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120" w:afterLines="50" w:line="380" w:lineRule="exact"/>
        <w:jc w:val="center"/>
        <w:rPr>
          <w:rFonts w:hint="eastAsia"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ETC 管理体系审核通知书</w:t>
      </w:r>
    </w:p>
    <w:p>
      <w:pPr>
        <w:spacing w:after="120" w:afterLines="50" w:line="34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尊敬的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default" w:ascii="宋体" w:hAnsi="宋体"/>
          <w:sz w:val="24"/>
          <w:u w:val="single"/>
          <w:lang w:val="en-US"/>
        </w:rPr>
        <w:t>仪陇县古一物业管理有限公司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：</w:t>
      </w:r>
    </w:p>
    <w:p>
      <w:pPr>
        <w:spacing w:after="120" w:afterLines="50" w:line="34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非常感谢贵单位选择亿信标准认证集团有限公司/ETC为您提供认证服务，为了使您尽快得到体系符合性的结论，ETC拟定于</w:t>
      </w:r>
      <w:r>
        <w:rPr>
          <w:rFonts w:hint="default" w:ascii="宋体" w:hAnsi="宋体"/>
          <w:sz w:val="24"/>
          <w:u w:val="single"/>
          <w:lang w:val="en-US"/>
        </w:rPr>
        <w:t>2021年01月20日</w:t>
      </w:r>
      <w:r>
        <w:rPr>
          <w:rFonts w:hint="eastAsia" w:ascii="宋体" w:hAnsi="宋体"/>
          <w:szCs w:val="21"/>
        </w:rPr>
        <w:t>至</w:t>
      </w:r>
      <w:r>
        <w:rPr>
          <w:rFonts w:hint="default" w:ascii="宋体" w:hAnsi="宋体"/>
          <w:sz w:val="24"/>
          <w:u w:val="single"/>
          <w:lang w:val="en-US"/>
        </w:rPr>
        <w:t>2021年01月20日</w:t>
      </w:r>
      <w:r>
        <w:rPr>
          <w:rFonts w:hint="eastAsia" w:ascii="宋体" w:hAnsi="宋体"/>
          <w:szCs w:val="21"/>
        </w:rPr>
        <w:t>对贵方进行管理体系的符合性审核。具体事宜如下：</w:t>
      </w:r>
    </w:p>
    <w:p>
      <w:pPr>
        <w:spacing w:line="340" w:lineRule="exact"/>
        <w:ind w:firstLine="42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Cs w:val="21"/>
        </w:rPr>
        <w:t xml:space="preserve">1、审核类型： </w:t>
      </w:r>
      <w:r>
        <w:rPr>
          <w:rFonts w:hint="eastAsia" w:ascii="宋体" w:hAnsi="宋体"/>
          <w:sz w:val="28"/>
          <w:szCs w:val="28"/>
          <w:lang w:eastAsia="zh-CN"/>
        </w:rPr>
        <w:t>□</w:t>
      </w:r>
      <w:r>
        <w:rPr>
          <w:rFonts w:hint="eastAsia" w:ascii="宋体" w:hAnsi="宋体"/>
          <w:szCs w:val="21"/>
        </w:rPr>
        <w:t xml:space="preserve">一阶段现场审核    </w:t>
      </w:r>
      <w:r>
        <w:rPr>
          <w:rFonts w:hint="eastAsia" w:ascii="宋体" w:hAnsi="宋体"/>
          <w:sz w:val="28"/>
          <w:szCs w:val="28"/>
          <w:lang w:eastAsia="zh-CN"/>
        </w:rPr>
        <w:t>□</w:t>
      </w:r>
      <w:r>
        <w:rPr>
          <w:rFonts w:hint="eastAsia" w:ascii="宋体" w:hAnsi="宋体"/>
          <w:szCs w:val="21"/>
        </w:rPr>
        <w:t xml:space="preserve">一阶段非现场审核    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>二阶段现场审核</w:t>
      </w:r>
      <w:r>
        <w:rPr>
          <w:rFonts w:hint="eastAsia" w:ascii="宋体" w:hAnsi="宋体"/>
          <w:sz w:val="28"/>
          <w:szCs w:val="28"/>
        </w:rPr>
        <w:t xml:space="preserve"> </w:t>
      </w:r>
    </w:p>
    <w:p>
      <w:pPr>
        <w:spacing w:line="340" w:lineRule="exact"/>
        <w:ind w:left="0" w:leftChars="0" w:firstLine="1960" w:firstLineChars="700"/>
        <w:jc w:val="both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8"/>
          <w:szCs w:val="28"/>
          <w:lang w:eastAsia="zh-CN"/>
        </w:rPr>
        <w:t>□</w:t>
      </w:r>
      <w:r>
        <w:rPr>
          <w:rFonts w:hint="eastAsia" w:ascii="宋体" w:hAnsi="宋体"/>
          <w:szCs w:val="21"/>
        </w:rPr>
        <w:t>第</w:t>
      </w:r>
      <w:r>
        <w:rPr>
          <w:rFonts w:hint="eastAsia"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</w:rPr>
        <w:t xml:space="preserve">次监督     </w:t>
      </w:r>
      <w:r>
        <w:rPr>
          <w:rFonts w:hint="eastAsia" w:ascii="宋体" w:hAnsi="宋体"/>
          <w:szCs w:val="21"/>
          <w:lang w:val="en-US" w:eastAsia="zh-CN"/>
        </w:rPr>
        <w:t xml:space="preserve">  </w:t>
      </w:r>
      <w:r>
        <w:rPr>
          <w:rFonts w:hint="eastAsia" w:ascii="宋体" w:hAnsi="宋体"/>
          <w:sz w:val="28"/>
          <w:szCs w:val="28"/>
          <w:lang w:eastAsia="zh-CN"/>
        </w:rPr>
        <w:t>□</w:t>
      </w:r>
      <w:r>
        <w:rPr>
          <w:rFonts w:hint="eastAsia" w:ascii="宋体" w:hAnsi="宋体"/>
          <w:szCs w:val="21"/>
        </w:rPr>
        <w:t xml:space="preserve">再认证审核          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>特殊审核</w:t>
      </w:r>
    </w:p>
    <w:p>
      <w:pPr>
        <w:spacing w:after="120" w:afterLines="50" w:line="34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2、审核组</w:t>
      </w:r>
    </w:p>
    <w:tbl>
      <w:tblPr>
        <w:tblStyle w:val="5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9"/>
        <w:gridCol w:w="972"/>
        <w:gridCol w:w="852"/>
        <w:gridCol w:w="1408"/>
        <w:gridCol w:w="1490"/>
        <w:gridCol w:w="1236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人员</w:t>
            </w:r>
          </w:p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编号</w:t>
            </w:r>
          </w:p>
        </w:tc>
        <w:tc>
          <w:tcPr>
            <w:tcW w:w="9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 名</w:t>
            </w:r>
          </w:p>
        </w:tc>
        <w:tc>
          <w:tcPr>
            <w:tcW w:w="85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</w:t>
            </w:r>
          </w:p>
        </w:tc>
        <w:tc>
          <w:tcPr>
            <w:tcW w:w="14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注册资格</w:t>
            </w:r>
          </w:p>
          <w:p>
            <w:pPr>
              <w:widowControl/>
              <w:jc w:val="center"/>
              <w:rPr>
                <w:rFonts w:hint="eastAsia" w:ascii="宋体" w:hAnsi="宋体"/>
                <w:color w:val="00206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(审核员A/实习PA)</w:t>
            </w:r>
            <w:r>
              <w:rPr>
                <w:rFonts w:hint="eastAsia" w:ascii="宋体" w:hAnsi="宋体"/>
                <w:color w:val="002060"/>
                <w:sz w:val="18"/>
                <w:szCs w:val="18"/>
              </w:rPr>
              <w:t xml:space="preserve"> </w:t>
            </w:r>
          </w:p>
        </w:tc>
        <w:tc>
          <w:tcPr>
            <w:tcW w:w="149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审核组内职责(指组长/组员/专家/或其他)</w:t>
            </w:r>
          </w:p>
        </w:tc>
        <w:tc>
          <w:tcPr>
            <w:tcW w:w="12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专业人员/</w:t>
            </w:r>
            <w:r>
              <w:rPr>
                <w:rFonts w:hint="eastAsia" w:ascii="Arial" w:hAnsi="Arial" w:cs="Arial"/>
                <w:spacing w:val="-5"/>
                <w:sz w:val="18"/>
                <w:szCs w:val="18"/>
              </w:rPr>
              <w:t>专业代码</w:t>
            </w:r>
          </w:p>
        </w:tc>
        <w:tc>
          <w:tcPr>
            <w:tcW w:w="26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972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right="0" w:rightChars="0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王文俐</w:t>
            </w:r>
          </w:p>
        </w:tc>
        <w:tc>
          <w:tcPr>
            <w:tcW w:w="852" w:type="dxa"/>
            <w:noWrap w:val="0"/>
            <w:vAlign w:val="top"/>
          </w:tcPr>
          <w:p>
            <w:pPr>
              <w:pStyle w:val="2"/>
              <w:widowControl/>
              <w:ind w:left="0" w:leftChars="0" w:right="0" w:rightChars="0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女</w:t>
            </w:r>
          </w:p>
        </w:tc>
        <w:tc>
          <w:tcPr>
            <w:tcW w:w="1408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Q:02 E:02 S:02</w:t>
            </w:r>
          </w:p>
        </w:tc>
        <w:tc>
          <w:tcPr>
            <w:tcW w:w="1490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Q:组长 E:组长 S:组长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236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/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660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13408625103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972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right="0" w:rightChars="0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唐利春</w:t>
            </w:r>
          </w:p>
        </w:tc>
        <w:tc>
          <w:tcPr>
            <w:tcW w:w="852" w:type="dxa"/>
            <w:noWrap w:val="0"/>
            <w:vAlign w:val="top"/>
          </w:tcPr>
          <w:p>
            <w:pPr>
              <w:pStyle w:val="2"/>
              <w:widowControl/>
              <w:ind w:left="0" w:leftChars="0" w:right="0" w:rightChars="0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女</w:t>
            </w:r>
          </w:p>
        </w:tc>
        <w:tc>
          <w:tcPr>
            <w:tcW w:w="1408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Q:02 E:02 S:02</w:t>
            </w:r>
          </w:p>
        </w:tc>
        <w:tc>
          <w:tcPr>
            <w:tcW w:w="1490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Q:组员 E:组员 S:组员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236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/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660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17345905862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972" w:type="dxa"/>
            <w:noWrap w:val="0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right="0" w:rightChars="0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吕懿</w:t>
            </w:r>
          </w:p>
        </w:tc>
        <w:tc>
          <w:tcPr>
            <w:tcW w:w="852" w:type="dxa"/>
            <w:noWrap w:val="0"/>
            <w:vAlign w:val="top"/>
          </w:tcPr>
          <w:p>
            <w:pPr>
              <w:pStyle w:val="2"/>
              <w:widowControl/>
              <w:ind w:left="0" w:leftChars="0" w:right="0" w:rightChars="0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男</w:t>
            </w:r>
          </w:p>
        </w:tc>
        <w:tc>
          <w:tcPr>
            <w:tcW w:w="1408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Q:04 E:04 S:04</w:t>
            </w:r>
          </w:p>
        </w:tc>
        <w:tc>
          <w:tcPr>
            <w:tcW w:w="1490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Q:技术专家 E:技术专家 S:技术专家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236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Q:35.15.00N E:35.15.00N S:35.15.00N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660" w:type="dxa"/>
            <w:noWrap w:val="0"/>
            <w:vAlign w:val="top"/>
          </w:tcPr>
          <w:p>
            <w:pPr>
              <w:widowControl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/>
              </w:rPr>
              <w:t>13518282777</w:t>
            </w:r>
          </w:p>
          <w:p>
            <w:pPr>
              <w:widowControl/>
              <w:ind w:left="0" w:leftChars="0" w:right="0" w:rightChars="0"/>
              <w:jc w:val="left"/>
              <w:rPr>
                <w:rFonts w:hint="eastAsia" w:ascii="Times New Roman" w:hAnsi="Times New Roman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</w:tbl>
    <w:p>
      <w:pPr>
        <w:spacing w:before="120" w:beforeLines="50" w:line="340" w:lineRule="exact"/>
        <w:ind w:firstLine="482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3、贵方需准备的资料原件：</w:t>
      </w:r>
    </w:p>
    <w:p>
      <w:pPr>
        <w:spacing w:line="340" w:lineRule="exact"/>
        <w:ind w:firstLine="482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管理体系文件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</w:rPr>
        <w:t xml:space="preserve">份（可电子版）   </w:t>
      </w: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Cs w:val="21"/>
        </w:rPr>
        <w:t xml:space="preserve">作业文件      </w:t>
      </w: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Cs w:val="21"/>
        </w:rPr>
        <w:t>法律资格证明/组织机构代码证</w:t>
      </w:r>
      <w:r>
        <w:rPr>
          <w:rFonts w:hint="eastAsia" w:ascii="宋体" w:hAnsi="宋体"/>
          <w:sz w:val="24"/>
        </w:rPr>
        <w:t xml:space="preserve"> </w:t>
      </w:r>
    </w:p>
    <w:p>
      <w:pPr>
        <w:spacing w:line="340" w:lineRule="exact"/>
        <w:ind w:firstLine="482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Cs w:val="21"/>
        </w:rPr>
        <w:t xml:space="preserve">资质证明/行业许可证明   </w:t>
      </w: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Cs w:val="21"/>
        </w:rPr>
        <w:t xml:space="preserve">产品质量监督检验报告   </w:t>
      </w: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Cs w:val="21"/>
        </w:rPr>
        <w:t>计量器具检定证书</w:t>
      </w:r>
    </w:p>
    <w:p>
      <w:pPr>
        <w:spacing w:line="340" w:lineRule="exact"/>
        <w:ind w:firstLine="482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8"/>
          <w:szCs w:val="28"/>
          <w:lang w:eastAsia="zh-CN"/>
        </w:rPr>
        <w:t>■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Cs w:val="21"/>
        </w:rPr>
        <w:t xml:space="preserve">特种设备检验报告     </w:t>
      </w:r>
      <w:r>
        <w:rPr>
          <w:rFonts w:hint="eastAsia" w:ascii="宋体" w:hAnsi="宋体"/>
          <w:sz w:val="28"/>
          <w:szCs w:val="28"/>
        </w:rPr>
        <w:t>□</w:t>
      </w:r>
      <w:bookmarkStart w:id="0" w:name="_GoBack"/>
      <w:bookmarkEnd w:id="0"/>
      <w:r>
        <w:rPr>
          <w:rFonts w:hint="eastAsia" w:ascii="宋体" w:hAnsi="宋体"/>
          <w:szCs w:val="21"/>
        </w:rPr>
        <w:t xml:space="preserve">消防验收报告   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>厂区平面图（E/O）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>消防验收报告（E/O）</w:t>
      </w:r>
    </w:p>
    <w:p>
      <w:pPr>
        <w:spacing w:line="340" w:lineRule="exact"/>
        <w:ind w:left="359" w:leftChars="171" w:firstLine="140" w:firstLineChars="50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8"/>
          <w:szCs w:val="28"/>
        </w:rPr>
        <w:t xml:space="preserve">□ </w:t>
      </w:r>
      <w:r>
        <w:rPr>
          <w:rFonts w:hint="eastAsia" w:ascii="宋体" w:hAnsi="宋体"/>
          <w:szCs w:val="21"/>
        </w:rPr>
        <w:t xml:space="preserve">地理位置图（E/O）  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 xml:space="preserve">三同时证明材料（E/O适用时 ）       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 xml:space="preserve">排污许可证（E适用时） </w:t>
      </w:r>
    </w:p>
    <w:p>
      <w:pPr>
        <w:spacing w:line="340" w:lineRule="exact"/>
        <w:ind w:firstLine="482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8"/>
          <w:szCs w:val="28"/>
        </w:rPr>
        <w:t xml:space="preserve">□ </w:t>
      </w:r>
      <w:r>
        <w:rPr>
          <w:rFonts w:hint="eastAsia" w:ascii="宋体" w:hAnsi="宋体"/>
          <w:szCs w:val="21"/>
        </w:rPr>
        <w:t xml:space="preserve">排污管网图(E适用时)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 xml:space="preserve">工作场所有害因素检测报告(O适用时) 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>防雷检测报告(O适用时)</w:t>
      </w:r>
    </w:p>
    <w:p>
      <w:pPr>
        <w:spacing w:before="120" w:beforeLines="50" w:line="340" w:lineRule="exact"/>
        <w:ind w:firstLine="357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4、信息反馈：</w:t>
      </w:r>
    </w:p>
    <w:p>
      <w:pPr>
        <w:spacing w:line="340" w:lineRule="exact"/>
        <w:ind w:firstLine="357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a.审核组成员存在影响审核公正性的情况（如：两年内为贵方提供过咨询/单一培训服务的人员、</w:t>
      </w:r>
    </w:p>
    <w:p>
      <w:pPr>
        <w:spacing w:line="340" w:lineRule="exact"/>
        <w:ind w:firstLine="567" w:firstLineChars="27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本单位工作人员、离开本单位不足两年人员、其他与贵方有经济、商务、隶属关系等影响审核</w:t>
      </w:r>
    </w:p>
    <w:p>
      <w:pPr>
        <w:spacing w:line="340" w:lineRule="exact"/>
        <w:ind w:firstLine="567" w:firstLineChars="270"/>
        <w:jc w:val="left"/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 xml:space="preserve">公正性人员）：  </w:t>
      </w:r>
      <w:r>
        <w:rPr>
          <w:rFonts w:hint="eastAsia" w:ascii="宋体" w:hAnsi="宋体"/>
          <w:sz w:val="28"/>
          <w:szCs w:val="28"/>
        </w:rPr>
        <w:t>□</w:t>
      </w:r>
      <w:r>
        <w:rPr>
          <w:rFonts w:hint="eastAsia" w:ascii="宋体" w:hAnsi="宋体"/>
          <w:szCs w:val="21"/>
        </w:rPr>
        <w:t>无</w:t>
      </w:r>
      <w:r>
        <w:rPr>
          <w:rFonts w:hint="eastAsia" w:ascii="宋体" w:hAnsi="宋体"/>
          <w:sz w:val="28"/>
          <w:szCs w:val="28"/>
        </w:rPr>
        <w:t xml:space="preserve">  □</w:t>
      </w:r>
      <w:r>
        <w:rPr>
          <w:rFonts w:hint="eastAsia" w:ascii="宋体" w:hAnsi="宋体"/>
          <w:szCs w:val="21"/>
        </w:rPr>
        <w:t>有，姓名：</w:t>
      </w:r>
      <w:r>
        <w:rPr>
          <w:rFonts w:hint="eastAsia" w:ascii="宋体" w:hAnsi="宋体"/>
          <w:szCs w:val="21"/>
          <w:u w:val="single"/>
        </w:rPr>
        <w:t xml:space="preserve">                                </w:t>
      </w:r>
    </w:p>
    <w:p>
      <w:pPr>
        <w:spacing w:line="340" w:lineRule="exact"/>
        <w:ind w:left="539" w:leftChars="250" w:hanging="14" w:hangingChars="7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b.如贵方对本次审核的安排有异议，请在现场审核前三个工作日以书面形式反馈至ETC认证部，逾期未收到贵方表示异议的书面信息，视同贵方同意本次安排。</w:t>
      </w:r>
    </w:p>
    <w:p>
      <w:pPr>
        <w:spacing w:line="340" w:lineRule="exact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5、交费要求：</w:t>
      </w:r>
    </w:p>
    <w:p>
      <w:pPr>
        <w:spacing w:line="340" w:lineRule="exact"/>
        <w:ind w:left="540" w:leftChars="257" w:firstLine="281" w:firstLineChars="134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此次监督/再认证/特殊审核费用为 </w:t>
      </w:r>
      <w:r>
        <w:rPr>
          <w:rFonts w:hint="eastAsia" w:ascii="宋体" w:hAnsi="宋体"/>
          <w:szCs w:val="21"/>
          <w:u w:val="single"/>
        </w:rPr>
        <w:t xml:space="preserve">         </w:t>
      </w:r>
      <w:r>
        <w:rPr>
          <w:rFonts w:hint="eastAsia" w:ascii="宋体" w:hAnsi="宋体"/>
          <w:szCs w:val="21"/>
        </w:rPr>
        <w:t>元，请于接到通知后三日内汇款我公司账户：</w:t>
      </w:r>
    </w:p>
    <w:p>
      <w:pPr>
        <w:spacing w:line="360" w:lineRule="exact"/>
        <w:ind w:firstLine="840" w:firstLineChars="4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开户名称：亿信标准认证集团有限公司</w:t>
      </w:r>
    </w:p>
    <w:p>
      <w:pPr>
        <w:spacing w:line="360" w:lineRule="exact"/>
        <w:ind w:firstLine="840" w:firstLineChars="400"/>
        <w:jc w:val="left"/>
        <w:rPr>
          <w:rFonts w:hint="eastAsia" w:ascii="宋体" w:hAnsi="宋体"/>
          <w:color w:val="1F497D"/>
          <w:szCs w:val="21"/>
        </w:rPr>
      </w:pPr>
      <w:r>
        <w:rPr>
          <w:rFonts w:hint="eastAsia" w:ascii="宋体" w:hAnsi="宋体"/>
          <w:color w:val="1F497D"/>
          <w:szCs w:val="21"/>
        </w:rPr>
        <w:t>银行账号</w:t>
      </w:r>
      <w:r>
        <w:rPr>
          <w:rFonts w:hint="eastAsia"/>
          <w:b/>
          <w:bCs/>
          <w:color w:val="1F497D"/>
          <w:sz w:val="18"/>
          <w:szCs w:val="18"/>
          <w:shd w:val="clear" w:color="auto" w:fill="FFFFFF"/>
        </w:rPr>
        <w:t>：</w:t>
      </w:r>
      <w:r>
        <w:rPr>
          <w:b/>
          <w:bCs/>
          <w:color w:val="1F497D"/>
          <w:sz w:val="18"/>
          <w:szCs w:val="18"/>
          <w:shd w:val="clear" w:color="auto" w:fill="FFFFFF"/>
        </w:rPr>
        <w:t>1001300000383258</w:t>
      </w:r>
    </w:p>
    <w:p>
      <w:pPr>
        <w:spacing w:line="340" w:lineRule="exact"/>
        <w:ind w:left="540" w:leftChars="257" w:firstLine="281" w:firstLineChars="134"/>
        <w:jc w:val="left"/>
        <w:rPr>
          <w:rFonts w:hint="eastAsia" w:ascii="宋体" w:hAnsi="宋体"/>
          <w:color w:val="1F497D"/>
          <w:szCs w:val="21"/>
        </w:rPr>
      </w:pPr>
      <w:r>
        <w:rPr>
          <w:rFonts w:hint="eastAsia" w:ascii="宋体" w:hAnsi="宋体"/>
          <w:color w:val="1F497D"/>
          <w:szCs w:val="21"/>
        </w:rPr>
        <w:t>开 户 行：</w:t>
      </w:r>
      <w:r>
        <w:rPr>
          <w:rStyle w:val="10"/>
          <w:b/>
          <w:bCs/>
          <w:color w:val="1F497D"/>
          <w:sz w:val="18"/>
          <w:szCs w:val="18"/>
          <w:shd w:val="clear" w:color="auto" w:fill="FFFFFF"/>
        </w:rPr>
        <w:t> </w:t>
      </w:r>
      <w:r>
        <w:rPr>
          <w:rFonts w:hint="eastAsia"/>
          <w:b/>
          <w:bCs/>
          <w:color w:val="1F497D"/>
          <w:sz w:val="18"/>
          <w:szCs w:val="18"/>
          <w:shd w:val="clear" w:color="auto" w:fill="FFFFFF"/>
        </w:rPr>
        <w:t>成都银行龙湖支行</w:t>
      </w:r>
    </w:p>
    <w:p>
      <w:pPr>
        <w:spacing w:line="340" w:lineRule="exact"/>
        <w:ind w:left="540" w:leftChars="257" w:firstLine="281" w:firstLineChars="134"/>
        <w:jc w:val="left"/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如果公司已经汇款，请说明：</w:t>
      </w:r>
      <w:r>
        <w:rPr>
          <w:rFonts w:hint="eastAsia" w:ascii="宋体" w:hAnsi="宋体"/>
          <w:szCs w:val="21"/>
          <w:u w:val="single"/>
        </w:rPr>
        <w:t xml:space="preserve">                                                         </w:t>
      </w:r>
    </w:p>
    <w:p>
      <w:pPr>
        <w:spacing w:line="380" w:lineRule="exact"/>
        <w:ind w:left="540" w:leftChars="257" w:firstLine="281" w:firstLineChars="134"/>
        <w:jc w:val="left"/>
        <w:rPr>
          <w:rFonts w:hint="eastAsia" w:ascii="宋体" w:hAnsi="宋体"/>
          <w:color w:val="0000FF"/>
          <w:szCs w:val="21"/>
        </w:rPr>
      </w:pPr>
    </w:p>
    <w:p>
      <w:pPr>
        <w:spacing w:after="120" w:afterLines="50" w:line="38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Cs w:val="21"/>
        </w:rPr>
        <w:t>再次感谢贵方选择ETC为您提供优质的认证服务！！</w:t>
      </w:r>
    </w:p>
    <w:p>
      <w:pPr>
        <w:spacing w:after="120" w:afterLines="50" w:line="380" w:lineRule="exact"/>
        <w:ind w:firstLine="630" w:firstLineChars="3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ETC计划调度人员：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/>
        </w:rPr>
        <w:t>李飞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/>
        </w:rPr>
        <w:t>2021-01-21</w:t>
      </w:r>
      <w:r>
        <w:rPr>
          <w:rFonts w:hint="eastAsia" w:ascii="宋体" w:hAnsi="宋体"/>
          <w:szCs w:val="21"/>
        </w:rPr>
        <w:t xml:space="preserve">                   </w:t>
      </w:r>
      <w:r>
        <w:rPr>
          <w:rFonts w:hint="default" w:ascii="宋体" w:hAnsi="宋体"/>
          <w:szCs w:val="21"/>
          <w:lang w:val="en-US"/>
        </w:rPr>
        <w:t xml:space="preserve"> </w:t>
      </w:r>
      <w:r>
        <w:rPr>
          <w:rFonts w:hint="eastAsia" w:ascii="宋体" w:hAnsi="宋体"/>
          <w:szCs w:val="21"/>
        </w:rPr>
        <w:t>电话：</w:t>
      </w:r>
    </w:p>
    <w:p>
      <w:pPr>
        <w:spacing w:after="120" w:afterLines="50" w:line="38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客户确认人/日期：                                   客户签章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924" w:right="1106" w:bottom="709" w:left="1134" w:header="623" w:footer="483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auto" w:sz="4" w:space="0"/>
      </w:pBdr>
      <w:rPr>
        <w:rFonts w:hint="eastAsia" w:ascii="宋体" w:hAnsi="宋体" w:cs="宋体"/>
        <w:lang w:val="zh-CN"/>
      </w:rPr>
    </w:pPr>
    <w:r>
      <w:rPr>
        <w:rFonts w:hint="eastAsia" w:ascii="宋体" w:hAnsi="宋体" w:cs="宋体"/>
        <w:lang w:val="zh-CN"/>
      </w:rPr>
      <w:t>ETC 联系地址：中国·成都·建材路37号九熙广场三期1栋1711室     邮编：610051       电话：028-8200 0013</w:t>
    </w:r>
  </w:p>
  <w:p>
    <w:pPr>
      <w:pStyle w:val="2"/>
      <w:rPr>
        <w:rFonts w:hint="eastAsia"/>
      </w:rPr>
    </w:pPr>
    <w:r>
      <w:rPr>
        <w:rFonts w:hint="eastAsia" w:ascii="宋体" w:hAnsi="宋体" w:cs="宋体"/>
        <w:lang w:val="zh-CN"/>
      </w:rPr>
      <w:t>网址</w:t>
    </w:r>
    <w:r>
      <w:rPr>
        <w:rFonts w:hint="eastAsia" w:ascii="宋体" w:hAnsi="宋体" w:cs="宋体"/>
      </w:rPr>
      <w:t>：</w:t>
    </w:r>
    <w:r>
      <w:rPr>
        <w:rFonts w:ascii="宋体" w:hAnsi="宋体" w:cs="宋体"/>
        <w:lang w:val="zh-CN"/>
      </w:rPr>
      <w:fldChar w:fldCharType="begin"/>
    </w:r>
    <w:r>
      <w:rPr>
        <w:rFonts w:ascii="宋体" w:hAnsi="宋体" w:cs="宋体"/>
      </w:rPr>
      <w:instrText xml:space="preserve"> HYPERLINK "http://</w:instrText>
    </w:r>
    <w:r>
      <w:rPr>
        <w:rFonts w:hint="eastAsia" w:ascii="宋体" w:hAnsi="宋体" w:cs="宋体"/>
      </w:rPr>
      <w:instrText xml:space="preserve">www.etciso.com</w:instrText>
    </w:r>
    <w:r>
      <w:rPr>
        <w:rFonts w:ascii="宋体" w:hAnsi="宋体" w:cs="宋体"/>
      </w:rPr>
      <w:instrText xml:space="preserve">" </w:instrText>
    </w:r>
    <w:r>
      <w:rPr>
        <w:rFonts w:ascii="宋体" w:hAnsi="宋体" w:cs="宋体"/>
        <w:lang w:val="zh-CN"/>
      </w:rPr>
      <w:fldChar w:fldCharType="separate"/>
    </w:r>
    <w:r>
      <w:rPr>
        <w:rFonts w:hint="eastAsia" w:cs="宋体"/>
      </w:rPr>
      <w:t>www.etciso.com</w:t>
    </w:r>
    <w:r>
      <w:rPr>
        <w:rFonts w:ascii="宋体" w:hAnsi="宋体" w:cs="宋体"/>
        <w:lang w:val="zh-CN"/>
      </w:rPr>
      <w:fldChar w:fldCharType="end"/>
    </w:r>
    <w:r>
      <w:rPr>
        <w:rFonts w:hint="eastAsia" w:ascii="宋体" w:hAnsi="宋体" w:cs="宋体"/>
      </w:rPr>
      <w:t xml:space="preserve">        </w:t>
    </w:r>
    <w:r>
      <w:rPr>
        <w:rFonts w:ascii="宋体" w:hAnsi="宋体" w:cs="宋体"/>
      </w:rPr>
      <w:t>Email:</w:t>
    </w:r>
    <w:r>
      <w:rPr>
        <w:rFonts w:hint="eastAsia" w:ascii="宋体" w:hAnsi="宋体" w:cs="宋体"/>
      </w:rPr>
      <w:t xml:space="preserve"> </w:t>
    </w:r>
    <w:r>
      <w:rPr>
        <w:rFonts w:ascii="宋体" w:hAnsi="宋体" w:cs="宋体"/>
      </w:rPr>
      <w:t>service@</w:t>
    </w:r>
    <w:r>
      <w:rPr>
        <w:rFonts w:hint="eastAsia" w:ascii="宋体" w:hAnsi="宋体" w:cs="宋体"/>
      </w:rPr>
      <w:t>etciso</w:t>
    </w:r>
    <w:r>
      <w:rPr>
        <w:rFonts w:ascii="宋体" w:hAnsi="宋体" w:cs="宋体"/>
      </w:rPr>
      <w:t>.com</w:t>
    </w:r>
    <w:r>
      <w:rPr>
        <w:rFonts w:hint="eastAsia" w:ascii="宋体" w:hAnsi="宋体" w:cs="宋体"/>
      </w:rPr>
      <w:t xml:space="preserve">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auto" w:sz="4" w:space="0"/>
      </w:pBdr>
      <w:ind w:left="360" w:hanging="360" w:hangingChars="200"/>
      <w:jc w:val="center"/>
      <w:rPr>
        <w:rFonts w:hint="eastAsia" w:ascii="宋体" w:hAnsi="宋体" w:cs="宋体"/>
        <w:lang w:val="en-US" w:eastAsia="zh-CN"/>
      </w:rPr>
    </w:pPr>
    <w:r>
      <w:rPr>
        <w:rFonts w:hint="eastAsia" w:ascii="宋体" w:hAnsi="宋体" w:cs="宋体"/>
        <w:lang w:eastAsia="zh-CN"/>
      </w:rPr>
      <w:t>认监委批准号：CNCA-R-2017-318</w:t>
    </w:r>
    <w:r>
      <w:rPr>
        <w:rFonts w:hint="eastAsia" w:ascii="宋体" w:hAnsi="宋体" w:cs="宋体"/>
        <w:lang w:val="en-US" w:eastAsia="zh-CN"/>
      </w:rPr>
      <w:t xml:space="preserve">      官网</w:t>
    </w:r>
    <w:r>
      <w:rPr>
        <w:rFonts w:hint="eastAsia" w:ascii="宋体" w:hAnsi="宋体" w:cs="宋体"/>
      </w:rPr>
      <w:t>：</w:t>
    </w:r>
    <w:r>
      <w:rPr>
        <w:rFonts w:ascii="宋体" w:hAnsi="宋体" w:cs="宋体"/>
        <w:lang w:val="zh-CN"/>
      </w:rPr>
      <w:fldChar w:fldCharType="begin"/>
    </w:r>
    <w:r>
      <w:rPr>
        <w:rFonts w:ascii="宋体" w:hAnsi="宋体" w:cs="宋体"/>
      </w:rPr>
      <w:instrText xml:space="preserve"> HYPERLINK "http://</w:instrText>
    </w:r>
    <w:r>
      <w:rPr>
        <w:rFonts w:hint="eastAsia" w:ascii="宋体" w:hAnsi="宋体" w:cs="宋体"/>
      </w:rPr>
      <w:instrText xml:space="preserve">www.etciso.com</w:instrText>
    </w:r>
    <w:r>
      <w:rPr>
        <w:rFonts w:ascii="宋体" w:hAnsi="宋体" w:cs="宋体"/>
      </w:rPr>
      <w:instrText xml:space="preserve">" </w:instrText>
    </w:r>
    <w:r>
      <w:rPr>
        <w:rFonts w:ascii="宋体" w:hAnsi="宋体" w:cs="宋体"/>
        <w:lang w:val="zh-CN"/>
      </w:rPr>
      <w:fldChar w:fldCharType="separate"/>
    </w:r>
    <w:r>
      <w:rPr>
        <w:rFonts w:hint="eastAsia" w:cs="宋体"/>
      </w:rPr>
      <w:t>www.etciso.com</w:t>
    </w:r>
    <w:r>
      <w:rPr>
        <w:rFonts w:ascii="宋体" w:hAnsi="宋体" w:cs="宋体"/>
        <w:lang w:val="zh-CN"/>
      </w:rPr>
      <w:fldChar w:fldCharType="end"/>
    </w:r>
    <w:r>
      <w:rPr>
        <w:rFonts w:hint="eastAsia" w:ascii="宋体" w:hAnsi="宋体" w:cs="宋体"/>
        <w:lang w:val="en-US" w:eastAsia="zh-CN"/>
      </w:rPr>
      <w:t xml:space="preserve">     </w:t>
    </w:r>
    <w:r>
      <w:rPr>
        <w:rFonts w:ascii="宋体" w:hAnsi="宋体" w:cs="宋体"/>
      </w:rPr>
      <w:t>Email</w:t>
    </w:r>
    <w:r>
      <w:rPr>
        <w:rFonts w:hint="eastAsia" w:ascii="宋体" w:hAnsi="宋体" w:cs="宋体"/>
        <w:lang w:eastAsia="zh-CN"/>
      </w:rPr>
      <w:t>：</w:t>
    </w:r>
    <w:r>
      <w:rPr>
        <w:rFonts w:ascii="宋体" w:hAnsi="宋体" w:cs="宋体"/>
      </w:rPr>
      <w:t>service@</w:t>
    </w:r>
    <w:r>
      <w:rPr>
        <w:rFonts w:hint="eastAsia" w:ascii="宋体" w:hAnsi="宋体" w:cs="宋体"/>
      </w:rPr>
      <w:t>etciso</w:t>
    </w:r>
    <w:r>
      <w:rPr>
        <w:rFonts w:ascii="宋体" w:hAnsi="宋体" w:cs="宋体"/>
      </w:rPr>
      <w:t>.com</w:t>
    </w:r>
  </w:p>
  <w:p>
    <w:pPr>
      <w:pStyle w:val="2"/>
      <w:pBdr>
        <w:top w:val="single" w:color="auto" w:sz="4" w:space="0"/>
      </w:pBdr>
      <w:ind w:left="360" w:hanging="360" w:hangingChars="200"/>
      <w:jc w:val="center"/>
      <w:rPr>
        <w:szCs w:val="18"/>
      </w:rPr>
    </w:pPr>
    <w:r>
      <w:rPr>
        <w:rFonts w:hint="eastAsia" w:ascii="宋体" w:hAnsi="宋体" w:cs="宋体"/>
        <w:lang w:val="zh-CN"/>
      </w:rPr>
      <w:t>ETC联系地址：中国·成都·建材路37号1栋1711室</w:t>
    </w:r>
    <w:r>
      <w:rPr>
        <w:rFonts w:hint="eastAsia" w:ascii="宋体" w:hAnsi="宋体" w:cs="宋体"/>
        <w:lang w:val="en-US" w:eastAsia="zh-CN"/>
      </w:rPr>
      <w:t xml:space="preserve">      </w:t>
    </w:r>
    <w:r>
      <w:rPr>
        <w:rFonts w:hint="eastAsia" w:ascii="宋体" w:hAnsi="宋体" w:cs="宋体"/>
        <w:lang w:val="zh-CN"/>
      </w:rPr>
      <w:t>电话：028-</w:t>
    </w:r>
    <w:r>
      <w:rPr>
        <w:rFonts w:hint="eastAsia" w:ascii="宋体" w:hAnsi="宋体" w:cs="宋体"/>
        <w:lang w:val="en-US" w:eastAsia="zh-CN"/>
      </w:rPr>
      <w:t xml:space="preserve">6787 7315      </w:t>
    </w:r>
    <w:r>
      <w:rPr>
        <w:rFonts w:hint="eastAsia" w:ascii="宋体" w:hAnsi="宋体" w:cs="宋体"/>
        <w:lang w:val="zh-CN"/>
      </w:rPr>
      <w:t>邮编：610051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left"/>
      <w:rPr>
        <w:rFonts w:hint="eastAsia" w:ascii="黑体" w:hAnsi="宋体" w:eastAsia="宋体"/>
        <w:sz w:val="21"/>
        <w:lang w:val="en-US" w:eastAsia="zh-CN"/>
      </w:rPr>
    </w:pPr>
    <w:r>
      <w:rPr>
        <w:rFonts w:hint="eastAsia" w:ascii="黑体" w:hAnsi="宋体" w:eastAsia="黑体" w:cs="宋体"/>
        <w:bCs/>
        <w:sz w:val="24"/>
        <w:szCs w:val="24"/>
      </w:rPr>
      <w:t>亿信标准认证集团有限公司</w:t>
    </w:r>
    <w:r>
      <w:rPr>
        <w:rFonts w:hint="eastAsia" w:ascii="黑体" w:hAnsi="黑体" w:eastAsia="黑体"/>
        <w:sz w:val="21"/>
        <w:szCs w:val="21"/>
      </w:rPr>
      <w:t xml:space="preserve">                                  </w:t>
    </w:r>
    <w:r>
      <w:rPr>
        <w:rFonts w:hint="eastAsia" w:ascii="黑体" w:hAnsi="黑体" w:eastAsia="黑体"/>
        <w:sz w:val="21"/>
        <w:szCs w:val="21"/>
        <w:lang w:val="en-US" w:eastAsia="zh-CN"/>
      </w:rPr>
      <w:t xml:space="preserve"> </w:t>
    </w:r>
    <w:r>
      <w:rPr>
        <w:rFonts w:hint="eastAsia" w:ascii="黑体" w:hAnsi="黑体" w:eastAsia="黑体"/>
        <w:sz w:val="21"/>
        <w:szCs w:val="21"/>
        <w:highlight w:val="none"/>
        <w:lang w:val="en-US" w:eastAsia="zh-CN"/>
      </w:rPr>
      <w:t xml:space="preserve">    </w:t>
    </w:r>
    <w:r>
      <w:rPr>
        <w:rFonts w:hint="eastAsia" w:ascii="宋体" w:hAnsi="宋体"/>
        <w:highlight w:val="none"/>
      </w:rPr>
      <w:t>表号：</w:t>
    </w:r>
    <w:r>
      <w:rPr>
        <w:rFonts w:hint="eastAsia"/>
        <w:highlight w:val="none"/>
      </w:rPr>
      <w:t>ETC</w:t>
    </w:r>
    <w:r>
      <w:rPr>
        <w:rFonts w:hint="eastAsia"/>
        <w:highlight w:val="none"/>
        <w:lang w:val="en-US" w:eastAsia="zh-CN"/>
      </w:rPr>
      <w:t>-SHB003</w:t>
    </w:r>
    <w:r>
      <w:rPr>
        <w:rFonts w:hint="eastAsia" w:ascii="宋体" w:hAnsi="宋体"/>
        <w:highlight w:val="none"/>
      </w:rPr>
      <w:t>,</w:t>
    </w:r>
    <w:r>
      <w:rPr>
        <w:rFonts w:hint="eastAsia" w:ascii="宋体" w:hAnsi="宋体" w:cs="宋体"/>
        <w:highlight w:val="none"/>
      </w:rPr>
      <w:t>版次：</w:t>
    </w:r>
    <w:r>
      <w:rPr>
        <w:rFonts w:hint="eastAsia" w:ascii="宋体" w:hAnsi="宋体"/>
        <w:highlight w:val="none"/>
      </w:rPr>
      <w:t>A/</w:t>
    </w:r>
    <w:r>
      <w:rPr>
        <w:rFonts w:hint="eastAsia" w:ascii="宋体" w:hAnsi="宋体"/>
        <w:highlight w:val="none"/>
        <w:lang w:val="en-US" w:eastAsia="zh-CN"/>
      </w:rPr>
      <w:t>1</w:t>
    </w:r>
  </w:p>
  <w:p>
    <w:pPr>
      <w:pBdr>
        <w:bottom w:val="single" w:color="auto" w:sz="4" w:space="1"/>
      </w:pBdr>
      <w:rPr>
        <w:rFonts w:hint="eastAsia"/>
      </w:rPr>
    </w:pPr>
    <w:r>
      <w:rPr>
        <w:rFonts w:ascii="黑体" w:hAnsi="宋体" w:eastAsia="黑体" w:cs="宋体"/>
        <w:bCs/>
        <w:sz w:val="24"/>
      </w:rPr>
      <w:t>E-TRUST STA</w:t>
    </w:r>
    <w:r>
      <w:rPr>
        <w:rFonts w:hint="eastAsia" w:ascii="黑体" w:hAnsi="宋体" w:eastAsia="黑体" w:cs="宋体"/>
        <w:bCs/>
        <w:sz w:val="24"/>
        <w:lang w:val="en-US" w:eastAsia="zh-CN"/>
      </w:rPr>
      <w:t>N</w:t>
    </w:r>
    <w:r>
      <w:rPr>
        <w:rFonts w:ascii="黑体" w:hAnsi="宋体" w:eastAsia="黑体" w:cs="宋体"/>
        <w:bCs/>
        <w:sz w:val="24"/>
      </w:rPr>
      <w:t xml:space="preserve">DARD CERTIFICATIO GROUP.LTD  </w:t>
    </w:r>
    <w:r>
      <w:rPr>
        <w:rFonts w:hint="eastAsia" w:eastAsia="黑体"/>
        <w:sz w:val="24"/>
      </w:rPr>
      <w:t xml:space="preserve">   </w:t>
    </w:r>
    <w:r>
      <w:rPr>
        <w:rFonts w:eastAsia="黑体"/>
        <w:sz w:val="24"/>
      </w:rPr>
      <w:t xml:space="preserve"> </w:t>
    </w:r>
    <w:r>
      <w:rPr>
        <w:rFonts w:hint="eastAsia" w:eastAsia="黑体"/>
        <w:sz w:val="24"/>
      </w:rPr>
      <w:t xml:space="preserve">     </w:t>
    </w:r>
    <w:r>
      <w:rPr>
        <w:rFonts w:hint="eastAsia" w:eastAsia="黑体"/>
        <w:sz w:val="24"/>
        <w:lang w:val="en-US" w:eastAsia="zh-CN"/>
      </w:rPr>
      <w:t xml:space="preserve">        </w:t>
    </w:r>
    <w:r>
      <w:rPr>
        <w:rFonts w:hint="eastAsia" w:ascii="宋体" w:hAnsi="宋体" w:cs="宋体"/>
        <w:sz w:val="18"/>
        <w:szCs w:val="18"/>
      </w:rPr>
      <w:t>实施日期：</w:t>
    </w:r>
    <w:r>
      <w:rPr>
        <w:rFonts w:hint="eastAsia" w:ascii="宋体" w:hAnsi="宋体" w:cs="宋体"/>
        <w:sz w:val="18"/>
        <w:szCs w:val="18"/>
        <w:lang w:val="en-US" w:eastAsia="zh-CN"/>
      </w:rPr>
      <w:t>2019.01.01</w:t>
    </w:r>
    <w:r>
      <w:rPr>
        <w:rFonts w:hint="eastAsia" w:ascii="宋体" w:hAnsi="宋体"/>
        <w:sz w:val="18"/>
        <w:szCs w:val="18"/>
      </w:rPr>
      <w:t>,</w:t>
    </w:r>
    <w:r>
      <w:rPr>
        <w:rFonts w:hint="eastAsia" w:ascii="宋体" w:hAnsi="宋体" w:cs="宋体"/>
        <w:sz w:val="18"/>
        <w:szCs w:val="18"/>
      </w:rPr>
      <w:t>页次: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PAGE </w:instrText>
    </w:r>
    <w:r>
      <w:rPr>
        <w:rFonts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/>
        <w:sz w:val="18"/>
        <w:szCs w:val="18"/>
      </w:rPr>
      <w:t>/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NUMPAGES  </w:instrText>
    </w:r>
    <w:r>
      <w:rPr>
        <w:rFonts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left"/>
      <w:rPr>
        <w:rFonts w:ascii="黑体" w:hAnsi="宋体" w:eastAsia="黑体"/>
        <w:sz w:val="21"/>
      </w:rPr>
    </w:pPr>
    <w:r>
      <w:rPr>
        <w:rFonts w:hint="eastAsia" w:ascii="黑体" w:hAnsi="宋体" w:eastAsia="黑体" w:cs="宋体"/>
        <w:bCs/>
        <w:sz w:val="24"/>
        <w:szCs w:val="24"/>
      </w:rPr>
      <w:t>亿信标准认证集团有限公司</w:t>
    </w:r>
    <w:r>
      <w:rPr>
        <w:rFonts w:hint="eastAsia" w:ascii="黑体" w:hAnsi="黑体" w:eastAsia="黑体"/>
        <w:sz w:val="21"/>
        <w:szCs w:val="21"/>
      </w:rPr>
      <w:t xml:space="preserve">                                  </w:t>
    </w:r>
    <w:r>
      <w:rPr>
        <w:rFonts w:hint="eastAsia" w:ascii="黑体" w:hAnsi="黑体" w:eastAsia="黑体"/>
        <w:sz w:val="21"/>
        <w:szCs w:val="21"/>
        <w:lang w:val="en-US" w:eastAsia="zh-CN"/>
      </w:rPr>
      <w:t xml:space="preserve">      </w:t>
    </w:r>
    <w:r>
      <w:rPr>
        <w:rFonts w:hint="eastAsia" w:ascii="宋体" w:hAnsi="宋体"/>
        <w:highlight w:val="none"/>
      </w:rPr>
      <w:t>表号：</w:t>
    </w:r>
    <w:r>
      <w:rPr>
        <w:rFonts w:hint="eastAsia"/>
        <w:highlight w:val="none"/>
      </w:rPr>
      <w:t>ETC/SHB-JL-003</w:t>
    </w:r>
    <w:r>
      <w:rPr>
        <w:rFonts w:hint="eastAsia" w:ascii="宋体" w:hAnsi="宋体"/>
        <w:highlight w:val="none"/>
      </w:rPr>
      <w:t>,</w:t>
    </w:r>
    <w:r>
      <w:rPr>
        <w:rFonts w:hint="eastAsia" w:ascii="宋体" w:hAnsi="宋体" w:cs="宋体"/>
        <w:highlight w:val="none"/>
      </w:rPr>
      <w:t>版次：</w:t>
    </w:r>
    <w:r>
      <w:rPr>
        <w:rFonts w:hint="eastAsia" w:ascii="宋体" w:hAnsi="宋体"/>
        <w:highlight w:val="none"/>
        <w:lang w:val="en-US" w:eastAsia="zh-CN"/>
      </w:rPr>
      <w:t>B</w:t>
    </w:r>
    <w:r>
      <w:rPr>
        <w:rFonts w:hint="eastAsia" w:ascii="宋体" w:hAnsi="宋体"/>
        <w:highlight w:val="none"/>
      </w:rPr>
      <w:t>/0</w:t>
    </w:r>
  </w:p>
  <w:p>
    <w:pPr>
      <w:pBdr>
        <w:bottom w:val="single" w:color="auto" w:sz="4" w:space="1"/>
      </w:pBdr>
      <w:rPr>
        <w:rFonts w:hint="eastAsia" w:ascii="宋体" w:hAnsi="宋体"/>
        <w:sz w:val="18"/>
        <w:szCs w:val="18"/>
      </w:rPr>
    </w:pPr>
    <w:r>
      <w:rPr>
        <w:rFonts w:ascii="黑体" w:hAnsi="宋体" w:eastAsia="黑体" w:cs="宋体"/>
        <w:bCs/>
        <w:sz w:val="24"/>
      </w:rPr>
      <w:t>E-TRUST STANDARD CERTIFICATION GROUP</w:t>
    </w:r>
    <w:r>
      <w:rPr>
        <w:rFonts w:hint="eastAsia" w:ascii="黑体" w:hAnsi="宋体" w:eastAsia="黑体" w:cs="宋体"/>
        <w:bCs/>
        <w:sz w:val="24"/>
        <w:lang w:val="en-US" w:eastAsia="zh-CN"/>
      </w:rPr>
      <w:t xml:space="preserve"> CO.,</w:t>
    </w:r>
    <w:r>
      <w:rPr>
        <w:rFonts w:ascii="黑体" w:hAnsi="宋体" w:eastAsia="黑体" w:cs="宋体"/>
        <w:bCs/>
        <w:sz w:val="24"/>
      </w:rPr>
      <w:t>LTD</w:t>
    </w:r>
    <w:r>
      <w:rPr>
        <w:rFonts w:hint="eastAsia" w:eastAsia="黑体"/>
        <w:sz w:val="24"/>
      </w:rPr>
      <w:t xml:space="preserve">  </w:t>
    </w:r>
    <w:r>
      <w:rPr>
        <w:rFonts w:eastAsia="黑体"/>
        <w:sz w:val="24"/>
      </w:rPr>
      <w:t xml:space="preserve"> </w:t>
    </w:r>
    <w:r>
      <w:rPr>
        <w:rFonts w:hint="eastAsia" w:eastAsia="黑体"/>
        <w:sz w:val="24"/>
      </w:rPr>
      <w:t xml:space="preserve">     </w:t>
    </w:r>
    <w:r>
      <w:rPr>
        <w:rFonts w:hint="eastAsia" w:eastAsia="黑体"/>
        <w:sz w:val="24"/>
        <w:lang w:val="en-US" w:eastAsia="zh-CN"/>
      </w:rPr>
      <w:t xml:space="preserve">      </w:t>
    </w:r>
    <w:r>
      <w:rPr>
        <w:rFonts w:hint="eastAsia" w:eastAsia="黑体"/>
        <w:sz w:val="24"/>
      </w:rPr>
      <w:t xml:space="preserve"> </w:t>
    </w:r>
    <w:r>
      <w:rPr>
        <w:rFonts w:hint="eastAsia" w:ascii="宋体" w:hAnsi="宋体" w:cs="宋体"/>
        <w:sz w:val="18"/>
        <w:szCs w:val="18"/>
      </w:rPr>
      <w:t>实施日期：20</w:t>
    </w:r>
    <w:r>
      <w:rPr>
        <w:rFonts w:hint="eastAsia" w:ascii="宋体" w:hAnsi="宋体" w:cs="宋体"/>
        <w:sz w:val="18"/>
        <w:szCs w:val="18"/>
        <w:lang w:val="en-US" w:eastAsia="zh-CN"/>
      </w:rPr>
      <w:t>20</w:t>
    </w:r>
    <w:r>
      <w:rPr>
        <w:rFonts w:hint="eastAsia" w:ascii="宋体" w:hAnsi="宋体" w:cs="宋体"/>
        <w:sz w:val="18"/>
        <w:szCs w:val="18"/>
      </w:rPr>
      <w:t>.0</w:t>
    </w:r>
    <w:r>
      <w:rPr>
        <w:rFonts w:hint="eastAsia" w:ascii="宋体" w:hAnsi="宋体" w:cs="宋体"/>
        <w:sz w:val="18"/>
        <w:szCs w:val="18"/>
        <w:lang w:val="en-US" w:eastAsia="zh-CN"/>
      </w:rPr>
      <w:t>1</w:t>
    </w:r>
    <w:r>
      <w:rPr>
        <w:rFonts w:hint="eastAsia" w:ascii="宋体" w:hAnsi="宋体" w:cs="宋体"/>
        <w:sz w:val="18"/>
        <w:szCs w:val="18"/>
      </w:rPr>
      <w:t>.01</w:t>
    </w:r>
    <w:r>
      <w:rPr>
        <w:rFonts w:hint="eastAsia" w:ascii="宋体" w:hAnsi="宋体"/>
        <w:sz w:val="18"/>
        <w:szCs w:val="18"/>
      </w:rPr>
      <w:t>,</w:t>
    </w:r>
    <w:r>
      <w:rPr>
        <w:rFonts w:hint="eastAsia" w:ascii="宋体" w:hAnsi="宋体" w:cs="宋体"/>
        <w:sz w:val="18"/>
        <w:szCs w:val="18"/>
      </w:rPr>
      <w:t>页次: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PAGE </w:instrText>
    </w:r>
    <w:r>
      <w:rPr>
        <w:rFonts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/>
        <w:sz w:val="18"/>
        <w:szCs w:val="18"/>
      </w:rPr>
      <w:t>/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NUMPAGES  </w:instrText>
    </w:r>
    <w:r>
      <w:rPr>
        <w:rFonts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</w:p>
  <w:p>
    <w:pPr>
      <w:pStyle w:val="3"/>
    </w:pPr>
  </w:p>
  <w:p>
    <w:pPr>
      <w:pStyle w:val="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79C"/>
    <w:rsid w:val="0010797A"/>
    <w:rsid w:val="00171B20"/>
    <w:rsid w:val="00172C88"/>
    <w:rsid w:val="001C4339"/>
    <w:rsid w:val="00267541"/>
    <w:rsid w:val="002C2BDF"/>
    <w:rsid w:val="002F7C91"/>
    <w:rsid w:val="00314E0D"/>
    <w:rsid w:val="003B234B"/>
    <w:rsid w:val="003C246E"/>
    <w:rsid w:val="003C707E"/>
    <w:rsid w:val="00485D4D"/>
    <w:rsid w:val="004A5793"/>
    <w:rsid w:val="0051363C"/>
    <w:rsid w:val="00567C2A"/>
    <w:rsid w:val="005F4671"/>
    <w:rsid w:val="006026C1"/>
    <w:rsid w:val="006034B3"/>
    <w:rsid w:val="006519D4"/>
    <w:rsid w:val="006E6EB9"/>
    <w:rsid w:val="00742FA3"/>
    <w:rsid w:val="00773EFE"/>
    <w:rsid w:val="007B05AF"/>
    <w:rsid w:val="00815C6D"/>
    <w:rsid w:val="00816422"/>
    <w:rsid w:val="00842863"/>
    <w:rsid w:val="00850123"/>
    <w:rsid w:val="008D40C9"/>
    <w:rsid w:val="009A1865"/>
    <w:rsid w:val="00A916D5"/>
    <w:rsid w:val="00AE1703"/>
    <w:rsid w:val="00AE26AE"/>
    <w:rsid w:val="00B83B74"/>
    <w:rsid w:val="00BA6889"/>
    <w:rsid w:val="00BE2EF6"/>
    <w:rsid w:val="00C278D2"/>
    <w:rsid w:val="00D57EA7"/>
    <w:rsid w:val="00D8137C"/>
    <w:rsid w:val="00D909E7"/>
    <w:rsid w:val="00DF61CB"/>
    <w:rsid w:val="00E130BE"/>
    <w:rsid w:val="00E35D6B"/>
    <w:rsid w:val="00EC4209"/>
    <w:rsid w:val="00FB49EE"/>
    <w:rsid w:val="00FE4905"/>
    <w:rsid w:val="02683BA8"/>
    <w:rsid w:val="04AC339C"/>
    <w:rsid w:val="081B3208"/>
    <w:rsid w:val="0E674555"/>
    <w:rsid w:val="15E12324"/>
    <w:rsid w:val="1ADD1172"/>
    <w:rsid w:val="256D612D"/>
    <w:rsid w:val="2A9B4378"/>
    <w:rsid w:val="30E65870"/>
    <w:rsid w:val="3C3E3EC8"/>
    <w:rsid w:val="3DA73D98"/>
    <w:rsid w:val="3E897335"/>
    <w:rsid w:val="42361C77"/>
    <w:rsid w:val="43257A04"/>
    <w:rsid w:val="4A242CBC"/>
    <w:rsid w:val="4ECB07CD"/>
    <w:rsid w:val="54A14AFE"/>
    <w:rsid w:val="58725FE5"/>
    <w:rsid w:val="5DBC7EB9"/>
    <w:rsid w:val="60204C80"/>
    <w:rsid w:val="78810D70"/>
    <w:rsid w:val="79D559A4"/>
    <w:rsid w:val="7D017ED4"/>
    <w:rsid w:val="7E3410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11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uiPriority w:val="0"/>
    <w:rPr>
      <w:color w:val="0000FF"/>
      <w:u w:val="single"/>
    </w:rPr>
  </w:style>
  <w:style w:type="paragraph" w:customStyle="1" w:styleId="9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0">
    <w:name w:val="apple-converted-space"/>
    <w:basedOn w:val="7"/>
    <w:uiPriority w:val="0"/>
  </w:style>
  <w:style w:type="character" w:customStyle="1" w:styleId="11">
    <w:name w:val="页眉 Char"/>
    <w:link w:val="3"/>
    <w:uiPriority w:val="99"/>
    <w:rPr>
      <w:kern w:val="2"/>
      <w:sz w:val="18"/>
    </w:rPr>
  </w:style>
  <w:style w:type="character" w:customStyle="1" w:styleId="12">
    <w:name w:val="页脚 Char"/>
    <w:link w:val="2"/>
    <w:uiPriority w:val="0"/>
    <w:rPr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GIC.com.cn</Company>
  <Pages>1</Pages>
  <Words>178</Words>
  <Characters>1016</Characters>
  <Lines>8</Lines>
  <Paragraphs>2</Paragraphs>
  <TotalTime>0</TotalTime>
  <ScaleCrop>false</ScaleCrop>
  <LinksUpToDate>false</LinksUpToDate>
  <CharactersWithSpaces>1192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2016-08-26T06:41:00Z</dcterms:created>
  <dc:creator>USER</dc:creator>
  <cp:lastModifiedBy>Administrator</cp:lastModifiedBy>
  <cp:lastPrinted>2016-08-30T05:17:00Z</cp:lastPrinted>
  <dcterms:modified xsi:type="dcterms:W3CDTF">2020-07-06T07:08:39Z</dcterms:modified>
  <dc:title>审核资料签收存档记录---现场审核资料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