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Replace /etc/hosts with the hosts file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unzip own.zip and place folders in /var/www/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unzip ssl.zip and replace ssl folder on Desktop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unzip sites-enabled.zip and and place them in /etc/apache2/sites-enabled/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remember to restart apache server before testing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command: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sudo /etc/init.d/apache2 restart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the vulnerabilities of each test case is in a README file under their specific folders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example: own1 vulnerability is under /var/www/own1.com/public_html/README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Own benchmarks are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https://own1.com</w:t>
        </w:r>
      </w:hyperlink>
      <w:r w:rsidDel="00000000" w:rsidR="00000000" w:rsidRPr="00000000">
        <w:rPr>
          <w:rtl w:val="0"/>
        </w:rPr>
        <w:t xml:space="preserve">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https://own11.com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are 11 test cases in the zo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s://own11.com" TargetMode="External"/><Relationship Id="rId5" Type="http://schemas.openxmlformats.org/officeDocument/2006/relationships/hyperlink" Target="https://own1.com" TargetMode="External"/></Relationships>
</file>