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559F" w14:textId="77777777" w:rsidR="00837E40" w:rsidRPr="000531DD" w:rsidRDefault="00336B67">
      <w:pPr>
        <w:spacing w:after="290" w:line="417" w:lineRule="auto"/>
        <w:jc w:val="center"/>
        <w:rPr>
          <w:rFonts w:ascii="Museo" w:eastAsia="Museo" w:hAnsi="Museo" w:cs="Museo"/>
          <w:sz w:val="28"/>
          <w:szCs w:val="28"/>
        </w:rPr>
      </w:pPr>
      <w:r>
        <w:rPr>
          <w:rFonts w:ascii="Bebas Neue" w:hAnsi="Bebas Neue"/>
          <w:color w:val="2D2D2D"/>
          <w:sz w:val="48"/>
          <w:szCs w:val="48"/>
        </w:rPr>
        <w:t>Ergebnisprotokoll</w:t>
      </w:r>
      <w:r>
        <w:rPr>
          <w:rFonts w:ascii="Arial Unicode MS" w:hAnsi="Arial Unicode MS"/>
          <w:color w:val="2D2D2D"/>
          <w:sz w:val="48"/>
          <w:szCs w:val="48"/>
        </w:rPr>
        <w:br/>
      </w:r>
      <w:r w:rsidR="008F030B">
        <w:rPr>
          <w:rFonts w:ascii="Museo" w:hAnsi="Museo"/>
          <w:color w:val="2D2D2D"/>
          <w:sz w:val="18"/>
          <w:szCs w:val="18"/>
        </w:rPr>
        <w:t xml:space="preserve">Erste </w:t>
      </w:r>
      <w:r w:rsidRPr="000531DD">
        <w:rPr>
          <w:rFonts w:ascii="Museo" w:hAnsi="Museo"/>
          <w:color w:val="2D2D2D"/>
          <w:sz w:val="18"/>
          <w:szCs w:val="18"/>
        </w:rPr>
        <w:t xml:space="preserve">Besprechung über </w:t>
      </w:r>
      <w:r w:rsidR="002D2A2A" w:rsidRPr="000531DD">
        <w:rPr>
          <w:rFonts w:ascii="Museo" w:hAnsi="Museo"/>
          <w:color w:val="2D2D2D"/>
          <w:sz w:val="18"/>
          <w:szCs w:val="18"/>
        </w:rPr>
        <w:t xml:space="preserve">das </w:t>
      </w:r>
      <w:r w:rsidR="008F030B">
        <w:rPr>
          <w:rFonts w:ascii="Museo" w:hAnsi="Museo"/>
          <w:color w:val="2D2D2D"/>
          <w:sz w:val="18"/>
          <w:szCs w:val="18"/>
        </w:rPr>
        <w:t xml:space="preserve">Sport </w:t>
      </w:r>
      <w:r w:rsidR="002D2A2A" w:rsidRPr="000531DD">
        <w:rPr>
          <w:rFonts w:ascii="Museo" w:hAnsi="Museo"/>
          <w:color w:val="2D2D2D"/>
          <w:sz w:val="18"/>
          <w:szCs w:val="18"/>
        </w:rPr>
        <w:t>Challenge Projekt</w:t>
      </w:r>
      <w:r w:rsidRPr="000531DD">
        <w:rPr>
          <w:rFonts w:ascii="Museo" w:hAnsi="Museo"/>
          <w:color w:val="2D2D2D"/>
          <w:sz w:val="18"/>
          <w:szCs w:val="18"/>
        </w:rPr>
        <w:t xml:space="preserve"> der Firma </w:t>
      </w:r>
      <w:proofErr w:type="spellStart"/>
      <w:r w:rsidR="008F030B">
        <w:rPr>
          <w:rFonts w:ascii="Museo" w:hAnsi="Museo"/>
          <w:color w:val="2D2D2D"/>
          <w:sz w:val="18"/>
          <w:szCs w:val="18"/>
        </w:rPr>
        <w:t>doubleSlash</w:t>
      </w:r>
      <w:proofErr w:type="spellEnd"/>
    </w:p>
    <w:p w14:paraId="50C86F35" w14:textId="77777777" w:rsidR="001926A5" w:rsidRPr="000531DD" w:rsidRDefault="00336B67">
      <w:pPr>
        <w:spacing w:after="290" w:line="417" w:lineRule="auto"/>
        <w:rPr>
          <w:rFonts w:ascii="Museo" w:hAnsi="Museo" w:hint="eastAsia"/>
          <w:color w:val="2D2D2D"/>
          <w:sz w:val="18"/>
          <w:szCs w:val="18"/>
        </w:rPr>
      </w:pPr>
      <w:r w:rsidRPr="000531DD">
        <w:rPr>
          <w:rFonts w:ascii="Museo" w:hAnsi="Museo"/>
          <w:color w:val="2D2D2D"/>
          <w:sz w:val="18"/>
          <w:szCs w:val="18"/>
        </w:rPr>
        <w:t>Ort, Datum, Uhrzeit:</w:t>
      </w:r>
      <w:r w:rsidR="00EE2631" w:rsidRPr="000531DD">
        <w:rPr>
          <w:rFonts w:ascii="Museo" w:hAnsi="Museo"/>
          <w:color w:val="2D2D2D"/>
          <w:sz w:val="18"/>
          <w:szCs w:val="18"/>
        </w:rPr>
        <w:tab/>
      </w:r>
      <w:r w:rsidR="001926A5" w:rsidRPr="000531DD">
        <w:rPr>
          <w:rFonts w:ascii="Museo" w:hAnsi="Museo"/>
          <w:color w:val="2D2D2D"/>
          <w:sz w:val="18"/>
          <w:szCs w:val="18"/>
        </w:rPr>
        <w:t>Feuerbach, 30.03.2023, 13 Uhr – 16 Uhr</w:t>
      </w:r>
      <w:r w:rsidRPr="000531DD">
        <w:rPr>
          <w:rFonts w:ascii="Arial Unicode MS" w:hAnsi="Arial Unicode MS"/>
          <w:color w:val="2D2D2D"/>
          <w:sz w:val="18"/>
          <w:szCs w:val="18"/>
        </w:rPr>
        <w:br/>
      </w:r>
      <w:r w:rsidRPr="000531DD">
        <w:rPr>
          <w:rFonts w:ascii="Museo" w:hAnsi="Museo"/>
          <w:color w:val="2D2D2D"/>
          <w:sz w:val="18"/>
          <w:szCs w:val="18"/>
        </w:rPr>
        <w:t>Thema des Meetings:</w:t>
      </w:r>
      <w:r w:rsidR="00EE2631" w:rsidRPr="000531DD">
        <w:rPr>
          <w:rFonts w:ascii="Museo" w:hAnsi="Museo"/>
          <w:color w:val="2D2D2D"/>
          <w:sz w:val="18"/>
          <w:szCs w:val="18"/>
        </w:rPr>
        <w:tab/>
      </w:r>
      <w:r w:rsidR="008F030B">
        <w:rPr>
          <w:rFonts w:ascii="Museo" w:hAnsi="Museo"/>
          <w:color w:val="2D2D2D"/>
          <w:sz w:val="18"/>
          <w:szCs w:val="18"/>
        </w:rPr>
        <w:t xml:space="preserve">Sport </w:t>
      </w:r>
      <w:r w:rsidR="001926A5" w:rsidRPr="000531DD">
        <w:rPr>
          <w:rFonts w:ascii="Museo" w:hAnsi="Museo"/>
          <w:color w:val="2D2D2D"/>
          <w:sz w:val="18"/>
          <w:szCs w:val="18"/>
        </w:rPr>
        <w:t>Challenge Projekt</w:t>
      </w:r>
    </w:p>
    <w:p w14:paraId="345F11CE" w14:textId="77777777" w:rsidR="00837E40" w:rsidRPr="000531DD" w:rsidRDefault="00336B67">
      <w:pPr>
        <w:spacing w:after="290" w:line="417" w:lineRule="auto"/>
        <w:rPr>
          <w:rFonts w:ascii="Museo" w:eastAsia="Museo" w:hAnsi="Museo" w:cs="Museo"/>
          <w:sz w:val="28"/>
          <w:szCs w:val="28"/>
        </w:rPr>
      </w:pPr>
      <w:r w:rsidRPr="000531DD">
        <w:rPr>
          <w:rFonts w:ascii="Museo" w:hAnsi="Museo"/>
          <w:color w:val="2D2D2D"/>
          <w:sz w:val="18"/>
          <w:szCs w:val="18"/>
        </w:rPr>
        <w:t>Tagesordnungspunkte (TOP):</w:t>
      </w:r>
      <w:r w:rsidRPr="000531DD">
        <w:rPr>
          <w:rFonts w:ascii="Arial Unicode MS" w:hAnsi="Arial Unicode MS"/>
          <w:color w:val="2D2D2D"/>
          <w:sz w:val="18"/>
          <w:szCs w:val="18"/>
        </w:rPr>
        <w:br/>
      </w:r>
      <w:r w:rsidRPr="000531DD">
        <w:rPr>
          <w:rFonts w:ascii="Museo" w:hAnsi="Museo"/>
          <w:color w:val="2D2D2D"/>
          <w:sz w:val="18"/>
          <w:szCs w:val="18"/>
        </w:rPr>
        <w:t>1.</w:t>
      </w:r>
      <w:r w:rsidR="001926A5" w:rsidRPr="000531DD">
        <w:rPr>
          <w:rFonts w:ascii="Museo" w:hAnsi="Museo"/>
          <w:color w:val="2D2D2D"/>
          <w:sz w:val="18"/>
          <w:szCs w:val="18"/>
        </w:rPr>
        <w:t xml:space="preserve"> </w:t>
      </w:r>
      <w:r w:rsidR="00AB6538" w:rsidRPr="000531DD">
        <w:rPr>
          <w:rFonts w:ascii="Museo" w:hAnsi="Museo"/>
          <w:color w:val="2D2D2D"/>
          <w:sz w:val="18"/>
          <w:szCs w:val="18"/>
        </w:rPr>
        <w:t>Projekt Auswahl</w:t>
      </w:r>
      <w:r w:rsidRPr="000531DD">
        <w:rPr>
          <w:rFonts w:ascii="Arial Unicode MS" w:hAnsi="Arial Unicode MS"/>
          <w:color w:val="2D2D2D"/>
          <w:sz w:val="18"/>
          <w:szCs w:val="18"/>
        </w:rPr>
        <w:br/>
      </w:r>
      <w:r w:rsidRPr="000531DD">
        <w:rPr>
          <w:rFonts w:ascii="Museo" w:hAnsi="Museo"/>
          <w:color w:val="2D2D2D"/>
          <w:sz w:val="18"/>
          <w:szCs w:val="18"/>
        </w:rPr>
        <w:t xml:space="preserve">2. </w:t>
      </w:r>
      <w:r w:rsidR="00AB6538" w:rsidRPr="000531DD">
        <w:rPr>
          <w:rFonts w:ascii="Museo" w:hAnsi="Museo"/>
          <w:color w:val="2D2D2D"/>
          <w:sz w:val="18"/>
          <w:szCs w:val="18"/>
        </w:rPr>
        <w:t>Architektur / Technische Umsetzung</w:t>
      </w:r>
      <w:r w:rsidRPr="000531DD">
        <w:rPr>
          <w:rFonts w:ascii="Arial Unicode MS" w:hAnsi="Arial Unicode MS"/>
          <w:color w:val="2D2D2D"/>
          <w:sz w:val="18"/>
          <w:szCs w:val="18"/>
        </w:rPr>
        <w:br/>
      </w:r>
      <w:r w:rsidRPr="000531DD">
        <w:rPr>
          <w:rFonts w:ascii="Museo" w:hAnsi="Museo"/>
          <w:color w:val="2D2D2D"/>
          <w:sz w:val="18"/>
          <w:szCs w:val="18"/>
        </w:rPr>
        <w:t xml:space="preserve">3. </w:t>
      </w:r>
      <w:r w:rsidR="008F030B" w:rsidRPr="000531DD">
        <w:rPr>
          <w:rFonts w:ascii="Museo" w:hAnsi="Museo"/>
          <w:color w:val="2D2D2D"/>
          <w:sz w:val="18"/>
          <w:szCs w:val="18"/>
        </w:rPr>
        <w:t>UML-Diagramm</w:t>
      </w:r>
      <w:r w:rsidRPr="000531DD">
        <w:rPr>
          <w:rFonts w:ascii="Arial Unicode MS" w:hAnsi="Arial Unicode MS"/>
          <w:color w:val="2D2D2D"/>
          <w:sz w:val="18"/>
          <w:szCs w:val="18"/>
        </w:rPr>
        <w:br/>
      </w:r>
      <w:r w:rsidR="00AB6538" w:rsidRPr="000531DD">
        <w:rPr>
          <w:rFonts w:ascii="Museo" w:hAnsi="Museo"/>
          <w:color w:val="2D2D2D"/>
          <w:sz w:val="18"/>
          <w:szCs w:val="18"/>
        </w:rPr>
        <w:t>4. Ablauf</w:t>
      </w:r>
      <w:r w:rsidR="008F030B">
        <w:rPr>
          <w:rFonts w:ascii="Museo" w:hAnsi="Museo"/>
          <w:color w:val="2D2D2D"/>
          <w:sz w:val="18"/>
          <w:szCs w:val="18"/>
        </w:rPr>
        <w:t>d</w:t>
      </w:r>
      <w:r w:rsidR="00AB6538" w:rsidRPr="000531DD">
        <w:rPr>
          <w:rFonts w:ascii="Museo" w:hAnsi="Museo"/>
          <w:color w:val="2D2D2D"/>
          <w:sz w:val="18"/>
          <w:szCs w:val="18"/>
        </w:rPr>
        <w:t>iagramm</w:t>
      </w:r>
    </w:p>
    <w:p w14:paraId="3E3AE59A" w14:textId="5D2F57C5" w:rsidR="00EE2631" w:rsidRPr="000531DD" w:rsidRDefault="00336B67">
      <w:pPr>
        <w:spacing w:after="290" w:line="417" w:lineRule="auto"/>
        <w:rPr>
          <w:rFonts w:ascii="Museo" w:hAnsi="Museo" w:hint="eastAsia"/>
          <w:color w:val="2D2D2D"/>
          <w:sz w:val="18"/>
          <w:szCs w:val="18"/>
        </w:rPr>
      </w:pPr>
      <w:r w:rsidRPr="000531DD">
        <w:rPr>
          <w:rFonts w:ascii="Museo" w:hAnsi="Museo"/>
          <w:color w:val="2D2D2D"/>
          <w:sz w:val="18"/>
          <w:szCs w:val="18"/>
        </w:rPr>
        <w:t xml:space="preserve">TOP 1: </w:t>
      </w:r>
      <w:r w:rsidR="00AB6538" w:rsidRPr="000531DD">
        <w:rPr>
          <w:rFonts w:ascii="Museo" w:hAnsi="Museo"/>
          <w:color w:val="2D2D2D"/>
          <w:sz w:val="18"/>
          <w:szCs w:val="18"/>
        </w:rPr>
        <w:t>Projekt Auswahl</w:t>
      </w:r>
      <w:r w:rsidRPr="000531DD">
        <w:rPr>
          <w:rFonts w:ascii="Arial Unicode MS" w:hAnsi="Arial Unicode MS"/>
          <w:color w:val="2D2D2D"/>
          <w:sz w:val="18"/>
          <w:szCs w:val="18"/>
        </w:rPr>
        <w:br/>
      </w:r>
      <w:r w:rsidRPr="000531DD">
        <w:rPr>
          <w:rFonts w:ascii="Museo" w:hAnsi="Museo"/>
          <w:color w:val="2D2D2D"/>
          <w:sz w:val="18"/>
          <w:szCs w:val="18"/>
        </w:rPr>
        <w:t>Beschluss:</w:t>
      </w:r>
      <w:r w:rsidR="00AB6538" w:rsidRPr="000531DD">
        <w:rPr>
          <w:rFonts w:ascii="Museo" w:hAnsi="Museo"/>
          <w:color w:val="2D2D2D"/>
          <w:sz w:val="18"/>
          <w:szCs w:val="18"/>
        </w:rPr>
        <w:t xml:space="preserve"> </w:t>
      </w:r>
      <w:r w:rsidR="008F030B">
        <w:rPr>
          <w:rFonts w:ascii="Museo" w:hAnsi="Museo"/>
          <w:color w:val="2D2D2D"/>
          <w:sz w:val="18"/>
          <w:szCs w:val="18"/>
        </w:rPr>
        <w:t xml:space="preserve">Sport </w:t>
      </w:r>
      <w:r w:rsidR="00AB6538" w:rsidRPr="000531DD">
        <w:rPr>
          <w:rFonts w:ascii="Museo" w:hAnsi="Museo"/>
          <w:color w:val="2D2D2D"/>
          <w:sz w:val="18"/>
          <w:szCs w:val="18"/>
        </w:rPr>
        <w:t>Challenge Projekt anstatt das Turnier Projekt</w:t>
      </w:r>
      <w:r w:rsidR="00EE2631" w:rsidRPr="000531DD">
        <w:rPr>
          <w:rFonts w:ascii="Museo" w:hAnsi="Museo"/>
          <w:color w:val="2D2D2D"/>
          <w:sz w:val="18"/>
          <w:szCs w:val="18"/>
        </w:rPr>
        <w:t xml:space="preserve">, wöchentliche Meetings </w:t>
      </w:r>
      <w:r w:rsidR="000E4E93">
        <w:rPr>
          <w:rFonts w:ascii="Museo" w:hAnsi="Museo"/>
          <w:color w:val="2D2D2D"/>
          <w:sz w:val="18"/>
          <w:szCs w:val="18"/>
        </w:rPr>
        <w:t>donnerstags</w:t>
      </w:r>
      <w:r w:rsidR="008F030B">
        <w:rPr>
          <w:rFonts w:ascii="Museo" w:hAnsi="Museo"/>
          <w:color w:val="2D2D2D"/>
          <w:sz w:val="18"/>
          <w:szCs w:val="18"/>
        </w:rPr>
        <w:t xml:space="preserve"> ab</w:t>
      </w:r>
      <w:r w:rsidR="00EE2631" w:rsidRPr="000531DD">
        <w:rPr>
          <w:rFonts w:ascii="Museo" w:hAnsi="Museo"/>
          <w:color w:val="2D2D2D"/>
          <w:sz w:val="18"/>
          <w:szCs w:val="18"/>
        </w:rPr>
        <w:t xml:space="preserve"> 11:30 Uhr</w:t>
      </w:r>
      <w:r w:rsidRPr="000531DD">
        <w:rPr>
          <w:rFonts w:ascii="Arial Unicode MS" w:hAnsi="Arial Unicode MS"/>
          <w:color w:val="2D2D2D"/>
          <w:sz w:val="18"/>
          <w:szCs w:val="18"/>
        </w:rPr>
        <w:br/>
      </w:r>
      <w:r w:rsidR="000271EC" w:rsidRPr="000531DD">
        <w:rPr>
          <w:rFonts w:ascii="Museo" w:hAnsi="Museo"/>
          <w:color w:val="2D2D2D"/>
          <w:sz w:val="18"/>
          <w:szCs w:val="18"/>
        </w:rPr>
        <w:t xml:space="preserve">Verlauf: Zurückgelegte Strecke, entweder zu Fuß, Rad o.ä. wird in eine </w:t>
      </w:r>
      <w:r w:rsidR="000531DD">
        <w:rPr>
          <w:rFonts w:ascii="Museo" w:hAnsi="Museo"/>
          <w:color w:val="2D2D2D"/>
          <w:sz w:val="18"/>
          <w:szCs w:val="18"/>
        </w:rPr>
        <w:t>Webanwendung</w:t>
      </w:r>
      <w:r w:rsidR="000271EC" w:rsidRPr="000531DD">
        <w:rPr>
          <w:rFonts w:ascii="Museo" w:hAnsi="Museo"/>
          <w:color w:val="2D2D2D"/>
          <w:sz w:val="18"/>
          <w:szCs w:val="18"/>
        </w:rPr>
        <w:t xml:space="preserve"> eingetragen. Je nach Sportart mit einem Faktor multipliziert und dem </w:t>
      </w:r>
      <w:r w:rsidR="000531DD">
        <w:rPr>
          <w:rFonts w:ascii="Museo" w:hAnsi="Museo"/>
          <w:color w:val="2D2D2D"/>
          <w:sz w:val="18"/>
          <w:szCs w:val="18"/>
        </w:rPr>
        <w:t>Punktek</w:t>
      </w:r>
      <w:r w:rsidR="000271EC" w:rsidRPr="000531DD">
        <w:rPr>
          <w:rFonts w:ascii="Museo" w:hAnsi="Museo"/>
          <w:color w:val="2D2D2D"/>
          <w:sz w:val="18"/>
          <w:szCs w:val="18"/>
        </w:rPr>
        <w:t xml:space="preserve">onto gutgeschrieben. Mehrere Teams treten gegeneinander an und das Team mit den meisten </w:t>
      </w:r>
      <w:r w:rsidR="000531DD" w:rsidRPr="000531DD">
        <w:rPr>
          <w:rFonts w:ascii="Museo" w:hAnsi="Museo"/>
          <w:color w:val="2D2D2D"/>
          <w:sz w:val="18"/>
          <w:szCs w:val="18"/>
        </w:rPr>
        <w:t>Punkten</w:t>
      </w:r>
      <w:r w:rsidR="000271EC" w:rsidRPr="000531DD">
        <w:rPr>
          <w:rFonts w:ascii="Museo" w:hAnsi="Museo"/>
          <w:color w:val="2D2D2D"/>
          <w:sz w:val="18"/>
          <w:szCs w:val="18"/>
        </w:rPr>
        <w:t xml:space="preserve"> gewinnt ein Essen. Der gesamte </w:t>
      </w:r>
      <w:r w:rsidR="000531DD">
        <w:rPr>
          <w:rFonts w:ascii="Museo" w:hAnsi="Museo"/>
          <w:color w:val="2D2D2D"/>
          <w:sz w:val="18"/>
          <w:szCs w:val="18"/>
        </w:rPr>
        <w:t>Punktestand</w:t>
      </w:r>
      <w:r w:rsidR="000271EC" w:rsidRPr="000531DD">
        <w:rPr>
          <w:rFonts w:ascii="Museo" w:hAnsi="Museo"/>
          <w:color w:val="2D2D2D"/>
          <w:sz w:val="18"/>
          <w:szCs w:val="18"/>
        </w:rPr>
        <w:t xml:space="preserve"> wird in Geld umgerechnet und gespendet.</w:t>
      </w:r>
      <w:r w:rsidR="00AB6538" w:rsidRPr="000531DD">
        <w:rPr>
          <w:rFonts w:ascii="Museo" w:hAnsi="Museo"/>
          <w:color w:val="2D2D2D"/>
          <w:sz w:val="18"/>
          <w:szCs w:val="18"/>
        </w:rPr>
        <w:t xml:space="preserve"> </w:t>
      </w:r>
    </w:p>
    <w:p w14:paraId="74870FA5" w14:textId="77777777" w:rsidR="00837E40" w:rsidRPr="000531DD" w:rsidRDefault="00336B67">
      <w:pPr>
        <w:spacing w:after="290" w:line="417" w:lineRule="auto"/>
        <w:rPr>
          <w:rFonts w:ascii="Museo" w:eastAsia="Museo" w:hAnsi="Museo" w:cs="Museo"/>
          <w:sz w:val="28"/>
          <w:szCs w:val="28"/>
        </w:rPr>
      </w:pPr>
      <w:r w:rsidRPr="000531DD">
        <w:rPr>
          <w:rFonts w:ascii="Museo" w:hAnsi="Museo"/>
          <w:color w:val="2D2D2D"/>
          <w:sz w:val="18"/>
          <w:szCs w:val="18"/>
        </w:rPr>
        <w:t xml:space="preserve">TOP 2: </w:t>
      </w:r>
      <w:r w:rsidR="000271EC" w:rsidRPr="000531DD">
        <w:rPr>
          <w:rFonts w:ascii="Museo" w:hAnsi="Museo"/>
          <w:color w:val="2D2D2D"/>
          <w:sz w:val="18"/>
          <w:szCs w:val="18"/>
        </w:rPr>
        <w:t>Architektur / Technische Umsetzung</w:t>
      </w:r>
      <w:r w:rsidRPr="000531DD">
        <w:rPr>
          <w:rFonts w:ascii="Arial Unicode MS" w:hAnsi="Arial Unicode MS"/>
          <w:color w:val="2D2D2D"/>
          <w:sz w:val="18"/>
          <w:szCs w:val="18"/>
        </w:rPr>
        <w:br/>
      </w:r>
      <w:r w:rsidRPr="000531DD">
        <w:rPr>
          <w:rFonts w:ascii="Museo" w:hAnsi="Museo"/>
          <w:color w:val="2D2D2D"/>
          <w:sz w:val="18"/>
          <w:szCs w:val="18"/>
        </w:rPr>
        <w:t>Beschluss:</w:t>
      </w:r>
      <w:r w:rsidR="000271EC" w:rsidRPr="000531DD">
        <w:rPr>
          <w:rFonts w:ascii="Museo" w:hAnsi="Museo"/>
          <w:color w:val="2D2D2D"/>
          <w:sz w:val="18"/>
          <w:szCs w:val="18"/>
        </w:rPr>
        <w:t xml:space="preserve"> Spring</w:t>
      </w:r>
      <w:r w:rsidR="000531DD">
        <w:rPr>
          <w:rFonts w:ascii="Museo" w:hAnsi="Museo"/>
          <w:color w:val="2D2D2D"/>
          <w:sz w:val="18"/>
          <w:szCs w:val="18"/>
        </w:rPr>
        <w:t xml:space="preserve"> B</w:t>
      </w:r>
      <w:r w:rsidR="000271EC" w:rsidRPr="000531DD">
        <w:rPr>
          <w:rFonts w:ascii="Museo" w:hAnsi="Museo"/>
          <w:color w:val="2D2D2D"/>
          <w:sz w:val="18"/>
          <w:szCs w:val="18"/>
        </w:rPr>
        <w:t xml:space="preserve">oot (Backend), </w:t>
      </w:r>
      <w:proofErr w:type="spellStart"/>
      <w:r w:rsidR="000271EC" w:rsidRPr="000531DD">
        <w:rPr>
          <w:rFonts w:ascii="Museo" w:hAnsi="Museo"/>
          <w:color w:val="2D2D2D"/>
          <w:sz w:val="18"/>
          <w:szCs w:val="18"/>
        </w:rPr>
        <w:t>React</w:t>
      </w:r>
      <w:proofErr w:type="spellEnd"/>
      <w:r w:rsidR="000271EC" w:rsidRPr="000531DD">
        <w:rPr>
          <w:rFonts w:ascii="Museo" w:hAnsi="Museo"/>
          <w:color w:val="2D2D2D"/>
          <w:sz w:val="18"/>
          <w:szCs w:val="18"/>
        </w:rPr>
        <w:t xml:space="preserve"> (Frontend), PostgreSQL/MySQL, SAML</w:t>
      </w:r>
      <w:r w:rsidRPr="000531DD">
        <w:rPr>
          <w:rFonts w:ascii="Arial Unicode MS" w:hAnsi="Arial Unicode MS"/>
          <w:color w:val="2D2D2D"/>
          <w:sz w:val="18"/>
          <w:szCs w:val="18"/>
        </w:rPr>
        <w:br/>
      </w:r>
      <w:r w:rsidRPr="000531DD">
        <w:rPr>
          <w:rFonts w:ascii="Museo" w:hAnsi="Museo"/>
          <w:color w:val="2D2D2D"/>
          <w:sz w:val="18"/>
          <w:szCs w:val="18"/>
        </w:rPr>
        <w:t>Weiteres Vorgehen:</w:t>
      </w:r>
      <w:r w:rsidR="000271EC" w:rsidRPr="000531DD">
        <w:rPr>
          <w:rFonts w:ascii="Museo" w:hAnsi="Museo"/>
          <w:color w:val="2D2D2D"/>
          <w:sz w:val="18"/>
          <w:szCs w:val="18"/>
        </w:rPr>
        <w:t xml:space="preserve"> Vertraut werden mit den Frameworks und Databases</w:t>
      </w:r>
    </w:p>
    <w:p w14:paraId="7C7030D0" w14:textId="77777777" w:rsidR="00837E40" w:rsidRPr="000531DD" w:rsidRDefault="00336B67">
      <w:pPr>
        <w:spacing w:after="290" w:line="417" w:lineRule="auto"/>
        <w:rPr>
          <w:rFonts w:ascii="Museo" w:hAnsi="Museo" w:hint="eastAsia"/>
          <w:color w:val="2D2D2D"/>
          <w:sz w:val="18"/>
          <w:szCs w:val="18"/>
        </w:rPr>
      </w:pPr>
      <w:r w:rsidRPr="000531DD">
        <w:rPr>
          <w:rFonts w:ascii="Museo" w:hAnsi="Museo"/>
          <w:color w:val="2D2D2D"/>
          <w:sz w:val="18"/>
          <w:szCs w:val="18"/>
        </w:rPr>
        <w:t xml:space="preserve">TOP 3: </w:t>
      </w:r>
      <w:r w:rsidR="000531DD" w:rsidRPr="000531DD">
        <w:rPr>
          <w:rFonts w:ascii="Museo" w:hAnsi="Museo"/>
          <w:color w:val="2D2D2D"/>
          <w:sz w:val="18"/>
          <w:szCs w:val="18"/>
        </w:rPr>
        <w:t>UML-Diagramm</w:t>
      </w:r>
      <w:r w:rsidRPr="000531DD">
        <w:rPr>
          <w:rFonts w:ascii="Arial Unicode MS" w:hAnsi="Arial Unicode MS"/>
          <w:color w:val="2D2D2D"/>
          <w:sz w:val="18"/>
          <w:szCs w:val="18"/>
        </w:rPr>
        <w:br/>
      </w:r>
      <w:r w:rsidRPr="000531DD">
        <w:rPr>
          <w:rFonts w:ascii="Museo" w:hAnsi="Museo"/>
          <w:color w:val="2D2D2D"/>
          <w:sz w:val="18"/>
          <w:szCs w:val="18"/>
        </w:rPr>
        <w:t>Beschluss:</w:t>
      </w:r>
      <w:r w:rsidR="00EE2631" w:rsidRPr="000531DD">
        <w:rPr>
          <w:rFonts w:ascii="Museo" w:hAnsi="Museo"/>
          <w:color w:val="2D2D2D"/>
          <w:sz w:val="18"/>
          <w:szCs w:val="18"/>
        </w:rPr>
        <w:t xml:space="preserve"> Skizzierung vor Ort</w:t>
      </w:r>
      <w:r w:rsidRPr="000531DD">
        <w:rPr>
          <w:rFonts w:ascii="Arial Unicode MS" w:hAnsi="Arial Unicode MS"/>
          <w:color w:val="2D2D2D"/>
          <w:sz w:val="18"/>
          <w:szCs w:val="18"/>
        </w:rPr>
        <w:br/>
      </w:r>
      <w:r w:rsidRPr="000531DD">
        <w:rPr>
          <w:rFonts w:ascii="Museo" w:hAnsi="Museo"/>
          <w:color w:val="2D2D2D"/>
          <w:sz w:val="18"/>
          <w:szCs w:val="18"/>
        </w:rPr>
        <w:t>Weiteres Vorgehen:</w:t>
      </w:r>
      <w:r w:rsidR="00EE2631" w:rsidRPr="000531DD">
        <w:rPr>
          <w:rFonts w:ascii="Museo" w:hAnsi="Museo"/>
          <w:color w:val="2D2D2D"/>
          <w:sz w:val="18"/>
          <w:szCs w:val="18"/>
        </w:rPr>
        <w:t xml:space="preserve"> Skizzierung in Draw.io, User Stories</w:t>
      </w:r>
    </w:p>
    <w:p w14:paraId="770D8FC6" w14:textId="77777777" w:rsidR="00837E40" w:rsidRPr="000531DD" w:rsidRDefault="00EE2631">
      <w:pPr>
        <w:spacing w:after="290" w:line="417" w:lineRule="auto"/>
        <w:rPr>
          <w:rFonts w:ascii="Museo" w:eastAsia="Museo" w:hAnsi="Museo" w:cs="Museo"/>
          <w:sz w:val="28"/>
          <w:szCs w:val="28"/>
        </w:rPr>
      </w:pPr>
      <w:r w:rsidRPr="000531DD">
        <w:rPr>
          <w:rFonts w:ascii="Museo" w:hAnsi="Museo"/>
          <w:color w:val="2D2D2D"/>
          <w:sz w:val="18"/>
          <w:szCs w:val="18"/>
        </w:rPr>
        <w:t>TOP 4: Ablauf</w:t>
      </w:r>
      <w:r w:rsidR="000531DD">
        <w:rPr>
          <w:rFonts w:ascii="Museo" w:hAnsi="Museo"/>
          <w:color w:val="2D2D2D"/>
          <w:sz w:val="18"/>
          <w:szCs w:val="18"/>
        </w:rPr>
        <w:t>d</w:t>
      </w:r>
      <w:r w:rsidRPr="000531DD">
        <w:rPr>
          <w:rFonts w:ascii="Museo" w:hAnsi="Museo"/>
          <w:color w:val="2D2D2D"/>
          <w:sz w:val="18"/>
          <w:szCs w:val="18"/>
        </w:rPr>
        <w:t>iagramm</w:t>
      </w:r>
      <w:r w:rsidRPr="000531DD">
        <w:rPr>
          <w:rFonts w:ascii="Arial Unicode MS" w:hAnsi="Arial Unicode MS"/>
          <w:color w:val="2D2D2D"/>
          <w:sz w:val="18"/>
          <w:szCs w:val="18"/>
        </w:rPr>
        <w:br/>
      </w:r>
      <w:r w:rsidRPr="000531DD">
        <w:rPr>
          <w:rFonts w:ascii="Museo" w:hAnsi="Museo"/>
          <w:color w:val="2D2D2D"/>
          <w:sz w:val="18"/>
          <w:szCs w:val="18"/>
        </w:rPr>
        <w:t>Beschluss: Skizzierung vor Ort</w:t>
      </w:r>
      <w:r w:rsidRPr="000531DD">
        <w:rPr>
          <w:rFonts w:ascii="Arial Unicode MS" w:hAnsi="Arial Unicode MS"/>
          <w:color w:val="2D2D2D"/>
          <w:sz w:val="18"/>
          <w:szCs w:val="18"/>
        </w:rPr>
        <w:br/>
      </w:r>
      <w:r w:rsidRPr="000531DD">
        <w:rPr>
          <w:rFonts w:ascii="Museo" w:hAnsi="Museo"/>
          <w:color w:val="2D2D2D"/>
          <w:sz w:val="18"/>
          <w:szCs w:val="18"/>
        </w:rPr>
        <w:t>Weiteres Vorgehen: Skizzierung in Draw.io</w:t>
      </w:r>
    </w:p>
    <w:sectPr w:rsidR="00837E40" w:rsidRPr="000531DD" w:rsidSect="00837E40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8B020" w14:textId="77777777" w:rsidR="00BD146F" w:rsidRDefault="00BD146F" w:rsidP="00837E40">
      <w:r>
        <w:separator/>
      </w:r>
    </w:p>
  </w:endnote>
  <w:endnote w:type="continuationSeparator" w:id="0">
    <w:p w14:paraId="2CFF4780" w14:textId="77777777" w:rsidR="00BD146F" w:rsidRDefault="00BD146F" w:rsidP="00837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80000067" w:usb1="00000000" w:usb2="00000000" w:usb3="00000000" w:csb0="00000001" w:csb1="00000000"/>
  </w:font>
  <w:font w:name="Museo">
    <w:altName w:val="Times New Roman"/>
    <w:charset w:val="00"/>
    <w:family w:val="roman"/>
    <w:pitch w:val="default"/>
  </w:font>
  <w:font w:name="Bebas Neue">
    <w:altName w:val="Bebas Neue"/>
    <w:charset w:val="00"/>
    <w:family w:val="swiss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A8E04" w14:textId="77777777" w:rsidR="00BD146F" w:rsidRDefault="00BD146F" w:rsidP="00837E40">
      <w:r>
        <w:separator/>
      </w:r>
    </w:p>
  </w:footnote>
  <w:footnote w:type="continuationSeparator" w:id="0">
    <w:p w14:paraId="5ACFF262" w14:textId="77777777" w:rsidR="00BD146F" w:rsidRDefault="00BD146F" w:rsidP="00837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E40"/>
    <w:rsid w:val="000271EC"/>
    <w:rsid w:val="000531DD"/>
    <w:rsid w:val="000E4E93"/>
    <w:rsid w:val="001926A5"/>
    <w:rsid w:val="002D2A2A"/>
    <w:rsid w:val="00336B67"/>
    <w:rsid w:val="00837E40"/>
    <w:rsid w:val="008F030B"/>
    <w:rsid w:val="009962B5"/>
    <w:rsid w:val="00AB6538"/>
    <w:rsid w:val="00BD146F"/>
    <w:rsid w:val="00EE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D3E45"/>
  <w15:docId w15:val="{4EEF1E83-5AC5-4028-A77C-D0CE389B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837E40"/>
    <w:rPr>
      <w:rFonts w:ascii="Helvetica Neue" w:hAnsi="Helvetica Neue" w:cs="Arial Unicode MS"/>
      <w:color w:val="00000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837E40"/>
    <w:rPr>
      <w:u w:val="single"/>
    </w:rPr>
  </w:style>
  <w:style w:type="table" w:customStyle="1" w:styleId="TableNormal">
    <w:name w:val="Table Normal"/>
    <w:rsid w:val="00837E4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rsid w:val="00837E40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0271E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E263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E2631"/>
    <w:rPr>
      <w:rFonts w:ascii="Helvetica Neue" w:hAnsi="Helvetica Neue" w:cs="Arial Unicode MS"/>
      <w:color w:val="000000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EE263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E2631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1019</Characters>
  <Application>Microsoft Office Word</Application>
  <DocSecurity>0</DocSecurity>
  <Lines>23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Jason Patrick Duffy</cp:lastModifiedBy>
  <cp:revision>5</cp:revision>
  <dcterms:created xsi:type="dcterms:W3CDTF">2023-03-31T22:28:00Z</dcterms:created>
  <dcterms:modified xsi:type="dcterms:W3CDTF">2023-04-02T13:36:00Z</dcterms:modified>
</cp:coreProperties>
</file>