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ECEN 214</w:t>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Lab 3 Report </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Measurements Taken: </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10/02/2019</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Due: 10/09/2019</w:t>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Jason Gilman</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Christopher Smith</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Section 508</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Saad Muaddi</w:t>
      </w:r>
    </w:p>
    <w:p w:rsidR="00000000" w:rsidDel="00000000" w:rsidP="00000000" w:rsidRDefault="00000000" w:rsidRPr="00000000" w14:paraId="00000010">
      <w:pPr>
        <w:jc w:val="left"/>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rtl w:val="0"/>
        </w:rPr>
      </w:r>
    </w:p>
    <w:p w:rsidR="00000000" w:rsidDel="00000000" w:rsidP="00000000" w:rsidRDefault="00000000" w:rsidRPr="00000000" w14:paraId="00000013">
      <w:pPr>
        <w:jc w:val="center"/>
        <w:rPr>
          <w:sz w:val="36"/>
          <w:szCs w:val="36"/>
        </w:rPr>
      </w:pPr>
      <w:r w:rsidDel="00000000" w:rsidR="00000000" w:rsidRPr="00000000">
        <w:rPr>
          <w:rtl w:val="0"/>
        </w:rPr>
      </w:r>
    </w:p>
    <w:p w:rsidR="00000000" w:rsidDel="00000000" w:rsidP="00000000" w:rsidRDefault="00000000" w:rsidRPr="00000000" w14:paraId="00000014">
      <w:pPr>
        <w:jc w:val="center"/>
        <w:rPr>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b w:val="1"/>
          <w:sz w:val="36"/>
          <w:szCs w:val="36"/>
          <w:u w:val="single"/>
        </w:rPr>
      </w:pPr>
      <w:r w:rsidDel="00000000" w:rsidR="00000000" w:rsidRPr="00000000">
        <w:rPr>
          <w:b w:val="1"/>
          <w:sz w:val="36"/>
          <w:szCs w:val="36"/>
          <w:u w:val="single"/>
          <w:rtl w:val="0"/>
        </w:rPr>
        <w:t xml:space="preserve">Procedure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u w:val="single"/>
          <w:rtl w:val="0"/>
        </w:rPr>
        <w:t xml:space="preserve">Task 1</w:t>
      </w:r>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sz w:val="28"/>
          <w:szCs w:val="28"/>
          <w:rtl w:val="0"/>
        </w:rPr>
        <w:t xml:space="preserve">We set up the circuit from Figure 3.4 on our breadboard and used the Analog Discovery 2 to produce our initial voltage of 3 VDC. We also used the Analog Discovery 2 to measure the voltage drop across the load resistor using three different values: 2000 Ω, 5100 Ω, and an open circuit (infinite resistance). The measurements we got can be found below in the “Task 1 Table”. We then compared our measurements and compared them to the calculated Thevenin measurements, which is explained below in the Calculations segment.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u w:val="single"/>
          <w:rtl w:val="0"/>
        </w:rPr>
        <w:t xml:space="preserve">Task 2</w:t>
      </w:r>
      <w:r w:rsidDel="00000000" w:rsidR="00000000" w:rsidRPr="00000000">
        <w:rPr>
          <w:sz w:val="28"/>
          <w:szCs w:val="28"/>
          <w:rtl w:val="0"/>
        </w:rPr>
        <w:t xml:space="preserve">:  </w:t>
      </w:r>
    </w:p>
    <w:p w:rsidR="00000000" w:rsidDel="00000000" w:rsidP="00000000" w:rsidRDefault="00000000" w:rsidRPr="00000000" w14:paraId="0000001D">
      <w:pPr>
        <w:rPr>
          <w:sz w:val="28"/>
          <w:szCs w:val="28"/>
        </w:rPr>
      </w:pPr>
      <w:r w:rsidDel="00000000" w:rsidR="00000000" w:rsidRPr="00000000">
        <w:rPr>
          <w:sz w:val="28"/>
          <w:szCs w:val="28"/>
          <w:rtl w:val="0"/>
        </w:rPr>
        <w:t xml:space="preserve">We set up the circuit from Figure 3.5 on our breadboard and used the Analog Discovery 2 to produce our initial voltages of 3 and 4 VDC. With both voltages connected to our circuit, we measured the voltage drop across the 1000 Ω resistor. Afterwards, we removed the 3 VDC source from the circuit and measured the voltage drop across the 1000 Ω resistor. Finally, we reconnected the 3 VDC source and removed the 4 VDC Source from the circuit, and once again measured the voltage drop across the 1000 Ω resistor. By removing one of the voltage sources, we were utilizing the superposition principle. Our measurements can be found below in the “Task 2 Table”. </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b w:val="1"/>
          <w:sz w:val="36"/>
          <w:szCs w:val="36"/>
          <w:u w:val="single"/>
        </w:rPr>
      </w:pPr>
      <w:r w:rsidDel="00000000" w:rsidR="00000000" w:rsidRPr="00000000">
        <w:rPr>
          <w:sz w:val="28"/>
          <w:szCs w:val="28"/>
          <w:u w:val="single"/>
          <w:rtl w:val="0"/>
        </w:rPr>
        <w:t xml:space="preserve">Task 3</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0">
      <w:pPr>
        <w:rPr>
          <w:b w:val="1"/>
          <w:sz w:val="28"/>
          <w:szCs w:val="28"/>
          <w:u w:val="single"/>
        </w:rPr>
      </w:pPr>
      <w:r w:rsidDel="00000000" w:rsidR="00000000" w:rsidRPr="00000000">
        <w:rPr>
          <w:sz w:val="28"/>
          <w:szCs w:val="28"/>
          <w:rtl w:val="0"/>
        </w:rPr>
        <w:t xml:space="preserve">We set up the circuit from Figure 3.6 on our breadboard and used the Analog Discovery 2 to produce our initial voltages of 3 and 4 VDC. This circuit is the same as the circuit in task 2, except there is a non-linear device added: a diode. We took the exact same measurements across the 1000 Ω resistor with the same configuration of voltage(s) connected to the circuit. Our measurements can be found below in the “Task 3 Table.”</w:t>
      </w:r>
      <w:r w:rsidDel="00000000" w:rsidR="00000000" w:rsidRPr="00000000">
        <w:rPr>
          <w:rtl w:val="0"/>
        </w:rPr>
      </w:r>
    </w:p>
    <w:p w:rsidR="00000000" w:rsidDel="00000000" w:rsidP="00000000" w:rsidRDefault="00000000" w:rsidRPr="00000000" w14:paraId="00000021">
      <w:pPr>
        <w:rPr>
          <w:b w:val="1"/>
          <w:sz w:val="36"/>
          <w:szCs w:val="36"/>
          <w:u w:val="single"/>
        </w:rPr>
      </w:pPr>
      <w:r w:rsidDel="00000000" w:rsidR="00000000" w:rsidRPr="00000000">
        <w:rPr>
          <w:rtl w:val="0"/>
        </w:rPr>
      </w:r>
    </w:p>
    <w:p w:rsidR="00000000" w:rsidDel="00000000" w:rsidP="00000000" w:rsidRDefault="00000000" w:rsidRPr="00000000" w14:paraId="00000022">
      <w:pPr>
        <w:rPr>
          <w:b w:val="1"/>
          <w:sz w:val="36"/>
          <w:szCs w:val="36"/>
          <w:u w:val="single"/>
        </w:rPr>
      </w:pPr>
      <w:r w:rsidDel="00000000" w:rsidR="00000000" w:rsidRPr="00000000">
        <w:rPr>
          <w:b w:val="1"/>
          <w:sz w:val="36"/>
          <w:szCs w:val="36"/>
          <w:u w:val="single"/>
          <w:rtl w:val="0"/>
        </w:rPr>
        <w:t xml:space="preserve">Data</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jc w:val="center"/>
        <w:rPr>
          <w:b w:val="1"/>
          <w:sz w:val="28"/>
          <w:szCs w:val="28"/>
        </w:rPr>
      </w:pPr>
      <w:r w:rsidDel="00000000" w:rsidR="00000000" w:rsidRPr="00000000">
        <w:rPr>
          <w:b w:val="1"/>
          <w:sz w:val="28"/>
          <w:szCs w:val="28"/>
          <w:rtl w:val="0"/>
        </w:rPr>
        <w:t xml:space="preserve">Task 1 Table</w:t>
      </w:r>
    </w:p>
    <w:p w:rsidR="00000000" w:rsidDel="00000000" w:rsidP="00000000" w:rsidRDefault="00000000" w:rsidRPr="00000000" w14:paraId="00000025">
      <w:pPr>
        <w:jc w:val="center"/>
        <w:rPr>
          <w:b w:val="1"/>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Source Measured: 3.013 VDC</w:t>
      </w:r>
    </w:p>
    <w:p w:rsidR="00000000" w:rsidDel="00000000" w:rsidP="00000000" w:rsidRDefault="00000000" w:rsidRPr="00000000" w14:paraId="00000027">
      <w:pPr>
        <w:rPr>
          <w:sz w:val="28"/>
          <w:szCs w:val="28"/>
        </w:rPr>
      </w:pPr>
      <w:r w:rsidDel="00000000" w:rsidR="00000000" w:rsidRPr="00000000">
        <w:rPr>
          <w:sz w:val="28"/>
          <w:szCs w:val="28"/>
          <w:rtl w:val="0"/>
        </w:rPr>
        <w:t xml:space="preserve">Source Theoretical : 3 VDC</w:t>
      </w:r>
    </w:p>
    <w:p w:rsidR="00000000" w:rsidDel="00000000" w:rsidP="00000000" w:rsidRDefault="00000000" w:rsidRPr="00000000" w14:paraId="00000028">
      <w:pPr>
        <w:rPr>
          <w:sz w:val="28"/>
          <w:szCs w:val="28"/>
        </w:rPr>
      </w:pPr>
      <m:oMath>
        <m:sSub>
          <m:sSubPr>
            <m:ctrlPr>
              <w:rPr>
                <w:sz w:val="28"/>
                <w:szCs w:val="28"/>
              </w:rPr>
            </m:ctrlPr>
          </m:sSubPr>
          <m:e>
            <m:r>
              <w:rPr>
                <w:sz w:val="28"/>
                <w:szCs w:val="28"/>
              </w:rPr>
              <m:t xml:space="preserve">V</m:t>
            </m:r>
          </m:e>
          <m:sub>
            <m:r>
              <w:rPr>
                <w:sz w:val="28"/>
                <w:szCs w:val="28"/>
              </w:rPr>
              <m:t xml:space="preserve">TH</m:t>
            </m:r>
          </m:sub>
        </m:sSub>
        <m:r>
          <w:rPr>
            <w:sz w:val="28"/>
            <w:szCs w:val="28"/>
          </w:rPr>
          <m:t xml:space="preserve">=1.626</m:t>
        </m:r>
      </m:oMath>
      <w:r w:rsidDel="00000000" w:rsidR="00000000" w:rsidRPr="00000000">
        <w:rPr>
          <w:sz w:val="28"/>
          <w:szCs w:val="28"/>
          <w:rtl w:val="0"/>
        </w:rPr>
        <w:t xml:space="preserve"> VDC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b>
                <m:sSubPr>
                  <m:ctrlPr>
                    <w:rPr>
                      <w:sz w:val="28"/>
                      <w:szCs w:val="28"/>
                    </w:rPr>
                  </m:ctrlPr>
                </m:sSubPr>
                <m:e>
                  <m:r>
                    <w:rPr>
                      <w:sz w:val="28"/>
                      <w:szCs w:val="28"/>
                    </w:rPr>
                    <m:t xml:space="preserve">R</m:t>
                  </m:r>
                </m:e>
                <m:sub>
                  <m:r>
                    <w:rPr>
                      <w:sz w:val="28"/>
                      <w:szCs w:val="28"/>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m:oMath>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2000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.778 VDC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5100 Ω</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1.144 VDC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Fonts w:ascii="Arial Unicode MS" w:cs="Arial Unicode MS" w:eastAsia="Arial Unicode MS" w:hAnsi="Arial Unicode MS"/>
                <w:sz w:val="28"/>
                <w:szCs w:val="28"/>
                <w:rtl w:val="0"/>
              </w:rPr>
              <w:t xml:space="preserve">∞ Ω (Open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1.626 VDC</w:t>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u w:val="single"/>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Task 2 Table</w:t>
      </w:r>
    </w:p>
    <w:p w:rsidR="00000000" w:rsidDel="00000000" w:rsidP="00000000" w:rsidRDefault="00000000" w:rsidRPr="00000000" w14:paraId="00000036">
      <w:pPr>
        <w:jc w:val="center"/>
        <w:rPr>
          <w:b w:val="1"/>
          <w:sz w:val="28"/>
          <w:szCs w:val="28"/>
        </w:rPr>
      </w:pPr>
      <w:r w:rsidDel="00000000" w:rsidR="00000000" w:rsidRPr="00000000">
        <w:rPr>
          <w:rtl w:val="0"/>
        </w:rPr>
      </w:r>
    </w:p>
    <w:p w:rsidR="00000000" w:rsidDel="00000000" w:rsidP="00000000" w:rsidRDefault="00000000" w:rsidRPr="00000000" w14:paraId="00000037">
      <w:pPr>
        <w:rPr>
          <w:sz w:val="28"/>
          <w:szCs w:val="28"/>
        </w:rPr>
      </w:pPr>
      <m:oMath>
        <m:sSub>
          <m:sSubPr>
            <m:ctrlPr>
              <w:rPr>
                <w:sz w:val="28"/>
                <w:szCs w:val="28"/>
              </w:rPr>
            </m:ctrlPr>
          </m:sSubPr>
          <m:e>
            <m:r>
              <w:rPr>
                <w:sz w:val="28"/>
                <w:szCs w:val="28"/>
              </w:rPr>
              <m:t xml:space="preserve">V</m:t>
            </m:r>
          </m:e>
          <m:sub>
            <m:r>
              <w:rPr>
                <w:sz w:val="28"/>
                <w:szCs w:val="28"/>
              </w:rPr>
              <m:t xml:space="preserve">1</m:t>
            </m:r>
          </m:sub>
        </m:sSub>
        <m:r>
          <w:rPr>
            <w:sz w:val="28"/>
            <w:szCs w:val="28"/>
          </w:rPr>
          <m:t xml:space="preserve">=4.006 </m:t>
        </m:r>
      </m:oMath>
      <w:r w:rsidDel="00000000" w:rsidR="00000000" w:rsidRPr="00000000">
        <w:rPr>
          <w:sz w:val="28"/>
          <w:szCs w:val="28"/>
          <w:rtl w:val="0"/>
        </w:rPr>
        <w:t xml:space="preserve">V</w:t>
        <w:tab/>
      </w:r>
      <m:oMath>
        <m:sSub>
          <m:sSubPr>
            <m:ctrlPr>
              <w:rPr>
                <w:sz w:val="28"/>
                <w:szCs w:val="28"/>
              </w:rPr>
            </m:ctrlPr>
          </m:sSubPr>
          <m:e>
            <m:r>
              <w:rPr>
                <w:sz w:val="28"/>
                <w:szCs w:val="28"/>
              </w:rPr>
              <m:t xml:space="preserve">V</m:t>
            </m:r>
          </m:e>
          <m:sub>
            <m:r>
              <w:rPr>
                <w:sz w:val="28"/>
                <w:szCs w:val="28"/>
              </w:rPr>
              <m:t xml:space="preserve">2</m:t>
            </m:r>
          </m:sub>
        </m:sSub>
        <m:r>
          <w:rPr>
            <w:sz w:val="28"/>
            <w:szCs w:val="28"/>
          </w:rPr>
          <m:t xml:space="preserve">=2.986</m:t>
        </m:r>
      </m:oMath>
      <w:r w:rsidDel="00000000" w:rsidR="00000000" w:rsidRPr="00000000">
        <w:rPr>
          <w:sz w:val="28"/>
          <w:szCs w:val="28"/>
          <w:rtl w:val="0"/>
        </w:rPr>
        <w:t xml:space="preserve"> V</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Diff (Spice)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.269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.2623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.267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0.746 %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sSub>
                <m:sSubPr>
                  <m:ctrlPr>
                    <w:rPr>
                      <w:sz w:val="28"/>
                      <w:szCs w:val="28"/>
                    </w:rPr>
                  </m:ctrlPr>
                </m:sSubPr>
                <m:e>
                  <m:r>
                    <w:rPr>
                      <w:sz w:val="28"/>
                      <w:szCs w:val="28"/>
                    </w:rPr>
                    <m:t xml:space="preserve">V</m:t>
                  </m:r>
                </m:e>
                <m:sub>
                  <m:r>
                    <w:rPr>
                      <w:sz w:val="28"/>
                      <w:szCs w:val="28"/>
                    </w:rPr>
                    <m:t xml:space="preserve">L,1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-.288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-.2927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-.290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0.692 %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sSub>
                <m:sSubPr>
                  <m:ctrlPr>
                    <w:rPr>
                      <w:sz w:val="28"/>
                      <w:szCs w:val="28"/>
                    </w:rPr>
                  </m:ctrlPr>
                </m:sSubPr>
                <m:e>
                  <m:r>
                    <w:rPr>
                      <w:sz w:val="28"/>
                      <w:szCs w:val="28"/>
                    </w:rPr>
                    <m:t xml:space="preserve">V</m:t>
                  </m:r>
                </m:e>
                <m:sub>
                  <m:r>
                    <w:rPr>
                      <w:sz w:val="28"/>
                      <w:szCs w:val="28"/>
                    </w:rPr>
                    <m:t xml:space="preserve">L,2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.556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.556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.558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0.359 %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m:oMath>
              <m:sSub>
                <m:sSubPr>
                  <m:ctrlPr>
                    <w:rPr>
                      <w:sz w:val="28"/>
                      <w:szCs w:val="28"/>
                    </w:rPr>
                  </m:ctrlPr>
                </m:sSubPr>
                <m:e>
                  <m:r>
                    <w:rPr>
                      <w:sz w:val="28"/>
                      <w:szCs w:val="28"/>
                    </w:rPr>
                    <m:t xml:space="preserve">V</m:t>
                  </m:r>
                </m:e>
                <m:sub>
                  <m:r>
                    <w:rPr>
                      <w:sz w:val="28"/>
                      <w:szCs w:val="28"/>
                    </w:rPr>
                    <m:t xml:space="preserve">L,1 </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.2633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.268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0.000 %</w:t>
            </w:r>
          </w:p>
        </w:tc>
      </w:tr>
    </w:tbl>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jc w:val="center"/>
        <w:rPr>
          <w:b w:val="1"/>
          <w:sz w:val="28"/>
          <w:szCs w:val="28"/>
        </w:rPr>
      </w:pPr>
      <w:r w:rsidDel="00000000" w:rsidR="00000000" w:rsidRPr="00000000">
        <w:rPr>
          <w:b w:val="1"/>
          <w:sz w:val="28"/>
          <w:szCs w:val="28"/>
          <w:rtl w:val="0"/>
        </w:rPr>
        <w:t xml:space="preserve">Task 3 Table</w:t>
      </w:r>
    </w:p>
    <w:p w:rsidR="00000000" w:rsidDel="00000000" w:rsidP="00000000" w:rsidRDefault="00000000" w:rsidRPr="00000000" w14:paraId="00000059">
      <w:pPr>
        <w:jc w:val="cente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m:oMath>
        <m:sSub>
          <m:sSubPr>
            <m:ctrlPr>
              <w:rPr>
                <w:sz w:val="28"/>
                <w:szCs w:val="28"/>
              </w:rPr>
            </m:ctrlPr>
          </m:sSubPr>
          <m:e>
            <m:r>
              <w:rPr>
                <w:sz w:val="28"/>
                <w:szCs w:val="28"/>
              </w:rPr>
              <m:t xml:space="preserve">V</m:t>
            </m:r>
          </m:e>
          <m:sub>
            <m:r>
              <w:rPr>
                <w:sz w:val="28"/>
                <w:szCs w:val="28"/>
              </w:rPr>
              <m:t xml:space="preserve">1</m:t>
            </m:r>
          </m:sub>
        </m:sSub>
        <m:r>
          <w:rPr>
            <w:sz w:val="28"/>
            <w:szCs w:val="28"/>
          </w:rPr>
          <m:t xml:space="preserve">=4.006 </m:t>
        </m:r>
      </m:oMath>
      <w:r w:rsidDel="00000000" w:rsidR="00000000" w:rsidRPr="00000000">
        <w:rPr>
          <w:sz w:val="28"/>
          <w:szCs w:val="28"/>
          <w:rtl w:val="0"/>
        </w:rPr>
        <w:t xml:space="preserve">VDC</w:t>
        <w:tab/>
      </w:r>
      <m:oMath>
        <m:sSub>
          <m:sSubPr>
            <m:ctrlPr>
              <w:rPr>
                <w:sz w:val="28"/>
                <w:szCs w:val="28"/>
              </w:rPr>
            </m:ctrlPr>
          </m:sSubPr>
          <m:e>
            <m:r>
              <w:rPr>
                <w:sz w:val="28"/>
                <w:szCs w:val="28"/>
              </w:rPr>
              <m:t xml:space="preserve">V</m:t>
            </m:r>
          </m:e>
          <m:sub>
            <m:r>
              <w:rPr>
                <w:sz w:val="28"/>
                <w:szCs w:val="28"/>
              </w:rPr>
              <m:t xml:space="preserve">2</m:t>
            </m:r>
          </m:sub>
        </m:sSub>
        <m:r>
          <w:rPr>
            <w:sz w:val="28"/>
            <w:szCs w:val="28"/>
          </w:rPr>
          <m:t xml:space="preserve">=2.986</m:t>
        </m:r>
      </m:oMath>
      <w:r w:rsidDel="00000000" w:rsidR="00000000" w:rsidRPr="00000000">
        <w:rPr>
          <w:sz w:val="28"/>
          <w:szCs w:val="28"/>
          <w:rtl w:val="0"/>
        </w:rPr>
        <w:t xml:space="preserve"> VDC</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Measured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Calculated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SPICE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m:oMath>
              <m:sSub>
                <m:sSubPr>
                  <m:ctrlPr>
                    <w:rPr>
                      <w:sz w:val="28"/>
                      <w:szCs w:val="28"/>
                    </w:rPr>
                  </m:ctrlPr>
                </m:sSubPr>
                <m:e>
                  <m:r>
                    <w:rPr>
                      <w:sz w:val="28"/>
                      <w:szCs w:val="28"/>
                    </w:rPr>
                    <m:t xml:space="preserve">V</m:t>
                  </m:r>
                </m:e>
                <m:sub>
                  <m:r>
                    <w:rPr>
                      <w:sz w:val="28"/>
                      <w:szCs w:val="28"/>
                    </w:rPr>
                    <m:t xml:space="preserve">L</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sz w:val="28"/>
                <w:szCs w:val="28"/>
                <w:rtl w:val="0"/>
              </w:rPr>
              <w:t xml:space="preserve">-.004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sz w:val="28"/>
                <w:szCs w:val="28"/>
                <w:rtl w:val="0"/>
              </w:rPr>
              <w:t xml:space="preserve">0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-1.04991E-9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200 %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m:oMath>
              <m:sSub>
                <m:sSubPr>
                  <m:ctrlPr>
                    <w:rPr>
                      <w:sz w:val="28"/>
                      <w:szCs w:val="28"/>
                    </w:rPr>
                  </m:ctrlPr>
                </m:sSubPr>
                <m:e>
                  <m:r>
                    <w:rPr>
                      <w:sz w:val="28"/>
                      <w:szCs w:val="28"/>
                    </w:rPr>
                    <m:t xml:space="preserve">V</m:t>
                  </m:r>
                </m:e>
                <m:sub>
                  <m:r>
                    <w:rPr>
                      <w:sz w:val="28"/>
                      <w:szCs w:val="28"/>
                    </w:rPr>
                    <m:t xml:space="preserve">L,1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sz w:val="28"/>
                <w:szCs w:val="28"/>
                <w:rtl w:val="0"/>
              </w:rPr>
              <w:t xml:space="preserve">-.154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.0033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-.134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rPr>
            </w:pPr>
            <w:r w:rsidDel="00000000" w:rsidR="00000000" w:rsidRPr="00000000">
              <w:rPr>
                <w:sz w:val="28"/>
                <w:szCs w:val="28"/>
                <w:rtl w:val="0"/>
              </w:rPr>
              <w:t xml:space="preserve">13.88 %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m:oMath>
              <m:sSub>
                <m:sSubPr>
                  <m:ctrlPr>
                    <w:rPr>
                      <w:sz w:val="28"/>
                      <w:szCs w:val="28"/>
                    </w:rPr>
                  </m:ctrlPr>
                </m:sSubPr>
                <m:e>
                  <m:r>
                    <w:rPr>
                      <w:sz w:val="28"/>
                      <w:szCs w:val="28"/>
                    </w:rPr>
                    <m:t xml:space="preserve">V</m:t>
                  </m:r>
                </m:e>
                <m:sub>
                  <m:r>
                    <w:rPr>
                      <w:sz w:val="28"/>
                      <w:szCs w:val="28"/>
                    </w:rPr>
                    <m:t xml:space="preserve">L,2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-.004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0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sz w:val="28"/>
                <w:szCs w:val="28"/>
                <w:rtl w:val="0"/>
              </w:rPr>
              <w:t xml:space="preserve">-2.17667E-9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sz w:val="28"/>
                <w:szCs w:val="28"/>
                <w:rtl w:val="0"/>
              </w:rPr>
              <w:t xml:space="preserve">200 %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m:oMath>
              <m:sSub>
                <m:sSubPr>
                  <m:ctrlPr>
                    <w:rPr>
                      <w:sz w:val="28"/>
                      <w:szCs w:val="28"/>
                    </w:rPr>
                  </m:ctrlPr>
                </m:sSubPr>
                <m:e>
                  <m:r>
                    <w:rPr>
                      <w:sz w:val="28"/>
                      <w:szCs w:val="28"/>
                    </w:rPr>
                    <m:t xml:space="preserve">V</m:t>
                  </m:r>
                </m:e>
                <m:sub>
                  <m:r>
                    <w:rPr>
                      <w:sz w:val="28"/>
                      <w:szCs w:val="28"/>
                    </w:rPr>
                    <m:t xml:space="preserve">L,1 </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L,2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-.158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sz w:val="28"/>
                <w:szCs w:val="28"/>
                <w:rtl w:val="0"/>
              </w:rPr>
              <w:t xml:space="preserve">.0033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sz w:val="28"/>
                <w:szCs w:val="28"/>
                <w:rtl w:val="0"/>
              </w:rPr>
              <w:t xml:space="preserve">-.134 VDC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16.43 %</w:t>
            </w:r>
          </w:p>
        </w:tc>
      </w:tr>
    </w:tbl>
    <w:p w:rsidR="00000000" w:rsidDel="00000000" w:rsidP="00000000" w:rsidRDefault="00000000" w:rsidRPr="00000000" w14:paraId="00000074">
      <w:pPr>
        <w:rPr>
          <w:sz w:val="28"/>
          <w:szCs w:val="28"/>
        </w:rPr>
      </w:pPr>
      <w:r w:rsidDel="00000000" w:rsidR="00000000" w:rsidRPr="00000000">
        <w:rPr>
          <w:rtl w:val="0"/>
        </w:rPr>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b w:val="1"/>
          <w:sz w:val="36"/>
          <w:szCs w:val="36"/>
          <w:u w:val="single"/>
        </w:rPr>
      </w:pPr>
      <w:r w:rsidDel="00000000" w:rsidR="00000000" w:rsidRPr="00000000">
        <w:rPr>
          <w:b w:val="1"/>
          <w:sz w:val="36"/>
          <w:szCs w:val="36"/>
          <w:u w:val="single"/>
          <w:rtl w:val="0"/>
        </w:rPr>
        <w:t xml:space="preserve">Calculations</w:t>
      </w:r>
    </w:p>
    <w:p w:rsidR="00000000" w:rsidDel="00000000" w:rsidP="00000000" w:rsidRDefault="00000000" w:rsidRPr="00000000" w14:paraId="00000077">
      <w:pPr>
        <w:rPr>
          <w:b w:val="1"/>
          <w:sz w:val="36"/>
          <w:szCs w:val="36"/>
          <w:u w:val="single"/>
        </w:rPr>
      </w:pPr>
      <w:r w:rsidDel="00000000" w:rsidR="00000000" w:rsidRPr="00000000">
        <w:rPr>
          <w:rtl w:val="0"/>
        </w:rPr>
      </w:r>
    </w:p>
    <w:p w:rsidR="00000000" w:rsidDel="00000000" w:rsidP="00000000" w:rsidRDefault="00000000" w:rsidRPr="00000000" w14:paraId="00000078">
      <w:pPr>
        <w:jc w:val="left"/>
        <w:rPr>
          <w:sz w:val="28"/>
          <w:szCs w:val="28"/>
        </w:rPr>
      </w:pPr>
      <w:r w:rsidDel="00000000" w:rsidR="00000000" w:rsidRPr="00000000">
        <w:rPr>
          <w:sz w:val="28"/>
          <w:szCs w:val="28"/>
          <w:rtl w:val="0"/>
        </w:rPr>
        <w:tab/>
        <w:t xml:space="preserve">In part 1, to calculate the Thevenin Equivalent voltage, we left the circuit open across the load. This resulted in </w:t>
      </w:r>
      <m:oMath>
        <m:sSub>
          <m:sSubPr>
            <m:ctrlPr>
              <w:rPr>
                <w:sz w:val="28"/>
                <w:szCs w:val="28"/>
              </w:rPr>
            </m:ctrlPr>
          </m:sSubPr>
          <m:e>
            <m:r>
              <w:rPr>
                <w:sz w:val="28"/>
                <w:szCs w:val="28"/>
              </w:rPr>
              <m:t xml:space="preserve">V</m:t>
            </m:r>
          </m:e>
          <m:sub>
            <m:r>
              <w:rPr>
                <w:sz w:val="28"/>
                <w:szCs w:val="28"/>
              </w:rPr>
              <m:t xml:space="preserve">TH </m:t>
            </m:r>
          </m:sub>
        </m:sSub>
        <m:r>
          <w:rPr>
            <w:sz w:val="28"/>
            <w:szCs w:val="28"/>
          </w:rPr>
          <m:t xml:space="preserve">= 1.626</m:t>
        </m:r>
      </m:oMath>
      <w:r w:rsidDel="00000000" w:rsidR="00000000" w:rsidRPr="00000000">
        <w:rPr>
          <w:sz w:val="28"/>
          <w:szCs w:val="28"/>
          <w:rtl w:val="0"/>
        </w:rPr>
        <w:t xml:space="preserve"> V. We then put a 2k resistor across the load to measure the voltage across the load. We repeated this procedure with a 5.1k resistor as well.</w:t>
      </w:r>
    </w:p>
    <w:p w:rsidR="00000000" w:rsidDel="00000000" w:rsidP="00000000" w:rsidRDefault="00000000" w:rsidRPr="00000000" w14:paraId="00000079">
      <w:pPr>
        <w:jc w:val="left"/>
        <w:rPr>
          <w:sz w:val="28"/>
          <w:szCs w:val="28"/>
        </w:rPr>
      </w:pPr>
      <w:r w:rsidDel="00000000" w:rsidR="00000000" w:rsidRPr="00000000">
        <w:rPr>
          <w:rtl w:val="0"/>
        </w:rPr>
      </w:r>
    </w:p>
    <w:p w:rsidR="00000000" w:rsidDel="00000000" w:rsidP="00000000" w:rsidRDefault="00000000" w:rsidRPr="00000000" w14:paraId="0000007A">
      <w:pPr>
        <w:jc w:val="left"/>
        <w:rPr>
          <w:sz w:val="28"/>
          <w:szCs w:val="28"/>
        </w:rPr>
      </w:pPr>
      <w:r w:rsidDel="00000000" w:rsidR="00000000" w:rsidRPr="00000000">
        <w:rPr>
          <w:sz w:val="28"/>
          <w:szCs w:val="28"/>
          <w:rtl w:val="0"/>
        </w:rPr>
        <w:tab/>
        <w:t xml:space="preserve">In part 2 and part 3, we set up a circuit that contained two sources, and the goal was to find the voltage across a particular resistor, when it was receiving voltage from both, and one of each sources. This was to test the superposition principle. To do this we used a voltmeter,and shorted each source at a time to find the corresponding data values. To find the calculated values in the second data table, the following equations were used:</w:t>
      </w:r>
    </w:p>
    <w:p w:rsidR="00000000" w:rsidDel="00000000" w:rsidP="00000000" w:rsidRDefault="00000000" w:rsidRPr="00000000" w14:paraId="0000007B">
      <w:pPr>
        <w:jc w:val="left"/>
        <w:rPr>
          <w:sz w:val="28"/>
          <w:szCs w:val="28"/>
        </w:rPr>
      </w:pPr>
      <w:r w:rsidDel="00000000" w:rsidR="00000000" w:rsidRPr="00000000">
        <w:rPr>
          <w:sz w:val="28"/>
          <w:szCs w:val="28"/>
          <w:rtl w:val="0"/>
        </w:rPr>
        <w:tab/>
      </w:r>
    </w:p>
    <w:p w:rsidR="00000000" w:rsidDel="00000000" w:rsidP="00000000" w:rsidRDefault="00000000" w:rsidRPr="00000000" w14:paraId="0000007C">
      <w:pPr>
        <w:jc w:val="left"/>
        <w:rPr>
          <w:sz w:val="28"/>
          <w:szCs w:val="28"/>
        </w:rPr>
      </w:pPr>
      <w:r w:rsidDel="00000000" w:rsidR="00000000" w:rsidRPr="00000000">
        <w:rPr>
          <w:sz w:val="28"/>
          <w:szCs w:val="28"/>
          <w:rtl w:val="0"/>
        </w:rPr>
        <w:tab/>
        <w:t xml:space="preserve">KCL : </w:t>
      </w:r>
    </w:p>
    <w:p w:rsidR="00000000" w:rsidDel="00000000" w:rsidP="00000000" w:rsidRDefault="00000000" w:rsidRPr="00000000" w14:paraId="0000007D">
      <w:pPr>
        <w:ind w:left="720" w:firstLine="720"/>
        <w:jc w:val="left"/>
        <w:rPr>
          <w:sz w:val="28"/>
          <w:szCs w:val="28"/>
        </w:rPr>
      </w:pPr>
      <m:oMath>
        <m:r>
          <w:rPr>
            <w:sz w:val="28"/>
            <w:szCs w:val="28"/>
          </w:rPr>
          <m:t xml:space="preserve">(</m:t>
        </m:r>
        <m:sSub>
          <m:sSubPr>
            <m:ctrlPr>
              <w:rPr>
                <w:sz w:val="28"/>
                <w:szCs w:val="28"/>
              </w:rPr>
            </m:ctrlPr>
          </m:sSubPr>
          <m:e>
            <m:r>
              <w:rPr>
                <w:sz w:val="28"/>
                <w:szCs w:val="28"/>
              </w:rPr>
              <m:t xml:space="preserve">V</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2</m:t>
            </m:r>
          </m:sub>
        </m:sSub>
        <m:r>
          <w:rPr>
            <w:sz w:val="28"/>
            <w:szCs w:val="28"/>
          </w:rPr>
          <m:t xml:space="preserve">)/1000 + </m:t>
        </m:r>
        <m:sSub>
          <m:sSubPr>
            <m:ctrlPr>
              <w:rPr>
                <w:sz w:val="28"/>
                <w:szCs w:val="28"/>
              </w:rPr>
            </m:ctrlPr>
          </m:sSubPr>
          <m:e>
            <m:r>
              <w:rPr>
                <w:sz w:val="28"/>
                <w:szCs w:val="28"/>
              </w:rPr>
              <m:t xml:space="preserve">V</m:t>
            </m:r>
          </m:e>
          <m:sub>
            <m:r>
              <w:rPr>
                <w:sz w:val="28"/>
                <w:szCs w:val="28"/>
              </w:rPr>
              <m:t xml:space="preserve">1</m:t>
            </m:r>
          </m:sub>
        </m:sSub>
        <m:r>
          <w:rPr>
            <w:sz w:val="28"/>
            <w:szCs w:val="28"/>
          </w:rPr>
          <m:t xml:space="preserve">/5100 + </m:t>
        </m:r>
        <m:sSub>
          <m:sSubPr>
            <m:ctrlPr>
              <w:rPr>
                <w:sz w:val="28"/>
                <w:szCs w:val="28"/>
              </w:rPr>
            </m:ctrlPr>
          </m:sSubPr>
          <m:e>
            <m:r>
              <w:rPr>
                <w:sz w:val="28"/>
                <w:szCs w:val="28"/>
              </w:rPr>
              <m:t xml:space="preserve">V</m:t>
            </m:r>
          </m:e>
          <m:sub>
            <m:r>
              <w:rPr>
                <w:sz w:val="28"/>
                <w:szCs w:val="28"/>
              </w:rPr>
              <m:t xml:space="preserve">1</m:t>
            </m:r>
          </m:sub>
        </m:sSub>
        <m:r>
          <w:rPr>
            <w:sz w:val="28"/>
            <w:szCs w:val="28"/>
          </w:rPr>
          <m:t xml:space="preserve">/2000  = 0</m:t>
        </m:r>
      </m:oMath>
      <w:r w:rsidDel="00000000" w:rsidR="00000000" w:rsidRPr="00000000">
        <w:rPr>
          <w:rtl w:val="0"/>
        </w:rPr>
      </w:r>
    </w:p>
    <w:p w:rsidR="00000000" w:rsidDel="00000000" w:rsidP="00000000" w:rsidRDefault="00000000" w:rsidRPr="00000000" w14:paraId="0000007E">
      <w:pPr>
        <w:ind w:left="720" w:firstLine="720"/>
        <w:jc w:val="left"/>
        <w:rPr>
          <w:sz w:val="28"/>
          <w:szCs w:val="28"/>
        </w:rPr>
      </w:pPr>
      <m:oMath>
        <m:r>
          <w:rPr>
            <w:sz w:val="28"/>
            <w:szCs w:val="28"/>
          </w:rPr>
          <m:t xml:space="preserve">(</m:t>
        </m:r>
        <m:sSub>
          <m:sSubPr>
            <m:ctrlPr>
              <w:rPr>
                <w:sz w:val="28"/>
                <w:szCs w:val="28"/>
              </w:rPr>
            </m:ctrlPr>
          </m:sSubPr>
          <m:e>
            <m:r>
              <w:rPr>
                <w:sz w:val="28"/>
                <w:szCs w:val="28"/>
              </w:rPr>
              <m:t xml:space="preserve">V</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S1</m:t>
            </m:r>
          </m:sub>
        </m:sSub>
        <m:r>
          <w:rPr>
            <w:sz w:val="28"/>
            <w:szCs w:val="28"/>
          </w:rPr>
          <m:t xml:space="preserve">)/5100 + </m:t>
        </m:r>
        <m:sSub>
          <m:sSubPr>
            <m:ctrlPr>
              <w:rPr>
                <w:sz w:val="28"/>
                <w:szCs w:val="28"/>
              </w:rPr>
            </m:ctrlPr>
          </m:sSubPr>
          <m:e>
            <m:r>
              <w:rPr>
                <w:sz w:val="28"/>
                <w:szCs w:val="28"/>
              </w:rPr>
              <m:t xml:space="preserve">V</m:t>
            </m:r>
          </m:e>
          <m:sub>
            <m:r>
              <w:rPr>
                <w:sz w:val="28"/>
                <w:szCs w:val="28"/>
              </w:rPr>
              <m:t xml:space="preserve">2</m:t>
            </m:r>
          </m:sub>
        </m:sSub>
        <m:r>
          <w:rPr>
            <w:sz w:val="28"/>
            <w:szCs w:val="28"/>
          </w:rPr>
          <m:t xml:space="preserve">/2000 + (</m:t>
        </m:r>
        <m:sSub>
          <m:sSubPr>
            <m:ctrlPr>
              <w:rPr>
                <w:sz w:val="28"/>
                <w:szCs w:val="28"/>
              </w:rPr>
            </m:ctrlPr>
          </m:sSubPr>
          <m:e>
            <m:r>
              <w:rPr>
                <w:sz w:val="28"/>
                <w:szCs w:val="28"/>
              </w:rPr>
              <m:t xml:space="preserve">V</m:t>
            </m:r>
          </m:e>
          <m:sub>
            <m:r>
              <w:rPr>
                <w:sz w:val="28"/>
                <w:szCs w:val="28"/>
              </w:rPr>
              <m:t xml:space="preserve">2</m:t>
            </m:r>
          </m:sub>
        </m:sSub>
        <m:r>
          <w:rPr>
            <w:sz w:val="28"/>
            <w:szCs w:val="28"/>
          </w:rPr>
          <m:t xml:space="preserve">-</m:t>
        </m:r>
        <m:sSub>
          <m:sSubPr>
            <m:ctrlPr>
              <w:rPr>
                <w:sz w:val="28"/>
                <w:szCs w:val="28"/>
              </w:rPr>
            </m:ctrlPr>
          </m:sSubPr>
          <m:e>
            <m:r>
              <w:rPr>
                <w:sz w:val="28"/>
                <w:szCs w:val="28"/>
              </w:rPr>
              <m:t xml:space="preserve">V</m:t>
            </m:r>
          </m:e>
          <m:sub>
            <m:r>
              <w:rPr>
                <w:sz w:val="28"/>
                <w:szCs w:val="28"/>
              </w:rPr>
              <m:t xml:space="preserve">1</m:t>
            </m:r>
          </m:sub>
        </m:sSub>
        <m:r>
          <w:rPr>
            <w:sz w:val="28"/>
            <w:szCs w:val="28"/>
          </w:rPr>
          <m:t xml:space="preserve">)/1000 =0</m:t>
        </m:r>
      </m:oMath>
      <w:r w:rsidDel="00000000" w:rsidR="00000000" w:rsidRPr="00000000">
        <w:rPr>
          <w:sz w:val="28"/>
          <w:szCs w:val="28"/>
          <w:rtl w:val="0"/>
        </w:rPr>
        <w:t xml:space="preserve"> </w:t>
      </w:r>
    </w:p>
    <w:p w:rsidR="00000000" w:rsidDel="00000000" w:rsidP="00000000" w:rsidRDefault="00000000" w:rsidRPr="00000000" w14:paraId="0000007F">
      <w:pPr>
        <w:ind w:left="0" w:firstLine="0"/>
        <w:jc w:val="left"/>
        <w:rPr>
          <w:sz w:val="28"/>
          <w:szCs w:val="28"/>
        </w:rPr>
      </w:pPr>
      <w:r w:rsidDel="00000000" w:rsidR="00000000" w:rsidRPr="00000000">
        <w:rPr>
          <w:rtl w:val="0"/>
        </w:rPr>
      </w:r>
    </w:p>
    <w:p w:rsidR="00000000" w:rsidDel="00000000" w:rsidP="00000000" w:rsidRDefault="00000000" w:rsidRPr="00000000" w14:paraId="00000080">
      <w:pPr>
        <w:ind w:left="0" w:firstLine="720"/>
        <w:jc w:val="left"/>
        <w:rPr>
          <w:sz w:val="28"/>
          <w:szCs w:val="28"/>
        </w:rPr>
      </w:pPr>
      <w:r w:rsidDel="00000000" w:rsidR="00000000" w:rsidRPr="00000000">
        <w:rPr>
          <w:sz w:val="28"/>
          <w:szCs w:val="28"/>
          <w:rtl w:val="0"/>
        </w:rPr>
        <w:t xml:space="preserve">This was to achieve node voltages for shorting the 3V source. The same procedure was completed for the second source. This gave us currents for each source cancelled. To test the superposition principle, the following equation was used:</w:t>
      </w:r>
    </w:p>
    <w:p w:rsidR="00000000" w:rsidDel="00000000" w:rsidP="00000000" w:rsidRDefault="00000000" w:rsidRPr="00000000" w14:paraId="00000081">
      <w:pPr>
        <w:ind w:left="720" w:firstLine="0"/>
        <w:jc w:val="left"/>
        <w:rPr>
          <w:sz w:val="28"/>
          <w:szCs w:val="28"/>
        </w:rPr>
      </w:pPr>
      <w:r w:rsidDel="00000000" w:rsidR="00000000" w:rsidRPr="00000000">
        <w:rPr>
          <w:rtl w:val="0"/>
        </w:rPr>
      </w:r>
    </w:p>
    <w:p w:rsidR="00000000" w:rsidDel="00000000" w:rsidP="00000000" w:rsidRDefault="00000000" w:rsidRPr="00000000" w14:paraId="00000082">
      <w:pPr>
        <w:ind w:left="2880" w:firstLine="720"/>
        <w:jc w:val="left"/>
        <w:rPr>
          <w:sz w:val="28"/>
          <w:szCs w:val="28"/>
        </w:rPr>
      </w:pPr>
      <m:oMath>
        <m:sSub>
          <m:sSubPr>
            <m:ctrlPr>
              <w:rPr>
                <w:sz w:val="28"/>
                <w:szCs w:val="28"/>
              </w:rPr>
            </m:ctrlPr>
          </m:sSubPr>
          <m:e>
            <m:r>
              <w:rPr>
                <w:sz w:val="28"/>
                <w:szCs w:val="28"/>
              </w:rPr>
              <m:t xml:space="preserve">I</m:t>
            </m:r>
          </m:e>
          <m:sub>
            <m:r>
              <w:rPr>
                <w:sz w:val="28"/>
                <w:szCs w:val="28"/>
              </w:rPr>
              <m:t xml:space="preserve">1</m:t>
            </m:r>
          </m:sub>
        </m:sSub>
        <m:r>
          <w:rPr>
            <w:sz w:val="28"/>
            <w:szCs w:val="28"/>
          </w:rPr>
          <m:t xml:space="preserve">+</m:t>
        </m:r>
        <m:sSub>
          <m:sSubPr>
            <m:ctrlPr>
              <w:rPr>
                <w:sz w:val="28"/>
                <w:szCs w:val="28"/>
              </w:rPr>
            </m:ctrlPr>
          </m:sSubPr>
          <m:e>
            <m:r>
              <w:rPr>
                <w:sz w:val="28"/>
                <w:szCs w:val="28"/>
              </w:rPr>
              <m:t xml:space="preserve">I</m:t>
            </m:r>
          </m:e>
          <m:sub>
            <m:r>
              <w:rPr>
                <w:sz w:val="28"/>
                <w:szCs w:val="28"/>
              </w:rPr>
              <m:t xml:space="preserve">2</m:t>
            </m:r>
          </m:sub>
        </m:sSub>
        <m:r>
          <w:rPr>
            <w:sz w:val="28"/>
            <w:szCs w:val="28"/>
          </w:rPr>
          <m:t xml:space="preserve">=I</m:t>
        </m:r>
      </m:oMath>
      <w:r w:rsidDel="00000000" w:rsidR="00000000" w:rsidRPr="00000000">
        <w:rPr>
          <w:rtl w:val="0"/>
        </w:rPr>
      </w:r>
    </w:p>
    <w:p w:rsidR="00000000" w:rsidDel="00000000" w:rsidP="00000000" w:rsidRDefault="00000000" w:rsidRPr="00000000" w14:paraId="00000083">
      <w:pPr>
        <w:ind w:left="0" w:firstLine="0"/>
        <w:jc w:val="left"/>
        <w:rPr>
          <w:sz w:val="28"/>
          <w:szCs w:val="28"/>
        </w:rPr>
      </w:pPr>
      <w:r w:rsidDel="00000000" w:rsidR="00000000" w:rsidRPr="00000000">
        <w:rPr>
          <w:rtl w:val="0"/>
        </w:rPr>
      </w:r>
    </w:p>
    <w:p w:rsidR="00000000" w:rsidDel="00000000" w:rsidP="00000000" w:rsidRDefault="00000000" w:rsidRPr="00000000" w14:paraId="00000084">
      <w:pPr>
        <w:ind w:left="0" w:firstLine="0"/>
        <w:jc w:val="left"/>
        <w:rPr>
          <w:sz w:val="28"/>
          <w:szCs w:val="28"/>
        </w:rPr>
      </w:pPr>
      <w:r w:rsidDel="00000000" w:rsidR="00000000" w:rsidRPr="00000000">
        <w:rPr>
          <w:sz w:val="28"/>
          <w:szCs w:val="28"/>
          <w:rtl w:val="0"/>
        </w:rPr>
        <w:tab/>
        <w:t xml:space="preserve">Where I is the current across the same resistor, but being supplied by both sources. With this information, we were able to make a simple calculation of voltage across the 1k resistor by using:</w:t>
      </w:r>
    </w:p>
    <w:p w:rsidR="00000000" w:rsidDel="00000000" w:rsidP="00000000" w:rsidRDefault="00000000" w:rsidRPr="00000000" w14:paraId="00000085">
      <w:pPr>
        <w:ind w:left="0" w:firstLine="0"/>
        <w:jc w:val="left"/>
        <w:rPr>
          <w:sz w:val="28"/>
          <w:szCs w:val="28"/>
        </w:rPr>
      </w:pPr>
      <w:r w:rsidDel="00000000" w:rsidR="00000000" w:rsidRPr="00000000">
        <w:rPr>
          <w:rtl w:val="0"/>
        </w:rPr>
      </w:r>
    </w:p>
    <w:p w:rsidR="00000000" w:rsidDel="00000000" w:rsidP="00000000" w:rsidRDefault="00000000" w:rsidRPr="00000000" w14:paraId="00000086">
      <w:pPr>
        <w:ind w:left="0" w:firstLine="0"/>
        <w:jc w:val="left"/>
        <w:rPr>
          <w:sz w:val="28"/>
          <w:szCs w:val="28"/>
        </w:rPr>
      </w:pPr>
      <w:r w:rsidDel="00000000" w:rsidR="00000000" w:rsidRPr="00000000">
        <w:rPr>
          <w:sz w:val="28"/>
          <w:szCs w:val="28"/>
          <w:rtl w:val="0"/>
        </w:rPr>
        <w:tab/>
        <w:tab/>
        <w:tab/>
        <w:tab/>
        <w:tab/>
      </w:r>
      <m:oMath>
        <m:r>
          <w:rPr>
            <w:sz w:val="28"/>
            <w:szCs w:val="28"/>
          </w:rPr>
          <m:t xml:space="preserve">V =IR</m:t>
        </m:r>
      </m:oMath>
      <w:r w:rsidDel="00000000" w:rsidR="00000000" w:rsidRPr="00000000">
        <w:rPr>
          <w:rtl w:val="0"/>
        </w:rPr>
      </w:r>
    </w:p>
    <w:p w:rsidR="00000000" w:rsidDel="00000000" w:rsidP="00000000" w:rsidRDefault="00000000" w:rsidRPr="00000000" w14:paraId="00000087">
      <w:pPr>
        <w:ind w:left="0" w:firstLine="0"/>
        <w:jc w:val="left"/>
        <w:rPr>
          <w:sz w:val="28"/>
          <w:szCs w:val="28"/>
        </w:rPr>
      </w:pPr>
      <w:r w:rsidDel="00000000" w:rsidR="00000000" w:rsidRPr="00000000">
        <w:rPr>
          <w:sz w:val="28"/>
          <w:szCs w:val="28"/>
          <w:rtl w:val="0"/>
        </w:rPr>
        <w:tab/>
        <w:tab/>
        <w:tab/>
        <w:tab/>
        <w:tab/>
      </w:r>
      <m:oMath>
        <m:r>
          <w:rPr>
            <w:sz w:val="28"/>
            <w:szCs w:val="28"/>
          </w:rPr>
          <m:t xml:space="preserve">V = </m:t>
        </m:r>
        <m:sSub>
          <m:sSubPr>
            <m:ctrlPr>
              <w:rPr>
                <w:sz w:val="28"/>
                <w:szCs w:val="28"/>
              </w:rPr>
            </m:ctrlPr>
          </m:sSubPr>
          <m:e>
            <m:r>
              <w:rPr>
                <w:sz w:val="28"/>
                <w:szCs w:val="28"/>
              </w:rPr>
              <m:t xml:space="preserve">I</m:t>
            </m:r>
          </m:e>
          <m:sub>
            <m:r>
              <w:rPr>
                <w:sz w:val="28"/>
                <w:szCs w:val="28"/>
              </w:rPr>
              <m:t xml:space="preserve">1,2, or I</m:t>
            </m:r>
          </m:sub>
        </m:sSub>
        <m:r>
          <w:rPr>
            <w:sz w:val="28"/>
            <w:szCs w:val="28"/>
          </w:rPr>
          <m:t xml:space="preserve"> (1000)</m:t>
        </m:r>
      </m:oMath>
      <w:r w:rsidDel="00000000" w:rsidR="00000000" w:rsidRPr="00000000">
        <w:rPr>
          <w:rtl w:val="0"/>
        </w:rPr>
      </w:r>
    </w:p>
    <w:p w:rsidR="00000000" w:rsidDel="00000000" w:rsidP="00000000" w:rsidRDefault="00000000" w:rsidRPr="00000000" w14:paraId="00000088">
      <w:pPr>
        <w:ind w:left="0" w:firstLine="0"/>
        <w:jc w:val="left"/>
        <w:rPr>
          <w:sz w:val="28"/>
          <w:szCs w:val="28"/>
        </w:rPr>
      </w:pPr>
      <w:r w:rsidDel="00000000" w:rsidR="00000000" w:rsidRPr="00000000">
        <w:rPr>
          <w:sz w:val="28"/>
          <w:szCs w:val="28"/>
          <w:rtl w:val="0"/>
        </w:rPr>
        <w:tab/>
      </w:r>
    </w:p>
    <w:p w:rsidR="00000000" w:rsidDel="00000000" w:rsidP="00000000" w:rsidRDefault="00000000" w:rsidRPr="00000000" w14:paraId="00000089">
      <w:pPr>
        <w:ind w:left="0" w:firstLine="720"/>
        <w:jc w:val="left"/>
        <w:rPr>
          <w:sz w:val="28"/>
          <w:szCs w:val="28"/>
        </w:rPr>
      </w:pPr>
      <w:r w:rsidDel="00000000" w:rsidR="00000000" w:rsidRPr="00000000">
        <w:rPr>
          <w:sz w:val="28"/>
          <w:szCs w:val="28"/>
          <w:rtl w:val="0"/>
        </w:rPr>
        <w:t xml:space="preserve">This gave us the values that occur in the data table under calculations.</w:t>
      </w:r>
    </w:p>
    <w:p w:rsidR="00000000" w:rsidDel="00000000" w:rsidP="00000000" w:rsidRDefault="00000000" w:rsidRPr="00000000" w14:paraId="0000008A">
      <w:pPr>
        <w:ind w:left="0" w:firstLine="720"/>
        <w:jc w:val="left"/>
        <w:rPr>
          <w:sz w:val="28"/>
          <w:szCs w:val="28"/>
        </w:rPr>
      </w:pPr>
      <w:r w:rsidDel="00000000" w:rsidR="00000000" w:rsidRPr="00000000">
        <w:rPr>
          <w:rtl w:val="0"/>
        </w:rPr>
      </w:r>
    </w:p>
    <w:p w:rsidR="00000000" w:rsidDel="00000000" w:rsidP="00000000" w:rsidRDefault="00000000" w:rsidRPr="00000000" w14:paraId="0000008B">
      <w:pPr>
        <w:ind w:left="0" w:firstLine="720"/>
        <w:jc w:val="left"/>
        <w:rPr>
          <w:sz w:val="28"/>
          <w:szCs w:val="28"/>
        </w:rPr>
      </w:pPr>
      <w:r w:rsidDel="00000000" w:rsidR="00000000" w:rsidRPr="00000000">
        <w:rPr>
          <w:rtl w:val="0"/>
        </w:rPr>
      </w:r>
    </w:p>
    <w:p w:rsidR="00000000" w:rsidDel="00000000" w:rsidP="00000000" w:rsidRDefault="00000000" w:rsidRPr="00000000" w14:paraId="0000008C">
      <w:pPr>
        <w:ind w:left="0" w:firstLine="720"/>
        <w:jc w:val="left"/>
        <w:rPr>
          <w:sz w:val="28"/>
          <w:szCs w:val="28"/>
        </w:rPr>
      </w:pPr>
      <w:r w:rsidDel="00000000" w:rsidR="00000000" w:rsidRPr="00000000">
        <w:rPr>
          <w:rtl w:val="0"/>
        </w:rPr>
      </w:r>
    </w:p>
    <w:p w:rsidR="00000000" w:rsidDel="00000000" w:rsidP="00000000" w:rsidRDefault="00000000" w:rsidRPr="00000000" w14:paraId="0000008D">
      <w:pPr>
        <w:ind w:left="0" w:firstLine="0"/>
        <w:jc w:val="left"/>
        <w:rPr>
          <w:sz w:val="28"/>
          <w:szCs w:val="28"/>
        </w:rPr>
      </w:pPr>
      <w:r w:rsidDel="00000000" w:rsidR="00000000" w:rsidRPr="00000000">
        <w:rPr>
          <w:rtl w:val="0"/>
        </w:rPr>
      </w:r>
    </w:p>
    <w:p w:rsidR="00000000" w:rsidDel="00000000" w:rsidP="00000000" w:rsidRDefault="00000000" w:rsidRPr="00000000" w14:paraId="0000008E">
      <w:pPr>
        <w:ind w:left="0" w:firstLine="0"/>
        <w:jc w:val="left"/>
        <w:rPr>
          <w:sz w:val="28"/>
          <w:szCs w:val="28"/>
        </w:rPr>
      </w:pPr>
      <w:r w:rsidDel="00000000" w:rsidR="00000000" w:rsidRPr="00000000">
        <w:rPr>
          <w:rtl w:val="0"/>
        </w:rPr>
      </w:r>
    </w:p>
    <w:p w:rsidR="00000000" w:rsidDel="00000000" w:rsidP="00000000" w:rsidRDefault="00000000" w:rsidRPr="00000000" w14:paraId="0000008F">
      <w:pPr>
        <w:ind w:left="0" w:firstLine="0"/>
        <w:jc w:val="left"/>
        <w:rPr>
          <w:sz w:val="28"/>
          <w:szCs w:val="28"/>
        </w:rPr>
      </w:pPr>
      <w:r w:rsidDel="00000000" w:rsidR="00000000" w:rsidRPr="00000000">
        <w:rPr>
          <w:rtl w:val="0"/>
        </w:rPr>
      </w:r>
    </w:p>
    <w:p w:rsidR="00000000" w:rsidDel="00000000" w:rsidP="00000000" w:rsidRDefault="00000000" w:rsidRPr="00000000" w14:paraId="00000090">
      <w:pPr>
        <w:ind w:left="0" w:firstLine="0"/>
        <w:jc w:val="left"/>
        <w:rPr>
          <w:sz w:val="28"/>
          <w:szCs w:val="28"/>
        </w:rPr>
      </w:pPr>
      <w:r w:rsidDel="00000000" w:rsidR="00000000" w:rsidRPr="00000000">
        <w:rPr>
          <w:rtl w:val="0"/>
        </w:rPr>
      </w:r>
    </w:p>
    <w:p w:rsidR="00000000" w:rsidDel="00000000" w:rsidP="00000000" w:rsidRDefault="00000000" w:rsidRPr="00000000" w14:paraId="00000091">
      <w:pPr>
        <w:ind w:left="0" w:firstLine="0"/>
        <w:jc w:val="left"/>
        <w:rPr>
          <w:sz w:val="28"/>
          <w:szCs w:val="28"/>
        </w:rPr>
      </w:pPr>
      <w:r w:rsidDel="00000000" w:rsidR="00000000" w:rsidRPr="00000000">
        <w:rPr>
          <w:rtl w:val="0"/>
        </w:rPr>
      </w:r>
    </w:p>
    <w:p w:rsidR="00000000" w:rsidDel="00000000" w:rsidP="00000000" w:rsidRDefault="00000000" w:rsidRPr="00000000" w14:paraId="00000092">
      <w:pPr>
        <w:ind w:left="0" w:firstLine="0"/>
        <w:jc w:val="left"/>
        <w:rPr>
          <w:sz w:val="28"/>
          <w:szCs w:val="28"/>
        </w:rPr>
      </w:pPr>
      <w:r w:rsidDel="00000000" w:rsidR="00000000" w:rsidRPr="00000000">
        <w:rPr>
          <w:rtl w:val="0"/>
        </w:rPr>
      </w:r>
    </w:p>
    <w:p w:rsidR="00000000" w:rsidDel="00000000" w:rsidP="00000000" w:rsidRDefault="00000000" w:rsidRPr="00000000" w14:paraId="00000093">
      <w:pPr>
        <w:ind w:left="0" w:firstLine="0"/>
        <w:jc w:val="left"/>
        <w:rPr>
          <w:sz w:val="28"/>
          <w:szCs w:val="28"/>
        </w:rPr>
      </w:pPr>
      <w:r w:rsidDel="00000000" w:rsidR="00000000" w:rsidRPr="00000000">
        <w:rPr>
          <w:rtl w:val="0"/>
        </w:rPr>
      </w:r>
    </w:p>
    <w:p w:rsidR="00000000" w:rsidDel="00000000" w:rsidP="00000000" w:rsidRDefault="00000000" w:rsidRPr="00000000" w14:paraId="00000094">
      <w:pPr>
        <w:ind w:left="0" w:firstLine="0"/>
        <w:jc w:val="left"/>
        <w:rPr>
          <w:sz w:val="28"/>
          <w:szCs w:val="28"/>
        </w:rPr>
      </w:pPr>
      <w:r w:rsidDel="00000000" w:rsidR="00000000" w:rsidRPr="00000000">
        <w:rPr>
          <w:rtl w:val="0"/>
        </w:rPr>
      </w:r>
    </w:p>
    <w:p w:rsidR="00000000" w:rsidDel="00000000" w:rsidP="00000000" w:rsidRDefault="00000000" w:rsidRPr="00000000" w14:paraId="00000095">
      <w:pPr>
        <w:ind w:left="0" w:firstLine="0"/>
        <w:jc w:val="left"/>
        <w:rPr>
          <w:sz w:val="28"/>
          <w:szCs w:val="28"/>
        </w:rPr>
      </w:pPr>
      <w:r w:rsidDel="00000000" w:rsidR="00000000" w:rsidRPr="00000000">
        <w:rPr>
          <w:rtl w:val="0"/>
        </w:rPr>
      </w:r>
    </w:p>
    <w:p w:rsidR="00000000" w:rsidDel="00000000" w:rsidP="00000000" w:rsidRDefault="00000000" w:rsidRPr="00000000" w14:paraId="00000096">
      <w:pPr>
        <w:ind w:left="0" w:firstLine="0"/>
        <w:jc w:val="left"/>
        <w:rPr>
          <w:sz w:val="28"/>
          <w:szCs w:val="28"/>
        </w:rPr>
      </w:pPr>
      <w:r w:rsidDel="00000000" w:rsidR="00000000" w:rsidRPr="00000000">
        <w:rPr>
          <w:rtl w:val="0"/>
        </w:rPr>
      </w:r>
    </w:p>
    <w:p w:rsidR="00000000" w:rsidDel="00000000" w:rsidP="00000000" w:rsidRDefault="00000000" w:rsidRPr="00000000" w14:paraId="00000097">
      <w:pPr>
        <w:ind w:left="0" w:firstLine="0"/>
        <w:jc w:val="left"/>
        <w:rPr>
          <w:sz w:val="28"/>
          <w:szCs w:val="28"/>
        </w:rPr>
      </w:pPr>
      <w:r w:rsidDel="00000000" w:rsidR="00000000" w:rsidRPr="00000000">
        <w:rPr>
          <w:rtl w:val="0"/>
        </w:rPr>
      </w:r>
    </w:p>
    <w:p w:rsidR="00000000" w:rsidDel="00000000" w:rsidP="00000000" w:rsidRDefault="00000000" w:rsidRPr="00000000" w14:paraId="00000098">
      <w:pPr>
        <w:ind w:left="0" w:firstLine="0"/>
        <w:jc w:val="left"/>
        <w:rPr>
          <w:sz w:val="28"/>
          <w:szCs w:val="28"/>
        </w:rPr>
      </w:pPr>
      <w:r w:rsidDel="00000000" w:rsidR="00000000" w:rsidRPr="00000000">
        <w:rPr>
          <w:rtl w:val="0"/>
        </w:rPr>
      </w:r>
    </w:p>
    <w:p w:rsidR="00000000" w:rsidDel="00000000" w:rsidP="00000000" w:rsidRDefault="00000000" w:rsidRPr="00000000" w14:paraId="00000099">
      <w:pPr>
        <w:ind w:left="0" w:firstLine="0"/>
        <w:jc w:val="left"/>
        <w:rPr>
          <w:b w:val="1"/>
          <w:sz w:val="36"/>
          <w:szCs w:val="36"/>
          <w:u w:val="single"/>
        </w:rPr>
      </w:pPr>
      <w:r w:rsidDel="00000000" w:rsidR="00000000" w:rsidRPr="00000000">
        <w:rPr>
          <w:b w:val="1"/>
          <w:sz w:val="36"/>
          <w:szCs w:val="36"/>
          <w:u w:val="single"/>
          <w:rtl w:val="0"/>
        </w:rPr>
        <w:t xml:space="preserve">Screen Shots from the Tasks</w:t>
      </w:r>
    </w:p>
    <w:p w:rsidR="00000000" w:rsidDel="00000000" w:rsidP="00000000" w:rsidRDefault="00000000" w:rsidRPr="00000000" w14:paraId="0000009A">
      <w:pPr>
        <w:rPr>
          <w:b w:val="1"/>
          <w:sz w:val="36"/>
          <w:szCs w:val="36"/>
          <w:u w:val="single"/>
        </w:rPr>
      </w:pPr>
      <w:r w:rsidDel="00000000" w:rsidR="00000000" w:rsidRPr="00000000">
        <w:rPr>
          <w:rtl w:val="0"/>
        </w:rPr>
      </w:r>
    </w:p>
    <w:p w:rsidR="00000000" w:rsidDel="00000000" w:rsidP="00000000" w:rsidRDefault="00000000" w:rsidRPr="00000000" w14:paraId="0000009B">
      <w:pPr>
        <w:rPr>
          <w:b w:val="1"/>
          <w:sz w:val="36"/>
          <w:szCs w:val="36"/>
          <w:u w:val="single"/>
        </w:rPr>
      </w:pPr>
      <w:r w:rsidDel="00000000" w:rsidR="00000000" w:rsidRPr="00000000">
        <w:rPr>
          <w:b w:val="1"/>
          <w:sz w:val="36"/>
          <w:szCs w:val="36"/>
          <w:u w:val="single"/>
        </w:rPr>
        <w:drawing>
          <wp:inline distB="114300" distT="114300" distL="114300" distR="114300">
            <wp:extent cx="3424238" cy="2604350"/>
            <wp:effectExtent b="0" l="0" r="0" t="0"/>
            <wp:docPr id="2" name="image5.png"/>
            <a:graphic>
              <a:graphicData uri="http://schemas.openxmlformats.org/drawingml/2006/picture">
                <pic:pic>
                  <pic:nvPicPr>
                    <pic:cNvPr id="0" name="image5.png"/>
                    <pic:cNvPicPr preferRelativeResize="0"/>
                  </pic:nvPicPr>
                  <pic:blipFill>
                    <a:blip r:embed="rId6"/>
                    <a:srcRect b="15384" l="21474" r="21634" t="7692"/>
                    <a:stretch>
                      <a:fillRect/>
                    </a:stretch>
                  </pic:blipFill>
                  <pic:spPr>
                    <a:xfrm>
                      <a:off x="0" y="0"/>
                      <a:ext cx="3424238" cy="2604350"/>
                    </a:xfrm>
                    <a:prstGeom prst="rect"/>
                    <a:ln/>
                  </pic:spPr>
                </pic:pic>
              </a:graphicData>
            </a:graphic>
          </wp:inline>
        </w:drawing>
      </w:r>
      <w:r w:rsidDel="00000000" w:rsidR="00000000" w:rsidRPr="00000000">
        <w:rPr>
          <w:b w:val="1"/>
          <w:sz w:val="36"/>
          <w:szCs w:val="36"/>
          <w:u w:val="single"/>
        </w:rPr>
        <w:drawing>
          <wp:inline distB="114300" distT="114300" distL="114300" distR="114300">
            <wp:extent cx="5257800" cy="295751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57800" cy="2957513"/>
                    </a:xfrm>
                    <a:prstGeom prst="rect"/>
                    <a:ln/>
                  </pic:spPr>
                </pic:pic>
              </a:graphicData>
            </a:graphic>
          </wp:inline>
        </w:drawing>
      </w:r>
      <w:r w:rsidDel="00000000" w:rsidR="00000000" w:rsidRPr="00000000">
        <w:rPr>
          <w:b w:val="1"/>
          <w:sz w:val="36"/>
          <w:szCs w:val="36"/>
          <w:u w:val="single"/>
        </w:rPr>
        <w:drawing>
          <wp:inline distB="114300" distT="114300" distL="114300" distR="114300">
            <wp:extent cx="4885267" cy="274796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85267" cy="2747963"/>
                    </a:xfrm>
                    <a:prstGeom prst="rect"/>
                    <a:ln/>
                  </pic:spPr>
                </pic:pic>
              </a:graphicData>
            </a:graphic>
          </wp:inline>
        </w:drawing>
      </w:r>
      <w:r w:rsidDel="00000000" w:rsidR="00000000" w:rsidRPr="00000000">
        <w:rPr>
          <w:b w:val="1"/>
          <w:sz w:val="36"/>
          <w:szCs w:val="36"/>
          <w:u w:val="single"/>
        </w:rPr>
        <w:drawing>
          <wp:inline distB="114300" distT="114300" distL="114300" distR="114300">
            <wp:extent cx="4817533" cy="2709863"/>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17533" cy="2709863"/>
                    </a:xfrm>
                    <a:prstGeom prst="rect"/>
                    <a:ln/>
                  </pic:spPr>
                </pic:pic>
              </a:graphicData>
            </a:graphic>
          </wp:inline>
        </w:drawing>
      </w:r>
      <w:r w:rsidDel="00000000" w:rsidR="00000000" w:rsidRPr="00000000">
        <w:rPr>
          <w:b w:val="1"/>
          <w:sz w:val="36"/>
          <w:szCs w:val="36"/>
          <w:u w:val="single"/>
        </w:rPr>
        <w:drawing>
          <wp:inline distB="114300" distT="114300" distL="114300" distR="114300">
            <wp:extent cx="4072467" cy="22907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72467" cy="2290763"/>
                    </a:xfrm>
                    <a:prstGeom prst="rect"/>
                    <a:ln/>
                  </pic:spPr>
                </pic:pic>
              </a:graphicData>
            </a:graphic>
          </wp:inline>
        </w:drawing>
      </w:r>
      <w:r w:rsidDel="00000000" w:rsidR="00000000" w:rsidRPr="00000000">
        <w:rPr>
          <w:b w:val="1"/>
          <w:sz w:val="36"/>
          <w:szCs w:val="36"/>
          <w:u w:val="single"/>
        </w:rPr>
        <w:drawing>
          <wp:inline distB="114300" distT="114300" distL="114300" distR="114300">
            <wp:extent cx="4038600" cy="227171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38600" cy="2271713"/>
                    </a:xfrm>
                    <a:prstGeom prst="rect"/>
                    <a:ln/>
                  </pic:spPr>
                </pic:pic>
              </a:graphicData>
            </a:graphic>
          </wp:inline>
        </w:drawing>
      </w:r>
      <w:r w:rsidDel="00000000" w:rsidR="00000000" w:rsidRPr="00000000">
        <w:rPr>
          <w:b w:val="1"/>
          <w:sz w:val="36"/>
          <w:szCs w:val="36"/>
          <w:u w:val="single"/>
        </w:rPr>
        <w:drawing>
          <wp:inline distB="114300" distT="114300" distL="114300" distR="114300">
            <wp:extent cx="4191000" cy="2357438"/>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19100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b w:val="1"/>
          <w:sz w:val="36"/>
          <w:szCs w:val="36"/>
          <w:u w:val="single"/>
        </w:rPr>
      </w:pPr>
      <w:r w:rsidDel="00000000" w:rsidR="00000000" w:rsidRPr="00000000">
        <w:rPr>
          <w:rtl w:val="0"/>
        </w:rPr>
      </w:r>
    </w:p>
    <w:p w:rsidR="00000000" w:rsidDel="00000000" w:rsidP="00000000" w:rsidRDefault="00000000" w:rsidRPr="00000000" w14:paraId="0000009D">
      <w:pPr>
        <w:rPr>
          <w:b w:val="1"/>
          <w:sz w:val="36"/>
          <w:szCs w:val="36"/>
          <w:u w:val="single"/>
        </w:rPr>
      </w:pPr>
      <w:r w:rsidDel="00000000" w:rsidR="00000000" w:rsidRPr="00000000">
        <w:rPr>
          <w:rtl w:val="0"/>
        </w:rPr>
      </w:r>
    </w:p>
    <w:p w:rsidR="00000000" w:rsidDel="00000000" w:rsidP="00000000" w:rsidRDefault="00000000" w:rsidRPr="00000000" w14:paraId="0000009E">
      <w:pPr>
        <w:rPr>
          <w:b w:val="1"/>
          <w:sz w:val="36"/>
          <w:szCs w:val="36"/>
          <w:u w:val="single"/>
        </w:rPr>
      </w:pPr>
      <w:r w:rsidDel="00000000" w:rsidR="00000000" w:rsidRPr="00000000">
        <w:rPr>
          <w:b w:val="1"/>
          <w:sz w:val="36"/>
          <w:szCs w:val="36"/>
          <w:u w:val="single"/>
          <w:rtl w:val="0"/>
        </w:rPr>
        <w:t xml:space="preserve">Discussion</w:t>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u w:val="single"/>
          <w:rtl w:val="0"/>
        </w:rPr>
        <w:t xml:space="preserve">Task 1</w:t>
      </w:r>
      <w:r w:rsidDel="00000000" w:rsidR="00000000" w:rsidRPr="00000000">
        <w:rPr>
          <w:sz w:val="28"/>
          <w:szCs w:val="28"/>
          <w:rtl w:val="0"/>
        </w:rPr>
        <w:t xml:space="preserve">:</w:t>
      </w:r>
    </w:p>
    <w:p w:rsidR="00000000" w:rsidDel="00000000" w:rsidP="00000000" w:rsidRDefault="00000000" w:rsidRPr="00000000" w14:paraId="000000A1">
      <w:pPr>
        <w:rPr>
          <w:sz w:val="28"/>
          <w:szCs w:val="28"/>
        </w:rPr>
      </w:pPr>
      <w:r w:rsidDel="00000000" w:rsidR="00000000" w:rsidRPr="00000000">
        <w:rPr>
          <w:sz w:val="28"/>
          <w:szCs w:val="28"/>
          <w:rtl w:val="0"/>
        </w:rPr>
        <w:t xml:space="preserve">For the model, we removed the load resistor and measured the voltage drop across the open circuit. We then took a wire and connected it across where the load resistor was supposed to be and measured the current. Using the current and voltage, we were able to calculate the Thevenin equivalent.  </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u w:val="single"/>
          <w:rtl w:val="0"/>
        </w:rPr>
        <w:t xml:space="preserve">Tasks 2 &amp; 3</w:t>
      </w:r>
      <w:r w:rsidDel="00000000" w:rsidR="00000000" w:rsidRPr="00000000">
        <w:rPr>
          <w:sz w:val="28"/>
          <w:szCs w:val="28"/>
          <w:rtl w:val="0"/>
        </w:rPr>
        <w:t xml:space="preserve">:</w:t>
      </w:r>
    </w:p>
    <w:p w:rsidR="00000000" w:rsidDel="00000000" w:rsidP="00000000" w:rsidRDefault="00000000" w:rsidRPr="00000000" w14:paraId="000000A5">
      <w:pPr>
        <w:rPr>
          <w:sz w:val="28"/>
          <w:szCs w:val="28"/>
        </w:rPr>
      </w:pPr>
      <w:r w:rsidDel="00000000" w:rsidR="00000000" w:rsidRPr="00000000">
        <w:rPr>
          <w:sz w:val="28"/>
          <w:szCs w:val="28"/>
          <w:rtl w:val="0"/>
        </w:rPr>
        <w:t xml:space="preserve">The superposition principle worked in task 2, but not task 3. Task two only used linear elements in the circuit as opposed to task 3 which used a diode (non-linear device). A diode only allows current to flow one way, making the superposition principle not applicable in task 3. However, resistors do allow current to flow in either direction, which makes them linear. </w:t>
      </w:r>
    </w:p>
    <w:p w:rsidR="00000000" w:rsidDel="00000000" w:rsidP="00000000" w:rsidRDefault="00000000" w:rsidRPr="00000000" w14:paraId="000000A6">
      <w:pPr>
        <w:rPr>
          <w:b w:val="1"/>
          <w:sz w:val="36"/>
          <w:szCs w:val="36"/>
          <w:u w:val="single"/>
        </w:rPr>
      </w:pPr>
      <w:r w:rsidDel="00000000" w:rsidR="00000000" w:rsidRPr="00000000">
        <w:rPr>
          <w:rtl w:val="0"/>
        </w:rPr>
      </w:r>
    </w:p>
    <w:p w:rsidR="00000000" w:rsidDel="00000000" w:rsidP="00000000" w:rsidRDefault="00000000" w:rsidRPr="00000000" w14:paraId="000000A7">
      <w:pPr>
        <w:rPr>
          <w:b w:val="1"/>
          <w:sz w:val="36"/>
          <w:szCs w:val="36"/>
          <w:u w:val="single"/>
        </w:rPr>
      </w:pPr>
      <w:r w:rsidDel="00000000" w:rsidR="00000000" w:rsidRPr="00000000">
        <w:rPr>
          <w:rtl w:val="0"/>
        </w:rPr>
      </w:r>
    </w:p>
    <w:p w:rsidR="00000000" w:rsidDel="00000000" w:rsidP="00000000" w:rsidRDefault="00000000" w:rsidRPr="00000000" w14:paraId="000000A8">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0A9">
      <w:pPr>
        <w:jc w:val="left"/>
        <w:rPr>
          <w:sz w:val="28"/>
          <w:szCs w:val="28"/>
        </w:rPr>
      </w:pPr>
      <w:r w:rsidDel="00000000" w:rsidR="00000000" w:rsidRPr="00000000">
        <w:rPr>
          <w:sz w:val="28"/>
          <w:szCs w:val="28"/>
          <w:rtl w:val="0"/>
        </w:rPr>
        <w:t xml:space="preserve">This lab was once again straight forward. It was great to actually see Thevenin and superposition work on an actual circuit. There were no major issues that occurred. </w:t>
      </w:r>
    </w:p>
    <w:p w:rsidR="00000000" w:rsidDel="00000000" w:rsidP="00000000" w:rsidRDefault="00000000" w:rsidRPr="00000000" w14:paraId="000000AA">
      <w:pPr>
        <w:jc w:val="left"/>
        <w:rPr>
          <w:sz w:val="28"/>
          <w:szCs w:val="28"/>
        </w:rPr>
      </w:pPr>
      <w:r w:rsidDel="00000000" w:rsidR="00000000" w:rsidRPr="00000000">
        <w:rPr>
          <w:rtl w:val="0"/>
        </w:rPr>
      </w:r>
    </w:p>
    <w:p w:rsidR="00000000" w:rsidDel="00000000" w:rsidP="00000000" w:rsidRDefault="00000000" w:rsidRPr="00000000" w14:paraId="000000AB">
      <w:pPr>
        <w:jc w:val="left"/>
        <w:rPr>
          <w:sz w:val="28"/>
          <w:szCs w:val="28"/>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