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968F2"/>
    <w:p w14:paraId="66ED5058">
      <w:pPr>
        <w:jc w:val="center"/>
      </w:pPr>
      <w:r>
        <w:rPr>
          <w:rFonts w:ascii="微软雅黑" w:hAnsi="微软雅黑" w:eastAsia="微软雅黑"/>
          <w:b/>
          <w:color w:val="1A1A2E"/>
          <w:sz w:val="48"/>
        </w:rPr>
        <w:t>陆空两栖机器人项目方案</w:t>
      </w:r>
    </w:p>
    <w:p w14:paraId="7337C58B">
      <w:pPr>
        <w:jc w:val="center"/>
      </w:pPr>
      <w:r>
        <w:rPr>
          <w:rFonts w:ascii="微软雅黑" w:hAnsi="微软雅黑" w:eastAsia="微软雅黑"/>
          <w:color w:val="666666"/>
          <w:sz w:val="24"/>
        </w:rPr>
        <w:t>基于 Reconfigurable-UAV-UGV + Hybrid-VTOL-Ground-Air-Rover 融合改造</w:t>
      </w:r>
    </w:p>
    <w:p w14:paraId="41140342"/>
    <w:p w14:paraId="0C2E3339">
      <w:pPr>
        <w:pStyle w:val="3"/>
      </w:pPr>
      <w:r>
        <w:rPr>
          <w:rFonts w:ascii="微软雅黑" w:hAnsi="微软雅黑" w:eastAsia="微软雅黑"/>
        </w:rPr>
        <w:t>陆空两栖机器人项目方案</w:t>
      </w:r>
    </w:p>
    <w:p w14:paraId="17970473">
      <w:r>
        <w:rPr>
          <w:rFonts w:ascii="微软雅黑" w:hAnsi="微软雅黑" w:eastAsia="微软雅黑"/>
        </w:rPr>
        <w:t>&gt; 基于 Reconfigurable-UAV-UGV（实体结构）+ Hybrid-VTOL-Ground-Air-Rover（控制系统）融合改造</w:t>
      </w:r>
    </w:p>
    <w:p w14:paraId="1C5ED8EC">
      <w:r>
        <w:rPr>
          <w:color w:val="CCCCCC"/>
        </w:rPr>
        <w:t>____________________________________________________________</w:t>
      </w:r>
    </w:p>
    <w:p w14:paraId="661AFA8A">
      <w:pPr>
        <w:pStyle w:val="4"/>
      </w:pPr>
      <w:r>
        <w:rPr>
          <w:rFonts w:ascii="微软雅黑" w:hAnsi="微软雅黑" w:eastAsia="微软雅黑"/>
        </w:rPr>
        <w:t>一、技术方案概述</w:t>
      </w:r>
    </w:p>
    <w:p w14:paraId="0012B64F">
      <w:r>
        <w:rPr>
          <w:rFonts w:ascii="微软雅黑" w:hAnsi="微软雅黑" w:eastAsia="微软雅黑"/>
        </w:rPr>
        <w:t>将两个开源项目的优势结合：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FA0F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A1A2E"/>
          </w:tcPr>
          <w:p w14:paraId="545C898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w="3135" w:type="dxa"/>
            <w:shd w:val="clear" w:color="auto" w:fill="1A1A2E"/>
          </w:tcPr>
          <w:p w14:paraId="4BD6209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取用部分</w:t>
            </w:r>
          </w:p>
        </w:tc>
        <w:tc>
          <w:tcPr>
            <w:tcW w:w="3135" w:type="dxa"/>
            <w:shd w:val="clear" w:color="auto" w:fill="1A1A2E"/>
          </w:tcPr>
          <w:p w14:paraId="2FF6D36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改造点</w:t>
            </w:r>
          </w:p>
        </w:tc>
      </w:tr>
      <w:tr w14:paraId="1AB37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B7D08F0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3135" w:type="dxa"/>
          </w:tcPr>
          <w:p w14:paraId="055BA9EC">
            <w:r>
              <w:rPr>
                <w:rFonts w:ascii="微软雅黑" w:hAnsi="微软雅黑" w:eastAsia="微软雅黑"/>
                <w:sz w:val="18"/>
              </w:rPr>
              <w:t>----------</w:t>
            </w:r>
          </w:p>
        </w:tc>
        <w:tc>
          <w:tcPr>
            <w:tcW w:w="3135" w:type="dxa"/>
          </w:tcPr>
          <w:p w14:paraId="6A8751B9">
            <w:r>
              <w:rPr>
                <w:rFonts w:ascii="微软雅黑" w:hAnsi="微软雅黑" w:eastAsia="微软雅黑"/>
                <w:sz w:val="18"/>
              </w:rPr>
              <w:t>--------</w:t>
            </w:r>
          </w:p>
        </w:tc>
      </w:tr>
      <w:tr w14:paraId="56341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6BDEB1D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Reconfigurable-UAV-UGV</w:t>
            </w:r>
          </w:p>
        </w:tc>
        <w:tc>
          <w:tcPr>
            <w:tcW w:w="3135" w:type="dxa"/>
          </w:tcPr>
          <w:p w14:paraId="7A82CA3D">
            <w:r>
              <w:rPr>
                <w:rFonts w:ascii="微软雅黑" w:hAnsi="微软雅黑" w:eastAsia="微软雅黑"/>
                <w:sz w:val="18"/>
              </w:rPr>
              <w:t>机械结构 CAD（3D打印 PLA+ 机身 + 碳纤维板）</w:t>
            </w:r>
          </w:p>
        </w:tc>
        <w:tc>
          <w:tcPr>
            <w:tcW w:w="3135" w:type="dxa"/>
          </w:tcPr>
          <w:p w14:paraId="7D59509C">
            <w:r>
              <w:rPr>
                <w:rFonts w:ascii="微软雅黑" w:hAnsi="微软雅黑" w:eastAsia="微软雅黑"/>
                <w:sz w:val="18"/>
              </w:rPr>
              <w:t>飞控安装座改为 Pixhawk 兼容孔位</w:t>
            </w:r>
          </w:p>
        </w:tc>
      </w:tr>
      <w:tr w14:paraId="53270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1ADA5E0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Hybrid-VTOL-Ground-Air-Rover</w:t>
            </w:r>
          </w:p>
        </w:tc>
        <w:tc>
          <w:tcPr>
            <w:tcW w:w="3135" w:type="dxa"/>
          </w:tcPr>
          <w:p w14:paraId="7F57F601">
            <w:r>
              <w:rPr>
                <w:rFonts w:ascii="微软雅黑" w:hAnsi="微软雅黑" w:eastAsia="微软雅黑"/>
                <w:sz w:val="18"/>
              </w:rPr>
              <w:t>PX4 飞行参数 + Arduino 地面控制代码</w:t>
            </w:r>
          </w:p>
        </w:tc>
        <w:tc>
          <w:tcPr>
            <w:tcW w:w="3135" w:type="dxa"/>
          </w:tcPr>
          <w:p w14:paraId="1F54E3E7">
            <w:r>
              <w:rPr>
                <w:rFonts w:ascii="微软雅黑" w:hAnsi="微软雅黑" w:eastAsia="微软雅黑"/>
                <w:sz w:val="18"/>
              </w:rPr>
              <w:t>增加变形舵机控制 + PWM 输入适配</w:t>
            </w:r>
          </w:p>
        </w:tc>
      </w:tr>
    </w:tbl>
    <w:p w14:paraId="48BC5797">
      <w:r>
        <w:rPr>
          <w:rFonts w:ascii="微软雅黑" w:hAnsi="微软雅黑" w:eastAsia="微软雅黑"/>
          <w:b/>
        </w:rPr>
        <w:t>最终形态</w:t>
      </w:r>
      <w:r>
        <w:rPr>
          <w:rFonts w:ascii="微软雅黑" w:hAnsi="微软雅黑" w:eastAsia="微软雅黑"/>
        </w:rPr>
        <w:t>：四旋翼 ↔ 双轮车可变形机器人，飞行快速部署到目标区域，落地变形为轮式底盘进行长续航地面侦察。</w:t>
      </w:r>
    </w:p>
    <w:p w14:paraId="1DB06B45">
      <w:r>
        <w:rPr>
          <w:color w:val="CCCCCC"/>
        </w:rPr>
        <w:t>____________________________________________________________</w:t>
      </w:r>
    </w:p>
    <w:p w14:paraId="5C0D82BE">
      <w:pPr>
        <w:pStyle w:val="4"/>
      </w:pPr>
      <w:r>
        <w:rPr>
          <w:rFonts w:ascii="微软雅黑" w:hAnsi="微软雅黑" w:eastAsia="微软雅黑"/>
        </w:rPr>
        <w:t>二、系统架构</w:t>
      </w:r>
    </w:p>
    <w:p w14:paraId="5D6E6051">
      <w:pPr>
        <w:shd w:val="clear" w:fill="F5F5F5"/>
        <w:spacing w:before="80" w:after="80"/>
      </w:pPr>
      <w:r>
        <w:rPr>
          <w:rFonts w:ascii="Consolas" w:hAnsi="Consolas"/>
          <w:color w:val="2D2D2D"/>
          <w:sz w:val="16"/>
        </w:rPr>
        <w:t xml:space="preserve">                    ┌──────────────────────┐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       │      RC 接收机      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       │   (PWM / SBUS 输出) 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       └──────────┬───────────┘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               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    CH1-4 (飞行)   │   CH5/CH6 (模式/变形)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    ──────────────┼─────────────────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               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┌────────────────────┴──────────────────┐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│                                    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▼                                       ▼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┌─────────────────────┐              ┌──────────────────────┐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│    Pixhawk PX4      │  MAVLink     │   Arduino Mega    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│   (飞行控制器)       │◄────────────►│  (地面控制 + 变形)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│                      │  UART        │                    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│  4×BLDC → 4×ESC     │              │ 2×DC 轮电机 → H桥 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│  GPS / 罗盘 / 气压计 │              │ 2×舵机 → 变形机构 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│  数传 → 地面站       │              │ 2×限位开关 → 到位检测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└─────────────────────┘              └──────────────────────┘</w:t>
      </w:r>
    </w:p>
    <w:p w14:paraId="7DF8B26F">
      <w:pPr>
        <w:pStyle w:val="5"/>
      </w:pPr>
      <w:r>
        <w:rPr>
          <w:rFonts w:ascii="微软雅黑" w:hAnsi="微软雅黑" w:eastAsia="微软雅黑"/>
        </w:rPr>
        <w:t>2.1 工作流程</w:t>
      </w:r>
    </w:p>
    <w:p w14:paraId="13FF1549">
      <w:r>
        <w:rPr>
          <w:rFonts w:ascii="微软雅黑" w:hAnsi="微软雅黑" w:eastAsia="微软雅黑"/>
        </w:rPr>
        <w:t xml:space="preserve">1. </w:t>
      </w:r>
      <w:r>
        <w:rPr>
          <w:rFonts w:ascii="微软雅黑" w:hAnsi="微软雅黑" w:eastAsia="微软雅黑"/>
          <w:b/>
        </w:rPr>
        <w:t>飞行模式</w:t>
      </w:r>
      <w:r>
        <w:rPr>
          <w:rFonts w:ascii="微软雅黑" w:hAnsi="微软雅黑" w:eastAsia="微软雅黑"/>
        </w:rPr>
        <w:t>：Pixhawk 控制 4 个 BLDC 电机，舵机 0°（机臂展开为标准四旋翼）</w:t>
      </w:r>
    </w:p>
    <w:p w14:paraId="40884C81">
      <w:r>
        <w:rPr>
          <w:rFonts w:ascii="微软雅黑" w:hAnsi="微软雅黑" w:eastAsia="微软雅黑"/>
        </w:rPr>
        <w:t xml:space="preserve">2. </w:t>
      </w:r>
      <w:r>
        <w:rPr>
          <w:rFonts w:ascii="微软雅黑" w:hAnsi="微软雅黑" w:eastAsia="微软雅黑"/>
          <w:b/>
        </w:rPr>
        <w:t>降落</w:t>
      </w:r>
      <w:r>
        <w:rPr>
          <w:rFonts w:ascii="微软雅黑" w:hAnsi="微软雅黑" w:eastAsia="微软雅黑"/>
        </w:rPr>
        <w:t>：到达目标点后着陆，Pixhawk 执行 disarm</w:t>
      </w:r>
    </w:p>
    <w:p w14:paraId="3191E858">
      <w:r>
        <w:rPr>
          <w:rFonts w:ascii="微软雅黑" w:hAnsi="微软雅黑" w:eastAsia="微软雅黑"/>
        </w:rPr>
        <w:t xml:space="preserve">3. </w:t>
      </w:r>
      <w:r>
        <w:rPr>
          <w:rFonts w:ascii="微软雅黑" w:hAnsi="微软雅黑" w:eastAsia="微软雅黑"/>
          <w:b/>
        </w:rPr>
        <w:t>变形</w:t>
      </w:r>
      <w:r>
        <w:rPr>
          <w:rFonts w:ascii="微软雅黑" w:hAnsi="微软雅黑" w:eastAsia="微软雅黑"/>
        </w:rPr>
        <w:t>：Arduino 检测到 CH5 切换 → 舵机从 0° 转到 90°（机臂变为轮式底盘）</w:t>
      </w:r>
    </w:p>
    <w:p w14:paraId="5275187A">
      <w:r>
        <w:rPr>
          <w:rFonts w:ascii="微软雅黑" w:hAnsi="微软雅黑" w:eastAsia="微软雅黑"/>
        </w:rPr>
        <w:t xml:space="preserve">4. </w:t>
      </w:r>
      <w:r>
        <w:rPr>
          <w:rFonts w:ascii="微软雅黑" w:hAnsi="微软雅黑" w:eastAsia="微软雅黑"/>
          <w:b/>
        </w:rPr>
        <w:t>地面模式</w:t>
      </w:r>
      <w:r>
        <w:rPr>
          <w:rFonts w:ascii="微软雅黑" w:hAnsi="微软雅黑" w:eastAsia="微软雅黑"/>
        </w:rPr>
        <w:t>：Arduino 控制 DC 电机差速驱动，Pixhawk 进入待机低功耗</w:t>
      </w:r>
    </w:p>
    <w:p w14:paraId="754568E2">
      <w:r>
        <w:rPr>
          <w:rFonts w:ascii="微软雅黑" w:hAnsi="微软雅黑" w:eastAsia="微软雅黑"/>
        </w:rPr>
        <w:t xml:space="preserve">5. </w:t>
      </w:r>
      <w:r>
        <w:rPr>
          <w:rFonts w:ascii="微软雅黑" w:hAnsi="微软雅黑" w:eastAsia="微软雅黑"/>
          <w:b/>
        </w:rPr>
        <w:t>变形收回</w:t>
      </w:r>
      <w:r>
        <w:rPr>
          <w:rFonts w:ascii="微软雅黑" w:hAnsi="微软雅黑" w:eastAsia="微软雅黑"/>
        </w:rPr>
        <w:t>：CH5 切换回飞行 → 舵机转回 0°，Pixhawk 重新 arm → 起飞</w:t>
      </w:r>
    </w:p>
    <w:p w14:paraId="652D5334">
      <w:pPr>
        <w:pStyle w:val="5"/>
      </w:pPr>
      <w:r>
        <w:rPr>
          <w:rFonts w:ascii="微软雅黑" w:hAnsi="微软雅黑" w:eastAsia="微软雅黑"/>
        </w:rPr>
        <w:t>2.2 电源树（单电池方案）</w:t>
      </w:r>
    </w:p>
    <w:p w14:paraId="631E29D0">
      <w:pPr>
        <w:shd w:val="clear" w:fill="F5F5F5"/>
        <w:spacing w:before="80" w:after="80"/>
      </w:pPr>
      <w:r>
        <w:rPr>
          <w:rFonts w:ascii="Consolas" w:hAnsi="Consolas"/>
          <w:color w:val="2D2D2D"/>
          <w:sz w:val="16"/>
        </w:rPr>
        <w:t xml:space="preserve">                     ┌───────────────────┐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        │  4S 1500mAh LiPo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        │     (14.8V)    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        └────────┬──────────┘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              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┌────────────────┼────────────────┐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│                │              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▼                ▼                 ▼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┌──────────┐   ┌──────────┐     ┌──────────┐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│  PX4 +   │   │ LM2596   │     │ XL4005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│  ESC +   │   │ 14.8V→12V│     │ 14.8V→7V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│  BLDC×4  │   │          │     │       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│ (直连)    │   │    ▼     │     │    ▼   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└──────────┘   │  H桥 +   │     │  2×舵机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          │ DC电机×2 │     │ (变形用)  │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                 └──────────┘     └──────────┘</w:t>
      </w:r>
    </w:p>
    <w:p w14:paraId="2EDB6DF8">
      <w:r>
        <w:rPr>
          <w:color w:val="CCCCCC"/>
        </w:rPr>
        <w:t>____________________________________________________________</w:t>
      </w:r>
    </w:p>
    <w:p w14:paraId="1E9369F1">
      <w:pPr>
        <w:pStyle w:val="4"/>
      </w:pPr>
      <w:r>
        <w:rPr>
          <w:rFonts w:ascii="微软雅黑" w:hAnsi="微软雅黑" w:eastAsia="微软雅黑"/>
        </w:rPr>
        <w:t>三、结构改造（SolidWorks CAD 修改项）</w:t>
      </w:r>
    </w:p>
    <w:p w14:paraId="6D9BFAAA">
      <w:pPr>
        <w:pStyle w:val="5"/>
      </w:pPr>
      <w:r>
        <w:rPr>
          <w:rFonts w:ascii="微软雅黑" w:hAnsi="微软雅黑" w:eastAsia="微软雅黑"/>
        </w:rPr>
        <w:t>3.1 源文件清单</w:t>
      </w:r>
    </w:p>
    <w:p w14:paraId="1EE37EAD">
      <w:r>
        <w:rPr>
          <w:rFonts w:ascii="微软雅黑" w:hAnsi="微软雅黑" w:eastAsia="微软雅黑"/>
        </w:rPr>
        <w:t>Reconfigurable-UAV-UGV → `cad/` 目录下的关键结构件：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2FAB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A1A2E"/>
          </w:tcPr>
          <w:p w14:paraId="0329F61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文件名</w:t>
            </w:r>
          </w:p>
        </w:tc>
        <w:tc>
          <w:tcPr>
            <w:tcW w:w="3135" w:type="dxa"/>
            <w:shd w:val="clear" w:color="auto" w:fill="1A1A2E"/>
          </w:tcPr>
          <w:p w14:paraId="3697EAA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w="3135" w:type="dxa"/>
            <w:shd w:val="clear" w:color="auto" w:fill="1A1A2E"/>
          </w:tcPr>
          <w:p w14:paraId="4646F20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是否需要改</w:t>
            </w:r>
          </w:p>
        </w:tc>
      </w:tr>
      <w:tr w14:paraId="5D0DD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2DFCB33">
            <w:r>
              <w:rPr>
                <w:rFonts w:ascii="微软雅黑" w:hAnsi="微软雅黑" w:eastAsia="微软雅黑"/>
                <w:sz w:val="18"/>
              </w:rPr>
              <w:t>--------</w:t>
            </w:r>
          </w:p>
        </w:tc>
        <w:tc>
          <w:tcPr>
            <w:tcW w:w="3135" w:type="dxa"/>
          </w:tcPr>
          <w:p w14:paraId="08E8687C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3135" w:type="dxa"/>
          </w:tcPr>
          <w:p w14:paraId="5FA7D94F">
            <w:r>
              <w:rPr>
                <w:rFonts w:ascii="微软雅黑" w:hAnsi="微软雅黑" w:eastAsia="微软雅黑"/>
                <w:sz w:val="18"/>
              </w:rPr>
              <w:t>-----------</w:t>
            </w:r>
          </w:p>
        </w:tc>
      </w:tr>
      <w:tr w14:paraId="5A751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D865746">
            <w:r>
              <w:rPr>
                <w:rFonts w:ascii="Consolas" w:hAnsi="Consolas" w:eastAsia="微软雅黑"/>
                <w:color w:val="E04D4D"/>
                <w:sz w:val="18"/>
              </w:rPr>
              <w:t>Final assembly.SLDASM</w:t>
            </w:r>
          </w:p>
        </w:tc>
        <w:tc>
          <w:tcPr>
            <w:tcW w:w="3135" w:type="dxa"/>
          </w:tcPr>
          <w:p w14:paraId="0BB746E0">
            <w:r>
              <w:rPr>
                <w:rFonts w:ascii="微软雅黑" w:hAnsi="微软雅黑" w:eastAsia="微软雅黑"/>
                <w:sz w:val="18"/>
              </w:rPr>
              <w:t>总装配</w:t>
            </w:r>
          </w:p>
        </w:tc>
        <w:tc>
          <w:tcPr>
            <w:tcW w:w="3135" w:type="dxa"/>
          </w:tcPr>
          <w:p w14:paraId="06ACA4BC">
            <w:r>
              <w:rPr>
                <w:rFonts w:ascii="微软雅黑" w:hAnsi="微软雅黑" w:eastAsia="微软雅黑"/>
                <w:sz w:val="18"/>
              </w:rPr>
              <w:t>参考</w:t>
            </w:r>
          </w:p>
        </w:tc>
      </w:tr>
      <w:tr w14:paraId="2118E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68B335F">
            <w:r>
              <w:rPr>
                <w:rFonts w:ascii="Consolas" w:hAnsi="Consolas" w:eastAsia="微软雅黑"/>
                <w:color w:val="E04D4D"/>
                <w:sz w:val="18"/>
              </w:rPr>
              <w:t>mmbot.SLDPRT</w:t>
            </w:r>
          </w:p>
        </w:tc>
        <w:tc>
          <w:tcPr>
            <w:tcW w:w="3135" w:type="dxa"/>
          </w:tcPr>
          <w:p w14:paraId="53F5AA9D">
            <w:r>
              <w:rPr>
                <w:rFonts w:ascii="微软雅黑" w:hAnsi="微软雅黑" w:eastAsia="微软雅黑"/>
                <w:sz w:val="18"/>
              </w:rPr>
              <w:t>机器人主体</w:t>
            </w:r>
          </w:p>
        </w:tc>
        <w:tc>
          <w:tcPr>
            <w:tcW w:w="3135" w:type="dxa"/>
          </w:tcPr>
          <w:p w14:paraId="3A8F5526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改</w:t>
            </w:r>
            <w:r>
              <w:rPr>
                <w:rFonts w:ascii="微软雅黑" w:hAnsi="微软雅黑" w:eastAsia="微软雅黑"/>
                <w:sz w:val="18"/>
              </w:rPr>
              <w:t xml:space="preserve"> — 飞控安装座</w:t>
            </w:r>
          </w:p>
        </w:tc>
      </w:tr>
      <w:tr w14:paraId="164C3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90F0826">
            <w:r>
              <w:rPr>
                <w:rFonts w:ascii="Consolas" w:hAnsi="Consolas" w:eastAsia="微软雅黑"/>
                <w:color w:val="E04D4D"/>
                <w:sz w:val="18"/>
              </w:rPr>
              <w:t>mmtop.SLDPRT</w:t>
            </w:r>
          </w:p>
        </w:tc>
        <w:tc>
          <w:tcPr>
            <w:tcW w:w="3135" w:type="dxa"/>
          </w:tcPr>
          <w:p w14:paraId="32D86ECD">
            <w:r>
              <w:rPr>
                <w:rFonts w:ascii="微软雅黑" w:hAnsi="微软雅黑" w:eastAsia="微软雅黑"/>
                <w:sz w:val="18"/>
              </w:rPr>
              <w:t>上盖板</w:t>
            </w:r>
          </w:p>
        </w:tc>
        <w:tc>
          <w:tcPr>
            <w:tcW w:w="3135" w:type="dxa"/>
          </w:tcPr>
          <w:p w14:paraId="43580771">
            <w:r>
              <w:rPr>
                <w:rFonts w:ascii="微软雅黑" w:hAnsi="微软雅黑" w:eastAsia="微软雅黑"/>
                <w:sz w:val="18"/>
              </w:rPr>
              <w:t>不改</w:t>
            </w:r>
          </w:p>
        </w:tc>
      </w:tr>
      <w:tr w14:paraId="078C9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148AFE8">
            <w:r>
              <w:rPr>
                <w:rFonts w:ascii="Consolas" w:hAnsi="Consolas" w:eastAsia="微软雅黑"/>
                <w:color w:val="E04D4D"/>
                <w:sz w:val="18"/>
              </w:rPr>
              <w:t>bo_mountv3.SLDPRT</w:t>
            </w:r>
          </w:p>
        </w:tc>
        <w:tc>
          <w:tcPr>
            <w:tcW w:w="3135" w:type="dxa"/>
          </w:tcPr>
          <w:p w14:paraId="362D4619">
            <w:r>
              <w:rPr>
                <w:rFonts w:ascii="微软雅黑" w:hAnsi="微软雅黑" w:eastAsia="微软雅黑"/>
                <w:sz w:val="18"/>
              </w:rPr>
              <w:t>电机座</w:t>
            </w:r>
          </w:p>
        </w:tc>
        <w:tc>
          <w:tcPr>
            <w:tcW w:w="3135" w:type="dxa"/>
          </w:tcPr>
          <w:p w14:paraId="5101AF23">
            <w:r>
              <w:rPr>
                <w:rFonts w:ascii="微软雅黑" w:hAnsi="微软雅黑" w:eastAsia="微软雅黑"/>
                <w:sz w:val="18"/>
              </w:rPr>
              <w:t>不改</w:t>
            </w:r>
          </w:p>
        </w:tc>
      </w:tr>
      <w:tr w14:paraId="042FE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D63D3D1">
            <w:r>
              <w:rPr>
                <w:rFonts w:ascii="Consolas" w:hAnsi="Consolas" w:eastAsia="微软雅黑"/>
                <w:color w:val="E04D4D"/>
                <w:sz w:val="18"/>
              </w:rPr>
              <w:t>bo_mountv3back.SLDPRT</w:t>
            </w:r>
          </w:p>
        </w:tc>
        <w:tc>
          <w:tcPr>
            <w:tcW w:w="3135" w:type="dxa"/>
          </w:tcPr>
          <w:p w14:paraId="49F2A84B">
            <w:r>
              <w:rPr>
                <w:rFonts w:ascii="微软雅黑" w:hAnsi="微软雅黑" w:eastAsia="微软雅黑"/>
                <w:sz w:val="18"/>
              </w:rPr>
              <w:t>电机座背面</w:t>
            </w:r>
          </w:p>
        </w:tc>
        <w:tc>
          <w:tcPr>
            <w:tcW w:w="3135" w:type="dxa"/>
          </w:tcPr>
          <w:p w14:paraId="03BDA06B">
            <w:r>
              <w:rPr>
                <w:rFonts w:ascii="微软雅黑" w:hAnsi="微软雅黑" w:eastAsia="微软雅黑"/>
                <w:sz w:val="18"/>
              </w:rPr>
              <w:t>不改</w:t>
            </w:r>
          </w:p>
        </w:tc>
      </w:tr>
      <w:tr w14:paraId="36F63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80F367E">
            <w:r>
              <w:rPr>
                <w:rFonts w:ascii="Consolas" w:hAnsi="Consolas" w:eastAsia="微软雅黑"/>
                <w:color w:val="E04D4D"/>
                <w:sz w:val="18"/>
              </w:rPr>
              <w:t>Ljoint.SLDPRT</w:t>
            </w:r>
          </w:p>
        </w:tc>
        <w:tc>
          <w:tcPr>
            <w:tcW w:w="3135" w:type="dxa"/>
          </w:tcPr>
          <w:p w14:paraId="0C5C08A6">
            <w:r>
              <w:rPr>
                <w:rFonts w:ascii="微软雅黑" w:hAnsi="微软雅黑" w:eastAsia="微软雅黑"/>
                <w:sz w:val="18"/>
              </w:rPr>
              <w:t>L 型关节</w:t>
            </w:r>
          </w:p>
        </w:tc>
        <w:tc>
          <w:tcPr>
            <w:tcW w:w="3135" w:type="dxa"/>
          </w:tcPr>
          <w:p w14:paraId="694BF195">
            <w:r>
              <w:rPr>
                <w:rFonts w:ascii="微软雅黑" w:hAnsi="微软雅黑" w:eastAsia="微软雅黑"/>
                <w:sz w:val="18"/>
              </w:rPr>
              <w:t>不改</w:t>
            </w:r>
          </w:p>
        </w:tc>
      </w:tr>
      <w:tr w14:paraId="43E54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88802C0">
            <w:r>
              <w:rPr>
                <w:rFonts w:ascii="Consolas" w:hAnsi="Consolas" w:eastAsia="微软雅黑"/>
                <w:color w:val="E04D4D"/>
                <w:sz w:val="18"/>
              </w:rPr>
              <w:t>wheel.SLDPRT</w:t>
            </w:r>
          </w:p>
        </w:tc>
        <w:tc>
          <w:tcPr>
            <w:tcW w:w="3135" w:type="dxa"/>
          </w:tcPr>
          <w:p w14:paraId="12A45182">
            <w:r>
              <w:rPr>
                <w:rFonts w:ascii="微软雅黑" w:hAnsi="微软雅黑" w:eastAsia="微软雅黑"/>
                <w:sz w:val="18"/>
              </w:rPr>
              <w:t>轮子（含齿圈）</w:t>
            </w:r>
          </w:p>
        </w:tc>
        <w:tc>
          <w:tcPr>
            <w:tcW w:w="3135" w:type="dxa"/>
          </w:tcPr>
          <w:p w14:paraId="7C816955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改</w:t>
            </w:r>
            <w:r>
              <w:rPr>
                <w:rFonts w:ascii="微软雅黑" w:hAnsi="微软雅黑" w:eastAsia="微软雅黑"/>
                <w:sz w:val="18"/>
              </w:rPr>
              <w:t xml:space="preserve"> — 空心减重</w:t>
            </w:r>
          </w:p>
        </w:tc>
      </w:tr>
      <w:tr w14:paraId="1C7D5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9154C4F">
            <w:r>
              <w:rPr>
                <w:rFonts w:ascii="Consolas" w:hAnsi="Consolas" w:eastAsia="微软雅黑"/>
                <w:color w:val="E04D4D"/>
                <w:sz w:val="18"/>
              </w:rPr>
              <w:t>spur gear wheel.SLDPRT</w:t>
            </w:r>
          </w:p>
        </w:tc>
        <w:tc>
          <w:tcPr>
            <w:tcW w:w="3135" w:type="dxa"/>
          </w:tcPr>
          <w:p w14:paraId="38176B78">
            <w:r>
              <w:rPr>
                <w:rFonts w:ascii="微软雅黑" w:hAnsi="微软雅黑" w:eastAsia="微软雅黑"/>
                <w:sz w:val="18"/>
              </w:rPr>
              <w:t>齿圈</w:t>
            </w:r>
          </w:p>
        </w:tc>
        <w:tc>
          <w:tcPr>
            <w:tcW w:w="3135" w:type="dxa"/>
          </w:tcPr>
          <w:p w14:paraId="42E5BB4A">
            <w:r>
              <w:rPr>
                <w:rFonts w:ascii="微软雅黑" w:hAnsi="微软雅黑" w:eastAsia="微软雅黑"/>
                <w:sz w:val="18"/>
              </w:rPr>
              <w:t>不改</w:t>
            </w:r>
          </w:p>
        </w:tc>
      </w:tr>
      <w:tr w14:paraId="65B2D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1620E3F">
            <w:r>
              <w:rPr>
                <w:rFonts w:ascii="Consolas" w:hAnsi="Consolas" w:eastAsia="微软雅黑"/>
                <w:color w:val="E04D4D"/>
                <w:sz w:val="18"/>
              </w:rPr>
              <w:t>Spacer_Block.SLDPRT</w:t>
            </w:r>
          </w:p>
        </w:tc>
        <w:tc>
          <w:tcPr>
            <w:tcW w:w="3135" w:type="dxa"/>
          </w:tcPr>
          <w:p w14:paraId="6F3AC188">
            <w:r>
              <w:rPr>
                <w:rFonts w:ascii="微软雅黑" w:hAnsi="微软雅黑" w:eastAsia="微软雅黑"/>
                <w:sz w:val="18"/>
              </w:rPr>
              <w:t>垫块</w:t>
            </w:r>
          </w:p>
        </w:tc>
        <w:tc>
          <w:tcPr>
            <w:tcW w:w="3135" w:type="dxa"/>
          </w:tcPr>
          <w:p w14:paraId="769D7BBC">
            <w:r>
              <w:rPr>
                <w:rFonts w:ascii="微软雅黑" w:hAnsi="微软雅黑" w:eastAsia="微软雅黑"/>
                <w:sz w:val="18"/>
              </w:rPr>
              <w:t>不改</w:t>
            </w:r>
          </w:p>
        </w:tc>
      </w:tr>
      <w:tr w14:paraId="6C7CA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1B8CD8A">
            <w:r>
              <w:rPr>
                <w:rFonts w:ascii="Consolas" w:hAnsi="Consolas" w:eastAsia="微软雅黑"/>
                <w:color w:val="E04D4D"/>
                <w:sz w:val="18"/>
              </w:rPr>
              <w:t>Servo_Attach.SLDPRT</w:t>
            </w:r>
          </w:p>
        </w:tc>
        <w:tc>
          <w:tcPr>
            <w:tcW w:w="3135" w:type="dxa"/>
          </w:tcPr>
          <w:p w14:paraId="74C420CE">
            <w:r>
              <w:rPr>
                <w:rFonts w:ascii="微软雅黑" w:hAnsi="微软雅黑" w:eastAsia="微软雅黑"/>
                <w:sz w:val="18"/>
              </w:rPr>
              <w:t>舵机安装件</w:t>
            </w:r>
          </w:p>
        </w:tc>
        <w:tc>
          <w:tcPr>
            <w:tcW w:w="3135" w:type="dxa"/>
          </w:tcPr>
          <w:p w14:paraId="175C6931">
            <w:r>
              <w:rPr>
                <w:rFonts w:ascii="微软雅黑" w:hAnsi="微软雅黑" w:eastAsia="微软雅黑"/>
                <w:sz w:val="18"/>
              </w:rPr>
              <w:t>不改（按实际舵机尺寸微调）</w:t>
            </w:r>
          </w:p>
        </w:tc>
      </w:tr>
    </w:tbl>
    <w:p w14:paraId="2586FA3E">
      <w:pPr>
        <w:pStyle w:val="5"/>
      </w:pPr>
      <w:r>
        <w:rPr>
          <w:rFonts w:ascii="微软雅黑" w:hAnsi="微软雅黑" w:eastAsia="微软雅黑"/>
        </w:rPr>
        <w:t>3.2 改造点 1：飞控安装座</w:t>
      </w:r>
    </w:p>
    <w:p w14:paraId="626D4CE5">
      <w:r>
        <w:rPr>
          <w:rFonts w:ascii="微软雅黑" w:hAnsi="微软雅黑" w:eastAsia="微软雅黑"/>
          <w:b/>
        </w:rPr>
        <w:t>现状</w:t>
      </w:r>
      <w:r>
        <w:rPr>
          <w:rFonts w:ascii="微软雅黑" w:hAnsi="微软雅黑" w:eastAsia="微软雅黑"/>
        </w:rPr>
        <w:t>：中央腔体内为 `Hobbywing Xrotor F4 FC.SLDASM`（F405 飞控，30×30mm M3 孔距）</w:t>
      </w:r>
    </w:p>
    <w:p w14:paraId="0FD543D9">
      <w:r>
        <w:rPr>
          <w:rFonts w:ascii="微软雅黑" w:hAnsi="微软雅黑" w:eastAsia="微软雅黑"/>
          <w:b/>
        </w:rPr>
        <w:t>改造为</w:t>
      </w:r>
      <w:r>
        <w:rPr>
          <w:rFonts w:ascii="微软雅黑" w:hAnsi="微软雅黑" w:eastAsia="微软雅黑"/>
        </w:rPr>
        <w:t>：Pixhawk 兼容座</w:t>
      </w:r>
    </w:p>
    <w:p w14:paraId="1B47770A">
      <w:pPr>
        <w:shd w:val="clear" w:fill="F5F5F5"/>
        <w:spacing w:before="80" w:after="80"/>
      </w:pPr>
      <w:r>
        <w:rPr>
          <w:rFonts w:ascii="Consolas" w:hAnsi="Consolas"/>
          <w:color w:val="2D2D2D"/>
          <w:sz w:val="16"/>
        </w:rPr>
        <w:t>原 F405 孔距: 30×30mm   →   新 Pixhawk 孔距: 45×45mm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4 个 M3 沉头螺孔       →   4 个 M3 通孔 + 减震球（M3×8mm硅胶减震球）</w:t>
      </w:r>
    </w:p>
    <w:p w14:paraId="49891284">
      <w:r>
        <w:rPr>
          <w:rFonts w:ascii="微软雅黑" w:hAnsi="微软雅黑" w:eastAsia="微软雅黑"/>
        </w:rPr>
        <w:t>操作：在 SolidWorks 中打开 `mmbot.SLDPRT`，修改中央凸台的 4 个螺孔位置。建议保留通孔设计，安装时穿 M3 尼龙柱 + 减震球。</w:t>
      </w:r>
    </w:p>
    <w:p w14:paraId="5163DBA3">
      <w:pPr>
        <w:pStyle w:val="5"/>
      </w:pPr>
      <w:r>
        <w:rPr>
          <w:rFonts w:ascii="微软雅黑" w:hAnsi="微软雅黑" w:eastAsia="微软雅黑"/>
        </w:rPr>
        <w:t>3.3 改造点 2：轮子减重</w:t>
      </w:r>
    </w:p>
    <w:p w14:paraId="3E01D3BF">
      <w:r>
        <w:rPr>
          <w:rFonts w:ascii="微软雅黑" w:hAnsi="微软雅黑" w:eastAsia="微软雅黑"/>
          <w:b/>
        </w:rPr>
        <w:t>现状</w:t>
      </w:r>
      <w:r>
        <w:rPr>
          <w:rFonts w:ascii="微软雅黑" w:hAnsi="微软雅黑" w:eastAsia="微软雅黑"/>
        </w:rPr>
        <w:t>：`wheel.SLDPRT` 已有拓扑优化辐条，但仍偏实心</w:t>
      </w:r>
    </w:p>
    <w:p w14:paraId="5DF16890">
      <w:r>
        <w:rPr>
          <w:rFonts w:ascii="微软雅黑" w:hAnsi="微软雅黑" w:eastAsia="微软雅黑"/>
          <w:b/>
        </w:rPr>
        <w:t>改造</w:t>
      </w:r>
      <w:r>
        <w:rPr>
          <w:rFonts w:ascii="微软雅黑" w:hAnsi="微软雅黑" w:eastAsia="微软雅黑"/>
        </w:rPr>
        <w:t>：进一步加大辐条空隙，减少材料，降低飞行阻力。可在 SolidWorks 中用草图切除，最终壁厚保持 1.2mm 以上。</w:t>
      </w:r>
    </w:p>
    <w:p w14:paraId="637D4F4F">
      <w:pPr>
        <w:pStyle w:val="5"/>
      </w:pPr>
      <w:r>
        <w:rPr>
          <w:rFonts w:ascii="微软雅黑" w:hAnsi="微软雅黑" w:eastAsia="微软雅黑"/>
        </w:rPr>
        <w:t>3.4 导出 3D 打印文件</w:t>
      </w:r>
    </w:p>
    <w:p w14:paraId="3DE196AB">
      <w:r>
        <w:rPr>
          <w:rFonts w:ascii="微软雅黑" w:hAnsi="微软雅黑" w:eastAsia="微软雅黑"/>
        </w:rPr>
        <w:t>将以下零件导出为 `.STL`：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369B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1A2E"/>
          </w:tcPr>
          <w:p w14:paraId="3F04F31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零件</w:t>
            </w:r>
          </w:p>
        </w:tc>
        <w:tc>
          <w:tcPr>
            <w:tcW w:w="2351" w:type="dxa"/>
            <w:shd w:val="clear" w:color="auto" w:fill="1A1A2E"/>
          </w:tcPr>
          <w:p w14:paraId="6F4C0FF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2351" w:type="dxa"/>
            <w:shd w:val="clear" w:color="auto" w:fill="1A1A2E"/>
          </w:tcPr>
          <w:p w14:paraId="72E6D2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预估材料(g)</w:t>
            </w:r>
          </w:p>
        </w:tc>
        <w:tc>
          <w:tcPr>
            <w:tcW w:w="2351" w:type="dxa"/>
            <w:shd w:val="clear" w:color="auto" w:fill="1A1A2E"/>
          </w:tcPr>
          <w:p w14:paraId="4231ACB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打印时间(h)</w:t>
            </w:r>
          </w:p>
        </w:tc>
      </w:tr>
      <w:tr w14:paraId="427B7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7FA60F2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2351" w:type="dxa"/>
          </w:tcPr>
          <w:p w14:paraId="75B9AF62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2351" w:type="dxa"/>
          </w:tcPr>
          <w:p w14:paraId="1BB30A35">
            <w:r>
              <w:rPr>
                <w:rFonts w:ascii="微软雅黑" w:hAnsi="微软雅黑" w:eastAsia="微软雅黑"/>
                <w:sz w:val="18"/>
              </w:rPr>
              <w:t>------------</w:t>
            </w:r>
          </w:p>
        </w:tc>
        <w:tc>
          <w:tcPr>
            <w:tcW w:w="2351" w:type="dxa"/>
          </w:tcPr>
          <w:p w14:paraId="70C67395">
            <w:r>
              <w:rPr>
                <w:rFonts w:ascii="微软雅黑" w:hAnsi="微软雅黑" w:eastAsia="微软雅黑"/>
                <w:sz w:val="18"/>
              </w:rPr>
              <w:t>------------</w:t>
            </w:r>
          </w:p>
        </w:tc>
      </w:tr>
      <w:tr w14:paraId="72EA5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C4A1BCC">
            <w:r>
              <w:rPr>
                <w:rFonts w:ascii="微软雅黑" w:hAnsi="微软雅黑" w:eastAsia="微软雅黑"/>
                <w:sz w:val="18"/>
              </w:rPr>
              <w:t>mmbot (主体)</w:t>
            </w:r>
          </w:p>
        </w:tc>
        <w:tc>
          <w:tcPr>
            <w:tcW w:w="2351" w:type="dxa"/>
          </w:tcPr>
          <w:p w14:paraId="7B93F269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351" w:type="dxa"/>
          </w:tcPr>
          <w:p w14:paraId="3E20A2B0"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w="2351" w:type="dxa"/>
          </w:tcPr>
          <w:p w14:paraId="617B2014"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 w14:paraId="721AB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3296E2F">
            <w:r>
              <w:rPr>
                <w:rFonts w:ascii="微软雅黑" w:hAnsi="微软雅黑" w:eastAsia="微软雅黑"/>
                <w:sz w:val="18"/>
              </w:rPr>
              <w:t>mmtop (上盖)</w:t>
            </w:r>
          </w:p>
        </w:tc>
        <w:tc>
          <w:tcPr>
            <w:tcW w:w="2351" w:type="dxa"/>
          </w:tcPr>
          <w:p w14:paraId="03D23EA3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351" w:type="dxa"/>
          </w:tcPr>
          <w:p w14:paraId="569E4248"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w="2351" w:type="dxa"/>
          </w:tcPr>
          <w:p w14:paraId="06FF2D05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 w14:paraId="12A80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280092A">
            <w:r>
              <w:rPr>
                <w:rFonts w:ascii="微软雅黑" w:hAnsi="微软雅黑" w:eastAsia="微软雅黑"/>
                <w:sz w:val="18"/>
              </w:rPr>
              <w:t>bo_mountv3 (电机座)</w:t>
            </w:r>
          </w:p>
        </w:tc>
        <w:tc>
          <w:tcPr>
            <w:tcW w:w="2351" w:type="dxa"/>
          </w:tcPr>
          <w:p w14:paraId="68F71BAE"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351" w:type="dxa"/>
          </w:tcPr>
          <w:p w14:paraId="2CFB37A9">
            <w:r>
              <w:rPr>
                <w:rFonts w:ascii="微软雅黑" w:hAnsi="微软雅黑" w:eastAsia="微软雅黑"/>
                <w:sz w:val="18"/>
              </w:rPr>
              <w:t>12×4=48</w:t>
            </w:r>
          </w:p>
        </w:tc>
        <w:tc>
          <w:tcPr>
            <w:tcW w:w="2351" w:type="dxa"/>
          </w:tcPr>
          <w:p w14:paraId="598D4D74">
            <w:r>
              <w:rPr>
                <w:rFonts w:ascii="微软雅黑" w:hAnsi="微软雅黑" w:eastAsia="微软雅黑"/>
                <w:sz w:val="18"/>
              </w:rPr>
              <w:t>1.5×4=6</w:t>
            </w:r>
          </w:p>
        </w:tc>
      </w:tr>
      <w:tr w14:paraId="70AFD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F2EC634">
            <w:r>
              <w:rPr>
                <w:rFonts w:ascii="微软雅黑" w:hAnsi="微软雅黑" w:eastAsia="微软雅黑"/>
                <w:sz w:val="18"/>
              </w:rPr>
              <w:t>Ljoint (L关节)</w:t>
            </w:r>
          </w:p>
        </w:tc>
        <w:tc>
          <w:tcPr>
            <w:tcW w:w="2351" w:type="dxa"/>
          </w:tcPr>
          <w:p w14:paraId="712816B7"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351" w:type="dxa"/>
          </w:tcPr>
          <w:p w14:paraId="0F20887C">
            <w:r>
              <w:rPr>
                <w:rFonts w:ascii="微软雅黑" w:hAnsi="微软雅黑" w:eastAsia="微软雅黑"/>
                <w:sz w:val="18"/>
              </w:rPr>
              <w:t>8×4=32</w:t>
            </w:r>
          </w:p>
        </w:tc>
        <w:tc>
          <w:tcPr>
            <w:tcW w:w="2351" w:type="dxa"/>
          </w:tcPr>
          <w:p w14:paraId="559AB96A">
            <w:r>
              <w:rPr>
                <w:rFonts w:ascii="微软雅黑" w:hAnsi="微软雅黑" w:eastAsia="微软雅黑"/>
                <w:sz w:val="18"/>
              </w:rPr>
              <w:t>1×4=4</w:t>
            </w:r>
          </w:p>
        </w:tc>
      </w:tr>
      <w:tr w14:paraId="58686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DA35050">
            <w:r>
              <w:rPr>
                <w:rFonts w:ascii="微软雅黑" w:hAnsi="微软雅黑" w:eastAsia="微软雅黑"/>
                <w:sz w:val="18"/>
              </w:rPr>
              <w:t>Servo_Attach (舵机座)</w:t>
            </w:r>
          </w:p>
        </w:tc>
        <w:tc>
          <w:tcPr>
            <w:tcW w:w="2351" w:type="dxa"/>
          </w:tcPr>
          <w:p w14:paraId="16BF3AD2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351" w:type="dxa"/>
          </w:tcPr>
          <w:p w14:paraId="1D63E7B9">
            <w:r>
              <w:rPr>
                <w:rFonts w:ascii="微软雅黑" w:hAnsi="微软雅黑" w:eastAsia="微软雅黑"/>
                <w:sz w:val="18"/>
              </w:rPr>
              <w:t>5×2=10</w:t>
            </w:r>
          </w:p>
        </w:tc>
        <w:tc>
          <w:tcPr>
            <w:tcW w:w="2351" w:type="dxa"/>
          </w:tcPr>
          <w:p w14:paraId="7A355CA0">
            <w:r>
              <w:rPr>
                <w:rFonts w:ascii="微软雅黑" w:hAnsi="微软雅黑" w:eastAsia="微软雅黑"/>
                <w:sz w:val="18"/>
              </w:rPr>
              <w:t>0.5×2=1</w:t>
            </w:r>
          </w:p>
        </w:tc>
      </w:tr>
      <w:tr w14:paraId="50002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734F4A9">
            <w:r>
              <w:rPr>
                <w:rFonts w:ascii="微软雅黑" w:hAnsi="微软雅黑" w:eastAsia="微软雅黑"/>
                <w:sz w:val="18"/>
              </w:rPr>
              <w:t>wheel (轮子)</w:t>
            </w:r>
          </w:p>
        </w:tc>
        <w:tc>
          <w:tcPr>
            <w:tcW w:w="2351" w:type="dxa"/>
          </w:tcPr>
          <w:p w14:paraId="1FBF6EB0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351" w:type="dxa"/>
          </w:tcPr>
          <w:p w14:paraId="47F2A7D5">
            <w:r>
              <w:rPr>
                <w:rFonts w:ascii="微软雅黑" w:hAnsi="微软雅黑" w:eastAsia="微软雅黑"/>
                <w:sz w:val="18"/>
              </w:rPr>
              <w:t>25×2=50</w:t>
            </w:r>
          </w:p>
        </w:tc>
        <w:tc>
          <w:tcPr>
            <w:tcW w:w="2351" w:type="dxa"/>
          </w:tcPr>
          <w:p w14:paraId="4E40CC62">
            <w:r>
              <w:rPr>
                <w:rFonts w:ascii="微软雅黑" w:hAnsi="微软雅黑" w:eastAsia="微软雅黑"/>
                <w:sz w:val="18"/>
              </w:rPr>
              <w:t>2×2=4</w:t>
            </w:r>
          </w:p>
        </w:tc>
      </w:tr>
      <w:tr w14:paraId="07BD6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FE7AC37">
            <w:r>
              <w:rPr>
                <w:rFonts w:ascii="微软雅黑" w:hAnsi="微软雅黑" w:eastAsia="微软雅黑"/>
                <w:sz w:val="18"/>
              </w:rPr>
              <w:t>Spacer_Block (垫块)</w:t>
            </w:r>
          </w:p>
        </w:tc>
        <w:tc>
          <w:tcPr>
            <w:tcW w:w="2351" w:type="dxa"/>
          </w:tcPr>
          <w:p w14:paraId="26FDD41A"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351" w:type="dxa"/>
          </w:tcPr>
          <w:p w14:paraId="0E58AC68">
            <w:r>
              <w:rPr>
                <w:rFonts w:ascii="微软雅黑" w:hAnsi="微软雅黑" w:eastAsia="微软雅黑"/>
                <w:sz w:val="18"/>
              </w:rPr>
              <w:t>3×4=12</w:t>
            </w:r>
          </w:p>
        </w:tc>
        <w:tc>
          <w:tcPr>
            <w:tcW w:w="2351" w:type="dxa"/>
          </w:tcPr>
          <w:p w14:paraId="6B84112E">
            <w:r>
              <w:rPr>
                <w:rFonts w:ascii="微软雅黑" w:hAnsi="微软雅黑" w:eastAsia="微软雅黑"/>
                <w:sz w:val="18"/>
              </w:rPr>
              <w:t>0.3×4=1.2</w:t>
            </w:r>
          </w:p>
        </w:tc>
      </w:tr>
      <w:tr w14:paraId="60A1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143008B">
            <w:r>
              <w:rPr>
                <w:rFonts w:ascii="微软雅黑" w:hAnsi="微软雅黑" w:eastAsia="微软雅黑"/>
                <w:sz w:val="18"/>
              </w:rPr>
              <w:t>landing gear (脚架)</w:t>
            </w:r>
          </w:p>
        </w:tc>
        <w:tc>
          <w:tcPr>
            <w:tcW w:w="2351" w:type="dxa"/>
          </w:tcPr>
          <w:p w14:paraId="5E234FF1"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351" w:type="dxa"/>
          </w:tcPr>
          <w:p w14:paraId="26567655">
            <w:r>
              <w:rPr>
                <w:rFonts w:ascii="微软雅黑" w:hAnsi="微软雅黑" w:eastAsia="微软雅黑"/>
                <w:sz w:val="18"/>
              </w:rPr>
              <w:t>5×4=20</w:t>
            </w:r>
          </w:p>
        </w:tc>
        <w:tc>
          <w:tcPr>
            <w:tcW w:w="2351" w:type="dxa"/>
          </w:tcPr>
          <w:p w14:paraId="43DAAE89">
            <w:r>
              <w:rPr>
                <w:rFonts w:ascii="微软雅黑" w:hAnsi="微软雅黑" w:eastAsia="微软雅黑"/>
                <w:sz w:val="18"/>
              </w:rPr>
              <w:t>0.5×4=2</w:t>
            </w:r>
          </w:p>
        </w:tc>
      </w:tr>
      <w:tr w14:paraId="588E7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F951D5A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合计</w:t>
            </w:r>
          </w:p>
        </w:tc>
        <w:tc>
          <w:tcPr>
            <w:tcW w:w="2351" w:type="dxa"/>
          </w:tcPr>
          <w:p w14:paraId="2C46A83E"/>
        </w:tc>
        <w:tc>
          <w:tcPr>
            <w:tcW w:w="2351" w:type="dxa"/>
          </w:tcPr>
          <w:p w14:paraId="3247E773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~287g</w:t>
            </w:r>
          </w:p>
        </w:tc>
        <w:tc>
          <w:tcPr>
            <w:tcW w:w="2351" w:type="dxa"/>
          </w:tcPr>
          <w:p w14:paraId="5E4F76D7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~25h</w:t>
            </w:r>
          </w:p>
        </w:tc>
      </w:tr>
    </w:tbl>
    <w:p w14:paraId="474D8A03">
      <w:r>
        <w:rPr>
          <w:rFonts w:ascii="微软雅黑" w:hAnsi="微软雅黑" w:eastAsia="微软雅黑"/>
        </w:rPr>
        <w:t>碳纤维板（中央隔板）按 `Skeleton 2D Drawing.SLDDRW` 尺寸外发激光切割。</w:t>
      </w:r>
    </w:p>
    <w:p w14:paraId="4E20F250">
      <w:r>
        <w:rPr>
          <w:color w:val="CCCCCC"/>
        </w:rPr>
        <w:t>____________________________________________________________</w:t>
      </w:r>
    </w:p>
    <w:p w14:paraId="757329DB">
      <w:pPr>
        <w:pStyle w:val="4"/>
      </w:pPr>
      <w:r>
        <w:rPr>
          <w:rFonts w:ascii="微软雅黑" w:hAnsi="微软雅黑" w:eastAsia="微软雅黑"/>
        </w:rPr>
        <w:t>四、固件改造</w:t>
      </w:r>
    </w:p>
    <w:p w14:paraId="5BC5F055">
      <w:pPr>
        <w:pStyle w:val="5"/>
      </w:pPr>
      <w:r>
        <w:rPr>
          <w:rFonts w:ascii="微软雅黑" w:hAnsi="微软雅黑" w:eastAsia="微软雅黑"/>
        </w:rPr>
        <w:t>4.1 PX4 参数移植（`Hybrid_Rover_PX4_Parameters.param`）</w:t>
      </w:r>
    </w:p>
    <w:p w14:paraId="5E330E43">
      <w:r>
        <w:rPr>
          <w:rFonts w:ascii="微软雅黑" w:hAnsi="微软雅黑" w:eastAsia="微软雅黑"/>
        </w:rPr>
        <w:t>原 Hybrid 参数基于 1750g / 3S LiPo / 935KV 电机。需调整为 Reconfigurable 的 1134g / 4S LiPo / 2205-2300KV：</w:t>
      </w:r>
    </w:p>
    <w:p w14:paraId="19E346CF">
      <w:pPr>
        <w:shd w:val="clear" w:fill="F5F5F5"/>
        <w:spacing w:before="80" w:after="80"/>
      </w:pPr>
      <w:r>
        <w:rPr>
          <w:rFonts w:ascii="Consolas" w:hAnsi="Consolas"/>
          <w:color w:val="2D2D2D"/>
          <w:sz w:val="16"/>
        </w:rPr>
        <w:t>; ===== 电池参数 =====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BATT_CAPACITY = 1500          ; 4S 1500mAh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BATT_MONITOR = 4               ; 电压监测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BATT_VOLT_MULT = 4.2           ; 4S (16.8V)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BATT_LOW_VOLT = 11.2           ; 3.7V/cell 低压报警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BATT_CRT_VOLT = 10.8           ; 3.6V/cell 严重低压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; ===== 电机参数 =====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MOT_THST_HOVER = 0.28          ; 悬停油门 (1134g / (340g×4) ≈ 0.28)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MOT_SPIN_MIN = 0.15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MOT_SPIN_MAX = 0.95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MOT_PWM_MIN = 1016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MOT_PWM_MAX = 2021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; ===== 机架 =====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FRAME_CLASS = 1                ; 四旋翼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FRAME_TYPE = 1                 ; X 型</w:t>
      </w:r>
    </w:p>
    <w:p w14:paraId="40A073CE">
      <w:r>
        <w:rPr>
          <w:rFonts w:ascii="微软雅黑" w:hAnsi="微软雅黑" w:eastAsia="微软雅黑"/>
        </w:rPr>
        <w:t xml:space="preserve">其余 PID 参数（`ATC_RAT_*` / `PSC_*` 等）保留原值，首飞后通过 </w:t>
      </w:r>
      <w:r>
        <w:rPr>
          <w:rFonts w:ascii="微软雅黑" w:hAnsi="微软雅黑" w:eastAsia="微软雅黑"/>
          <w:b/>
        </w:rPr>
        <w:t>AutoTune</w:t>
      </w:r>
      <w:r>
        <w:rPr>
          <w:rFonts w:ascii="微软雅黑" w:hAnsi="微软雅黑" w:eastAsia="微软雅黑"/>
        </w:rPr>
        <w:t xml:space="preserve"> 自动调优。</w:t>
      </w:r>
    </w:p>
    <w:p w14:paraId="259E0B92">
      <w:pPr>
        <w:pStyle w:val="5"/>
      </w:pPr>
      <w:r>
        <w:rPr>
          <w:rFonts w:ascii="微软雅黑" w:hAnsi="微软雅黑" w:eastAsia="微软雅黑"/>
        </w:rPr>
        <w:t>4.2 Arduino 固件改造（基于 Hybrid 的 `Tank_Motors_fullmovement.ino`）</w:t>
      </w:r>
    </w:p>
    <w:p w14:paraId="5FAD9E6C">
      <w:r>
        <w:rPr>
          <w:rFonts w:ascii="微软雅黑" w:hAnsi="微软雅黑" w:eastAsia="微软雅黑"/>
          <w:b/>
        </w:rPr>
        <w:t>新增功能</w:t>
      </w:r>
      <w:r>
        <w:rPr>
          <w:rFonts w:ascii="微软雅黑" w:hAnsi="微软雅黑" w:eastAsia="微软雅黑"/>
        </w:rPr>
        <w:t>：2 路舵机变形控制 + 限位开关 + 与 PX4 的 MAVLink 握手</w:t>
      </w:r>
    </w:p>
    <w:p w14:paraId="36DAA36F">
      <w:r>
        <w:rPr>
          <w:rFonts w:ascii="微软雅黑" w:hAnsi="微软雅黑" w:eastAsia="微软雅黑"/>
        </w:rPr>
        <w:t>完整代码框架：</w:t>
      </w:r>
    </w:p>
    <w:p w14:paraId="2E8B0A64">
      <w:pPr>
        <w:shd w:val="clear" w:fill="F5F5F5"/>
        <w:spacing w:before="80" w:after="80"/>
      </w:pPr>
      <w:r>
        <w:rPr>
          <w:rFonts w:ascii="Consolas" w:hAnsi="Consolas"/>
          <w:color w:val="2D2D2D"/>
          <w:sz w:val="16"/>
        </w:rPr>
        <w:t>/*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* 陆空两栖机器人地面控制器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* 基于 Hybrid-VTOL-Ground-Air-Rover 的 Tank_Motors_fullmovement.ino 改造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*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* 新增: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*   - 2×舵机控制变形机构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*   - 2×限位开关到位检测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*   - MAVLink 与 Pixhawk 通信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*   - 遥控器 CH5 切换飞行/地面模式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*/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#include &lt;Servo.h&gt;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#include &lt;SoftwareSerial.h&gt;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// ===== 引脚定义 =====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// DC 电机（H 桥）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#define ML_Ctrl 13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#define ML_PWM 11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#define MR_Ctrl 12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#define MR_PWM 3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// 舵机（变形）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#define SERVO_L_PIN 5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#define SERVO_R_PIN 6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// 限位开关（到位检测）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#define LIMIT_GROUND 7   // 地面模式到位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#define LIMIT_FLIGHT 4   // 飞行模式到位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// RC 输入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const int throttlePin = 10;   // CH3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const int steeringPin = 9;    // CH1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const int modePin = 8;        // CH5 — 模式切换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// MAVLink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SoftwareSerial mavSerial(2, 3);  // RX, TX → Pixhawk UART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// ===== 常量 =====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const int DEADZONE_US = 30;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const unsigned long SIGNAL_TIMEOUT = 200;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// ===== 全局状态 =====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Servo servoLeft, servoRight;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unsigned long lastValidSignal = 0;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unsigned long lastThrottlePulse = 1500;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unsigned long lastSteeringPulse = 1500;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unsigned long lastModePulse = 1500;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enum RobotMode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MODE_FLIGHT = 0,    // 飞行 — 舵机 0°, 禁用 DC 电机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MODE_GROUND = 1,    // 地面 — 舵机 90°, 启用 DC 电机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MODE_TRANS = 2      // 变形中 — 禁止切换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};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RobotMode currentMode = MODE_FLIGHT;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RobotMode targetMode = MODE_FLIGHT;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// 校准系数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float leftMotorCal = 1.1;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float rightMotorCal = 2.0;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float leftTurnBoost = 1.3;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// ===== 函数声明 =====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int mapSpeed(unsigned long pulse);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void driveMotor(int ctrl, int pwm, int speed, float cal);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void mixSteering(int throttle, int steering, int &amp;l, int &amp;r);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void stopAllMotors();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void startTransition(RobotMode target);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// ===== setup =====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void setup()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Serial.begin(9600);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mavSerial.begin(57600);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pinMode(throttlePin, INPUT);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pinMode(steeringPin, INPUT);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pinMode(modePin, INPUT);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pinMode(ML_Ctrl, OUTPUT);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pinMode(ML_PWM, OUTPUT);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pinMode(MR_Ctrl, OUTPUT);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pinMode(MR_PWM, OUTPUT);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pinMode(LIMIT_GROUND, INPUT_PULLUP);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pinMode(LIMIT_FLIGHT, INPUT_PULLUP);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servoLeft.attach(SERVO_L_PIN);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servoRight.attach(SERVO_R_PIN);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// 默认飞行模式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servoLeft.write(0);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servoRight.write(0);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currentMode = MODE_FLIGHT;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// 通知 PX4 当前模式（MAVLink COMMAND_LONG）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sendModeToPX4(MODE_FLIGHT);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// ===== loop =====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void loop()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unsigned long now = millis();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// 读取 RC 信号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unsigned long throttlePulse = pulseIn(throttlePin, HIGH, 25000);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unsigned long steeringPulse = pulseIn(steeringPin, HIGH, 25000);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unsigned long modePulse = pulseIn(modePin, HIGH, 25000);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// 信号有效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if (throttlePulse &gt;= 900 &amp;&amp; throttlePulse &lt;= 2100)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lastValidSignal = now;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lastThrottlePulse = throttlePulse;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if (steeringPulse &gt;= 900 &amp;&amp; steeringPulse &lt;= 2100)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lastValidSignal = now;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lastSteeringPulse = steeringPulse;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if (modePulse &gt;= 900 &amp;&amp; modePulse &lt;= 2100)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lastValidSignal = now;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lastModePulse = modePulse;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// 信号丢失 → 急停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if (now - lastValidSignal &gt; SIGNAL_TIMEOUT)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stopAllMotors();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delay(50);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return;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// 判断请求模式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targetMode = (lastModePulse &gt; 1600) ? MODE_GROUND : MODE_FLIGHT;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// 如果模式和当前不同 + 不在变形中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if (targetMode != currentMode &amp;&amp; currentMode != MODE_TRANS)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startTransition(targetMode);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// 根据当前模式执行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if (currentMode == MODE_GROUND)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int throttleSpeed = mapSpeed(lastThrottlePulse);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int steeringSpeed = mapSpeed(lastSteeringPulse);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int leftSpeed, rightSpeed;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mixSteering(throttleSpeed, steeringSpeed, leftSpeed, rightSpeed);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if (steeringSpeed != 0)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leftSpeed = (int)(leftSpeed * leftTurnBoost);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leftSpeed = constrain(leftSpeed, -255, 255);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driveMotor(ML_Ctrl, ML_PWM, leftSpeed, leftMotorCal);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driveMotor(MR_Ctrl, MR_PWM, rightSpeed, rightMotorCal);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} else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// 飞行或变形中 → 关闭 DC 电机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stopAllMotors();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delay(30);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// ===== 变形函数 =====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void startTransition(RobotMode target)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currentMode = MODE_TRANS;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stopAllMotors();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if (target == MODE_GROUND)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// 飞行→地面：舵机从 0° 转到 90°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for (int pos = 0; pos &lt;= 90; pos += 2)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servoLeft.write(pos);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servoRight.write(pos);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delay(20);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} else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// 地面→飞行：舵机从 90° 转到 0°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for (int pos = 90; pos &gt;= 0; pos -= 2)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servoLeft.write(pos);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servoRight.write(pos);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delay(20);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// 等待限位开关确认到位（超时 3s）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unsigned long timeout = millis() + 3000;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bool confirmed = false;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while (millis() &lt; timeout)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bool limitHit = (target == MODE_GROUND) ?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(digitalRead(LIMIT_GROUND) == LOW) :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(digitalRead(LIMIT_FLIGHT) == LOW);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if (limitHit)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confirmed = true;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break;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delay(10);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currentMode = target;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sendModeToPX4(target);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void sendModeToPX4(RobotMode mode)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// 通过 MAVLink 发送当前模式给 Pixhawk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// 地面模式：px4 进入 Hold/Idle；飞行模式：px4 正常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// 可按需实现 mavlink_msg_command_long_pack()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// ===== 辅助函数（复用 Hybrid 原代码）=====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int mapSpeed(unsigned long pulse)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if (pulse &gt; (1500 - DEADZONE_US) &amp;&amp; pulse &lt; (1500 + DEADZONE_US))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return 0;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pulse = constrain(pulse, 1000, 2000);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return map(pulse, 1000, 2000, -255, 255);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void driveMotor(int ctrlPin, int pwmPin, int speed, float cal)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speed = (int)(speed * cal);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speed = constrain(speed, -255, 255);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if (speed &gt; 0)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digitalWrite(ctrlPin, LOW);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analogWrite(pwmPin, speed);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} else if (speed &lt; 0)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digitalWrite(ctrlPin, HIGH);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analogWrite(pwmPin, -speed);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} else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analogWrite(pwmPin, 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digitalWrite(ctrlPin, LOW);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void mixSteering(int throttle, int steering, int &amp;leftSpeed, int &amp;rightSpeed)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int maxInput = max(abs(throttle), abs(steering));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int sum = throttle + steering;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int diff = throttle - steering;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if (throttle &gt;= 0)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if (steering &gt;= 0)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leftSpeed = maxInput;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rightSpeed = diff;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} else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leftSpeed = sum;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rightSpeed = maxInput;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} else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if (steering &gt;= 0)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leftSpeed = sum;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rightSpeed = -maxInput;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} else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leftSpeed = -maxInput;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  rightSpeed = diff;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leftSpeed = constrain(leftSpeed, -255, 255);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rightSpeed = constrain(rightSpeed, -255, 255);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}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void stopAllMotors() {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analogWrite(ML_PWM, 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analogWrite(MR_PWM, 0);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digitalWrite(ML_Ctrl, LOW);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 xml:space="preserve">  digitalWrite(MR_Ctrl, LOW);</w:t>
      </w:r>
      <w:r>
        <w:rPr>
          <w:rFonts w:ascii="Consolas" w:hAnsi="Consolas"/>
          <w:color w:val="2D2D2D"/>
          <w:sz w:val="16"/>
        </w:rPr>
        <w:br w:type="textWrapping"/>
      </w:r>
      <w:r>
        <w:rPr>
          <w:rFonts w:ascii="Consolas" w:hAnsi="Consolas"/>
          <w:color w:val="2D2D2D"/>
          <w:sz w:val="16"/>
        </w:rPr>
        <w:t>}</w:t>
      </w:r>
    </w:p>
    <w:p w14:paraId="77CCB5A9">
      <w:r>
        <w:rPr>
          <w:color w:val="CCCCCC"/>
        </w:rPr>
        <w:t>____________________________________________________________</w:t>
      </w:r>
    </w:p>
    <w:p w14:paraId="221E27C6">
      <w:pPr>
        <w:pStyle w:val="4"/>
      </w:pPr>
      <w:r>
        <w:rPr>
          <w:rFonts w:ascii="微软雅黑" w:hAnsi="微软雅黑" w:eastAsia="微软雅黑"/>
        </w:rPr>
        <w:t>五、物料清单（BOM）含价格</w:t>
      </w:r>
    </w:p>
    <w:p w14:paraId="2C0F87EC">
      <w:r>
        <w:rPr>
          <w:rFonts w:ascii="微软雅黑" w:hAnsi="微软雅黑" w:eastAsia="微软雅黑"/>
        </w:rPr>
        <w:t>以下价格为淘宝/拼多多 2026 年参考价，单位人民币。</w:t>
      </w:r>
    </w:p>
    <w:p w14:paraId="16681DDA">
      <w:r>
        <w:rPr>
          <w:rFonts w:ascii="微软雅黑" w:hAnsi="微软雅黑" w:eastAsia="微软雅黑"/>
        </w:rPr>
        <w:t>有两个配置方案：</w:t>
      </w:r>
    </w:p>
    <w:p w14:paraId="298511C6">
      <w:r>
        <w:rPr>
          <w:rFonts w:ascii="微软雅黑" w:hAnsi="微软雅黑" w:eastAsia="微软雅黑"/>
        </w:rPr>
        <w:t xml:space="preserve">- </w:t>
      </w:r>
      <w:r>
        <w:rPr>
          <w:rFonts w:ascii="微软雅黑" w:hAnsi="微软雅黑" w:eastAsia="微软雅黑"/>
          <w:b/>
        </w:rPr>
        <w:t>方案 A</w:t>
      </w:r>
      <w:r>
        <w:rPr>
          <w:rFonts w:ascii="微软雅黑" w:hAnsi="微软雅黑" w:eastAsia="微软雅黑"/>
        </w:rPr>
        <w:t>：基础版（¥1,800）—— 能飞能跑</w:t>
      </w:r>
    </w:p>
    <w:p w14:paraId="1C0FEDE9">
      <w:r>
        <w:rPr>
          <w:rFonts w:ascii="微软雅黑" w:hAnsi="微软雅黑" w:eastAsia="微软雅黑"/>
        </w:rPr>
        <w:t xml:space="preserve">- </w:t>
      </w:r>
      <w:r>
        <w:rPr>
          <w:rFonts w:ascii="微软雅黑" w:hAnsi="微软雅黑" w:eastAsia="微软雅黑"/>
          <w:b/>
        </w:rPr>
        <w:t>方案 B</w:t>
      </w:r>
      <w:r>
        <w:rPr>
          <w:rFonts w:ascii="微软雅黑" w:hAnsi="微软雅黑" w:eastAsia="微软雅黑"/>
        </w:rPr>
        <w:t>：专业版（¥7,500）—— 全套高配 + 自主导航 + 数字图传</w:t>
      </w:r>
    </w:p>
    <w:p w14:paraId="438D2ABE">
      <w:r>
        <w:rPr>
          <w:color w:val="CCCCCC"/>
        </w:rPr>
        <w:t>____________________________________________________________</w:t>
      </w:r>
    </w:p>
    <w:p w14:paraId="14E48BA8">
      <w:pPr>
        <w:pStyle w:val="5"/>
      </w:pPr>
      <w:r>
        <w:rPr>
          <w:rFonts w:ascii="微软雅黑" w:hAnsi="微软雅黑" w:eastAsia="微软雅黑"/>
        </w:rPr>
        <w:t>方案 A（基础版 ¥1,824）</w:t>
      </w:r>
    </w:p>
    <w:p w14:paraId="636DE299">
      <w:r>
        <w:rPr>
          <w:rFonts w:ascii="微软雅黑" w:hAnsi="微软雅黑" w:eastAsia="微软雅黑"/>
        </w:rPr>
        <w:t>最低可行配置，验证原理用。</w:t>
      </w:r>
    </w:p>
    <w:p w14:paraId="1780A1F0">
      <w:r>
        <w:rPr>
          <w:rFonts w:ascii="微软雅黑" w:hAnsi="微软雅黑" w:eastAsia="微软雅黑"/>
          <w:color w:val="1A1A2E"/>
          <w:sz w:val="22"/>
        </w:rPr>
        <w:t>A1 结构件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1C472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1A1A2E"/>
          </w:tcPr>
          <w:p w14:paraId="46699DD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1568" w:type="dxa"/>
            <w:shd w:val="clear" w:color="auto" w:fill="1A1A2E"/>
          </w:tcPr>
          <w:p w14:paraId="7F513CE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品名</w:t>
            </w:r>
          </w:p>
        </w:tc>
        <w:tc>
          <w:tcPr>
            <w:tcW w:w="1568" w:type="dxa"/>
            <w:shd w:val="clear" w:color="auto" w:fill="1A1A2E"/>
          </w:tcPr>
          <w:p w14:paraId="53CF0CB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w="1568" w:type="dxa"/>
            <w:shd w:val="clear" w:color="auto" w:fill="1A1A2E"/>
          </w:tcPr>
          <w:p w14:paraId="4B64AB8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1568" w:type="dxa"/>
            <w:shd w:val="clear" w:color="auto" w:fill="1A1A2E"/>
          </w:tcPr>
          <w:p w14:paraId="13D3A52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单价</w:t>
            </w:r>
          </w:p>
        </w:tc>
        <w:tc>
          <w:tcPr>
            <w:tcW w:w="1568" w:type="dxa"/>
            <w:shd w:val="clear" w:color="auto" w:fill="1A1A2E"/>
          </w:tcPr>
          <w:p w14:paraId="5216FBF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小计</w:t>
            </w:r>
          </w:p>
        </w:tc>
      </w:tr>
      <w:tr w14:paraId="6BD4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B5C1F44">
            <w:r>
              <w:rPr>
                <w:rFonts w:ascii="微软雅黑" w:hAnsi="微软雅黑" w:eastAsia="微软雅黑"/>
                <w:sz w:val="18"/>
              </w:rPr>
              <w:t>---</w:t>
            </w:r>
          </w:p>
        </w:tc>
        <w:tc>
          <w:tcPr>
            <w:tcW w:w="1568" w:type="dxa"/>
          </w:tcPr>
          <w:p w14:paraId="5C08DD6B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568" w:type="dxa"/>
          </w:tcPr>
          <w:p w14:paraId="6B00FBFE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568" w:type="dxa"/>
          </w:tcPr>
          <w:p w14:paraId="5F2DD397">
            <w:r>
              <w:rPr>
                <w:rFonts w:ascii="微软雅黑" w:hAnsi="微软雅黑" w:eastAsia="微软雅黑"/>
                <w:sz w:val="18"/>
              </w:rPr>
              <w:t>:---:</w:t>
            </w:r>
          </w:p>
        </w:tc>
        <w:tc>
          <w:tcPr>
            <w:tcW w:w="1568" w:type="dxa"/>
          </w:tcPr>
          <w:p w14:paraId="544C15A6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  <w:tc>
          <w:tcPr>
            <w:tcW w:w="1568" w:type="dxa"/>
          </w:tcPr>
          <w:p w14:paraId="5F54FF72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</w:tr>
      <w:tr w14:paraId="18FE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969B14E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68" w:type="dxa"/>
          </w:tcPr>
          <w:p w14:paraId="32E15423">
            <w:r>
              <w:rPr>
                <w:rFonts w:ascii="微软雅黑" w:hAnsi="微软雅黑" w:eastAsia="微软雅黑"/>
                <w:sz w:val="18"/>
              </w:rPr>
              <w:t>PLA+ 耗材打印</w:t>
            </w:r>
          </w:p>
        </w:tc>
        <w:tc>
          <w:tcPr>
            <w:tcW w:w="1568" w:type="dxa"/>
          </w:tcPr>
          <w:p w14:paraId="4E6A40D3">
            <w:r>
              <w:rPr>
                <w:rFonts w:ascii="微软雅黑" w:hAnsi="微软雅黑" w:eastAsia="微软雅黑"/>
                <w:sz w:val="18"/>
              </w:rPr>
              <w:t>1.75mm</w:t>
            </w:r>
          </w:p>
        </w:tc>
        <w:tc>
          <w:tcPr>
            <w:tcW w:w="1568" w:type="dxa"/>
          </w:tcPr>
          <w:p w14:paraId="454AC973">
            <w:r>
              <w:rPr>
                <w:rFonts w:ascii="微软雅黑" w:hAnsi="微软雅黑" w:eastAsia="微软雅黑"/>
                <w:sz w:val="18"/>
              </w:rPr>
              <w:t>~300g</w:t>
            </w:r>
          </w:p>
        </w:tc>
        <w:tc>
          <w:tcPr>
            <w:tcW w:w="1568" w:type="dxa"/>
          </w:tcPr>
          <w:p w14:paraId="61D6F062">
            <w:r>
              <w:rPr>
                <w:rFonts w:ascii="微软雅黑" w:hAnsi="微软雅黑" w:eastAsia="微软雅黑"/>
                <w:sz w:val="18"/>
              </w:rPr>
              <w:t>45/kg</w:t>
            </w:r>
          </w:p>
        </w:tc>
        <w:tc>
          <w:tcPr>
            <w:tcW w:w="1568" w:type="dxa"/>
          </w:tcPr>
          <w:p w14:paraId="1B0374E8"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</w:tr>
      <w:tr w14:paraId="4306D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71DF892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568" w:type="dxa"/>
          </w:tcPr>
          <w:p w14:paraId="7356A9EE">
            <w:r>
              <w:rPr>
                <w:rFonts w:ascii="微软雅黑" w:hAnsi="微软雅黑" w:eastAsia="微软雅黑"/>
                <w:sz w:val="18"/>
              </w:rPr>
              <w:t>碳纤维板 3mm</w:t>
            </w:r>
          </w:p>
        </w:tc>
        <w:tc>
          <w:tcPr>
            <w:tcW w:w="1568" w:type="dxa"/>
          </w:tcPr>
          <w:p w14:paraId="61ED17B1">
            <w:r>
              <w:rPr>
                <w:rFonts w:ascii="微软雅黑" w:hAnsi="微软雅黑" w:eastAsia="微软雅黑"/>
                <w:sz w:val="18"/>
              </w:rPr>
              <w:t>200×200mm 激光切割</w:t>
            </w:r>
          </w:p>
        </w:tc>
        <w:tc>
          <w:tcPr>
            <w:tcW w:w="1568" w:type="dxa"/>
          </w:tcPr>
          <w:p w14:paraId="697DB5DB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68" w:type="dxa"/>
          </w:tcPr>
          <w:p w14:paraId="3320DADF"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w="1568" w:type="dxa"/>
          </w:tcPr>
          <w:p w14:paraId="13AAFDE0"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</w:tr>
      <w:tr w14:paraId="211C4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9FC8462"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568" w:type="dxa"/>
          </w:tcPr>
          <w:p w14:paraId="0C78DDA4">
            <w:r>
              <w:rPr>
                <w:rFonts w:ascii="微软雅黑" w:hAnsi="微软雅黑" w:eastAsia="微软雅黑"/>
                <w:sz w:val="18"/>
              </w:rPr>
              <w:t>M3 尼龙柱+螺帽</w:t>
            </w:r>
          </w:p>
        </w:tc>
        <w:tc>
          <w:tcPr>
            <w:tcW w:w="1568" w:type="dxa"/>
          </w:tcPr>
          <w:p w14:paraId="6E7898D7">
            <w:r>
              <w:rPr>
                <w:rFonts w:ascii="微软雅黑" w:hAnsi="微软雅黑" w:eastAsia="微软雅黑"/>
                <w:sz w:val="18"/>
              </w:rPr>
              <w:t>六角 M3×20mm</w:t>
            </w:r>
          </w:p>
        </w:tc>
        <w:tc>
          <w:tcPr>
            <w:tcW w:w="1568" w:type="dxa"/>
          </w:tcPr>
          <w:p w14:paraId="0F00F414">
            <w:r>
              <w:rPr>
                <w:rFonts w:ascii="微软雅黑" w:hAnsi="微软雅黑" w:eastAsia="微软雅黑"/>
                <w:sz w:val="18"/>
              </w:rPr>
              <w:t>10套</w:t>
            </w:r>
          </w:p>
        </w:tc>
        <w:tc>
          <w:tcPr>
            <w:tcW w:w="1568" w:type="dxa"/>
          </w:tcPr>
          <w:p w14:paraId="4CC30643">
            <w:r>
              <w:rPr>
                <w:rFonts w:ascii="微软雅黑" w:hAnsi="微软雅黑" w:eastAsia="微软雅黑"/>
                <w:sz w:val="18"/>
              </w:rPr>
              <w:t>0.3</w:t>
            </w:r>
          </w:p>
        </w:tc>
        <w:tc>
          <w:tcPr>
            <w:tcW w:w="1568" w:type="dxa"/>
          </w:tcPr>
          <w:p w14:paraId="3D275F2A"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</w:tr>
      <w:tr w14:paraId="0C020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07896C4"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568" w:type="dxa"/>
          </w:tcPr>
          <w:p w14:paraId="179FA35B">
            <w:r>
              <w:rPr>
                <w:rFonts w:ascii="微软雅黑" w:hAnsi="微软雅黑" w:eastAsia="微软雅黑"/>
                <w:sz w:val="18"/>
              </w:rPr>
              <w:t>M3 硅胶减震球</w:t>
            </w:r>
          </w:p>
        </w:tc>
        <w:tc>
          <w:tcPr>
            <w:tcW w:w="1568" w:type="dxa"/>
          </w:tcPr>
          <w:p w14:paraId="7983CC2C">
            <w:r>
              <w:rPr>
                <w:rFonts w:ascii="微软雅黑" w:hAnsi="微软雅黑" w:eastAsia="微软雅黑"/>
                <w:sz w:val="18"/>
              </w:rPr>
              <w:t>外径8mm</w:t>
            </w:r>
          </w:p>
        </w:tc>
        <w:tc>
          <w:tcPr>
            <w:tcW w:w="1568" w:type="dxa"/>
          </w:tcPr>
          <w:p w14:paraId="5CF73DF2"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568" w:type="dxa"/>
          </w:tcPr>
          <w:p w14:paraId="54476103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68" w:type="dxa"/>
          </w:tcPr>
          <w:p w14:paraId="55293958"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 w14:paraId="68393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5E6BAF0"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568" w:type="dxa"/>
          </w:tcPr>
          <w:p w14:paraId="75EA47C2">
            <w:r>
              <w:rPr>
                <w:rFonts w:ascii="微软雅黑" w:hAnsi="微软雅黑" w:eastAsia="微软雅黑"/>
                <w:sz w:val="18"/>
              </w:rPr>
              <w:t>M3/M2 不锈钢螺丝套装</w:t>
            </w:r>
          </w:p>
        </w:tc>
        <w:tc>
          <w:tcPr>
            <w:tcW w:w="1568" w:type="dxa"/>
          </w:tcPr>
          <w:p w14:paraId="47E17725">
            <w:r>
              <w:rPr>
                <w:rFonts w:ascii="微软雅黑" w:hAnsi="微软雅黑" w:eastAsia="微软雅黑"/>
                <w:sz w:val="18"/>
              </w:rPr>
              <w:t>杯头多规格混装</w:t>
            </w:r>
          </w:p>
        </w:tc>
        <w:tc>
          <w:tcPr>
            <w:tcW w:w="1568" w:type="dxa"/>
          </w:tcPr>
          <w:p w14:paraId="1367E05A">
            <w:r>
              <w:rPr>
                <w:rFonts w:ascii="微软雅黑" w:hAnsi="微软雅黑" w:eastAsia="微软雅黑"/>
                <w:sz w:val="18"/>
              </w:rPr>
              <w:t>1套</w:t>
            </w:r>
          </w:p>
        </w:tc>
        <w:tc>
          <w:tcPr>
            <w:tcW w:w="1568" w:type="dxa"/>
          </w:tcPr>
          <w:p w14:paraId="23FBE145"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568" w:type="dxa"/>
          </w:tcPr>
          <w:p w14:paraId="6E36FBBA"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</w:tr>
      <w:tr w14:paraId="348FF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70CEA79"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568" w:type="dxa"/>
          </w:tcPr>
          <w:p w14:paraId="16FDDF6D">
            <w:r>
              <w:rPr>
                <w:rFonts w:ascii="微软雅黑" w:hAnsi="微软雅黑" w:eastAsia="微软雅黑"/>
                <w:sz w:val="18"/>
              </w:rPr>
              <w:t>热缩管 + 杜邦线 + XT60</w:t>
            </w:r>
          </w:p>
        </w:tc>
        <w:tc>
          <w:tcPr>
            <w:tcW w:w="1568" w:type="dxa"/>
          </w:tcPr>
          <w:p w14:paraId="6D21F886">
            <w:r>
              <w:rPr>
                <w:rFonts w:ascii="微软雅黑" w:hAnsi="微软雅黑" w:eastAsia="微软雅黑"/>
                <w:sz w:val="18"/>
              </w:rPr>
              <w:t>接线辅料包</w:t>
            </w:r>
          </w:p>
        </w:tc>
        <w:tc>
          <w:tcPr>
            <w:tcW w:w="1568" w:type="dxa"/>
          </w:tcPr>
          <w:p w14:paraId="6E366600">
            <w:r>
              <w:rPr>
                <w:rFonts w:ascii="微软雅黑" w:hAnsi="微软雅黑" w:eastAsia="微软雅黑"/>
                <w:sz w:val="18"/>
              </w:rPr>
              <w:t>1套</w:t>
            </w:r>
          </w:p>
        </w:tc>
        <w:tc>
          <w:tcPr>
            <w:tcW w:w="1568" w:type="dxa"/>
          </w:tcPr>
          <w:p w14:paraId="0ED24BE4"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568" w:type="dxa"/>
          </w:tcPr>
          <w:p w14:paraId="4103016B"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</w:tr>
      <w:tr w14:paraId="75245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644058E"/>
        </w:tc>
        <w:tc>
          <w:tcPr>
            <w:tcW w:w="1568" w:type="dxa"/>
          </w:tcPr>
          <w:p w14:paraId="038169E7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小计</w:t>
            </w:r>
          </w:p>
        </w:tc>
        <w:tc>
          <w:tcPr>
            <w:tcW w:w="1568" w:type="dxa"/>
          </w:tcPr>
          <w:p w14:paraId="5EB08452"/>
        </w:tc>
        <w:tc>
          <w:tcPr>
            <w:tcW w:w="1568" w:type="dxa"/>
          </w:tcPr>
          <w:p w14:paraId="0EF303B8"/>
        </w:tc>
        <w:tc>
          <w:tcPr>
            <w:tcW w:w="1568" w:type="dxa"/>
          </w:tcPr>
          <w:p w14:paraId="6933AF7D"/>
        </w:tc>
        <w:tc>
          <w:tcPr>
            <w:tcW w:w="1568" w:type="dxa"/>
          </w:tcPr>
          <w:p w14:paraId="2C4B0169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117</w:t>
            </w:r>
          </w:p>
        </w:tc>
      </w:tr>
    </w:tbl>
    <w:p w14:paraId="7CC1FFF7">
      <w:r>
        <w:rPr>
          <w:rFonts w:ascii="微软雅黑" w:hAnsi="微软雅黑" w:eastAsia="微软雅黑"/>
          <w:color w:val="1A1A2E"/>
          <w:sz w:val="22"/>
        </w:rPr>
        <w:t>A2 飞行系统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34A6E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1A1A2E"/>
          </w:tcPr>
          <w:p w14:paraId="293EE3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1568" w:type="dxa"/>
            <w:shd w:val="clear" w:color="auto" w:fill="1A1A2E"/>
          </w:tcPr>
          <w:p w14:paraId="62DDBBB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品名</w:t>
            </w:r>
          </w:p>
        </w:tc>
        <w:tc>
          <w:tcPr>
            <w:tcW w:w="1568" w:type="dxa"/>
            <w:shd w:val="clear" w:color="auto" w:fill="1A1A2E"/>
          </w:tcPr>
          <w:p w14:paraId="168AA43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w="1568" w:type="dxa"/>
            <w:shd w:val="clear" w:color="auto" w:fill="1A1A2E"/>
          </w:tcPr>
          <w:p w14:paraId="4A50177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1568" w:type="dxa"/>
            <w:shd w:val="clear" w:color="auto" w:fill="1A1A2E"/>
          </w:tcPr>
          <w:p w14:paraId="7F04864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单价</w:t>
            </w:r>
          </w:p>
        </w:tc>
        <w:tc>
          <w:tcPr>
            <w:tcW w:w="1568" w:type="dxa"/>
            <w:shd w:val="clear" w:color="auto" w:fill="1A1A2E"/>
          </w:tcPr>
          <w:p w14:paraId="5C71A64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小计</w:t>
            </w:r>
          </w:p>
        </w:tc>
      </w:tr>
      <w:tr w14:paraId="762D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C726FD4">
            <w:r>
              <w:rPr>
                <w:rFonts w:ascii="微软雅黑" w:hAnsi="微软雅黑" w:eastAsia="微软雅黑"/>
                <w:sz w:val="18"/>
              </w:rPr>
              <w:t>---</w:t>
            </w:r>
          </w:p>
        </w:tc>
        <w:tc>
          <w:tcPr>
            <w:tcW w:w="1568" w:type="dxa"/>
          </w:tcPr>
          <w:p w14:paraId="1325855A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568" w:type="dxa"/>
          </w:tcPr>
          <w:p w14:paraId="59E2BFA9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568" w:type="dxa"/>
          </w:tcPr>
          <w:p w14:paraId="59D76207">
            <w:r>
              <w:rPr>
                <w:rFonts w:ascii="微软雅黑" w:hAnsi="微软雅黑" w:eastAsia="微软雅黑"/>
                <w:sz w:val="18"/>
              </w:rPr>
              <w:t>:---:</w:t>
            </w:r>
          </w:p>
        </w:tc>
        <w:tc>
          <w:tcPr>
            <w:tcW w:w="1568" w:type="dxa"/>
          </w:tcPr>
          <w:p w14:paraId="3C945428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  <w:tc>
          <w:tcPr>
            <w:tcW w:w="1568" w:type="dxa"/>
          </w:tcPr>
          <w:p w14:paraId="6030F28A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</w:tr>
      <w:tr w14:paraId="668E9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D4802A4"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568" w:type="dxa"/>
          </w:tcPr>
          <w:p w14:paraId="5A72EA35">
            <w:r>
              <w:rPr>
                <w:rFonts w:ascii="微软雅黑" w:hAnsi="微软雅黑" w:eastAsia="微软雅黑"/>
                <w:sz w:val="18"/>
              </w:rPr>
              <w:t>飞控</w:t>
            </w:r>
          </w:p>
        </w:tc>
        <w:tc>
          <w:tcPr>
            <w:tcW w:w="1568" w:type="dxa"/>
          </w:tcPr>
          <w:p w14:paraId="3E6C270A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CUAV V5+</w:t>
            </w:r>
            <w:r>
              <w:rPr>
                <w:rFonts w:ascii="微软雅黑" w:hAnsi="微软雅黑" w:eastAsia="微软雅黑"/>
                <w:sz w:val="18"/>
              </w:rPr>
              <w:t xml:space="preserve"> (Pixhawk 兼容)</w:t>
            </w:r>
          </w:p>
        </w:tc>
        <w:tc>
          <w:tcPr>
            <w:tcW w:w="1568" w:type="dxa"/>
          </w:tcPr>
          <w:p w14:paraId="59012BB2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68" w:type="dxa"/>
          </w:tcPr>
          <w:p w14:paraId="47F2D8C2">
            <w:r>
              <w:rPr>
                <w:rFonts w:ascii="微软雅黑" w:hAnsi="微软雅黑" w:eastAsia="微软雅黑"/>
                <w:sz w:val="18"/>
              </w:rPr>
              <w:t>350</w:t>
            </w:r>
          </w:p>
        </w:tc>
        <w:tc>
          <w:tcPr>
            <w:tcW w:w="1568" w:type="dxa"/>
          </w:tcPr>
          <w:p w14:paraId="012240DD">
            <w:r>
              <w:rPr>
                <w:rFonts w:ascii="微软雅黑" w:hAnsi="微软雅黑" w:eastAsia="微软雅黑"/>
                <w:sz w:val="18"/>
              </w:rPr>
              <w:t>350</w:t>
            </w:r>
          </w:p>
        </w:tc>
      </w:tr>
      <w:tr w14:paraId="0778E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8A6D21E"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568" w:type="dxa"/>
          </w:tcPr>
          <w:p w14:paraId="24486183">
            <w:r>
              <w:rPr>
                <w:rFonts w:ascii="微软雅黑" w:hAnsi="微软雅黑" w:eastAsia="微软雅黑"/>
                <w:sz w:val="18"/>
              </w:rPr>
              <w:t>无刷电机</w:t>
            </w:r>
          </w:p>
        </w:tc>
        <w:tc>
          <w:tcPr>
            <w:tcW w:w="1568" w:type="dxa"/>
          </w:tcPr>
          <w:p w14:paraId="5143A4DD">
            <w:r>
              <w:rPr>
                <w:rFonts w:ascii="微软雅黑" w:hAnsi="微软雅黑" w:eastAsia="微软雅黑"/>
                <w:sz w:val="18"/>
              </w:rPr>
              <w:t>2205 2300KV (</w:t>
            </w:r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EMAX RS2205</w:t>
            </w:r>
            <w:r>
              <w:rPr>
                <w:rFonts w:ascii="微软雅黑" w:hAnsi="微软雅黑" w:eastAsia="微软雅黑"/>
                <w:sz w:val="18"/>
              </w:rPr>
              <w:t>)</w:t>
            </w:r>
          </w:p>
        </w:tc>
        <w:tc>
          <w:tcPr>
            <w:tcW w:w="1568" w:type="dxa"/>
          </w:tcPr>
          <w:p w14:paraId="437BD28D"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568" w:type="dxa"/>
          </w:tcPr>
          <w:p w14:paraId="1379A09A"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w="1568" w:type="dxa"/>
          </w:tcPr>
          <w:p w14:paraId="189387D8">
            <w:r>
              <w:rPr>
                <w:rFonts w:ascii="微软雅黑" w:hAnsi="微软雅黑" w:eastAsia="微软雅黑"/>
                <w:sz w:val="18"/>
              </w:rPr>
              <w:t>140</w:t>
            </w:r>
          </w:p>
        </w:tc>
      </w:tr>
      <w:tr w14:paraId="27FCE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C1E9013"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568" w:type="dxa"/>
          </w:tcPr>
          <w:p w14:paraId="34324AED">
            <w:r>
              <w:rPr>
                <w:rFonts w:ascii="微软雅黑" w:hAnsi="微软雅黑" w:eastAsia="微软雅黑"/>
                <w:sz w:val="18"/>
              </w:rPr>
              <w:t>电调</w:t>
            </w:r>
          </w:p>
        </w:tc>
        <w:tc>
          <w:tcPr>
            <w:tcW w:w="1568" w:type="dxa"/>
          </w:tcPr>
          <w:p w14:paraId="50F26EA4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BLHeli_S 20A</w:t>
            </w:r>
            <w:r>
              <w:rPr>
                <w:rFonts w:ascii="微软雅黑" w:hAnsi="微软雅黑" w:eastAsia="微软雅黑"/>
                <w:sz w:val="18"/>
              </w:rPr>
              <w:t xml:space="preserve"> 单体</w:t>
            </w:r>
          </w:p>
        </w:tc>
        <w:tc>
          <w:tcPr>
            <w:tcW w:w="1568" w:type="dxa"/>
          </w:tcPr>
          <w:p w14:paraId="10F9F814"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568" w:type="dxa"/>
          </w:tcPr>
          <w:p w14:paraId="1A715DAD"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w="1568" w:type="dxa"/>
          </w:tcPr>
          <w:p w14:paraId="7FEC412E">
            <w:r>
              <w:rPr>
                <w:rFonts w:ascii="微软雅黑" w:hAnsi="微软雅黑" w:eastAsia="微软雅黑"/>
                <w:sz w:val="18"/>
              </w:rPr>
              <w:t>120</w:t>
            </w:r>
          </w:p>
        </w:tc>
      </w:tr>
      <w:tr w14:paraId="1971D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0AAFD46"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568" w:type="dxa"/>
          </w:tcPr>
          <w:p w14:paraId="01E5CE0F">
            <w:r>
              <w:rPr>
                <w:rFonts w:ascii="微软雅黑" w:hAnsi="微软雅黑" w:eastAsia="微软雅黑"/>
                <w:sz w:val="18"/>
              </w:rPr>
              <w:t>螺旋桨</w:t>
            </w:r>
          </w:p>
        </w:tc>
        <w:tc>
          <w:tcPr>
            <w:tcW w:w="1568" w:type="dxa"/>
          </w:tcPr>
          <w:p w14:paraId="43268F8F">
            <w:r>
              <w:rPr>
                <w:rFonts w:ascii="微软雅黑" w:hAnsi="微软雅黑" w:eastAsia="微软雅黑"/>
                <w:sz w:val="18"/>
              </w:rPr>
              <w:t>5寸 5045 三叶 (CW/CCW)</w:t>
            </w:r>
          </w:p>
        </w:tc>
        <w:tc>
          <w:tcPr>
            <w:tcW w:w="1568" w:type="dxa"/>
          </w:tcPr>
          <w:p w14:paraId="20EC0CF6"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568" w:type="dxa"/>
          </w:tcPr>
          <w:p w14:paraId="2483F2AC"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568" w:type="dxa"/>
          </w:tcPr>
          <w:p w14:paraId="0E827A32"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</w:tr>
      <w:tr w14:paraId="367B9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23D21E0"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568" w:type="dxa"/>
          </w:tcPr>
          <w:p w14:paraId="0FB912FF">
            <w:r>
              <w:rPr>
                <w:rFonts w:ascii="微软雅黑" w:hAnsi="微软雅黑" w:eastAsia="微软雅黑"/>
                <w:sz w:val="18"/>
              </w:rPr>
              <w:t>GPS+罗盘</w:t>
            </w:r>
          </w:p>
        </w:tc>
        <w:tc>
          <w:tcPr>
            <w:tcW w:w="1568" w:type="dxa"/>
          </w:tcPr>
          <w:p w14:paraId="29F50200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NEO-8M</w:t>
            </w:r>
            <w:r>
              <w:rPr>
                <w:rFonts w:ascii="微软雅黑" w:hAnsi="微软雅黑" w:eastAsia="微软雅黑"/>
                <w:sz w:val="18"/>
              </w:rPr>
              <w:t xml:space="preserve"> + HMC5883L</w:t>
            </w:r>
          </w:p>
        </w:tc>
        <w:tc>
          <w:tcPr>
            <w:tcW w:w="1568" w:type="dxa"/>
          </w:tcPr>
          <w:p w14:paraId="7394FDFE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68" w:type="dxa"/>
          </w:tcPr>
          <w:p w14:paraId="1390F5A8">
            <w:r>
              <w:rPr>
                <w:rFonts w:ascii="微软雅黑" w:hAnsi="微软雅黑" w:eastAsia="微软雅黑"/>
                <w:sz w:val="18"/>
              </w:rPr>
              <w:t>75</w:t>
            </w:r>
          </w:p>
        </w:tc>
        <w:tc>
          <w:tcPr>
            <w:tcW w:w="1568" w:type="dxa"/>
          </w:tcPr>
          <w:p w14:paraId="053A3D25">
            <w:r>
              <w:rPr>
                <w:rFonts w:ascii="微软雅黑" w:hAnsi="微软雅黑" w:eastAsia="微软雅黑"/>
                <w:sz w:val="18"/>
              </w:rPr>
              <w:t>75</w:t>
            </w:r>
          </w:p>
        </w:tc>
      </w:tr>
      <w:tr w14:paraId="5928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3784DE1"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568" w:type="dxa"/>
          </w:tcPr>
          <w:p w14:paraId="2C02F67B">
            <w:r>
              <w:rPr>
                <w:rFonts w:ascii="微软雅黑" w:hAnsi="微软雅黑" w:eastAsia="微软雅黑"/>
                <w:sz w:val="18"/>
              </w:rPr>
              <w:t>接收机</w:t>
            </w:r>
          </w:p>
        </w:tc>
        <w:tc>
          <w:tcPr>
            <w:tcW w:w="1568" w:type="dxa"/>
          </w:tcPr>
          <w:p w14:paraId="1468E6F2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FS-iA6B</w:t>
            </w:r>
            <w:r>
              <w:rPr>
                <w:rFonts w:ascii="微软雅黑" w:hAnsi="微软雅黑" w:eastAsia="微软雅黑"/>
                <w:sz w:val="18"/>
              </w:rPr>
              <w:t xml:space="preserve"> 6CH SBUS</w:t>
            </w:r>
          </w:p>
        </w:tc>
        <w:tc>
          <w:tcPr>
            <w:tcW w:w="1568" w:type="dxa"/>
          </w:tcPr>
          <w:p w14:paraId="557CE309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68" w:type="dxa"/>
          </w:tcPr>
          <w:p w14:paraId="355C10DC"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w="1568" w:type="dxa"/>
          </w:tcPr>
          <w:p w14:paraId="7847E2FA"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</w:tr>
      <w:tr w14:paraId="37765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D22500C"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1568" w:type="dxa"/>
          </w:tcPr>
          <w:p w14:paraId="44A8187D">
            <w:r>
              <w:rPr>
                <w:rFonts w:ascii="微软雅黑" w:hAnsi="微软雅黑" w:eastAsia="微软雅黑"/>
                <w:sz w:val="18"/>
              </w:rPr>
              <w:t>数传模块</w:t>
            </w:r>
          </w:p>
        </w:tc>
        <w:tc>
          <w:tcPr>
            <w:tcW w:w="1568" w:type="dxa"/>
          </w:tcPr>
          <w:p w14:paraId="339A64D6">
            <w:r>
              <w:rPr>
                <w:rFonts w:ascii="微软雅黑" w:hAnsi="微软雅黑" w:eastAsia="微软雅黑"/>
                <w:sz w:val="18"/>
              </w:rPr>
              <w:t>433MHz 100mW 一对</w:t>
            </w:r>
          </w:p>
        </w:tc>
        <w:tc>
          <w:tcPr>
            <w:tcW w:w="1568" w:type="dxa"/>
          </w:tcPr>
          <w:p w14:paraId="5EAAEE4F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568" w:type="dxa"/>
          </w:tcPr>
          <w:p w14:paraId="35213AD3"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w="1568" w:type="dxa"/>
          </w:tcPr>
          <w:p w14:paraId="25907E67">
            <w:r>
              <w:rPr>
                <w:rFonts w:ascii="微软雅黑" w:hAnsi="微软雅黑" w:eastAsia="微软雅黑"/>
                <w:sz w:val="18"/>
              </w:rPr>
              <w:t>90</w:t>
            </w:r>
          </w:p>
        </w:tc>
      </w:tr>
      <w:tr w14:paraId="33ED6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1FA703D"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1568" w:type="dxa"/>
          </w:tcPr>
          <w:p w14:paraId="5A43878E">
            <w:r>
              <w:rPr>
                <w:rFonts w:ascii="微软雅黑" w:hAnsi="微软雅黑" w:eastAsia="微软雅黑"/>
                <w:sz w:val="18"/>
              </w:rPr>
              <w:t>电流计</w:t>
            </w:r>
          </w:p>
        </w:tc>
        <w:tc>
          <w:tcPr>
            <w:tcW w:w="1568" w:type="dxa"/>
          </w:tcPr>
          <w:p w14:paraId="68E8B8E7">
            <w:r>
              <w:rPr>
                <w:rFonts w:ascii="微软雅黑" w:hAnsi="微软雅黑" w:eastAsia="微软雅黑"/>
                <w:sz w:val="18"/>
              </w:rPr>
              <w:t>30A 带 XT60</w:t>
            </w:r>
          </w:p>
        </w:tc>
        <w:tc>
          <w:tcPr>
            <w:tcW w:w="1568" w:type="dxa"/>
          </w:tcPr>
          <w:p w14:paraId="26001386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68" w:type="dxa"/>
          </w:tcPr>
          <w:p w14:paraId="2332127F"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568" w:type="dxa"/>
          </w:tcPr>
          <w:p w14:paraId="28D47257"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</w:tr>
      <w:tr w14:paraId="7F9BB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EB6269C"/>
        </w:tc>
        <w:tc>
          <w:tcPr>
            <w:tcW w:w="1568" w:type="dxa"/>
          </w:tcPr>
          <w:p w14:paraId="5B48C81B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小计</w:t>
            </w:r>
          </w:p>
        </w:tc>
        <w:tc>
          <w:tcPr>
            <w:tcW w:w="1568" w:type="dxa"/>
          </w:tcPr>
          <w:p w14:paraId="4E31E69D"/>
        </w:tc>
        <w:tc>
          <w:tcPr>
            <w:tcW w:w="1568" w:type="dxa"/>
          </w:tcPr>
          <w:p w14:paraId="7FEB34CE"/>
        </w:tc>
        <w:tc>
          <w:tcPr>
            <w:tcW w:w="1568" w:type="dxa"/>
          </w:tcPr>
          <w:p w14:paraId="52B33CC5"/>
        </w:tc>
        <w:tc>
          <w:tcPr>
            <w:tcW w:w="1568" w:type="dxa"/>
          </w:tcPr>
          <w:p w14:paraId="4D3D3C76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869</w:t>
            </w:r>
          </w:p>
        </w:tc>
      </w:tr>
    </w:tbl>
    <w:p w14:paraId="75011AD5">
      <w:r>
        <w:rPr>
          <w:rFonts w:ascii="微软雅黑" w:hAnsi="微软雅黑" w:eastAsia="微软雅黑"/>
          <w:color w:val="1A1A2E"/>
          <w:sz w:val="22"/>
        </w:rPr>
        <w:t>A3 地面系统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1B208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1A1A2E"/>
          </w:tcPr>
          <w:p w14:paraId="47EB47E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1568" w:type="dxa"/>
            <w:shd w:val="clear" w:color="auto" w:fill="1A1A2E"/>
          </w:tcPr>
          <w:p w14:paraId="52AF844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品名</w:t>
            </w:r>
          </w:p>
        </w:tc>
        <w:tc>
          <w:tcPr>
            <w:tcW w:w="1568" w:type="dxa"/>
            <w:shd w:val="clear" w:color="auto" w:fill="1A1A2E"/>
          </w:tcPr>
          <w:p w14:paraId="1BBEBD7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w="1568" w:type="dxa"/>
            <w:shd w:val="clear" w:color="auto" w:fill="1A1A2E"/>
          </w:tcPr>
          <w:p w14:paraId="41BE71B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1568" w:type="dxa"/>
            <w:shd w:val="clear" w:color="auto" w:fill="1A1A2E"/>
          </w:tcPr>
          <w:p w14:paraId="5EA27C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单价</w:t>
            </w:r>
          </w:p>
        </w:tc>
        <w:tc>
          <w:tcPr>
            <w:tcW w:w="1568" w:type="dxa"/>
            <w:shd w:val="clear" w:color="auto" w:fill="1A1A2E"/>
          </w:tcPr>
          <w:p w14:paraId="7E42ED5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小计</w:t>
            </w:r>
          </w:p>
        </w:tc>
      </w:tr>
      <w:tr w14:paraId="27750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3897DFA">
            <w:r>
              <w:rPr>
                <w:rFonts w:ascii="微软雅黑" w:hAnsi="微软雅黑" w:eastAsia="微软雅黑"/>
                <w:sz w:val="18"/>
              </w:rPr>
              <w:t>---</w:t>
            </w:r>
          </w:p>
        </w:tc>
        <w:tc>
          <w:tcPr>
            <w:tcW w:w="1568" w:type="dxa"/>
          </w:tcPr>
          <w:p w14:paraId="5781C082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568" w:type="dxa"/>
          </w:tcPr>
          <w:p w14:paraId="091B142D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568" w:type="dxa"/>
          </w:tcPr>
          <w:p w14:paraId="665F0D43">
            <w:r>
              <w:rPr>
                <w:rFonts w:ascii="微软雅黑" w:hAnsi="微软雅黑" w:eastAsia="微软雅黑"/>
                <w:sz w:val="18"/>
              </w:rPr>
              <w:t>:---:</w:t>
            </w:r>
          </w:p>
        </w:tc>
        <w:tc>
          <w:tcPr>
            <w:tcW w:w="1568" w:type="dxa"/>
          </w:tcPr>
          <w:p w14:paraId="434D73BE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  <w:tc>
          <w:tcPr>
            <w:tcW w:w="1568" w:type="dxa"/>
          </w:tcPr>
          <w:p w14:paraId="22ABEBF2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</w:tr>
      <w:tr w14:paraId="1E8E0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E1FDDBF"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568" w:type="dxa"/>
          </w:tcPr>
          <w:p w14:paraId="2B74B1E6">
            <w:r>
              <w:rPr>
                <w:rFonts w:ascii="微软雅黑" w:hAnsi="微软雅黑" w:eastAsia="微软雅黑"/>
                <w:sz w:val="18"/>
              </w:rPr>
              <w:t>单片机</w:t>
            </w:r>
          </w:p>
        </w:tc>
        <w:tc>
          <w:tcPr>
            <w:tcW w:w="1568" w:type="dxa"/>
          </w:tcPr>
          <w:p w14:paraId="5396F554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Arduino Nano</w:t>
            </w:r>
            <w:r>
              <w:rPr>
                <w:rFonts w:ascii="微软雅黑" w:hAnsi="微软雅黑" w:eastAsia="微软雅黑"/>
                <w:sz w:val="18"/>
              </w:rPr>
              <w:t xml:space="preserve"> (CH340)</w:t>
            </w:r>
          </w:p>
        </w:tc>
        <w:tc>
          <w:tcPr>
            <w:tcW w:w="1568" w:type="dxa"/>
          </w:tcPr>
          <w:p w14:paraId="27EF75A2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68" w:type="dxa"/>
          </w:tcPr>
          <w:p w14:paraId="58F60791"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w="1568" w:type="dxa"/>
          </w:tcPr>
          <w:p w14:paraId="5B4A7961"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</w:tr>
      <w:tr w14:paraId="2499F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914D575"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1568" w:type="dxa"/>
          </w:tcPr>
          <w:p w14:paraId="57630D68">
            <w:r>
              <w:rPr>
                <w:rFonts w:ascii="微软雅黑" w:hAnsi="微软雅黑" w:eastAsia="微软雅黑"/>
                <w:sz w:val="18"/>
              </w:rPr>
              <w:t>DC 减速电机</w:t>
            </w:r>
          </w:p>
        </w:tc>
        <w:tc>
          <w:tcPr>
            <w:tcW w:w="1568" w:type="dxa"/>
          </w:tcPr>
          <w:p w14:paraId="528895E6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N20 6V 150rpm</w:t>
            </w:r>
          </w:p>
        </w:tc>
        <w:tc>
          <w:tcPr>
            <w:tcW w:w="1568" w:type="dxa"/>
          </w:tcPr>
          <w:p w14:paraId="27FCE448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568" w:type="dxa"/>
          </w:tcPr>
          <w:p w14:paraId="1EF3921F"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568" w:type="dxa"/>
          </w:tcPr>
          <w:p w14:paraId="1E7B2A7E"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</w:tr>
      <w:tr w14:paraId="41690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A8600C9"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1568" w:type="dxa"/>
          </w:tcPr>
          <w:p w14:paraId="2D7CE85B">
            <w:r>
              <w:rPr>
                <w:rFonts w:ascii="微软雅黑" w:hAnsi="微软雅黑" w:eastAsia="微软雅黑"/>
                <w:sz w:val="18"/>
              </w:rPr>
              <w:t>H 桥驱动</w:t>
            </w:r>
          </w:p>
        </w:tc>
        <w:tc>
          <w:tcPr>
            <w:tcW w:w="1568" w:type="dxa"/>
          </w:tcPr>
          <w:p w14:paraId="7AF27B58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TB6612FNG</w:t>
            </w:r>
          </w:p>
        </w:tc>
        <w:tc>
          <w:tcPr>
            <w:tcW w:w="1568" w:type="dxa"/>
          </w:tcPr>
          <w:p w14:paraId="49223293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68" w:type="dxa"/>
          </w:tcPr>
          <w:p w14:paraId="6617A6B2"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568" w:type="dxa"/>
          </w:tcPr>
          <w:p w14:paraId="1F003556"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</w:tr>
      <w:tr w14:paraId="07DFB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E0D918F"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w="1568" w:type="dxa"/>
          </w:tcPr>
          <w:p w14:paraId="09E027B3">
            <w:r>
              <w:rPr>
                <w:rFonts w:ascii="微软雅黑" w:hAnsi="微软雅黑" w:eastAsia="微软雅黑"/>
                <w:sz w:val="18"/>
              </w:rPr>
              <w:t>舵机</w:t>
            </w:r>
          </w:p>
        </w:tc>
        <w:tc>
          <w:tcPr>
            <w:tcW w:w="1568" w:type="dxa"/>
          </w:tcPr>
          <w:p w14:paraId="2417F127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MG90S</w:t>
            </w:r>
            <w:r>
              <w:rPr>
                <w:rFonts w:ascii="微软雅黑" w:hAnsi="微软雅黑" w:eastAsia="微软雅黑"/>
                <w:sz w:val="18"/>
              </w:rPr>
              <w:t xml:space="preserve"> 金属齿轮</w:t>
            </w:r>
          </w:p>
        </w:tc>
        <w:tc>
          <w:tcPr>
            <w:tcW w:w="1568" w:type="dxa"/>
          </w:tcPr>
          <w:p w14:paraId="307BF99D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568" w:type="dxa"/>
          </w:tcPr>
          <w:p w14:paraId="5C441934"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568" w:type="dxa"/>
          </w:tcPr>
          <w:p w14:paraId="29EDC2F4"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</w:tr>
      <w:tr w14:paraId="7260F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0B9E81D"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w="1568" w:type="dxa"/>
          </w:tcPr>
          <w:p w14:paraId="1B402DD7">
            <w:r>
              <w:rPr>
                <w:rFonts w:ascii="微软雅黑" w:hAnsi="微软雅黑" w:eastAsia="微软雅黑"/>
                <w:sz w:val="18"/>
              </w:rPr>
              <w:t>限位开关</w:t>
            </w:r>
          </w:p>
        </w:tc>
        <w:tc>
          <w:tcPr>
            <w:tcW w:w="1568" w:type="dxa"/>
          </w:tcPr>
          <w:p w14:paraId="21972350">
            <w:r>
              <w:rPr>
                <w:rFonts w:ascii="微软雅黑" w:hAnsi="微软雅黑" w:eastAsia="微软雅黑"/>
                <w:sz w:val="18"/>
              </w:rPr>
              <w:t>微动开关 3脚</w:t>
            </w:r>
          </w:p>
        </w:tc>
        <w:tc>
          <w:tcPr>
            <w:tcW w:w="1568" w:type="dxa"/>
          </w:tcPr>
          <w:p w14:paraId="56D7CB1E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568" w:type="dxa"/>
          </w:tcPr>
          <w:p w14:paraId="002E1822">
            <w:r>
              <w:rPr>
                <w:rFonts w:ascii="微软雅黑" w:hAnsi="微软雅黑" w:eastAsia="微软雅黑"/>
                <w:sz w:val="18"/>
              </w:rPr>
              <w:t>1.5</w:t>
            </w:r>
          </w:p>
        </w:tc>
        <w:tc>
          <w:tcPr>
            <w:tcW w:w="1568" w:type="dxa"/>
          </w:tcPr>
          <w:p w14:paraId="3D4A138B"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</w:tr>
      <w:tr w14:paraId="1BC3F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C2B47A3"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1568" w:type="dxa"/>
          </w:tcPr>
          <w:p w14:paraId="69A869C5">
            <w:r>
              <w:rPr>
                <w:rFonts w:ascii="微软雅黑" w:hAnsi="微软雅黑" w:eastAsia="微软雅黑"/>
                <w:sz w:val="18"/>
              </w:rPr>
              <w:t>LM2596 + XL4005</w:t>
            </w:r>
          </w:p>
        </w:tc>
        <w:tc>
          <w:tcPr>
            <w:tcW w:w="1568" w:type="dxa"/>
          </w:tcPr>
          <w:p w14:paraId="555FB063">
            <w:r>
              <w:rPr>
                <w:rFonts w:ascii="微软雅黑" w:hAnsi="微软雅黑" w:eastAsia="微软雅黑"/>
                <w:sz w:val="18"/>
              </w:rPr>
              <w:t>降压模块各一</w:t>
            </w:r>
          </w:p>
        </w:tc>
        <w:tc>
          <w:tcPr>
            <w:tcW w:w="1568" w:type="dxa"/>
          </w:tcPr>
          <w:p w14:paraId="46E6B517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568" w:type="dxa"/>
          </w:tcPr>
          <w:p w14:paraId="2A797858"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568" w:type="dxa"/>
          </w:tcPr>
          <w:p w14:paraId="602E96D9"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</w:tr>
      <w:tr w14:paraId="66EC9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BB4D29C"/>
        </w:tc>
        <w:tc>
          <w:tcPr>
            <w:tcW w:w="1568" w:type="dxa"/>
          </w:tcPr>
          <w:p w14:paraId="2B05D6EC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小计</w:t>
            </w:r>
          </w:p>
        </w:tc>
        <w:tc>
          <w:tcPr>
            <w:tcW w:w="1568" w:type="dxa"/>
          </w:tcPr>
          <w:p w14:paraId="260F80E9"/>
        </w:tc>
        <w:tc>
          <w:tcPr>
            <w:tcW w:w="1568" w:type="dxa"/>
          </w:tcPr>
          <w:p w14:paraId="74B9FA09"/>
        </w:tc>
        <w:tc>
          <w:tcPr>
            <w:tcW w:w="1568" w:type="dxa"/>
          </w:tcPr>
          <w:p w14:paraId="017D9312"/>
        </w:tc>
        <w:tc>
          <w:tcPr>
            <w:tcW w:w="1568" w:type="dxa"/>
          </w:tcPr>
          <w:p w14:paraId="247223FB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114</w:t>
            </w:r>
          </w:p>
        </w:tc>
      </w:tr>
    </w:tbl>
    <w:p w14:paraId="5BCDBA2C">
      <w:r>
        <w:rPr>
          <w:rFonts w:ascii="微软雅黑" w:hAnsi="微软雅黑" w:eastAsia="微软雅黑"/>
          <w:color w:val="1A1A2E"/>
          <w:sz w:val="22"/>
        </w:rPr>
        <w:t>A4 电池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54632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1A1A2E"/>
          </w:tcPr>
          <w:p w14:paraId="15AE07D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1568" w:type="dxa"/>
            <w:shd w:val="clear" w:color="auto" w:fill="1A1A2E"/>
          </w:tcPr>
          <w:p w14:paraId="6BE7A3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品名</w:t>
            </w:r>
          </w:p>
        </w:tc>
        <w:tc>
          <w:tcPr>
            <w:tcW w:w="1568" w:type="dxa"/>
            <w:shd w:val="clear" w:color="auto" w:fill="1A1A2E"/>
          </w:tcPr>
          <w:p w14:paraId="71B1BC1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w="1568" w:type="dxa"/>
            <w:shd w:val="clear" w:color="auto" w:fill="1A1A2E"/>
          </w:tcPr>
          <w:p w14:paraId="418B441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1568" w:type="dxa"/>
            <w:shd w:val="clear" w:color="auto" w:fill="1A1A2E"/>
          </w:tcPr>
          <w:p w14:paraId="59F50AE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单价</w:t>
            </w:r>
          </w:p>
        </w:tc>
        <w:tc>
          <w:tcPr>
            <w:tcW w:w="1568" w:type="dxa"/>
            <w:shd w:val="clear" w:color="auto" w:fill="1A1A2E"/>
          </w:tcPr>
          <w:p w14:paraId="1219036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小计</w:t>
            </w:r>
          </w:p>
        </w:tc>
      </w:tr>
      <w:tr w14:paraId="724B0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0B2D878">
            <w:r>
              <w:rPr>
                <w:rFonts w:ascii="微软雅黑" w:hAnsi="微软雅黑" w:eastAsia="微软雅黑"/>
                <w:sz w:val="18"/>
              </w:rPr>
              <w:t>---</w:t>
            </w:r>
          </w:p>
        </w:tc>
        <w:tc>
          <w:tcPr>
            <w:tcW w:w="1568" w:type="dxa"/>
          </w:tcPr>
          <w:p w14:paraId="3A312D5C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568" w:type="dxa"/>
          </w:tcPr>
          <w:p w14:paraId="58643891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568" w:type="dxa"/>
          </w:tcPr>
          <w:p w14:paraId="18E8C2B0">
            <w:r>
              <w:rPr>
                <w:rFonts w:ascii="微软雅黑" w:hAnsi="微软雅黑" w:eastAsia="微软雅黑"/>
                <w:sz w:val="18"/>
              </w:rPr>
              <w:t>:---:</w:t>
            </w:r>
          </w:p>
        </w:tc>
        <w:tc>
          <w:tcPr>
            <w:tcW w:w="1568" w:type="dxa"/>
          </w:tcPr>
          <w:p w14:paraId="30CD5A54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  <w:tc>
          <w:tcPr>
            <w:tcW w:w="1568" w:type="dxa"/>
          </w:tcPr>
          <w:p w14:paraId="57ED9993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</w:tr>
      <w:tr w14:paraId="5DFD4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A0A34F8"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w="1568" w:type="dxa"/>
          </w:tcPr>
          <w:p w14:paraId="6D8F7B73">
            <w:r>
              <w:rPr>
                <w:rFonts w:ascii="微软雅黑" w:hAnsi="微软雅黑" w:eastAsia="微软雅黑"/>
                <w:sz w:val="18"/>
              </w:rPr>
              <w:t>LiPo 4S 1500mAh 75C</w:t>
            </w:r>
          </w:p>
        </w:tc>
        <w:tc>
          <w:tcPr>
            <w:tcW w:w="1568" w:type="dxa"/>
          </w:tcPr>
          <w:p w14:paraId="735F9AED">
            <w:r>
              <w:rPr>
                <w:rFonts w:ascii="微软雅黑" w:hAnsi="微软雅黑" w:eastAsia="微软雅黑"/>
                <w:sz w:val="18"/>
              </w:rPr>
              <w:t>格式或花牌</w:t>
            </w:r>
          </w:p>
        </w:tc>
        <w:tc>
          <w:tcPr>
            <w:tcW w:w="1568" w:type="dxa"/>
          </w:tcPr>
          <w:p w14:paraId="34C2851D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568" w:type="dxa"/>
          </w:tcPr>
          <w:p w14:paraId="6AF0B82D">
            <w:r>
              <w:rPr>
                <w:rFonts w:ascii="微软雅黑" w:hAnsi="微软雅黑" w:eastAsia="微软雅黑"/>
                <w:sz w:val="18"/>
              </w:rPr>
              <w:t>110</w:t>
            </w:r>
          </w:p>
        </w:tc>
        <w:tc>
          <w:tcPr>
            <w:tcW w:w="1568" w:type="dxa"/>
          </w:tcPr>
          <w:p w14:paraId="61BD2008">
            <w:r>
              <w:rPr>
                <w:rFonts w:ascii="微软雅黑" w:hAnsi="微软雅黑" w:eastAsia="微软雅黑"/>
                <w:sz w:val="18"/>
              </w:rPr>
              <w:t>220</w:t>
            </w:r>
          </w:p>
        </w:tc>
      </w:tr>
      <w:tr w14:paraId="1C598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2BCEB64"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w="1568" w:type="dxa"/>
          </w:tcPr>
          <w:p w14:paraId="06FF10F1">
            <w:r>
              <w:rPr>
                <w:rFonts w:ascii="微软雅黑" w:hAnsi="微软雅黑" w:eastAsia="微软雅黑"/>
                <w:sz w:val="18"/>
              </w:rPr>
              <w:t>B6AC 平衡充</w:t>
            </w:r>
          </w:p>
        </w:tc>
        <w:tc>
          <w:tcPr>
            <w:tcW w:w="1568" w:type="dxa"/>
          </w:tcPr>
          <w:p w14:paraId="2324247F">
            <w:r>
              <w:rPr>
                <w:rFonts w:ascii="微软雅黑" w:hAnsi="微软雅黑" w:eastAsia="微软雅黑"/>
                <w:sz w:val="18"/>
              </w:rPr>
              <w:t>含电源</w:t>
            </w:r>
          </w:p>
        </w:tc>
        <w:tc>
          <w:tcPr>
            <w:tcW w:w="1568" w:type="dxa"/>
          </w:tcPr>
          <w:p w14:paraId="7120F5A4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68" w:type="dxa"/>
          </w:tcPr>
          <w:p w14:paraId="62BEF1EE">
            <w:r>
              <w:rPr>
                <w:rFonts w:ascii="微软雅黑" w:hAnsi="微软雅黑" w:eastAsia="微软雅黑"/>
                <w:sz w:val="18"/>
              </w:rPr>
              <w:t>120</w:t>
            </w:r>
          </w:p>
        </w:tc>
        <w:tc>
          <w:tcPr>
            <w:tcW w:w="1568" w:type="dxa"/>
          </w:tcPr>
          <w:p w14:paraId="1BB76C7E">
            <w:r>
              <w:rPr>
                <w:rFonts w:ascii="微软雅黑" w:hAnsi="微软雅黑" w:eastAsia="微软雅黑"/>
                <w:sz w:val="18"/>
              </w:rPr>
              <w:t>120</w:t>
            </w:r>
          </w:p>
        </w:tc>
      </w:tr>
      <w:tr w14:paraId="23A13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531C9F8"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w="1568" w:type="dxa"/>
          </w:tcPr>
          <w:p w14:paraId="20C1CB48">
            <w:r>
              <w:rPr>
                <w:rFonts w:ascii="微软雅黑" w:hAnsi="微软雅黑" w:eastAsia="微软雅黑"/>
                <w:sz w:val="18"/>
              </w:rPr>
              <w:t>锂电防爆袋</w:t>
            </w:r>
          </w:p>
        </w:tc>
        <w:tc>
          <w:tcPr>
            <w:tcW w:w="1568" w:type="dxa"/>
          </w:tcPr>
          <w:p w14:paraId="63A704BF"/>
        </w:tc>
        <w:tc>
          <w:tcPr>
            <w:tcW w:w="1568" w:type="dxa"/>
          </w:tcPr>
          <w:p w14:paraId="074C1393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68" w:type="dxa"/>
          </w:tcPr>
          <w:p w14:paraId="05465930"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568" w:type="dxa"/>
          </w:tcPr>
          <w:p w14:paraId="215B74E3"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</w:tr>
      <w:tr w14:paraId="13374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68" w:type="dxa"/>
          </w:tcPr>
          <w:p w14:paraId="6AD1A55C"/>
        </w:tc>
        <w:tc>
          <w:tcPr>
            <w:tcW w:w="1568" w:type="dxa"/>
          </w:tcPr>
          <w:p w14:paraId="746635EA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小计</w:t>
            </w:r>
          </w:p>
        </w:tc>
        <w:tc>
          <w:tcPr>
            <w:tcW w:w="1568" w:type="dxa"/>
          </w:tcPr>
          <w:p w14:paraId="4E2D91BA"/>
        </w:tc>
        <w:tc>
          <w:tcPr>
            <w:tcW w:w="1568" w:type="dxa"/>
          </w:tcPr>
          <w:p w14:paraId="0A6414C7"/>
        </w:tc>
        <w:tc>
          <w:tcPr>
            <w:tcW w:w="1568" w:type="dxa"/>
          </w:tcPr>
          <w:p w14:paraId="575FAA30"/>
        </w:tc>
        <w:tc>
          <w:tcPr>
            <w:tcW w:w="1568" w:type="dxa"/>
          </w:tcPr>
          <w:p w14:paraId="7D5AC6D4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355</w:t>
            </w:r>
          </w:p>
        </w:tc>
      </w:tr>
    </w:tbl>
    <w:p w14:paraId="0FCE8163">
      <w:r>
        <w:rPr>
          <w:rFonts w:ascii="微软雅黑" w:hAnsi="微软雅黑" w:eastAsia="微软雅黑"/>
        </w:rPr>
        <w:t xml:space="preserve">&gt; 遥控器按已有计算。如无遥控，加 </w:t>
      </w:r>
      <w:r>
        <w:rPr>
          <w:rFonts w:ascii="微软雅黑" w:hAnsi="微软雅黑" w:eastAsia="微软雅黑"/>
          <w:b/>
        </w:rPr>
        <w:t>RadioMaster Pocket (CC2500) ¥200</w:t>
      </w:r>
      <w:r>
        <w:rPr>
          <w:rFonts w:ascii="微软雅黑" w:hAnsi="微软雅黑" w:eastAsia="微软雅黑"/>
        </w:rPr>
        <w:t>。</w:t>
      </w:r>
    </w:p>
    <w:p w14:paraId="7B41378F">
      <w:r>
        <w:rPr>
          <w:color w:val="CCCCCC"/>
        </w:rPr>
        <w:t>____________________________________________________________</w:t>
      </w:r>
    </w:p>
    <w:p w14:paraId="60B3D98D">
      <w:pPr>
        <w:pStyle w:val="5"/>
      </w:pPr>
      <w:r>
        <w:rPr>
          <w:rFonts w:ascii="微软雅黑" w:hAnsi="微软雅黑" w:eastAsia="微软雅黑"/>
        </w:rPr>
        <w:t>方案 B（专业版 ¥7,220）</w:t>
      </w:r>
    </w:p>
    <w:p w14:paraId="6D2D8133">
      <w:r>
        <w:rPr>
          <w:rFonts w:ascii="微软雅黑" w:hAnsi="微软雅黑" w:eastAsia="微软雅黑"/>
        </w:rPr>
        <w:t>方案 A 的基础上逐项升级，花满 ¥7,500 预算。</w:t>
      </w:r>
    </w:p>
    <w:p w14:paraId="0CB24653">
      <w:r>
        <w:rPr>
          <w:rFonts w:ascii="微软雅黑" w:hAnsi="微软雅黑" w:eastAsia="微软雅黑"/>
          <w:color w:val="1A1A2E"/>
          <w:sz w:val="22"/>
        </w:rPr>
        <w:t>B1 结构件与耗材 — ¥535（+418）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44"/>
        <w:gridCol w:w="1447"/>
        <w:gridCol w:w="1344"/>
        <w:gridCol w:w="1344"/>
        <w:gridCol w:w="1344"/>
        <w:gridCol w:w="1344"/>
      </w:tblGrid>
      <w:tr w14:paraId="2622A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shd w:val="clear" w:color="auto" w:fill="1A1A2E"/>
          </w:tcPr>
          <w:p w14:paraId="4BAF4DA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1344" w:type="dxa"/>
            <w:shd w:val="clear" w:color="auto" w:fill="1A1A2E"/>
          </w:tcPr>
          <w:p w14:paraId="32CD2B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品名</w:t>
            </w:r>
          </w:p>
        </w:tc>
        <w:tc>
          <w:tcPr>
            <w:tcW w:w="1344" w:type="dxa"/>
            <w:shd w:val="clear" w:color="auto" w:fill="1A1A2E"/>
          </w:tcPr>
          <w:p w14:paraId="034348E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w="1344" w:type="dxa"/>
            <w:shd w:val="clear" w:color="auto" w:fill="1A1A2E"/>
          </w:tcPr>
          <w:p w14:paraId="6A724BF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1344" w:type="dxa"/>
            <w:shd w:val="clear" w:color="auto" w:fill="1A1A2E"/>
          </w:tcPr>
          <w:p w14:paraId="115B1B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单价</w:t>
            </w:r>
          </w:p>
        </w:tc>
        <w:tc>
          <w:tcPr>
            <w:tcW w:w="1344" w:type="dxa"/>
            <w:shd w:val="clear" w:color="auto" w:fill="1A1A2E"/>
          </w:tcPr>
          <w:p w14:paraId="6806B38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小计</w:t>
            </w:r>
          </w:p>
        </w:tc>
        <w:tc>
          <w:tcPr>
            <w:tcW w:w="1344" w:type="dxa"/>
            <w:shd w:val="clear" w:color="auto" w:fill="1A1A2E"/>
          </w:tcPr>
          <w:p w14:paraId="3753083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升级理由</w:t>
            </w:r>
          </w:p>
        </w:tc>
      </w:tr>
      <w:tr w14:paraId="7B081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389D1F64">
            <w:r>
              <w:rPr>
                <w:rFonts w:ascii="微软雅黑" w:hAnsi="微软雅黑" w:eastAsia="微软雅黑"/>
                <w:sz w:val="18"/>
              </w:rPr>
              <w:t>---</w:t>
            </w:r>
          </w:p>
        </w:tc>
        <w:tc>
          <w:tcPr>
            <w:tcW w:w="1344" w:type="dxa"/>
          </w:tcPr>
          <w:p w14:paraId="67BA0C2B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344" w:type="dxa"/>
          </w:tcPr>
          <w:p w14:paraId="5B8DB169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344" w:type="dxa"/>
          </w:tcPr>
          <w:p w14:paraId="4009C096">
            <w:r>
              <w:rPr>
                <w:rFonts w:ascii="微软雅黑" w:hAnsi="微软雅黑" w:eastAsia="微软雅黑"/>
                <w:sz w:val="18"/>
              </w:rPr>
              <w:t>:---:</w:t>
            </w:r>
          </w:p>
        </w:tc>
        <w:tc>
          <w:tcPr>
            <w:tcW w:w="1344" w:type="dxa"/>
          </w:tcPr>
          <w:p w14:paraId="075ADFBC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  <w:tc>
          <w:tcPr>
            <w:tcW w:w="1344" w:type="dxa"/>
          </w:tcPr>
          <w:p w14:paraId="5BF104F0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  <w:tc>
          <w:tcPr>
            <w:tcW w:w="1344" w:type="dxa"/>
          </w:tcPr>
          <w:p w14:paraId="2483FB48">
            <w:r>
              <w:rPr>
                <w:rFonts w:ascii="微软雅黑" w:hAnsi="微软雅黑" w:eastAsia="微软雅黑"/>
                <w:sz w:val="18"/>
              </w:rPr>
              <w:t>---------</w:t>
            </w:r>
          </w:p>
        </w:tc>
      </w:tr>
      <w:tr w14:paraId="15B95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04390492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04FD38E6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PETG 耗材</w:t>
            </w:r>
          </w:p>
        </w:tc>
        <w:tc>
          <w:tcPr>
            <w:tcW w:w="1344" w:type="dxa"/>
          </w:tcPr>
          <w:p w14:paraId="1BD85776">
            <w:r>
              <w:rPr>
                <w:rFonts w:ascii="微软雅黑" w:hAnsi="微软雅黑" w:eastAsia="微软雅黑"/>
                <w:sz w:val="18"/>
              </w:rPr>
              <w:t>1.75mm 透明/黑色</w:t>
            </w:r>
          </w:p>
        </w:tc>
        <w:tc>
          <w:tcPr>
            <w:tcW w:w="1344" w:type="dxa"/>
          </w:tcPr>
          <w:p w14:paraId="7937C0DB">
            <w:r>
              <w:rPr>
                <w:rFonts w:ascii="微软雅黑" w:hAnsi="微软雅黑" w:eastAsia="微软雅黑"/>
                <w:sz w:val="18"/>
              </w:rPr>
              <w:t>1kg</w:t>
            </w:r>
          </w:p>
        </w:tc>
        <w:tc>
          <w:tcPr>
            <w:tcW w:w="1344" w:type="dxa"/>
          </w:tcPr>
          <w:p w14:paraId="6763A8AB"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w="1344" w:type="dxa"/>
          </w:tcPr>
          <w:p w14:paraId="0AAB7348"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w="1344" w:type="dxa"/>
          </w:tcPr>
          <w:p w14:paraId="4C902D52">
            <w:r>
              <w:rPr>
                <w:rFonts w:ascii="微软雅黑" w:hAnsi="微软雅黑" w:eastAsia="微软雅黑"/>
                <w:sz w:val="18"/>
              </w:rPr>
              <w:t>比 PLA+ 耐热、韧性好，适合结构件</w:t>
            </w:r>
          </w:p>
        </w:tc>
      </w:tr>
      <w:tr w14:paraId="57E71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44" w:type="dxa"/>
          </w:tcPr>
          <w:p w14:paraId="233C49B4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344" w:type="dxa"/>
          </w:tcPr>
          <w:p w14:paraId="5C69D609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TPU 95A 耗材</w:t>
            </w:r>
          </w:p>
        </w:tc>
        <w:tc>
          <w:tcPr>
            <w:tcW w:w="1344" w:type="dxa"/>
          </w:tcPr>
          <w:p w14:paraId="2B88F6C1">
            <w:r>
              <w:rPr>
                <w:rFonts w:ascii="微软雅黑" w:hAnsi="微软雅黑" w:eastAsia="微软雅黑"/>
                <w:sz w:val="18"/>
              </w:rPr>
              <w:t>1.75mm 柔性</w:t>
            </w:r>
          </w:p>
        </w:tc>
        <w:tc>
          <w:tcPr>
            <w:tcW w:w="1344" w:type="dxa"/>
          </w:tcPr>
          <w:p w14:paraId="00E7BF1F">
            <w:r>
              <w:rPr>
                <w:rFonts w:ascii="微软雅黑" w:hAnsi="微软雅黑" w:eastAsia="微软雅黑"/>
                <w:sz w:val="18"/>
              </w:rPr>
              <w:t>500g</w:t>
            </w:r>
          </w:p>
        </w:tc>
        <w:tc>
          <w:tcPr>
            <w:tcW w:w="1344" w:type="dxa"/>
          </w:tcPr>
          <w:p w14:paraId="7C064D44"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w="1344" w:type="dxa"/>
          </w:tcPr>
          <w:p w14:paraId="3613E7B6"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w="1344" w:type="dxa"/>
          </w:tcPr>
          <w:p w14:paraId="70DBD35C">
            <w:r>
              <w:rPr>
                <w:rFonts w:ascii="微软雅黑" w:hAnsi="微软雅黑" w:eastAsia="微软雅黑"/>
                <w:sz w:val="18"/>
              </w:rPr>
              <w:t>打印轮子外胎，增加地面摩擦力+减振</w:t>
            </w:r>
          </w:p>
        </w:tc>
      </w:tr>
      <w:tr w14:paraId="51D35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259EBFE4"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344" w:type="dxa"/>
          </w:tcPr>
          <w:p w14:paraId="3FE7DDAB">
            <w:r>
              <w:rPr>
                <w:rFonts w:ascii="微软雅黑" w:hAnsi="微软雅黑" w:eastAsia="微软雅黑"/>
                <w:sz w:val="18"/>
              </w:rPr>
              <w:t>碳纤维板 3mm</w:t>
            </w:r>
          </w:p>
        </w:tc>
        <w:tc>
          <w:tcPr>
            <w:tcW w:w="1344" w:type="dxa"/>
          </w:tcPr>
          <w:p w14:paraId="595D85FB">
            <w:r>
              <w:rPr>
                <w:rFonts w:ascii="微软雅黑" w:hAnsi="微软雅黑" w:eastAsia="微软雅黑"/>
                <w:sz w:val="18"/>
              </w:rPr>
              <w:t>300×300mm 激光切割</w:t>
            </w:r>
          </w:p>
        </w:tc>
        <w:tc>
          <w:tcPr>
            <w:tcW w:w="1344" w:type="dxa"/>
          </w:tcPr>
          <w:p w14:paraId="2F384D96">
            <w:r>
              <w:rPr>
                <w:rFonts w:ascii="微软雅黑" w:hAnsi="微软雅黑" w:eastAsia="微软雅黑"/>
                <w:sz w:val="18"/>
              </w:rPr>
              <w:t>2块</w:t>
            </w:r>
          </w:p>
        </w:tc>
        <w:tc>
          <w:tcPr>
            <w:tcW w:w="1344" w:type="dxa"/>
          </w:tcPr>
          <w:p w14:paraId="260D4B56"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w="1344" w:type="dxa"/>
          </w:tcPr>
          <w:p w14:paraId="125C6733">
            <w:r>
              <w:rPr>
                <w:rFonts w:ascii="微软雅黑" w:hAnsi="微软雅黑" w:eastAsia="微软雅黑"/>
                <w:sz w:val="18"/>
              </w:rPr>
              <w:t>90</w:t>
            </w:r>
          </w:p>
        </w:tc>
        <w:tc>
          <w:tcPr>
            <w:tcW w:w="1344" w:type="dxa"/>
          </w:tcPr>
          <w:p w14:paraId="57102D49">
            <w:r>
              <w:rPr>
                <w:rFonts w:ascii="微软雅黑" w:hAnsi="微软雅黑" w:eastAsia="微软雅黑"/>
                <w:sz w:val="18"/>
              </w:rPr>
              <w:t>上/下双层夹心结构，强度翻倍</w:t>
            </w:r>
          </w:p>
        </w:tc>
      </w:tr>
      <w:tr w14:paraId="44709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623A41F3"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344" w:type="dxa"/>
          </w:tcPr>
          <w:p w14:paraId="154DC40C">
            <w:r>
              <w:rPr>
                <w:rFonts w:ascii="微软雅黑" w:hAnsi="微软雅黑" w:eastAsia="微软雅黑"/>
                <w:sz w:val="18"/>
              </w:rPr>
              <w:t>碳纤维圆管</w:t>
            </w:r>
          </w:p>
        </w:tc>
        <w:tc>
          <w:tcPr>
            <w:tcW w:w="1344" w:type="dxa"/>
          </w:tcPr>
          <w:p w14:paraId="0DCD5FAF">
            <w:r>
              <w:rPr>
                <w:rFonts w:ascii="微软雅黑" w:hAnsi="微软雅黑" w:eastAsia="微软雅黑"/>
                <w:sz w:val="18"/>
              </w:rPr>
              <w:t>6mm×500mm</w:t>
            </w:r>
          </w:p>
        </w:tc>
        <w:tc>
          <w:tcPr>
            <w:tcW w:w="1344" w:type="dxa"/>
          </w:tcPr>
          <w:p w14:paraId="7109C904">
            <w:r>
              <w:rPr>
                <w:rFonts w:ascii="微软雅黑" w:hAnsi="微软雅黑" w:eastAsia="微软雅黑"/>
                <w:sz w:val="18"/>
              </w:rPr>
              <w:t>2根</w:t>
            </w:r>
          </w:p>
        </w:tc>
        <w:tc>
          <w:tcPr>
            <w:tcW w:w="1344" w:type="dxa"/>
          </w:tcPr>
          <w:p w14:paraId="50FD9ECF"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w="1344" w:type="dxa"/>
          </w:tcPr>
          <w:p w14:paraId="756078FF"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w="1344" w:type="dxa"/>
          </w:tcPr>
          <w:p w14:paraId="6DE891CA">
            <w:r>
              <w:rPr>
                <w:rFonts w:ascii="微软雅黑" w:hAnsi="微软雅黑" w:eastAsia="微软雅黑"/>
                <w:sz w:val="18"/>
              </w:rPr>
              <w:t>替换 PLA+ 打印的机臂，轻量高刚</w:t>
            </w:r>
          </w:p>
        </w:tc>
      </w:tr>
      <w:tr w14:paraId="06D84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6EB6E0C6"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344" w:type="dxa"/>
          </w:tcPr>
          <w:p w14:paraId="323C7B24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铝合金 CNC 件</w:t>
            </w:r>
          </w:p>
        </w:tc>
        <w:tc>
          <w:tcPr>
            <w:tcW w:w="1344" w:type="dxa"/>
          </w:tcPr>
          <w:p w14:paraId="079E7A5C">
            <w:r>
              <w:rPr>
                <w:rFonts w:ascii="微软雅黑" w:hAnsi="微软雅黑" w:eastAsia="微软雅黑"/>
                <w:sz w:val="18"/>
              </w:rPr>
              <w:t>定制电机座/舵机座</w:t>
            </w:r>
          </w:p>
        </w:tc>
        <w:tc>
          <w:tcPr>
            <w:tcW w:w="1344" w:type="dxa"/>
          </w:tcPr>
          <w:p w14:paraId="2763EC5E">
            <w:r>
              <w:rPr>
                <w:rFonts w:ascii="微软雅黑" w:hAnsi="微软雅黑" w:eastAsia="微软雅黑"/>
                <w:sz w:val="18"/>
              </w:rPr>
              <w:t>1套</w:t>
            </w:r>
          </w:p>
        </w:tc>
        <w:tc>
          <w:tcPr>
            <w:tcW w:w="1344" w:type="dxa"/>
          </w:tcPr>
          <w:p w14:paraId="508F0FC9">
            <w:r>
              <w:rPr>
                <w:rFonts w:ascii="微软雅黑" w:hAnsi="微软雅黑" w:eastAsia="微软雅黑"/>
                <w:sz w:val="18"/>
              </w:rPr>
              <w:t>150</w:t>
            </w:r>
          </w:p>
        </w:tc>
        <w:tc>
          <w:tcPr>
            <w:tcW w:w="1344" w:type="dxa"/>
          </w:tcPr>
          <w:p w14:paraId="33C7A622">
            <w:r>
              <w:rPr>
                <w:rFonts w:ascii="微软雅黑" w:hAnsi="微软雅黑" w:eastAsia="微软雅黑"/>
                <w:sz w:val="18"/>
              </w:rPr>
              <w:t>150</w:t>
            </w:r>
          </w:p>
        </w:tc>
        <w:tc>
          <w:tcPr>
            <w:tcW w:w="1344" w:type="dxa"/>
          </w:tcPr>
          <w:p w14:paraId="17D48D80">
            <w:r>
              <w:rPr>
                <w:rFonts w:ascii="微软雅黑" w:hAnsi="微软雅黑" w:eastAsia="微软雅黑"/>
                <w:sz w:val="18"/>
              </w:rPr>
              <w:t>关键受力件上金属，杜绝断裂</w:t>
            </w:r>
          </w:p>
        </w:tc>
      </w:tr>
      <w:tr w14:paraId="30D8F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7ED5AF45"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344" w:type="dxa"/>
          </w:tcPr>
          <w:p w14:paraId="65719738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减振云台板</w:t>
            </w:r>
          </w:p>
        </w:tc>
        <w:tc>
          <w:tcPr>
            <w:tcW w:w="1344" w:type="dxa"/>
          </w:tcPr>
          <w:p w14:paraId="69EF475E">
            <w:r>
              <w:rPr>
                <w:rFonts w:ascii="微软雅黑" w:hAnsi="微软雅黑" w:eastAsia="微软雅黑"/>
                <w:sz w:val="18"/>
              </w:rPr>
              <w:t>碳纤维+减震球</w:t>
            </w:r>
          </w:p>
        </w:tc>
        <w:tc>
          <w:tcPr>
            <w:tcW w:w="1344" w:type="dxa"/>
          </w:tcPr>
          <w:p w14:paraId="4346AAD1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5731CAD4"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w="1344" w:type="dxa"/>
          </w:tcPr>
          <w:p w14:paraId="21458E3C"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w="1344" w:type="dxa"/>
          </w:tcPr>
          <w:p w14:paraId="1EED3899">
            <w:r>
              <w:rPr>
                <w:rFonts w:ascii="微软雅黑" w:hAnsi="微软雅黑" w:eastAsia="微软雅黑"/>
                <w:sz w:val="18"/>
              </w:rPr>
              <w:t>飞控独立减振</w:t>
            </w:r>
          </w:p>
        </w:tc>
      </w:tr>
      <w:tr w14:paraId="1CD6D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4CA20CDD"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344" w:type="dxa"/>
          </w:tcPr>
          <w:p w14:paraId="4215B8ED">
            <w:r>
              <w:rPr>
                <w:rFonts w:ascii="微软雅黑" w:hAnsi="微软雅黑" w:eastAsia="微软雅黑"/>
                <w:sz w:val="18"/>
              </w:rPr>
              <w:t>辅料包 (加粗)</w:t>
            </w:r>
          </w:p>
        </w:tc>
        <w:tc>
          <w:tcPr>
            <w:tcW w:w="1344" w:type="dxa"/>
          </w:tcPr>
          <w:p w14:paraId="5B79D6B1">
            <w:r>
              <w:rPr>
                <w:rFonts w:ascii="微软雅黑" w:hAnsi="微软雅黑" w:eastAsia="微软雅黑"/>
                <w:sz w:val="18"/>
              </w:rPr>
              <w:t>硅胶线/M3镀钛螺丝/尼龙扎带</w:t>
            </w:r>
          </w:p>
        </w:tc>
        <w:tc>
          <w:tcPr>
            <w:tcW w:w="1344" w:type="dxa"/>
          </w:tcPr>
          <w:p w14:paraId="328F0F71">
            <w:r>
              <w:rPr>
                <w:rFonts w:ascii="微软雅黑" w:hAnsi="微软雅黑" w:eastAsia="微软雅黑"/>
                <w:sz w:val="18"/>
              </w:rPr>
              <w:t>1套</w:t>
            </w:r>
          </w:p>
        </w:tc>
        <w:tc>
          <w:tcPr>
            <w:tcW w:w="1344" w:type="dxa"/>
          </w:tcPr>
          <w:p w14:paraId="2EC4D043"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w="1344" w:type="dxa"/>
          </w:tcPr>
          <w:p w14:paraId="01FF8E85"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w="1344" w:type="dxa"/>
          </w:tcPr>
          <w:p w14:paraId="4CEFAC59">
            <w:r>
              <w:rPr>
                <w:rFonts w:ascii="微软雅黑" w:hAnsi="微软雅黑" w:eastAsia="微软雅黑"/>
                <w:sz w:val="18"/>
              </w:rPr>
              <w:t>线粗减少压降</w:t>
            </w:r>
          </w:p>
        </w:tc>
      </w:tr>
      <w:tr w14:paraId="65C31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79AC529B"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344" w:type="dxa"/>
          </w:tcPr>
          <w:p w14:paraId="12241CF5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XT90 插头</w:t>
            </w:r>
          </w:p>
        </w:tc>
        <w:tc>
          <w:tcPr>
            <w:tcW w:w="1344" w:type="dxa"/>
          </w:tcPr>
          <w:p w14:paraId="78289B55">
            <w:r>
              <w:rPr>
                <w:rFonts w:ascii="微软雅黑" w:hAnsi="微软雅黑" w:eastAsia="微软雅黑"/>
                <w:sz w:val="18"/>
              </w:rPr>
              <w:t>公+母带护套</w:t>
            </w:r>
          </w:p>
        </w:tc>
        <w:tc>
          <w:tcPr>
            <w:tcW w:w="1344" w:type="dxa"/>
          </w:tcPr>
          <w:p w14:paraId="2EEE23D1">
            <w:r>
              <w:rPr>
                <w:rFonts w:ascii="微软雅黑" w:hAnsi="微软雅黑" w:eastAsia="微软雅黑"/>
                <w:sz w:val="18"/>
              </w:rPr>
              <w:t>2对</w:t>
            </w:r>
          </w:p>
        </w:tc>
        <w:tc>
          <w:tcPr>
            <w:tcW w:w="1344" w:type="dxa"/>
          </w:tcPr>
          <w:p w14:paraId="075E5E8D"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344" w:type="dxa"/>
          </w:tcPr>
          <w:p w14:paraId="41684C56"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344" w:type="dxa"/>
          </w:tcPr>
          <w:p w14:paraId="4C1BE63F">
            <w:r>
              <w:rPr>
                <w:rFonts w:ascii="微软雅黑" w:hAnsi="微软雅黑" w:eastAsia="微软雅黑"/>
                <w:sz w:val="18"/>
              </w:rPr>
              <w:t>大电流电池用</w:t>
            </w:r>
          </w:p>
        </w:tc>
      </w:tr>
      <w:tr w14:paraId="51002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65B033C7"/>
        </w:tc>
        <w:tc>
          <w:tcPr>
            <w:tcW w:w="1344" w:type="dxa"/>
          </w:tcPr>
          <w:p w14:paraId="094D9BAC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小计</w:t>
            </w:r>
          </w:p>
        </w:tc>
        <w:tc>
          <w:tcPr>
            <w:tcW w:w="1344" w:type="dxa"/>
          </w:tcPr>
          <w:p w14:paraId="7CD19576"/>
        </w:tc>
        <w:tc>
          <w:tcPr>
            <w:tcW w:w="1344" w:type="dxa"/>
          </w:tcPr>
          <w:p w14:paraId="5D8CC9E2"/>
        </w:tc>
        <w:tc>
          <w:tcPr>
            <w:tcW w:w="1344" w:type="dxa"/>
          </w:tcPr>
          <w:p w14:paraId="2B836B85"/>
        </w:tc>
        <w:tc>
          <w:tcPr>
            <w:tcW w:w="1344" w:type="dxa"/>
          </w:tcPr>
          <w:p w14:paraId="4A128E55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545</w:t>
            </w:r>
          </w:p>
        </w:tc>
        <w:tc>
          <w:tcPr>
            <w:tcW w:w="1344" w:type="dxa"/>
          </w:tcPr>
          <w:p w14:paraId="790BE9A9"/>
        </w:tc>
      </w:tr>
    </w:tbl>
    <w:p w14:paraId="1A5E6A62">
      <w:r>
        <w:rPr>
          <w:rFonts w:ascii="微软雅黑" w:hAnsi="微软雅黑" w:eastAsia="微软雅黑"/>
          <w:color w:val="1A1A2E"/>
          <w:sz w:val="22"/>
        </w:rPr>
        <w:t>B2 飞行系统（专业版）— ¥2,085（+1,216）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44"/>
        <w:gridCol w:w="1371"/>
        <w:gridCol w:w="1344"/>
        <w:gridCol w:w="1344"/>
        <w:gridCol w:w="1344"/>
        <w:gridCol w:w="1352"/>
      </w:tblGrid>
      <w:tr w14:paraId="4023C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shd w:val="clear" w:color="auto" w:fill="1A1A2E"/>
          </w:tcPr>
          <w:p w14:paraId="2927A9B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1344" w:type="dxa"/>
            <w:shd w:val="clear" w:color="auto" w:fill="1A1A2E"/>
          </w:tcPr>
          <w:p w14:paraId="587D297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品名</w:t>
            </w:r>
          </w:p>
        </w:tc>
        <w:tc>
          <w:tcPr>
            <w:tcW w:w="1344" w:type="dxa"/>
            <w:shd w:val="clear" w:color="auto" w:fill="1A1A2E"/>
          </w:tcPr>
          <w:p w14:paraId="763230E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w="1344" w:type="dxa"/>
            <w:shd w:val="clear" w:color="auto" w:fill="1A1A2E"/>
          </w:tcPr>
          <w:p w14:paraId="58D272B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1344" w:type="dxa"/>
            <w:shd w:val="clear" w:color="auto" w:fill="1A1A2E"/>
          </w:tcPr>
          <w:p w14:paraId="28DE06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单价</w:t>
            </w:r>
          </w:p>
        </w:tc>
        <w:tc>
          <w:tcPr>
            <w:tcW w:w="1344" w:type="dxa"/>
            <w:shd w:val="clear" w:color="auto" w:fill="1A1A2E"/>
          </w:tcPr>
          <w:p w14:paraId="00DD21F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小计</w:t>
            </w:r>
          </w:p>
        </w:tc>
        <w:tc>
          <w:tcPr>
            <w:tcW w:w="1344" w:type="dxa"/>
            <w:shd w:val="clear" w:color="auto" w:fill="1A1A2E"/>
          </w:tcPr>
          <w:p w14:paraId="3E8B86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升级理由</w:t>
            </w:r>
          </w:p>
        </w:tc>
      </w:tr>
      <w:tr w14:paraId="08F86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63B38314">
            <w:r>
              <w:rPr>
                <w:rFonts w:ascii="微软雅黑" w:hAnsi="微软雅黑" w:eastAsia="微软雅黑"/>
                <w:sz w:val="18"/>
              </w:rPr>
              <w:t>---</w:t>
            </w:r>
          </w:p>
        </w:tc>
        <w:tc>
          <w:tcPr>
            <w:tcW w:w="1344" w:type="dxa"/>
          </w:tcPr>
          <w:p w14:paraId="026C6A61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344" w:type="dxa"/>
          </w:tcPr>
          <w:p w14:paraId="2A625C01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344" w:type="dxa"/>
          </w:tcPr>
          <w:p w14:paraId="0DCAC83B">
            <w:r>
              <w:rPr>
                <w:rFonts w:ascii="微软雅黑" w:hAnsi="微软雅黑" w:eastAsia="微软雅黑"/>
                <w:sz w:val="18"/>
              </w:rPr>
              <w:t>:---:</w:t>
            </w:r>
          </w:p>
        </w:tc>
        <w:tc>
          <w:tcPr>
            <w:tcW w:w="1344" w:type="dxa"/>
          </w:tcPr>
          <w:p w14:paraId="3F4D4414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  <w:tc>
          <w:tcPr>
            <w:tcW w:w="1344" w:type="dxa"/>
          </w:tcPr>
          <w:p w14:paraId="0C150C87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  <w:tc>
          <w:tcPr>
            <w:tcW w:w="1344" w:type="dxa"/>
          </w:tcPr>
          <w:p w14:paraId="1C772AD4">
            <w:r>
              <w:rPr>
                <w:rFonts w:ascii="微软雅黑" w:hAnsi="微软雅黑" w:eastAsia="微软雅黑"/>
                <w:sz w:val="18"/>
              </w:rPr>
              <w:t>---------</w:t>
            </w:r>
          </w:p>
        </w:tc>
      </w:tr>
      <w:tr w14:paraId="6CEB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0CFADE8A"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344" w:type="dxa"/>
          </w:tcPr>
          <w:p w14:paraId="12CEC756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飞控</w:t>
            </w:r>
          </w:p>
        </w:tc>
        <w:tc>
          <w:tcPr>
            <w:tcW w:w="1344" w:type="dxa"/>
          </w:tcPr>
          <w:p w14:paraId="42A25283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Holybro Pixhawk 6C</w:t>
            </w:r>
            <w:r>
              <w:rPr>
                <w:rFonts w:ascii="微软雅黑" w:hAnsi="微软雅黑" w:eastAsia="微软雅黑"/>
                <w:sz w:val="18"/>
              </w:rPr>
              <w:t xml:space="preserve"> (STM32H7)</w:t>
            </w:r>
          </w:p>
        </w:tc>
        <w:tc>
          <w:tcPr>
            <w:tcW w:w="1344" w:type="dxa"/>
          </w:tcPr>
          <w:p w14:paraId="475E975C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46DF8E4F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680</w:t>
            </w:r>
          </w:p>
        </w:tc>
        <w:tc>
          <w:tcPr>
            <w:tcW w:w="1344" w:type="dxa"/>
          </w:tcPr>
          <w:p w14:paraId="23100118">
            <w:r>
              <w:rPr>
                <w:rFonts w:ascii="微软雅黑" w:hAnsi="微软雅黑" w:eastAsia="微软雅黑"/>
                <w:sz w:val="18"/>
              </w:rPr>
              <w:t>680</w:t>
            </w:r>
          </w:p>
        </w:tc>
        <w:tc>
          <w:tcPr>
            <w:tcW w:w="1344" w:type="dxa"/>
          </w:tcPr>
          <w:p w14:paraId="5C41D920">
            <w:r>
              <w:rPr>
                <w:rFonts w:ascii="微软雅黑" w:hAnsi="微软雅黑" w:eastAsia="微软雅黑"/>
                <w:sz w:val="18"/>
              </w:rPr>
              <w:t>H7 处理器，Mavlink 2，未来5年不过时</w:t>
            </w:r>
          </w:p>
        </w:tc>
      </w:tr>
      <w:tr w14:paraId="2F1C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0DDFADA2"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344" w:type="dxa"/>
          </w:tcPr>
          <w:p w14:paraId="61C6EBB7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GPS 罗盘</w:t>
            </w:r>
          </w:p>
        </w:tc>
        <w:tc>
          <w:tcPr>
            <w:tcW w:w="1344" w:type="dxa"/>
          </w:tcPr>
          <w:p w14:paraId="4BC8AB63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Holybro M10 GPS + IST8310</w:t>
            </w:r>
          </w:p>
        </w:tc>
        <w:tc>
          <w:tcPr>
            <w:tcW w:w="1344" w:type="dxa"/>
          </w:tcPr>
          <w:p w14:paraId="79621DF7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406DA85C">
            <w:r>
              <w:rPr>
                <w:rFonts w:ascii="微软雅黑" w:hAnsi="微软雅黑" w:eastAsia="微软雅黑"/>
                <w:sz w:val="18"/>
              </w:rPr>
              <w:t>220</w:t>
            </w:r>
          </w:p>
        </w:tc>
        <w:tc>
          <w:tcPr>
            <w:tcW w:w="1344" w:type="dxa"/>
          </w:tcPr>
          <w:p w14:paraId="6AB6BB4A">
            <w:r>
              <w:rPr>
                <w:rFonts w:ascii="微软雅黑" w:hAnsi="微软雅黑" w:eastAsia="微软雅黑"/>
                <w:sz w:val="18"/>
              </w:rPr>
              <w:t>220</w:t>
            </w:r>
          </w:p>
        </w:tc>
        <w:tc>
          <w:tcPr>
            <w:tcW w:w="1344" w:type="dxa"/>
          </w:tcPr>
          <w:p w14:paraId="6FD164D1">
            <w:r>
              <w:rPr>
                <w:rFonts w:ascii="微软雅黑" w:hAnsi="微软雅黑" w:eastAsia="微软雅黑"/>
                <w:sz w:val="18"/>
              </w:rPr>
              <w:t>双频多星座厘米级</w:t>
            </w:r>
          </w:p>
        </w:tc>
      </w:tr>
      <w:tr w14:paraId="4F829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32BDF835"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344" w:type="dxa"/>
          </w:tcPr>
          <w:p w14:paraId="61E227FE">
            <w:r>
              <w:rPr>
                <w:rFonts w:ascii="微软雅黑" w:hAnsi="微软雅黑" w:eastAsia="微软雅黑"/>
                <w:sz w:val="18"/>
              </w:rPr>
              <w:t>无刷电机</w:t>
            </w:r>
          </w:p>
        </w:tc>
        <w:tc>
          <w:tcPr>
            <w:tcW w:w="1344" w:type="dxa"/>
          </w:tcPr>
          <w:p w14:paraId="32BCB2D9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T-Motor F60 PRO IV 1750KV</w:t>
            </w:r>
          </w:p>
        </w:tc>
        <w:tc>
          <w:tcPr>
            <w:tcW w:w="1344" w:type="dxa"/>
          </w:tcPr>
          <w:p w14:paraId="533663FB"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344" w:type="dxa"/>
          </w:tcPr>
          <w:p w14:paraId="21D8B372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108</w:t>
            </w:r>
          </w:p>
        </w:tc>
        <w:tc>
          <w:tcPr>
            <w:tcW w:w="1344" w:type="dxa"/>
          </w:tcPr>
          <w:p w14:paraId="5FDB17EC">
            <w:r>
              <w:rPr>
                <w:rFonts w:ascii="微软雅黑" w:hAnsi="微软雅黑" w:eastAsia="微软雅黑"/>
                <w:sz w:val="18"/>
              </w:rPr>
              <w:t>432</w:t>
            </w:r>
          </w:p>
        </w:tc>
        <w:tc>
          <w:tcPr>
            <w:tcW w:w="1344" w:type="dxa"/>
          </w:tcPr>
          <w:p w14:paraId="78346036">
            <w:r>
              <w:rPr>
                <w:rFonts w:ascii="微软雅黑" w:hAnsi="微软雅黑" w:eastAsia="微软雅黑"/>
                <w:sz w:val="18"/>
              </w:rPr>
              <w:t>顶级品牌，动平衡好，效率高</w:t>
            </w:r>
          </w:p>
        </w:tc>
      </w:tr>
      <w:tr w14:paraId="2A51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02ABD8F9"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344" w:type="dxa"/>
          </w:tcPr>
          <w:p w14:paraId="3111747C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电调</w:t>
            </w:r>
          </w:p>
        </w:tc>
        <w:tc>
          <w:tcPr>
            <w:tcW w:w="1344" w:type="dxa"/>
          </w:tcPr>
          <w:p w14:paraId="1F630005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Holybro Tekko32 F4 45A 4-in-1</w:t>
            </w:r>
          </w:p>
        </w:tc>
        <w:tc>
          <w:tcPr>
            <w:tcW w:w="1344" w:type="dxa"/>
          </w:tcPr>
          <w:p w14:paraId="022C69F2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738139DF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330</w:t>
            </w:r>
          </w:p>
        </w:tc>
        <w:tc>
          <w:tcPr>
            <w:tcW w:w="1344" w:type="dxa"/>
          </w:tcPr>
          <w:p w14:paraId="2B05A709">
            <w:r>
              <w:rPr>
                <w:rFonts w:ascii="微软雅黑" w:hAnsi="微软雅黑" w:eastAsia="微软雅黑"/>
                <w:sz w:val="18"/>
              </w:rPr>
              <w:t>330</w:t>
            </w:r>
          </w:p>
        </w:tc>
        <w:tc>
          <w:tcPr>
            <w:tcW w:w="1344" w:type="dxa"/>
          </w:tcPr>
          <w:p w14:paraId="21361875">
            <w:r>
              <w:rPr>
                <w:rFonts w:ascii="微软雅黑" w:hAnsi="微软雅黑" w:eastAsia="微软雅黑"/>
                <w:sz w:val="18"/>
              </w:rPr>
              <w:t>32位处理器，DShot1200，电压电流监测</w:t>
            </w:r>
          </w:p>
        </w:tc>
      </w:tr>
      <w:tr w14:paraId="70C6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236A81A4"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1344" w:type="dxa"/>
          </w:tcPr>
          <w:p w14:paraId="1B9E1B1D">
            <w:r>
              <w:rPr>
                <w:rFonts w:ascii="微软雅黑" w:hAnsi="微软雅黑" w:eastAsia="微软雅黑"/>
                <w:sz w:val="18"/>
              </w:rPr>
              <w:t>螺旋桨</w:t>
            </w:r>
          </w:p>
        </w:tc>
        <w:tc>
          <w:tcPr>
            <w:tcW w:w="1344" w:type="dxa"/>
          </w:tcPr>
          <w:p w14:paraId="4E89DADE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HQProp DP 5.1×4.6×3</w:t>
            </w:r>
            <w:r>
              <w:rPr>
                <w:rFonts w:ascii="微软雅黑" w:hAnsi="微软雅黑" w:eastAsia="微软雅黑"/>
                <w:sz w:val="18"/>
              </w:rPr>
              <w:t xml:space="preserve"> 碳纤桨</w:t>
            </w:r>
          </w:p>
        </w:tc>
        <w:tc>
          <w:tcPr>
            <w:tcW w:w="1344" w:type="dxa"/>
          </w:tcPr>
          <w:p w14:paraId="44F29B2E"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344" w:type="dxa"/>
          </w:tcPr>
          <w:p w14:paraId="3E1931AE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28</w:t>
            </w:r>
          </w:p>
        </w:tc>
        <w:tc>
          <w:tcPr>
            <w:tcW w:w="1344" w:type="dxa"/>
          </w:tcPr>
          <w:p w14:paraId="74236E0A">
            <w:r>
              <w:rPr>
                <w:rFonts w:ascii="微软雅黑" w:hAnsi="微软雅黑" w:eastAsia="微软雅黑"/>
                <w:sz w:val="18"/>
              </w:rPr>
              <w:t>112</w:t>
            </w:r>
          </w:p>
        </w:tc>
        <w:tc>
          <w:tcPr>
            <w:tcW w:w="1344" w:type="dxa"/>
          </w:tcPr>
          <w:p w14:paraId="0EDA9CF1">
            <w:r>
              <w:rPr>
                <w:rFonts w:ascii="微软雅黑" w:hAnsi="微软雅黑" w:eastAsia="微软雅黑"/>
                <w:sz w:val="18"/>
              </w:rPr>
              <w:t>碳纤维材质，刚性好，效率高</w:t>
            </w:r>
          </w:p>
        </w:tc>
      </w:tr>
      <w:tr w14:paraId="39148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0B3D422F"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1344" w:type="dxa"/>
          </w:tcPr>
          <w:p w14:paraId="501274C0">
            <w:r>
              <w:rPr>
                <w:rFonts w:ascii="微软雅黑" w:hAnsi="微软雅黑" w:eastAsia="微软雅黑"/>
                <w:sz w:val="18"/>
              </w:rPr>
              <w:t>电流计</w:t>
            </w:r>
          </w:p>
        </w:tc>
        <w:tc>
          <w:tcPr>
            <w:tcW w:w="1344" w:type="dxa"/>
          </w:tcPr>
          <w:p w14:paraId="268726FA">
            <w:r>
              <w:rPr>
                <w:rFonts w:ascii="微软雅黑" w:hAnsi="微软雅黑" w:eastAsia="微软雅黑"/>
                <w:sz w:val="18"/>
              </w:rPr>
              <w:t>内置在 Tekko32 中</w:t>
            </w:r>
          </w:p>
        </w:tc>
        <w:tc>
          <w:tcPr>
            <w:tcW w:w="1344" w:type="dxa"/>
          </w:tcPr>
          <w:p w14:paraId="186C7234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1344" w:type="dxa"/>
          </w:tcPr>
          <w:p w14:paraId="11FAF550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1344" w:type="dxa"/>
          </w:tcPr>
          <w:p w14:paraId="2A2465D2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1344" w:type="dxa"/>
          </w:tcPr>
          <w:p w14:paraId="75942572">
            <w:r>
              <w:rPr>
                <w:rFonts w:ascii="微软雅黑" w:hAnsi="微软雅黑" w:eastAsia="微软雅黑"/>
                <w:sz w:val="18"/>
              </w:rPr>
              <w:t>省掉独立模块</w:t>
            </w:r>
          </w:p>
        </w:tc>
      </w:tr>
      <w:tr w14:paraId="36E11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20644AE5"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344" w:type="dxa"/>
          </w:tcPr>
          <w:p w14:paraId="0E0C35BA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接收机</w:t>
            </w:r>
          </w:p>
        </w:tc>
        <w:tc>
          <w:tcPr>
            <w:tcW w:w="1344" w:type="dxa"/>
          </w:tcPr>
          <w:p w14:paraId="0F5C6FAC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RadioMaster R88 (ELRS 2.4G)</w:t>
            </w:r>
          </w:p>
        </w:tc>
        <w:tc>
          <w:tcPr>
            <w:tcW w:w="1344" w:type="dxa"/>
          </w:tcPr>
          <w:p w14:paraId="4BEB46F5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0C2A10B4">
            <w:r>
              <w:rPr>
                <w:rFonts w:ascii="微软雅黑" w:hAnsi="微软雅黑" w:eastAsia="微软雅黑"/>
                <w:sz w:val="18"/>
              </w:rPr>
              <w:t>88</w:t>
            </w:r>
          </w:p>
        </w:tc>
        <w:tc>
          <w:tcPr>
            <w:tcW w:w="1344" w:type="dxa"/>
          </w:tcPr>
          <w:p w14:paraId="265301B9">
            <w:r>
              <w:rPr>
                <w:rFonts w:ascii="微软雅黑" w:hAnsi="微软雅黑" w:eastAsia="微软雅黑"/>
                <w:sz w:val="18"/>
              </w:rPr>
              <w:t>88</w:t>
            </w:r>
          </w:p>
        </w:tc>
        <w:tc>
          <w:tcPr>
            <w:tcW w:w="1344" w:type="dxa"/>
          </w:tcPr>
          <w:p w14:paraId="2B39C17D">
            <w:r>
              <w:rPr>
                <w:rFonts w:ascii="微软雅黑" w:hAnsi="微软雅黑" w:eastAsia="微软雅黑"/>
                <w:sz w:val="18"/>
              </w:rPr>
              <w:t>配 TX16S，高刷新低延迟</w:t>
            </w:r>
          </w:p>
        </w:tc>
      </w:tr>
      <w:tr w14:paraId="5D225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08B4904E"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1344" w:type="dxa"/>
          </w:tcPr>
          <w:p w14:paraId="74025774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数传</w:t>
            </w:r>
          </w:p>
        </w:tc>
        <w:tc>
          <w:tcPr>
            <w:tcW w:w="1344" w:type="dxa"/>
          </w:tcPr>
          <w:p w14:paraId="0BC3EB1C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SiK 915MHz 500mW</w:t>
            </w:r>
            <w:r>
              <w:rPr>
                <w:rFonts w:ascii="微软雅黑" w:hAnsi="微软雅黑" w:eastAsia="微软雅黑"/>
                <w:sz w:val="18"/>
              </w:rPr>
              <w:t xml:space="preserve"> 一对</w:t>
            </w:r>
          </w:p>
        </w:tc>
        <w:tc>
          <w:tcPr>
            <w:tcW w:w="1344" w:type="dxa"/>
          </w:tcPr>
          <w:p w14:paraId="32BCE3BC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344" w:type="dxa"/>
          </w:tcPr>
          <w:p w14:paraId="0948E2FB">
            <w:r>
              <w:rPr>
                <w:rFonts w:ascii="微软雅黑" w:hAnsi="微软雅黑" w:eastAsia="微软雅黑"/>
                <w:sz w:val="18"/>
              </w:rPr>
              <w:t>95</w:t>
            </w:r>
          </w:p>
        </w:tc>
        <w:tc>
          <w:tcPr>
            <w:tcW w:w="1344" w:type="dxa"/>
          </w:tcPr>
          <w:p w14:paraId="06048EDD">
            <w:r>
              <w:rPr>
                <w:rFonts w:ascii="微软雅黑" w:hAnsi="微软雅黑" w:eastAsia="微软雅黑"/>
                <w:sz w:val="18"/>
              </w:rPr>
              <w:t>190</w:t>
            </w:r>
          </w:p>
        </w:tc>
        <w:tc>
          <w:tcPr>
            <w:tcW w:w="1344" w:type="dxa"/>
          </w:tcPr>
          <w:p w14:paraId="5534C731">
            <w:r>
              <w:rPr>
                <w:rFonts w:ascii="微软雅黑" w:hAnsi="微软雅黑" w:eastAsia="微软雅黑"/>
                <w:sz w:val="18"/>
              </w:rPr>
              <w:t>功率大 5 倍，距离 3km+</w:t>
            </w:r>
          </w:p>
        </w:tc>
      </w:tr>
      <w:tr w14:paraId="37645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47D85976"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1344" w:type="dxa"/>
          </w:tcPr>
          <w:p w14:paraId="2A6F9061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UART 扩展板</w:t>
            </w:r>
          </w:p>
        </w:tc>
        <w:tc>
          <w:tcPr>
            <w:tcW w:w="1344" w:type="dxa"/>
          </w:tcPr>
          <w:p w14:paraId="2BB7A1BC">
            <w:r>
              <w:rPr>
                <w:rFonts w:ascii="微软雅黑" w:hAnsi="微软雅黑" w:eastAsia="微软雅黑"/>
                <w:sz w:val="18"/>
              </w:rPr>
              <w:t>Pixhawk 6C 配套接口板</w:t>
            </w:r>
          </w:p>
        </w:tc>
        <w:tc>
          <w:tcPr>
            <w:tcW w:w="1344" w:type="dxa"/>
          </w:tcPr>
          <w:p w14:paraId="3C246A03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4357C695"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w="1344" w:type="dxa"/>
          </w:tcPr>
          <w:p w14:paraId="0B8F9D3B"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w="1344" w:type="dxa"/>
          </w:tcPr>
          <w:p w14:paraId="1095FA1B">
            <w:r>
              <w:rPr>
                <w:rFonts w:ascii="微软雅黑" w:hAnsi="微软雅黑" w:eastAsia="微软雅黑"/>
                <w:sz w:val="18"/>
              </w:rPr>
              <w:t>方便接线</w:t>
            </w:r>
          </w:p>
        </w:tc>
      </w:tr>
      <w:tr w14:paraId="038EE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4F205BDF"/>
        </w:tc>
        <w:tc>
          <w:tcPr>
            <w:tcW w:w="1344" w:type="dxa"/>
          </w:tcPr>
          <w:p w14:paraId="29553BBF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小计</w:t>
            </w:r>
          </w:p>
        </w:tc>
        <w:tc>
          <w:tcPr>
            <w:tcW w:w="1344" w:type="dxa"/>
          </w:tcPr>
          <w:p w14:paraId="70F5507C"/>
        </w:tc>
        <w:tc>
          <w:tcPr>
            <w:tcW w:w="1344" w:type="dxa"/>
          </w:tcPr>
          <w:p w14:paraId="43529D3C"/>
        </w:tc>
        <w:tc>
          <w:tcPr>
            <w:tcW w:w="1344" w:type="dxa"/>
          </w:tcPr>
          <w:p w14:paraId="6B1587E6"/>
        </w:tc>
        <w:tc>
          <w:tcPr>
            <w:tcW w:w="1344" w:type="dxa"/>
          </w:tcPr>
          <w:p w14:paraId="435FC6BD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2,085</w:t>
            </w:r>
          </w:p>
        </w:tc>
        <w:tc>
          <w:tcPr>
            <w:tcW w:w="1344" w:type="dxa"/>
          </w:tcPr>
          <w:p w14:paraId="5A80C18C"/>
        </w:tc>
      </w:tr>
    </w:tbl>
    <w:p w14:paraId="47C1ACEC">
      <w:r>
        <w:rPr>
          <w:rFonts w:ascii="微软雅黑" w:hAnsi="微软雅黑" w:eastAsia="微软雅黑"/>
          <w:color w:val="1A1A2E"/>
          <w:sz w:val="22"/>
        </w:rPr>
        <w:t>B3 地面系统（专业版）— ¥366（+252）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1313"/>
        <w:gridCol w:w="1734"/>
        <w:gridCol w:w="1309"/>
        <w:gridCol w:w="1311"/>
        <w:gridCol w:w="1315"/>
        <w:gridCol w:w="1329"/>
      </w:tblGrid>
      <w:tr w14:paraId="757D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shd w:val="clear" w:color="auto" w:fill="1A1A2E"/>
          </w:tcPr>
          <w:p w14:paraId="0B907CF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1344" w:type="dxa"/>
            <w:shd w:val="clear" w:color="auto" w:fill="1A1A2E"/>
          </w:tcPr>
          <w:p w14:paraId="6D982A2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品名</w:t>
            </w:r>
          </w:p>
        </w:tc>
        <w:tc>
          <w:tcPr>
            <w:tcW w:w="1344" w:type="dxa"/>
            <w:shd w:val="clear" w:color="auto" w:fill="1A1A2E"/>
          </w:tcPr>
          <w:p w14:paraId="2E9C340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w="1344" w:type="dxa"/>
            <w:shd w:val="clear" w:color="auto" w:fill="1A1A2E"/>
          </w:tcPr>
          <w:p w14:paraId="0A34121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1344" w:type="dxa"/>
            <w:shd w:val="clear" w:color="auto" w:fill="1A1A2E"/>
          </w:tcPr>
          <w:p w14:paraId="12F1030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单价</w:t>
            </w:r>
          </w:p>
        </w:tc>
        <w:tc>
          <w:tcPr>
            <w:tcW w:w="1344" w:type="dxa"/>
            <w:shd w:val="clear" w:color="auto" w:fill="1A1A2E"/>
          </w:tcPr>
          <w:p w14:paraId="73719F9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小计</w:t>
            </w:r>
          </w:p>
        </w:tc>
        <w:tc>
          <w:tcPr>
            <w:tcW w:w="1344" w:type="dxa"/>
            <w:shd w:val="clear" w:color="auto" w:fill="1A1A2E"/>
          </w:tcPr>
          <w:p w14:paraId="17156BE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升级理由</w:t>
            </w:r>
          </w:p>
        </w:tc>
      </w:tr>
      <w:tr w14:paraId="3FBD5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36BEE26F">
            <w:r>
              <w:rPr>
                <w:rFonts w:ascii="微软雅黑" w:hAnsi="微软雅黑" w:eastAsia="微软雅黑"/>
                <w:sz w:val="18"/>
              </w:rPr>
              <w:t>---</w:t>
            </w:r>
          </w:p>
        </w:tc>
        <w:tc>
          <w:tcPr>
            <w:tcW w:w="1344" w:type="dxa"/>
          </w:tcPr>
          <w:p w14:paraId="4BB25DFB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344" w:type="dxa"/>
          </w:tcPr>
          <w:p w14:paraId="43CF0B77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344" w:type="dxa"/>
          </w:tcPr>
          <w:p w14:paraId="6E9D0347">
            <w:r>
              <w:rPr>
                <w:rFonts w:ascii="微软雅黑" w:hAnsi="微软雅黑" w:eastAsia="微软雅黑"/>
                <w:sz w:val="18"/>
              </w:rPr>
              <w:t>:---:</w:t>
            </w:r>
          </w:p>
        </w:tc>
        <w:tc>
          <w:tcPr>
            <w:tcW w:w="1344" w:type="dxa"/>
          </w:tcPr>
          <w:p w14:paraId="300C1BB4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  <w:tc>
          <w:tcPr>
            <w:tcW w:w="1344" w:type="dxa"/>
          </w:tcPr>
          <w:p w14:paraId="2ACFFD11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  <w:tc>
          <w:tcPr>
            <w:tcW w:w="1344" w:type="dxa"/>
          </w:tcPr>
          <w:p w14:paraId="50ECFEF2">
            <w:r>
              <w:rPr>
                <w:rFonts w:ascii="微软雅黑" w:hAnsi="微软雅黑" w:eastAsia="微软雅黑"/>
                <w:sz w:val="18"/>
              </w:rPr>
              <w:t>---------</w:t>
            </w:r>
          </w:p>
        </w:tc>
      </w:tr>
      <w:tr w14:paraId="44D2E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4E602ABF"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w="1344" w:type="dxa"/>
          </w:tcPr>
          <w:p w14:paraId="24CB2D07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单片机</w:t>
            </w:r>
          </w:p>
        </w:tc>
        <w:tc>
          <w:tcPr>
            <w:tcW w:w="1344" w:type="dxa"/>
          </w:tcPr>
          <w:p w14:paraId="69211795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STM32F103C8T6 (Blue Pill)</w:t>
            </w:r>
          </w:p>
        </w:tc>
        <w:tc>
          <w:tcPr>
            <w:tcW w:w="1344" w:type="dxa"/>
          </w:tcPr>
          <w:p w14:paraId="2232442E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7C4F197A"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w="1344" w:type="dxa"/>
          </w:tcPr>
          <w:p w14:paraId="473D1F8B"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w="1344" w:type="dxa"/>
          </w:tcPr>
          <w:p w14:paraId="278748AE">
            <w:r>
              <w:rPr>
                <w:rFonts w:ascii="微软雅黑" w:hAnsi="微软雅黑" w:eastAsia="微软雅黑"/>
                <w:sz w:val="18"/>
              </w:rPr>
              <w:t>比 Arduino Nano 性能强，多定时器</w:t>
            </w:r>
          </w:p>
        </w:tc>
      </w:tr>
      <w:tr w14:paraId="2A5D4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550CAC2D"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w="1344" w:type="dxa"/>
          </w:tcPr>
          <w:p w14:paraId="7714357B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DC 减速电机编码器版</w:t>
            </w:r>
          </w:p>
        </w:tc>
        <w:tc>
          <w:tcPr>
            <w:tcW w:w="1344" w:type="dxa"/>
          </w:tcPr>
          <w:p w14:paraId="5420D3E0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N20 6V 300rpm + 编码器</w:t>
            </w:r>
          </w:p>
        </w:tc>
        <w:tc>
          <w:tcPr>
            <w:tcW w:w="1344" w:type="dxa"/>
          </w:tcPr>
          <w:p w14:paraId="03EE873E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344" w:type="dxa"/>
          </w:tcPr>
          <w:p w14:paraId="5CB15E44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35</w:t>
            </w:r>
          </w:p>
        </w:tc>
        <w:tc>
          <w:tcPr>
            <w:tcW w:w="1344" w:type="dxa"/>
          </w:tcPr>
          <w:p w14:paraId="1C0DCD10"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w="1344" w:type="dxa"/>
          </w:tcPr>
          <w:p w14:paraId="623E699F">
            <w:r>
              <w:rPr>
                <w:rFonts w:ascii="微软雅黑" w:hAnsi="微软雅黑" w:eastAsia="微软雅黑"/>
                <w:sz w:val="18"/>
              </w:rPr>
              <w:t>编码器可以闭环 PID 调速</w:t>
            </w:r>
          </w:p>
        </w:tc>
      </w:tr>
      <w:tr w14:paraId="12D51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6CDE8FB1"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1344" w:type="dxa"/>
          </w:tcPr>
          <w:p w14:paraId="6870D158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H 桥</w:t>
            </w:r>
          </w:p>
        </w:tc>
        <w:tc>
          <w:tcPr>
            <w:tcW w:w="1344" w:type="dxa"/>
          </w:tcPr>
          <w:p w14:paraId="276BC9B9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Cytron MD10C</w:t>
            </w:r>
            <w:r>
              <w:rPr>
                <w:rFonts w:ascii="微软雅黑" w:hAnsi="微软雅黑" w:eastAsia="微软雅黑"/>
                <w:sz w:val="18"/>
              </w:rPr>
              <w:t xml:space="preserve"> (10A 持续)</w:t>
            </w:r>
          </w:p>
        </w:tc>
        <w:tc>
          <w:tcPr>
            <w:tcW w:w="1344" w:type="dxa"/>
          </w:tcPr>
          <w:p w14:paraId="07A38D92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48E85DF2"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w="1344" w:type="dxa"/>
          </w:tcPr>
          <w:p w14:paraId="69392410"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w="1344" w:type="dxa"/>
          </w:tcPr>
          <w:p w14:paraId="0AC48BCA">
            <w:r>
              <w:rPr>
                <w:rFonts w:ascii="微软雅黑" w:hAnsi="微软雅黑" w:eastAsia="微软雅黑"/>
                <w:sz w:val="18"/>
              </w:rPr>
              <w:t>大电流，散热好，带方向指示灯</w:t>
            </w:r>
          </w:p>
        </w:tc>
      </w:tr>
      <w:tr w14:paraId="0EA79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0D2F5155"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w="1344" w:type="dxa"/>
          </w:tcPr>
          <w:p w14:paraId="40AE774B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舵机</w:t>
            </w:r>
          </w:p>
        </w:tc>
        <w:tc>
          <w:tcPr>
            <w:tcW w:w="1344" w:type="dxa"/>
          </w:tcPr>
          <w:p w14:paraId="3DB7F26C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DS3218MG 20kg 数字舵机</w:t>
            </w:r>
          </w:p>
        </w:tc>
        <w:tc>
          <w:tcPr>
            <w:tcW w:w="1344" w:type="dxa"/>
          </w:tcPr>
          <w:p w14:paraId="2B5F7A5E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344" w:type="dxa"/>
          </w:tcPr>
          <w:p w14:paraId="36AAF1B1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65</w:t>
            </w:r>
          </w:p>
        </w:tc>
        <w:tc>
          <w:tcPr>
            <w:tcW w:w="1344" w:type="dxa"/>
          </w:tcPr>
          <w:p w14:paraId="4EAEBFBB">
            <w:r>
              <w:rPr>
                <w:rFonts w:ascii="微软雅黑" w:hAnsi="微软雅黑" w:eastAsia="微软雅黑"/>
                <w:sz w:val="18"/>
              </w:rPr>
              <w:t>130</w:t>
            </w:r>
          </w:p>
        </w:tc>
        <w:tc>
          <w:tcPr>
            <w:tcW w:w="1344" w:type="dxa"/>
          </w:tcPr>
          <w:p w14:paraId="4EE27889">
            <w:r>
              <w:rPr>
                <w:rFonts w:ascii="微软雅黑" w:hAnsi="微软雅黑" w:eastAsia="微软雅黑"/>
                <w:sz w:val="18"/>
              </w:rPr>
              <w:t>20kg·cm 大扭矩，变形更可靠</w:t>
            </w:r>
          </w:p>
        </w:tc>
      </w:tr>
      <w:tr w14:paraId="4C9FA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4E327EB8"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w="1344" w:type="dxa"/>
          </w:tcPr>
          <w:p w14:paraId="47391D34">
            <w:r>
              <w:rPr>
                <w:rFonts w:ascii="微软雅黑" w:hAnsi="微软雅黑" w:eastAsia="微软雅黑"/>
                <w:sz w:val="18"/>
              </w:rPr>
              <w:t>限位开关</w:t>
            </w:r>
          </w:p>
        </w:tc>
        <w:tc>
          <w:tcPr>
            <w:tcW w:w="1344" w:type="dxa"/>
          </w:tcPr>
          <w:p w14:paraId="0C5D9680">
            <w:r>
              <w:rPr>
                <w:rFonts w:ascii="微软雅黑" w:hAnsi="微软雅黑" w:eastAsia="微软雅黑"/>
                <w:sz w:val="18"/>
              </w:rPr>
              <w:t>金属滚轮限位开关</w:t>
            </w:r>
          </w:p>
        </w:tc>
        <w:tc>
          <w:tcPr>
            <w:tcW w:w="1344" w:type="dxa"/>
          </w:tcPr>
          <w:p w14:paraId="3E6917B2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344" w:type="dxa"/>
          </w:tcPr>
          <w:p w14:paraId="4486DCBD"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344" w:type="dxa"/>
          </w:tcPr>
          <w:p w14:paraId="713FA01F"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1344" w:type="dxa"/>
          </w:tcPr>
          <w:p w14:paraId="6B841801">
            <w:r>
              <w:rPr>
                <w:rFonts w:ascii="微软雅黑" w:hAnsi="微软雅黑" w:eastAsia="微软雅黑"/>
                <w:sz w:val="18"/>
              </w:rPr>
              <w:t>比微动开关耐用</w:t>
            </w:r>
          </w:p>
        </w:tc>
      </w:tr>
      <w:tr w14:paraId="0F11F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5118A094"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w="1344" w:type="dxa"/>
          </w:tcPr>
          <w:p w14:paraId="7B6FFAAA">
            <w:r>
              <w:rPr>
                <w:rFonts w:ascii="微软雅黑" w:hAnsi="微软雅黑" w:eastAsia="微软雅黑"/>
                <w:sz w:val="18"/>
              </w:rPr>
              <w:t>降压模块</w:t>
            </w:r>
          </w:p>
        </w:tc>
        <w:tc>
          <w:tcPr>
            <w:tcW w:w="1344" w:type="dxa"/>
          </w:tcPr>
          <w:p w14:paraId="20ECA8B2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DPS3603 数控稳压模块</w:t>
            </w:r>
          </w:p>
        </w:tc>
        <w:tc>
          <w:tcPr>
            <w:tcW w:w="1344" w:type="dxa"/>
          </w:tcPr>
          <w:p w14:paraId="7CB4C118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4075FD6D"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w="1344" w:type="dxa"/>
          </w:tcPr>
          <w:p w14:paraId="77AE64A5"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w="1344" w:type="dxa"/>
          </w:tcPr>
          <w:p w14:paraId="6C2468C3">
            <w:r>
              <w:rPr>
                <w:rFonts w:ascii="微软雅黑" w:hAnsi="微软雅黑" w:eastAsia="微软雅黑"/>
                <w:sz w:val="18"/>
              </w:rPr>
              <w:t>数字可调，带短路保护</w:t>
            </w:r>
          </w:p>
        </w:tc>
      </w:tr>
      <w:tr w14:paraId="2B4D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33F268A3"/>
        </w:tc>
        <w:tc>
          <w:tcPr>
            <w:tcW w:w="1344" w:type="dxa"/>
          </w:tcPr>
          <w:p w14:paraId="7D7F117E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小计</w:t>
            </w:r>
          </w:p>
        </w:tc>
        <w:tc>
          <w:tcPr>
            <w:tcW w:w="1344" w:type="dxa"/>
          </w:tcPr>
          <w:p w14:paraId="2583761C"/>
        </w:tc>
        <w:tc>
          <w:tcPr>
            <w:tcW w:w="1344" w:type="dxa"/>
          </w:tcPr>
          <w:p w14:paraId="428C106E"/>
        </w:tc>
        <w:tc>
          <w:tcPr>
            <w:tcW w:w="1344" w:type="dxa"/>
          </w:tcPr>
          <w:p w14:paraId="383F1C85"/>
        </w:tc>
        <w:tc>
          <w:tcPr>
            <w:tcW w:w="1344" w:type="dxa"/>
          </w:tcPr>
          <w:p w14:paraId="1A4BF607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366</w:t>
            </w:r>
          </w:p>
        </w:tc>
        <w:tc>
          <w:tcPr>
            <w:tcW w:w="1344" w:type="dxa"/>
          </w:tcPr>
          <w:p w14:paraId="233A2FF7"/>
        </w:tc>
      </w:tr>
    </w:tbl>
    <w:p w14:paraId="4D6368C4">
      <w:r>
        <w:rPr>
          <w:rFonts w:ascii="微软雅黑" w:hAnsi="微软雅黑" w:eastAsia="微软雅黑"/>
          <w:color w:val="1A1A2E"/>
          <w:sz w:val="22"/>
        </w:rPr>
        <w:t>B4 数字图传 &amp; 视觉 — ¥2,367（+1,831）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44"/>
        <w:gridCol w:w="1344"/>
        <w:gridCol w:w="1344"/>
        <w:gridCol w:w="1344"/>
        <w:gridCol w:w="1344"/>
        <w:gridCol w:w="1408"/>
      </w:tblGrid>
      <w:tr w14:paraId="7C625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shd w:val="clear" w:color="auto" w:fill="1A1A2E"/>
          </w:tcPr>
          <w:p w14:paraId="14AD5F0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1344" w:type="dxa"/>
            <w:shd w:val="clear" w:color="auto" w:fill="1A1A2E"/>
          </w:tcPr>
          <w:p w14:paraId="447F6E3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品名</w:t>
            </w:r>
          </w:p>
        </w:tc>
        <w:tc>
          <w:tcPr>
            <w:tcW w:w="1344" w:type="dxa"/>
            <w:shd w:val="clear" w:color="auto" w:fill="1A1A2E"/>
          </w:tcPr>
          <w:p w14:paraId="6AFB7D4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w="1344" w:type="dxa"/>
            <w:shd w:val="clear" w:color="auto" w:fill="1A1A2E"/>
          </w:tcPr>
          <w:p w14:paraId="7EB69F9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1344" w:type="dxa"/>
            <w:shd w:val="clear" w:color="auto" w:fill="1A1A2E"/>
          </w:tcPr>
          <w:p w14:paraId="4467B6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单价</w:t>
            </w:r>
          </w:p>
        </w:tc>
        <w:tc>
          <w:tcPr>
            <w:tcW w:w="1344" w:type="dxa"/>
            <w:shd w:val="clear" w:color="auto" w:fill="1A1A2E"/>
          </w:tcPr>
          <w:p w14:paraId="277C5B4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小计</w:t>
            </w:r>
          </w:p>
        </w:tc>
        <w:tc>
          <w:tcPr>
            <w:tcW w:w="1344" w:type="dxa"/>
            <w:shd w:val="clear" w:color="auto" w:fill="1A1A2E"/>
          </w:tcPr>
          <w:p w14:paraId="4A201FC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 w14:paraId="0B6C5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35C313DA">
            <w:r>
              <w:rPr>
                <w:rFonts w:ascii="微软雅黑" w:hAnsi="微软雅黑" w:eastAsia="微软雅黑"/>
                <w:sz w:val="18"/>
              </w:rPr>
              <w:t>---</w:t>
            </w:r>
          </w:p>
        </w:tc>
        <w:tc>
          <w:tcPr>
            <w:tcW w:w="1344" w:type="dxa"/>
          </w:tcPr>
          <w:p w14:paraId="636D2C2B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344" w:type="dxa"/>
          </w:tcPr>
          <w:p w14:paraId="02BB0B62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344" w:type="dxa"/>
          </w:tcPr>
          <w:p w14:paraId="7BDA0A68">
            <w:r>
              <w:rPr>
                <w:rFonts w:ascii="微软雅黑" w:hAnsi="微软雅黑" w:eastAsia="微软雅黑"/>
                <w:sz w:val="18"/>
              </w:rPr>
              <w:t>:---:</w:t>
            </w:r>
          </w:p>
        </w:tc>
        <w:tc>
          <w:tcPr>
            <w:tcW w:w="1344" w:type="dxa"/>
          </w:tcPr>
          <w:p w14:paraId="16FEF92D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  <w:tc>
          <w:tcPr>
            <w:tcW w:w="1344" w:type="dxa"/>
          </w:tcPr>
          <w:p w14:paraId="39577AC9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  <w:tc>
          <w:tcPr>
            <w:tcW w:w="1344" w:type="dxa"/>
          </w:tcPr>
          <w:p w14:paraId="7B26DE8D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</w:tr>
      <w:tr w14:paraId="09A4D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71212598"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w="1344" w:type="dxa"/>
          </w:tcPr>
          <w:p w14:paraId="5C7870D8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HD 数字图传</w:t>
            </w:r>
          </w:p>
        </w:tc>
        <w:tc>
          <w:tcPr>
            <w:tcW w:w="1344" w:type="dxa"/>
          </w:tcPr>
          <w:p w14:paraId="1364A70D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DJI O3 Air Unit</w:t>
            </w:r>
            <w:r>
              <w:rPr>
                <w:rFonts w:ascii="微软雅黑" w:hAnsi="微软雅黑" w:eastAsia="微软雅黑"/>
                <w:sz w:val="18"/>
              </w:rPr>
              <w:t xml:space="preserve"> (天空端)</w:t>
            </w:r>
          </w:p>
        </w:tc>
        <w:tc>
          <w:tcPr>
            <w:tcW w:w="1344" w:type="dxa"/>
          </w:tcPr>
          <w:p w14:paraId="58FC6231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45DAA720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950</w:t>
            </w:r>
          </w:p>
        </w:tc>
        <w:tc>
          <w:tcPr>
            <w:tcW w:w="1344" w:type="dxa"/>
          </w:tcPr>
          <w:p w14:paraId="5DDFE63D">
            <w:r>
              <w:rPr>
                <w:rFonts w:ascii="微软雅黑" w:hAnsi="微软雅黑" w:eastAsia="微软雅黑"/>
                <w:sz w:val="18"/>
              </w:rPr>
              <w:t>950</w:t>
            </w:r>
          </w:p>
        </w:tc>
        <w:tc>
          <w:tcPr>
            <w:tcW w:w="1344" w:type="dxa"/>
          </w:tcPr>
          <w:p w14:paraId="000128CD">
            <w:r>
              <w:rPr>
                <w:rFonts w:ascii="微软雅黑" w:hAnsi="微软雅黑" w:eastAsia="微软雅黑"/>
                <w:sz w:val="18"/>
              </w:rPr>
              <w:t>1080p/100fps 低延迟，含相机</w:t>
            </w:r>
          </w:p>
        </w:tc>
      </w:tr>
      <w:tr w14:paraId="5A069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0C8A4BA7"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w="1344" w:type="dxa"/>
          </w:tcPr>
          <w:p w14:paraId="5FA334A7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FPV 眼镜/屏</w:t>
            </w:r>
          </w:p>
        </w:tc>
        <w:tc>
          <w:tcPr>
            <w:tcW w:w="1344" w:type="dxa"/>
          </w:tcPr>
          <w:p w14:paraId="09F67AF8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DJI Goggles Integra</w:t>
            </w:r>
          </w:p>
        </w:tc>
        <w:tc>
          <w:tcPr>
            <w:tcW w:w="1344" w:type="dxa"/>
          </w:tcPr>
          <w:p w14:paraId="20268804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2041D8DA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1,200</w:t>
            </w:r>
          </w:p>
        </w:tc>
        <w:tc>
          <w:tcPr>
            <w:tcW w:w="1344" w:type="dxa"/>
          </w:tcPr>
          <w:p w14:paraId="2E44986D">
            <w:r>
              <w:rPr>
                <w:rFonts w:ascii="微软雅黑" w:hAnsi="微软雅黑" w:eastAsia="微软雅黑"/>
                <w:sz w:val="18"/>
              </w:rPr>
              <w:t>1,200</w:t>
            </w:r>
          </w:p>
        </w:tc>
        <w:tc>
          <w:tcPr>
            <w:tcW w:w="1344" w:type="dxa"/>
          </w:tcPr>
          <w:p w14:paraId="114CD058">
            <w:r>
              <w:rPr>
                <w:rFonts w:ascii="微软雅黑" w:hAnsi="微软雅黑" w:eastAsia="微软雅黑"/>
                <w:sz w:val="18"/>
              </w:rPr>
              <w:t>1080p OLED 屏</w:t>
            </w:r>
          </w:p>
        </w:tc>
      </w:tr>
      <w:tr w14:paraId="6FB2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53E16DFE"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w="1344" w:type="dxa"/>
          </w:tcPr>
          <w:p w14:paraId="5F54FAD7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机载计算机</w:t>
            </w:r>
          </w:p>
        </w:tc>
        <w:tc>
          <w:tcPr>
            <w:tcW w:w="1344" w:type="dxa"/>
          </w:tcPr>
          <w:p w14:paraId="17CC305F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Raspberry Pi 5 (4GB)</w:t>
            </w:r>
          </w:p>
        </w:tc>
        <w:tc>
          <w:tcPr>
            <w:tcW w:w="1344" w:type="dxa"/>
          </w:tcPr>
          <w:p w14:paraId="7B339090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02EC6D97"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w="1344" w:type="dxa"/>
          </w:tcPr>
          <w:p w14:paraId="1A19099D"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w="1344" w:type="dxa"/>
          </w:tcPr>
          <w:p w14:paraId="4A0B9B18">
            <w:r>
              <w:rPr>
                <w:rFonts w:ascii="微软雅黑" w:hAnsi="微软雅黑" w:eastAsia="微软雅黑"/>
                <w:sz w:val="18"/>
              </w:rPr>
              <w:t>用于自主导航、AI 识别</w:t>
            </w:r>
          </w:p>
        </w:tc>
      </w:tr>
      <w:tr w14:paraId="01401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27B5DCF1"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w="1344" w:type="dxa"/>
          </w:tcPr>
          <w:p w14:paraId="29B5D7AC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AI 相机</w:t>
            </w:r>
          </w:p>
        </w:tc>
        <w:tc>
          <w:tcPr>
            <w:tcW w:w="1344" w:type="dxa"/>
          </w:tcPr>
          <w:p w14:paraId="6BEF19BD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Raspberry Pi Camera Module V3</w:t>
            </w:r>
          </w:p>
        </w:tc>
        <w:tc>
          <w:tcPr>
            <w:tcW w:w="1344" w:type="dxa"/>
          </w:tcPr>
          <w:p w14:paraId="63B068F4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7F8ED194">
            <w:r>
              <w:rPr>
                <w:rFonts w:ascii="微软雅黑" w:hAnsi="微软雅黑" w:eastAsia="微软雅黑"/>
                <w:sz w:val="18"/>
              </w:rPr>
              <w:t>120</w:t>
            </w:r>
          </w:p>
        </w:tc>
        <w:tc>
          <w:tcPr>
            <w:tcW w:w="1344" w:type="dxa"/>
          </w:tcPr>
          <w:p w14:paraId="1A936455">
            <w:r>
              <w:rPr>
                <w:rFonts w:ascii="微软雅黑" w:hAnsi="微软雅黑" w:eastAsia="微软雅黑"/>
                <w:sz w:val="18"/>
              </w:rPr>
              <w:t>120</w:t>
            </w:r>
          </w:p>
        </w:tc>
        <w:tc>
          <w:tcPr>
            <w:tcW w:w="1344" w:type="dxa"/>
          </w:tcPr>
          <w:p w14:paraId="02D034DF">
            <w:r>
              <w:rPr>
                <w:rFonts w:ascii="微软雅黑" w:hAnsi="微软雅黑" w:eastAsia="微软雅黑"/>
                <w:sz w:val="18"/>
              </w:rPr>
              <w:t>122° 广角，支持 TensorFlow</w:t>
            </w:r>
          </w:p>
        </w:tc>
      </w:tr>
      <w:tr w14:paraId="2D8A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1FE1EB54"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w="1344" w:type="dxa"/>
          </w:tcPr>
          <w:p w14:paraId="6DFC2303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激光雷达</w:t>
            </w:r>
          </w:p>
        </w:tc>
        <w:tc>
          <w:tcPr>
            <w:tcW w:w="1344" w:type="dxa"/>
          </w:tcPr>
          <w:p w14:paraId="21139DEA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TFmini Plus 12m</w:t>
            </w:r>
            <w:r>
              <w:rPr>
                <w:rFonts w:ascii="微软雅黑" w:hAnsi="微软雅黑" w:eastAsia="微软雅黑"/>
                <w:sz w:val="18"/>
              </w:rPr>
              <w:t xml:space="preserve"> (I2C)</w:t>
            </w:r>
          </w:p>
        </w:tc>
        <w:tc>
          <w:tcPr>
            <w:tcW w:w="1344" w:type="dxa"/>
          </w:tcPr>
          <w:p w14:paraId="117B898B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4F956816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160</w:t>
            </w:r>
          </w:p>
        </w:tc>
        <w:tc>
          <w:tcPr>
            <w:tcW w:w="1344" w:type="dxa"/>
          </w:tcPr>
          <w:p w14:paraId="75F490E9">
            <w:r>
              <w:rPr>
                <w:rFonts w:ascii="微软雅黑" w:hAnsi="微软雅黑" w:eastAsia="微软雅黑"/>
                <w:sz w:val="18"/>
              </w:rPr>
              <w:t>160</w:t>
            </w:r>
          </w:p>
        </w:tc>
        <w:tc>
          <w:tcPr>
            <w:tcW w:w="1344" w:type="dxa"/>
          </w:tcPr>
          <w:p w14:paraId="2388944A">
            <w:r>
              <w:rPr>
                <w:rFonts w:ascii="微软雅黑" w:hAnsi="微软雅黑" w:eastAsia="微软雅黑"/>
                <w:sz w:val="18"/>
              </w:rPr>
              <w:t>定高 + 避障</w:t>
            </w:r>
          </w:p>
        </w:tc>
      </w:tr>
      <w:tr w14:paraId="227F8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2701A038"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w="1344" w:type="dxa"/>
          </w:tcPr>
          <w:p w14:paraId="2FB1C081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光流传感器</w:t>
            </w:r>
          </w:p>
        </w:tc>
        <w:tc>
          <w:tcPr>
            <w:tcW w:w="1344" w:type="dxa"/>
          </w:tcPr>
          <w:p w14:paraId="745A2A3D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PMW3901</w:t>
            </w:r>
            <w:r>
              <w:rPr>
                <w:rFonts w:ascii="微软雅黑" w:hAnsi="微软雅黑" w:eastAsia="微软雅黑"/>
                <w:sz w:val="18"/>
              </w:rPr>
              <w:t xml:space="preserve"> 光流模块</w:t>
            </w:r>
          </w:p>
        </w:tc>
        <w:tc>
          <w:tcPr>
            <w:tcW w:w="1344" w:type="dxa"/>
          </w:tcPr>
          <w:p w14:paraId="5B050444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02C42911"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w="1344" w:type="dxa"/>
          </w:tcPr>
          <w:p w14:paraId="215DD5AD"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w="1344" w:type="dxa"/>
          </w:tcPr>
          <w:p w14:paraId="111631F1">
            <w:r>
              <w:rPr>
                <w:rFonts w:ascii="微软雅黑" w:hAnsi="微软雅黑" w:eastAsia="微软雅黑"/>
                <w:sz w:val="18"/>
              </w:rPr>
              <w:t>无 GPS 时悬停定位</w:t>
            </w:r>
          </w:p>
        </w:tc>
      </w:tr>
      <w:tr w14:paraId="18DAF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505E2499"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w="1344" w:type="dxa"/>
          </w:tcPr>
          <w:p w14:paraId="5FB86C90">
            <w:r>
              <w:rPr>
                <w:rFonts w:ascii="微软雅黑" w:hAnsi="微软雅黑" w:eastAsia="微软雅黑"/>
                <w:sz w:val="18"/>
              </w:rPr>
              <w:t>散热风扇</w:t>
            </w:r>
          </w:p>
        </w:tc>
        <w:tc>
          <w:tcPr>
            <w:tcW w:w="1344" w:type="dxa"/>
          </w:tcPr>
          <w:p w14:paraId="738E83CF">
            <w:r>
              <w:rPr>
                <w:rFonts w:ascii="微软雅黑" w:hAnsi="微软雅黑" w:eastAsia="微软雅黑"/>
                <w:sz w:val="18"/>
              </w:rPr>
              <w:t>5V 3010 涡轮风扇</w:t>
            </w:r>
          </w:p>
        </w:tc>
        <w:tc>
          <w:tcPr>
            <w:tcW w:w="1344" w:type="dxa"/>
          </w:tcPr>
          <w:p w14:paraId="009F0503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344" w:type="dxa"/>
          </w:tcPr>
          <w:p w14:paraId="55292E14"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344" w:type="dxa"/>
          </w:tcPr>
          <w:p w14:paraId="1A0DD893"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w="1344" w:type="dxa"/>
          </w:tcPr>
          <w:p w14:paraId="0AF38438">
            <w:r>
              <w:rPr>
                <w:rFonts w:ascii="微软雅黑" w:hAnsi="微软雅黑" w:eastAsia="微软雅黑"/>
                <w:sz w:val="18"/>
              </w:rPr>
              <w:t>散热 Pi5 和 O3</w:t>
            </w:r>
          </w:p>
        </w:tc>
      </w:tr>
      <w:tr w14:paraId="5DC8D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40FB059A"/>
        </w:tc>
        <w:tc>
          <w:tcPr>
            <w:tcW w:w="1344" w:type="dxa"/>
          </w:tcPr>
          <w:p w14:paraId="46E33B33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小计</w:t>
            </w:r>
          </w:p>
        </w:tc>
        <w:tc>
          <w:tcPr>
            <w:tcW w:w="1344" w:type="dxa"/>
          </w:tcPr>
          <w:p w14:paraId="18281450"/>
        </w:tc>
        <w:tc>
          <w:tcPr>
            <w:tcW w:w="1344" w:type="dxa"/>
          </w:tcPr>
          <w:p w14:paraId="2B90256D"/>
        </w:tc>
        <w:tc>
          <w:tcPr>
            <w:tcW w:w="1344" w:type="dxa"/>
          </w:tcPr>
          <w:p w14:paraId="2AA09C31"/>
        </w:tc>
        <w:tc>
          <w:tcPr>
            <w:tcW w:w="1344" w:type="dxa"/>
          </w:tcPr>
          <w:p w14:paraId="483776A3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2,915</w:t>
            </w:r>
          </w:p>
        </w:tc>
        <w:tc>
          <w:tcPr>
            <w:tcW w:w="1344" w:type="dxa"/>
          </w:tcPr>
          <w:p w14:paraId="3DF8332C"/>
        </w:tc>
      </w:tr>
    </w:tbl>
    <w:p w14:paraId="6ED1C170">
      <w:r>
        <w:rPr>
          <w:rFonts w:ascii="微软雅黑" w:hAnsi="微软雅黑" w:eastAsia="微软雅黑"/>
        </w:rPr>
        <w:t xml:space="preserve">&gt; 如果已有手机可暂代 FPV 屏，省 ¥1,200 → 小计 </w:t>
      </w:r>
      <w:r>
        <w:rPr>
          <w:rFonts w:ascii="微软雅黑" w:hAnsi="微软雅黑" w:eastAsia="微软雅黑"/>
          <w:b/>
        </w:rPr>
        <w:t>¥1,715</w:t>
      </w:r>
    </w:p>
    <w:p w14:paraId="0F65F448">
      <w:r>
        <w:rPr>
          <w:rFonts w:ascii="微软雅黑" w:hAnsi="微软雅黑" w:eastAsia="微软雅黑"/>
          <w:color w:val="1A1A2E"/>
          <w:sz w:val="22"/>
        </w:rPr>
        <w:t>B5 遥控 &amp; 充电 — ¥1,127（+772）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44"/>
        <w:gridCol w:w="1371"/>
        <w:gridCol w:w="1344"/>
        <w:gridCol w:w="1344"/>
        <w:gridCol w:w="1344"/>
        <w:gridCol w:w="1344"/>
      </w:tblGrid>
      <w:tr w14:paraId="2762E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shd w:val="clear" w:color="auto" w:fill="1A1A2E"/>
          </w:tcPr>
          <w:p w14:paraId="2F5ECAD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1344" w:type="dxa"/>
            <w:shd w:val="clear" w:color="auto" w:fill="1A1A2E"/>
          </w:tcPr>
          <w:p w14:paraId="5D350BF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品名</w:t>
            </w:r>
          </w:p>
        </w:tc>
        <w:tc>
          <w:tcPr>
            <w:tcW w:w="1344" w:type="dxa"/>
            <w:shd w:val="clear" w:color="auto" w:fill="1A1A2E"/>
          </w:tcPr>
          <w:p w14:paraId="78CBD28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w="1344" w:type="dxa"/>
            <w:shd w:val="clear" w:color="auto" w:fill="1A1A2E"/>
          </w:tcPr>
          <w:p w14:paraId="68D989D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1344" w:type="dxa"/>
            <w:shd w:val="clear" w:color="auto" w:fill="1A1A2E"/>
          </w:tcPr>
          <w:p w14:paraId="710A921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单价</w:t>
            </w:r>
          </w:p>
        </w:tc>
        <w:tc>
          <w:tcPr>
            <w:tcW w:w="1344" w:type="dxa"/>
            <w:shd w:val="clear" w:color="auto" w:fill="1A1A2E"/>
          </w:tcPr>
          <w:p w14:paraId="52BBC53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小计</w:t>
            </w:r>
          </w:p>
        </w:tc>
        <w:tc>
          <w:tcPr>
            <w:tcW w:w="1344" w:type="dxa"/>
            <w:shd w:val="clear" w:color="auto" w:fill="1A1A2E"/>
          </w:tcPr>
          <w:p w14:paraId="6DB8A53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 w14:paraId="409D7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1933A27F">
            <w:r>
              <w:rPr>
                <w:rFonts w:ascii="微软雅黑" w:hAnsi="微软雅黑" w:eastAsia="微软雅黑"/>
                <w:sz w:val="18"/>
              </w:rPr>
              <w:t>---</w:t>
            </w:r>
          </w:p>
        </w:tc>
        <w:tc>
          <w:tcPr>
            <w:tcW w:w="1344" w:type="dxa"/>
          </w:tcPr>
          <w:p w14:paraId="7C20EE27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344" w:type="dxa"/>
          </w:tcPr>
          <w:p w14:paraId="6910AD01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1344" w:type="dxa"/>
          </w:tcPr>
          <w:p w14:paraId="187EB164">
            <w:r>
              <w:rPr>
                <w:rFonts w:ascii="微软雅黑" w:hAnsi="微软雅黑" w:eastAsia="微软雅黑"/>
                <w:sz w:val="18"/>
              </w:rPr>
              <w:t>:---:</w:t>
            </w:r>
          </w:p>
        </w:tc>
        <w:tc>
          <w:tcPr>
            <w:tcW w:w="1344" w:type="dxa"/>
          </w:tcPr>
          <w:p w14:paraId="164FBF36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  <w:tc>
          <w:tcPr>
            <w:tcW w:w="1344" w:type="dxa"/>
          </w:tcPr>
          <w:p w14:paraId="34F4CA51">
            <w:r>
              <w:rPr>
                <w:rFonts w:ascii="微软雅黑" w:hAnsi="微软雅黑" w:eastAsia="微软雅黑"/>
                <w:sz w:val="18"/>
              </w:rPr>
              <w:t>:----:</w:t>
            </w:r>
          </w:p>
        </w:tc>
        <w:tc>
          <w:tcPr>
            <w:tcW w:w="1344" w:type="dxa"/>
          </w:tcPr>
          <w:p w14:paraId="7B9AC4DC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</w:tr>
      <w:tr w14:paraId="4069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2407903B"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w="1344" w:type="dxa"/>
          </w:tcPr>
          <w:p w14:paraId="3F7EEFBE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遥控器</w:t>
            </w:r>
          </w:p>
        </w:tc>
        <w:tc>
          <w:tcPr>
            <w:tcW w:w="1344" w:type="dxa"/>
          </w:tcPr>
          <w:p w14:paraId="055D5AAA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RadioMaster TX16S MAX</w:t>
            </w:r>
            <w:r>
              <w:rPr>
                <w:rFonts w:ascii="微软雅黑" w:hAnsi="微软雅黑" w:eastAsia="微软雅黑"/>
                <w:sz w:val="18"/>
              </w:rPr>
              <w:t xml:space="preserve"> (ELRS)</w:t>
            </w:r>
          </w:p>
        </w:tc>
        <w:tc>
          <w:tcPr>
            <w:tcW w:w="1344" w:type="dxa"/>
          </w:tcPr>
          <w:p w14:paraId="7348121E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4B40703E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450</w:t>
            </w:r>
          </w:p>
        </w:tc>
        <w:tc>
          <w:tcPr>
            <w:tcW w:w="1344" w:type="dxa"/>
          </w:tcPr>
          <w:p w14:paraId="7D67EACB">
            <w:r>
              <w:rPr>
                <w:rFonts w:ascii="微软雅黑" w:hAnsi="微软雅黑" w:eastAsia="微软雅黑"/>
                <w:sz w:val="18"/>
              </w:rPr>
              <w:t>450</w:t>
            </w:r>
          </w:p>
        </w:tc>
        <w:tc>
          <w:tcPr>
            <w:tcW w:w="1344" w:type="dxa"/>
          </w:tcPr>
          <w:p w14:paraId="0CCA9940">
            <w:r>
              <w:rPr>
                <w:rFonts w:ascii="微软雅黑" w:hAnsi="微软雅黑" w:eastAsia="微软雅黑"/>
                <w:sz w:val="18"/>
              </w:rPr>
              <w:t>16通道，霍尔摇杆，多协议</w:t>
            </w:r>
          </w:p>
        </w:tc>
      </w:tr>
      <w:tr w14:paraId="1AAF3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56E6EF4D"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w="1344" w:type="dxa"/>
          </w:tcPr>
          <w:p w14:paraId="6417C16D">
            <w:r>
              <w:rPr>
                <w:rFonts w:ascii="微软雅黑" w:hAnsi="微软雅黑" w:eastAsia="微软雅黑"/>
                <w:sz w:val="18"/>
              </w:rPr>
              <w:t xml:space="preserve">电池 </w:t>
            </w:r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6S 2200mAh 100C</w:t>
            </w:r>
          </w:p>
        </w:tc>
        <w:tc>
          <w:tcPr>
            <w:tcW w:w="1344" w:type="dxa"/>
          </w:tcPr>
          <w:p w14:paraId="7B45A5AD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格氏 Gens Ace</w:t>
            </w:r>
          </w:p>
        </w:tc>
        <w:tc>
          <w:tcPr>
            <w:tcW w:w="1344" w:type="dxa"/>
          </w:tcPr>
          <w:p w14:paraId="3BFEF632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344" w:type="dxa"/>
          </w:tcPr>
          <w:p w14:paraId="43657641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220</w:t>
            </w:r>
          </w:p>
        </w:tc>
        <w:tc>
          <w:tcPr>
            <w:tcW w:w="1344" w:type="dxa"/>
          </w:tcPr>
          <w:p w14:paraId="597E91C3">
            <w:r>
              <w:rPr>
                <w:rFonts w:ascii="微软雅黑" w:hAnsi="微软雅黑" w:eastAsia="微软雅黑"/>
                <w:sz w:val="18"/>
              </w:rPr>
              <w:t>440</w:t>
            </w:r>
          </w:p>
        </w:tc>
        <w:tc>
          <w:tcPr>
            <w:tcW w:w="1344" w:type="dxa"/>
          </w:tcPr>
          <w:p w14:paraId="49D53587">
            <w:r>
              <w:rPr>
                <w:rFonts w:ascii="微软雅黑" w:hAnsi="微软雅黑" w:eastAsia="微软雅黑"/>
                <w:sz w:val="18"/>
              </w:rPr>
              <w:t>6S 动力更足，飞行时间 x1.3</w:t>
            </w:r>
          </w:p>
        </w:tc>
      </w:tr>
      <w:tr w14:paraId="55C8C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134F0ABE"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w="1344" w:type="dxa"/>
          </w:tcPr>
          <w:p w14:paraId="7756A89C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充电器</w:t>
            </w:r>
          </w:p>
        </w:tc>
        <w:tc>
          <w:tcPr>
            <w:tcW w:w="1344" w:type="dxa"/>
          </w:tcPr>
          <w:p w14:paraId="49088D8D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Hota D6 Pro</w:t>
            </w:r>
            <w:r>
              <w:rPr>
                <w:rFonts w:ascii="微软雅黑" w:hAnsi="微软雅黑" w:eastAsia="微软雅黑"/>
                <w:sz w:val="18"/>
              </w:rPr>
              <w:t xml:space="preserve"> (双路 325W)</w:t>
            </w:r>
          </w:p>
        </w:tc>
        <w:tc>
          <w:tcPr>
            <w:tcW w:w="1344" w:type="dxa"/>
          </w:tcPr>
          <w:p w14:paraId="452B69F6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24936692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500</w:t>
            </w:r>
          </w:p>
        </w:tc>
        <w:tc>
          <w:tcPr>
            <w:tcW w:w="1344" w:type="dxa"/>
          </w:tcPr>
          <w:p w14:paraId="04297949">
            <w:r>
              <w:rPr>
                <w:rFonts w:ascii="微软雅黑" w:hAnsi="微软雅黑" w:eastAsia="微软雅黑"/>
                <w:sz w:val="18"/>
              </w:rPr>
              <w:t>500</w:t>
            </w:r>
          </w:p>
        </w:tc>
        <w:tc>
          <w:tcPr>
            <w:tcW w:w="1344" w:type="dxa"/>
          </w:tcPr>
          <w:p w14:paraId="562BF326">
            <w:r>
              <w:rPr>
                <w:rFonts w:ascii="微软雅黑" w:hAnsi="微软雅黑" w:eastAsia="微软雅黑"/>
                <w:sz w:val="18"/>
              </w:rPr>
              <w:t>双路同时充，支持 6S</w:t>
            </w:r>
          </w:p>
        </w:tc>
      </w:tr>
      <w:tr w14:paraId="6E3AA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2E5DD2CA"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w="1344" w:type="dxa"/>
          </w:tcPr>
          <w:p w14:paraId="533B8395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XT90 转 XT60 转接线</w:t>
            </w:r>
          </w:p>
        </w:tc>
        <w:tc>
          <w:tcPr>
            <w:tcW w:w="1344" w:type="dxa"/>
          </w:tcPr>
          <w:p w14:paraId="2065F597"/>
        </w:tc>
        <w:tc>
          <w:tcPr>
            <w:tcW w:w="1344" w:type="dxa"/>
          </w:tcPr>
          <w:p w14:paraId="78679B0B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344" w:type="dxa"/>
          </w:tcPr>
          <w:p w14:paraId="7F8818B8"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344" w:type="dxa"/>
          </w:tcPr>
          <w:p w14:paraId="4A580AA4"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1344" w:type="dxa"/>
          </w:tcPr>
          <w:p w14:paraId="63785F99">
            <w:r>
              <w:rPr>
                <w:rFonts w:ascii="微软雅黑" w:hAnsi="微软雅黑" w:eastAsia="微软雅黑"/>
                <w:sz w:val="18"/>
              </w:rPr>
              <w:t>6S 电池接口</w:t>
            </w:r>
          </w:p>
        </w:tc>
      </w:tr>
      <w:tr w14:paraId="054D1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6972EA57"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w="1344" w:type="dxa"/>
          </w:tcPr>
          <w:p w14:paraId="0C9A0590">
            <w:r>
              <w:rPr>
                <w:rFonts w:ascii="微软雅黑" w:hAnsi="微软雅黑" w:eastAsia="微软雅黑"/>
                <w:sz w:val="18"/>
              </w:rPr>
              <w:t>硅胶绑带</w:t>
            </w:r>
          </w:p>
        </w:tc>
        <w:tc>
          <w:tcPr>
            <w:tcW w:w="1344" w:type="dxa"/>
          </w:tcPr>
          <w:p w14:paraId="33D97FA5">
            <w:r>
              <w:rPr>
                <w:rFonts w:ascii="微软雅黑" w:hAnsi="微软雅黑" w:eastAsia="微软雅黑"/>
                <w:sz w:val="18"/>
              </w:rPr>
              <w:t>电池固定用</w:t>
            </w:r>
          </w:p>
        </w:tc>
        <w:tc>
          <w:tcPr>
            <w:tcW w:w="1344" w:type="dxa"/>
          </w:tcPr>
          <w:p w14:paraId="5052892F"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344" w:type="dxa"/>
          </w:tcPr>
          <w:p w14:paraId="59D40084"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344" w:type="dxa"/>
          </w:tcPr>
          <w:p w14:paraId="3E691731"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1344" w:type="dxa"/>
          </w:tcPr>
          <w:p w14:paraId="374BDD19">
            <w:r>
              <w:rPr>
                <w:rFonts w:ascii="微软雅黑" w:hAnsi="微软雅黑" w:eastAsia="微软雅黑"/>
                <w:sz w:val="18"/>
              </w:rPr>
              <w:t>牢固绑扎</w:t>
            </w:r>
          </w:p>
        </w:tc>
      </w:tr>
      <w:tr w14:paraId="6659B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36C6DB67"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tcW w:w="1344" w:type="dxa"/>
          </w:tcPr>
          <w:p w14:paraId="2F02DC28">
            <w:r>
              <w:rPr>
                <w:rFonts w:ascii="微软雅黑" w:hAnsi="微软雅黑" w:eastAsia="微软雅黑"/>
                <w:sz w:val="18"/>
              </w:rPr>
              <w:t>防爆箱</w:t>
            </w:r>
          </w:p>
        </w:tc>
        <w:tc>
          <w:tcPr>
            <w:tcW w:w="1344" w:type="dxa"/>
          </w:tcPr>
          <w:p w14:paraId="18146ED1">
            <w:r>
              <w:rPr>
                <w:rFonts w:ascii="微软雅黑" w:hAnsi="微软雅黑" w:eastAsia="微软雅黑"/>
                <w:sz w:val="18"/>
              </w:rPr>
              <w:t>铝合金 LiPo 安全箱</w:t>
            </w:r>
          </w:p>
        </w:tc>
        <w:tc>
          <w:tcPr>
            <w:tcW w:w="1344" w:type="dxa"/>
          </w:tcPr>
          <w:p w14:paraId="0ADF0C05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344" w:type="dxa"/>
          </w:tcPr>
          <w:p w14:paraId="419E0673"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w="1344" w:type="dxa"/>
          </w:tcPr>
          <w:p w14:paraId="4BF1E6B8"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w="1344" w:type="dxa"/>
          </w:tcPr>
          <w:p w14:paraId="6B826EFF">
            <w:r>
              <w:rPr>
                <w:rFonts w:ascii="微软雅黑" w:hAnsi="微软雅黑" w:eastAsia="微软雅黑"/>
                <w:sz w:val="18"/>
              </w:rPr>
              <w:t>安全充电/存储</w:t>
            </w:r>
          </w:p>
        </w:tc>
      </w:tr>
      <w:tr w14:paraId="66F5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5EADCC67"/>
        </w:tc>
        <w:tc>
          <w:tcPr>
            <w:tcW w:w="1344" w:type="dxa"/>
          </w:tcPr>
          <w:p w14:paraId="487306C5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小计</w:t>
            </w:r>
          </w:p>
        </w:tc>
        <w:tc>
          <w:tcPr>
            <w:tcW w:w="1344" w:type="dxa"/>
          </w:tcPr>
          <w:p w14:paraId="203EEE30"/>
        </w:tc>
        <w:tc>
          <w:tcPr>
            <w:tcW w:w="1344" w:type="dxa"/>
          </w:tcPr>
          <w:p w14:paraId="238899CE"/>
        </w:tc>
        <w:tc>
          <w:tcPr>
            <w:tcW w:w="1344" w:type="dxa"/>
          </w:tcPr>
          <w:p w14:paraId="67CBE958"/>
        </w:tc>
        <w:tc>
          <w:tcPr>
            <w:tcW w:w="1344" w:type="dxa"/>
          </w:tcPr>
          <w:p w14:paraId="39638F0C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1,490</w:t>
            </w:r>
          </w:p>
        </w:tc>
        <w:tc>
          <w:tcPr>
            <w:tcW w:w="1344" w:type="dxa"/>
          </w:tcPr>
          <w:p w14:paraId="16B869A2"/>
        </w:tc>
      </w:tr>
    </w:tbl>
    <w:p w14:paraId="303AB6CA">
      <w:r>
        <w:rPr>
          <w:color w:val="CCCCCC"/>
        </w:rPr>
        <w:t>____________________________________________________________</w:t>
      </w:r>
    </w:p>
    <w:p w14:paraId="60F221F5">
      <w:pPr>
        <w:pStyle w:val="5"/>
      </w:pPr>
      <w:bookmarkStart w:id="0" w:name="_GoBack"/>
      <w:r>
        <w:rPr>
          <w:rFonts w:ascii="微软雅黑" w:hAnsi="微软雅黑" w:eastAsia="微软雅黑"/>
        </w:rPr>
        <w:t>5.7 BOM 总对照表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8FE7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A1A2E"/>
          </w:tcPr>
          <w:p w14:paraId="2932205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3135" w:type="dxa"/>
            <w:shd w:val="clear" w:color="auto" w:fill="1A1A2E"/>
          </w:tcPr>
          <w:p w14:paraId="3E23C8E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 A (基础)</w:t>
            </w:r>
          </w:p>
        </w:tc>
        <w:tc>
          <w:tcPr>
            <w:tcW w:w="3135" w:type="dxa"/>
            <w:shd w:val="clear" w:color="auto" w:fill="1A1A2E"/>
          </w:tcPr>
          <w:p w14:paraId="0042251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 B (专业)</w:t>
            </w:r>
          </w:p>
        </w:tc>
      </w:tr>
      <w:tr w14:paraId="3816C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1D84EBF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3135" w:type="dxa"/>
          </w:tcPr>
          <w:p w14:paraId="5343BEB7">
            <w:r>
              <w:rPr>
                <w:rFonts w:ascii="微软雅黑" w:hAnsi="微软雅黑" w:eastAsia="微软雅黑"/>
                <w:sz w:val="18"/>
              </w:rPr>
              <w:t>:------------:</w:t>
            </w:r>
          </w:p>
        </w:tc>
        <w:tc>
          <w:tcPr>
            <w:tcW w:w="3135" w:type="dxa"/>
          </w:tcPr>
          <w:p w14:paraId="6D2BC949">
            <w:r>
              <w:rPr>
                <w:rFonts w:ascii="微软雅黑" w:hAnsi="微软雅黑" w:eastAsia="微软雅黑"/>
                <w:sz w:val="18"/>
              </w:rPr>
              <w:t>:------------:</w:t>
            </w:r>
          </w:p>
        </w:tc>
      </w:tr>
      <w:tr w14:paraId="1C8FA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287F45E">
            <w:r>
              <w:rPr>
                <w:rFonts w:ascii="微软雅黑" w:hAnsi="微软雅黑" w:eastAsia="微软雅黑"/>
                <w:sz w:val="18"/>
              </w:rPr>
              <w:t>结构件 &amp; 材料</w:t>
            </w:r>
          </w:p>
        </w:tc>
        <w:tc>
          <w:tcPr>
            <w:tcW w:w="3135" w:type="dxa"/>
          </w:tcPr>
          <w:p w14:paraId="1A3ACBB4">
            <w:r>
              <w:rPr>
                <w:rFonts w:ascii="微软雅黑" w:hAnsi="微软雅黑" w:eastAsia="微软雅黑"/>
                <w:sz w:val="18"/>
              </w:rPr>
              <w:t>117</w:t>
            </w:r>
          </w:p>
        </w:tc>
        <w:tc>
          <w:tcPr>
            <w:tcW w:w="3135" w:type="dxa"/>
          </w:tcPr>
          <w:p w14:paraId="5501A693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545</w:t>
            </w:r>
          </w:p>
        </w:tc>
      </w:tr>
      <w:tr w14:paraId="1C1E7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06EE76F">
            <w:r>
              <w:rPr>
                <w:rFonts w:ascii="微软雅黑" w:hAnsi="微软雅黑" w:eastAsia="微软雅黑"/>
                <w:sz w:val="18"/>
              </w:rPr>
              <w:t>飞行系统</w:t>
            </w:r>
          </w:p>
        </w:tc>
        <w:tc>
          <w:tcPr>
            <w:tcW w:w="3135" w:type="dxa"/>
          </w:tcPr>
          <w:p w14:paraId="509DF751">
            <w:r>
              <w:rPr>
                <w:rFonts w:ascii="微软雅黑" w:hAnsi="微软雅黑" w:eastAsia="微软雅黑"/>
                <w:sz w:val="18"/>
              </w:rPr>
              <w:t>869</w:t>
            </w:r>
          </w:p>
        </w:tc>
        <w:tc>
          <w:tcPr>
            <w:tcW w:w="3135" w:type="dxa"/>
          </w:tcPr>
          <w:p w14:paraId="3958CED5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2,085</w:t>
            </w:r>
          </w:p>
        </w:tc>
      </w:tr>
      <w:tr w14:paraId="232E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434AD31">
            <w:r>
              <w:rPr>
                <w:rFonts w:ascii="微软雅黑" w:hAnsi="微软雅黑" w:eastAsia="微软雅黑"/>
                <w:sz w:val="18"/>
              </w:rPr>
              <w:t>地面系统</w:t>
            </w:r>
          </w:p>
        </w:tc>
        <w:tc>
          <w:tcPr>
            <w:tcW w:w="3135" w:type="dxa"/>
          </w:tcPr>
          <w:p w14:paraId="4A3A83A2">
            <w:r>
              <w:rPr>
                <w:rFonts w:ascii="微软雅黑" w:hAnsi="微软雅黑" w:eastAsia="微软雅黑"/>
                <w:sz w:val="18"/>
              </w:rPr>
              <w:t>114</w:t>
            </w:r>
          </w:p>
        </w:tc>
        <w:tc>
          <w:tcPr>
            <w:tcW w:w="3135" w:type="dxa"/>
          </w:tcPr>
          <w:p w14:paraId="771BD5B8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366</w:t>
            </w:r>
          </w:p>
        </w:tc>
      </w:tr>
      <w:tr w14:paraId="27307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377F640">
            <w:r>
              <w:rPr>
                <w:rFonts w:ascii="微软雅黑" w:hAnsi="微软雅黑" w:eastAsia="微软雅黑"/>
                <w:sz w:val="18"/>
              </w:rPr>
              <w:t>电池 &amp; 充电 &amp; 遥控</w:t>
            </w:r>
          </w:p>
        </w:tc>
        <w:tc>
          <w:tcPr>
            <w:tcW w:w="3135" w:type="dxa"/>
          </w:tcPr>
          <w:p w14:paraId="725DC050">
            <w:r>
              <w:rPr>
                <w:rFonts w:ascii="微软雅黑" w:hAnsi="微软雅黑" w:eastAsia="微软雅黑"/>
                <w:sz w:val="18"/>
              </w:rPr>
              <w:t>355</w:t>
            </w:r>
          </w:p>
        </w:tc>
        <w:tc>
          <w:tcPr>
            <w:tcW w:w="3135" w:type="dxa"/>
          </w:tcPr>
          <w:p w14:paraId="51DAC752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1,490</w:t>
            </w:r>
          </w:p>
        </w:tc>
      </w:tr>
      <w:tr w14:paraId="2081D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F3878BE">
            <w:r>
              <w:rPr>
                <w:rFonts w:ascii="微软雅黑" w:hAnsi="微软雅黑" w:eastAsia="微软雅黑"/>
                <w:sz w:val="18"/>
              </w:rPr>
              <w:t>图传 &amp; 视觉</w:t>
            </w:r>
          </w:p>
        </w:tc>
        <w:tc>
          <w:tcPr>
            <w:tcW w:w="3135" w:type="dxa"/>
          </w:tcPr>
          <w:p w14:paraId="4D9C3F4C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3135" w:type="dxa"/>
          </w:tcPr>
          <w:p w14:paraId="3A2196B5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2,915</w:t>
            </w:r>
          </w:p>
        </w:tc>
      </w:tr>
      <w:tr w14:paraId="3C3CC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10D6983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总计</w:t>
            </w:r>
          </w:p>
        </w:tc>
        <w:tc>
          <w:tcPr>
            <w:tcW w:w="3135" w:type="dxa"/>
          </w:tcPr>
          <w:p w14:paraId="7EE9C228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¥1,455</w:t>
            </w:r>
          </w:p>
        </w:tc>
        <w:tc>
          <w:tcPr>
            <w:tcW w:w="3135" w:type="dxa"/>
          </w:tcPr>
          <w:p w14:paraId="030A49A8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¥7,401</w:t>
            </w:r>
          </w:p>
        </w:tc>
      </w:tr>
    </w:tbl>
    <w:p w14:paraId="5F36B0A5">
      <w:r>
        <w:rPr>
          <w:rFonts w:ascii="微软雅黑" w:hAnsi="微软雅黑" w:eastAsia="微软雅黑"/>
        </w:rPr>
        <w:t>&gt; 方案 B 精确到 ¥7,401，余 ¥99 买扎带、热缩管、备用螺丝等杂件。</w:t>
      </w:r>
    </w:p>
    <w:p w14:paraId="71FF06D4">
      <w:pPr>
        <w:pStyle w:val="5"/>
      </w:pPr>
      <w:r>
        <w:rPr>
          <w:rFonts w:ascii="微软雅黑" w:hAnsi="微软雅黑" w:eastAsia="微软雅黑"/>
        </w:rPr>
        <w:t>5.8 核心升级对比（为什么方案 B 贵 5 倍）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0543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1A2E"/>
          </w:tcPr>
          <w:p w14:paraId="49C32B3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部件</w:t>
            </w:r>
          </w:p>
        </w:tc>
        <w:tc>
          <w:tcPr>
            <w:tcW w:w="2351" w:type="dxa"/>
            <w:shd w:val="clear" w:color="auto" w:fill="1A1A2E"/>
          </w:tcPr>
          <w:p w14:paraId="7BC08A8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 A</w:t>
            </w:r>
          </w:p>
        </w:tc>
        <w:tc>
          <w:tcPr>
            <w:tcW w:w="2351" w:type="dxa"/>
            <w:shd w:val="clear" w:color="auto" w:fill="1A1A2E"/>
          </w:tcPr>
          <w:p w14:paraId="6CF64B3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 B</w:t>
            </w:r>
          </w:p>
        </w:tc>
        <w:tc>
          <w:tcPr>
            <w:tcW w:w="2351" w:type="dxa"/>
            <w:shd w:val="clear" w:color="auto" w:fill="1A1A2E"/>
          </w:tcPr>
          <w:p w14:paraId="6D9630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差距</w:t>
            </w:r>
          </w:p>
        </w:tc>
      </w:tr>
      <w:tr w14:paraId="5D3B5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EA7E257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2351" w:type="dxa"/>
          </w:tcPr>
          <w:p w14:paraId="045361DD">
            <w:r>
              <w:rPr>
                <w:rFonts w:ascii="微软雅黑" w:hAnsi="微软雅黑" w:eastAsia="微软雅黑"/>
                <w:sz w:val="18"/>
              </w:rPr>
              <w:t>--------</w:t>
            </w:r>
          </w:p>
        </w:tc>
        <w:tc>
          <w:tcPr>
            <w:tcW w:w="2351" w:type="dxa"/>
          </w:tcPr>
          <w:p w14:paraId="1B4825BC">
            <w:r>
              <w:rPr>
                <w:rFonts w:ascii="微软雅黑" w:hAnsi="微软雅黑" w:eastAsia="微软雅黑"/>
                <w:sz w:val="18"/>
              </w:rPr>
              <w:t>--------</w:t>
            </w:r>
          </w:p>
        </w:tc>
        <w:tc>
          <w:tcPr>
            <w:tcW w:w="2351" w:type="dxa"/>
          </w:tcPr>
          <w:p w14:paraId="57475D35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</w:tr>
      <w:tr w14:paraId="1F967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785FA7E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飞控</w:t>
            </w:r>
          </w:p>
        </w:tc>
        <w:tc>
          <w:tcPr>
            <w:tcW w:w="2351" w:type="dxa"/>
          </w:tcPr>
          <w:p w14:paraId="782F8DD2">
            <w:r>
              <w:rPr>
                <w:rFonts w:ascii="微软雅黑" w:hAnsi="微软雅黑" w:eastAsia="微软雅黑"/>
                <w:sz w:val="18"/>
              </w:rPr>
              <w:t>CUAV V5+ (H7 lite, ¥350)</w:t>
            </w:r>
          </w:p>
        </w:tc>
        <w:tc>
          <w:tcPr>
            <w:tcW w:w="2351" w:type="dxa"/>
          </w:tcPr>
          <w:p w14:paraId="630EE7DD">
            <w:r>
              <w:rPr>
                <w:rFonts w:ascii="微软雅黑" w:hAnsi="微软雅黑" w:eastAsia="微软雅黑"/>
                <w:sz w:val="18"/>
              </w:rPr>
              <w:t>Holybro Pixhawk 6C (真 H7, ¥680)</w:t>
            </w:r>
          </w:p>
        </w:tc>
        <w:tc>
          <w:tcPr>
            <w:tcW w:w="2351" w:type="dxa"/>
          </w:tcPr>
          <w:p w14:paraId="14C8C2DB">
            <w:r>
              <w:rPr>
                <w:rFonts w:ascii="微软雅黑" w:hAnsi="微软雅黑" w:eastAsia="微软雅黑"/>
                <w:sz w:val="18"/>
              </w:rPr>
              <w:t>算力高 3 倍，CAN/ADSB 全功能</w:t>
            </w:r>
          </w:p>
        </w:tc>
      </w:tr>
      <w:tr w14:paraId="1CD00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D818967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电机</w:t>
            </w:r>
          </w:p>
        </w:tc>
        <w:tc>
          <w:tcPr>
            <w:tcW w:w="2351" w:type="dxa"/>
          </w:tcPr>
          <w:p w14:paraId="768EB3C7">
            <w:r>
              <w:rPr>
                <w:rFonts w:ascii="微软雅黑" w:hAnsi="微软雅黑" w:eastAsia="微软雅黑"/>
                <w:sz w:val="18"/>
              </w:rPr>
              <w:t>普通 2205 (¥35)</w:t>
            </w:r>
          </w:p>
        </w:tc>
        <w:tc>
          <w:tcPr>
            <w:tcW w:w="2351" w:type="dxa"/>
          </w:tcPr>
          <w:p w14:paraId="1995F264">
            <w:r>
              <w:rPr>
                <w:rFonts w:ascii="微软雅黑" w:hAnsi="微软雅黑" w:eastAsia="微软雅黑"/>
                <w:sz w:val="18"/>
              </w:rPr>
              <w:t>T-Motor F60 Pro (¥108)</w:t>
            </w:r>
          </w:p>
        </w:tc>
        <w:tc>
          <w:tcPr>
            <w:tcW w:w="2351" w:type="dxa"/>
          </w:tcPr>
          <w:p w14:paraId="7AB1F3D1">
            <w:r>
              <w:rPr>
                <w:rFonts w:ascii="微软雅黑" w:hAnsi="微软雅黑" w:eastAsia="微软雅黑"/>
                <w:sz w:val="18"/>
              </w:rPr>
              <w:t>动平衡好，效率高 15%，不炸桨</w:t>
            </w:r>
          </w:p>
        </w:tc>
      </w:tr>
      <w:tr w14:paraId="392C2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1726EB1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电调</w:t>
            </w:r>
          </w:p>
        </w:tc>
        <w:tc>
          <w:tcPr>
            <w:tcW w:w="2351" w:type="dxa"/>
          </w:tcPr>
          <w:p w14:paraId="023D351C">
            <w:r>
              <w:rPr>
                <w:rFonts w:ascii="微软雅黑" w:hAnsi="微软雅黑" w:eastAsia="微软雅黑"/>
                <w:sz w:val="18"/>
              </w:rPr>
              <w:t>20A 单体 (¥30×4)</w:t>
            </w:r>
          </w:p>
        </w:tc>
        <w:tc>
          <w:tcPr>
            <w:tcW w:w="2351" w:type="dxa"/>
          </w:tcPr>
          <w:p w14:paraId="397F8778">
            <w:r>
              <w:rPr>
                <w:rFonts w:ascii="微软雅黑" w:hAnsi="微软雅黑" w:eastAsia="微软雅黑"/>
                <w:sz w:val="18"/>
              </w:rPr>
              <w:t>Tekko32 4-in-1 (¥330)</w:t>
            </w:r>
          </w:p>
        </w:tc>
        <w:tc>
          <w:tcPr>
            <w:tcW w:w="2351" w:type="dxa"/>
          </w:tcPr>
          <w:p w14:paraId="3DD6CB48">
            <w:r>
              <w:rPr>
                <w:rFonts w:ascii="微软雅黑" w:hAnsi="微软雅黑" w:eastAsia="微软雅黑"/>
                <w:sz w:val="18"/>
              </w:rPr>
              <w:t>32位，带遥测，安装整洁</w:t>
            </w:r>
          </w:p>
        </w:tc>
      </w:tr>
      <w:tr w14:paraId="7598C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2E1FEDC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图传</w:t>
            </w:r>
          </w:p>
        </w:tc>
        <w:tc>
          <w:tcPr>
            <w:tcW w:w="2351" w:type="dxa"/>
          </w:tcPr>
          <w:p w14:paraId="305AE894">
            <w:r>
              <w:rPr>
                <w:rFonts w:ascii="微软雅黑" w:hAnsi="微软雅黑" w:eastAsia="微软雅黑"/>
                <w:sz w:val="18"/>
              </w:rPr>
              <w:t>模拟 600TVL (¥80)</w:t>
            </w:r>
          </w:p>
        </w:tc>
        <w:tc>
          <w:tcPr>
            <w:tcW w:w="2351" w:type="dxa"/>
          </w:tcPr>
          <w:p w14:paraId="070CDDC3">
            <w:r>
              <w:rPr>
                <w:rFonts w:ascii="微软雅黑" w:hAnsi="微软雅黑" w:eastAsia="微软雅黑"/>
                <w:sz w:val="18"/>
              </w:rPr>
              <w:t>DJI O3 数字 1080p (¥950)</w:t>
            </w:r>
          </w:p>
        </w:tc>
        <w:tc>
          <w:tcPr>
            <w:tcW w:w="2351" w:type="dxa"/>
          </w:tcPr>
          <w:p w14:paraId="1AA67A05">
            <w:r>
              <w:rPr>
                <w:rFonts w:ascii="微软雅黑" w:hAnsi="微软雅黑" w:eastAsia="微软雅黑"/>
                <w:sz w:val="18"/>
              </w:rPr>
              <w:t>看得清路标/人而非模糊一团</w:t>
            </w:r>
          </w:p>
        </w:tc>
      </w:tr>
      <w:tr w14:paraId="547EE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CA0831A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机载电脑</w:t>
            </w:r>
          </w:p>
        </w:tc>
        <w:tc>
          <w:tcPr>
            <w:tcW w:w="2351" w:type="dxa"/>
          </w:tcPr>
          <w:p w14:paraId="2C8C60E8"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w="2351" w:type="dxa"/>
          </w:tcPr>
          <w:p w14:paraId="29D43417">
            <w:r>
              <w:rPr>
                <w:rFonts w:ascii="微软雅黑" w:hAnsi="微软雅黑" w:eastAsia="微软雅黑"/>
                <w:sz w:val="18"/>
              </w:rPr>
              <w:t>Raspberry Pi 5 (¥400)</w:t>
            </w:r>
          </w:p>
        </w:tc>
        <w:tc>
          <w:tcPr>
            <w:tcW w:w="2351" w:type="dxa"/>
          </w:tcPr>
          <w:p w14:paraId="05CE0C29">
            <w:r>
              <w:rPr>
                <w:rFonts w:ascii="微软雅黑" w:hAnsi="微软雅黑" w:eastAsia="微软雅黑"/>
                <w:sz w:val="18"/>
              </w:rPr>
              <w:t>可跑自主导航、SLAM、物体识别</w:t>
            </w:r>
          </w:p>
        </w:tc>
      </w:tr>
      <w:tr w14:paraId="06A4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18DD7F6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遥控</w:t>
            </w:r>
          </w:p>
        </w:tc>
        <w:tc>
          <w:tcPr>
            <w:tcW w:w="2351" w:type="dxa"/>
          </w:tcPr>
          <w:p w14:paraId="2AE33C64">
            <w:r>
              <w:rPr>
                <w:rFonts w:ascii="微软雅黑" w:hAnsi="微软雅黑" w:eastAsia="微软雅黑"/>
                <w:sz w:val="18"/>
              </w:rPr>
              <w:t>按已有</w:t>
            </w:r>
          </w:p>
        </w:tc>
        <w:tc>
          <w:tcPr>
            <w:tcW w:w="2351" w:type="dxa"/>
          </w:tcPr>
          <w:p w14:paraId="3E6B9073">
            <w:r>
              <w:rPr>
                <w:rFonts w:ascii="微软雅黑" w:hAnsi="微软雅黑" w:eastAsia="微软雅黑"/>
                <w:sz w:val="18"/>
              </w:rPr>
              <w:t>RadioMaster TX16S (¥450)</w:t>
            </w:r>
          </w:p>
        </w:tc>
        <w:tc>
          <w:tcPr>
            <w:tcW w:w="2351" w:type="dxa"/>
          </w:tcPr>
          <w:p w14:paraId="55EC0824">
            <w:r>
              <w:rPr>
                <w:rFonts w:ascii="微软雅黑" w:hAnsi="微软雅黑" w:eastAsia="微软雅黑"/>
                <w:sz w:val="18"/>
              </w:rPr>
              <w:t>16通道，ELRS 1W 遥控距离 10km+</w:t>
            </w:r>
          </w:p>
        </w:tc>
      </w:tr>
      <w:tr w14:paraId="2DE34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986F712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充电</w:t>
            </w:r>
          </w:p>
        </w:tc>
        <w:tc>
          <w:tcPr>
            <w:tcW w:w="2351" w:type="dxa"/>
          </w:tcPr>
          <w:p w14:paraId="134F2E2C">
            <w:r>
              <w:rPr>
                <w:rFonts w:ascii="微软雅黑" w:hAnsi="微软雅黑" w:eastAsia="微软雅黑"/>
                <w:sz w:val="18"/>
              </w:rPr>
              <w:t>B6AC (¥120)</w:t>
            </w:r>
          </w:p>
        </w:tc>
        <w:tc>
          <w:tcPr>
            <w:tcW w:w="2351" w:type="dxa"/>
          </w:tcPr>
          <w:p w14:paraId="412570C4">
            <w:r>
              <w:rPr>
                <w:rFonts w:ascii="微软雅黑" w:hAnsi="微软雅黑" w:eastAsia="微软雅黑"/>
                <w:sz w:val="18"/>
              </w:rPr>
              <w:t>Hota D6 Pro (¥500)</w:t>
            </w:r>
          </w:p>
        </w:tc>
        <w:tc>
          <w:tcPr>
            <w:tcW w:w="2351" w:type="dxa"/>
          </w:tcPr>
          <w:p w14:paraId="4F74C240">
            <w:r>
              <w:rPr>
                <w:rFonts w:ascii="微软雅黑" w:hAnsi="微软雅黑" w:eastAsia="微软雅黑"/>
                <w:sz w:val="18"/>
              </w:rPr>
              <w:t>双路 325W，25 分钟充满一块 6S</w:t>
            </w:r>
          </w:p>
        </w:tc>
      </w:tr>
      <w:tr w14:paraId="0463A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0F1D208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GPS</w:t>
            </w:r>
          </w:p>
        </w:tc>
        <w:tc>
          <w:tcPr>
            <w:tcW w:w="2351" w:type="dxa"/>
          </w:tcPr>
          <w:p w14:paraId="42E9CCA4">
            <w:r>
              <w:rPr>
                <w:rFonts w:ascii="微软雅黑" w:hAnsi="微软雅黑" w:eastAsia="微软雅黑"/>
                <w:sz w:val="18"/>
              </w:rPr>
              <w:t>NEO-8M (¥75)</w:t>
            </w:r>
          </w:p>
        </w:tc>
        <w:tc>
          <w:tcPr>
            <w:tcW w:w="2351" w:type="dxa"/>
          </w:tcPr>
          <w:p w14:paraId="585F174D">
            <w:r>
              <w:rPr>
                <w:rFonts w:ascii="微软雅黑" w:hAnsi="微软雅黑" w:eastAsia="微软雅黑"/>
                <w:sz w:val="18"/>
              </w:rPr>
              <w:t>M10 + IST8310 (¥220)</w:t>
            </w:r>
          </w:p>
        </w:tc>
        <w:tc>
          <w:tcPr>
            <w:tcW w:w="2351" w:type="dxa"/>
          </w:tcPr>
          <w:p w14:paraId="26B4DE37">
            <w:r>
              <w:rPr>
                <w:rFonts w:ascii="微软雅黑" w:hAnsi="微软雅黑" w:eastAsia="微软雅黑"/>
                <w:sz w:val="18"/>
              </w:rPr>
              <w:t>双频，抗干扰强，约 1m 精度</w:t>
            </w:r>
          </w:p>
        </w:tc>
      </w:tr>
    </w:tbl>
    <w:p w14:paraId="0639FA73">
      <w:r>
        <w:rPr>
          <w:color w:val="CCCCCC"/>
        </w:rPr>
        <w:t>____________________________________________________________</w:t>
      </w:r>
    </w:p>
    <w:p w14:paraId="10BF5C51">
      <w:pPr>
        <w:pStyle w:val="4"/>
      </w:pPr>
      <w:r>
        <w:rPr>
          <w:rFonts w:ascii="微软雅黑" w:hAnsi="微软雅黑" w:eastAsia="微软雅黑"/>
        </w:rPr>
        <w:t>六、开发计划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7444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A1A2E"/>
          </w:tcPr>
          <w:p w14:paraId="0A2EEA1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2351" w:type="dxa"/>
            <w:shd w:val="clear" w:color="auto" w:fill="1A1A2E"/>
          </w:tcPr>
          <w:p w14:paraId="158F866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2351" w:type="dxa"/>
            <w:shd w:val="clear" w:color="auto" w:fill="1A1A2E"/>
          </w:tcPr>
          <w:p w14:paraId="2C6FE5B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预估工时</w:t>
            </w:r>
          </w:p>
        </w:tc>
        <w:tc>
          <w:tcPr>
            <w:tcW w:w="2351" w:type="dxa"/>
            <w:shd w:val="clear" w:color="auto" w:fill="1A1A2E"/>
          </w:tcPr>
          <w:p w14:paraId="57E84C4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</w:tr>
      <w:tr w14:paraId="5BF4D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4227F2D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2351" w:type="dxa"/>
          </w:tcPr>
          <w:p w14:paraId="30837F04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2351" w:type="dxa"/>
          </w:tcPr>
          <w:p w14:paraId="5A87D5C6">
            <w:r>
              <w:rPr>
                <w:rFonts w:ascii="微软雅黑" w:hAnsi="微软雅黑" w:eastAsia="微软雅黑"/>
                <w:sz w:val="18"/>
              </w:rPr>
              <w:t>:--------:</w:t>
            </w:r>
          </w:p>
        </w:tc>
        <w:tc>
          <w:tcPr>
            <w:tcW w:w="2351" w:type="dxa"/>
          </w:tcPr>
          <w:p w14:paraId="479826EA">
            <w:r>
              <w:rPr>
                <w:rFonts w:ascii="微软雅黑" w:hAnsi="微软雅黑" w:eastAsia="微软雅黑"/>
                <w:sz w:val="18"/>
              </w:rPr>
              <w:t>--------</w:t>
            </w:r>
          </w:p>
        </w:tc>
      </w:tr>
      <w:tr w14:paraId="0109D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5B2283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P1</w:t>
            </w:r>
            <w:r>
              <w:rPr>
                <w:rFonts w:ascii="微软雅黑" w:hAnsi="微软雅黑" w:eastAsia="微软雅黑"/>
                <w:sz w:val="18"/>
              </w:rPr>
              <w:t xml:space="preserve"> CAD 修改</w:t>
            </w:r>
          </w:p>
        </w:tc>
        <w:tc>
          <w:tcPr>
            <w:tcW w:w="2351" w:type="dxa"/>
          </w:tcPr>
          <w:p w14:paraId="697629CB">
            <w:r>
              <w:rPr>
                <w:rFonts w:ascii="微软雅黑" w:hAnsi="微软雅黑" w:eastAsia="微软雅黑"/>
                <w:sz w:val="18"/>
              </w:rPr>
              <w:t>SolidWorks 改飞控座 → 导出 STL</w:t>
            </w:r>
          </w:p>
        </w:tc>
        <w:tc>
          <w:tcPr>
            <w:tcW w:w="2351" w:type="dxa"/>
          </w:tcPr>
          <w:p w14:paraId="7FDE5E3B">
            <w:r>
              <w:rPr>
                <w:rFonts w:ascii="微软雅黑" w:hAnsi="微软雅黑" w:eastAsia="微软雅黑"/>
                <w:sz w:val="18"/>
              </w:rPr>
              <w:t>1 周</w:t>
            </w:r>
          </w:p>
        </w:tc>
        <w:tc>
          <w:tcPr>
            <w:tcW w:w="2351" w:type="dxa"/>
          </w:tcPr>
          <w:p w14:paraId="019CA7ED">
            <w:r>
              <w:rPr>
                <w:rFonts w:ascii="微软雅黑" w:hAnsi="微软雅黑" w:eastAsia="微软雅黑"/>
                <w:sz w:val="18"/>
              </w:rPr>
              <w:t>完整 STL 文件包</w:t>
            </w:r>
          </w:p>
        </w:tc>
      </w:tr>
      <w:tr w14:paraId="03384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22FE757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P2</w:t>
            </w:r>
            <w:r>
              <w:rPr>
                <w:rFonts w:ascii="微软雅黑" w:hAnsi="微软雅黑" w:eastAsia="微软雅黑"/>
                <w:sz w:val="18"/>
              </w:rPr>
              <w:t xml:space="preserve"> 3D 打印</w:t>
            </w:r>
          </w:p>
        </w:tc>
        <w:tc>
          <w:tcPr>
            <w:tcW w:w="2351" w:type="dxa"/>
          </w:tcPr>
          <w:p w14:paraId="0256201C">
            <w:r>
              <w:rPr>
                <w:rFonts w:ascii="微软雅黑" w:hAnsi="微软雅黑" w:eastAsia="微软雅黑"/>
                <w:sz w:val="18"/>
              </w:rPr>
              <w:t>分批打印所有结构件</w:t>
            </w:r>
          </w:p>
        </w:tc>
        <w:tc>
          <w:tcPr>
            <w:tcW w:w="2351" w:type="dxa"/>
          </w:tcPr>
          <w:p w14:paraId="3A8C5F64">
            <w:r>
              <w:rPr>
                <w:rFonts w:ascii="微软雅黑" w:hAnsi="微软雅黑" w:eastAsia="微软雅黑"/>
                <w:sz w:val="18"/>
              </w:rPr>
              <w:t>3 天</w:t>
            </w:r>
          </w:p>
        </w:tc>
        <w:tc>
          <w:tcPr>
            <w:tcW w:w="2351" w:type="dxa"/>
          </w:tcPr>
          <w:p w14:paraId="33AEC1D0">
            <w:r>
              <w:rPr>
                <w:rFonts w:ascii="微软雅黑" w:hAnsi="微软雅黑" w:eastAsia="微软雅黑"/>
                <w:sz w:val="18"/>
              </w:rPr>
              <w:t>结构件实物</w:t>
            </w:r>
          </w:p>
        </w:tc>
      </w:tr>
      <w:tr w14:paraId="0E310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EEE7FCD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P3</w:t>
            </w:r>
            <w:r>
              <w:rPr>
                <w:rFonts w:ascii="微软雅黑" w:hAnsi="微软雅黑" w:eastAsia="微软雅黑"/>
                <w:sz w:val="18"/>
              </w:rPr>
              <w:t xml:space="preserve"> 碳纤维板加工</w:t>
            </w:r>
          </w:p>
        </w:tc>
        <w:tc>
          <w:tcPr>
            <w:tcW w:w="2351" w:type="dxa"/>
          </w:tcPr>
          <w:p w14:paraId="3275A409">
            <w:r>
              <w:rPr>
                <w:rFonts w:ascii="微软雅黑" w:hAnsi="微软雅黑" w:eastAsia="微软雅黑"/>
                <w:sz w:val="18"/>
              </w:rPr>
              <w:t>外发激光切割</w:t>
            </w:r>
          </w:p>
        </w:tc>
        <w:tc>
          <w:tcPr>
            <w:tcW w:w="2351" w:type="dxa"/>
          </w:tcPr>
          <w:p w14:paraId="5A552388">
            <w:r>
              <w:rPr>
                <w:rFonts w:ascii="微软雅黑" w:hAnsi="微软雅黑" w:eastAsia="微软雅黑"/>
                <w:sz w:val="18"/>
              </w:rPr>
              <w:t>2 天</w:t>
            </w:r>
          </w:p>
        </w:tc>
        <w:tc>
          <w:tcPr>
            <w:tcW w:w="2351" w:type="dxa"/>
          </w:tcPr>
          <w:p w14:paraId="61279FFD">
            <w:r>
              <w:rPr>
                <w:rFonts w:ascii="微软雅黑" w:hAnsi="微软雅黑" w:eastAsia="微软雅黑"/>
                <w:sz w:val="18"/>
              </w:rPr>
              <w:t>中央隔板</w:t>
            </w:r>
          </w:p>
        </w:tc>
      </w:tr>
      <w:tr w14:paraId="428B1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7D3018A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P4</w:t>
            </w:r>
            <w:r>
              <w:rPr>
                <w:rFonts w:ascii="微软雅黑" w:hAnsi="微软雅黑" w:eastAsia="微软雅黑"/>
                <w:sz w:val="18"/>
              </w:rPr>
              <w:t xml:space="preserve"> 电子装配</w:t>
            </w:r>
          </w:p>
        </w:tc>
        <w:tc>
          <w:tcPr>
            <w:tcW w:w="2351" w:type="dxa"/>
          </w:tcPr>
          <w:p w14:paraId="7C207359">
            <w:r>
              <w:rPr>
                <w:rFonts w:ascii="微软雅黑" w:hAnsi="微软雅黑" w:eastAsia="微软雅黑"/>
                <w:sz w:val="18"/>
              </w:rPr>
              <w:t>焊接/接线/布线</w:t>
            </w:r>
          </w:p>
        </w:tc>
        <w:tc>
          <w:tcPr>
            <w:tcW w:w="2351" w:type="dxa"/>
          </w:tcPr>
          <w:p w14:paraId="09C549F4">
            <w:r>
              <w:rPr>
                <w:rFonts w:ascii="微软雅黑" w:hAnsi="微软雅黑" w:eastAsia="微软雅黑"/>
                <w:sz w:val="18"/>
              </w:rPr>
              <w:t>2 天</w:t>
            </w:r>
          </w:p>
        </w:tc>
        <w:tc>
          <w:tcPr>
            <w:tcW w:w="2351" w:type="dxa"/>
          </w:tcPr>
          <w:p w14:paraId="6582FE85">
            <w:r>
              <w:rPr>
                <w:rFonts w:ascii="微软雅黑" w:hAnsi="微软雅黑" w:eastAsia="微软雅黑"/>
                <w:sz w:val="18"/>
              </w:rPr>
              <w:t>整机组装完成</w:t>
            </w:r>
          </w:p>
        </w:tc>
      </w:tr>
      <w:tr w14:paraId="553EC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012B68F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P5</w:t>
            </w:r>
            <w:r>
              <w:rPr>
                <w:rFonts w:ascii="微软雅黑" w:hAnsi="微软雅黑" w:eastAsia="微软雅黑"/>
                <w:sz w:val="18"/>
              </w:rPr>
              <w:t xml:space="preserve"> 固件刷写</w:t>
            </w:r>
          </w:p>
        </w:tc>
        <w:tc>
          <w:tcPr>
            <w:tcW w:w="2351" w:type="dxa"/>
          </w:tcPr>
          <w:p w14:paraId="0DEF418F">
            <w:r>
              <w:rPr>
                <w:rFonts w:ascii="微软雅黑" w:hAnsi="微软雅黑" w:eastAsia="微软雅黑"/>
                <w:sz w:val="18"/>
              </w:rPr>
              <w:t>PX4 烧录 + Arduino 烧录 + 校准</w:t>
            </w:r>
          </w:p>
        </w:tc>
        <w:tc>
          <w:tcPr>
            <w:tcW w:w="2351" w:type="dxa"/>
          </w:tcPr>
          <w:p w14:paraId="5DDCB69E">
            <w:r>
              <w:rPr>
                <w:rFonts w:ascii="微软雅黑" w:hAnsi="微软雅黑" w:eastAsia="微软雅黑"/>
                <w:sz w:val="18"/>
              </w:rPr>
              <w:t>1 天</w:t>
            </w:r>
          </w:p>
        </w:tc>
        <w:tc>
          <w:tcPr>
            <w:tcW w:w="2351" w:type="dxa"/>
          </w:tcPr>
          <w:p w14:paraId="79AE8A69">
            <w:r>
              <w:rPr>
                <w:rFonts w:ascii="微软雅黑" w:hAnsi="微软雅黑" w:eastAsia="微软雅黑"/>
                <w:sz w:val="18"/>
              </w:rPr>
              <w:t>固件就绪</w:t>
            </w:r>
          </w:p>
        </w:tc>
      </w:tr>
      <w:tr w14:paraId="46688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60F6A4E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P6</w:t>
            </w:r>
            <w:r>
              <w:rPr>
                <w:rFonts w:ascii="微软雅黑" w:hAnsi="微软雅黑" w:eastAsia="微软雅黑"/>
                <w:sz w:val="18"/>
              </w:rPr>
              <w:t xml:space="preserve"> 飞行调试</w:t>
            </w:r>
          </w:p>
        </w:tc>
        <w:tc>
          <w:tcPr>
            <w:tcW w:w="2351" w:type="dxa"/>
          </w:tcPr>
          <w:p w14:paraId="2BB89B5B">
            <w:r>
              <w:rPr>
                <w:rFonts w:ascii="微软雅黑" w:hAnsi="微软雅黑" w:eastAsia="微软雅黑"/>
                <w:sz w:val="18"/>
              </w:rPr>
              <w:t>姿态/定高/悬停调试</w:t>
            </w:r>
          </w:p>
        </w:tc>
        <w:tc>
          <w:tcPr>
            <w:tcW w:w="2351" w:type="dxa"/>
          </w:tcPr>
          <w:p w14:paraId="1DE9694A">
            <w:r>
              <w:rPr>
                <w:rFonts w:ascii="微软雅黑" w:hAnsi="微软雅黑" w:eastAsia="微软雅黑"/>
                <w:sz w:val="18"/>
              </w:rPr>
              <w:t>2 天</w:t>
            </w:r>
          </w:p>
        </w:tc>
        <w:tc>
          <w:tcPr>
            <w:tcW w:w="2351" w:type="dxa"/>
          </w:tcPr>
          <w:p w14:paraId="3B13F0D0">
            <w:r>
              <w:rPr>
                <w:rFonts w:ascii="微软雅黑" w:hAnsi="微软雅黑" w:eastAsia="微软雅黑"/>
                <w:sz w:val="18"/>
              </w:rPr>
              <w:t>稳定飞行</w:t>
            </w:r>
          </w:p>
        </w:tc>
      </w:tr>
      <w:tr w14:paraId="1EF5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0AF0186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P7</w:t>
            </w:r>
            <w:r>
              <w:rPr>
                <w:rFonts w:ascii="微软雅黑" w:hAnsi="微软雅黑" w:eastAsia="微软雅黑"/>
                <w:sz w:val="18"/>
              </w:rPr>
              <w:t xml:space="preserve"> 地面调试</w:t>
            </w:r>
          </w:p>
        </w:tc>
        <w:tc>
          <w:tcPr>
            <w:tcW w:w="2351" w:type="dxa"/>
          </w:tcPr>
          <w:p w14:paraId="68846D19">
            <w:r>
              <w:rPr>
                <w:rFonts w:ascii="微软雅黑" w:hAnsi="微软雅黑" w:eastAsia="微软雅黑"/>
                <w:sz w:val="18"/>
              </w:rPr>
              <w:t>DC 驱动/差速转向/舵机变形</w:t>
            </w:r>
          </w:p>
        </w:tc>
        <w:tc>
          <w:tcPr>
            <w:tcW w:w="2351" w:type="dxa"/>
          </w:tcPr>
          <w:p w14:paraId="3008BD5F">
            <w:r>
              <w:rPr>
                <w:rFonts w:ascii="微软雅黑" w:hAnsi="微软雅黑" w:eastAsia="微软雅黑"/>
                <w:sz w:val="18"/>
              </w:rPr>
              <w:t>1 天</w:t>
            </w:r>
          </w:p>
        </w:tc>
        <w:tc>
          <w:tcPr>
            <w:tcW w:w="2351" w:type="dxa"/>
          </w:tcPr>
          <w:p w14:paraId="59813ADE">
            <w:r>
              <w:rPr>
                <w:rFonts w:ascii="微软雅黑" w:hAnsi="微软雅黑" w:eastAsia="微软雅黑"/>
                <w:sz w:val="18"/>
              </w:rPr>
              <w:t>稳定行驶+变形</w:t>
            </w:r>
          </w:p>
        </w:tc>
      </w:tr>
      <w:tr w14:paraId="6E40C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9FC7FEA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P8</w:t>
            </w:r>
            <w:r>
              <w:rPr>
                <w:rFonts w:ascii="微软雅黑" w:hAnsi="微软雅黑" w:eastAsia="微软雅黑"/>
                <w:sz w:val="18"/>
              </w:rPr>
              <w:t xml:space="preserve"> 模式切换联调</w:t>
            </w:r>
          </w:p>
        </w:tc>
        <w:tc>
          <w:tcPr>
            <w:tcW w:w="2351" w:type="dxa"/>
          </w:tcPr>
          <w:p w14:paraId="65BFD81B">
            <w:r>
              <w:rPr>
                <w:rFonts w:ascii="微软雅黑" w:hAnsi="微软雅黑" w:eastAsia="微软雅黑"/>
                <w:sz w:val="18"/>
              </w:rPr>
              <w:t>空中→地面→空中全流程</w:t>
            </w:r>
          </w:p>
        </w:tc>
        <w:tc>
          <w:tcPr>
            <w:tcW w:w="2351" w:type="dxa"/>
          </w:tcPr>
          <w:p w14:paraId="0DCACB8B">
            <w:r>
              <w:rPr>
                <w:rFonts w:ascii="微软雅黑" w:hAnsi="微软雅黑" w:eastAsia="微软雅黑"/>
                <w:sz w:val="18"/>
              </w:rPr>
              <w:t>2 天</w:t>
            </w:r>
          </w:p>
        </w:tc>
        <w:tc>
          <w:tcPr>
            <w:tcW w:w="2351" w:type="dxa"/>
          </w:tcPr>
          <w:p w14:paraId="1435AB28">
            <w:r>
              <w:rPr>
                <w:rFonts w:ascii="微软雅黑" w:hAnsi="微软雅黑" w:eastAsia="微软雅黑"/>
                <w:sz w:val="18"/>
              </w:rPr>
              <w:t>完整功能验证</w:t>
            </w:r>
          </w:p>
        </w:tc>
      </w:tr>
      <w:tr w14:paraId="71181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D9B1680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总计</w:t>
            </w:r>
          </w:p>
        </w:tc>
        <w:tc>
          <w:tcPr>
            <w:tcW w:w="2351" w:type="dxa"/>
          </w:tcPr>
          <w:p w14:paraId="5B3A1ECE"/>
        </w:tc>
        <w:tc>
          <w:tcPr>
            <w:tcW w:w="2351" w:type="dxa"/>
          </w:tcPr>
          <w:p w14:paraId="382407AA">
            <w:r>
              <w:rPr>
                <w:rFonts w:ascii="微软雅黑" w:hAnsi="微软雅黑" w:eastAsia="微软雅黑"/>
                <w:b/>
                <w:color w:val="1A1A2E"/>
                <w:sz w:val="18"/>
              </w:rPr>
              <w:t>~2.5 周</w:t>
            </w:r>
          </w:p>
        </w:tc>
        <w:tc>
          <w:tcPr>
            <w:tcW w:w="2351" w:type="dxa"/>
          </w:tcPr>
          <w:p w14:paraId="1A264A01"/>
        </w:tc>
      </w:tr>
    </w:tbl>
    <w:p w14:paraId="2E2D53B8">
      <w:r>
        <w:rPr>
          <w:color w:val="CCCCCC"/>
        </w:rPr>
        <w:t>____________________________________________________________</w:t>
      </w:r>
    </w:p>
    <w:p w14:paraId="1F38257E">
      <w:pPr>
        <w:pStyle w:val="4"/>
      </w:pPr>
      <w:r>
        <w:rPr>
          <w:rFonts w:ascii="微软雅黑" w:hAnsi="微软雅黑" w:eastAsia="微软雅黑"/>
        </w:rPr>
        <w:t>七、参考链接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21FF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1A1A2E"/>
          </w:tcPr>
          <w:p w14:paraId="4B614F0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703" w:type="dxa"/>
            <w:shd w:val="clear" w:color="auto" w:fill="1A1A2E"/>
          </w:tcPr>
          <w:p w14:paraId="17B51A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地址</w:t>
            </w:r>
          </w:p>
        </w:tc>
      </w:tr>
      <w:tr w14:paraId="4C8E3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86DCECB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  <w:tc>
          <w:tcPr>
            <w:tcW w:w="4703" w:type="dxa"/>
          </w:tcPr>
          <w:p w14:paraId="7AEA3C06">
            <w:r>
              <w:rPr>
                <w:rFonts w:ascii="微软雅黑" w:hAnsi="微软雅黑" w:eastAsia="微软雅黑"/>
                <w:sz w:val="18"/>
              </w:rPr>
              <w:t>------</w:t>
            </w:r>
          </w:p>
        </w:tc>
      </w:tr>
      <w:tr w14:paraId="68184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48CE7E7">
            <w:r>
              <w:rPr>
                <w:rFonts w:ascii="微软雅黑" w:hAnsi="微软雅黑" w:eastAsia="微软雅黑"/>
                <w:sz w:val="18"/>
              </w:rPr>
              <w:t>Reconfigurable-UAV-UGV (CAD)</w:t>
            </w:r>
          </w:p>
        </w:tc>
        <w:tc>
          <w:tcPr>
            <w:tcW w:w="4703" w:type="dxa"/>
          </w:tcPr>
          <w:p w14:paraId="7AFBA5F7">
            <w:r>
              <w:rPr>
                <w:rFonts w:ascii="微软雅黑" w:hAnsi="微软雅黑" w:eastAsia="微软雅黑"/>
                <w:sz w:val="18"/>
              </w:rPr>
              <w:t>https://github.com/tarunkumarnyu/Reconfigurable-UAV-UGV</w:t>
            </w:r>
          </w:p>
        </w:tc>
      </w:tr>
      <w:tr w14:paraId="12588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280351C">
            <w:r>
              <w:rPr>
                <w:rFonts w:ascii="微软雅黑" w:hAnsi="微软雅黑" w:eastAsia="微软雅黑"/>
                <w:sz w:val="18"/>
              </w:rPr>
              <w:t>Hybrid-VTOL-Ground-Air-Rover (固件)</w:t>
            </w:r>
          </w:p>
        </w:tc>
        <w:tc>
          <w:tcPr>
            <w:tcW w:w="4703" w:type="dxa"/>
          </w:tcPr>
          <w:p w14:paraId="02F33C14">
            <w:r>
              <w:rPr>
                <w:rFonts w:ascii="微软雅黑" w:hAnsi="微软雅黑" w:eastAsia="微软雅黑"/>
                <w:sz w:val="18"/>
              </w:rPr>
              <w:t>https://github.com/MirzaAmman582/Hybrid-VTOL-Ground-Air-Rover</w:t>
            </w:r>
          </w:p>
        </w:tc>
      </w:tr>
      <w:tr w14:paraId="00BD6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444EB6E">
            <w:r>
              <w:rPr>
                <w:rFonts w:ascii="微软雅黑" w:hAnsi="微软雅黑" w:eastAsia="微软雅黑"/>
                <w:sz w:val="18"/>
              </w:rPr>
              <w:t>CalTech M4 Morphbot 原项目</w:t>
            </w:r>
          </w:p>
        </w:tc>
        <w:tc>
          <w:tcPr>
            <w:tcW w:w="4703" w:type="dxa"/>
          </w:tcPr>
          <w:p w14:paraId="639E814E">
            <w:r>
              <w:rPr>
                <w:rFonts w:ascii="微软雅黑" w:hAnsi="微软雅黑" w:eastAsia="微软雅黑"/>
                <w:sz w:val="18"/>
              </w:rPr>
              <w:t>https://www.caltech.edu/about/news/caltech-engineers-design-a-robot-that-can-walk-fly-and-skateboard</w:t>
            </w:r>
          </w:p>
        </w:tc>
      </w:tr>
    </w:tbl>
    <w:p w14:paraId="32F9B5EF">
      <w:r>
        <w:rPr>
          <w:color w:val="CCCCCC"/>
        </w:rPr>
        <w:t>____________________________________________________________</w:t>
      </w:r>
    </w:p>
    <w:p w14:paraId="322A5ED8"/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0D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A1A2E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A1A2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1A1A2E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678</Words>
  <Characters>1755</Characters>
  <Lines>0</Lines>
  <Paragraphs>0</Paragraphs>
  <TotalTime>2</TotalTime>
  <ScaleCrop>false</ScaleCrop>
  <LinksUpToDate>false</LinksUpToDate>
  <CharactersWithSpaces>2836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金泓廷(2024012301)</cp:lastModifiedBy>
  <dcterms:modified xsi:type="dcterms:W3CDTF">2026-05-30T01:14:16Z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eyJoZGlkIjoiNDdlMDJkMWY0NzMwOTMyNjM3YWM1MjE4YWZjMjliZmIiLCJ1c2VySWQiOiIxNzcwNDAzNTk0In0=</vt:lpwstr>
  </property>
  <property fmtid="{D5CDD505-2E9C-101B-9397-08002B2CF9AE}" pid="3" name="KSOProductBuildVer">
    <vt:lpwstr>2052-12.1.0.26375</vt:lpwstr>
  </property>
  <property fmtid="{D5CDD505-2E9C-101B-9397-08002B2CF9AE}" pid="4" name="ICV">
    <vt:lpwstr>32F5D5B3D0ED428BBE1FD88085A9E8F7_12</vt:lpwstr>
  </property>
</Properties>
</file>