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실무에 바로 쓰는 AI예측/추천 3주차 수업노트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22.5.19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3주차 배울 내용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설명력이 중요해 진 인공지능 알고리즘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Attention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Transformer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DA-RNN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내용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02. Seq2Seq모델의 한계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03. Attention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04. 트랜스포머 (Transformer)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05. Dual-Attention RNN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06. Dual-Attention RNN 실습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07. GAN 소개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08. DC-GAN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09. GAN+LSTM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GAN-LSTM으로 주가예측하기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02. Seq2Seq모델의 한계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Vanishing Gradient 문제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알고리즘의 건망증. 인공지능도 오래된 것을 까먹는다?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Seq2Seq모형에서의 문제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인코더/디코더 반복과정에서 중요한 정보가 손실될 수 있다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106059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06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구조적인 문제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03. Attention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Attention 모형은 Seq2Seq의 디코더에서 출력결과를 예측할때마다 중요한 hidden state들을 다시한번 참고하는 모형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70817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70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Attention Score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디코더 시점 t에서 단어를 예측하기위해 인코더의 모든 은닉상태 각각이 디코더의 현 시점의 은닉 상태 s_t와 얼마나 유사한지를 판단하는 스코어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207469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07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Attention분포 (a)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어텐션 스코어는 Scalar값이기 때문에 이를 softmax함수를 통해 Attention분포를 구함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1809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맥락 벡터 = Attention Value (a_t)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어텐션 분포를 인코더 hidden state와 곱해서 맥락벡터를 구함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478901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478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04. 트랜스포머 (Transformer)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seq2seq VS. Attention VS. Transformer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1526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Transformer의 특징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Seq2Seq 구조를 그대로 따르지만 RNN을 사용하지 않고 Attention만을 사용! —성능은 RNN보다 더 우수하고 연산도 빠름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Key, Query, Value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Dictionary 와 비슷하게 Key-Value로 구성되어 있음</w:t>
        <w:br w:type="textWrapping"/>
        <w:t xml:space="preserve"> 예) dict = {'철수': '3반', '영희': '2반'}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right="120" w:hanging="360"/>
      </w:pPr>
      <w:r w:rsidDel="00000000" w:rsidR="00000000" w:rsidRPr="00000000">
        <w:rPr>
          <w:rFonts w:ascii="Courier New" w:cs="Courier New" w:eastAsia="Courier New" w:hAnsi="Courier New"/>
          <w:b w:val="1"/>
          <w:color w:val="37352f"/>
          <w:sz w:val="21"/>
          <w:szCs w:val="21"/>
          <w:rtl w:val="0"/>
        </w:rPr>
        <w:t xml:space="preserve">Attention(Q,K,V) = Attention Value</w:t>
      </w:r>
      <w:r w:rsidDel="00000000" w:rsidR="00000000" w:rsidRPr="00000000">
        <w:rPr>
          <w:rFonts w:ascii="Gungsuh" w:cs="Gungsuh" w:eastAsia="Gungsuh" w:hAnsi="Gungsuh"/>
          <w:color w:val="37352f"/>
          <w:sz w:val="21"/>
          <w:szCs w:val="21"/>
          <w:rtl w:val="0"/>
        </w:rPr>
        <w:br w:type="textWrapping"/>
        <w:t xml:space="preserve">- 주어진 쿼리에 대해서 모든 Key와의 유사도를 각각 구함</w:t>
        <w:br w:type="textWrapping"/>
        <w:t xml:space="preserve">- 구해낸 유사도를 키와 Mapping되어있는 각각의 Value에 반영해줌</w:t>
        <w:br w:type="textWrapping"/>
        <w:t xml:space="preserve">- 유사도가 반영된 값(Value)를 모두 더해서 Return → Attention Value</w:t>
        <w:br w:type="textWrapping"/>
        <w:t xml:space="preserve">- Query: t 시점의 decoder의 hidden state (Info를 요청) </w:t>
        <w:br w:type="textWrapping"/>
        <w:t xml:space="preserve">- Key: 모든 시점의 인코더 셀의 hidden states (Info가 있다고 응답) </w:t>
        <w:br w:type="textWrapping"/>
        <w:t xml:space="preserve">- Value: 모든시점의 인코더 셀의 hidden state (Info를 제공) </w:t>
        <w:br w:type="textWrapping"/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ind w:left="0" w:right="1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셀프어텐션 </w:t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ind w:left="0" w:right="120" w:firstLine="0"/>
        <w:rPr/>
      </w:pPr>
      <w:r w:rsidDel="00000000" w:rsidR="00000000" w:rsidRPr="00000000">
        <w:rPr/>
        <w:drawing>
          <wp:inline distB="114300" distT="114300" distL="114300" distR="114300">
            <wp:extent cx="2833688" cy="31237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12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ind w:left="0" w:right="120" w:firstLine="0"/>
        <w:rPr/>
      </w:pPr>
      <w:r w:rsidDel="00000000" w:rsidR="00000000" w:rsidRPr="00000000">
        <w:rPr/>
        <w:drawing>
          <wp:inline distB="114300" distT="114300" distL="114300" distR="114300">
            <wp:extent cx="2052638" cy="243218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432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05. Dual-Attention RNN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Dual Attention RNN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Dual Attention RNN은 두개의 Stage로 나누어진 구조로 가장 기본적인Seq2Seq의 틀을 가지고 있음(Input Attention + Encoder + Decoder 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Attention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외생변수들 사이에서 Encoder hidden state를 사용하여 중요한 Feature들을 뽑아냄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8088" cy="179933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799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Encoder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timestep에 대해 attention weights를 구해준 것을 받으면 Original Input Data와 곱해서 새로운 x_t를 구현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Decoder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9513" cy="182313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82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input을 LSTM을 거친뒤에 hidden state를 뽑아 두번째 Attention인 "Temporal Attention"을 적용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07. GAN 소개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GAN이란? (Generative Adversarial Network)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Generative : 생성하는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GAN은 한마디로 어떤 분포 혹은 분산 자체를 만들어내는 모델(그럴듯한 가짜를 만들어냄!)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Adversarial(적대적)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193728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93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위조범: Generator (생성자 G) —단속을 피하기위해 더욱 정교한 가짜를 만듬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경찰: Discriminator (구분자 D) —점점더 정교한 방법으로 판별해내는 방법을 개발해 냄 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생성자와 구분자가 적대적으로 경쟁하면서 서로가 발전함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경쟁하듯 실제로는 함께 학습의 방향성을 지시해주는 Unsupervised Learning</w:t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인공신경망/딥러닝으로 만들어졌으며, 생성이라는 문제를 풀기위해 딥러닝으로 만들어진 모델을 적대적 학습이라는 독특한 방식으로 학습시키는 알고리즘</w:t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GAN의 학습 과정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90913" cy="102639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2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G한번 D한번 이 아닌 진짜데이터와 가짜데이터를 D의 인풋으로 합쳐서 학습 시킴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95688" cy="1654494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654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Gan 의 Loss Function들 (학습의 목적함수)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GAN은 </w:t>
      </w:r>
      <w:r w:rsidDel="00000000" w:rsidR="00000000" w:rsidRPr="00000000">
        <w:rPr>
          <w:b w:val="1"/>
          <w:rtl w:val="0"/>
        </w:rPr>
        <w:t xml:space="preserve">MinMax Problem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! 목적함수(V)는 G는 최소한으로 D는 최대한으로 끌어내는 방향으로 학습해야함 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147875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47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GAN의 제한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GAN은 학습이 굉장히 불안정함(D와 G가 고루 학습이 되어야 하는데 편향적으로 학습될 수 있음)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성능평가의 어려움(사람의 눈으로 파악할 수 밖에 없음. Overfitting을 판별하기도 어려움 )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 Collapsing (훈련된 Multi-model 데이터의 일부가 누락)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08. DC-GAN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DC-GAN은 Deep Convolutional GAN: 기존 GAN에서 존재하던 Fully Connected Layer구조를 CNN로 대체하면서 GAN의 기존 단점을 극복!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192458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92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기본적으로 GAN과 전체적인 구조는 같음! (Noise→ Generator → Fake Data → Discriminator )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FC대신 CNN을 사용 → Conv &amp; Pooling 교차</w:t>
        <w:br w:type="textWrapping"/>
        <w:t xml:space="preserve">- 전체 데이터의 특정 부분에 대한 "특징"을 추출하는 Conv Layer</w:t>
        <w:br w:type="textWrapping"/>
        <w:t xml:space="preserve">- 추출한 특징중 중요한것만 Filter해주는 Pooling Layer</w:t>
        <w:br w:type="textWrapping"/>
        <w:t xml:space="preserve">- 부분의 특징을 읽어내는 성능이 탁월→ 학습이 잘됨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 Norm을 G와 D모두에 사용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AI Fake Image 처리기술로 DC-GANN이 많이 사용된다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09. GAN+LSTM 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GAN for Time Series Data1: 주가예측 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 을 LSTM와 결합시킨 시도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주가예측은 굉장히 어려운문제! (Non-Decidable, Non-Stationary, Stochastic Variable )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일반적 Index를 Input으로 사용 하였음 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Rolling Segmentation을 Train/Test에 적용 → 모델 파라메터 Update Cycle을 구현 </w:t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구현 방법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Y: Market Index를 t+1만큼 예측 (1분) </w:t>
        <w:br w:type="textWrapping"/>
        <w:t xml:space="preserve">- T=242 (거래일 당 242분)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G(생성자)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- 1~t 시점의 데이터를 LSTM에 통과 </w:t>
        <w:br w:type="textWrapping"/>
        <w:t xml:space="preserve">- Layer Output과 1~t시점의 주가를 합쳐서 t+1시점의 주가를 예측</w:t>
        <w:br w:type="textWrapping"/>
        <w:t xml:space="preserve">- "지표"들로 주가를 예측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D(구별자)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- 1~t 시점의 주가 + (t+1)시점의 주가를 받았을때 이 실제가 진짜인지 가짜인지를 훈련</w:t>
        <w:br w:type="textWrapping"/>
        <w:t xml:space="preserve">- D와 G를 번갈아가면서 훈련시킴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Evaluation Metrics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 G: RMSRE→ RMSE대신 사용한 이유는 42개 주식에 대한 결과를 동일한 비중으로 가져가기 위해</w:t>
        <w:br w:type="textWrapping"/>
        <w:t xml:space="preserve">- D: Direction Prediction Accuracy (DPA) → 예측값 자체보단 방향의 정확도를 측정 → 높은 DPA: 이득이되는 거래 확률 Up </w:t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244거래일 * 242분 = 59048 개 거래 데이터 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CSI300(Y)종가 : 42개 주가로 모델링 진행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Input: 13 Indicators (X)</w:t>
        <w:br w:type="textWrapping"/>
        <w:t xml:space="preserve">- 시가, 최고가, 최저가, 거래량, Turnover, Bias, 볼린저벤드값, MA값, Stochastic Index, MAXD, Relative Strength Index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Rolling Segmentation 방식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- M: 학습기간/ N: Test기간</w:t>
        <w:br w:type="textWrapping"/>
        <w:t xml:space="preserve">- 훈련 한번 완료 후 N기간동안 이동해서 학습</w:t>
        <w:br w:type="textWrapping"/>
        <w:t xml:space="preserve">- 트레이더의 거래 스타일이 바뀌는것을 감안</w:t>
        <w:br w:type="textWrapping"/>
        <w:t xml:space="preserve">- M={10, 20, 60}, N={5, 10, 20} → 1주, 2주, 1달, 1분기</w:t>
        <w:br w:type="textWrapping"/>
        <w:t xml:space="preserve"> - 전체 데이터를 (M+N)의 길이만큼 잘라서 학습 → M=20, N=5일때 가장 성능이 좋았음 → 모든경우 N이 5일때 가장 성능이 좋음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GAN-LSTM으로 주가예측하기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ourier New"/>
  <w:font w:name="Gungsuh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7.png"/><Relationship Id="rId25" Type="http://schemas.openxmlformats.org/officeDocument/2006/relationships/image" Target="media/image1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11" Type="http://schemas.openxmlformats.org/officeDocument/2006/relationships/image" Target="media/image18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20.png"/><Relationship Id="rId19" Type="http://schemas.openxmlformats.org/officeDocument/2006/relationships/image" Target="media/image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