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3A2D7" w14:textId="2AFB17EE" w:rsidR="0000619A" w:rsidRDefault="0000619A" w:rsidP="00523A8B">
      <w:pPr>
        <w:spacing w:after="0" w:line="240" w:lineRule="auto"/>
        <w:rPr>
          <w:rStyle w:val="normaltextrun"/>
          <w:rFonts w:ascii="Calibri Light" w:hAnsi="Calibri Light" w:cs="Calibri Light"/>
          <w:sz w:val="56"/>
          <w:szCs w:val="56"/>
          <w:lang w:val="en-GB"/>
        </w:rPr>
      </w:pPr>
      <w:r w:rsidRPr="00DD0CA2">
        <w:rPr>
          <w:rStyle w:val="normaltextrun"/>
          <w:rFonts w:ascii="Calibri Light" w:hAnsi="Calibri Light" w:cs="Calibri Light"/>
          <w:sz w:val="56"/>
          <w:szCs w:val="56"/>
          <w:lang w:val="en-GB"/>
        </w:rPr>
        <w:t>Advanced Velocity Control for a Robot Arm Using the RRMC Approach</w:t>
      </w:r>
    </w:p>
    <w:p w14:paraId="74120570" w14:textId="77777777" w:rsidR="0000619A" w:rsidRDefault="0000619A" w:rsidP="00523A8B">
      <w:pPr>
        <w:spacing w:after="0" w:line="240" w:lineRule="auto"/>
        <w:rPr>
          <w:rStyle w:val="normaltextrun"/>
          <w:rFonts w:cstheme="minorHAnsi"/>
          <w:i/>
          <w:iCs/>
          <w:sz w:val="18"/>
          <w:szCs w:val="18"/>
          <w:lang w:val="en-GB"/>
        </w:rPr>
      </w:pPr>
    </w:p>
    <w:p w14:paraId="1AFED285" w14:textId="53A0F3B3" w:rsidR="00EE182E" w:rsidRDefault="00EE182E" w:rsidP="00EE182E">
      <w:pPr>
        <w:pStyle w:val="1"/>
        <w:rPr>
          <w:rFonts w:ascii="&amp;quot" w:hAnsi="&amp;quot" w:hint="eastAsia"/>
          <w:sz w:val="18"/>
          <w:szCs w:val="18"/>
        </w:rPr>
      </w:pPr>
      <w:r>
        <w:rPr>
          <w:rStyle w:val="normaltextrun"/>
          <w:rFonts w:ascii="Calibri Light" w:hAnsi="Calibri Light" w:cs="Calibri Light"/>
          <w:color w:val="2E74B5"/>
          <w:lang w:val="en-GB"/>
        </w:rPr>
        <w:t xml:space="preserve">Short </w:t>
      </w:r>
      <w:r w:rsidR="001E3EAD">
        <w:rPr>
          <w:rStyle w:val="normaltextrun"/>
          <w:rFonts w:ascii="Calibri Light" w:hAnsi="Calibri Light" w:cs="Calibri Light"/>
          <w:color w:val="2E74B5"/>
          <w:lang w:val="en-GB"/>
        </w:rPr>
        <w:t>d</w:t>
      </w:r>
      <w:r>
        <w:rPr>
          <w:rStyle w:val="normaltextrun"/>
          <w:rFonts w:ascii="Calibri Light" w:hAnsi="Calibri Light" w:cs="Calibri Light"/>
          <w:color w:val="2E74B5"/>
          <w:lang w:val="en-GB"/>
        </w:rPr>
        <w:t>escr</w:t>
      </w:r>
      <w:permStart w:id="287584929" w:ed="mathworks.com\rvalenti"/>
      <w:permEnd w:id="287584929"/>
      <w:r>
        <w:rPr>
          <w:rStyle w:val="normaltextrun"/>
          <w:rFonts w:ascii="Calibri Light" w:hAnsi="Calibri Light" w:cs="Calibri Light"/>
          <w:color w:val="2E74B5"/>
          <w:lang w:val="en-GB"/>
        </w:rPr>
        <w:t>iption</w:t>
      </w:r>
    </w:p>
    <w:p w14:paraId="54FEDB80" w14:textId="2537A5E7" w:rsidR="00CB6AE4" w:rsidRPr="00664B41" w:rsidRDefault="00A43685" w:rsidP="00CB6AE4">
      <w:pPr>
        <w:rPr>
          <w:lang w:val="en-GB"/>
        </w:rPr>
      </w:pPr>
      <w:r w:rsidRPr="00A43685">
        <w:t>Implement advanced velocity control following the RRMC approach</w:t>
      </w:r>
      <w:r>
        <w:t>.</w:t>
      </w:r>
      <w:r w:rsidR="00CB6AE4">
        <w:rPr>
          <w:lang w:val="en-GB"/>
        </w:rPr>
        <w:t xml:space="preserve"> </w:t>
      </w:r>
    </w:p>
    <w:p w14:paraId="6496DEF0" w14:textId="074A92C1" w:rsidR="00411007" w:rsidRDefault="00EC27FB" w:rsidP="00411007">
      <w:pPr>
        <w:pStyle w:val="1"/>
        <w:rPr>
          <w:rStyle w:val="normaltextrun"/>
          <w:rFonts w:ascii="Calibri Light" w:hAnsi="Calibri Light" w:cs="Calibri Light"/>
          <w:color w:val="2E74B5"/>
          <w:lang w:val="en-GB"/>
        </w:rPr>
      </w:pPr>
      <w:r w:rsidRPr="007C0191">
        <w:rPr>
          <w:rStyle w:val="normaltextrun"/>
          <w:rFonts w:ascii="Calibri Light" w:hAnsi="Calibri Light" w:cs="Calibri Light"/>
          <w:color w:val="2E74B5"/>
          <w:lang w:val="en-GB"/>
        </w:rPr>
        <w:t xml:space="preserve">Motivating </w:t>
      </w:r>
      <w:r w:rsidR="001E3EAD">
        <w:rPr>
          <w:rStyle w:val="normaltextrun"/>
          <w:rFonts w:ascii="Calibri Light" w:hAnsi="Calibri Light" w:cs="Calibri Light"/>
          <w:color w:val="2E74B5"/>
          <w:lang w:val="en-GB"/>
        </w:rPr>
        <w:t>s</w:t>
      </w:r>
      <w:r w:rsidRPr="007C0191">
        <w:rPr>
          <w:rStyle w:val="normaltextrun"/>
          <w:rFonts w:ascii="Calibri Light" w:hAnsi="Calibri Light" w:cs="Calibri Light"/>
          <w:color w:val="2E74B5"/>
          <w:lang w:val="en-GB"/>
        </w:rPr>
        <w:t>tatement</w:t>
      </w:r>
    </w:p>
    <w:p w14:paraId="59A654E2" w14:textId="6480C87E" w:rsidR="00411007" w:rsidRPr="00411007" w:rsidRDefault="00411007" w:rsidP="00411007">
      <w:pPr>
        <w:rPr>
          <w:lang w:val="en-GB"/>
        </w:rPr>
      </w:pPr>
      <w:r w:rsidRPr="00411007">
        <w:t>In today's fast-paced industries, robotic arms need to be both precise and adaptable to effectively handle complex tasks. Traditional control methods often struggle in dynamic environments, where conditions can change rapidly. Resolved-Rate Motion Control (RRMC) offers a promising solution by converting desired end-effector movements into joint velocities with precision. By implementing an advanced velocity control system using RRMC, we can significantly improve the performance and flexibility of robotic arms. This enhancement is crucial for applications in fields like manufacturing, healthcare, and logistics, where efficiency and accuracy are paramount. This project aims to explore and implement the RRMC approach, using MathWorks tools to achieve reliable and precise control of a robotic arm.</w:t>
      </w:r>
    </w:p>
    <w:p w14:paraId="35673223" w14:textId="66D77245" w:rsidR="006C19D7" w:rsidRDefault="005C5974" w:rsidP="002B680C">
      <w:pPr>
        <w:pStyle w:val="1"/>
        <w:rPr>
          <w:rFonts w:ascii="&amp;quot" w:hAnsi="&amp;quot" w:hint="eastAsia"/>
          <w:sz w:val="18"/>
          <w:szCs w:val="18"/>
        </w:rPr>
      </w:pPr>
      <w:r w:rsidRPr="29A9F211">
        <w:rPr>
          <w:rStyle w:val="normaltextrun"/>
          <w:rFonts w:ascii="Calibri Light" w:hAnsi="Calibri Light" w:cs="Calibri Light"/>
          <w:color w:val="2E74B5" w:themeColor="accent5" w:themeShade="BF"/>
          <w:lang w:val="en-GB"/>
        </w:rPr>
        <w:t xml:space="preserve">Project </w:t>
      </w:r>
      <w:r w:rsidR="001E3EAD" w:rsidRPr="29A9F211">
        <w:rPr>
          <w:rStyle w:val="normaltextrun"/>
          <w:rFonts w:ascii="Calibri Light" w:hAnsi="Calibri Light" w:cs="Calibri Light"/>
          <w:color w:val="2E74B5" w:themeColor="accent5" w:themeShade="BF"/>
          <w:lang w:val="en-GB"/>
        </w:rPr>
        <w:t>description</w:t>
      </w:r>
      <w:r w:rsidR="006C19D7" w:rsidRPr="29A9F211">
        <w:rPr>
          <w:rStyle w:val="eop"/>
          <w:rFonts w:ascii="&amp;quot" w:hAnsi="&amp;quot"/>
          <w:color w:val="2E74B5" w:themeColor="accent5" w:themeShade="BF"/>
        </w:rPr>
        <w:t> </w:t>
      </w:r>
    </w:p>
    <w:p w14:paraId="34048858" w14:textId="509B7A08" w:rsidR="00833DBE" w:rsidRDefault="00F013F6" w:rsidP="00BE0357">
      <w:pPr>
        <w:spacing w:after="0"/>
      </w:pPr>
      <w:r w:rsidRPr="00F013F6">
        <w:t>develop and implement an advanced velocity control system for a robotic arm using the Resolved-Rate Motion Control (RRMC) approach. This involves designing a control algorithm that translates desired end-effector velocities into joint velocities, ensuring precise motion control.</w:t>
      </w:r>
    </w:p>
    <w:p w14:paraId="32A187C6" w14:textId="77777777" w:rsidR="00F013F6" w:rsidRDefault="00F013F6" w:rsidP="00BE0357">
      <w:pPr>
        <w:spacing w:after="0"/>
        <w:rPr>
          <w:b/>
          <w:bCs/>
        </w:rPr>
      </w:pPr>
    </w:p>
    <w:p w14:paraId="79196016" w14:textId="77777777" w:rsidR="00452456" w:rsidRPr="00452456" w:rsidRDefault="00452456" w:rsidP="00452456">
      <w:pPr>
        <w:spacing w:after="0"/>
        <w:rPr>
          <w:b/>
          <w:bCs/>
        </w:rPr>
      </w:pPr>
      <w:r w:rsidRPr="00452456">
        <w:rPr>
          <w:b/>
          <w:bCs/>
        </w:rPr>
        <w:t>Suggested Steps</w:t>
      </w:r>
    </w:p>
    <w:p w14:paraId="20E407C4" w14:textId="77777777" w:rsidR="00495DCE" w:rsidRDefault="00495DCE" w:rsidP="00495DCE">
      <w:pPr>
        <w:numPr>
          <w:ilvl w:val="0"/>
          <w:numId w:val="15"/>
        </w:numPr>
        <w:spacing w:after="0"/>
      </w:pPr>
      <w:r>
        <w:t>Define the Application Environment</w:t>
      </w:r>
    </w:p>
    <w:p w14:paraId="670A9AFB" w14:textId="0BBE3B4D" w:rsidR="00495DCE" w:rsidRDefault="00495DCE" w:rsidP="00495DCE">
      <w:pPr>
        <w:numPr>
          <w:ilvl w:val="1"/>
          <w:numId w:val="15"/>
        </w:numPr>
        <w:spacing w:after="0"/>
      </w:pPr>
      <w:r>
        <w:t>Identify and define the specific application environment for the robotic arm, such as pick-and-place operations in manufacturing facilities, or sorting and packaging in logistics.</w:t>
      </w:r>
    </w:p>
    <w:p w14:paraId="1CE8728A" w14:textId="77777777" w:rsidR="00495DCE" w:rsidRDefault="00495DCE" w:rsidP="00495DCE">
      <w:pPr>
        <w:numPr>
          <w:ilvl w:val="1"/>
          <w:numId w:val="15"/>
        </w:numPr>
        <w:spacing w:after="0"/>
      </w:pPr>
      <w:r>
        <w:t>Understand the operational requirements and constraints specific to the chosen industry.</w:t>
      </w:r>
    </w:p>
    <w:p w14:paraId="4B559D1B" w14:textId="77777777" w:rsidR="006E05AE" w:rsidRDefault="006E05AE" w:rsidP="007A1363">
      <w:pPr>
        <w:numPr>
          <w:ilvl w:val="0"/>
          <w:numId w:val="15"/>
        </w:numPr>
        <w:spacing w:after="0"/>
      </w:pPr>
      <w:r>
        <w:t>Robot simulation</w:t>
      </w:r>
    </w:p>
    <w:p w14:paraId="6022CCCA" w14:textId="2CD03A34" w:rsidR="007A1363" w:rsidRDefault="00BD5E4B" w:rsidP="006E05AE">
      <w:pPr>
        <w:numPr>
          <w:ilvl w:val="1"/>
          <w:numId w:val="15"/>
        </w:numPr>
        <w:spacing w:after="0"/>
      </w:pPr>
      <w:r>
        <w:t>Simulate a robo</w:t>
      </w:r>
      <w:r w:rsidR="002304AC">
        <w:t xml:space="preserve">t </w:t>
      </w:r>
      <w:r w:rsidR="00F93B9E">
        <w:t xml:space="preserve">from the </w:t>
      </w:r>
      <w:r>
        <w:t xml:space="preserve">available </w:t>
      </w:r>
      <w:r w:rsidR="00F93B9E">
        <w:t xml:space="preserve">list </w:t>
      </w:r>
      <w:r>
        <w:t xml:space="preserve">in the </w:t>
      </w:r>
      <w:hyperlink r:id="rId8" w:history="1">
        <w:r w:rsidRPr="00F93B9E">
          <w:rPr>
            <w:rStyle w:val="a6"/>
          </w:rPr>
          <w:t>Robotics System Toolbox Library</w:t>
        </w:r>
      </w:hyperlink>
    </w:p>
    <w:p w14:paraId="71EF1663" w14:textId="4BF8886D" w:rsidR="006E05AE" w:rsidRDefault="006E05AE" w:rsidP="006E05AE">
      <w:pPr>
        <w:numPr>
          <w:ilvl w:val="1"/>
          <w:numId w:val="15"/>
        </w:numPr>
        <w:spacing w:after="0"/>
      </w:pPr>
      <w:r>
        <w:t xml:space="preserve">Import the </w:t>
      </w:r>
      <w:r w:rsidR="00FC1B7D">
        <w:t xml:space="preserve">robot’s </w:t>
      </w:r>
      <w:r>
        <w:t>rigi</w:t>
      </w:r>
      <w:r w:rsidR="00495B15">
        <w:t xml:space="preserve">d body tree model using the </w:t>
      </w:r>
      <w:hyperlink r:id="rId9" w:anchor="bvlvwcs-1-filename" w:history="1">
        <w:r w:rsidR="00495B15" w:rsidRPr="00495B15">
          <w:rPr>
            <w:rStyle w:val="a6"/>
          </w:rPr>
          <w:t>importrobot</w:t>
        </w:r>
      </w:hyperlink>
      <w:r w:rsidR="00495B15">
        <w:t xml:space="preserve"> function</w:t>
      </w:r>
    </w:p>
    <w:p w14:paraId="2185AD15" w14:textId="2BCF6529" w:rsidR="00452456" w:rsidRPr="005204E5" w:rsidRDefault="00E5547B" w:rsidP="00452456">
      <w:pPr>
        <w:numPr>
          <w:ilvl w:val="0"/>
          <w:numId w:val="15"/>
        </w:numPr>
        <w:spacing w:after="0"/>
        <w:rPr>
          <w:b/>
          <w:bCs/>
        </w:rPr>
      </w:pPr>
      <w:r w:rsidRPr="005204E5">
        <w:rPr>
          <w:b/>
          <w:bCs/>
        </w:rPr>
        <w:t>Kinematic Modeling</w:t>
      </w:r>
    </w:p>
    <w:p w14:paraId="1721B9A1" w14:textId="669CEDAD" w:rsidR="00AD012C" w:rsidRDefault="00AD012C" w:rsidP="00AD012C">
      <w:pPr>
        <w:numPr>
          <w:ilvl w:val="1"/>
          <w:numId w:val="15"/>
        </w:numPr>
        <w:spacing w:after="0"/>
      </w:pPr>
      <w:r>
        <w:t>Use the Robotics System Toolbox to model the kinematics of the robotic arm, including forward and inverse kinematics.</w:t>
      </w:r>
    </w:p>
    <w:p w14:paraId="03DB243E" w14:textId="77777777" w:rsidR="00AD012C" w:rsidRDefault="00AD012C" w:rsidP="00AD012C">
      <w:pPr>
        <w:numPr>
          <w:ilvl w:val="1"/>
          <w:numId w:val="15"/>
        </w:numPr>
        <w:spacing w:after="0"/>
      </w:pPr>
      <w:r>
        <w:t xml:space="preserve">Develop equations that relate end-effector velocities to joint velocities using the Jacobian </w:t>
      </w:r>
      <w:proofErr w:type="gramStart"/>
      <w:r>
        <w:t>matrix, and</w:t>
      </w:r>
      <w:proofErr w:type="gramEnd"/>
      <w:r>
        <w:t xml:space="preserve"> compute the pseudo-inverse for solving the inverse velocity kinematics problem.</w:t>
      </w:r>
    </w:p>
    <w:p w14:paraId="634262BA" w14:textId="2ED69292" w:rsidR="00452456" w:rsidRPr="00452456" w:rsidRDefault="005204E5" w:rsidP="00452456">
      <w:pPr>
        <w:numPr>
          <w:ilvl w:val="0"/>
          <w:numId w:val="15"/>
        </w:numPr>
        <w:spacing w:after="0"/>
      </w:pPr>
      <w:r w:rsidRPr="005204E5">
        <w:rPr>
          <w:b/>
          <w:bCs/>
        </w:rPr>
        <w:t>Design of the RRMC Algorithm</w:t>
      </w:r>
    </w:p>
    <w:p w14:paraId="52E237C2" w14:textId="77777777" w:rsidR="000F14DF" w:rsidRPr="000F14DF" w:rsidRDefault="000F14DF" w:rsidP="000F14DF">
      <w:pPr>
        <w:pStyle w:val="a5"/>
        <w:numPr>
          <w:ilvl w:val="1"/>
          <w:numId w:val="15"/>
        </w:numPr>
      </w:pPr>
      <w:r w:rsidRPr="000F14DF">
        <w:t>Define the desired velocity vector for the robot's end-effector in task space. This includes both linear and angular velocities that the end-</w:t>
      </w:r>
      <w:proofErr w:type="gramStart"/>
      <w:r w:rsidRPr="000F14DF">
        <w:t>effector</w:t>
      </w:r>
      <w:proofErr w:type="gramEnd"/>
      <w:r w:rsidRPr="000F14DF">
        <w:t xml:space="preserve"> should achieve.</w:t>
      </w:r>
    </w:p>
    <w:p w14:paraId="7BBF25B9" w14:textId="77777777" w:rsidR="00E83B94" w:rsidRPr="00E83B94" w:rsidRDefault="00E83B94" w:rsidP="00E83B94">
      <w:pPr>
        <w:pStyle w:val="a5"/>
        <w:numPr>
          <w:ilvl w:val="1"/>
          <w:numId w:val="15"/>
        </w:numPr>
      </w:pPr>
      <w:r w:rsidRPr="00E83B94">
        <w:t>Compute the Jacobian matrix for the robotic arm, which relates joint velocities to end-effector velocities. This matrix is essential for converting task-space velocities into joint-space velocities.</w:t>
      </w:r>
    </w:p>
    <w:p w14:paraId="3433B01E" w14:textId="77777777" w:rsidR="00E83B94" w:rsidRDefault="00E83B94" w:rsidP="00E83B94">
      <w:pPr>
        <w:pStyle w:val="a5"/>
        <w:numPr>
          <w:ilvl w:val="1"/>
          <w:numId w:val="15"/>
        </w:numPr>
      </w:pPr>
      <w:r w:rsidRPr="00E83B94">
        <w:t>Use the pseudo-inverse of the Jacobian matrix to calculate the joint velocities required to achieve the desired end-effector velocities. This step involves solving the inverse kinematics problem in a differential manner.</w:t>
      </w:r>
    </w:p>
    <w:p w14:paraId="053ACED2" w14:textId="77777777" w:rsidR="001720BA" w:rsidRPr="001720BA" w:rsidRDefault="001720BA" w:rsidP="001720BA">
      <w:pPr>
        <w:pStyle w:val="a5"/>
        <w:numPr>
          <w:ilvl w:val="1"/>
          <w:numId w:val="15"/>
        </w:numPr>
      </w:pPr>
      <w:r w:rsidRPr="001720BA">
        <w:lastRenderedPageBreak/>
        <w:t>Derive the joint velocity commands from the pseudo-inverse operation. These commands specify how each joint should move to accomplish the task-space objectives.</w:t>
      </w:r>
    </w:p>
    <w:p w14:paraId="29560D1A" w14:textId="77777777" w:rsidR="001720BA" w:rsidRPr="001720BA" w:rsidRDefault="001720BA" w:rsidP="001720BA">
      <w:pPr>
        <w:pStyle w:val="a5"/>
        <w:numPr>
          <w:ilvl w:val="1"/>
          <w:numId w:val="15"/>
        </w:numPr>
      </w:pPr>
      <w:r w:rsidRPr="001720BA">
        <w:t>Implement a low-level joint-space controller to execute the computed joint velocity commands accurately.</w:t>
      </w:r>
    </w:p>
    <w:p w14:paraId="7C5288A8" w14:textId="77777777" w:rsidR="0050655E" w:rsidRPr="0050655E" w:rsidRDefault="0050655E" w:rsidP="0050655E">
      <w:pPr>
        <w:pStyle w:val="a5"/>
        <w:numPr>
          <w:ilvl w:val="1"/>
          <w:numId w:val="15"/>
        </w:numPr>
      </w:pPr>
      <w:r w:rsidRPr="0050655E">
        <w:t>Enforce joint limits, prevent collisions, and handle dynamic constraints to ensure safe and reliable robot operation.</w:t>
      </w:r>
    </w:p>
    <w:p w14:paraId="0B19918C" w14:textId="7590DA10" w:rsidR="00452456" w:rsidRDefault="006E3CEE" w:rsidP="00542B4D">
      <w:pPr>
        <w:pStyle w:val="a5"/>
        <w:numPr>
          <w:ilvl w:val="0"/>
          <w:numId w:val="15"/>
        </w:numPr>
        <w:spacing w:after="0"/>
      </w:pPr>
      <w:r>
        <w:t xml:space="preserve">Visualize the robot and its task using Sim3D </w:t>
      </w:r>
    </w:p>
    <w:p w14:paraId="6A04080D" w14:textId="77777777" w:rsidR="00542B4D" w:rsidRPr="00452456" w:rsidRDefault="00542B4D" w:rsidP="00542B4D">
      <w:pPr>
        <w:spacing w:after="0"/>
        <w:ind w:left="1440"/>
      </w:pPr>
    </w:p>
    <w:p w14:paraId="46E38B87" w14:textId="77777777" w:rsidR="00915140" w:rsidRDefault="00915140" w:rsidP="00915140">
      <w:pPr>
        <w:spacing w:after="0"/>
      </w:pPr>
    </w:p>
    <w:p w14:paraId="14A561A3" w14:textId="01C392CE" w:rsidR="00C02E25" w:rsidRDefault="00C02E25" w:rsidP="00C02E25">
      <w:pPr>
        <w:rPr>
          <w:b/>
          <w:bCs/>
        </w:rPr>
      </w:pPr>
      <w:r w:rsidRPr="42161E75">
        <w:rPr>
          <w:b/>
          <w:bCs/>
        </w:rPr>
        <w:t>Advanced project work:</w:t>
      </w:r>
    </w:p>
    <w:p w14:paraId="3522BF16" w14:textId="77777777" w:rsidR="00D25F15" w:rsidRDefault="00D25F15" w:rsidP="00D25F15">
      <w:pPr>
        <w:numPr>
          <w:ilvl w:val="0"/>
          <w:numId w:val="16"/>
        </w:numPr>
        <w:spacing w:after="0"/>
      </w:pPr>
      <w:r>
        <w:t>Add null space projection terms to manage redundancy and optimize secondary objectives, such as obstacle avoidance or joint limit avoidance.</w:t>
      </w:r>
    </w:p>
    <w:p w14:paraId="5C99E806" w14:textId="77777777" w:rsidR="00B36424" w:rsidRPr="00B36424" w:rsidRDefault="00B36424" w:rsidP="00B36424">
      <w:pPr>
        <w:pStyle w:val="a5"/>
        <w:numPr>
          <w:ilvl w:val="0"/>
          <w:numId w:val="16"/>
        </w:numPr>
      </w:pPr>
      <w:r w:rsidRPr="00B36424">
        <w:t>Prototype efficient algorithmic solutions for computing the Jacobian pseudo-inverse and Hessian terms needed for advanced controllers.</w:t>
      </w:r>
    </w:p>
    <w:p w14:paraId="30F6C267" w14:textId="77777777" w:rsidR="008B029D" w:rsidRDefault="008B029D" w:rsidP="00C02E25">
      <w:pPr>
        <w:rPr>
          <w:b/>
          <w:bCs/>
        </w:rPr>
      </w:pPr>
    </w:p>
    <w:p w14:paraId="1D3ECF4A" w14:textId="20585530" w:rsidR="006C19D7" w:rsidRPr="00FB64A7" w:rsidRDefault="006C19D7" w:rsidP="00FB64A7">
      <w:pPr>
        <w:pStyle w:val="1"/>
        <w:rPr>
          <w:rFonts w:ascii="&amp;quot" w:hAnsi="&amp;quot" w:hint="eastAsia"/>
          <w:sz w:val="18"/>
          <w:szCs w:val="18"/>
        </w:rPr>
      </w:pPr>
      <w:r w:rsidRPr="42161E75">
        <w:rPr>
          <w:rStyle w:val="normaltextrun"/>
          <w:rFonts w:ascii="Calibri Light" w:hAnsi="Calibri Light" w:cs="Calibri Light"/>
          <w:color w:val="2E74B5" w:themeColor="accent5" w:themeShade="BF"/>
          <w:lang w:val="en-GB"/>
        </w:rPr>
        <w:t>Background material</w:t>
      </w:r>
      <w:r w:rsidRPr="42161E75">
        <w:rPr>
          <w:rStyle w:val="eop"/>
          <w:rFonts w:ascii="&amp;quot" w:hAnsi="&amp;quot"/>
          <w:color w:val="2E74B5" w:themeColor="accent5" w:themeShade="BF"/>
        </w:rPr>
        <w:t> </w:t>
      </w:r>
    </w:p>
    <w:p w14:paraId="5F17216C" w14:textId="77777777" w:rsidR="005206BE" w:rsidRPr="005206BE" w:rsidRDefault="005206BE" w:rsidP="00352149">
      <w:pPr>
        <w:numPr>
          <w:ilvl w:val="0"/>
          <w:numId w:val="12"/>
        </w:numPr>
        <w:shd w:val="clear" w:color="auto" w:fill="FFFFFF"/>
        <w:spacing w:before="60" w:after="100" w:afterAutospacing="1" w:line="240" w:lineRule="auto"/>
        <w:rPr>
          <w:rFonts w:ascii="Segoe UI" w:hAnsi="Segoe UI" w:cs="Segoe UI"/>
          <w:color w:val="1F2328"/>
        </w:rPr>
      </w:pPr>
      <w:r>
        <w:t>Robotics System Toolbox</w:t>
      </w:r>
    </w:p>
    <w:p w14:paraId="635CE8C0" w14:textId="77777777" w:rsidR="00C750D8" w:rsidRPr="00C750D8" w:rsidRDefault="00C750D8" w:rsidP="00352149">
      <w:pPr>
        <w:numPr>
          <w:ilvl w:val="0"/>
          <w:numId w:val="12"/>
        </w:numPr>
        <w:shd w:val="clear" w:color="auto" w:fill="FFFFFF"/>
        <w:spacing w:before="60" w:after="100" w:afterAutospacing="1" w:line="240" w:lineRule="auto"/>
        <w:rPr>
          <w:rFonts w:ascii="Segoe UI" w:hAnsi="Segoe UI" w:cs="Segoe UI"/>
          <w:color w:val="1F2328"/>
        </w:rPr>
      </w:pPr>
      <w:r>
        <w:t>Robotics library</w:t>
      </w:r>
    </w:p>
    <w:p w14:paraId="37E6E549" w14:textId="085FC06A" w:rsidR="00C750D8" w:rsidRPr="006E3CEE" w:rsidRDefault="00726AFF" w:rsidP="00352149">
      <w:pPr>
        <w:numPr>
          <w:ilvl w:val="0"/>
          <w:numId w:val="12"/>
        </w:numPr>
        <w:shd w:val="clear" w:color="auto" w:fill="FFFFFF"/>
        <w:spacing w:before="60" w:after="100" w:afterAutospacing="1" w:line="240" w:lineRule="auto"/>
        <w:rPr>
          <w:rFonts w:ascii="Segoe UI" w:hAnsi="Segoe UI" w:cs="Segoe UI"/>
          <w:color w:val="1F2328"/>
        </w:rPr>
      </w:pPr>
      <w:r>
        <w:t xml:space="preserve">Robotics </w:t>
      </w:r>
      <w:r w:rsidR="00C750D8">
        <w:t>arm contro</w:t>
      </w:r>
      <w:r>
        <w:t>l exa</w:t>
      </w:r>
      <w:r w:rsidR="00E34DFE">
        <w:t>m</w:t>
      </w:r>
      <w:r>
        <w:t>ples</w:t>
      </w:r>
    </w:p>
    <w:p w14:paraId="1A719180" w14:textId="3672FC44" w:rsidR="006E3CEE" w:rsidRPr="00C750D8" w:rsidRDefault="006E3CEE" w:rsidP="00352149">
      <w:pPr>
        <w:numPr>
          <w:ilvl w:val="0"/>
          <w:numId w:val="12"/>
        </w:numPr>
        <w:shd w:val="clear" w:color="auto" w:fill="FFFFFF"/>
        <w:spacing w:before="60" w:after="100" w:afterAutospacing="1" w:line="240" w:lineRule="auto"/>
        <w:rPr>
          <w:rFonts w:ascii="Segoe UI" w:hAnsi="Segoe UI" w:cs="Segoe UI"/>
          <w:color w:val="1F2328"/>
        </w:rPr>
      </w:pPr>
      <w:r>
        <w:t>Sim3D example</w:t>
      </w:r>
    </w:p>
    <w:p w14:paraId="1CADBB01" w14:textId="70E933D7" w:rsidR="00E949CC" w:rsidRDefault="00E949CC" w:rsidP="00CE3708">
      <w:pPr>
        <w:spacing w:after="0"/>
      </w:pPr>
      <w:r w:rsidRPr="00E949CC">
        <w:t>Suggested readings:</w:t>
      </w:r>
    </w:p>
    <w:p w14:paraId="593F6A98" w14:textId="77777777" w:rsidR="00CE3708" w:rsidRPr="00E949CC" w:rsidRDefault="00CE3708" w:rsidP="00CE3708">
      <w:pPr>
        <w:spacing w:after="0"/>
      </w:pPr>
    </w:p>
    <w:p w14:paraId="1FFD4802" w14:textId="2ABAEF99" w:rsidR="00C750D8" w:rsidRDefault="00DB067A" w:rsidP="00DB067A">
      <w:pPr>
        <w:shd w:val="clear" w:color="auto" w:fill="FFFFFF"/>
        <w:spacing w:before="60" w:after="100" w:afterAutospacing="1" w:line="240" w:lineRule="auto"/>
      </w:pPr>
      <w:r>
        <w:t xml:space="preserve"> </w:t>
      </w:r>
      <w:r w:rsidRPr="00DB067A">
        <w:t>J. Haviland and P. Corke, "Manipulator Differential Kinematics: Part I: Kinematics, Velocity, and Applications," in </w:t>
      </w:r>
      <w:r w:rsidRPr="00DB067A">
        <w:rPr>
          <w:i/>
          <w:iCs/>
        </w:rPr>
        <w:t>IEEE Robotics &amp; Automation Magazine</w:t>
      </w:r>
      <w:r w:rsidRPr="00DB067A">
        <w:t xml:space="preserve">, </w:t>
      </w:r>
      <w:proofErr w:type="spellStart"/>
      <w:r w:rsidRPr="00DB067A">
        <w:t>doi</w:t>
      </w:r>
      <w:proofErr w:type="spellEnd"/>
      <w:r w:rsidRPr="00DB067A">
        <w:t xml:space="preserve">: 10.1109/MRA.2023.3270228. </w:t>
      </w:r>
      <w:r>
        <w:t>[</w:t>
      </w:r>
      <w:hyperlink r:id="rId10" w:history="1">
        <w:r w:rsidRPr="000F3535">
          <w:rPr>
            <w:rStyle w:val="a6"/>
          </w:rPr>
          <w:t>pdf</w:t>
        </w:r>
      </w:hyperlink>
      <w:r>
        <w:t>]</w:t>
      </w:r>
    </w:p>
    <w:p w14:paraId="60EF0B8A" w14:textId="052E46AF" w:rsidR="00BC08E0" w:rsidRPr="00DE7DCF" w:rsidRDefault="00BC08E0" w:rsidP="00BC08E0">
      <w:pPr>
        <w:shd w:val="clear" w:color="auto" w:fill="FFFFFF"/>
        <w:spacing w:before="60" w:after="100" w:afterAutospacing="1" w:line="240" w:lineRule="auto"/>
      </w:pPr>
      <w:r w:rsidRPr="00DE7DCF">
        <w:t xml:space="preserve">J. Haviland and P. Corke, "Manipulator Differential Kinematics: Part 2: Acceleration and Advanced Applications," in IEEE Robotics &amp; Automation Magazine, </w:t>
      </w:r>
      <w:proofErr w:type="spellStart"/>
      <w:r w:rsidRPr="00DE7DCF">
        <w:t>doi</w:t>
      </w:r>
      <w:proofErr w:type="spellEnd"/>
      <w:r w:rsidRPr="00DE7DCF">
        <w:t>: 10.1109/MRA.2023.3270221.</w:t>
      </w:r>
      <w:r w:rsidR="00DE7DCF">
        <w:t xml:space="preserve"> [</w:t>
      </w:r>
      <w:hyperlink r:id="rId11" w:history="1">
        <w:r w:rsidR="00DE7DCF" w:rsidRPr="00DE7DCF">
          <w:rPr>
            <w:rStyle w:val="a6"/>
          </w:rPr>
          <w:t>pdf</w:t>
        </w:r>
      </w:hyperlink>
      <w:r w:rsidR="00DE7DCF">
        <w:t>]</w:t>
      </w:r>
    </w:p>
    <w:sectPr w:rsidR="00BC08E0" w:rsidRPr="00DE7DCF" w:rsidSect="00E12654">
      <w:pgSz w:w="12240" w:h="15840"/>
      <w:pgMar w:top="810" w:right="135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575FD"/>
    <w:multiLevelType w:val="hybridMultilevel"/>
    <w:tmpl w:val="6E288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56094"/>
    <w:multiLevelType w:val="hybridMultilevel"/>
    <w:tmpl w:val="B1A81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E42C6"/>
    <w:multiLevelType w:val="multilevel"/>
    <w:tmpl w:val="D9F4F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B6350"/>
    <w:multiLevelType w:val="hybridMultilevel"/>
    <w:tmpl w:val="782218FC"/>
    <w:lvl w:ilvl="0" w:tplc="57CE0034">
      <w:start w:val="1"/>
      <w:numFmt w:val="bullet"/>
      <w:lvlText w:val="-"/>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D2955"/>
    <w:multiLevelType w:val="hybridMultilevel"/>
    <w:tmpl w:val="97E81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04A2E"/>
    <w:multiLevelType w:val="hybridMultilevel"/>
    <w:tmpl w:val="3A0E9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37702"/>
    <w:multiLevelType w:val="multilevel"/>
    <w:tmpl w:val="D9F4F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617874"/>
    <w:multiLevelType w:val="hybridMultilevel"/>
    <w:tmpl w:val="9B70A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E40F60"/>
    <w:multiLevelType w:val="hybridMultilevel"/>
    <w:tmpl w:val="32844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C4567"/>
    <w:multiLevelType w:val="hybridMultilevel"/>
    <w:tmpl w:val="9832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1F783C"/>
    <w:multiLevelType w:val="hybridMultilevel"/>
    <w:tmpl w:val="BADE5474"/>
    <w:lvl w:ilvl="0" w:tplc="AC329E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5E307A"/>
    <w:multiLevelType w:val="hybridMultilevel"/>
    <w:tmpl w:val="04023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13592B"/>
    <w:multiLevelType w:val="hybridMultilevel"/>
    <w:tmpl w:val="0052B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4142D2"/>
    <w:multiLevelType w:val="multilevel"/>
    <w:tmpl w:val="86165D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F32ADF"/>
    <w:multiLevelType w:val="multilevel"/>
    <w:tmpl w:val="DF14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9404FD"/>
    <w:multiLevelType w:val="hybridMultilevel"/>
    <w:tmpl w:val="68D8870C"/>
    <w:lvl w:ilvl="0" w:tplc="DAFC914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360517">
    <w:abstractNumId w:val="8"/>
  </w:num>
  <w:num w:numId="2" w16cid:durableId="1648827468">
    <w:abstractNumId w:val="15"/>
  </w:num>
  <w:num w:numId="3" w16cid:durableId="508297727">
    <w:abstractNumId w:val="10"/>
  </w:num>
  <w:num w:numId="4" w16cid:durableId="1015577592">
    <w:abstractNumId w:val="5"/>
  </w:num>
  <w:num w:numId="5" w16cid:durableId="314531966">
    <w:abstractNumId w:val="4"/>
  </w:num>
  <w:num w:numId="6" w16cid:durableId="1160270145">
    <w:abstractNumId w:val="9"/>
  </w:num>
  <w:num w:numId="7" w16cid:durableId="86002762">
    <w:abstractNumId w:val="0"/>
  </w:num>
  <w:num w:numId="8" w16cid:durableId="305745596">
    <w:abstractNumId w:val="1"/>
  </w:num>
  <w:num w:numId="9" w16cid:durableId="1829056347">
    <w:abstractNumId w:val="7"/>
  </w:num>
  <w:num w:numId="10" w16cid:durableId="135799506">
    <w:abstractNumId w:val="12"/>
  </w:num>
  <w:num w:numId="11" w16cid:durableId="2015109594">
    <w:abstractNumId w:val="11"/>
  </w:num>
  <w:num w:numId="12" w16cid:durableId="1237861105">
    <w:abstractNumId w:val="3"/>
  </w:num>
  <w:num w:numId="13" w16cid:durableId="2048333436">
    <w:abstractNumId w:val="13"/>
  </w:num>
  <w:num w:numId="14" w16cid:durableId="784813783">
    <w:abstractNumId w:val="14"/>
  </w:num>
  <w:num w:numId="15" w16cid:durableId="1780758394">
    <w:abstractNumId w:val="2"/>
  </w:num>
  <w:num w:numId="16" w16cid:durableId="12908196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100"/>
  <w:bordersDoNotSurroundHeader/>
  <w:bordersDoNotSurroundFooter/>
  <w:proofState w:spelling="clean" w:grammar="clean"/>
  <w:documentProtection w:edit="readOnly"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0F"/>
    <w:rsid w:val="000012B3"/>
    <w:rsid w:val="00005A5B"/>
    <w:rsid w:val="0000619A"/>
    <w:rsid w:val="00010A92"/>
    <w:rsid w:val="000143F7"/>
    <w:rsid w:val="000151AC"/>
    <w:rsid w:val="00015331"/>
    <w:rsid w:val="00022CF2"/>
    <w:rsid w:val="000233C1"/>
    <w:rsid w:val="00027491"/>
    <w:rsid w:val="00041E0E"/>
    <w:rsid w:val="00060FB4"/>
    <w:rsid w:val="00061EE8"/>
    <w:rsid w:val="000735E8"/>
    <w:rsid w:val="00074D94"/>
    <w:rsid w:val="0007551C"/>
    <w:rsid w:val="000847CF"/>
    <w:rsid w:val="000974F3"/>
    <w:rsid w:val="000C2FB6"/>
    <w:rsid w:val="000D4906"/>
    <w:rsid w:val="000E028C"/>
    <w:rsid w:val="000E1E17"/>
    <w:rsid w:val="000E5936"/>
    <w:rsid w:val="000F0D03"/>
    <w:rsid w:val="000F10E6"/>
    <w:rsid w:val="000F14DF"/>
    <w:rsid w:val="000F3535"/>
    <w:rsid w:val="00104C4F"/>
    <w:rsid w:val="001258AF"/>
    <w:rsid w:val="001406B8"/>
    <w:rsid w:val="00141B4F"/>
    <w:rsid w:val="00145E93"/>
    <w:rsid w:val="00152327"/>
    <w:rsid w:val="001629BD"/>
    <w:rsid w:val="0016670A"/>
    <w:rsid w:val="00166A63"/>
    <w:rsid w:val="001720BA"/>
    <w:rsid w:val="0017386C"/>
    <w:rsid w:val="001759BE"/>
    <w:rsid w:val="00180FFC"/>
    <w:rsid w:val="00184A60"/>
    <w:rsid w:val="0018609B"/>
    <w:rsid w:val="00196E39"/>
    <w:rsid w:val="001B1045"/>
    <w:rsid w:val="001B59AB"/>
    <w:rsid w:val="001B6639"/>
    <w:rsid w:val="001C0320"/>
    <w:rsid w:val="001C5327"/>
    <w:rsid w:val="001D6688"/>
    <w:rsid w:val="001D7A4A"/>
    <w:rsid w:val="001E3EAD"/>
    <w:rsid w:val="001F075E"/>
    <w:rsid w:val="001F2F37"/>
    <w:rsid w:val="00211ED7"/>
    <w:rsid w:val="00214F8A"/>
    <w:rsid w:val="002173D7"/>
    <w:rsid w:val="002304AC"/>
    <w:rsid w:val="002309E3"/>
    <w:rsid w:val="00234815"/>
    <w:rsid w:val="00242B78"/>
    <w:rsid w:val="00252E50"/>
    <w:rsid w:val="00263D22"/>
    <w:rsid w:val="0027164A"/>
    <w:rsid w:val="00290F1F"/>
    <w:rsid w:val="002A5E40"/>
    <w:rsid w:val="002B680C"/>
    <w:rsid w:val="002C09D6"/>
    <w:rsid w:val="002C2DD8"/>
    <w:rsid w:val="002C6D89"/>
    <w:rsid w:val="002D3742"/>
    <w:rsid w:val="002D61B9"/>
    <w:rsid w:val="002D7566"/>
    <w:rsid w:val="002E0528"/>
    <w:rsid w:val="002E373D"/>
    <w:rsid w:val="002E7095"/>
    <w:rsid w:val="002E7863"/>
    <w:rsid w:val="002E7F51"/>
    <w:rsid w:val="002F0358"/>
    <w:rsid w:val="002F4FB0"/>
    <w:rsid w:val="0032141E"/>
    <w:rsid w:val="00323C21"/>
    <w:rsid w:val="00325D63"/>
    <w:rsid w:val="0032793F"/>
    <w:rsid w:val="00334FC5"/>
    <w:rsid w:val="00342CF9"/>
    <w:rsid w:val="00352149"/>
    <w:rsid w:val="0036269F"/>
    <w:rsid w:val="003674B5"/>
    <w:rsid w:val="00374395"/>
    <w:rsid w:val="00376636"/>
    <w:rsid w:val="003806C7"/>
    <w:rsid w:val="00380AFF"/>
    <w:rsid w:val="0039466C"/>
    <w:rsid w:val="003A51D1"/>
    <w:rsid w:val="003E39CE"/>
    <w:rsid w:val="003E3A30"/>
    <w:rsid w:val="003F0B07"/>
    <w:rsid w:val="0040585A"/>
    <w:rsid w:val="004108D1"/>
    <w:rsid w:val="00411007"/>
    <w:rsid w:val="0041137C"/>
    <w:rsid w:val="004208B8"/>
    <w:rsid w:val="00421D66"/>
    <w:rsid w:val="004306CA"/>
    <w:rsid w:val="00444ACA"/>
    <w:rsid w:val="00452456"/>
    <w:rsid w:val="00464995"/>
    <w:rsid w:val="00472495"/>
    <w:rsid w:val="00484E97"/>
    <w:rsid w:val="0048683B"/>
    <w:rsid w:val="00495B15"/>
    <w:rsid w:val="00495DCE"/>
    <w:rsid w:val="00497F1E"/>
    <w:rsid w:val="004A6B73"/>
    <w:rsid w:val="004B20B4"/>
    <w:rsid w:val="004B2C93"/>
    <w:rsid w:val="004C43D2"/>
    <w:rsid w:val="004D2DDA"/>
    <w:rsid w:val="004E0688"/>
    <w:rsid w:val="004F7EF5"/>
    <w:rsid w:val="0050655E"/>
    <w:rsid w:val="00516E93"/>
    <w:rsid w:val="005204E5"/>
    <w:rsid w:val="005206BE"/>
    <w:rsid w:val="00523A8B"/>
    <w:rsid w:val="00531797"/>
    <w:rsid w:val="0053734C"/>
    <w:rsid w:val="00542B4D"/>
    <w:rsid w:val="00551009"/>
    <w:rsid w:val="0055663F"/>
    <w:rsid w:val="00556F16"/>
    <w:rsid w:val="00564BE8"/>
    <w:rsid w:val="005713D1"/>
    <w:rsid w:val="00573005"/>
    <w:rsid w:val="00576665"/>
    <w:rsid w:val="00585AF5"/>
    <w:rsid w:val="005A6FAA"/>
    <w:rsid w:val="005B450F"/>
    <w:rsid w:val="005B73BD"/>
    <w:rsid w:val="005C521E"/>
    <w:rsid w:val="005C5974"/>
    <w:rsid w:val="0060357C"/>
    <w:rsid w:val="0060614B"/>
    <w:rsid w:val="00622F25"/>
    <w:rsid w:val="00623079"/>
    <w:rsid w:val="00625464"/>
    <w:rsid w:val="006411F5"/>
    <w:rsid w:val="0066070A"/>
    <w:rsid w:val="00663A86"/>
    <w:rsid w:val="00663C5D"/>
    <w:rsid w:val="006658E4"/>
    <w:rsid w:val="00666A4E"/>
    <w:rsid w:val="00667C65"/>
    <w:rsid w:val="00675958"/>
    <w:rsid w:val="00676335"/>
    <w:rsid w:val="00682521"/>
    <w:rsid w:val="00695CC6"/>
    <w:rsid w:val="006A251E"/>
    <w:rsid w:val="006B1797"/>
    <w:rsid w:val="006C19D7"/>
    <w:rsid w:val="006E05AE"/>
    <w:rsid w:val="006E2217"/>
    <w:rsid w:val="006E260C"/>
    <w:rsid w:val="006E3CEE"/>
    <w:rsid w:val="006F5E85"/>
    <w:rsid w:val="00704FD0"/>
    <w:rsid w:val="00705951"/>
    <w:rsid w:val="00707EE9"/>
    <w:rsid w:val="007259A8"/>
    <w:rsid w:val="00725D9F"/>
    <w:rsid w:val="00726AFF"/>
    <w:rsid w:val="007300B7"/>
    <w:rsid w:val="0073342A"/>
    <w:rsid w:val="00734C73"/>
    <w:rsid w:val="00743611"/>
    <w:rsid w:val="00762C84"/>
    <w:rsid w:val="00763FF6"/>
    <w:rsid w:val="00764011"/>
    <w:rsid w:val="00776BD1"/>
    <w:rsid w:val="00777C29"/>
    <w:rsid w:val="007809FB"/>
    <w:rsid w:val="00782A6F"/>
    <w:rsid w:val="00783065"/>
    <w:rsid w:val="007853F3"/>
    <w:rsid w:val="007A1363"/>
    <w:rsid w:val="007A6C40"/>
    <w:rsid w:val="007B2904"/>
    <w:rsid w:val="007B3B86"/>
    <w:rsid w:val="007C0191"/>
    <w:rsid w:val="007C2B62"/>
    <w:rsid w:val="007C4DA9"/>
    <w:rsid w:val="007D3DA9"/>
    <w:rsid w:val="00803302"/>
    <w:rsid w:val="00803A31"/>
    <w:rsid w:val="00811980"/>
    <w:rsid w:val="00812957"/>
    <w:rsid w:val="00817DA3"/>
    <w:rsid w:val="008276BA"/>
    <w:rsid w:val="008301DF"/>
    <w:rsid w:val="00832BE1"/>
    <w:rsid w:val="00833DBE"/>
    <w:rsid w:val="008350A7"/>
    <w:rsid w:val="0084695E"/>
    <w:rsid w:val="00852B73"/>
    <w:rsid w:val="008634F3"/>
    <w:rsid w:val="008674F4"/>
    <w:rsid w:val="00876D1D"/>
    <w:rsid w:val="00887F0E"/>
    <w:rsid w:val="00895537"/>
    <w:rsid w:val="008A1EE5"/>
    <w:rsid w:val="008A316D"/>
    <w:rsid w:val="008A533B"/>
    <w:rsid w:val="008A5C49"/>
    <w:rsid w:val="008B029D"/>
    <w:rsid w:val="008C6D5C"/>
    <w:rsid w:val="008C7E2A"/>
    <w:rsid w:val="008E08D3"/>
    <w:rsid w:val="008F2A13"/>
    <w:rsid w:val="008F67DC"/>
    <w:rsid w:val="009140E4"/>
    <w:rsid w:val="00915140"/>
    <w:rsid w:val="0091640F"/>
    <w:rsid w:val="00924185"/>
    <w:rsid w:val="009309E5"/>
    <w:rsid w:val="0093378C"/>
    <w:rsid w:val="009450AC"/>
    <w:rsid w:val="00945FAF"/>
    <w:rsid w:val="00953B63"/>
    <w:rsid w:val="00975A63"/>
    <w:rsid w:val="00977FE4"/>
    <w:rsid w:val="00983ABA"/>
    <w:rsid w:val="00990680"/>
    <w:rsid w:val="00993260"/>
    <w:rsid w:val="009A27F0"/>
    <w:rsid w:val="009A6EC0"/>
    <w:rsid w:val="009B7CE0"/>
    <w:rsid w:val="009C620D"/>
    <w:rsid w:val="009C7A93"/>
    <w:rsid w:val="009D34FD"/>
    <w:rsid w:val="009F567A"/>
    <w:rsid w:val="00A00FB1"/>
    <w:rsid w:val="00A10DC4"/>
    <w:rsid w:val="00A140B0"/>
    <w:rsid w:val="00A175C4"/>
    <w:rsid w:val="00A21A5D"/>
    <w:rsid w:val="00A24741"/>
    <w:rsid w:val="00A4169B"/>
    <w:rsid w:val="00A43685"/>
    <w:rsid w:val="00A44CEA"/>
    <w:rsid w:val="00A5034F"/>
    <w:rsid w:val="00A5360C"/>
    <w:rsid w:val="00A55D55"/>
    <w:rsid w:val="00A66367"/>
    <w:rsid w:val="00A66D44"/>
    <w:rsid w:val="00A67323"/>
    <w:rsid w:val="00A70828"/>
    <w:rsid w:val="00A95BF7"/>
    <w:rsid w:val="00AA3F2E"/>
    <w:rsid w:val="00AC167C"/>
    <w:rsid w:val="00AC5368"/>
    <w:rsid w:val="00AC6868"/>
    <w:rsid w:val="00AD012C"/>
    <w:rsid w:val="00AE2887"/>
    <w:rsid w:val="00AE569D"/>
    <w:rsid w:val="00AF72BE"/>
    <w:rsid w:val="00B12805"/>
    <w:rsid w:val="00B26D23"/>
    <w:rsid w:val="00B36424"/>
    <w:rsid w:val="00B370FF"/>
    <w:rsid w:val="00B44DEF"/>
    <w:rsid w:val="00B5048E"/>
    <w:rsid w:val="00B508D6"/>
    <w:rsid w:val="00B561F8"/>
    <w:rsid w:val="00B56970"/>
    <w:rsid w:val="00B64A11"/>
    <w:rsid w:val="00B70417"/>
    <w:rsid w:val="00B709B1"/>
    <w:rsid w:val="00B833B7"/>
    <w:rsid w:val="00B84E38"/>
    <w:rsid w:val="00B95A70"/>
    <w:rsid w:val="00B95EC2"/>
    <w:rsid w:val="00BA1D65"/>
    <w:rsid w:val="00BA62E4"/>
    <w:rsid w:val="00BB7076"/>
    <w:rsid w:val="00BB7B94"/>
    <w:rsid w:val="00BC0365"/>
    <w:rsid w:val="00BC08E0"/>
    <w:rsid w:val="00BC7C6C"/>
    <w:rsid w:val="00BC7F26"/>
    <w:rsid w:val="00BD5E4B"/>
    <w:rsid w:val="00BE0357"/>
    <w:rsid w:val="00BE3114"/>
    <w:rsid w:val="00BE32CB"/>
    <w:rsid w:val="00BF36F9"/>
    <w:rsid w:val="00C009ED"/>
    <w:rsid w:val="00C017EB"/>
    <w:rsid w:val="00C017FE"/>
    <w:rsid w:val="00C02E25"/>
    <w:rsid w:val="00C060B1"/>
    <w:rsid w:val="00C12200"/>
    <w:rsid w:val="00C15568"/>
    <w:rsid w:val="00C23A36"/>
    <w:rsid w:val="00C257A4"/>
    <w:rsid w:val="00C41B4F"/>
    <w:rsid w:val="00C42B9F"/>
    <w:rsid w:val="00C46B77"/>
    <w:rsid w:val="00C636A5"/>
    <w:rsid w:val="00C7498B"/>
    <w:rsid w:val="00C750D8"/>
    <w:rsid w:val="00C753CD"/>
    <w:rsid w:val="00C82709"/>
    <w:rsid w:val="00C83482"/>
    <w:rsid w:val="00C94F37"/>
    <w:rsid w:val="00CB4C4B"/>
    <w:rsid w:val="00CB6AE4"/>
    <w:rsid w:val="00CE3708"/>
    <w:rsid w:val="00CE69F9"/>
    <w:rsid w:val="00CE6AD6"/>
    <w:rsid w:val="00CE79E9"/>
    <w:rsid w:val="00D25F15"/>
    <w:rsid w:val="00D27820"/>
    <w:rsid w:val="00D35AD5"/>
    <w:rsid w:val="00D35DCD"/>
    <w:rsid w:val="00D36D47"/>
    <w:rsid w:val="00D37047"/>
    <w:rsid w:val="00D445C7"/>
    <w:rsid w:val="00D526B7"/>
    <w:rsid w:val="00D52E10"/>
    <w:rsid w:val="00D60ED1"/>
    <w:rsid w:val="00D629F2"/>
    <w:rsid w:val="00D734BC"/>
    <w:rsid w:val="00D841C4"/>
    <w:rsid w:val="00D96722"/>
    <w:rsid w:val="00DA4741"/>
    <w:rsid w:val="00DB067A"/>
    <w:rsid w:val="00DB3070"/>
    <w:rsid w:val="00DB3BEA"/>
    <w:rsid w:val="00DB6948"/>
    <w:rsid w:val="00DD0491"/>
    <w:rsid w:val="00DD0640"/>
    <w:rsid w:val="00DD0747"/>
    <w:rsid w:val="00DD0CA2"/>
    <w:rsid w:val="00DE31AB"/>
    <w:rsid w:val="00DE4772"/>
    <w:rsid w:val="00DE6780"/>
    <w:rsid w:val="00DE7098"/>
    <w:rsid w:val="00DE7258"/>
    <w:rsid w:val="00DE7DCF"/>
    <w:rsid w:val="00DF7583"/>
    <w:rsid w:val="00E032DB"/>
    <w:rsid w:val="00E0465B"/>
    <w:rsid w:val="00E12654"/>
    <w:rsid w:val="00E1565F"/>
    <w:rsid w:val="00E163E0"/>
    <w:rsid w:val="00E25307"/>
    <w:rsid w:val="00E34DFE"/>
    <w:rsid w:val="00E36544"/>
    <w:rsid w:val="00E419B7"/>
    <w:rsid w:val="00E43805"/>
    <w:rsid w:val="00E460B9"/>
    <w:rsid w:val="00E46927"/>
    <w:rsid w:val="00E47798"/>
    <w:rsid w:val="00E5547B"/>
    <w:rsid w:val="00E650DA"/>
    <w:rsid w:val="00E82858"/>
    <w:rsid w:val="00E83B94"/>
    <w:rsid w:val="00E8621A"/>
    <w:rsid w:val="00E949CC"/>
    <w:rsid w:val="00E97D6E"/>
    <w:rsid w:val="00EA4804"/>
    <w:rsid w:val="00EB263C"/>
    <w:rsid w:val="00EB79F2"/>
    <w:rsid w:val="00EC27FB"/>
    <w:rsid w:val="00EC4B36"/>
    <w:rsid w:val="00ED23A8"/>
    <w:rsid w:val="00EE182E"/>
    <w:rsid w:val="00EE5CA6"/>
    <w:rsid w:val="00EE650F"/>
    <w:rsid w:val="00F013F6"/>
    <w:rsid w:val="00F03CF9"/>
    <w:rsid w:val="00F11923"/>
    <w:rsid w:val="00F11ABA"/>
    <w:rsid w:val="00F11E01"/>
    <w:rsid w:val="00F16EDC"/>
    <w:rsid w:val="00F236AF"/>
    <w:rsid w:val="00F31FCE"/>
    <w:rsid w:val="00F52168"/>
    <w:rsid w:val="00F5273E"/>
    <w:rsid w:val="00F6527F"/>
    <w:rsid w:val="00F73916"/>
    <w:rsid w:val="00F74102"/>
    <w:rsid w:val="00F77770"/>
    <w:rsid w:val="00F82322"/>
    <w:rsid w:val="00F8397F"/>
    <w:rsid w:val="00F84B90"/>
    <w:rsid w:val="00F86FE9"/>
    <w:rsid w:val="00F87B4D"/>
    <w:rsid w:val="00F93B9E"/>
    <w:rsid w:val="00FA30D8"/>
    <w:rsid w:val="00FB52ED"/>
    <w:rsid w:val="00FB64A7"/>
    <w:rsid w:val="00FC1B7D"/>
    <w:rsid w:val="00FD0A42"/>
    <w:rsid w:val="00FE1D50"/>
    <w:rsid w:val="01925C91"/>
    <w:rsid w:val="0FB61E1A"/>
    <w:rsid w:val="1FB85760"/>
    <w:rsid w:val="26216AAF"/>
    <w:rsid w:val="29262DE3"/>
    <w:rsid w:val="29A9F211"/>
    <w:rsid w:val="31B51343"/>
    <w:rsid w:val="3816873A"/>
    <w:rsid w:val="3C073E6B"/>
    <w:rsid w:val="3EA25117"/>
    <w:rsid w:val="42161E75"/>
    <w:rsid w:val="477E2A62"/>
    <w:rsid w:val="4AEFB6FC"/>
    <w:rsid w:val="5B155FD8"/>
    <w:rsid w:val="601E714C"/>
    <w:rsid w:val="60FCDA45"/>
    <w:rsid w:val="61B00B47"/>
    <w:rsid w:val="62BCF697"/>
    <w:rsid w:val="63537D86"/>
    <w:rsid w:val="63B3E473"/>
    <w:rsid w:val="67DA3F43"/>
    <w:rsid w:val="6988CF37"/>
    <w:rsid w:val="6CAE1BFE"/>
    <w:rsid w:val="77F8CBD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A9D5"/>
  <w15:chartTrackingRefBased/>
  <w15:docId w15:val="{87752ED3-3565-4085-B523-E4AF5A1AA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52ED"/>
  </w:style>
  <w:style w:type="paragraph" w:styleId="1">
    <w:name w:val="heading 1"/>
    <w:basedOn w:val="a"/>
    <w:next w:val="a"/>
    <w:link w:val="10"/>
    <w:uiPriority w:val="9"/>
    <w:qFormat/>
    <w:rsid w:val="00EB7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126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9932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524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E035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6C19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6C19D7"/>
  </w:style>
  <w:style w:type="character" w:customStyle="1" w:styleId="contentcontrolboundarysink">
    <w:name w:val="contentcontrolboundarysink"/>
    <w:basedOn w:val="a0"/>
    <w:rsid w:val="006C19D7"/>
  </w:style>
  <w:style w:type="character" w:customStyle="1" w:styleId="eop">
    <w:name w:val="eop"/>
    <w:basedOn w:val="a0"/>
    <w:rsid w:val="006C19D7"/>
  </w:style>
  <w:style w:type="paragraph" w:styleId="a3">
    <w:name w:val="Balloon Text"/>
    <w:basedOn w:val="a"/>
    <w:link w:val="a4"/>
    <w:uiPriority w:val="99"/>
    <w:semiHidden/>
    <w:unhideWhenUsed/>
    <w:rsid w:val="0036269F"/>
    <w:pPr>
      <w:spacing w:after="0" w:line="240" w:lineRule="auto"/>
    </w:pPr>
    <w:rPr>
      <w:rFonts w:ascii="Segoe UI" w:hAnsi="Segoe UI" w:cs="Segoe UI"/>
      <w:sz w:val="18"/>
      <w:szCs w:val="18"/>
    </w:rPr>
  </w:style>
  <w:style w:type="character" w:customStyle="1" w:styleId="a4">
    <w:name w:val="註解方塊文字 字元"/>
    <w:basedOn w:val="a0"/>
    <w:link w:val="a3"/>
    <w:uiPriority w:val="99"/>
    <w:semiHidden/>
    <w:rsid w:val="0036269F"/>
    <w:rPr>
      <w:rFonts w:ascii="Segoe UI" w:hAnsi="Segoe UI" w:cs="Segoe UI"/>
      <w:sz w:val="18"/>
      <w:szCs w:val="18"/>
    </w:rPr>
  </w:style>
  <w:style w:type="character" w:customStyle="1" w:styleId="10">
    <w:name w:val="標題 1 字元"/>
    <w:basedOn w:val="a0"/>
    <w:link w:val="1"/>
    <w:uiPriority w:val="9"/>
    <w:rsid w:val="00EB79F2"/>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48683B"/>
    <w:pPr>
      <w:ind w:left="720"/>
      <w:contextualSpacing/>
    </w:pPr>
  </w:style>
  <w:style w:type="character" w:styleId="a6">
    <w:name w:val="Hyperlink"/>
    <w:basedOn w:val="a0"/>
    <w:uiPriority w:val="99"/>
    <w:unhideWhenUsed/>
    <w:rsid w:val="007853F3"/>
    <w:rPr>
      <w:color w:val="0563C1" w:themeColor="hyperlink"/>
      <w:u w:val="single"/>
    </w:rPr>
  </w:style>
  <w:style w:type="character" w:styleId="a7">
    <w:name w:val="Unresolved Mention"/>
    <w:basedOn w:val="a0"/>
    <w:uiPriority w:val="99"/>
    <w:semiHidden/>
    <w:unhideWhenUsed/>
    <w:rsid w:val="007853F3"/>
    <w:rPr>
      <w:color w:val="605E5C"/>
      <w:shd w:val="clear" w:color="auto" w:fill="E1DFDD"/>
    </w:rPr>
  </w:style>
  <w:style w:type="character" w:styleId="a8">
    <w:name w:val="FollowedHyperlink"/>
    <w:basedOn w:val="a0"/>
    <w:uiPriority w:val="99"/>
    <w:semiHidden/>
    <w:unhideWhenUsed/>
    <w:rsid w:val="00666A4E"/>
    <w:rPr>
      <w:color w:val="954F72" w:themeColor="followedHyperlink"/>
      <w:u w:val="single"/>
    </w:rPr>
  </w:style>
  <w:style w:type="character" w:styleId="a9">
    <w:name w:val="Placeholder Text"/>
    <w:basedOn w:val="a0"/>
    <w:uiPriority w:val="99"/>
    <w:semiHidden/>
    <w:rsid w:val="002C6D89"/>
    <w:rPr>
      <w:color w:val="808080"/>
    </w:rPr>
  </w:style>
  <w:style w:type="character" w:customStyle="1" w:styleId="Style1">
    <w:name w:val="Style1"/>
    <w:basedOn w:val="a0"/>
    <w:uiPriority w:val="1"/>
    <w:rsid w:val="008301DF"/>
  </w:style>
  <w:style w:type="character" w:customStyle="1" w:styleId="Style2">
    <w:name w:val="Style2"/>
    <w:basedOn w:val="a4"/>
    <w:uiPriority w:val="1"/>
    <w:rsid w:val="008301DF"/>
    <w:rPr>
      <w:rFonts w:asciiTheme="minorHAnsi" w:hAnsiTheme="minorHAnsi" w:cs="Segoe UI"/>
      <w:sz w:val="22"/>
      <w:szCs w:val="18"/>
    </w:rPr>
  </w:style>
  <w:style w:type="paragraph" w:styleId="aa">
    <w:name w:val="Revision"/>
    <w:hidden/>
    <w:uiPriority w:val="99"/>
    <w:semiHidden/>
    <w:rsid w:val="001C5327"/>
    <w:pPr>
      <w:spacing w:after="0" w:line="240" w:lineRule="auto"/>
    </w:pPr>
  </w:style>
  <w:style w:type="table" w:styleId="ab">
    <w:name w:val="Table Grid"/>
    <w:basedOn w:val="a1"/>
    <w:uiPriority w:val="39"/>
    <w:rsid w:val="00A44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listparagraph">
    <w:name w:val="x_msolistparagraph"/>
    <w:basedOn w:val="a"/>
    <w:rsid w:val="00C41B4F"/>
    <w:pPr>
      <w:spacing w:before="100" w:beforeAutospacing="1" w:after="100" w:afterAutospacing="1" w:line="240" w:lineRule="auto"/>
    </w:pPr>
    <w:rPr>
      <w:rFonts w:ascii="Calibri" w:hAnsi="Calibri" w:cs="Calibri"/>
    </w:rPr>
  </w:style>
  <w:style w:type="character" w:customStyle="1" w:styleId="20">
    <w:name w:val="標題 2 字元"/>
    <w:basedOn w:val="a0"/>
    <w:link w:val="2"/>
    <w:uiPriority w:val="9"/>
    <w:semiHidden/>
    <w:rsid w:val="00E12654"/>
    <w:rPr>
      <w:rFonts w:asciiTheme="majorHAnsi" w:eastAsiaTheme="majorEastAsia" w:hAnsiTheme="majorHAnsi" w:cstheme="majorBidi"/>
      <w:color w:val="2F5496" w:themeColor="accent1" w:themeShade="BF"/>
      <w:sz w:val="26"/>
      <w:szCs w:val="26"/>
    </w:rPr>
  </w:style>
  <w:style w:type="paragraph" w:styleId="Web">
    <w:name w:val="Normal (Web)"/>
    <w:basedOn w:val="a"/>
    <w:uiPriority w:val="99"/>
    <w:semiHidden/>
    <w:unhideWhenUsed/>
    <w:rsid w:val="00E126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0">
    <w:name w:val="標題 3 字元"/>
    <w:basedOn w:val="a0"/>
    <w:link w:val="3"/>
    <w:uiPriority w:val="9"/>
    <w:semiHidden/>
    <w:rsid w:val="00993260"/>
    <w:rPr>
      <w:rFonts w:asciiTheme="majorHAnsi" w:eastAsiaTheme="majorEastAsia" w:hAnsiTheme="majorHAnsi" w:cstheme="majorBidi"/>
      <w:color w:val="1F3763" w:themeColor="accent1" w:themeShade="7F"/>
      <w:sz w:val="24"/>
      <w:szCs w:val="24"/>
    </w:rPr>
  </w:style>
  <w:style w:type="character" w:customStyle="1" w:styleId="50">
    <w:name w:val="標題 5 字元"/>
    <w:basedOn w:val="a0"/>
    <w:link w:val="5"/>
    <w:uiPriority w:val="9"/>
    <w:semiHidden/>
    <w:rsid w:val="00BE0357"/>
    <w:rPr>
      <w:rFonts w:asciiTheme="majorHAnsi" w:eastAsiaTheme="majorEastAsia" w:hAnsiTheme="majorHAnsi" w:cstheme="majorBidi"/>
      <w:color w:val="2F5496" w:themeColor="accent1" w:themeShade="BF"/>
    </w:rPr>
  </w:style>
  <w:style w:type="character" w:styleId="ac">
    <w:name w:val="annotation reference"/>
    <w:basedOn w:val="a0"/>
    <w:uiPriority w:val="99"/>
    <w:semiHidden/>
    <w:unhideWhenUsed/>
    <w:rsid w:val="00990680"/>
    <w:rPr>
      <w:sz w:val="16"/>
      <w:szCs w:val="16"/>
    </w:rPr>
  </w:style>
  <w:style w:type="paragraph" w:styleId="ad">
    <w:name w:val="annotation text"/>
    <w:basedOn w:val="a"/>
    <w:link w:val="ae"/>
    <w:uiPriority w:val="99"/>
    <w:unhideWhenUsed/>
    <w:rsid w:val="00990680"/>
    <w:pPr>
      <w:spacing w:line="240" w:lineRule="auto"/>
    </w:pPr>
    <w:rPr>
      <w:sz w:val="20"/>
      <w:szCs w:val="20"/>
    </w:rPr>
  </w:style>
  <w:style w:type="character" w:customStyle="1" w:styleId="ae">
    <w:name w:val="註解文字 字元"/>
    <w:basedOn w:val="a0"/>
    <w:link w:val="ad"/>
    <w:uiPriority w:val="99"/>
    <w:rsid w:val="00990680"/>
    <w:rPr>
      <w:sz w:val="20"/>
      <w:szCs w:val="20"/>
    </w:rPr>
  </w:style>
  <w:style w:type="paragraph" w:styleId="af">
    <w:name w:val="annotation subject"/>
    <w:basedOn w:val="ad"/>
    <w:next w:val="ad"/>
    <w:link w:val="af0"/>
    <w:uiPriority w:val="99"/>
    <w:semiHidden/>
    <w:unhideWhenUsed/>
    <w:rsid w:val="00990680"/>
    <w:rPr>
      <w:b/>
      <w:bCs/>
    </w:rPr>
  </w:style>
  <w:style w:type="character" w:customStyle="1" w:styleId="af0">
    <w:name w:val="註解主旨 字元"/>
    <w:basedOn w:val="ae"/>
    <w:link w:val="af"/>
    <w:uiPriority w:val="99"/>
    <w:semiHidden/>
    <w:rsid w:val="00990680"/>
    <w:rPr>
      <w:b/>
      <w:bCs/>
      <w:sz w:val="20"/>
      <w:szCs w:val="20"/>
    </w:rPr>
  </w:style>
  <w:style w:type="character" w:customStyle="1" w:styleId="40">
    <w:name w:val="標題 4 字元"/>
    <w:basedOn w:val="a0"/>
    <w:link w:val="4"/>
    <w:uiPriority w:val="9"/>
    <w:semiHidden/>
    <w:rsid w:val="0045245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412320">
      <w:bodyDiv w:val="1"/>
      <w:marLeft w:val="0"/>
      <w:marRight w:val="0"/>
      <w:marTop w:val="0"/>
      <w:marBottom w:val="0"/>
      <w:divBdr>
        <w:top w:val="none" w:sz="0" w:space="0" w:color="auto"/>
        <w:left w:val="none" w:sz="0" w:space="0" w:color="auto"/>
        <w:bottom w:val="none" w:sz="0" w:space="0" w:color="auto"/>
        <w:right w:val="none" w:sz="0" w:space="0" w:color="auto"/>
      </w:divBdr>
    </w:div>
    <w:div w:id="202452140">
      <w:bodyDiv w:val="1"/>
      <w:marLeft w:val="0"/>
      <w:marRight w:val="0"/>
      <w:marTop w:val="0"/>
      <w:marBottom w:val="0"/>
      <w:divBdr>
        <w:top w:val="none" w:sz="0" w:space="0" w:color="auto"/>
        <w:left w:val="none" w:sz="0" w:space="0" w:color="auto"/>
        <w:bottom w:val="none" w:sz="0" w:space="0" w:color="auto"/>
        <w:right w:val="none" w:sz="0" w:space="0" w:color="auto"/>
      </w:divBdr>
    </w:div>
    <w:div w:id="206643041">
      <w:bodyDiv w:val="1"/>
      <w:marLeft w:val="0"/>
      <w:marRight w:val="0"/>
      <w:marTop w:val="0"/>
      <w:marBottom w:val="0"/>
      <w:divBdr>
        <w:top w:val="none" w:sz="0" w:space="0" w:color="auto"/>
        <w:left w:val="none" w:sz="0" w:space="0" w:color="auto"/>
        <w:bottom w:val="none" w:sz="0" w:space="0" w:color="auto"/>
        <w:right w:val="none" w:sz="0" w:space="0" w:color="auto"/>
      </w:divBdr>
    </w:div>
    <w:div w:id="368380618">
      <w:bodyDiv w:val="1"/>
      <w:marLeft w:val="0"/>
      <w:marRight w:val="0"/>
      <w:marTop w:val="0"/>
      <w:marBottom w:val="0"/>
      <w:divBdr>
        <w:top w:val="none" w:sz="0" w:space="0" w:color="auto"/>
        <w:left w:val="none" w:sz="0" w:space="0" w:color="auto"/>
        <w:bottom w:val="none" w:sz="0" w:space="0" w:color="auto"/>
        <w:right w:val="none" w:sz="0" w:space="0" w:color="auto"/>
      </w:divBdr>
    </w:div>
    <w:div w:id="452477889">
      <w:bodyDiv w:val="1"/>
      <w:marLeft w:val="0"/>
      <w:marRight w:val="0"/>
      <w:marTop w:val="0"/>
      <w:marBottom w:val="0"/>
      <w:divBdr>
        <w:top w:val="none" w:sz="0" w:space="0" w:color="auto"/>
        <w:left w:val="none" w:sz="0" w:space="0" w:color="auto"/>
        <w:bottom w:val="none" w:sz="0" w:space="0" w:color="auto"/>
        <w:right w:val="none" w:sz="0" w:space="0" w:color="auto"/>
      </w:divBdr>
    </w:div>
    <w:div w:id="465009186">
      <w:bodyDiv w:val="1"/>
      <w:marLeft w:val="0"/>
      <w:marRight w:val="0"/>
      <w:marTop w:val="0"/>
      <w:marBottom w:val="0"/>
      <w:divBdr>
        <w:top w:val="none" w:sz="0" w:space="0" w:color="auto"/>
        <w:left w:val="none" w:sz="0" w:space="0" w:color="auto"/>
        <w:bottom w:val="none" w:sz="0" w:space="0" w:color="auto"/>
        <w:right w:val="none" w:sz="0" w:space="0" w:color="auto"/>
      </w:divBdr>
    </w:div>
    <w:div w:id="563175659">
      <w:bodyDiv w:val="1"/>
      <w:marLeft w:val="0"/>
      <w:marRight w:val="0"/>
      <w:marTop w:val="0"/>
      <w:marBottom w:val="0"/>
      <w:divBdr>
        <w:top w:val="none" w:sz="0" w:space="0" w:color="auto"/>
        <w:left w:val="none" w:sz="0" w:space="0" w:color="auto"/>
        <w:bottom w:val="none" w:sz="0" w:space="0" w:color="auto"/>
        <w:right w:val="none" w:sz="0" w:space="0" w:color="auto"/>
      </w:divBdr>
    </w:div>
    <w:div w:id="718281821">
      <w:bodyDiv w:val="1"/>
      <w:marLeft w:val="0"/>
      <w:marRight w:val="0"/>
      <w:marTop w:val="0"/>
      <w:marBottom w:val="0"/>
      <w:divBdr>
        <w:top w:val="none" w:sz="0" w:space="0" w:color="auto"/>
        <w:left w:val="none" w:sz="0" w:space="0" w:color="auto"/>
        <w:bottom w:val="none" w:sz="0" w:space="0" w:color="auto"/>
        <w:right w:val="none" w:sz="0" w:space="0" w:color="auto"/>
      </w:divBdr>
    </w:div>
    <w:div w:id="783428291">
      <w:bodyDiv w:val="1"/>
      <w:marLeft w:val="0"/>
      <w:marRight w:val="0"/>
      <w:marTop w:val="0"/>
      <w:marBottom w:val="0"/>
      <w:divBdr>
        <w:top w:val="none" w:sz="0" w:space="0" w:color="auto"/>
        <w:left w:val="none" w:sz="0" w:space="0" w:color="auto"/>
        <w:bottom w:val="none" w:sz="0" w:space="0" w:color="auto"/>
        <w:right w:val="none" w:sz="0" w:space="0" w:color="auto"/>
      </w:divBdr>
    </w:div>
    <w:div w:id="857157592">
      <w:bodyDiv w:val="1"/>
      <w:marLeft w:val="0"/>
      <w:marRight w:val="0"/>
      <w:marTop w:val="0"/>
      <w:marBottom w:val="0"/>
      <w:divBdr>
        <w:top w:val="none" w:sz="0" w:space="0" w:color="auto"/>
        <w:left w:val="none" w:sz="0" w:space="0" w:color="auto"/>
        <w:bottom w:val="none" w:sz="0" w:space="0" w:color="auto"/>
        <w:right w:val="none" w:sz="0" w:space="0" w:color="auto"/>
      </w:divBdr>
    </w:div>
    <w:div w:id="888151753">
      <w:bodyDiv w:val="1"/>
      <w:marLeft w:val="0"/>
      <w:marRight w:val="0"/>
      <w:marTop w:val="0"/>
      <w:marBottom w:val="0"/>
      <w:divBdr>
        <w:top w:val="none" w:sz="0" w:space="0" w:color="auto"/>
        <w:left w:val="none" w:sz="0" w:space="0" w:color="auto"/>
        <w:bottom w:val="none" w:sz="0" w:space="0" w:color="auto"/>
        <w:right w:val="none" w:sz="0" w:space="0" w:color="auto"/>
      </w:divBdr>
    </w:div>
    <w:div w:id="1050542446">
      <w:bodyDiv w:val="1"/>
      <w:marLeft w:val="0"/>
      <w:marRight w:val="0"/>
      <w:marTop w:val="0"/>
      <w:marBottom w:val="0"/>
      <w:divBdr>
        <w:top w:val="none" w:sz="0" w:space="0" w:color="auto"/>
        <w:left w:val="none" w:sz="0" w:space="0" w:color="auto"/>
        <w:bottom w:val="none" w:sz="0" w:space="0" w:color="auto"/>
        <w:right w:val="none" w:sz="0" w:space="0" w:color="auto"/>
      </w:divBdr>
    </w:div>
    <w:div w:id="1101099143">
      <w:bodyDiv w:val="1"/>
      <w:marLeft w:val="0"/>
      <w:marRight w:val="0"/>
      <w:marTop w:val="0"/>
      <w:marBottom w:val="0"/>
      <w:divBdr>
        <w:top w:val="none" w:sz="0" w:space="0" w:color="auto"/>
        <w:left w:val="none" w:sz="0" w:space="0" w:color="auto"/>
        <w:bottom w:val="none" w:sz="0" w:space="0" w:color="auto"/>
        <w:right w:val="none" w:sz="0" w:space="0" w:color="auto"/>
      </w:divBdr>
    </w:div>
    <w:div w:id="1116363826">
      <w:bodyDiv w:val="1"/>
      <w:marLeft w:val="0"/>
      <w:marRight w:val="0"/>
      <w:marTop w:val="0"/>
      <w:marBottom w:val="0"/>
      <w:divBdr>
        <w:top w:val="none" w:sz="0" w:space="0" w:color="auto"/>
        <w:left w:val="none" w:sz="0" w:space="0" w:color="auto"/>
        <w:bottom w:val="none" w:sz="0" w:space="0" w:color="auto"/>
        <w:right w:val="none" w:sz="0" w:space="0" w:color="auto"/>
      </w:divBdr>
    </w:div>
    <w:div w:id="1132481932">
      <w:bodyDiv w:val="1"/>
      <w:marLeft w:val="0"/>
      <w:marRight w:val="0"/>
      <w:marTop w:val="0"/>
      <w:marBottom w:val="0"/>
      <w:divBdr>
        <w:top w:val="none" w:sz="0" w:space="0" w:color="auto"/>
        <w:left w:val="none" w:sz="0" w:space="0" w:color="auto"/>
        <w:bottom w:val="none" w:sz="0" w:space="0" w:color="auto"/>
        <w:right w:val="none" w:sz="0" w:space="0" w:color="auto"/>
      </w:divBdr>
    </w:div>
    <w:div w:id="1142382567">
      <w:bodyDiv w:val="1"/>
      <w:marLeft w:val="0"/>
      <w:marRight w:val="0"/>
      <w:marTop w:val="0"/>
      <w:marBottom w:val="0"/>
      <w:divBdr>
        <w:top w:val="none" w:sz="0" w:space="0" w:color="auto"/>
        <w:left w:val="none" w:sz="0" w:space="0" w:color="auto"/>
        <w:bottom w:val="none" w:sz="0" w:space="0" w:color="auto"/>
        <w:right w:val="none" w:sz="0" w:space="0" w:color="auto"/>
      </w:divBdr>
    </w:div>
    <w:div w:id="1223296996">
      <w:bodyDiv w:val="1"/>
      <w:marLeft w:val="0"/>
      <w:marRight w:val="0"/>
      <w:marTop w:val="0"/>
      <w:marBottom w:val="0"/>
      <w:divBdr>
        <w:top w:val="none" w:sz="0" w:space="0" w:color="auto"/>
        <w:left w:val="none" w:sz="0" w:space="0" w:color="auto"/>
        <w:bottom w:val="none" w:sz="0" w:space="0" w:color="auto"/>
        <w:right w:val="none" w:sz="0" w:space="0" w:color="auto"/>
      </w:divBdr>
    </w:div>
    <w:div w:id="1282416764">
      <w:bodyDiv w:val="1"/>
      <w:marLeft w:val="0"/>
      <w:marRight w:val="0"/>
      <w:marTop w:val="0"/>
      <w:marBottom w:val="0"/>
      <w:divBdr>
        <w:top w:val="none" w:sz="0" w:space="0" w:color="auto"/>
        <w:left w:val="none" w:sz="0" w:space="0" w:color="auto"/>
        <w:bottom w:val="none" w:sz="0" w:space="0" w:color="auto"/>
        <w:right w:val="none" w:sz="0" w:space="0" w:color="auto"/>
      </w:divBdr>
    </w:div>
    <w:div w:id="1309244145">
      <w:bodyDiv w:val="1"/>
      <w:marLeft w:val="0"/>
      <w:marRight w:val="0"/>
      <w:marTop w:val="0"/>
      <w:marBottom w:val="0"/>
      <w:divBdr>
        <w:top w:val="none" w:sz="0" w:space="0" w:color="auto"/>
        <w:left w:val="none" w:sz="0" w:space="0" w:color="auto"/>
        <w:bottom w:val="none" w:sz="0" w:space="0" w:color="auto"/>
        <w:right w:val="none" w:sz="0" w:space="0" w:color="auto"/>
      </w:divBdr>
    </w:div>
    <w:div w:id="1323313022">
      <w:bodyDiv w:val="1"/>
      <w:marLeft w:val="0"/>
      <w:marRight w:val="0"/>
      <w:marTop w:val="0"/>
      <w:marBottom w:val="0"/>
      <w:divBdr>
        <w:top w:val="none" w:sz="0" w:space="0" w:color="auto"/>
        <w:left w:val="none" w:sz="0" w:space="0" w:color="auto"/>
        <w:bottom w:val="none" w:sz="0" w:space="0" w:color="auto"/>
        <w:right w:val="none" w:sz="0" w:space="0" w:color="auto"/>
      </w:divBdr>
    </w:div>
    <w:div w:id="1356689551">
      <w:bodyDiv w:val="1"/>
      <w:marLeft w:val="0"/>
      <w:marRight w:val="0"/>
      <w:marTop w:val="0"/>
      <w:marBottom w:val="0"/>
      <w:divBdr>
        <w:top w:val="none" w:sz="0" w:space="0" w:color="auto"/>
        <w:left w:val="none" w:sz="0" w:space="0" w:color="auto"/>
        <w:bottom w:val="none" w:sz="0" w:space="0" w:color="auto"/>
        <w:right w:val="none" w:sz="0" w:space="0" w:color="auto"/>
      </w:divBdr>
    </w:div>
    <w:div w:id="1369987267">
      <w:bodyDiv w:val="1"/>
      <w:marLeft w:val="0"/>
      <w:marRight w:val="0"/>
      <w:marTop w:val="0"/>
      <w:marBottom w:val="0"/>
      <w:divBdr>
        <w:top w:val="none" w:sz="0" w:space="0" w:color="auto"/>
        <w:left w:val="none" w:sz="0" w:space="0" w:color="auto"/>
        <w:bottom w:val="none" w:sz="0" w:space="0" w:color="auto"/>
        <w:right w:val="none" w:sz="0" w:space="0" w:color="auto"/>
      </w:divBdr>
    </w:div>
    <w:div w:id="1544636623">
      <w:bodyDiv w:val="1"/>
      <w:marLeft w:val="0"/>
      <w:marRight w:val="0"/>
      <w:marTop w:val="0"/>
      <w:marBottom w:val="0"/>
      <w:divBdr>
        <w:top w:val="none" w:sz="0" w:space="0" w:color="auto"/>
        <w:left w:val="none" w:sz="0" w:space="0" w:color="auto"/>
        <w:bottom w:val="none" w:sz="0" w:space="0" w:color="auto"/>
        <w:right w:val="none" w:sz="0" w:space="0" w:color="auto"/>
      </w:divBdr>
    </w:div>
    <w:div w:id="1582985903">
      <w:bodyDiv w:val="1"/>
      <w:marLeft w:val="0"/>
      <w:marRight w:val="0"/>
      <w:marTop w:val="0"/>
      <w:marBottom w:val="0"/>
      <w:divBdr>
        <w:top w:val="none" w:sz="0" w:space="0" w:color="auto"/>
        <w:left w:val="none" w:sz="0" w:space="0" w:color="auto"/>
        <w:bottom w:val="none" w:sz="0" w:space="0" w:color="auto"/>
        <w:right w:val="none" w:sz="0" w:space="0" w:color="auto"/>
      </w:divBdr>
    </w:div>
    <w:div w:id="1591308521">
      <w:bodyDiv w:val="1"/>
      <w:marLeft w:val="0"/>
      <w:marRight w:val="0"/>
      <w:marTop w:val="0"/>
      <w:marBottom w:val="0"/>
      <w:divBdr>
        <w:top w:val="none" w:sz="0" w:space="0" w:color="auto"/>
        <w:left w:val="none" w:sz="0" w:space="0" w:color="auto"/>
        <w:bottom w:val="none" w:sz="0" w:space="0" w:color="auto"/>
        <w:right w:val="none" w:sz="0" w:space="0" w:color="auto"/>
      </w:divBdr>
    </w:div>
    <w:div w:id="1676107278">
      <w:bodyDiv w:val="1"/>
      <w:marLeft w:val="0"/>
      <w:marRight w:val="0"/>
      <w:marTop w:val="0"/>
      <w:marBottom w:val="0"/>
      <w:divBdr>
        <w:top w:val="none" w:sz="0" w:space="0" w:color="auto"/>
        <w:left w:val="none" w:sz="0" w:space="0" w:color="auto"/>
        <w:bottom w:val="none" w:sz="0" w:space="0" w:color="auto"/>
        <w:right w:val="none" w:sz="0" w:space="0" w:color="auto"/>
      </w:divBdr>
    </w:div>
    <w:div w:id="1760639597">
      <w:bodyDiv w:val="1"/>
      <w:marLeft w:val="0"/>
      <w:marRight w:val="0"/>
      <w:marTop w:val="0"/>
      <w:marBottom w:val="0"/>
      <w:divBdr>
        <w:top w:val="none" w:sz="0" w:space="0" w:color="auto"/>
        <w:left w:val="none" w:sz="0" w:space="0" w:color="auto"/>
        <w:bottom w:val="none" w:sz="0" w:space="0" w:color="auto"/>
        <w:right w:val="none" w:sz="0" w:space="0" w:color="auto"/>
      </w:divBdr>
    </w:div>
    <w:div w:id="1837334225">
      <w:bodyDiv w:val="1"/>
      <w:marLeft w:val="0"/>
      <w:marRight w:val="0"/>
      <w:marTop w:val="0"/>
      <w:marBottom w:val="0"/>
      <w:divBdr>
        <w:top w:val="none" w:sz="0" w:space="0" w:color="auto"/>
        <w:left w:val="none" w:sz="0" w:space="0" w:color="auto"/>
        <w:bottom w:val="none" w:sz="0" w:space="0" w:color="auto"/>
        <w:right w:val="none" w:sz="0" w:space="0" w:color="auto"/>
      </w:divBdr>
    </w:div>
    <w:div w:id="1878159927">
      <w:bodyDiv w:val="1"/>
      <w:marLeft w:val="0"/>
      <w:marRight w:val="0"/>
      <w:marTop w:val="0"/>
      <w:marBottom w:val="0"/>
      <w:divBdr>
        <w:top w:val="none" w:sz="0" w:space="0" w:color="auto"/>
        <w:left w:val="none" w:sz="0" w:space="0" w:color="auto"/>
        <w:bottom w:val="none" w:sz="0" w:space="0" w:color="auto"/>
        <w:right w:val="none" w:sz="0" w:space="0" w:color="auto"/>
      </w:divBdr>
    </w:div>
    <w:div w:id="1920139573">
      <w:bodyDiv w:val="1"/>
      <w:marLeft w:val="0"/>
      <w:marRight w:val="0"/>
      <w:marTop w:val="0"/>
      <w:marBottom w:val="0"/>
      <w:divBdr>
        <w:top w:val="none" w:sz="0" w:space="0" w:color="auto"/>
        <w:left w:val="none" w:sz="0" w:space="0" w:color="auto"/>
        <w:bottom w:val="none" w:sz="0" w:space="0" w:color="auto"/>
        <w:right w:val="none" w:sz="0" w:space="0" w:color="auto"/>
      </w:divBdr>
    </w:div>
    <w:div w:id="1981031320">
      <w:bodyDiv w:val="1"/>
      <w:marLeft w:val="0"/>
      <w:marRight w:val="0"/>
      <w:marTop w:val="0"/>
      <w:marBottom w:val="0"/>
      <w:divBdr>
        <w:top w:val="none" w:sz="0" w:space="0" w:color="auto"/>
        <w:left w:val="none" w:sz="0" w:space="0" w:color="auto"/>
        <w:bottom w:val="none" w:sz="0" w:space="0" w:color="auto"/>
        <w:right w:val="none" w:sz="0" w:space="0" w:color="auto"/>
      </w:divBdr>
    </w:div>
    <w:div w:id="2024234605">
      <w:bodyDiv w:val="1"/>
      <w:marLeft w:val="0"/>
      <w:marRight w:val="0"/>
      <w:marTop w:val="0"/>
      <w:marBottom w:val="0"/>
      <w:divBdr>
        <w:top w:val="none" w:sz="0" w:space="0" w:color="auto"/>
        <w:left w:val="none" w:sz="0" w:space="0" w:color="auto"/>
        <w:bottom w:val="none" w:sz="0" w:space="0" w:color="auto"/>
        <w:right w:val="none" w:sz="0" w:space="0" w:color="auto"/>
      </w:divBdr>
    </w:div>
    <w:div w:id="2097822461">
      <w:bodyDiv w:val="1"/>
      <w:marLeft w:val="0"/>
      <w:marRight w:val="0"/>
      <w:marTop w:val="0"/>
      <w:marBottom w:val="0"/>
      <w:divBdr>
        <w:top w:val="none" w:sz="0" w:space="0" w:color="auto"/>
        <w:left w:val="none" w:sz="0" w:space="0" w:color="auto"/>
        <w:bottom w:val="none" w:sz="0" w:space="0" w:color="auto"/>
        <w:right w:val="none" w:sz="0" w:space="0" w:color="auto"/>
      </w:divBdr>
    </w:div>
    <w:div w:id="2131589856">
      <w:bodyDiv w:val="1"/>
      <w:marLeft w:val="0"/>
      <w:marRight w:val="0"/>
      <w:marTop w:val="0"/>
      <w:marBottom w:val="0"/>
      <w:divBdr>
        <w:top w:val="none" w:sz="0" w:space="0" w:color="auto"/>
        <w:left w:val="none" w:sz="0" w:space="0" w:color="auto"/>
        <w:bottom w:val="none" w:sz="0" w:space="0" w:color="auto"/>
        <w:right w:val="none" w:sz="0" w:space="0" w:color="auto"/>
      </w:divBdr>
    </w:div>
    <w:div w:id="214357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matlabcentral/fileexchange/98714-robotics-system-toolbox-robot-library-data"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pdf/2207.01794" TargetMode="External"/><Relationship Id="rId5" Type="http://schemas.openxmlformats.org/officeDocument/2006/relationships/styles" Target="styles.xml"/><Relationship Id="rId10" Type="http://schemas.openxmlformats.org/officeDocument/2006/relationships/hyperlink" Target="https://arxiv.org/pdf/2207.01796" TargetMode="External"/><Relationship Id="rId4" Type="http://schemas.openxmlformats.org/officeDocument/2006/relationships/numbering" Target="numbering.xml"/><Relationship Id="rId9" Type="http://schemas.openxmlformats.org/officeDocument/2006/relationships/hyperlink" Target="https://www.mathworks.com/help/robotics/ref/importrobo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9fe95c5-9bf4-4538-8beb-edf78c179d4f" xsi:nil="true"/>
    <lcf76f155ced4ddcb4097134ff3c332f xmlns="1e268ff1-6510-4c19-b2cf-d95adb813c69">
      <Terms xmlns="http://schemas.microsoft.com/office/infopath/2007/PartnerControls"/>
    </lcf76f155ced4ddcb4097134ff3c332f>
    <SharedWithUsers xmlns="19fe95c5-9bf4-4538-8beb-edf78c179d4f">
      <UserInfo>
        <DisplayName>Paul Costa</DisplayName>
        <AccountId>41</AccountId>
        <AccountType/>
      </UserInfo>
      <UserInfo>
        <DisplayName>Martin Udengaard</DisplayName>
        <AccountId>74</AccountId>
        <AccountType/>
      </UserInfo>
      <UserInfo>
        <DisplayName>Roberto Valenti</DisplayName>
        <AccountId>6</AccountId>
        <AccountType/>
      </UserInfo>
      <UserInfo>
        <DisplayName>Yuchen Dong</DisplayName>
        <AccountId>350</AccountId>
        <AccountType/>
      </UserInfo>
      <UserInfo>
        <DisplayName>Jacob Halbrooks</DisplayName>
        <AccountId>42</AccountId>
        <AccountType/>
      </UserInfo>
      <UserInfo>
        <DisplayName>Kerry Grand</DisplayName>
        <AccountId>35</AccountId>
        <AccountType/>
      </UserInfo>
      <UserInfo>
        <DisplayName>Andrew Bennett</DisplayName>
        <AccountId>81</AccountId>
        <AccountType/>
      </UserInfo>
      <UserInfo>
        <DisplayName>Jeff Wendlandt</DisplayName>
        <AccountId>88</AccountId>
        <AccountType/>
      </UserInfo>
      <UserInfo>
        <DisplayName>Graham Dudgeon</DisplayName>
        <AccountId>97</AccountId>
        <AccountType/>
      </UserInfo>
      <UserInfo>
        <DisplayName>Alec Stothert</DisplayName>
        <AccountId>420</AccountId>
        <AccountType/>
      </UserInfo>
      <UserInfo>
        <DisplayName>Craig Buhr</DisplayName>
        <AccountId>421</AccountId>
        <AccountType/>
      </UserInfo>
      <UserInfo>
        <DisplayName>Zhao Wang</DisplayName>
        <AccountId>422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E524B63295CE4B98C3B0A9AE0DC69E" ma:contentTypeVersion="18" ma:contentTypeDescription="Create a new document." ma:contentTypeScope="" ma:versionID="dece00c463dd6664b31ebc6063748d08">
  <xsd:schema xmlns:xsd="http://www.w3.org/2001/XMLSchema" xmlns:xs="http://www.w3.org/2001/XMLSchema" xmlns:p="http://schemas.microsoft.com/office/2006/metadata/properties" xmlns:ns2="1e268ff1-6510-4c19-b2cf-d95adb813c69" xmlns:ns3="19fe95c5-9bf4-4538-8beb-edf78c179d4f" targetNamespace="http://schemas.microsoft.com/office/2006/metadata/properties" ma:root="true" ma:fieldsID="7340e3d358b9c0eb3a69ccfd34ba7ad8" ns2:_="" ns3:_="">
    <xsd:import namespace="1e268ff1-6510-4c19-b2cf-d95adb813c69"/>
    <xsd:import namespace="19fe95c5-9bf4-4538-8beb-edf78c179d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lcf76f155ced4ddcb4097134ff3c332f" minOccurs="0"/>
                <xsd:element ref="ns3:TaxCatchAll"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68ff1-6510-4c19-b2cf-d95adb813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c2fbcc8-9673-4dab-87c4-578ccfafc19c"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fe95c5-9bf4-4538-8beb-edf78c179d4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2ad926-edee-499c-a442-f4fe32a1ca96}" ma:internalName="TaxCatchAll" ma:showField="CatchAllData" ma:web="19fe95c5-9bf4-4538-8beb-edf78c179d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0F28DF-0A6B-4727-A504-B117A4F05B05}">
  <ds:schemaRefs>
    <ds:schemaRef ds:uri="http://schemas.microsoft.com/office/2006/metadata/properties"/>
    <ds:schemaRef ds:uri="http://schemas.microsoft.com/office/infopath/2007/PartnerControls"/>
    <ds:schemaRef ds:uri="19fe95c5-9bf4-4538-8beb-edf78c179d4f"/>
    <ds:schemaRef ds:uri="1e268ff1-6510-4c19-b2cf-d95adb813c69"/>
  </ds:schemaRefs>
</ds:datastoreItem>
</file>

<file path=customXml/itemProps2.xml><?xml version="1.0" encoding="utf-8"?>
<ds:datastoreItem xmlns:ds="http://schemas.openxmlformats.org/officeDocument/2006/customXml" ds:itemID="{D2901A57-9137-417D-8BCB-D9A9635837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268ff1-6510-4c19-b2cf-d95adb813c69"/>
    <ds:schemaRef ds:uri="19fe95c5-9bf4-4538-8beb-edf78c179d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3C8DD5-0FB8-4FBB-89F9-1C419C5C3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635</Words>
  <Characters>3623</Characters>
  <Application>Microsoft Office Word</Application>
  <DocSecurity>2</DocSecurity>
  <Lines>30</Lines>
  <Paragraphs>8</Paragraphs>
  <ScaleCrop>false</ScaleCrop>
  <Company/>
  <LinksUpToDate>false</LinksUpToDate>
  <CharactersWithSpaces>4250</CharactersWithSpaces>
  <SharedDoc>false</SharedDoc>
  <HLinks>
    <vt:vector size="42" baseType="variant">
      <vt:variant>
        <vt:i4>262165</vt:i4>
      </vt:variant>
      <vt:variant>
        <vt:i4>18</vt:i4>
      </vt:variant>
      <vt:variant>
        <vt:i4>0</vt:i4>
      </vt:variant>
      <vt:variant>
        <vt:i4>5</vt:i4>
      </vt:variant>
      <vt:variant>
        <vt:lpwstr>https://arxiv.org/pdf/2207.01794</vt:lpwstr>
      </vt:variant>
      <vt:variant>
        <vt:lpwstr/>
      </vt:variant>
      <vt:variant>
        <vt:i4>393237</vt:i4>
      </vt:variant>
      <vt:variant>
        <vt:i4>15</vt:i4>
      </vt:variant>
      <vt:variant>
        <vt:i4>0</vt:i4>
      </vt:variant>
      <vt:variant>
        <vt:i4>5</vt:i4>
      </vt:variant>
      <vt:variant>
        <vt:lpwstr>https://arxiv.org/pdf/2207.01796</vt:lpwstr>
      </vt:variant>
      <vt:variant>
        <vt:lpwstr/>
      </vt:variant>
      <vt:variant>
        <vt:i4>7798844</vt:i4>
      </vt:variant>
      <vt:variant>
        <vt:i4>12</vt:i4>
      </vt:variant>
      <vt:variant>
        <vt:i4>0</vt:i4>
      </vt:variant>
      <vt:variant>
        <vt:i4>5</vt:i4>
      </vt:variant>
      <vt:variant>
        <vt:lpwstr>https://www.mathworks.com/help/robotics/ref/importrobot.html</vt:lpwstr>
      </vt:variant>
      <vt:variant>
        <vt:lpwstr>bvlvwcs-1-filename</vt:lpwstr>
      </vt:variant>
      <vt:variant>
        <vt:i4>2031696</vt:i4>
      </vt:variant>
      <vt:variant>
        <vt:i4>9</vt:i4>
      </vt:variant>
      <vt:variant>
        <vt:i4>0</vt:i4>
      </vt:variant>
      <vt:variant>
        <vt:i4>5</vt:i4>
      </vt:variant>
      <vt:variant>
        <vt:lpwstr>https://www.mathworks.com/matlabcentral/fileexchange/98714-robotics-system-toolbox-robot-library-data</vt:lpwstr>
      </vt:variant>
      <vt:variant>
        <vt:lpwstr/>
      </vt:variant>
      <vt:variant>
        <vt:i4>3407887</vt:i4>
      </vt:variant>
      <vt:variant>
        <vt:i4>6</vt:i4>
      </vt:variant>
      <vt:variant>
        <vt:i4>0</vt:i4>
      </vt:variant>
      <vt:variant>
        <vt:i4>5</vt:i4>
      </vt:variant>
      <vt:variant>
        <vt:lpwstr>https://mathworks.sharepoint.com/:w:/s/marketing/emktg_creative/cs/ET3LxBNBUX5AmbScPFQWoh4Bpv7ZvWX0V8KOci6UXY6Q-w?e=gHbpAU</vt:lpwstr>
      </vt:variant>
      <vt:variant>
        <vt:lpwstr/>
      </vt:variant>
      <vt:variant>
        <vt:i4>852054</vt:i4>
      </vt:variant>
      <vt:variant>
        <vt:i4>3</vt:i4>
      </vt:variant>
      <vt:variant>
        <vt:i4>0</vt:i4>
      </vt:variant>
      <vt:variant>
        <vt:i4>5</vt:i4>
      </vt:variant>
      <vt:variant>
        <vt:lpwstr>https://www.gettyimages.com/editorial-images</vt:lpwstr>
      </vt:variant>
      <vt:variant>
        <vt:lpwstr/>
      </vt:variant>
      <vt:variant>
        <vt:i4>5111835</vt:i4>
      </vt:variant>
      <vt:variant>
        <vt:i4>0</vt:i4>
      </vt:variant>
      <vt:variant>
        <vt:i4>0</vt:i4>
      </vt:variant>
      <vt:variant>
        <vt:i4>5</vt:i4>
      </vt:variant>
      <vt:variant>
        <vt:lpwstr>https://assets.mathworks.com/images.html?wcmmode=disabled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Valenti</dc:creator>
  <cp:keywords/>
  <dc:description/>
  <cp:lastModifiedBy>Chen, Guan-Sheng J</cp:lastModifiedBy>
  <cp:revision>2</cp:revision>
  <dcterms:created xsi:type="dcterms:W3CDTF">2025-01-18T18:37:00Z</dcterms:created>
  <dcterms:modified xsi:type="dcterms:W3CDTF">2025-01-18T18:37:00Z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0x0101001DE524B63295CE4B98C3B0A9AE0DC69E</vt:lpwstr>
  </property>
  <property fmtid="{D5CDD505-2E9C-101B-9397-08002B2CF9AE}" pid="3" name="MediaServiceImageTags">
    <vt:lpwstr/>
  </property>
</Properties>
</file>