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73" w:rsidRDefault="003C49B2" w:rsidP="003C49B2">
      <w:pPr>
        <w:spacing w:after="0" w:line="240" w:lineRule="auto"/>
        <w:jc w:val="center"/>
        <w:rPr>
          <w:rFonts w:ascii="Times New Roman" w:hAnsi="Times New Roman"/>
          <w:b/>
        </w:rPr>
      </w:pPr>
      <w:r w:rsidRPr="003C49B2">
        <w:rPr>
          <w:rFonts w:ascii="Arial" w:hAnsi="Arial" w:cs="Arial"/>
          <w:noProof/>
          <w:color w:val="000000"/>
          <w:bdr w:val="none" w:sz="0" w:space="0" w:color="auto" w:frame="1"/>
          <w:lang w:val="en-MY"/>
        </w:rPr>
        <w:drawing>
          <wp:inline distT="0" distB="0" distL="0" distR="0" wp14:anchorId="62440131" wp14:editId="65EEA03F">
            <wp:extent cx="2466975" cy="1485900"/>
            <wp:effectExtent l="0" t="0" r="9525" b="0"/>
            <wp:docPr id="4" name="Picture 4" descr="https://lh5.googleusercontent.com/Qq3hAMMjUhzGD4Ti4JSJrn9qlSgjuzjw_ppj1yM1cSr-86KFoGzHFV6iT-FjbaEm2zqTd0rSPuAK8Rft8us70zHgA6dA205DQQEbb-daikI2S7JvE8KCIrV-e7dYHLni4DSIj4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q3hAMMjUhzGD4Ti4JSJrn9qlSgjuzjw_ppj1yM1cSr-86KFoGzHFV6iT-FjbaEm2zqTd0rSPuAK8Rft8us70zHgA6dA205DQQEbb-daikI2S7JvE8KCIrV-e7dYHLni4DSIj4g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3C49B2" w:rsidRDefault="003C49B2" w:rsidP="003C49B2">
      <w:pPr>
        <w:spacing w:after="0" w:line="240" w:lineRule="auto"/>
        <w:jc w:val="center"/>
        <w:rPr>
          <w:rFonts w:ascii="Times New Roman" w:hAnsi="Times New Roman"/>
          <w:b/>
        </w:rPr>
      </w:pPr>
    </w:p>
    <w:p w:rsidR="003C49B2" w:rsidRPr="003C49B2" w:rsidRDefault="003C49B2" w:rsidP="003C49B2">
      <w:pPr>
        <w:spacing w:after="0" w:line="240" w:lineRule="auto"/>
        <w:jc w:val="center"/>
        <w:rPr>
          <w:rFonts w:ascii="Times New Roman" w:hAnsi="Times New Roman"/>
          <w:b/>
          <w:bCs/>
          <w:noProof/>
          <w:sz w:val="36"/>
          <w:szCs w:val="36"/>
          <w:lang w:eastAsia="en-US"/>
        </w:rPr>
      </w:pPr>
      <w:r w:rsidRPr="003C49B2">
        <w:rPr>
          <w:rFonts w:ascii="Times New Roman" w:hAnsi="Times New Roman"/>
          <w:b/>
          <w:bCs/>
          <w:noProof/>
          <w:sz w:val="36"/>
          <w:szCs w:val="36"/>
          <w:lang w:eastAsia="en-US"/>
        </w:rPr>
        <w:t>UNIVERSITI TUNKU ABDUL RAHMAN</w:t>
      </w:r>
    </w:p>
    <w:p w:rsidR="003C49B2" w:rsidRDefault="003C49B2" w:rsidP="003C49B2">
      <w:pPr>
        <w:spacing w:after="0" w:line="240" w:lineRule="auto"/>
        <w:jc w:val="center"/>
        <w:rPr>
          <w:rFonts w:ascii="Times New Roman" w:hAnsi="Times New Roman"/>
          <w:b/>
          <w:bCs/>
          <w:sz w:val="36"/>
          <w:szCs w:val="36"/>
          <w:lang w:eastAsia="en-US"/>
        </w:rPr>
      </w:pPr>
    </w:p>
    <w:p w:rsidR="006B0BB0" w:rsidRPr="003C49B2" w:rsidRDefault="006B0BB0" w:rsidP="003C49B2">
      <w:pPr>
        <w:spacing w:after="0" w:line="240" w:lineRule="auto"/>
        <w:jc w:val="center"/>
        <w:rPr>
          <w:rFonts w:ascii="Times New Roman" w:hAnsi="Times New Roman"/>
          <w:b/>
          <w:bCs/>
          <w:sz w:val="36"/>
          <w:szCs w:val="36"/>
          <w:lang w:eastAsia="en-US"/>
        </w:rPr>
      </w:pPr>
    </w:p>
    <w:p w:rsidR="003C49B2" w:rsidRPr="003C49B2" w:rsidRDefault="003C49B2" w:rsidP="003C49B2">
      <w:pPr>
        <w:jc w:val="center"/>
        <w:rPr>
          <w:rFonts w:ascii="Times New Roman" w:hAnsi="Times New Roman"/>
          <w:b/>
          <w:sz w:val="36"/>
          <w:szCs w:val="36"/>
          <w:lang w:val="en-GB"/>
        </w:rPr>
      </w:pPr>
      <w:r w:rsidRPr="003C49B2">
        <w:rPr>
          <w:rFonts w:ascii="Times New Roman" w:hAnsi="Times New Roman"/>
          <w:b/>
          <w:sz w:val="36"/>
          <w:szCs w:val="36"/>
          <w:lang w:val="en-GB"/>
        </w:rPr>
        <w:t xml:space="preserve">Lee Kong </w:t>
      </w:r>
      <w:proofErr w:type="spellStart"/>
      <w:r w:rsidRPr="003C49B2">
        <w:rPr>
          <w:rFonts w:ascii="Times New Roman" w:hAnsi="Times New Roman"/>
          <w:b/>
          <w:sz w:val="36"/>
          <w:szCs w:val="36"/>
          <w:lang w:val="en-GB"/>
        </w:rPr>
        <w:t>Chian</w:t>
      </w:r>
      <w:proofErr w:type="spellEnd"/>
      <w:r w:rsidRPr="003C49B2">
        <w:rPr>
          <w:rFonts w:ascii="Times New Roman" w:hAnsi="Times New Roman"/>
          <w:b/>
          <w:sz w:val="36"/>
          <w:szCs w:val="36"/>
          <w:lang w:val="en-GB"/>
        </w:rPr>
        <w:t xml:space="preserve"> Faculty of Engineering and Science</w:t>
      </w:r>
    </w:p>
    <w:p w:rsidR="003C49B2" w:rsidRPr="003C49B2" w:rsidRDefault="003C49B2" w:rsidP="003C49B2">
      <w:pPr>
        <w:jc w:val="center"/>
        <w:rPr>
          <w:rFonts w:ascii="Times New Roman" w:hAnsi="Times New Roman"/>
          <w:b/>
          <w:sz w:val="36"/>
          <w:szCs w:val="36"/>
          <w:lang w:val="en-GB"/>
        </w:rPr>
      </w:pPr>
    </w:p>
    <w:p w:rsidR="003C49B2" w:rsidRPr="003C49B2" w:rsidRDefault="003C49B2" w:rsidP="003C49B2">
      <w:pPr>
        <w:jc w:val="center"/>
        <w:rPr>
          <w:rFonts w:ascii="Times New Roman" w:hAnsi="Times New Roman"/>
          <w:b/>
          <w:sz w:val="36"/>
          <w:szCs w:val="36"/>
          <w:lang w:val="en-GB"/>
        </w:rPr>
      </w:pPr>
      <w:r w:rsidRPr="003C49B2">
        <w:rPr>
          <w:rFonts w:ascii="Times New Roman" w:hAnsi="Times New Roman"/>
          <w:b/>
          <w:sz w:val="36"/>
          <w:szCs w:val="36"/>
          <w:lang w:val="en-GB"/>
        </w:rPr>
        <w:t>UEMH 4523 Micro-</w:t>
      </w:r>
      <w:proofErr w:type="spellStart"/>
      <w:r w:rsidRPr="003C49B2">
        <w:rPr>
          <w:rFonts w:ascii="Times New Roman" w:hAnsi="Times New Roman"/>
          <w:b/>
          <w:sz w:val="36"/>
          <w:szCs w:val="36"/>
          <w:lang w:val="en-GB"/>
        </w:rPr>
        <w:t>ElectroMechanical</w:t>
      </w:r>
      <w:proofErr w:type="spellEnd"/>
      <w:r w:rsidRPr="003C49B2">
        <w:rPr>
          <w:rFonts w:ascii="Times New Roman" w:hAnsi="Times New Roman"/>
          <w:b/>
          <w:sz w:val="36"/>
          <w:szCs w:val="36"/>
          <w:lang w:val="en-GB"/>
        </w:rPr>
        <w:t xml:space="preserve"> System (MEMS)</w:t>
      </w:r>
    </w:p>
    <w:p w:rsidR="003C49B2" w:rsidRPr="003C49B2" w:rsidRDefault="003C49B2" w:rsidP="003C49B2">
      <w:pPr>
        <w:jc w:val="center"/>
        <w:rPr>
          <w:rFonts w:ascii="Times New Roman" w:hAnsi="Times New Roman"/>
          <w:b/>
          <w:sz w:val="36"/>
          <w:szCs w:val="36"/>
          <w:lang w:val="en-GB"/>
        </w:rPr>
      </w:pPr>
    </w:p>
    <w:p w:rsidR="003C49B2" w:rsidRPr="003C49B2" w:rsidRDefault="003C49B2" w:rsidP="003C49B2">
      <w:pPr>
        <w:jc w:val="center"/>
        <w:rPr>
          <w:rFonts w:ascii="Times New Roman" w:hAnsi="Times New Roman"/>
          <w:b/>
          <w:sz w:val="36"/>
          <w:szCs w:val="36"/>
          <w:lang w:val="en-GB"/>
        </w:rPr>
      </w:pPr>
      <w:r w:rsidRPr="003C49B2">
        <w:rPr>
          <w:rFonts w:ascii="Times New Roman" w:hAnsi="Times New Roman"/>
          <w:b/>
          <w:sz w:val="36"/>
          <w:szCs w:val="36"/>
          <w:lang w:val="en-GB"/>
        </w:rPr>
        <w:t>Group Assignment Report</w:t>
      </w:r>
    </w:p>
    <w:p w:rsidR="003C49B2" w:rsidRPr="003C49B2" w:rsidRDefault="003C49B2" w:rsidP="003C49B2">
      <w:pPr>
        <w:jc w:val="center"/>
        <w:rPr>
          <w:rFonts w:ascii="Times New Roman" w:hAnsi="Times New Roman"/>
          <w:b/>
          <w:sz w:val="36"/>
          <w:szCs w:val="36"/>
          <w:lang w:val="en-GB"/>
        </w:rPr>
      </w:pPr>
    </w:p>
    <w:p w:rsidR="003C49B2" w:rsidRPr="003C49B2" w:rsidRDefault="003C49B2" w:rsidP="003C49B2">
      <w:pPr>
        <w:spacing w:after="0" w:line="240" w:lineRule="auto"/>
        <w:rPr>
          <w:rFonts w:ascii="Times New Roman" w:eastAsia="Times New Roman" w:hAnsi="Times New Roman"/>
          <w:b/>
          <w:sz w:val="24"/>
          <w:szCs w:val="24"/>
          <w:u w:val="single"/>
          <w:lang w:val="en-GB"/>
        </w:rPr>
      </w:pPr>
      <w:r w:rsidRPr="003C49B2">
        <w:rPr>
          <w:rFonts w:ascii="Times New Roman" w:eastAsia="Times New Roman" w:hAnsi="Times New Roman"/>
          <w:b/>
          <w:sz w:val="24"/>
          <w:szCs w:val="24"/>
          <w:u w:val="single"/>
          <w:lang w:val="en-GB"/>
        </w:rPr>
        <w:t>Student’s Particulars:</w:t>
      </w:r>
    </w:p>
    <w:p w:rsidR="003C49B2" w:rsidRPr="003C49B2" w:rsidRDefault="003C49B2" w:rsidP="003C49B2">
      <w:pPr>
        <w:spacing w:after="0" w:line="240" w:lineRule="auto"/>
        <w:rPr>
          <w:rFonts w:ascii="Times New Roman" w:eastAsia="Times New Roman" w:hAnsi="Times New Roman"/>
          <w:b/>
          <w:sz w:val="24"/>
          <w:szCs w:val="24"/>
          <w:lang w:val="en-GB"/>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54"/>
        <w:gridCol w:w="3307"/>
        <w:gridCol w:w="1626"/>
        <w:gridCol w:w="2410"/>
      </w:tblGrid>
      <w:tr w:rsidR="003C49B2" w:rsidRPr="003C49B2" w:rsidTr="007B461C">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C49B2" w:rsidP="003C49B2">
            <w:pPr>
              <w:spacing w:after="0" w:line="0" w:lineRule="atLeast"/>
              <w:jc w:val="center"/>
              <w:rPr>
                <w:rFonts w:ascii="Times New Roman" w:eastAsia="Times New Roman" w:hAnsi="Times New Roman"/>
                <w:sz w:val="24"/>
                <w:szCs w:val="24"/>
                <w:lang w:val="en-GB"/>
              </w:rPr>
            </w:pPr>
            <w:r w:rsidRPr="003C49B2">
              <w:rPr>
                <w:rFonts w:ascii="Times New Roman" w:eastAsia="Times New Roman" w:hAnsi="Times New Roman"/>
                <w:b/>
                <w:bCs/>
                <w:color w:val="000000"/>
                <w:sz w:val="24"/>
                <w:szCs w:val="24"/>
                <w:lang w:val="en-GB"/>
              </w:rPr>
              <w:t>No.</w:t>
            </w:r>
          </w:p>
        </w:tc>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C49B2" w:rsidP="003C49B2">
            <w:pPr>
              <w:spacing w:after="0" w:line="0" w:lineRule="atLeast"/>
              <w:jc w:val="center"/>
              <w:rPr>
                <w:rFonts w:ascii="Times New Roman" w:eastAsia="Times New Roman" w:hAnsi="Times New Roman"/>
                <w:sz w:val="24"/>
                <w:szCs w:val="24"/>
                <w:lang w:val="en-GB"/>
              </w:rPr>
            </w:pPr>
            <w:r w:rsidRPr="003C49B2">
              <w:rPr>
                <w:rFonts w:ascii="Times New Roman" w:eastAsia="Times New Roman" w:hAnsi="Times New Roman"/>
                <w:b/>
                <w:bCs/>
                <w:color w:val="000000"/>
                <w:sz w:val="24"/>
                <w:szCs w:val="24"/>
                <w:lang w:val="en-GB"/>
              </w:rPr>
              <w:t>Name</w:t>
            </w:r>
          </w:p>
        </w:tc>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C49B2" w:rsidP="003C49B2">
            <w:pPr>
              <w:spacing w:after="0" w:line="0" w:lineRule="atLeast"/>
              <w:jc w:val="center"/>
              <w:rPr>
                <w:rFonts w:ascii="Times New Roman" w:eastAsia="Times New Roman" w:hAnsi="Times New Roman"/>
                <w:sz w:val="24"/>
                <w:szCs w:val="24"/>
                <w:lang w:val="en-GB"/>
              </w:rPr>
            </w:pPr>
            <w:r w:rsidRPr="003C49B2">
              <w:rPr>
                <w:rFonts w:ascii="Times New Roman" w:eastAsia="Times New Roman" w:hAnsi="Times New Roman"/>
                <w:b/>
                <w:bCs/>
                <w:color w:val="000000"/>
                <w:sz w:val="24"/>
                <w:szCs w:val="24"/>
                <w:lang w:val="en-GB"/>
              </w:rPr>
              <w:t>Student ID.</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C49B2" w:rsidP="003C49B2">
            <w:pPr>
              <w:spacing w:after="0" w:line="0" w:lineRule="atLeast"/>
              <w:jc w:val="center"/>
              <w:rPr>
                <w:rFonts w:ascii="Times New Roman" w:eastAsia="Times New Roman" w:hAnsi="Times New Roman"/>
                <w:sz w:val="24"/>
                <w:szCs w:val="24"/>
                <w:lang w:val="en-GB"/>
              </w:rPr>
            </w:pPr>
            <w:r w:rsidRPr="003C49B2">
              <w:rPr>
                <w:rFonts w:ascii="Times New Roman" w:eastAsia="Times New Roman" w:hAnsi="Times New Roman"/>
                <w:b/>
                <w:bCs/>
                <w:color w:val="000000"/>
                <w:sz w:val="24"/>
                <w:szCs w:val="24"/>
                <w:lang w:val="en-GB"/>
              </w:rPr>
              <w:t>Course</w:t>
            </w:r>
          </w:p>
        </w:tc>
      </w:tr>
      <w:tr w:rsidR="003C49B2" w:rsidRPr="003C49B2" w:rsidTr="007B461C">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8B1A05" w:rsidP="003C49B2">
            <w:pPr>
              <w:spacing w:after="0" w:line="0" w:lineRule="atLeast"/>
              <w:jc w:val="center"/>
              <w:rPr>
                <w:rFonts w:ascii="Times New Roman" w:eastAsia="Times New Roman" w:hAnsi="Times New Roman"/>
                <w:sz w:val="24"/>
                <w:szCs w:val="24"/>
                <w:lang w:val="en-GB"/>
              </w:rPr>
            </w:pPr>
            <w:r>
              <w:rPr>
                <w:rFonts w:ascii="Times New Roman" w:eastAsia="Times New Roman" w:hAnsi="Times New Roman"/>
                <w:color w:val="000000"/>
                <w:sz w:val="24"/>
                <w:szCs w:val="24"/>
                <w:lang w:val="en-GB"/>
              </w:rPr>
              <w:t>1.</w:t>
            </w:r>
          </w:p>
        </w:tc>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A4C30" w:rsidP="003C49B2">
            <w:pPr>
              <w:spacing w:after="0" w:line="0" w:lineRule="atLeast"/>
              <w:rPr>
                <w:rFonts w:ascii="Times New Roman" w:eastAsia="Times New Roman" w:hAnsi="Times New Roman"/>
                <w:sz w:val="24"/>
                <w:szCs w:val="24"/>
                <w:lang w:val="en-GB"/>
              </w:rPr>
            </w:pPr>
            <w:r w:rsidRPr="003A4C30">
              <w:rPr>
                <w:rFonts w:ascii="Times New Roman" w:eastAsia="Times New Roman" w:hAnsi="Times New Roman"/>
                <w:sz w:val="24"/>
                <w:szCs w:val="24"/>
                <w:lang w:val="en-GB"/>
              </w:rPr>
              <w:t xml:space="preserve">Kung </w:t>
            </w:r>
            <w:proofErr w:type="spellStart"/>
            <w:r w:rsidRPr="003A4C30">
              <w:rPr>
                <w:rFonts w:ascii="Times New Roman" w:eastAsia="Times New Roman" w:hAnsi="Times New Roman"/>
                <w:sz w:val="24"/>
                <w:szCs w:val="24"/>
                <w:lang w:val="en-GB"/>
              </w:rPr>
              <w:t>Jie</w:t>
            </w:r>
            <w:proofErr w:type="spellEnd"/>
            <w:r w:rsidRPr="003A4C30">
              <w:rPr>
                <w:rFonts w:ascii="Times New Roman" w:eastAsia="Times New Roman" w:hAnsi="Times New Roman"/>
                <w:sz w:val="24"/>
                <w:szCs w:val="24"/>
                <w:lang w:val="en-GB"/>
              </w:rPr>
              <w:t xml:space="preserve"> Sheng</w:t>
            </w:r>
          </w:p>
        </w:tc>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A4C30" w:rsidP="003C49B2">
            <w:pPr>
              <w:spacing w:after="0" w:line="0" w:lineRule="atLeast"/>
              <w:jc w:val="center"/>
              <w:rPr>
                <w:rFonts w:ascii="Times New Roman" w:eastAsia="Times New Roman" w:hAnsi="Times New Roman"/>
                <w:sz w:val="24"/>
                <w:szCs w:val="24"/>
                <w:lang w:val="en-GB"/>
              </w:rPr>
            </w:pPr>
            <w:r>
              <w:rPr>
                <w:rFonts w:ascii="Times New Roman" w:eastAsia="Times New Roman" w:hAnsi="Times New Roman"/>
                <w:sz w:val="24"/>
                <w:szCs w:val="24"/>
                <w:lang w:val="en-GB"/>
              </w:rPr>
              <w:t>16</w:t>
            </w:r>
            <w:r w:rsidRPr="003A4C30">
              <w:rPr>
                <w:rFonts w:ascii="Times New Roman" w:eastAsia="Times New Roman" w:hAnsi="Times New Roman"/>
                <w:sz w:val="24"/>
                <w:szCs w:val="24"/>
                <w:lang w:val="en-GB"/>
              </w:rPr>
              <w:t>01630</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A4C30" w:rsidP="003C49B2">
            <w:pPr>
              <w:spacing w:after="0" w:line="0" w:lineRule="atLeast"/>
              <w:jc w:val="center"/>
              <w:rPr>
                <w:rFonts w:ascii="Times New Roman" w:eastAsia="Times New Roman" w:hAnsi="Times New Roman"/>
                <w:sz w:val="24"/>
                <w:szCs w:val="24"/>
                <w:lang w:val="en-GB"/>
              </w:rPr>
            </w:pPr>
            <w:r>
              <w:rPr>
                <w:rFonts w:ascii="Times New Roman" w:eastAsia="Times New Roman" w:hAnsi="Times New Roman"/>
                <w:color w:val="000000"/>
                <w:sz w:val="24"/>
                <w:szCs w:val="24"/>
                <w:lang w:val="en-GB"/>
              </w:rPr>
              <w:t>MH</w:t>
            </w:r>
          </w:p>
        </w:tc>
      </w:tr>
      <w:tr w:rsidR="003C49B2" w:rsidRPr="003C49B2" w:rsidTr="007B461C">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8B1A05" w:rsidP="003C49B2">
            <w:pPr>
              <w:spacing w:after="0" w:line="0" w:lineRule="atLeast"/>
              <w:jc w:val="center"/>
              <w:rPr>
                <w:rFonts w:ascii="Times New Roman" w:eastAsia="Times New Roman" w:hAnsi="Times New Roman"/>
                <w:sz w:val="24"/>
                <w:szCs w:val="24"/>
                <w:lang w:val="en-GB"/>
              </w:rPr>
            </w:pPr>
            <w:r>
              <w:rPr>
                <w:rFonts w:ascii="Times New Roman" w:eastAsia="Times New Roman" w:hAnsi="Times New Roman"/>
                <w:color w:val="000000"/>
                <w:sz w:val="24"/>
                <w:szCs w:val="24"/>
                <w:lang w:val="en-GB"/>
              </w:rPr>
              <w:t>2.</w:t>
            </w:r>
          </w:p>
        </w:tc>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A4C30" w:rsidP="003C49B2">
            <w:pPr>
              <w:spacing w:after="0" w:line="0" w:lineRule="atLeast"/>
              <w:rPr>
                <w:rFonts w:ascii="Times New Roman" w:eastAsia="Times New Roman" w:hAnsi="Times New Roman"/>
                <w:sz w:val="24"/>
                <w:szCs w:val="24"/>
                <w:lang w:val="en-GB"/>
              </w:rPr>
            </w:pPr>
            <w:proofErr w:type="spellStart"/>
            <w:r>
              <w:rPr>
                <w:rFonts w:ascii="Times New Roman" w:eastAsia="Times New Roman" w:hAnsi="Times New Roman"/>
                <w:sz w:val="24"/>
                <w:szCs w:val="24"/>
                <w:lang w:val="en-GB"/>
              </w:rPr>
              <w:t>Moi</w:t>
            </w:r>
            <w:proofErr w:type="spellEnd"/>
            <w:r>
              <w:rPr>
                <w:rFonts w:ascii="Times New Roman" w:eastAsia="Times New Roman" w:hAnsi="Times New Roman"/>
                <w:sz w:val="24"/>
                <w:szCs w:val="24"/>
                <w:lang w:val="en-GB"/>
              </w:rPr>
              <w:t xml:space="preserve"> Soon </w:t>
            </w:r>
            <w:proofErr w:type="spellStart"/>
            <w:r>
              <w:rPr>
                <w:rFonts w:ascii="Times New Roman" w:eastAsia="Times New Roman" w:hAnsi="Times New Roman"/>
                <w:sz w:val="24"/>
                <w:szCs w:val="24"/>
                <w:lang w:val="en-GB"/>
              </w:rPr>
              <w:t>Seng</w:t>
            </w:r>
            <w:proofErr w:type="spellEnd"/>
          </w:p>
        </w:tc>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A4C30" w:rsidP="003C49B2">
            <w:pPr>
              <w:spacing w:after="0" w:line="0" w:lineRule="atLeast"/>
              <w:jc w:val="center"/>
              <w:rPr>
                <w:rFonts w:ascii="Times New Roman" w:eastAsia="Times New Roman" w:hAnsi="Times New Roman"/>
                <w:sz w:val="24"/>
                <w:szCs w:val="24"/>
                <w:lang w:val="en-GB"/>
              </w:rPr>
            </w:pPr>
            <w:r>
              <w:rPr>
                <w:rFonts w:ascii="Times New Roman" w:eastAsia="Times New Roman" w:hAnsi="Times New Roman"/>
                <w:sz w:val="24"/>
                <w:szCs w:val="24"/>
                <w:lang w:val="en-GB"/>
              </w:rPr>
              <w:t>1607003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A4C30" w:rsidP="003C49B2">
            <w:pPr>
              <w:spacing w:after="0" w:line="0" w:lineRule="atLeast"/>
              <w:jc w:val="center"/>
              <w:rPr>
                <w:rFonts w:ascii="Times New Roman" w:eastAsia="Times New Roman" w:hAnsi="Times New Roman"/>
                <w:sz w:val="24"/>
                <w:szCs w:val="24"/>
                <w:lang w:val="en-GB"/>
              </w:rPr>
            </w:pPr>
            <w:r>
              <w:rPr>
                <w:rFonts w:ascii="Times New Roman" w:eastAsia="Times New Roman" w:hAnsi="Times New Roman"/>
                <w:color w:val="000000"/>
                <w:sz w:val="24"/>
                <w:szCs w:val="24"/>
                <w:lang w:val="en-GB"/>
              </w:rPr>
              <w:t>ME</w:t>
            </w:r>
          </w:p>
        </w:tc>
      </w:tr>
      <w:tr w:rsidR="003C49B2" w:rsidRPr="003C49B2" w:rsidTr="007B461C">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8B1A05" w:rsidP="003C49B2">
            <w:pPr>
              <w:spacing w:after="0" w:line="0" w:lineRule="atLeast"/>
              <w:jc w:val="center"/>
              <w:rPr>
                <w:rFonts w:ascii="Times New Roman" w:eastAsia="Times New Roman" w:hAnsi="Times New Roman"/>
                <w:sz w:val="24"/>
                <w:szCs w:val="24"/>
                <w:lang w:val="en-GB"/>
              </w:rPr>
            </w:pPr>
            <w:r>
              <w:rPr>
                <w:rFonts w:ascii="Times New Roman" w:eastAsia="Times New Roman" w:hAnsi="Times New Roman"/>
                <w:color w:val="000000"/>
                <w:sz w:val="24"/>
                <w:szCs w:val="24"/>
                <w:lang w:val="en-GB"/>
              </w:rPr>
              <w:t>3.</w:t>
            </w:r>
          </w:p>
        </w:tc>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C49B2" w:rsidP="003C49B2">
            <w:pPr>
              <w:spacing w:after="0" w:line="0" w:lineRule="atLeast"/>
              <w:rPr>
                <w:rFonts w:ascii="Times New Roman" w:eastAsia="Times New Roman" w:hAnsi="Times New Roman"/>
                <w:sz w:val="24"/>
                <w:szCs w:val="24"/>
                <w:lang w:val="en-GB"/>
              </w:rPr>
            </w:pPr>
            <w:proofErr w:type="spellStart"/>
            <w:r w:rsidRPr="003C49B2">
              <w:rPr>
                <w:rFonts w:ascii="Times New Roman" w:eastAsia="Times New Roman" w:hAnsi="Times New Roman"/>
                <w:color w:val="000000"/>
                <w:sz w:val="24"/>
                <w:szCs w:val="24"/>
                <w:lang w:val="en-GB"/>
              </w:rPr>
              <w:t>Nur</w:t>
            </w:r>
            <w:proofErr w:type="spellEnd"/>
            <w:r w:rsidRPr="003C49B2">
              <w:rPr>
                <w:rFonts w:ascii="Times New Roman" w:eastAsia="Times New Roman" w:hAnsi="Times New Roman"/>
                <w:color w:val="000000"/>
                <w:sz w:val="24"/>
                <w:szCs w:val="24"/>
                <w:lang w:val="en-GB"/>
              </w:rPr>
              <w:t xml:space="preserve"> </w:t>
            </w:r>
            <w:proofErr w:type="spellStart"/>
            <w:r w:rsidRPr="003C49B2">
              <w:rPr>
                <w:rFonts w:ascii="Times New Roman" w:eastAsia="Times New Roman" w:hAnsi="Times New Roman"/>
                <w:color w:val="000000"/>
                <w:sz w:val="24"/>
                <w:szCs w:val="24"/>
                <w:lang w:val="en-GB"/>
              </w:rPr>
              <w:t>Hapinder</w:t>
            </w:r>
            <w:proofErr w:type="spellEnd"/>
            <w:r w:rsidRPr="003C49B2">
              <w:rPr>
                <w:rFonts w:ascii="Times New Roman" w:eastAsia="Times New Roman" w:hAnsi="Times New Roman"/>
                <w:color w:val="000000"/>
                <w:sz w:val="24"/>
                <w:szCs w:val="24"/>
                <w:lang w:val="en-GB"/>
              </w:rPr>
              <w:t xml:space="preserve"> </w:t>
            </w:r>
            <w:proofErr w:type="spellStart"/>
            <w:r w:rsidRPr="003C49B2">
              <w:rPr>
                <w:rFonts w:ascii="Times New Roman" w:eastAsia="Times New Roman" w:hAnsi="Times New Roman"/>
                <w:color w:val="000000"/>
                <w:sz w:val="24"/>
                <w:szCs w:val="24"/>
                <w:lang w:val="en-GB"/>
              </w:rPr>
              <w:t>Binti</w:t>
            </w:r>
            <w:proofErr w:type="spellEnd"/>
            <w:r w:rsidRPr="003C49B2">
              <w:rPr>
                <w:rFonts w:ascii="Times New Roman" w:eastAsia="Times New Roman" w:hAnsi="Times New Roman"/>
                <w:color w:val="000000"/>
                <w:sz w:val="24"/>
                <w:szCs w:val="24"/>
                <w:lang w:val="en-GB"/>
              </w:rPr>
              <w:t xml:space="preserve"> Abdullah</w:t>
            </w:r>
          </w:p>
        </w:tc>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C49B2" w:rsidP="003C49B2">
            <w:pPr>
              <w:spacing w:after="0" w:line="0" w:lineRule="atLeast"/>
              <w:jc w:val="center"/>
              <w:rPr>
                <w:rFonts w:ascii="Times New Roman" w:eastAsia="Times New Roman" w:hAnsi="Times New Roman"/>
                <w:sz w:val="24"/>
                <w:szCs w:val="24"/>
                <w:lang w:val="en-GB"/>
              </w:rPr>
            </w:pPr>
            <w:r w:rsidRPr="003C49B2">
              <w:rPr>
                <w:rFonts w:ascii="Times New Roman" w:eastAsia="Times New Roman" w:hAnsi="Times New Roman"/>
                <w:color w:val="000000"/>
                <w:sz w:val="24"/>
                <w:szCs w:val="24"/>
                <w:lang w:val="en-GB"/>
              </w:rPr>
              <w:t>1607515</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49B2" w:rsidRPr="003C49B2" w:rsidRDefault="003C49B2" w:rsidP="003C49B2">
            <w:pPr>
              <w:spacing w:after="0" w:line="0" w:lineRule="atLeast"/>
              <w:jc w:val="center"/>
              <w:rPr>
                <w:rFonts w:ascii="Times New Roman" w:eastAsia="Times New Roman" w:hAnsi="Times New Roman"/>
                <w:sz w:val="24"/>
                <w:szCs w:val="24"/>
                <w:lang w:val="en-GB"/>
              </w:rPr>
            </w:pPr>
            <w:r w:rsidRPr="003C49B2">
              <w:rPr>
                <w:rFonts w:ascii="Times New Roman" w:eastAsia="Times New Roman" w:hAnsi="Times New Roman"/>
                <w:color w:val="000000"/>
                <w:sz w:val="24"/>
                <w:szCs w:val="24"/>
                <w:lang w:val="en-GB"/>
              </w:rPr>
              <w:t>ME</w:t>
            </w:r>
          </w:p>
        </w:tc>
      </w:tr>
    </w:tbl>
    <w:p w:rsidR="003C49B2" w:rsidRPr="003C49B2" w:rsidRDefault="003C49B2" w:rsidP="003C49B2">
      <w:pPr>
        <w:rPr>
          <w:rFonts w:ascii="Times New Roman" w:hAnsi="Times New Roman"/>
          <w:b/>
          <w:sz w:val="24"/>
          <w:szCs w:val="24"/>
          <w:lang w:val="en-GB"/>
        </w:rPr>
      </w:pPr>
    </w:p>
    <w:p w:rsidR="003C49B2" w:rsidRPr="003C49B2" w:rsidRDefault="003C49B2" w:rsidP="003C49B2">
      <w:pPr>
        <w:rPr>
          <w:rFonts w:ascii="Times New Roman" w:hAnsi="Times New Roman"/>
          <w:b/>
          <w:sz w:val="24"/>
          <w:szCs w:val="24"/>
          <w:lang w:val="en-GB"/>
        </w:rPr>
      </w:pPr>
      <w:r w:rsidRPr="003C49B2">
        <w:rPr>
          <w:rFonts w:ascii="Times New Roman" w:hAnsi="Times New Roman"/>
          <w:b/>
          <w:sz w:val="24"/>
          <w:szCs w:val="24"/>
          <w:lang w:val="en-GB"/>
        </w:rPr>
        <w:t>Lecturer’s Name               :</w:t>
      </w:r>
      <w:r w:rsidRPr="003C49B2">
        <w:rPr>
          <w:lang w:val="en-GB"/>
        </w:rPr>
        <w:t xml:space="preserve"> </w:t>
      </w:r>
      <w:r w:rsidRPr="003C49B2">
        <w:rPr>
          <w:rFonts w:ascii="Times New Roman" w:hAnsi="Times New Roman"/>
          <w:b/>
          <w:sz w:val="24"/>
          <w:szCs w:val="24"/>
          <w:lang w:val="en-GB"/>
        </w:rPr>
        <w:tab/>
      </w:r>
      <w:proofErr w:type="spellStart"/>
      <w:r w:rsidRPr="003C49B2">
        <w:rPr>
          <w:rFonts w:ascii="Times New Roman" w:hAnsi="Times New Roman"/>
          <w:sz w:val="24"/>
          <w:szCs w:val="24"/>
          <w:lang w:val="en-GB"/>
        </w:rPr>
        <w:t>Dr.</w:t>
      </w:r>
      <w:proofErr w:type="spellEnd"/>
      <w:r w:rsidRPr="003C49B2">
        <w:rPr>
          <w:rFonts w:ascii="Times New Roman" w:hAnsi="Times New Roman"/>
          <w:sz w:val="24"/>
          <w:szCs w:val="24"/>
          <w:lang w:val="en-GB"/>
        </w:rPr>
        <w:t xml:space="preserve"> </w:t>
      </w:r>
      <w:proofErr w:type="spellStart"/>
      <w:r w:rsidRPr="003C49B2">
        <w:rPr>
          <w:rFonts w:ascii="Times New Roman" w:hAnsi="Times New Roman"/>
          <w:sz w:val="24"/>
          <w:szCs w:val="24"/>
          <w:lang w:val="en-GB"/>
        </w:rPr>
        <w:t>Chee</w:t>
      </w:r>
      <w:proofErr w:type="spellEnd"/>
      <w:r w:rsidRPr="003C49B2">
        <w:rPr>
          <w:rFonts w:ascii="Times New Roman" w:hAnsi="Times New Roman"/>
          <w:sz w:val="24"/>
          <w:szCs w:val="24"/>
          <w:lang w:val="en-GB"/>
        </w:rPr>
        <w:t xml:space="preserve"> Pei Song </w:t>
      </w:r>
    </w:p>
    <w:p w:rsidR="00BA7C30" w:rsidRDefault="003C49B2" w:rsidP="003C49B2">
      <w:pPr>
        <w:rPr>
          <w:rFonts w:ascii="Times New Roman" w:hAnsi="Times New Roman"/>
          <w:sz w:val="24"/>
          <w:szCs w:val="24"/>
          <w:lang w:val="en-GB"/>
        </w:rPr>
      </w:pPr>
      <w:r w:rsidRPr="003C49B2">
        <w:rPr>
          <w:rFonts w:ascii="Times New Roman" w:hAnsi="Times New Roman"/>
          <w:b/>
          <w:sz w:val="24"/>
          <w:szCs w:val="24"/>
          <w:lang w:val="en-GB"/>
        </w:rPr>
        <w:t xml:space="preserve">Submission Deadline        : </w:t>
      </w:r>
      <w:r w:rsidR="00A95C90">
        <w:rPr>
          <w:rFonts w:ascii="Times New Roman" w:hAnsi="Times New Roman"/>
          <w:sz w:val="24"/>
          <w:szCs w:val="24"/>
          <w:lang w:val="en-GB"/>
        </w:rPr>
        <w:t>28</w:t>
      </w:r>
      <w:r w:rsidRPr="003C49B2">
        <w:rPr>
          <w:rFonts w:ascii="Times New Roman" w:hAnsi="Times New Roman"/>
          <w:sz w:val="24"/>
          <w:szCs w:val="24"/>
          <w:vertAlign w:val="superscript"/>
          <w:lang w:val="en-GB"/>
        </w:rPr>
        <w:t>th</w:t>
      </w:r>
      <w:r w:rsidRPr="003C49B2">
        <w:rPr>
          <w:rFonts w:ascii="Times New Roman" w:hAnsi="Times New Roman"/>
          <w:sz w:val="24"/>
          <w:szCs w:val="24"/>
          <w:lang w:val="en-GB"/>
        </w:rPr>
        <w:t xml:space="preserve"> August 2020</w:t>
      </w:r>
    </w:p>
    <w:p w:rsidR="003C49B2" w:rsidRDefault="00247350" w:rsidP="003C49B2">
      <w:pPr>
        <w:rPr>
          <w:rFonts w:ascii="Times New Roman" w:hAnsi="Times New Roman"/>
          <w:b/>
          <w:sz w:val="24"/>
          <w:szCs w:val="24"/>
          <w:lang w:val="en-GB"/>
        </w:rPr>
      </w:pPr>
      <w:r>
        <w:rPr>
          <w:rFonts w:ascii="Times New Roman" w:hAnsi="Times New Roman"/>
          <w:b/>
          <w:sz w:val="24"/>
          <w:szCs w:val="24"/>
          <w:lang w:val="en-GB"/>
        </w:rPr>
        <w:t xml:space="preserve">Group Assignment </w:t>
      </w:r>
      <w:proofErr w:type="gramStart"/>
      <w:r>
        <w:rPr>
          <w:rFonts w:ascii="Times New Roman" w:hAnsi="Times New Roman"/>
          <w:b/>
          <w:sz w:val="24"/>
          <w:szCs w:val="24"/>
          <w:lang w:val="en-GB"/>
        </w:rPr>
        <w:t xml:space="preserve">Mark </w:t>
      </w:r>
      <w:r w:rsidR="003C49B2" w:rsidRPr="003C49B2">
        <w:rPr>
          <w:rFonts w:ascii="Times New Roman" w:hAnsi="Times New Roman"/>
          <w:b/>
          <w:sz w:val="24"/>
          <w:szCs w:val="24"/>
          <w:lang w:val="en-GB"/>
        </w:rPr>
        <w:t>:</w:t>
      </w:r>
      <w:proofErr w:type="gramEnd"/>
      <w:r w:rsidR="003C49B2" w:rsidRPr="003C49B2">
        <w:rPr>
          <w:rFonts w:ascii="Times New Roman" w:hAnsi="Times New Roman"/>
          <w:b/>
          <w:sz w:val="24"/>
          <w:szCs w:val="24"/>
          <w:lang w:val="en-GB"/>
        </w:rPr>
        <w:t xml:space="preserve"> </w:t>
      </w:r>
    </w:p>
    <w:p w:rsidR="009C4C73" w:rsidRDefault="00D42452">
      <w:pPr>
        <w:pStyle w:val="papertitle"/>
        <w:rPr>
          <w:rFonts w:eastAsia="MS Mincho"/>
        </w:rPr>
      </w:pPr>
      <w:r>
        <w:rPr>
          <w:rFonts w:eastAsia="MS Mincho"/>
        </w:rPr>
        <w:lastRenderedPageBreak/>
        <w:t>Electr</w:t>
      </w:r>
      <w:r w:rsidR="00B67192">
        <w:rPr>
          <w:rFonts w:eastAsia="MS Mincho"/>
        </w:rPr>
        <w:t>o</w:t>
      </w:r>
      <w:r>
        <w:rPr>
          <w:rFonts w:eastAsia="MS Mincho"/>
        </w:rPr>
        <w:t xml:space="preserve">active Polymer (EAP) Development For Aerospace Engineering  </w:t>
      </w:r>
    </w:p>
    <w:p w:rsidR="009C4C73" w:rsidRDefault="009C4C73">
      <w:pPr>
        <w:rPr>
          <w:rFonts w:eastAsia="MS Mincho"/>
        </w:rPr>
      </w:pPr>
    </w:p>
    <w:p w:rsidR="009C4C73" w:rsidRDefault="009C4C73">
      <w:pPr>
        <w:pStyle w:val="Author"/>
        <w:rPr>
          <w:rFonts w:eastAsia="MS Mincho"/>
        </w:rPr>
        <w:sectPr w:rsidR="009C4C73">
          <w:pgSz w:w="11909" w:h="16834" w:code="9"/>
          <w:pgMar w:top="1080" w:right="734" w:bottom="2434" w:left="734" w:header="720" w:footer="720" w:gutter="0"/>
          <w:cols w:space="720"/>
          <w:docGrid w:linePitch="360"/>
        </w:sectPr>
      </w:pPr>
    </w:p>
    <w:p w:rsidR="00B72440" w:rsidRDefault="00B72440">
      <w:pPr>
        <w:pStyle w:val="Affiliation"/>
        <w:rPr>
          <w:rFonts w:eastAsia="MS Mincho"/>
        </w:rPr>
      </w:pPr>
      <w:r w:rsidRPr="003A4C30">
        <w:rPr>
          <w:sz w:val="24"/>
          <w:szCs w:val="24"/>
          <w:lang w:val="en-GB"/>
        </w:rPr>
        <w:t xml:space="preserve">Kung </w:t>
      </w:r>
      <w:proofErr w:type="spellStart"/>
      <w:r w:rsidRPr="003A4C30">
        <w:rPr>
          <w:sz w:val="24"/>
          <w:szCs w:val="24"/>
          <w:lang w:val="en-GB"/>
        </w:rPr>
        <w:t>Jie</w:t>
      </w:r>
      <w:proofErr w:type="spellEnd"/>
      <w:r w:rsidRPr="003A4C30">
        <w:rPr>
          <w:sz w:val="24"/>
          <w:szCs w:val="24"/>
          <w:lang w:val="en-GB"/>
        </w:rPr>
        <w:t xml:space="preserve"> Sheng</w:t>
      </w:r>
      <w:r w:rsidR="003676B2">
        <w:rPr>
          <w:rFonts w:eastAsia="MS Mincho"/>
        </w:rPr>
        <w:t xml:space="preserve">, </w:t>
      </w:r>
      <w:r>
        <w:rPr>
          <w:sz w:val="24"/>
          <w:szCs w:val="24"/>
          <w:lang w:val="en-GB"/>
        </w:rPr>
        <w:t xml:space="preserve">Lee </w:t>
      </w:r>
      <w:proofErr w:type="spellStart"/>
      <w:r>
        <w:rPr>
          <w:sz w:val="24"/>
          <w:szCs w:val="24"/>
          <w:lang w:val="en-GB"/>
        </w:rPr>
        <w:t>Jian</w:t>
      </w:r>
      <w:proofErr w:type="spellEnd"/>
      <w:r>
        <w:rPr>
          <w:sz w:val="24"/>
          <w:szCs w:val="24"/>
          <w:lang w:val="en-GB"/>
        </w:rPr>
        <w:t xml:space="preserve"> Jet, </w:t>
      </w:r>
      <w:proofErr w:type="spellStart"/>
      <w:r>
        <w:rPr>
          <w:sz w:val="24"/>
          <w:szCs w:val="24"/>
          <w:lang w:val="en-GB"/>
        </w:rPr>
        <w:t>Moi</w:t>
      </w:r>
      <w:proofErr w:type="spellEnd"/>
      <w:r>
        <w:rPr>
          <w:sz w:val="24"/>
          <w:szCs w:val="24"/>
          <w:lang w:val="en-GB"/>
        </w:rPr>
        <w:t xml:space="preserve"> Soon </w:t>
      </w:r>
      <w:proofErr w:type="spellStart"/>
      <w:r>
        <w:rPr>
          <w:sz w:val="24"/>
          <w:szCs w:val="24"/>
          <w:lang w:val="en-GB"/>
        </w:rPr>
        <w:t>Seng</w:t>
      </w:r>
      <w:proofErr w:type="spellEnd"/>
      <w:r>
        <w:rPr>
          <w:sz w:val="24"/>
          <w:szCs w:val="24"/>
          <w:lang w:val="en-GB"/>
        </w:rPr>
        <w:t xml:space="preserve">, </w:t>
      </w:r>
      <w:proofErr w:type="spellStart"/>
      <w:r>
        <w:rPr>
          <w:sz w:val="24"/>
          <w:szCs w:val="24"/>
          <w:lang w:val="en-GB"/>
        </w:rPr>
        <w:t>Nur</w:t>
      </w:r>
      <w:proofErr w:type="spellEnd"/>
      <w:r>
        <w:rPr>
          <w:sz w:val="24"/>
          <w:szCs w:val="24"/>
          <w:lang w:val="en-GB"/>
        </w:rPr>
        <w:t xml:space="preserve"> </w:t>
      </w:r>
      <w:proofErr w:type="spellStart"/>
      <w:r>
        <w:rPr>
          <w:sz w:val="24"/>
          <w:szCs w:val="24"/>
          <w:lang w:val="en-GB"/>
        </w:rPr>
        <w:t>Hapinder</w:t>
      </w:r>
      <w:proofErr w:type="spellEnd"/>
    </w:p>
    <w:p w:rsidR="009C4C73" w:rsidRDefault="003676B2">
      <w:pPr>
        <w:pStyle w:val="Affiliation"/>
        <w:rPr>
          <w:rFonts w:eastAsia="MS Mincho"/>
        </w:rPr>
      </w:pPr>
      <w:r>
        <w:rPr>
          <w:rFonts w:eastAsia="MS Mincho"/>
        </w:rPr>
        <w:t>Email f</w:t>
      </w:r>
      <w:r w:rsidR="00602CA5">
        <w:rPr>
          <w:rFonts w:eastAsia="MS Mincho"/>
        </w:rPr>
        <w:t>or: jasonkung98@gmail.com</w:t>
      </w:r>
      <w:r w:rsidR="00D77BC4">
        <w:rPr>
          <w:rFonts w:eastAsia="MS Mincho"/>
        </w:rPr>
        <w:t xml:space="preserve">, </w:t>
      </w:r>
      <w:r w:rsidR="00D77BC4" w:rsidRPr="00D77BC4">
        <w:rPr>
          <w:rFonts w:eastAsia="MS Mincho"/>
        </w:rPr>
        <w:t>moisoonseng@gmail.com</w:t>
      </w:r>
      <w:r w:rsidR="00D77BC4">
        <w:rPr>
          <w:rFonts w:eastAsia="MS Mincho"/>
        </w:rPr>
        <w:t xml:space="preserve">, </w:t>
      </w:r>
      <w:r w:rsidR="008007A7">
        <w:rPr>
          <w:rFonts w:eastAsia="MS Mincho"/>
        </w:rPr>
        <w:t>happy.tulip1@gmail.com</w:t>
      </w:r>
    </w:p>
    <w:p w:rsidR="009C4C73" w:rsidRDefault="009C4C73">
      <w:pPr>
        <w:pStyle w:val="Affiliation"/>
        <w:rPr>
          <w:rFonts w:eastAsia="MS Mincho"/>
        </w:rPr>
      </w:pPr>
    </w:p>
    <w:p w:rsidR="009C4C73" w:rsidRDefault="009C4C73">
      <w:pPr>
        <w:rPr>
          <w:rFonts w:eastAsia="MS Mincho"/>
        </w:rPr>
      </w:pPr>
    </w:p>
    <w:p w:rsidR="009C4C73" w:rsidRPr="00313E56" w:rsidRDefault="009C4C73">
      <w:pPr>
        <w:rPr>
          <w:rFonts w:ascii="Times New Roman" w:eastAsia="MS Mincho" w:hAnsi="Times New Roman"/>
        </w:rPr>
        <w:sectPr w:rsidR="009C4C73" w:rsidRPr="00313E56">
          <w:type w:val="continuous"/>
          <w:pgSz w:w="11909" w:h="16834" w:code="9"/>
          <w:pgMar w:top="1080" w:right="734" w:bottom="2434" w:left="734" w:header="720" w:footer="720" w:gutter="0"/>
          <w:cols w:space="720"/>
          <w:docGrid w:linePitch="360"/>
        </w:sectPr>
      </w:pPr>
    </w:p>
    <w:p w:rsidR="009C4C73" w:rsidRPr="00FA1E43" w:rsidRDefault="003676B2">
      <w:pPr>
        <w:pStyle w:val="Abstract"/>
        <w:rPr>
          <w:rFonts w:eastAsia="MS Mincho"/>
          <w:b w:val="0"/>
        </w:rPr>
      </w:pPr>
      <w:r w:rsidRPr="005C71D7">
        <w:rPr>
          <w:rFonts w:eastAsia="MS Mincho"/>
          <w:i/>
          <w:iCs/>
        </w:rPr>
        <w:t>Abstract</w:t>
      </w:r>
      <w:r w:rsidRPr="005C71D7">
        <w:rPr>
          <w:rFonts w:eastAsia="MS Mincho"/>
        </w:rPr>
        <w:t>—</w:t>
      </w:r>
      <w:proofErr w:type="gramStart"/>
      <w:r w:rsidR="005C71D7" w:rsidRPr="00FA1E43">
        <w:rPr>
          <w:b w:val="0"/>
        </w:rPr>
        <w:t>This</w:t>
      </w:r>
      <w:proofErr w:type="gramEnd"/>
      <w:r w:rsidR="007B3BEB" w:rsidRPr="00FA1E43">
        <w:rPr>
          <w:b w:val="0"/>
        </w:rPr>
        <w:t xml:space="preserve"> </w:t>
      </w:r>
      <w:r w:rsidR="005C71D7" w:rsidRPr="00FA1E43">
        <w:rPr>
          <w:b w:val="0"/>
        </w:rPr>
        <w:t xml:space="preserve">report is about the application of EAP on aerospace engineering. The </w:t>
      </w:r>
      <w:r w:rsidR="00E937D8" w:rsidRPr="00FA1E43">
        <w:rPr>
          <w:b w:val="0"/>
        </w:rPr>
        <w:t xml:space="preserve">drag force can play an important role in aerospace engineering by reducing the surface friction. </w:t>
      </w:r>
    </w:p>
    <w:p w:rsidR="009C4C73" w:rsidRPr="00313E56" w:rsidRDefault="003676B2">
      <w:pPr>
        <w:pStyle w:val="Heading1"/>
      </w:pPr>
      <w:r w:rsidRPr="005D2E84">
        <w:rPr>
          <w:b/>
          <w:highlight w:val="yellow"/>
        </w:rPr>
        <w:t>Introduction</w:t>
      </w:r>
      <w:r w:rsidR="00C8703B" w:rsidRPr="00313E56">
        <w:t xml:space="preserve"> </w:t>
      </w:r>
    </w:p>
    <w:p w:rsidR="009C4C73" w:rsidRDefault="00305F97">
      <w:pPr>
        <w:jc w:val="both"/>
        <w:rPr>
          <w:rFonts w:ascii="Times New Roman" w:eastAsia="MS Mincho" w:hAnsi="Times New Roman"/>
          <w:spacing w:val="-1"/>
          <w:sz w:val="20"/>
          <w:szCs w:val="20"/>
          <w:lang w:eastAsia="en-US"/>
        </w:rPr>
      </w:pPr>
      <w:r>
        <w:rPr>
          <w:rFonts w:ascii="Times New Roman" w:eastAsia="MS Mincho" w:hAnsi="Times New Roman"/>
          <w:spacing w:val="-1"/>
          <w:sz w:val="20"/>
          <w:szCs w:val="20"/>
          <w:lang w:eastAsia="en-US"/>
        </w:rPr>
        <w:t xml:space="preserve">The EAP has </w:t>
      </w:r>
      <w:r w:rsidR="00AC5CC8">
        <w:rPr>
          <w:rFonts w:ascii="Times New Roman" w:eastAsia="MS Mincho" w:hAnsi="Times New Roman"/>
          <w:spacing w:val="-1"/>
          <w:sz w:val="20"/>
          <w:szCs w:val="20"/>
          <w:lang w:eastAsia="en-US"/>
        </w:rPr>
        <w:t xml:space="preserve">many usages </w:t>
      </w:r>
      <w:r>
        <w:rPr>
          <w:rFonts w:ascii="Times New Roman" w:eastAsia="MS Mincho" w:hAnsi="Times New Roman"/>
          <w:spacing w:val="-1"/>
          <w:sz w:val="20"/>
          <w:szCs w:val="20"/>
          <w:lang w:eastAsia="en-US"/>
        </w:rPr>
        <w:t>in the aerospace</w:t>
      </w:r>
      <w:r w:rsidR="00DF79BF">
        <w:rPr>
          <w:rFonts w:ascii="Times New Roman" w:eastAsia="MS Mincho" w:hAnsi="Times New Roman"/>
          <w:spacing w:val="-1"/>
          <w:sz w:val="20"/>
          <w:szCs w:val="20"/>
          <w:lang w:eastAsia="en-US"/>
        </w:rPr>
        <w:t xml:space="preserve"> engineering</w:t>
      </w:r>
      <w:r w:rsidR="00AC5CC8">
        <w:rPr>
          <w:rFonts w:ascii="Times New Roman" w:eastAsia="MS Mincho" w:hAnsi="Times New Roman"/>
          <w:spacing w:val="-1"/>
          <w:sz w:val="20"/>
          <w:szCs w:val="20"/>
          <w:lang w:eastAsia="en-US"/>
        </w:rPr>
        <w:t xml:space="preserve"> and </w:t>
      </w:r>
      <w:r>
        <w:rPr>
          <w:rFonts w:ascii="Times New Roman" w:eastAsia="MS Mincho" w:hAnsi="Times New Roman"/>
          <w:spacing w:val="-1"/>
          <w:sz w:val="20"/>
          <w:szCs w:val="20"/>
          <w:lang w:eastAsia="en-US"/>
        </w:rPr>
        <w:t xml:space="preserve">one of the </w:t>
      </w:r>
      <w:r w:rsidR="00407A58">
        <w:rPr>
          <w:rFonts w:ascii="Times New Roman" w:eastAsia="MS Mincho" w:hAnsi="Times New Roman"/>
          <w:spacing w:val="-1"/>
          <w:sz w:val="20"/>
          <w:szCs w:val="20"/>
          <w:lang w:eastAsia="en-US"/>
        </w:rPr>
        <w:t>usages</w:t>
      </w:r>
      <w:r>
        <w:rPr>
          <w:rFonts w:ascii="Times New Roman" w:eastAsia="MS Mincho" w:hAnsi="Times New Roman"/>
          <w:spacing w:val="-1"/>
          <w:sz w:val="20"/>
          <w:szCs w:val="20"/>
          <w:lang w:eastAsia="en-US"/>
        </w:rPr>
        <w:t xml:space="preserve"> is </w:t>
      </w:r>
      <w:r w:rsidR="003B040D">
        <w:rPr>
          <w:rFonts w:ascii="Times New Roman" w:eastAsia="MS Mincho" w:hAnsi="Times New Roman"/>
          <w:spacing w:val="-1"/>
          <w:sz w:val="20"/>
          <w:szCs w:val="20"/>
          <w:lang w:eastAsia="en-US"/>
        </w:rPr>
        <w:t xml:space="preserve">the turbulent friction </w:t>
      </w:r>
      <w:r w:rsidR="00DF79BF">
        <w:rPr>
          <w:rFonts w:ascii="Times New Roman" w:eastAsia="MS Mincho" w:hAnsi="Times New Roman"/>
          <w:spacing w:val="-1"/>
          <w:sz w:val="20"/>
          <w:szCs w:val="20"/>
          <w:lang w:eastAsia="en-US"/>
        </w:rPr>
        <w:t>drag reduction</w:t>
      </w:r>
      <w:r w:rsidR="003676B2" w:rsidRPr="00313E56">
        <w:rPr>
          <w:rFonts w:ascii="Times New Roman" w:eastAsia="MS Mincho" w:hAnsi="Times New Roman"/>
          <w:spacing w:val="-1"/>
          <w:sz w:val="20"/>
          <w:szCs w:val="20"/>
          <w:lang w:eastAsia="en-US"/>
        </w:rPr>
        <w:t xml:space="preserve">. </w:t>
      </w:r>
      <w:r w:rsidR="00B92039">
        <w:rPr>
          <w:rFonts w:ascii="Times New Roman" w:eastAsia="MS Mincho" w:hAnsi="Times New Roman"/>
          <w:spacing w:val="-1"/>
          <w:sz w:val="20"/>
          <w:szCs w:val="20"/>
          <w:lang w:eastAsia="en-US"/>
        </w:rPr>
        <w:t>The turbulence has to be reduced because it generate friction</w:t>
      </w:r>
      <w:r w:rsidR="00407A58">
        <w:rPr>
          <w:rFonts w:ascii="Times New Roman" w:eastAsia="MS Mincho" w:hAnsi="Times New Roman"/>
          <w:spacing w:val="-1"/>
          <w:sz w:val="20"/>
          <w:szCs w:val="20"/>
          <w:lang w:eastAsia="en-US"/>
        </w:rPr>
        <w:t>,</w:t>
      </w:r>
      <w:r w:rsidR="00B92039">
        <w:rPr>
          <w:rFonts w:ascii="Times New Roman" w:eastAsia="MS Mincho" w:hAnsi="Times New Roman"/>
          <w:spacing w:val="-1"/>
          <w:sz w:val="20"/>
          <w:szCs w:val="20"/>
          <w:lang w:eastAsia="en-US"/>
        </w:rPr>
        <w:t xml:space="preserve"> whi</w:t>
      </w:r>
      <w:r w:rsidR="002A47F4">
        <w:rPr>
          <w:rFonts w:ascii="Times New Roman" w:eastAsia="MS Mincho" w:hAnsi="Times New Roman"/>
          <w:spacing w:val="-1"/>
          <w:sz w:val="20"/>
          <w:szCs w:val="20"/>
          <w:lang w:eastAsia="en-US"/>
        </w:rPr>
        <w:t xml:space="preserve">ch in turn would generate heat, thus it would create </w:t>
      </w:r>
      <w:r w:rsidR="001750D9">
        <w:rPr>
          <w:rFonts w:ascii="Times New Roman" w:eastAsia="MS Mincho" w:hAnsi="Times New Roman"/>
          <w:spacing w:val="-1"/>
          <w:sz w:val="20"/>
          <w:szCs w:val="20"/>
          <w:lang w:eastAsia="en-US"/>
        </w:rPr>
        <w:t xml:space="preserve">power </w:t>
      </w:r>
      <w:r w:rsidR="002A47F4">
        <w:rPr>
          <w:rFonts w:ascii="Times New Roman" w:eastAsia="MS Mincho" w:hAnsi="Times New Roman"/>
          <w:spacing w:val="-1"/>
          <w:sz w:val="20"/>
          <w:szCs w:val="20"/>
          <w:lang w:eastAsia="en-US"/>
        </w:rPr>
        <w:t>loss</w:t>
      </w:r>
      <w:r w:rsidR="001750D9">
        <w:rPr>
          <w:rFonts w:ascii="Times New Roman" w:eastAsia="MS Mincho" w:hAnsi="Times New Roman"/>
          <w:spacing w:val="-1"/>
          <w:sz w:val="20"/>
          <w:szCs w:val="20"/>
          <w:lang w:eastAsia="en-US"/>
        </w:rPr>
        <w:t xml:space="preserve"> for the aircraft</w:t>
      </w:r>
      <w:r w:rsidR="002A47F4">
        <w:rPr>
          <w:rFonts w:ascii="Times New Roman" w:eastAsia="MS Mincho" w:hAnsi="Times New Roman"/>
          <w:spacing w:val="-1"/>
          <w:sz w:val="20"/>
          <w:szCs w:val="20"/>
          <w:lang w:eastAsia="en-US"/>
        </w:rPr>
        <w:t>.</w:t>
      </w:r>
      <w:r w:rsidR="001750D9">
        <w:rPr>
          <w:rFonts w:ascii="Times New Roman" w:eastAsia="MS Mincho" w:hAnsi="Times New Roman"/>
          <w:spacing w:val="-1"/>
          <w:sz w:val="20"/>
          <w:szCs w:val="20"/>
          <w:lang w:eastAsia="en-US"/>
        </w:rPr>
        <w:t xml:space="preserve"> Besides that, it can also save the cost of fuel as well. </w:t>
      </w:r>
      <w:r w:rsidR="002A47F4">
        <w:rPr>
          <w:rFonts w:ascii="Times New Roman" w:eastAsia="MS Mincho" w:hAnsi="Times New Roman"/>
          <w:spacing w:val="-1"/>
          <w:sz w:val="20"/>
          <w:szCs w:val="20"/>
          <w:lang w:eastAsia="en-US"/>
        </w:rPr>
        <w:t xml:space="preserve"> </w:t>
      </w:r>
    </w:p>
    <w:p w:rsidR="002A47F4" w:rsidRDefault="002A47F4">
      <w:pPr>
        <w:jc w:val="both"/>
        <w:rPr>
          <w:rFonts w:ascii="Times New Roman" w:eastAsia="MS Mincho" w:hAnsi="Times New Roman"/>
          <w:spacing w:val="-1"/>
          <w:sz w:val="20"/>
          <w:szCs w:val="20"/>
          <w:lang w:eastAsia="en-US"/>
        </w:rPr>
      </w:pPr>
      <w:r>
        <w:rPr>
          <w:rFonts w:ascii="Times New Roman" w:eastAsia="MS Mincho" w:hAnsi="Times New Roman"/>
          <w:spacing w:val="-1"/>
          <w:sz w:val="20"/>
          <w:szCs w:val="20"/>
          <w:lang w:eastAsia="en-US"/>
        </w:rPr>
        <w:tab/>
        <w:t xml:space="preserve">So, in order to reduce the problem faced, electroactive active polymer can be used to detect the amount stress </w:t>
      </w:r>
      <w:r w:rsidR="005E3041">
        <w:rPr>
          <w:rFonts w:ascii="Times New Roman" w:eastAsia="MS Mincho" w:hAnsi="Times New Roman"/>
          <w:spacing w:val="-1"/>
          <w:sz w:val="20"/>
          <w:szCs w:val="20"/>
          <w:lang w:eastAsia="en-US"/>
        </w:rPr>
        <w:t xml:space="preserve">applied by the air stress or wind stress on the actuator. </w:t>
      </w:r>
      <w:r w:rsidR="004C7B10">
        <w:rPr>
          <w:rFonts w:ascii="Times New Roman" w:eastAsia="MS Mincho" w:hAnsi="Times New Roman"/>
          <w:spacing w:val="-1"/>
          <w:sz w:val="20"/>
          <w:szCs w:val="20"/>
          <w:lang w:eastAsia="en-US"/>
        </w:rPr>
        <w:t xml:space="preserve">With the change of voltage detect by the actuator, which can limit the unwanted motion in the direction of the </w:t>
      </w:r>
      <w:proofErr w:type="spellStart"/>
      <w:r w:rsidR="004C7B10">
        <w:rPr>
          <w:rFonts w:ascii="Times New Roman" w:eastAsia="MS Mincho" w:hAnsi="Times New Roman"/>
          <w:spacing w:val="-1"/>
          <w:sz w:val="20"/>
          <w:szCs w:val="20"/>
          <w:lang w:eastAsia="en-US"/>
        </w:rPr>
        <w:t>spanwise</w:t>
      </w:r>
      <w:proofErr w:type="spellEnd"/>
      <w:r w:rsidR="004C7B10">
        <w:rPr>
          <w:rFonts w:ascii="Times New Roman" w:eastAsia="MS Mincho" w:hAnsi="Times New Roman"/>
          <w:spacing w:val="-1"/>
          <w:sz w:val="20"/>
          <w:szCs w:val="20"/>
          <w:lang w:eastAsia="en-US"/>
        </w:rPr>
        <w:t xml:space="preserve">. One of the most important would be DEAP </w:t>
      </w:r>
      <w:r w:rsidR="004C7B10">
        <w:rPr>
          <w:rFonts w:ascii="Times New Roman" w:hAnsi="Times New Roman"/>
          <w:sz w:val="20"/>
          <w:szCs w:val="20"/>
          <w:lang w:eastAsia="en-US"/>
        </w:rPr>
        <w:t xml:space="preserve">(Dielectric Electro Active Polymers). </w:t>
      </w:r>
    </w:p>
    <w:p w:rsidR="004A0243" w:rsidRPr="000D6323" w:rsidRDefault="004C7B10" w:rsidP="004A0243">
      <w:pPr>
        <w:rPr>
          <w:rFonts w:ascii="Times New Roman" w:hAnsi="Times New Roman"/>
          <w:sz w:val="20"/>
          <w:szCs w:val="20"/>
          <w:lang w:eastAsia="en-US"/>
        </w:rPr>
      </w:pPr>
      <w:r>
        <w:rPr>
          <w:rFonts w:ascii="Times New Roman" w:hAnsi="Times New Roman"/>
          <w:sz w:val="20"/>
          <w:szCs w:val="20"/>
          <w:lang w:eastAsia="en-US"/>
        </w:rPr>
        <w:tab/>
      </w:r>
      <w:r w:rsidR="004A0243">
        <w:rPr>
          <w:rFonts w:ascii="Times New Roman" w:hAnsi="Times New Roman"/>
          <w:sz w:val="20"/>
          <w:szCs w:val="20"/>
          <w:lang w:eastAsia="en-US"/>
        </w:rPr>
        <w:t xml:space="preserve">The DEAP (Dielectric Electro Active Polymers) can provide large strains when the electrodes are been subjected to very large voltage that has placed between two electrodes. DEAPs have many advantages like good efficiencies, fast response, high energy densities and large active deformations.  </w:t>
      </w:r>
    </w:p>
    <w:p w:rsidR="009C4C73" w:rsidRPr="00313E56" w:rsidRDefault="009C4C73">
      <w:pPr>
        <w:jc w:val="both"/>
        <w:rPr>
          <w:rFonts w:ascii="Times New Roman" w:eastAsia="MS Mincho" w:hAnsi="Times New Roman"/>
          <w:spacing w:val="-1"/>
          <w:sz w:val="20"/>
          <w:szCs w:val="20"/>
          <w:lang w:eastAsia="en-US"/>
        </w:rPr>
      </w:pPr>
    </w:p>
    <w:p w:rsidR="0002246A" w:rsidRPr="005D2E84" w:rsidRDefault="003676B2" w:rsidP="0002246A">
      <w:pPr>
        <w:pStyle w:val="Heading1"/>
        <w:rPr>
          <w:b/>
          <w:highlight w:val="yellow"/>
        </w:rPr>
      </w:pPr>
      <w:r w:rsidRPr="005D2E84">
        <w:rPr>
          <w:b/>
          <w:highlight w:val="yellow"/>
        </w:rPr>
        <w:t>DESIGN AND WORKING PRINCIPLE</w:t>
      </w:r>
    </w:p>
    <w:p w:rsidR="00325375" w:rsidRDefault="00B67192" w:rsidP="00325375">
      <w:pPr>
        <w:rPr>
          <w:rFonts w:ascii="Times New Roman" w:hAnsi="Times New Roman"/>
          <w:sz w:val="20"/>
          <w:szCs w:val="20"/>
          <w:lang w:eastAsia="en-US"/>
        </w:rPr>
      </w:pPr>
      <w:r w:rsidRPr="00313E56">
        <w:rPr>
          <w:rFonts w:ascii="Times New Roman" w:hAnsi="Times New Roman"/>
          <w:sz w:val="20"/>
          <w:szCs w:val="20"/>
          <w:lang w:eastAsia="en-US"/>
        </w:rPr>
        <w:t xml:space="preserve">The general principle of </w:t>
      </w:r>
      <w:r w:rsidR="006F7293" w:rsidRPr="00313E56">
        <w:rPr>
          <w:rFonts w:ascii="Times New Roman" w:hAnsi="Times New Roman"/>
          <w:sz w:val="20"/>
          <w:szCs w:val="20"/>
          <w:lang w:eastAsia="en-US"/>
        </w:rPr>
        <w:t>electroactive polymer is the directional migration effect of charge</w:t>
      </w:r>
      <w:r w:rsidR="00E81B25" w:rsidRPr="00313E56">
        <w:rPr>
          <w:rFonts w:ascii="Times New Roman" w:hAnsi="Times New Roman"/>
          <w:sz w:val="20"/>
          <w:szCs w:val="20"/>
          <w:lang w:eastAsia="en-US"/>
        </w:rPr>
        <w:t>d particles [1].</w:t>
      </w:r>
      <w:r w:rsidR="006F7293" w:rsidRPr="00313E56">
        <w:rPr>
          <w:rFonts w:ascii="Times New Roman" w:hAnsi="Times New Roman"/>
          <w:sz w:val="20"/>
          <w:szCs w:val="20"/>
          <w:lang w:eastAsia="en-US"/>
        </w:rPr>
        <w:t xml:space="preserve"> </w:t>
      </w:r>
      <w:r w:rsidR="00325375" w:rsidRPr="00313E56">
        <w:rPr>
          <w:rFonts w:ascii="Times New Roman" w:hAnsi="Times New Roman"/>
          <w:sz w:val="20"/>
          <w:szCs w:val="20"/>
          <w:lang w:eastAsia="en-US"/>
        </w:rPr>
        <w:t xml:space="preserve">There are two main types of working principle in electroactive polymer (EAP) which are ionic and electronic EAPs. </w:t>
      </w:r>
    </w:p>
    <w:p w:rsidR="00046AA4" w:rsidRPr="00313E56" w:rsidRDefault="00046AA4" w:rsidP="00325375">
      <w:pPr>
        <w:rPr>
          <w:rFonts w:ascii="Times New Roman" w:hAnsi="Times New Roman"/>
          <w:sz w:val="20"/>
          <w:szCs w:val="20"/>
          <w:lang w:eastAsia="en-US"/>
        </w:rPr>
      </w:pPr>
    </w:p>
    <w:p w:rsidR="00325375" w:rsidRPr="005C71D7" w:rsidRDefault="00D01506" w:rsidP="00325375">
      <w:pPr>
        <w:pStyle w:val="Heading2"/>
        <w:rPr>
          <w:b/>
        </w:rPr>
      </w:pPr>
      <w:r w:rsidRPr="005C71D7">
        <w:rPr>
          <w:b/>
        </w:rPr>
        <w:t>Ionic</w:t>
      </w:r>
      <w:r w:rsidR="00325375" w:rsidRPr="005C71D7">
        <w:rPr>
          <w:b/>
        </w:rPr>
        <w:t xml:space="preserve"> EAP</w:t>
      </w:r>
    </w:p>
    <w:p w:rsidR="00C8703B" w:rsidRDefault="00325375" w:rsidP="00325375">
      <w:pPr>
        <w:rPr>
          <w:rFonts w:ascii="Times New Roman" w:hAnsi="Times New Roman"/>
          <w:sz w:val="20"/>
          <w:szCs w:val="20"/>
          <w:lang w:eastAsia="en-US"/>
        </w:rPr>
      </w:pPr>
      <w:r w:rsidRPr="00313E56">
        <w:rPr>
          <w:rFonts w:ascii="Times New Roman" w:hAnsi="Times New Roman"/>
          <w:sz w:val="20"/>
          <w:szCs w:val="20"/>
          <w:lang w:eastAsia="en-US"/>
        </w:rPr>
        <w:t>During electrical stimulation</w:t>
      </w:r>
      <w:r w:rsidR="002D2B4F" w:rsidRPr="00313E56">
        <w:rPr>
          <w:rFonts w:ascii="Times New Roman" w:hAnsi="Times New Roman"/>
          <w:sz w:val="20"/>
          <w:szCs w:val="20"/>
          <w:lang w:eastAsia="en-US"/>
        </w:rPr>
        <w:t xml:space="preserve">, there </w:t>
      </w:r>
      <w:r w:rsidRPr="00313E56">
        <w:rPr>
          <w:rFonts w:ascii="Times New Roman" w:hAnsi="Times New Roman"/>
          <w:sz w:val="20"/>
          <w:szCs w:val="20"/>
          <w:lang w:eastAsia="en-US"/>
        </w:rPr>
        <w:t xml:space="preserve">is a displacement of ions </w:t>
      </w:r>
      <w:r w:rsidR="002D2B4F" w:rsidRPr="00313E56">
        <w:rPr>
          <w:rFonts w:ascii="Times New Roman" w:hAnsi="Times New Roman"/>
          <w:sz w:val="20"/>
          <w:szCs w:val="20"/>
          <w:lang w:eastAsia="en-US"/>
        </w:rPr>
        <w:t xml:space="preserve">in the ionic EAP </w:t>
      </w:r>
      <w:r w:rsidRPr="00313E56">
        <w:rPr>
          <w:rFonts w:ascii="Times New Roman" w:hAnsi="Times New Roman"/>
          <w:sz w:val="20"/>
          <w:szCs w:val="20"/>
          <w:lang w:eastAsia="en-US"/>
        </w:rPr>
        <w:t>that cause</w:t>
      </w:r>
      <w:r w:rsidR="00C332C2" w:rsidRPr="00313E56">
        <w:rPr>
          <w:rFonts w:ascii="Times New Roman" w:hAnsi="Times New Roman"/>
          <w:sz w:val="20"/>
          <w:szCs w:val="20"/>
          <w:lang w:eastAsia="en-US"/>
        </w:rPr>
        <w:t>s</w:t>
      </w:r>
      <w:r w:rsidRPr="00313E56">
        <w:rPr>
          <w:rFonts w:ascii="Times New Roman" w:hAnsi="Times New Roman"/>
          <w:sz w:val="20"/>
          <w:szCs w:val="20"/>
          <w:lang w:eastAsia="en-US"/>
        </w:rPr>
        <w:t xml:space="preserve"> the ions to change its shape or volume. </w:t>
      </w:r>
      <w:r w:rsidR="00C332C2" w:rsidRPr="00313E56">
        <w:rPr>
          <w:rFonts w:ascii="Times New Roman" w:hAnsi="Times New Roman"/>
          <w:sz w:val="20"/>
          <w:szCs w:val="20"/>
          <w:lang w:eastAsia="en-US"/>
        </w:rPr>
        <w:t xml:space="preserve">The ions are required to maintain its </w:t>
      </w:r>
      <w:r w:rsidR="00C8703B" w:rsidRPr="00313E56">
        <w:rPr>
          <w:rFonts w:ascii="Times New Roman" w:hAnsi="Times New Roman"/>
          <w:sz w:val="20"/>
          <w:szCs w:val="20"/>
          <w:lang w:eastAsia="en-US"/>
        </w:rPr>
        <w:t>‘</w:t>
      </w:r>
      <w:r w:rsidR="00C332C2" w:rsidRPr="00313E56">
        <w:rPr>
          <w:rFonts w:ascii="Times New Roman" w:hAnsi="Times New Roman"/>
          <w:sz w:val="20"/>
          <w:szCs w:val="20"/>
          <w:lang w:eastAsia="en-US"/>
        </w:rPr>
        <w:t>wetness</w:t>
      </w:r>
      <w:r w:rsidR="00C8703B" w:rsidRPr="00313E56">
        <w:rPr>
          <w:rFonts w:ascii="Times New Roman" w:hAnsi="Times New Roman"/>
          <w:sz w:val="20"/>
          <w:szCs w:val="20"/>
          <w:lang w:eastAsia="en-US"/>
        </w:rPr>
        <w:t>’</w:t>
      </w:r>
      <w:r w:rsidR="00C332C2" w:rsidRPr="00313E56">
        <w:rPr>
          <w:rFonts w:ascii="Times New Roman" w:hAnsi="Times New Roman"/>
          <w:sz w:val="20"/>
          <w:szCs w:val="20"/>
          <w:lang w:eastAsia="en-US"/>
        </w:rPr>
        <w:t xml:space="preserve"> during all times when the ions are diffused inside the electrolyte and the main advantage of it is the voltage actuated are low like 1 to 2 V. </w:t>
      </w:r>
      <w:r w:rsidR="009B317C" w:rsidRPr="00313E56">
        <w:rPr>
          <w:rFonts w:ascii="Times New Roman" w:hAnsi="Times New Roman"/>
          <w:sz w:val="20"/>
          <w:szCs w:val="20"/>
          <w:lang w:eastAsia="en-US"/>
        </w:rPr>
        <w:t xml:space="preserve">Although the ionic EAP has a slow response speed but it has strong bending capabilities and is commonly used for bending actuators. The </w:t>
      </w:r>
      <w:r w:rsidR="00D01506" w:rsidRPr="00313E56">
        <w:rPr>
          <w:rFonts w:ascii="Times New Roman" w:hAnsi="Times New Roman"/>
          <w:sz w:val="20"/>
          <w:szCs w:val="20"/>
          <w:lang w:eastAsia="en-US"/>
        </w:rPr>
        <w:t>ionic</w:t>
      </w:r>
      <w:r w:rsidR="009B317C" w:rsidRPr="00313E56">
        <w:rPr>
          <w:rFonts w:ascii="Times New Roman" w:hAnsi="Times New Roman"/>
          <w:sz w:val="20"/>
          <w:szCs w:val="20"/>
          <w:lang w:eastAsia="en-US"/>
        </w:rPr>
        <w:t xml:space="preserve"> EAP are usually expensive due to the configuration of stable material production is difficult and are not always commercially available. </w:t>
      </w:r>
    </w:p>
    <w:p w:rsidR="00046AA4" w:rsidRPr="00313E56" w:rsidRDefault="00046AA4" w:rsidP="00325375">
      <w:pPr>
        <w:rPr>
          <w:rFonts w:ascii="Times New Roman" w:hAnsi="Times New Roman"/>
          <w:sz w:val="20"/>
          <w:szCs w:val="20"/>
          <w:lang w:eastAsia="en-US"/>
        </w:rPr>
      </w:pPr>
    </w:p>
    <w:p w:rsidR="00C8703B" w:rsidRPr="005C71D7" w:rsidRDefault="00C8703B" w:rsidP="00C8703B">
      <w:pPr>
        <w:pStyle w:val="Heading2"/>
        <w:rPr>
          <w:b/>
        </w:rPr>
      </w:pPr>
      <w:r w:rsidRPr="005C71D7">
        <w:rPr>
          <w:b/>
        </w:rPr>
        <w:t>Electronic EAP</w:t>
      </w:r>
    </w:p>
    <w:p w:rsidR="0057293F" w:rsidRDefault="00C8703B" w:rsidP="0057293F">
      <w:pPr>
        <w:rPr>
          <w:rFonts w:ascii="Times New Roman" w:hAnsi="Times New Roman"/>
          <w:sz w:val="20"/>
          <w:szCs w:val="20"/>
          <w:lang w:eastAsia="en-US"/>
        </w:rPr>
      </w:pPr>
      <w:r w:rsidRPr="00313E56">
        <w:rPr>
          <w:rFonts w:ascii="Times New Roman" w:hAnsi="Times New Roman"/>
          <w:sz w:val="20"/>
          <w:szCs w:val="20"/>
          <w:lang w:eastAsia="en-US"/>
        </w:rPr>
        <w:t>The strong electric field is the major drive for electronic EAPs. The electromechanic</w:t>
      </w:r>
      <w:r w:rsidR="00594042" w:rsidRPr="00313E56">
        <w:rPr>
          <w:rFonts w:ascii="Times New Roman" w:hAnsi="Times New Roman"/>
          <w:sz w:val="20"/>
          <w:szCs w:val="20"/>
          <w:lang w:eastAsia="en-US"/>
        </w:rPr>
        <w:t>al</w:t>
      </w:r>
      <w:r w:rsidRPr="00313E56">
        <w:rPr>
          <w:rFonts w:ascii="Times New Roman" w:hAnsi="Times New Roman"/>
          <w:sz w:val="20"/>
          <w:szCs w:val="20"/>
          <w:lang w:eastAsia="en-US"/>
        </w:rPr>
        <w:t xml:space="preserve"> </w:t>
      </w:r>
      <w:r w:rsidR="00594042" w:rsidRPr="00313E56">
        <w:rPr>
          <w:rFonts w:ascii="Times New Roman" w:hAnsi="Times New Roman"/>
          <w:sz w:val="20"/>
          <w:szCs w:val="20"/>
          <w:lang w:eastAsia="en-US"/>
        </w:rPr>
        <w:t xml:space="preserve">change in shape of the material is caused by the occurring electrostatic forces. Due to the large in-plane deformation of electronic EAP, so it is commonly used as planar actuators.  The activation voltage of electronic EAP is very high which can range up to several kilovolts so they need to work in dry conditions. </w:t>
      </w:r>
      <w:r w:rsidR="00973757" w:rsidRPr="00313E56">
        <w:rPr>
          <w:rFonts w:ascii="Times New Roman" w:hAnsi="Times New Roman"/>
          <w:sz w:val="20"/>
          <w:szCs w:val="20"/>
          <w:lang w:eastAsia="en-US"/>
        </w:rPr>
        <w:t>The electronic EAP under DC activation is able to hold the induced displacement, provide large activation stress</w:t>
      </w:r>
      <w:r w:rsidR="00DE1642" w:rsidRPr="00313E56">
        <w:rPr>
          <w:rFonts w:ascii="Times New Roman" w:hAnsi="Times New Roman"/>
          <w:sz w:val="20"/>
          <w:szCs w:val="20"/>
          <w:lang w:eastAsia="en-US"/>
        </w:rPr>
        <w:t>es</w:t>
      </w:r>
      <w:r w:rsidR="00973757" w:rsidRPr="00313E56">
        <w:rPr>
          <w:rFonts w:ascii="Times New Roman" w:hAnsi="Times New Roman"/>
          <w:sz w:val="20"/>
          <w:szCs w:val="20"/>
          <w:lang w:eastAsia="en-US"/>
        </w:rPr>
        <w:t xml:space="preserve"> and are very fast in response.</w:t>
      </w:r>
    </w:p>
    <w:p w:rsidR="0057293F" w:rsidRPr="0057293F" w:rsidRDefault="0057293F" w:rsidP="0057293F">
      <w:pPr>
        <w:rPr>
          <w:rFonts w:ascii="Times New Roman" w:hAnsi="Times New Roman"/>
          <w:sz w:val="20"/>
          <w:szCs w:val="20"/>
          <w:lang w:eastAsia="en-US"/>
        </w:rPr>
      </w:pPr>
    </w:p>
    <w:p w:rsidR="0057293F" w:rsidRDefault="0057293F" w:rsidP="00325375">
      <w:pPr>
        <w:pStyle w:val="Heading2"/>
        <w:rPr>
          <w:b/>
        </w:rPr>
      </w:pPr>
      <w:r>
        <w:rPr>
          <w:b/>
        </w:rPr>
        <w:t>Electromagnetic EAP</w:t>
      </w:r>
    </w:p>
    <w:p w:rsidR="0057293F" w:rsidRDefault="0057293F" w:rsidP="0057293F">
      <w:pPr>
        <w:rPr>
          <w:rFonts w:ascii="Times New Roman" w:hAnsi="Times New Roman"/>
          <w:sz w:val="20"/>
          <w:szCs w:val="20"/>
          <w:lang w:eastAsia="en-US"/>
        </w:rPr>
      </w:pPr>
      <w:r>
        <w:rPr>
          <w:rFonts w:ascii="Times New Roman" w:hAnsi="Times New Roman"/>
          <w:sz w:val="20"/>
          <w:szCs w:val="20"/>
          <w:lang w:eastAsia="en-US"/>
        </w:rPr>
        <w:t xml:space="preserve">Besides ionic and electronic EAP, electromagnetic EAP is another emerging EAP that utilizes the magnetic force from either permanent magnets or from electromagnet. Electromagnet provides more flexibility to control compare to magnet EAP as the magnetic field generate can be alter by changing the current supply to the EAP.  </w:t>
      </w:r>
      <w:r w:rsidR="00253C38">
        <w:rPr>
          <w:rFonts w:ascii="Times New Roman" w:hAnsi="Times New Roman"/>
          <w:sz w:val="20"/>
          <w:szCs w:val="20"/>
          <w:lang w:eastAsia="en-US"/>
        </w:rPr>
        <w:t xml:space="preserve">The EAP can be </w:t>
      </w:r>
      <w:proofErr w:type="gramStart"/>
      <w:r w:rsidR="00253C38">
        <w:rPr>
          <w:rFonts w:ascii="Times New Roman" w:hAnsi="Times New Roman"/>
          <w:sz w:val="20"/>
          <w:szCs w:val="20"/>
          <w:lang w:eastAsia="en-US"/>
        </w:rPr>
        <w:t>developed ,</w:t>
      </w:r>
      <w:proofErr w:type="gramEnd"/>
      <w:r w:rsidR="00253C38">
        <w:rPr>
          <w:rFonts w:ascii="Times New Roman" w:hAnsi="Times New Roman"/>
          <w:sz w:val="20"/>
          <w:szCs w:val="20"/>
          <w:lang w:eastAsia="en-US"/>
        </w:rPr>
        <w:t xml:space="preserve"> for example having a known mass suspended between the four spring of equal stiffness that is lying flat on a plate which can be driven at resonant frequency. </w:t>
      </w:r>
    </w:p>
    <w:p w:rsidR="00253C38" w:rsidRDefault="00253C38" w:rsidP="0057293F">
      <w:pPr>
        <w:rPr>
          <w:rFonts w:ascii="Times New Roman" w:hAnsi="Times New Roman"/>
          <w:sz w:val="20"/>
          <w:szCs w:val="20"/>
          <w:lang w:eastAsia="en-US"/>
        </w:rPr>
      </w:pPr>
    </w:p>
    <w:p w:rsidR="009238F3" w:rsidRPr="0057293F" w:rsidRDefault="009238F3" w:rsidP="00325375">
      <w:pPr>
        <w:pStyle w:val="Heading2"/>
        <w:rPr>
          <w:b/>
        </w:rPr>
      </w:pPr>
      <w:r w:rsidRPr="0057293F">
        <w:rPr>
          <w:b/>
        </w:rPr>
        <w:t xml:space="preserve">Device Structure and Operation </w:t>
      </w:r>
    </w:p>
    <w:p w:rsidR="008212F7" w:rsidRDefault="008212F7" w:rsidP="008212F7">
      <w:pPr>
        <w:rPr>
          <w:rFonts w:ascii="Times New Roman" w:hAnsi="Times New Roman"/>
          <w:sz w:val="20"/>
          <w:szCs w:val="20"/>
          <w:lang w:eastAsia="en-US"/>
        </w:rPr>
      </w:pPr>
      <w:r w:rsidRPr="0057293F">
        <w:rPr>
          <w:rFonts w:ascii="Times New Roman" w:hAnsi="Times New Roman"/>
          <w:sz w:val="20"/>
          <w:szCs w:val="20"/>
          <w:lang w:eastAsia="en-US"/>
        </w:rPr>
        <w:t xml:space="preserve">The electroactive polymer produced by National Aeronautics and Space Administration (NASA) is made of ceramic inclusions </w:t>
      </w:r>
      <w:r w:rsidR="00217C0D" w:rsidRPr="0057293F">
        <w:rPr>
          <w:rFonts w:ascii="Times New Roman" w:hAnsi="Times New Roman"/>
          <w:sz w:val="20"/>
          <w:szCs w:val="20"/>
          <w:lang w:eastAsia="en-US"/>
        </w:rPr>
        <w:t xml:space="preserve">between the layers </w:t>
      </w:r>
      <w:r w:rsidRPr="0057293F">
        <w:rPr>
          <w:rFonts w:ascii="Times New Roman" w:hAnsi="Times New Roman"/>
          <w:sz w:val="20"/>
          <w:szCs w:val="20"/>
          <w:lang w:eastAsia="en-US"/>
        </w:rPr>
        <w:t>that has multilayered polyimide structures.</w:t>
      </w:r>
      <w:r w:rsidR="009952CF" w:rsidRPr="0057293F">
        <w:rPr>
          <w:rFonts w:ascii="Times New Roman" w:hAnsi="Times New Roman"/>
          <w:sz w:val="20"/>
          <w:szCs w:val="20"/>
          <w:lang w:eastAsia="en-US"/>
        </w:rPr>
        <w:t xml:space="preserve"> </w:t>
      </w:r>
      <w:r w:rsidR="00185F59" w:rsidRPr="0057293F">
        <w:rPr>
          <w:rFonts w:ascii="Times New Roman" w:hAnsi="Times New Roman"/>
          <w:sz w:val="20"/>
          <w:szCs w:val="20"/>
          <w:lang w:eastAsia="en-US"/>
        </w:rPr>
        <w:t>Some of the examples of the multilayered structures are</w:t>
      </w:r>
      <w:r w:rsidR="000227EA" w:rsidRPr="0057293F">
        <w:rPr>
          <w:rFonts w:ascii="Times New Roman" w:hAnsi="Times New Roman"/>
          <w:sz w:val="20"/>
          <w:szCs w:val="20"/>
          <w:lang w:eastAsia="en-US"/>
        </w:rPr>
        <w:t xml:space="preserve"> </w:t>
      </w:r>
      <w:r w:rsidR="008A3D8D" w:rsidRPr="0057293F">
        <w:rPr>
          <w:rFonts w:ascii="Times New Roman" w:hAnsi="Times New Roman"/>
          <w:sz w:val="20"/>
          <w:szCs w:val="20"/>
          <w:lang w:eastAsia="en-US"/>
        </w:rPr>
        <w:t>ceramic inclusion within</w:t>
      </w:r>
      <w:r w:rsidR="008A3D8D" w:rsidRPr="005C71D7">
        <w:rPr>
          <w:rFonts w:ascii="Times New Roman" w:hAnsi="Times New Roman"/>
          <w:sz w:val="20"/>
          <w:szCs w:val="20"/>
          <w:lang w:eastAsia="en-US"/>
        </w:rPr>
        <w:t xml:space="preserve"> a polymer matrix that has carbon nanotubes (CNTs) in the two-phase polymer composite that is dispersed in the pol</w:t>
      </w:r>
      <w:r w:rsidR="00AC3F92" w:rsidRPr="005C71D7">
        <w:rPr>
          <w:rFonts w:ascii="Times New Roman" w:hAnsi="Times New Roman"/>
          <w:sz w:val="20"/>
          <w:szCs w:val="20"/>
          <w:lang w:eastAsia="en-US"/>
        </w:rPr>
        <w:t xml:space="preserve">ymer matrix. Another example is an intrinsic </w:t>
      </w:r>
      <w:proofErr w:type="spellStart"/>
      <w:r w:rsidR="00AC3F92" w:rsidRPr="005C71D7">
        <w:rPr>
          <w:rFonts w:ascii="Times New Roman" w:hAnsi="Times New Roman"/>
          <w:sz w:val="20"/>
          <w:szCs w:val="20"/>
          <w:lang w:eastAsia="en-US"/>
        </w:rPr>
        <w:t>unimorph</w:t>
      </w:r>
      <w:proofErr w:type="spellEnd"/>
      <w:r w:rsidR="00AC3F92" w:rsidRPr="005C71D7">
        <w:rPr>
          <w:rFonts w:ascii="Times New Roman" w:hAnsi="Times New Roman"/>
          <w:sz w:val="20"/>
          <w:szCs w:val="20"/>
          <w:lang w:eastAsia="en-US"/>
        </w:rPr>
        <w:t xml:space="preserve"> that has </w:t>
      </w:r>
      <w:r w:rsidR="008A3D8D" w:rsidRPr="005C71D7">
        <w:rPr>
          <w:rFonts w:ascii="Times New Roman" w:hAnsi="Times New Roman"/>
          <w:sz w:val="20"/>
          <w:szCs w:val="20"/>
          <w:lang w:eastAsia="en-US"/>
        </w:rPr>
        <w:t xml:space="preserve">three-phase </w:t>
      </w:r>
      <w:r w:rsidR="00AC3F92" w:rsidRPr="005C71D7">
        <w:rPr>
          <w:rFonts w:ascii="Times New Roman" w:hAnsi="Times New Roman"/>
          <w:sz w:val="20"/>
          <w:szCs w:val="20"/>
          <w:lang w:eastAsia="en-US"/>
        </w:rPr>
        <w:t>composite formed during single-wa</w:t>
      </w:r>
      <w:r w:rsidR="000C2580" w:rsidRPr="005C71D7">
        <w:rPr>
          <w:rFonts w:ascii="Times New Roman" w:hAnsi="Times New Roman"/>
          <w:sz w:val="20"/>
          <w:szCs w:val="20"/>
          <w:lang w:eastAsia="en-US"/>
        </w:rPr>
        <w:t xml:space="preserve">lled CNT (SW CNT) of the polyimide matrix. </w:t>
      </w:r>
    </w:p>
    <w:p w:rsidR="0042761B" w:rsidRDefault="004F5101" w:rsidP="008212F7">
      <w:pPr>
        <w:rPr>
          <w:rFonts w:ascii="Times New Roman" w:hAnsi="Times New Roman"/>
          <w:sz w:val="20"/>
          <w:szCs w:val="20"/>
          <w:lang w:eastAsia="en-US"/>
        </w:rPr>
      </w:pPr>
      <w:r>
        <w:rPr>
          <w:rFonts w:ascii="Times New Roman" w:hAnsi="Times New Roman"/>
          <w:sz w:val="20"/>
          <w:szCs w:val="20"/>
          <w:lang w:eastAsia="en-US"/>
        </w:rPr>
        <w:t xml:space="preserve">The research of this paper would utilize the two tile actuators. The </w:t>
      </w:r>
      <w:r w:rsidR="00FB2139">
        <w:rPr>
          <w:rFonts w:ascii="Times New Roman" w:hAnsi="Times New Roman"/>
          <w:sz w:val="20"/>
          <w:szCs w:val="20"/>
          <w:lang w:eastAsia="en-US"/>
        </w:rPr>
        <w:t>device is a resonant</w:t>
      </w:r>
      <w:r>
        <w:rPr>
          <w:rFonts w:ascii="Times New Roman" w:hAnsi="Times New Roman"/>
          <w:sz w:val="20"/>
          <w:szCs w:val="20"/>
          <w:lang w:eastAsia="en-US"/>
        </w:rPr>
        <w:t xml:space="preserve"> device that would execute with amplitude that </w:t>
      </w:r>
      <w:r w:rsidR="00FB2139">
        <w:rPr>
          <w:rFonts w:ascii="Times New Roman" w:hAnsi="Times New Roman"/>
          <w:sz w:val="20"/>
          <w:szCs w:val="20"/>
          <w:lang w:eastAsia="en-US"/>
        </w:rPr>
        <w:t>is</w:t>
      </w:r>
      <w:r>
        <w:rPr>
          <w:rFonts w:ascii="Times New Roman" w:hAnsi="Times New Roman"/>
          <w:sz w:val="20"/>
          <w:szCs w:val="20"/>
          <w:lang w:eastAsia="en-US"/>
        </w:rPr>
        <w:t xml:space="preserve"> close to the in-plane </w:t>
      </w:r>
      <w:proofErr w:type="spellStart"/>
      <w:r>
        <w:rPr>
          <w:rFonts w:ascii="Times New Roman" w:hAnsi="Times New Roman"/>
          <w:sz w:val="20"/>
          <w:szCs w:val="20"/>
          <w:lang w:eastAsia="en-US"/>
        </w:rPr>
        <w:t>spanewise</w:t>
      </w:r>
      <w:proofErr w:type="spellEnd"/>
      <w:r>
        <w:rPr>
          <w:rFonts w:ascii="Times New Roman" w:hAnsi="Times New Roman"/>
          <w:sz w:val="20"/>
          <w:szCs w:val="20"/>
          <w:lang w:eastAsia="en-US"/>
        </w:rPr>
        <w:t xml:space="preserve"> oscillations or the streak spacing that are larger than the turbulent flow. </w:t>
      </w:r>
    </w:p>
    <w:p w:rsidR="00046AA4" w:rsidRDefault="00046AA4" w:rsidP="008212F7">
      <w:pPr>
        <w:rPr>
          <w:rFonts w:ascii="Times New Roman" w:hAnsi="Times New Roman"/>
          <w:sz w:val="20"/>
          <w:szCs w:val="20"/>
          <w:lang w:eastAsia="en-US"/>
        </w:rPr>
      </w:pPr>
    </w:p>
    <w:p w:rsidR="009C4C73" w:rsidRPr="005C71D7" w:rsidRDefault="003676B2">
      <w:pPr>
        <w:pStyle w:val="Heading2"/>
        <w:rPr>
          <w:b/>
        </w:rPr>
      </w:pPr>
      <w:r w:rsidRPr="005C71D7">
        <w:rPr>
          <w:b/>
        </w:rPr>
        <w:t>Mathematically Modelling/ Equations</w:t>
      </w:r>
    </w:p>
    <w:p w:rsidR="00497FC5" w:rsidRDefault="00497FC5">
      <w:pPr>
        <w:pStyle w:val="BodyText"/>
      </w:pPr>
      <w:r>
        <w:t xml:space="preserve">The force displacement that is generated due to the voltage applied between the electrodes that depend on the permittivity and the Young Modulus of elastomer. </w:t>
      </w:r>
      <w:r w:rsidR="005A3584">
        <w:t xml:space="preserve">The elastomer Young Modulus </w:t>
      </w:r>
      <w:r w:rsidR="00155BCD">
        <w:t xml:space="preserve">(Y) is inversely proportional to the actuation deformation </w:t>
      </w:r>
      <w:r w:rsidR="007A2C29">
        <w:t>(</w:t>
      </w:r>
      <m:oMath>
        <m:r>
          <w:rPr>
            <w:rFonts w:ascii="Cambria Math" w:hAnsi="Cambria Math"/>
          </w:rPr>
          <m:t>γ</m:t>
        </m:r>
      </m:oMath>
      <w:r w:rsidR="00155BCD">
        <w:t>)</w:t>
      </w:r>
      <w:r w:rsidR="007A2C29">
        <w:t xml:space="preserve">, but </w:t>
      </w:r>
      <m:oMath>
        <m:r>
          <w:rPr>
            <w:rFonts w:ascii="Cambria Math" w:hAnsi="Cambria Math"/>
          </w:rPr>
          <m:t>γ</m:t>
        </m:r>
      </m:oMath>
      <w:r w:rsidR="00155BCD">
        <w:t xml:space="preserve"> is proportional to the elastomer permittivity</w:t>
      </w:r>
      <w:r w:rsidR="00A65A8F">
        <w:t xml:space="preserve"> (</w:t>
      </w:r>
      <m:oMath>
        <m:r>
          <w:rPr>
            <w:rFonts w:ascii="Cambria Math" w:hAnsi="Cambria Math"/>
          </w:rPr>
          <m:t>ε</m:t>
        </m:r>
      </m:oMath>
      <w:r w:rsidR="00155BCD">
        <w:t xml:space="preserve">) in virtual electrode model. </w:t>
      </w:r>
    </w:p>
    <w:p w:rsidR="00A65A8F" w:rsidRPr="00A65A8F" w:rsidRDefault="00A65A8F">
      <w:pPr>
        <w:pStyle w:val="BodyText"/>
      </w:pPr>
      <m:oMathPara>
        <m:oMath>
          <m:r>
            <w:rPr>
              <w:rFonts w:ascii="Cambria Math" w:hAnsi="Cambria Math"/>
            </w:rPr>
            <m:t>γ= ε</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E²/Y</m:t>
          </m:r>
        </m:oMath>
      </m:oMathPara>
    </w:p>
    <w:p w:rsidR="00A65A8F" w:rsidRDefault="00A65A8F">
      <w:pPr>
        <w:pStyle w:val="BodyText"/>
      </w:pPr>
      <w:r>
        <w:t>Where,</w:t>
      </w:r>
    </w:p>
    <w:p w:rsidR="00A65A8F" w:rsidRDefault="004A3DE6">
      <w:pPr>
        <w:pStyle w:val="BodyText"/>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A65A8F">
        <w:t xml:space="preserve"> = air permittivity</w:t>
      </w:r>
    </w:p>
    <w:p w:rsidR="00A65A8F" w:rsidRDefault="00A65A8F">
      <w:pPr>
        <w:pStyle w:val="BodyText"/>
      </w:pPr>
      <w:r>
        <w:t>E = the applied electric field</w:t>
      </w:r>
    </w:p>
    <w:p w:rsidR="00A65A8F" w:rsidRDefault="00A65A8F">
      <w:pPr>
        <w:pStyle w:val="BodyText"/>
      </w:pPr>
    </w:p>
    <w:p w:rsidR="007355EB" w:rsidRDefault="00ED1F67">
      <w:pPr>
        <w:pStyle w:val="BodyText"/>
      </w:pPr>
      <w:r>
        <w:t>To calculate the air force drag:</w:t>
      </w:r>
    </w:p>
    <w:p w:rsidR="00EC323A" w:rsidRDefault="0061374F">
      <w:pPr>
        <w:pStyle w:val="BodyText"/>
      </w:pPr>
      <w:r>
        <w:t xml:space="preserve">The wall shear stress </w:t>
      </w:r>
      <m:oMath>
        <m:sSub>
          <m:sSubPr>
            <m:ctrlPr>
              <w:rPr>
                <w:rFonts w:ascii="Cambria Math" w:hAnsi="Cambria Math"/>
                <w:i/>
              </w:rPr>
            </m:ctrlPr>
          </m:sSubPr>
          <m:e>
            <m:r>
              <w:rPr>
                <w:rFonts w:ascii="Cambria Math" w:hAnsi="Cambria Math"/>
              </w:rPr>
              <m:t>τ</m:t>
            </m:r>
          </m:e>
          <m:sub>
            <m:r>
              <w:rPr>
                <w:rFonts w:ascii="Cambria Math" w:hAnsi="Cambria Math"/>
              </w:rPr>
              <m:t>w</m:t>
            </m:r>
          </m:sub>
        </m:sSub>
      </m:oMath>
      <w:r>
        <w:t xml:space="preserve"> = </w:t>
      </w:r>
      <m:oMath>
        <m:sSub>
          <m:sSubPr>
            <m:ctrlPr>
              <w:rPr>
                <w:rFonts w:ascii="Cambria Math" w:hAnsi="Cambria Math"/>
                <w:i/>
              </w:rPr>
            </m:ctrlPr>
          </m:sSubPr>
          <m:e>
            <m:r>
              <w:rPr>
                <w:rFonts w:ascii="Cambria Math" w:hAnsi="Cambria Math"/>
              </w:rPr>
              <m:t>Re</m:t>
            </m:r>
          </m:e>
          <m:sub>
            <m:r>
              <w:rPr>
                <w:rFonts w:ascii="Cambria Math" w:hAnsi="Cambria Math"/>
              </w:rPr>
              <m:t>θ</m:t>
            </m:r>
          </m:sub>
        </m:sSub>
      </m:oMath>
      <w:r w:rsidR="00BE209B">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θ</m:t>
            </m:r>
          </m:num>
          <m:den>
            <m:r>
              <w:rPr>
                <w:rFonts w:ascii="Cambria Math" w:hAnsi="Cambria Math"/>
              </w:rPr>
              <m:t>v</m:t>
            </m:r>
          </m:den>
        </m:f>
      </m:oMath>
      <w:r w:rsidR="00BE209B">
        <w:t xml:space="preserve"> </w:t>
      </w:r>
      <m:oMath>
        <m:r>
          <w:rPr>
            <w:rFonts w:ascii="Cambria Math" w:hAnsi="Cambria Math"/>
          </w:rPr>
          <m:t>≈</m:t>
        </m:r>
      </m:oMath>
      <w:r w:rsidR="00BE209B">
        <w:t xml:space="preserve"> 2500;</w:t>
      </w:r>
    </w:p>
    <w:p w:rsidR="005C71D7" w:rsidRDefault="005C71D7">
      <w:pPr>
        <w:pStyle w:val="BodyText"/>
      </w:pPr>
      <w:r>
        <w:t xml:space="preserve">Where </w:t>
      </w:r>
      <m:oMath>
        <m:r>
          <w:rPr>
            <w:rFonts w:ascii="Cambria Math" w:hAnsi="Cambria Math"/>
          </w:rPr>
          <m:t xml:space="preserve">θ </m:t>
        </m:r>
      </m:oMath>
      <w:r>
        <w:t xml:space="preserve">is the momentum </w:t>
      </w:r>
      <w:proofErr w:type="gramStart"/>
      <w:r>
        <w:t>thickness.</w:t>
      </w:r>
      <w:proofErr w:type="gramEnd"/>
      <w:r>
        <w:t xml:space="preserve"> </w:t>
      </w:r>
    </w:p>
    <w:p w:rsidR="005C71D7" w:rsidRDefault="005C71D7">
      <w:pPr>
        <w:pStyle w:val="BodyText"/>
        <w:rPr>
          <w:noProof/>
          <w:lang w:val="en-MY"/>
        </w:rPr>
      </w:pPr>
    </w:p>
    <w:p w:rsidR="00EC323A" w:rsidRDefault="005C71D7">
      <w:pPr>
        <w:pStyle w:val="BodyText"/>
      </w:pPr>
      <w:r>
        <w:rPr>
          <w:noProof/>
          <w:lang w:val="en-MY" w:eastAsia="zh-CN"/>
        </w:rPr>
        <w:drawing>
          <wp:inline distT="0" distB="0" distL="0" distR="0" wp14:anchorId="66E2EDA9" wp14:editId="494E005F">
            <wp:extent cx="2941983" cy="255236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5865" r="8166"/>
                    <a:stretch/>
                  </pic:blipFill>
                  <pic:spPr bwMode="auto">
                    <a:xfrm>
                      <a:off x="0" y="0"/>
                      <a:ext cx="2939052" cy="2549826"/>
                    </a:xfrm>
                    <a:prstGeom prst="rect">
                      <a:avLst/>
                    </a:prstGeom>
                    <a:ln>
                      <a:noFill/>
                    </a:ln>
                    <a:extLst>
                      <a:ext uri="{53640926-AAD7-44D8-BBD7-CCE9431645EC}">
                        <a14:shadowObscured xmlns:a14="http://schemas.microsoft.com/office/drawing/2010/main"/>
                      </a:ext>
                    </a:extLst>
                  </pic:spPr>
                </pic:pic>
              </a:graphicData>
            </a:graphic>
          </wp:inline>
        </w:drawing>
      </w:r>
    </w:p>
    <w:p w:rsidR="005C71D7" w:rsidRPr="00166FC2" w:rsidRDefault="00166FC2">
      <w:pPr>
        <w:pStyle w:val="BodyText"/>
        <w:rPr>
          <w:b/>
        </w:rPr>
      </w:pPr>
      <w:r w:rsidRPr="00166FC2">
        <w:rPr>
          <w:b/>
        </w:rPr>
        <w:t xml:space="preserve">Figure 1: The theoretical parameter used in the current experiment. </w:t>
      </w:r>
    </w:p>
    <w:p w:rsidR="00EC323A" w:rsidRDefault="00EC323A">
      <w:pPr>
        <w:pStyle w:val="BodyText"/>
      </w:pPr>
    </w:p>
    <w:p w:rsidR="009C4C73" w:rsidRPr="004866A9" w:rsidRDefault="003676B2" w:rsidP="00325375">
      <w:pPr>
        <w:pStyle w:val="Heading2"/>
        <w:rPr>
          <w:b/>
        </w:rPr>
      </w:pPr>
      <w:r w:rsidRPr="004866A9">
        <w:rPr>
          <w:b/>
        </w:rPr>
        <w:t>Device Geometrical Drawing</w:t>
      </w:r>
    </w:p>
    <w:p w:rsidR="009C4C73" w:rsidRDefault="009C4C73">
      <w:pPr>
        <w:rPr>
          <w:lang w:eastAsia="en-US"/>
        </w:rPr>
      </w:pPr>
    </w:p>
    <w:p w:rsidR="009C4C73" w:rsidRDefault="003676B2">
      <w:pPr>
        <w:pStyle w:val="Heading1"/>
        <w:rPr>
          <w:b/>
        </w:rPr>
      </w:pPr>
      <w:r>
        <w:rPr>
          <w:b/>
        </w:rPr>
        <w:t>FABRICATION</w:t>
      </w:r>
    </w:p>
    <w:p w:rsidR="00834F85" w:rsidRDefault="009161C1" w:rsidP="002633ED">
      <w:pPr>
        <w:pStyle w:val="BodyText"/>
      </w:pPr>
      <w:r>
        <w:t>DEAP (</w:t>
      </w:r>
      <w:r w:rsidR="00C966C4" w:rsidRPr="00C966C4">
        <w:t>Dielectric Electro Active Polymers)</w:t>
      </w:r>
      <w:r w:rsidR="00C966C4">
        <w:t xml:space="preserve"> is fabricated using surface micromachining. The </w:t>
      </w:r>
      <w:r w:rsidR="0082336E">
        <w:t xml:space="preserve">substrate used in the surface micromachining involves </w:t>
      </w:r>
      <w:r w:rsidR="006168EA">
        <w:t xml:space="preserve">of </w:t>
      </w:r>
      <w:r w:rsidR="008B577A">
        <w:t xml:space="preserve">processing the substrate in the foundation layer on which to be build. </w:t>
      </w:r>
      <w:r w:rsidR="00DC1D42">
        <w:t xml:space="preserve">The </w:t>
      </w:r>
      <w:r w:rsidR="00407A58">
        <w:t>layer</w:t>
      </w:r>
      <w:r w:rsidR="00DC1D42">
        <w:t xml:space="preserve"> of thin films formed when the material is added to the substrate which is typically it is made from silicon</w:t>
      </w:r>
      <w:r w:rsidR="008A7B29">
        <w:t xml:space="preserve"> wafer</w:t>
      </w:r>
      <w:r w:rsidR="00DC1D42">
        <w:t xml:space="preserve">. </w:t>
      </w:r>
    </w:p>
    <w:p w:rsidR="0043778E" w:rsidRDefault="004B4670" w:rsidP="00834F85">
      <w:pPr>
        <w:pStyle w:val="BodyText"/>
        <w:ind w:firstLine="0"/>
      </w:pPr>
      <w:r>
        <w:tab/>
        <w:t xml:space="preserve">The sacrificial layers can either be structural layers or it can acts as spacers that will be removed later. Because of the sacrificial layer, the process would require two different materials that would require a structural material to act as a free standing structure that is usually made of </w:t>
      </w:r>
      <w:proofErr w:type="spellStart"/>
      <w:r>
        <w:t>polysilicon</w:t>
      </w:r>
      <w:proofErr w:type="spellEnd"/>
      <w:r>
        <w:t xml:space="preserve">, polycrystalline silicon or silicon nitride where the sacrificial material will be deposited. The sacrificial material will be deposited on a free standing mechanical structure with the aid of oxide or an open area at an open area. </w:t>
      </w:r>
      <w:r w:rsidR="00047FCC">
        <w:t>The sacrificial material will wet etched away</w:t>
      </w:r>
      <w:r w:rsidR="00E77C86">
        <w:t xml:space="preserve"> </w:t>
      </w:r>
      <w:r w:rsidR="000E16D1">
        <w:t xml:space="preserve">to reveal the final structure </w:t>
      </w:r>
      <w:r w:rsidR="00E77C86">
        <w:t>after the layers of</w:t>
      </w:r>
      <w:r w:rsidR="000E16D1">
        <w:t xml:space="preserve"> deposited</w:t>
      </w:r>
      <w:r w:rsidR="00E77C86">
        <w:t xml:space="preserve"> thin films that </w:t>
      </w:r>
      <w:r w:rsidR="00047FCC">
        <w:t xml:space="preserve">has </w:t>
      </w:r>
      <w:r w:rsidR="000E16D1">
        <w:t xml:space="preserve">been </w:t>
      </w:r>
      <w:r w:rsidR="00047FCC">
        <w:t>dry</w:t>
      </w:r>
      <w:r w:rsidR="00E77C86">
        <w:t xml:space="preserve"> etched</w:t>
      </w:r>
      <w:r w:rsidR="000E16D1">
        <w:t xml:space="preserve"> subsequently</w:t>
      </w:r>
      <w:r w:rsidR="00E77C86">
        <w:t xml:space="preserve"> in sequence</w:t>
      </w:r>
      <w:r w:rsidR="000E16D1">
        <w:t>.</w:t>
      </w:r>
      <w:r w:rsidR="00B83A14">
        <w:t xml:space="preserve"> </w:t>
      </w:r>
    </w:p>
    <w:p w:rsidR="00EE6E4F" w:rsidRDefault="00574048" w:rsidP="00EE6E4F">
      <w:pPr>
        <w:pStyle w:val="BodyText"/>
        <w:ind w:firstLine="0"/>
      </w:pPr>
      <w:r>
        <w:tab/>
      </w:r>
      <w:r w:rsidR="00DA46B6">
        <w:t>The cross-sectional area of the test-</w:t>
      </w:r>
      <w:r w:rsidR="00EE6E4F">
        <w:t>section model</w:t>
      </w:r>
      <w:r w:rsidR="00C071C6">
        <w:t xml:space="preserve"> 1 </w:t>
      </w:r>
      <w:r w:rsidR="00DA46B6">
        <w:t>is</w:t>
      </w:r>
      <w:r w:rsidR="00C071C6">
        <w:t xml:space="preserve"> </w:t>
      </w:r>
      <w:r w:rsidR="005261EA" w:rsidRPr="005261EA">
        <w:rPr>
          <w:lang w:val="en-MY"/>
        </w:rPr>
        <w:t xml:space="preserve">with </w:t>
      </w:r>
      <w:r w:rsidR="005261EA">
        <w:rPr>
          <w:lang w:val="en-MY"/>
        </w:rPr>
        <w:t>the following</w:t>
      </w:r>
      <w:r w:rsidR="005261EA" w:rsidRPr="005261EA">
        <w:rPr>
          <w:lang w:val="en-MY"/>
        </w:rPr>
        <w:t xml:space="preserve"> dimension of 320 </w:t>
      </w:r>
      <m:oMath>
        <m:r>
          <w:rPr>
            <w:rFonts w:ascii="Cambria Math" w:hAnsi="Cambria Math"/>
            <w:lang w:val="en-MY"/>
          </w:rPr>
          <m:t>μ</m:t>
        </m:r>
      </m:oMath>
      <w:r w:rsidR="005261EA" w:rsidRPr="005261EA">
        <w:rPr>
          <w:lang w:val="en-MY"/>
        </w:rPr>
        <w:t xml:space="preserve">m </w:t>
      </w:r>
      <m:oMath>
        <m:r>
          <w:rPr>
            <w:rFonts w:ascii="Cambria Math" w:hAnsi="Cambria Math"/>
            <w:lang w:val="en-MY"/>
          </w:rPr>
          <m:t>×</m:t>
        </m:r>
      </m:oMath>
      <w:r w:rsidR="005261EA" w:rsidRPr="005261EA">
        <w:rPr>
          <w:lang w:val="en-MY"/>
        </w:rPr>
        <w:t xml:space="preserve"> 40 </w:t>
      </w:r>
      <m:oMath>
        <m:r>
          <w:rPr>
            <w:rFonts w:ascii="Cambria Math" w:hAnsi="Cambria Math"/>
            <w:lang w:val="en-MY"/>
          </w:rPr>
          <m:t>μ</m:t>
        </m:r>
      </m:oMath>
      <w:r w:rsidR="005261EA" w:rsidRPr="005261EA">
        <w:rPr>
          <w:lang w:val="en-MY"/>
        </w:rPr>
        <w:t xml:space="preserve">m </w:t>
      </w:r>
      <m:oMath>
        <m:r>
          <w:rPr>
            <w:rFonts w:ascii="Cambria Math" w:hAnsi="Cambria Math"/>
            <w:lang w:val="en-MY"/>
          </w:rPr>
          <m:t>×</m:t>
        </m:r>
      </m:oMath>
      <w:r w:rsidR="005261EA" w:rsidRPr="005261EA">
        <w:rPr>
          <w:lang w:val="en-MY"/>
        </w:rPr>
        <w:t xml:space="preserve"> 5 </w:t>
      </w:r>
      <m:oMath>
        <m:r>
          <w:rPr>
            <w:rFonts w:ascii="Cambria Math" w:hAnsi="Cambria Math"/>
            <w:lang w:val="en-MY"/>
          </w:rPr>
          <m:t>μ</m:t>
        </m:r>
      </m:oMath>
      <w:r w:rsidR="005261EA" w:rsidRPr="005261EA">
        <w:rPr>
          <w:lang w:val="en-MY"/>
        </w:rPr>
        <w:t xml:space="preserve">m (Length </w:t>
      </w:r>
      <m:oMath>
        <m:r>
          <w:rPr>
            <w:rFonts w:ascii="Cambria Math" w:hAnsi="Cambria Math"/>
            <w:lang w:val="en-MY"/>
          </w:rPr>
          <m:t>×</m:t>
        </m:r>
      </m:oMath>
      <w:r w:rsidR="005261EA" w:rsidRPr="005261EA">
        <w:rPr>
          <w:lang w:val="en-MY"/>
        </w:rPr>
        <w:t xml:space="preserve"> Width </w:t>
      </w:r>
      <m:oMath>
        <m:r>
          <w:rPr>
            <w:rFonts w:ascii="Cambria Math" w:hAnsi="Cambria Math"/>
            <w:lang w:val="en-MY"/>
          </w:rPr>
          <m:t>×</m:t>
        </m:r>
      </m:oMath>
      <w:r w:rsidR="005261EA" w:rsidRPr="005261EA">
        <w:rPr>
          <w:lang w:val="en-MY"/>
        </w:rPr>
        <w:t xml:space="preserve"> Height) sandwiching a piece of silicon material with a dimension of 300 </w:t>
      </w:r>
      <m:oMath>
        <m:r>
          <w:rPr>
            <w:rFonts w:ascii="Cambria Math" w:hAnsi="Cambria Math"/>
            <w:lang w:val="en-MY"/>
          </w:rPr>
          <m:t>μ</m:t>
        </m:r>
      </m:oMath>
      <w:r w:rsidR="005261EA" w:rsidRPr="005261EA">
        <w:rPr>
          <w:lang w:val="en-MY"/>
        </w:rPr>
        <w:t xml:space="preserve">m </w:t>
      </w:r>
      <m:oMath>
        <m:r>
          <w:rPr>
            <w:rFonts w:ascii="Cambria Math" w:hAnsi="Cambria Math"/>
            <w:lang w:val="en-MY"/>
          </w:rPr>
          <m:t>×</m:t>
        </m:r>
      </m:oMath>
      <w:r w:rsidR="005261EA" w:rsidRPr="005261EA">
        <w:rPr>
          <w:lang w:val="en-MY"/>
        </w:rPr>
        <w:t xml:space="preserve"> 60 </w:t>
      </w:r>
      <m:oMath>
        <m:r>
          <w:rPr>
            <w:rFonts w:ascii="Cambria Math" w:hAnsi="Cambria Math"/>
            <w:lang w:val="en-MY"/>
          </w:rPr>
          <m:t>μ</m:t>
        </m:r>
      </m:oMath>
      <w:r w:rsidR="005261EA" w:rsidRPr="005261EA">
        <w:rPr>
          <w:lang w:val="en-MY"/>
        </w:rPr>
        <w:t xml:space="preserve">m </w:t>
      </w:r>
      <m:oMath>
        <m:r>
          <w:rPr>
            <w:rFonts w:ascii="Cambria Math" w:hAnsi="Cambria Math"/>
            <w:lang w:val="en-MY"/>
          </w:rPr>
          <m:t>×</m:t>
        </m:r>
      </m:oMath>
      <w:r w:rsidR="005261EA" w:rsidRPr="005261EA">
        <w:rPr>
          <w:lang w:val="en-MY"/>
        </w:rPr>
        <w:t xml:space="preserve"> 5 </w:t>
      </w:r>
      <m:oMath>
        <m:r>
          <w:rPr>
            <w:rFonts w:ascii="Cambria Math" w:hAnsi="Cambria Math"/>
            <w:lang w:val="en-MY"/>
          </w:rPr>
          <m:t>μ</m:t>
        </m:r>
      </m:oMath>
      <w:r w:rsidR="005261EA" w:rsidRPr="005261EA">
        <w:rPr>
          <w:lang w:val="en-MY"/>
        </w:rPr>
        <w:t xml:space="preserve">m ((Length </w:t>
      </w:r>
      <m:oMath>
        <m:r>
          <w:rPr>
            <w:rFonts w:ascii="Cambria Math" w:hAnsi="Cambria Math"/>
            <w:lang w:val="en-MY"/>
          </w:rPr>
          <m:t>×</m:t>
        </m:r>
      </m:oMath>
      <w:r w:rsidR="005261EA" w:rsidRPr="005261EA">
        <w:rPr>
          <w:lang w:val="en-MY"/>
        </w:rPr>
        <w:t xml:space="preserve"> Width </w:t>
      </w:r>
      <m:oMath>
        <m:r>
          <w:rPr>
            <w:rFonts w:ascii="Cambria Math" w:hAnsi="Cambria Math"/>
            <w:lang w:val="en-MY"/>
          </w:rPr>
          <m:t>×</m:t>
        </m:r>
      </m:oMath>
      <w:r w:rsidR="005261EA" w:rsidRPr="005261EA">
        <w:rPr>
          <w:lang w:val="en-MY"/>
        </w:rPr>
        <w:t xml:space="preserve"> Height). </w:t>
      </w:r>
      <w:r w:rsidR="006A4C7C">
        <w:t xml:space="preserve">The second model is a rectangular model with a dimension of </w:t>
      </w:r>
      <w:r w:rsidR="009263F1">
        <w:t xml:space="preserve">120 </w:t>
      </w:r>
      <m:oMath>
        <m:r>
          <w:rPr>
            <w:rFonts w:ascii="Cambria Math" w:hAnsi="Cambria Math"/>
          </w:rPr>
          <m:t>μm</m:t>
        </m:r>
      </m:oMath>
      <w:r w:rsidR="009263F1">
        <w:t xml:space="preserve"> (L) </w:t>
      </w:r>
      <m:oMath>
        <m:r>
          <w:rPr>
            <w:rFonts w:ascii="Cambria Math" w:hAnsi="Cambria Math"/>
          </w:rPr>
          <m:t>×</m:t>
        </m:r>
      </m:oMath>
      <w:r w:rsidR="009263F1">
        <w:t xml:space="preserve"> 40 </w:t>
      </w:r>
      <m:oMath>
        <m:r>
          <w:rPr>
            <w:rFonts w:ascii="Cambria Math" w:hAnsi="Cambria Math"/>
          </w:rPr>
          <m:t>μm</m:t>
        </m:r>
      </m:oMath>
      <w:r w:rsidR="009263F1">
        <w:t xml:space="preserve"> (W) </w:t>
      </w:r>
      <m:oMath>
        <m:r>
          <w:rPr>
            <w:rFonts w:ascii="Cambria Math" w:hAnsi="Cambria Math"/>
          </w:rPr>
          <m:t>×</m:t>
        </m:r>
      </m:oMath>
      <w:r w:rsidR="009263F1">
        <w:t xml:space="preserve"> 5 </w:t>
      </w:r>
      <m:oMath>
        <m:r>
          <w:rPr>
            <w:rFonts w:ascii="Cambria Math" w:hAnsi="Cambria Math"/>
          </w:rPr>
          <m:t>μm</m:t>
        </m:r>
      </m:oMath>
      <w:r w:rsidR="009263F1">
        <w:t xml:space="preserve"> (H). </w:t>
      </w:r>
    </w:p>
    <w:p w:rsidR="00FC1683" w:rsidRDefault="00FC1683" w:rsidP="00FC1683">
      <w:pPr>
        <w:pStyle w:val="BodyText"/>
        <w:ind w:firstLine="0"/>
      </w:pPr>
      <w:r>
        <w:tab/>
        <w:t>PDMS (</w:t>
      </w:r>
      <w:proofErr w:type="spellStart"/>
      <w:r>
        <w:t>polydimethylsiloxane</w:t>
      </w:r>
      <w:proofErr w:type="spellEnd"/>
      <w:r>
        <w:t xml:space="preserve">) is used in the actuator that is constituted by a polymer film that is sandwiched between two compliant electrodes. The PDMS is embedded within two gold electrodes, where the top part of the electrode is free to move which is attracted under actuation whereas the bottom part is fixed. The gold electrode is evaporated by a PVD process by using conventional method lift-off method, whereas the elastomer is patterned on the wafer and is made photosensitive. </w:t>
      </w:r>
    </w:p>
    <w:p w:rsidR="003F303D" w:rsidRDefault="003F303D" w:rsidP="00834F85">
      <w:pPr>
        <w:pStyle w:val="BodyText"/>
        <w:ind w:firstLine="0"/>
      </w:pPr>
    </w:p>
    <w:p w:rsidR="009C4C73" w:rsidRDefault="003676B2" w:rsidP="00834F85">
      <w:pPr>
        <w:pStyle w:val="BodyText"/>
        <w:ind w:firstLine="0"/>
        <w:rPr>
          <w:b/>
        </w:rPr>
      </w:pPr>
      <w:r>
        <w:rPr>
          <w:b/>
        </w:rPr>
        <w:t xml:space="preserve">RESULTS </w:t>
      </w:r>
    </w:p>
    <w:p w:rsidR="009C4C73" w:rsidRDefault="003676B2">
      <w:pPr>
        <w:pStyle w:val="BodyText"/>
        <w:spacing w:after="0" w:line="240" w:lineRule="auto"/>
        <w:ind w:firstLine="0"/>
      </w:pPr>
      <w:r>
        <w:t xml:space="preserve">A. Finite element modeling (FEM) </w:t>
      </w:r>
    </w:p>
    <w:p w:rsidR="00407A58" w:rsidRDefault="00C73DBE">
      <w:pPr>
        <w:rPr>
          <w:noProof/>
          <w:lang w:val="en-MY"/>
        </w:rPr>
      </w:pPr>
      <w:r>
        <w:rPr>
          <w:noProof/>
          <w:lang w:val="en-MY"/>
        </w:rPr>
        <mc:AlternateContent>
          <mc:Choice Requires="wps">
            <w:drawing>
              <wp:anchor distT="0" distB="0" distL="114300" distR="114300" simplePos="0" relativeHeight="251659264" behindDoc="0" locked="0" layoutInCell="1" allowOverlap="1" wp14:anchorId="0260D1B8" wp14:editId="575A3A49">
                <wp:simplePos x="0" y="0"/>
                <wp:positionH relativeFrom="column">
                  <wp:posOffset>-52022</wp:posOffset>
                </wp:positionH>
                <wp:positionV relativeFrom="paragraph">
                  <wp:posOffset>2117785</wp:posOffset>
                </wp:positionV>
                <wp:extent cx="2374265" cy="26741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7419"/>
                        </a:xfrm>
                        <a:prstGeom prst="rect">
                          <a:avLst/>
                        </a:prstGeom>
                        <a:noFill/>
                        <a:ln w="9525">
                          <a:noFill/>
                          <a:miter lim="800000"/>
                          <a:headEnd/>
                          <a:tailEnd/>
                        </a:ln>
                      </wps:spPr>
                      <wps:txbx>
                        <w:txbxContent>
                          <w:p w:rsidR="00C73DBE" w:rsidRPr="00C73DBE" w:rsidRDefault="00C73DBE" w:rsidP="00C73DBE">
                            <w:pPr>
                              <w:jc w:val="center"/>
                              <w:rPr>
                                <w:rFonts w:ascii="Times New Roman" w:hAnsi="Times New Roman"/>
                                <w:sz w:val="20"/>
                                <w:szCs w:val="20"/>
                                <w:lang w:val="en-MY"/>
                              </w:rPr>
                            </w:pPr>
                            <w:r w:rsidRPr="00C73DBE">
                              <w:rPr>
                                <w:rFonts w:ascii="Times New Roman" w:hAnsi="Times New Roman"/>
                                <w:sz w:val="20"/>
                                <w:szCs w:val="20"/>
                                <w:lang w:val="en-MY"/>
                              </w:rPr>
                              <w:t>Figure 1 First model made of silicon</w:t>
                            </w:r>
                            <w:r w:rsidR="00C93C33">
                              <w:rPr>
                                <w:rFonts w:ascii="Times New Roman" w:hAnsi="Times New Roman"/>
                                <w:sz w:val="20"/>
                                <w:szCs w:val="20"/>
                                <w:lang w:val="en-MY"/>
                              </w:rPr>
                              <w:t>.</w:t>
                            </w:r>
                          </w:p>
                          <w:p w:rsidR="00C73DBE" w:rsidRPr="00C73DBE" w:rsidRDefault="00C73DBE">
                            <w:pPr>
                              <w:rPr>
                                <w:lang w:val="en-MY"/>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pt;margin-top:166.75pt;width:186.95pt;height:21.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" filled="f" stroked="f">
                <v:textbox>
                  <w:txbxContent>
                    <w:p w:rsidR="00C73DBE" w:rsidRPr="00C73DBE" w:rsidRDefault="00C73DBE" w:rsidP="00C73DBE">
                      <w:pPr>
                        <w:jc w:val="center"/>
                        <w:rPr>
                          <w:rFonts w:ascii="Times New Roman" w:hAnsi="Times New Roman"/>
                          <w:sz w:val="20"/>
                          <w:szCs w:val="20"/>
                          <w:lang w:val="en-MY"/>
                        </w:rPr>
                      </w:pPr>
                      <w:r w:rsidRPr="00C73DBE">
                        <w:rPr>
                          <w:rFonts w:ascii="Times New Roman" w:hAnsi="Times New Roman"/>
                          <w:sz w:val="20"/>
                          <w:szCs w:val="20"/>
                          <w:lang w:val="en-MY"/>
                        </w:rPr>
                        <w:t>Figure 1 First model made of silicon</w:t>
                      </w:r>
                      <w:r w:rsidR="00C93C33">
                        <w:rPr>
                          <w:rFonts w:ascii="Times New Roman" w:hAnsi="Times New Roman"/>
                          <w:sz w:val="20"/>
                          <w:szCs w:val="20"/>
                          <w:lang w:val="en-MY"/>
                        </w:rPr>
                        <w:t>.</w:t>
                      </w:r>
                    </w:p>
                    <w:p w:rsidR="00C73DBE" w:rsidRPr="00C73DBE" w:rsidRDefault="00C73DBE">
                      <w:pPr>
                        <w:rPr>
                          <w:lang w:val="en-MY"/>
                        </w:rPr>
                      </w:pPr>
                    </w:p>
                  </w:txbxContent>
                </v:textbox>
              </v:shape>
            </w:pict>
          </mc:Fallback>
        </mc:AlternateContent>
      </w:r>
      <w:r>
        <w:rPr>
          <w:noProof/>
          <w:lang w:val="en-MY"/>
        </w:rPr>
        <w:drawing>
          <wp:inline distT="0" distB="0" distL="0" distR="0" wp14:anchorId="3B7AF670" wp14:editId="774CF117">
            <wp:extent cx="3433314" cy="2492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496350"/>
                    </a:xfrm>
                    <a:prstGeom prst="rect">
                      <a:avLst/>
                    </a:prstGeom>
                    <a:noFill/>
                  </pic:spPr>
                </pic:pic>
              </a:graphicData>
            </a:graphic>
          </wp:inline>
        </w:drawing>
      </w:r>
    </w:p>
    <w:p w:rsidR="00076377" w:rsidRDefault="00076377">
      <w:pPr>
        <w:rPr>
          <w:noProof/>
          <w:lang w:val="en-MY"/>
        </w:rPr>
      </w:pPr>
    </w:p>
    <w:p w:rsidR="00076377" w:rsidRDefault="00076377">
      <w:pPr>
        <w:rPr>
          <w:noProof/>
          <w:lang w:val="en-MY"/>
        </w:rPr>
      </w:pPr>
    </w:p>
    <w:p w:rsidR="009C4C73" w:rsidRDefault="005261EA">
      <w:pPr>
        <w:rPr>
          <w:rFonts w:ascii="Times New Roman" w:hAnsi="Times New Roman"/>
          <w:sz w:val="20"/>
          <w:szCs w:val="20"/>
          <w:lang w:val="en-MY"/>
        </w:rPr>
      </w:pPr>
      <w:r w:rsidRPr="005261EA">
        <w:rPr>
          <w:rFonts w:ascii="Times New Roman" w:hAnsi="Times New Roman"/>
          <w:sz w:val="20"/>
          <w:szCs w:val="20"/>
          <w:lang w:val="en-MY"/>
        </w:rPr>
        <w:t>Figure 1 above shows the first model produced that is made of silicon. The fixture of the material is set to have fixed geometry on one side of the structure and rollers (or sliders) are applied on the other end of the structure. On the end where rollers are applied, there is also a force of 5N acting perpendicularly on the structure.</w:t>
      </w:r>
    </w:p>
    <w:p w:rsidR="005261EA" w:rsidRDefault="00C93C33">
      <w:pPr>
        <w:rPr>
          <w:rFonts w:ascii="Times New Roman" w:hAnsi="Times New Roman"/>
          <w:noProof/>
          <w:sz w:val="20"/>
          <w:szCs w:val="20"/>
          <w:lang w:val="en-MY"/>
        </w:rPr>
      </w:pPr>
      <w:r>
        <w:rPr>
          <w:noProof/>
          <w:lang w:val="en-MY"/>
        </w:rPr>
        <mc:AlternateContent>
          <mc:Choice Requires="wps">
            <w:drawing>
              <wp:anchor distT="0" distB="0" distL="114300" distR="114300" simplePos="0" relativeHeight="251661312" behindDoc="0" locked="0" layoutInCell="1" allowOverlap="1" wp14:anchorId="5DC9E75B" wp14:editId="25BD6C65">
                <wp:simplePos x="0" y="0"/>
                <wp:positionH relativeFrom="column">
                  <wp:posOffset>309880</wp:posOffset>
                </wp:positionH>
                <wp:positionV relativeFrom="paragraph">
                  <wp:posOffset>2081733</wp:posOffset>
                </wp:positionV>
                <wp:extent cx="3062378" cy="491706"/>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378" cy="491706"/>
                        </a:xfrm>
                        <a:prstGeom prst="rect">
                          <a:avLst/>
                        </a:prstGeom>
                        <a:noFill/>
                        <a:ln w="9525">
                          <a:noFill/>
                          <a:miter lim="800000"/>
                          <a:headEnd/>
                          <a:tailEnd/>
                        </a:ln>
                      </wps:spPr>
                      <wps:txbx>
                        <w:txbxContent>
                          <w:p w:rsidR="00C93C33" w:rsidRPr="00C93C33" w:rsidRDefault="00C93C33" w:rsidP="00C93C33">
                            <w:pPr>
                              <w:jc w:val="center"/>
                              <w:rPr>
                                <w:rFonts w:ascii="Times New Roman" w:hAnsi="Times New Roman"/>
                                <w:sz w:val="20"/>
                                <w:szCs w:val="20"/>
                                <w:lang w:val="en-MY"/>
                              </w:rPr>
                            </w:pPr>
                            <w:r w:rsidRPr="00C93C33">
                              <w:rPr>
                                <w:rFonts w:ascii="Times New Roman" w:hAnsi="Times New Roman"/>
                                <w:sz w:val="20"/>
                                <w:szCs w:val="20"/>
                                <w:lang w:val="en-MY"/>
                              </w:rPr>
                              <w:t>Figure 2 Model 1 that undergoes simulation of static study.</w:t>
                            </w:r>
                          </w:p>
                          <w:p w:rsidR="00C93C33" w:rsidRPr="00C73DBE" w:rsidRDefault="00C93C33" w:rsidP="00C93C33">
                            <w:pPr>
                              <w:rPr>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4pt;margin-top:163.9pt;width:241.15pt;height:3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" filled="f" stroked="f">
                <v:textbox>
                  <w:txbxContent>
                    <w:p w:rsidR="00C93C33" w:rsidRPr="00C93C33" w:rsidRDefault="00C93C33" w:rsidP="00C93C33">
                      <w:pPr>
                        <w:jc w:val="center"/>
                        <w:rPr>
                          <w:rFonts w:ascii="Times New Roman" w:hAnsi="Times New Roman"/>
                          <w:sz w:val="20"/>
                          <w:szCs w:val="20"/>
                          <w:lang w:val="en-MY"/>
                        </w:rPr>
                      </w:pPr>
                      <w:r w:rsidRPr="00C93C33">
                        <w:rPr>
                          <w:rFonts w:ascii="Times New Roman" w:hAnsi="Times New Roman"/>
                          <w:sz w:val="20"/>
                          <w:szCs w:val="20"/>
                          <w:lang w:val="en-MY"/>
                        </w:rPr>
                        <w:t>Figure 2 Model 1 that undergoes simulation of static study.</w:t>
                      </w:r>
                    </w:p>
                    <w:p w:rsidR="00C93C33" w:rsidRPr="00C73DBE" w:rsidRDefault="00C93C33" w:rsidP="00C93C33">
                      <w:pPr>
                        <w:rPr>
                          <w:lang w:val="en-MY"/>
                        </w:rPr>
                      </w:pPr>
                    </w:p>
                  </w:txbxContent>
                </v:textbox>
              </v:shape>
            </w:pict>
          </mc:Fallback>
        </mc:AlternateContent>
      </w:r>
      <w:r w:rsidRPr="00C93C33">
        <w:rPr>
          <w:noProof/>
          <w:lang w:val="en-MY"/>
        </w:rPr>
        <w:drawing>
          <wp:inline distT="0" distB="0" distL="0" distR="0" wp14:anchorId="6EF42C77" wp14:editId="285ABFE7">
            <wp:extent cx="3200400" cy="24213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_Silicon_5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21397"/>
                    </a:xfrm>
                    <a:prstGeom prst="rect">
                      <a:avLst/>
                    </a:prstGeom>
                  </pic:spPr>
                </pic:pic>
              </a:graphicData>
            </a:graphic>
          </wp:inline>
        </w:drawing>
      </w:r>
    </w:p>
    <w:p w:rsidR="00C93C33" w:rsidRPr="005261EA" w:rsidRDefault="00C93C33">
      <w:pPr>
        <w:rPr>
          <w:rFonts w:ascii="Times New Roman" w:hAnsi="Times New Roman"/>
          <w:noProof/>
          <w:sz w:val="20"/>
          <w:szCs w:val="20"/>
          <w:lang w:val="en-MY"/>
        </w:rPr>
      </w:pPr>
    </w:p>
    <w:p w:rsidR="00764293" w:rsidRPr="007D1427" w:rsidRDefault="00076377" w:rsidP="00764293">
      <w:pPr>
        <w:rPr>
          <w:rFonts w:ascii="Times New Roman" w:hAnsi="Times New Roman"/>
        </w:rPr>
      </w:pPr>
      <w:r w:rsidRPr="00076377">
        <w:rPr>
          <w:noProof/>
          <w:lang w:val="en-MY"/>
        </w:rPr>
        <w:drawing>
          <wp:anchor distT="0" distB="0" distL="114300" distR="114300" simplePos="0" relativeHeight="251663360" behindDoc="0" locked="0" layoutInCell="1" allowOverlap="1" wp14:anchorId="06363A5E" wp14:editId="6969CCA3">
            <wp:simplePos x="0" y="0"/>
            <wp:positionH relativeFrom="column">
              <wp:posOffset>3769480</wp:posOffset>
            </wp:positionH>
            <wp:positionV relativeFrom="paragraph">
              <wp:posOffset>-6217080</wp:posOffset>
            </wp:positionV>
            <wp:extent cx="2510287" cy="17425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24373" t="21260" r="23804" b="16976"/>
                    <a:stretch/>
                  </pic:blipFill>
                  <pic:spPr bwMode="auto">
                    <a:xfrm>
                      <a:off x="0" y="0"/>
                      <a:ext cx="2510048" cy="1742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4293" w:rsidRPr="007D1427">
        <w:rPr>
          <w:rFonts w:ascii="Times New Roman" w:hAnsi="Times New Roman"/>
          <w:sz w:val="20"/>
          <w:szCs w:val="20"/>
        </w:rPr>
        <w:t xml:space="preserve">After running the simulation study, the results are shown in Figure 2 above. It can be observed that the whole structure has a von </w:t>
      </w:r>
      <w:proofErr w:type="spellStart"/>
      <w:r w:rsidR="00764293" w:rsidRPr="007D1427">
        <w:rPr>
          <w:rFonts w:ascii="Times New Roman" w:hAnsi="Times New Roman"/>
          <w:sz w:val="20"/>
          <w:szCs w:val="20"/>
        </w:rPr>
        <w:t>Mises</w:t>
      </w:r>
      <w:proofErr w:type="spellEnd"/>
      <w:r w:rsidR="00764293" w:rsidRPr="007D1427">
        <w:rPr>
          <w:rFonts w:ascii="Times New Roman" w:hAnsi="Times New Roman"/>
          <w:sz w:val="20"/>
          <w:szCs w:val="20"/>
        </w:rPr>
        <w:t xml:space="preserve"> stress of 248.8 </w:t>
      </w:r>
      <w:proofErr w:type="spellStart"/>
      <w:r w:rsidR="00764293" w:rsidRPr="007D1427">
        <w:rPr>
          <w:rFonts w:ascii="Times New Roman" w:hAnsi="Times New Roman"/>
          <w:sz w:val="20"/>
          <w:szCs w:val="20"/>
        </w:rPr>
        <w:t>MPa</w:t>
      </w:r>
      <w:proofErr w:type="spellEnd"/>
      <w:r w:rsidR="00764293" w:rsidRPr="007D1427">
        <w:rPr>
          <w:rFonts w:ascii="Times New Roman" w:hAnsi="Times New Roman"/>
          <w:sz w:val="20"/>
          <w:szCs w:val="20"/>
        </w:rPr>
        <w:t xml:space="preserve">, which is also the minimum </w:t>
      </w:r>
      <w:proofErr w:type="gramStart"/>
      <w:r w:rsidR="00764293" w:rsidRPr="007D1427">
        <w:rPr>
          <w:rFonts w:ascii="Times New Roman" w:hAnsi="Times New Roman"/>
          <w:sz w:val="20"/>
          <w:szCs w:val="20"/>
        </w:rPr>
        <w:t>stress</w:t>
      </w:r>
      <w:proofErr w:type="gramEnd"/>
      <w:r w:rsidR="00764293" w:rsidRPr="007D1427">
        <w:rPr>
          <w:rFonts w:ascii="Times New Roman" w:hAnsi="Times New Roman"/>
          <w:sz w:val="20"/>
          <w:szCs w:val="20"/>
        </w:rPr>
        <w:t xml:space="preserve"> existed on the structure. The maximum stress is located at the tip of the structure near the roller end of the structure, which the stress reached 9.039 </w:t>
      </w:r>
      <m:oMath>
        <m:r>
          <w:rPr>
            <w:rFonts w:ascii="Cambria Math" w:hAnsi="Cambria Math"/>
            <w:sz w:val="20"/>
            <w:szCs w:val="20"/>
          </w:rPr>
          <m:t>×</m:t>
        </m:r>
      </m:oMath>
      <w:r w:rsidR="00764293" w:rsidRPr="007D1427">
        <w:rPr>
          <w:rFonts w:ascii="Times New Roman" w:hAnsi="Times New Roman"/>
          <w:sz w:val="20"/>
          <w:szCs w:val="20"/>
        </w:rPr>
        <w:t xml:space="preserve"> 10</w:t>
      </w:r>
      <w:r w:rsidR="00764293" w:rsidRPr="007D1427">
        <w:rPr>
          <w:rFonts w:ascii="Times New Roman" w:hAnsi="Times New Roman"/>
          <w:sz w:val="20"/>
          <w:szCs w:val="20"/>
          <w:vertAlign w:val="superscript"/>
        </w:rPr>
        <w:t>5</w:t>
      </w:r>
      <w:r w:rsidR="00764293" w:rsidRPr="007D1427">
        <w:rPr>
          <w:rFonts w:ascii="Times New Roman" w:hAnsi="Times New Roman"/>
          <w:sz w:val="20"/>
          <w:szCs w:val="20"/>
        </w:rPr>
        <w:t xml:space="preserve"> </w:t>
      </w:r>
      <w:proofErr w:type="spellStart"/>
      <w:r w:rsidR="00764293" w:rsidRPr="007D1427">
        <w:rPr>
          <w:rFonts w:ascii="Times New Roman" w:hAnsi="Times New Roman"/>
          <w:sz w:val="20"/>
          <w:szCs w:val="20"/>
        </w:rPr>
        <w:t>MPa</w:t>
      </w:r>
      <w:proofErr w:type="spellEnd"/>
      <w:r w:rsidR="00764293" w:rsidRPr="007D1427">
        <w:rPr>
          <w:rFonts w:ascii="Times New Roman" w:hAnsi="Times New Roman"/>
          <w:sz w:val="20"/>
          <w:szCs w:val="20"/>
        </w:rPr>
        <w:t xml:space="preserve">, whereas the minimum stress existed is 248.8 </w:t>
      </w:r>
      <w:proofErr w:type="spellStart"/>
      <w:r w:rsidR="00764293" w:rsidRPr="007D1427">
        <w:rPr>
          <w:rFonts w:ascii="Times New Roman" w:hAnsi="Times New Roman"/>
          <w:sz w:val="20"/>
          <w:szCs w:val="20"/>
        </w:rPr>
        <w:t>MPa</w:t>
      </w:r>
      <w:proofErr w:type="spellEnd"/>
      <w:r w:rsidR="00764293" w:rsidRPr="007D1427">
        <w:rPr>
          <w:rFonts w:ascii="Times New Roman" w:hAnsi="Times New Roman"/>
          <w:sz w:val="20"/>
          <w:szCs w:val="20"/>
        </w:rPr>
        <w:t>. It is also due to the reason that the existence of external load introduced to the system that causes the stress to be much higher on the loaded side. The yield strength calculated from the</w:t>
      </w:r>
      <w:r w:rsidR="00764293" w:rsidRPr="007D1427">
        <w:rPr>
          <w:rFonts w:ascii="Times New Roman" w:hAnsi="Times New Roman"/>
        </w:rPr>
        <w:t xml:space="preserve"> </w:t>
      </w:r>
      <w:r w:rsidR="00764293" w:rsidRPr="007D1427">
        <w:rPr>
          <w:rFonts w:ascii="Times New Roman" w:hAnsi="Times New Roman"/>
          <w:sz w:val="20"/>
          <w:szCs w:val="20"/>
        </w:rPr>
        <w:t xml:space="preserve">simulation for the structure is shown as 120 </w:t>
      </w:r>
      <w:proofErr w:type="spellStart"/>
      <w:r w:rsidR="00764293" w:rsidRPr="007D1427">
        <w:rPr>
          <w:rFonts w:ascii="Times New Roman" w:hAnsi="Times New Roman"/>
          <w:sz w:val="20"/>
          <w:szCs w:val="20"/>
        </w:rPr>
        <w:t>MPa</w:t>
      </w:r>
      <w:proofErr w:type="spellEnd"/>
      <w:r w:rsidR="00764293" w:rsidRPr="007D1427">
        <w:rPr>
          <w:rFonts w:ascii="Times New Roman" w:hAnsi="Times New Roman"/>
          <w:sz w:val="20"/>
          <w:szCs w:val="20"/>
        </w:rPr>
        <w:t>. The simulation also shows that the model has a deformation scale of 0.023313. The simulation data is shown in Figure 3 below,</w:t>
      </w:r>
    </w:p>
    <w:p w:rsidR="005261EA" w:rsidRDefault="005261EA">
      <w:pPr>
        <w:rPr>
          <w:noProof/>
          <w:lang w:val="en-MY"/>
        </w:rPr>
      </w:pPr>
    </w:p>
    <w:p w:rsidR="005261EA" w:rsidRDefault="005261EA">
      <w:pPr>
        <w:rPr>
          <w:noProof/>
          <w:lang w:val="en-MY"/>
        </w:rPr>
      </w:pPr>
    </w:p>
    <w:p w:rsidR="005261EA" w:rsidRDefault="005261EA">
      <w:pPr>
        <w:rPr>
          <w:noProof/>
          <w:lang w:val="en-MY"/>
        </w:rPr>
      </w:pPr>
    </w:p>
    <w:p w:rsidR="005261EA" w:rsidRDefault="005261EA">
      <w:pPr>
        <w:rPr>
          <w:noProof/>
          <w:lang w:val="en-MY"/>
        </w:rPr>
      </w:pPr>
    </w:p>
    <w:p w:rsidR="005261EA" w:rsidRDefault="005261EA">
      <w:pPr>
        <w:rPr>
          <w:noProof/>
          <w:lang w:val="en-MY"/>
        </w:rPr>
      </w:pPr>
    </w:p>
    <w:p w:rsidR="005261EA" w:rsidRDefault="005261EA">
      <w:pPr>
        <w:rPr>
          <w:lang w:eastAsia="en-US"/>
        </w:rPr>
      </w:pPr>
    </w:p>
    <w:p w:rsidR="00076377" w:rsidRPr="00076377" w:rsidRDefault="00076377" w:rsidP="00076377">
      <w:pPr>
        <w:rPr>
          <w:rFonts w:ascii="Times New Roman" w:hAnsi="Times New Roman"/>
          <w:sz w:val="20"/>
          <w:szCs w:val="20"/>
        </w:rPr>
      </w:pPr>
      <w:r w:rsidRPr="00076377">
        <w:rPr>
          <w:rFonts w:ascii="Times New Roman" w:hAnsi="Times New Roman"/>
          <w:sz w:val="20"/>
          <w:szCs w:val="20"/>
        </w:rPr>
        <w:t xml:space="preserve">Figure 4 below shows the second model produced that is made of the same material, which is silicon. The structure is made up of two pieces of silicon material with a dimension of 120 </w:t>
      </w:r>
      <m:oMath>
        <m:r>
          <w:rPr>
            <w:rFonts w:ascii="Cambria Math" w:hAnsi="Cambria Math"/>
            <w:sz w:val="20"/>
            <w:szCs w:val="20"/>
          </w:rPr>
          <m:t>μ</m:t>
        </m:r>
      </m:oMath>
      <w:r w:rsidRPr="00076377">
        <w:rPr>
          <w:rFonts w:ascii="Times New Roman" w:hAnsi="Times New Roman"/>
          <w:sz w:val="20"/>
          <w:szCs w:val="20"/>
        </w:rPr>
        <w:t xml:space="preserve">m </w:t>
      </w:r>
      <m:oMath>
        <m:r>
          <w:rPr>
            <w:rFonts w:ascii="Cambria Math" w:hAnsi="Cambria Math"/>
            <w:sz w:val="20"/>
            <w:szCs w:val="20"/>
          </w:rPr>
          <m:t>×</m:t>
        </m:r>
      </m:oMath>
      <w:r w:rsidRPr="00076377">
        <w:rPr>
          <w:rFonts w:ascii="Times New Roman" w:hAnsi="Times New Roman"/>
          <w:sz w:val="20"/>
          <w:szCs w:val="20"/>
        </w:rPr>
        <w:t xml:space="preserve"> 5 </w:t>
      </w:r>
      <m:oMath>
        <m:r>
          <w:rPr>
            <w:rFonts w:ascii="Cambria Math" w:hAnsi="Cambria Math"/>
            <w:sz w:val="20"/>
            <w:szCs w:val="20"/>
          </w:rPr>
          <m:t>μ</m:t>
        </m:r>
      </m:oMath>
      <w:r w:rsidRPr="00076377">
        <w:rPr>
          <w:rFonts w:ascii="Times New Roman" w:hAnsi="Times New Roman"/>
          <w:sz w:val="20"/>
          <w:szCs w:val="20"/>
        </w:rPr>
        <w:t xml:space="preserve">m </w:t>
      </w:r>
      <m:oMath>
        <m:r>
          <w:rPr>
            <w:rFonts w:ascii="Cambria Math" w:hAnsi="Cambria Math"/>
            <w:sz w:val="20"/>
            <w:szCs w:val="20"/>
          </w:rPr>
          <m:t>×</m:t>
        </m:r>
      </m:oMath>
      <w:r w:rsidRPr="00076377">
        <w:rPr>
          <w:rFonts w:ascii="Times New Roman" w:hAnsi="Times New Roman"/>
          <w:sz w:val="20"/>
          <w:szCs w:val="20"/>
        </w:rPr>
        <w:t xml:space="preserve">     40 </w:t>
      </w:r>
      <m:oMath>
        <m:r>
          <w:rPr>
            <w:rFonts w:ascii="Cambria Math" w:hAnsi="Cambria Math"/>
            <w:sz w:val="20"/>
            <w:szCs w:val="20"/>
          </w:rPr>
          <m:t>μ</m:t>
        </m:r>
      </m:oMath>
      <w:r w:rsidRPr="00076377">
        <w:rPr>
          <w:rFonts w:ascii="Times New Roman" w:hAnsi="Times New Roman"/>
          <w:sz w:val="20"/>
          <w:szCs w:val="20"/>
        </w:rPr>
        <w:t xml:space="preserve">m (Length </w:t>
      </w:r>
      <m:oMath>
        <m:r>
          <w:rPr>
            <w:rFonts w:ascii="Cambria Math" w:hAnsi="Cambria Math"/>
            <w:sz w:val="20"/>
            <w:szCs w:val="20"/>
          </w:rPr>
          <m:t>×</m:t>
        </m:r>
      </m:oMath>
      <w:r w:rsidRPr="00076377">
        <w:rPr>
          <w:rFonts w:ascii="Times New Roman" w:hAnsi="Times New Roman"/>
          <w:sz w:val="20"/>
          <w:szCs w:val="20"/>
        </w:rPr>
        <w:t xml:space="preserve"> Width </w:t>
      </w:r>
      <m:oMath>
        <m:r>
          <w:rPr>
            <w:rFonts w:ascii="Cambria Math" w:hAnsi="Cambria Math"/>
            <w:sz w:val="20"/>
            <w:szCs w:val="20"/>
          </w:rPr>
          <m:t>×</m:t>
        </m:r>
      </m:oMath>
      <w:r w:rsidRPr="00076377">
        <w:rPr>
          <w:rFonts w:ascii="Times New Roman" w:hAnsi="Times New Roman"/>
          <w:sz w:val="20"/>
          <w:szCs w:val="20"/>
        </w:rPr>
        <w:t xml:space="preserve"> Height). The fixture of the material is set to have fixed geometry on one side of the structure and rollers (or sliders) are applied on the other end of the structure. On the end where rollers are applied, there is also a force of 5N acting perpendicularly on the structure. Similarly, simulation is conducted again for the second model.</w:t>
      </w:r>
    </w:p>
    <w:p w:rsidR="00076377" w:rsidRDefault="00076377">
      <w:pPr>
        <w:pStyle w:val="BodyText"/>
        <w:ind w:firstLine="0"/>
        <w:jc w:val="center"/>
        <w:rPr>
          <w:rFonts w:ascii="Calibri" w:eastAsia="SimSun" w:hAnsi="Calibri"/>
          <w:spacing w:val="0"/>
          <w:sz w:val="22"/>
          <w:szCs w:val="22"/>
        </w:rPr>
      </w:pPr>
    </w:p>
    <w:p w:rsidR="009C4C73" w:rsidRDefault="003676B2">
      <w:pPr>
        <w:pStyle w:val="BodyText"/>
        <w:ind w:firstLine="0"/>
        <w:jc w:val="center"/>
        <w:rPr>
          <w:b/>
        </w:rPr>
      </w:pPr>
      <w:bookmarkStart w:id="0" w:name="_GoBack"/>
      <w:bookmarkEnd w:id="0"/>
      <w:r>
        <w:rPr>
          <w:b/>
        </w:rPr>
        <w:t>V CONCLUSION</w:t>
      </w:r>
    </w:p>
    <w:p w:rsidR="009C4C73" w:rsidRDefault="003676B2">
      <w:pPr>
        <w:pStyle w:val="BodyText"/>
        <w:ind w:firstLine="0"/>
      </w:pPr>
      <w:r>
        <w:t xml:space="preserve">State what you have achieved, mathematically modelling? </w:t>
      </w:r>
      <w:proofErr w:type="gramStart"/>
      <w:r>
        <w:t>Equation?</w:t>
      </w:r>
      <w:proofErr w:type="gramEnd"/>
    </w:p>
    <w:p w:rsidR="00407A58" w:rsidRDefault="00407A58">
      <w:pPr>
        <w:pStyle w:val="BodyText"/>
        <w:ind w:firstLine="0"/>
      </w:pPr>
    </w:p>
    <w:p w:rsidR="00407A58" w:rsidRDefault="00407A58">
      <w:pPr>
        <w:pStyle w:val="BodyText"/>
        <w:ind w:firstLine="0"/>
      </w:pPr>
    </w:p>
    <w:p w:rsidR="00407A58" w:rsidRDefault="00407A58">
      <w:pPr>
        <w:pStyle w:val="BodyText"/>
        <w:ind w:firstLine="0"/>
      </w:pPr>
    </w:p>
    <w:p w:rsidR="00407A58" w:rsidRDefault="00407A58">
      <w:pPr>
        <w:pStyle w:val="BodyText"/>
        <w:ind w:firstLine="0"/>
      </w:pPr>
    </w:p>
    <w:p w:rsidR="00407A58" w:rsidRDefault="00407A58">
      <w:pPr>
        <w:pStyle w:val="BodyText"/>
        <w:ind w:firstLine="0"/>
      </w:pPr>
    </w:p>
    <w:p w:rsidR="00407A58" w:rsidRDefault="00407A58">
      <w:pPr>
        <w:pStyle w:val="BodyText"/>
        <w:ind w:firstLine="0"/>
      </w:pPr>
    </w:p>
    <w:p w:rsidR="00407A58" w:rsidRDefault="00407A58">
      <w:pPr>
        <w:pStyle w:val="BodyText"/>
        <w:ind w:firstLine="0"/>
      </w:pPr>
    </w:p>
    <w:p w:rsidR="00407A58" w:rsidRDefault="00407A58">
      <w:pPr>
        <w:pStyle w:val="BodyText"/>
        <w:ind w:firstLine="0"/>
      </w:pPr>
    </w:p>
    <w:p w:rsidR="00407A58" w:rsidRDefault="00407A58">
      <w:pPr>
        <w:pStyle w:val="BodyText"/>
        <w:ind w:firstLine="0"/>
        <w:rPr>
          <w:b/>
        </w:rPr>
      </w:pPr>
    </w:p>
    <w:p w:rsidR="009C4C73" w:rsidRDefault="004A3DE6">
      <w:pPr>
        <w:pStyle w:val="BodyText"/>
        <w:ind w:firstLine="0"/>
        <w:jc w:val="center"/>
      </w:pPr>
      <w:hyperlink r:id="rId14" w:history="1">
        <w:r w:rsidR="00727787" w:rsidRPr="00727787">
          <w:rPr>
            <w:rFonts w:ascii="Calibri" w:eastAsia="SimSun" w:hAnsi="Calibri"/>
            <w:color w:val="0000FF"/>
            <w:spacing w:val="0"/>
            <w:sz w:val="22"/>
            <w:szCs w:val="22"/>
            <w:u w:val="single"/>
            <w:lang w:eastAsia="zh-CN"/>
          </w:rPr>
          <w:t>https://www.lboro.ac.uk/microsites/mechman/research/ipm-ktn/pdf/Technology_review/an-introduction-to-mems.pdf</w:t>
        </w:r>
      </w:hyperlink>
    </w:p>
    <w:p w:rsidR="0002246A" w:rsidRDefault="003676B2" w:rsidP="0002246A">
      <w:pPr>
        <w:pStyle w:val="Heading5"/>
        <w:rPr>
          <w:rFonts w:eastAsia="MS Mincho"/>
          <w:b/>
        </w:rPr>
      </w:pPr>
      <w:r>
        <w:rPr>
          <w:rFonts w:eastAsia="MS Mincho"/>
          <w:b/>
        </w:rPr>
        <w:t>References</w:t>
      </w:r>
    </w:p>
    <w:p w:rsidR="0002246A" w:rsidRDefault="0002246A" w:rsidP="0002246A">
      <w:pPr>
        <w:pStyle w:val="references"/>
        <w:rPr>
          <w:rFonts w:eastAsia="MS Mincho"/>
        </w:rPr>
      </w:pPr>
      <w:r w:rsidRPr="0002246A">
        <w:rPr>
          <w:rFonts w:eastAsia="MS Mincho"/>
        </w:rPr>
        <w:t>Wang, Y. and Sugino, T. (2018). Ionic Polymer Actuators: Principle, Fabrication and Applications. Actuators. [online] Available at: https://cdn.intechopen.com/pdfs/59893.pdf [Accessed 16 Sep. 2019].</w:t>
      </w:r>
    </w:p>
    <w:p w:rsidR="009C4C73" w:rsidRDefault="004A3DE6" w:rsidP="00BA1578">
      <w:pPr>
        <w:pStyle w:val="references"/>
        <w:rPr>
          <w:rFonts w:eastAsia="MS Mincho"/>
          <w:spacing w:val="-1"/>
          <w:sz w:val="20"/>
          <w:szCs w:val="20"/>
        </w:rPr>
      </w:pPr>
      <w:hyperlink r:id="rId15" w:history="1">
        <w:r w:rsidR="006056A5" w:rsidRPr="00551D94">
          <w:rPr>
            <w:rStyle w:val="Hyperlink"/>
            <w:rFonts w:eastAsia="MS Mincho"/>
            <w:spacing w:val="-1"/>
            <w:sz w:val="20"/>
            <w:szCs w:val="20"/>
          </w:rPr>
          <w:t>http://www.pitt.edu/~qiw4/Academic/MEMS1082/Group%202%20EAPs%20review%20-%20Final%20Paper.pdf</w:t>
        </w:r>
      </w:hyperlink>
    </w:p>
    <w:p w:rsidR="006056A5" w:rsidRDefault="004A3DE6" w:rsidP="006056A5">
      <w:pPr>
        <w:pStyle w:val="references"/>
        <w:rPr>
          <w:rFonts w:eastAsia="MS Mincho"/>
          <w:spacing w:val="-1"/>
          <w:sz w:val="20"/>
          <w:szCs w:val="20"/>
        </w:rPr>
      </w:pPr>
      <w:hyperlink r:id="rId16" w:history="1">
        <w:r w:rsidR="0057293F" w:rsidRPr="00A839CE">
          <w:rPr>
            <w:rStyle w:val="Hyperlink"/>
            <w:rFonts w:eastAsia="MS Mincho"/>
            <w:spacing w:val="-1"/>
            <w:sz w:val="20"/>
            <w:szCs w:val="20"/>
          </w:rPr>
          <w:t>https://backend.orbit.dtu.dk/ws/files/105170153/978_87_93054_45_5_Sindhu_Vudayagiri.pdf</w:t>
        </w:r>
      </w:hyperlink>
    </w:p>
    <w:p w:rsidR="0057293F" w:rsidRDefault="0057293F" w:rsidP="0057293F">
      <w:pPr>
        <w:pStyle w:val="references"/>
        <w:numPr>
          <w:ilvl w:val="0"/>
          <w:numId w:val="0"/>
        </w:numPr>
        <w:ind w:left="360" w:hanging="360"/>
        <w:rPr>
          <w:rFonts w:eastAsia="MS Mincho"/>
          <w:spacing w:val="-1"/>
          <w:sz w:val="20"/>
          <w:szCs w:val="20"/>
        </w:rPr>
      </w:pPr>
    </w:p>
    <w:p w:rsidR="0057293F" w:rsidRDefault="0057293F" w:rsidP="0057293F">
      <w:pPr>
        <w:pStyle w:val="references"/>
        <w:numPr>
          <w:ilvl w:val="0"/>
          <w:numId w:val="0"/>
        </w:numPr>
        <w:ind w:left="360" w:hanging="360"/>
        <w:rPr>
          <w:rFonts w:eastAsia="MS Mincho"/>
          <w:spacing w:val="-1"/>
          <w:sz w:val="20"/>
          <w:szCs w:val="20"/>
        </w:rPr>
      </w:pPr>
    </w:p>
    <w:p w:rsidR="0057293F" w:rsidRDefault="0057293F" w:rsidP="0057293F">
      <w:pPr>
        <w:pStyle w:val="references"/>
        <w:numPr>
          <w:ilvl w:val="0"/>
          <w:numId w:val="0"/>
        </w:numPr>
        <w:ind w:left="360" w:hanging="360"/>
        <w:rPr>
          <w:rFonts w:eastAsia="MS Mincho"/>
          <w:spacing w:val="-1"/>
          <w:sz w:val="20"/>
          <w:szCs w:val="20"/>
        </w:rPr>
      </w:pPr>
    </w:p>
    <w:p w:rsidR="0057293F" w:rsidRPr="005261EA" w:rsidRDefault="0057293F" w:rsidP="0057293F">
      <w:pPr>
        <w:pStyle w:val="references"/>
        <w:numPr>
          <w:ilvl w:val="0"/>
          <w:numId w:val="0"/>
        </w:numPr>
        <w:ind w:left="360" w:hanging="360"/>
      </w:pPr>
    </w:p>
    <w:sectPr w:rsidR="0057293F" w:rsidRPr="005261EA" w:rsidSect="00D07A22">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DE6" w:rsidRDefault="004A3DE6">
      <w:pPr>
        <w:spacing w:after="0" w:line="240" w:lineRule="auto"/>
      </w:pPr>
      <w:r>
        <w:separator/>
      </w:r>
    </w:p>
  </w:endnote>
  <w:endnote w:type="continuationSeparator" w:id="0">
    <w:p w:rsidR="004A3DE6" w:rsidRDefault="004A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DE6" w:rsidRDefault="004A3DE6">
      <w:pPr>
        <w:spacing w:after="0" w:line="240" w:lineRule="auto"/>
      </w:pPr>
      <w:r>
        <w:separator/>
      </w:r>
    </w:p>
  </w:footnote>
  <w:footnote w:type="continuationSeparator" w:id="0">
    <w:p w:rsidR="004A3DE6" w:rsidRDefault="004A3D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30D65"/>
    <w:multiLevelType w:val="multilevel"/>
    <w:tmpl w:val="302213D6"/>
    <w:lvl w:ilvl="0">
      <w:start w:val="1"/>
      <w:numFmt w:val="decimal"/>
      <w:lvlText w:val="%1."/>
      <w:lvlJc w:val="left"/>
      <w:pPr>
        <w:ind w:left="360" w:hanging="360"/>
      </w:pPr>
      <w:rPr>
        <w:b w:val="0"/>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B65EAB6A"/>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Orient Pharm Exp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vtvat0r6fprv4e0sadxpfpbdast5pp9fsft&quot;&gt;Micropump-Saved&lt;record-ids&gt;&lt;item&gt;1699&lt;/item&gt;&lt;item&gt;1897&lt;/item&gt;&lt;/record-ids&gt;&lt;/item&gt;&lt;/Libraries&gt;"/>
  </w:docVars>
  <w:rsids>
    <w:rsidRoot w:val="009C4C73"/>
    <w:rsid w:val="0002246A"/>
    <w:rsid w:val="000227EA"/>
    <w:rsid w:val="00023B9C"/>
    <w:rsid w:val="00046AA4"/>
    <w:rsid w:val="00046CA3"/>
    <w:rsid w:val="00046D2A"/>
    <w:rsid w:val="00047FCC"/>
    <w:rsid w:val="00062E6A"/>
    <w:rsid w:val="00076377"/>
    <w:rsid w:val="000A0D1E"/>
    <w:rsid w:val="000A37E6"/>
    <w:rsid w:val="000C2580"/>
    <w:rsid w:val="000C537B"/>
    <w:rsid w:val="000D6323"/>
    <w:rsid w:val="000E16D1"/>
    <w:rsid w:val="000F21B3"/>
    <w:rsid w:val="00155BCD"/>
    <w:rsid w:val="00166FC2"/>
    <w:rsid w:val="001750D9"/>
    <w:rsid w:val="00185F59"/>
    <w:rsid w:val="001C5E96"/>
    <w:rsid w:val="00217C0D"/>
    <w:rsid w:val="00247350"/>
    <w:rsid w:val="00253C38"/>
    <w:rsid w:val="002633ED"/>
    <w:rsid w:val="00296A99"/>
    <w:rsid w:val="002A47F4"/>
    <w:rsid w:val="002B59BA"/>
    <w:rsid w:val="002D2B4F"/>
    <w:rsid w:val="002E09B5"/>
    <w:rsid w:val="00305F97"/>
    <w:rsid w:val="00313E56"/>
    <w:rsid w:val="00325375"/>
    <w:rsid w:val="0034385E"/>
    <w:rsid w:val="003676B2"/>
    <w:rsid w:val="003A4C30"/>
    <w:rsid w:val="003B040D"/>
    <w:rsid w:val="003C49B2"/>
    <w:rsid w:val="003F303D"/>
    <w:rsid w:val="00407A58"/>
    <w:rsid w:val="0042761B"/>
    <w:rsid w:val="0043778E"/>
    <w:rsid w:val="00447971"/>
    <w:rsid w:val="00452546"/>
    <w:rsid w:val="00483A64"/>
    <w:rsid w:val="004866A9"/>
    <w:rsid w:val="00487EC2"/>
    <w:rsid w:val="00497A2A"/>
    <w:rsid w:val="00497FC5"/>
    <w:rsid w:val="004A0243"/>
    <w:rsid w:val="004A3DE6"/>
    <w:rsid w:val="004B4670"/>
    <w:rsid w:val="004C16FD"/>
    <w:rsid w:val="004C7B10"/>
    <w:rsid w:val="004F5101"/>
    <w:rsid w:val="004F6A22"/>
    <w:rsid w:val="005261EA"/>
    <w:rsid w:val="0054190A"/>
    <w:rsid w:val="00550B34"/>
    <w:rsid w:val="0057293F"/>
    <w:rsid w:val="00574048"/>
    <w:rsid w:val="0058014E"/>
    <w:rsid w:val="00594042"/>
    <w:rsid w:val="005A3584"/>
    <w:rsid w:val="005B15AE"/>
    <w:rsid w:val="005C71D7"/>
    <w:rsid w:val="005D2E84"/>
    <w:rsid w:val="005E3041"/>
    <w:rsid w:val="00602CA5"/>
    <w:rsid w:val="00605670"/>
    <w:rsid w:val="006056A5"/>
    <w:rsid w:val="0061374F"/>
    <w:rsid w:val="006168EA"/>
    <w:rsid w:val="006A4C7C"/>
    <w:rsid w:val="006B0BB0"/>
    <w:rsid w:val="006F7293"/>
    <w:rsid w:val="00727787"/>
    <w:rsid w:val="007355EB"/>
    <w:rsid w:val="00764293"/>
    <w:rsid w:val="007A2C29"/>
    <w:rsid w:val="007B3BEB"/>
    <w:rsid w:val="007D1427"/>
    <w:rsid w:val="008007A7"/>
    <w:rsid w:val="008212F7"/>
    <w:rsid w:val="0082336E"/>
    <w:rsid w:val="0082466A"/>
    <w:rsid w:val="00834F85"/>
    <w:rsid w:val="008A3D8D"/>
    <w:rsid w:val="008A7B29"/>
    <w:rsid w:val="008B1A05"/>
    <w:rsid w:val="008B577A"/>
    <w:rsid w:val="008D7E88"/>
    <w:rsid w:val="009161C1"/>
    <w:rsid w:val="009238F3"/>
    <w:rsid w:val="00924CF6"/>
    <w:rsid w:val="009263F1"/>
    <w:rsid w:val="009552C3"/>
    <w:rsid w:val="00973757"/>
    <w:rsid w:val="009952CF"/>
    <w:rsid w:val="009B2B67"/>
    <w:rsid w:val="009B317C"/>
    <w:rsid w:val="009C4C73"/>
    <w:rsid w:val="009D4CE8"/>
    <w:rsid w:val="009E74F1"/>
    <w:rsid w:val="009F6EC9"/>
    <w:rsid w:val="00A447CB"/>
    <w:rsid w:val="00A65A8F"/>
    <w:rsid w:val="00A95C90"/>
    <w:rsid w:val="00AB7C1F"/>
    <w:rsid w:val="00AC3F92"/>
    <w:rsid w:val="00AC5CC8"/>
    <w:rsid w:val="00AE67E2"/>
    <w:rsid w:val="00B0767F"/>
    <w:rsid w:val="00B52DBE"/>
    <w:rsid w:val="00B67192"/>
    <w:rsid w:val="00B71D06"/>
    <w:rsid w:val="00B72440"/>
    <w:rsid w:val="00B83A14"/>
    <w:rsid w:val="00B92039"/>
    <w:rsid w:val="00BA1578"/>
    <w:rsid w:val="00BA7C30"/>
    <w:rsid w:val="00BE209B"/>
    <w:rsid w:val="00C071C6"/>
    <w:rsid w:val="00C332C2"/>
    <w:rsid w:val="00C454C6"/>
    <w:rsid w:val="00C73DBE"/>
    <w:rsid w:val="00C83310"/>
    <w:rsid w:val="00C8703B"/>
    <w:rsid w:val="00C93C33"/>
    <w:rsid w:val="00C966C4"/>
    <w:rsid w:val="00CD718B"/>
    <w:rsid w:val="00CE6048"/>
    <w:rsid w:val="00D01506"/>
    <w:rsid w:val="00D07A22"/>
    <w:rsid w:val="00D42452"/>
    <w:rsid w:val="00D56CDB"/>
    <w:rsid w:val="00D77BC4"/>
    <w:rsid w:val="00DA46B6"/>
    <w:rsid w:val="00DC1D42"/>
    <w:rsid w:val="00DE1642"/>
    <w:rsid w:val="00DE7836"/>
    <w:rsid w:val="00DF79BF"/>
    <w:rsid w:val="00E564C9"/>
    <w:rsid w:val="00E77C86"/>
    <w:rsid w:val="00E81B25"/>
    <w:rsid w:val="00E937D8"/>
    <w:rsid w:val="00EA2B89"/>
    <w:rsid w:val="00EA3307"/>
    <w:rsid w:val="00EA6E61"/>
    <w:rsid w:val="00EB035A"/>
    <w:rsid w:val="00EC323A"/>
    <w:rsid w:val="00ED1F67"/>
    <w:rsid w:val="00ED4F55"/>
    <w:rsid w:val="00EE6E4F"/>
    <w:rsid w:val="00F25990"/>
    <w:rsid w:val="00F476AF"/>
    <w:rsid w:val="00FA1E43"/>
    <w:rsid w:val="00FB2139"/>
    <w:rsid w:val="00FC1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SimSun" w:hAnsi="Calibri" w:cs="Times New Roman"/>
    </w:rPr>
  </w:style>
  <w:style w:type="paragraph" w:styleId="Heading1">
    <w:name w:val="heading 1"/>
    <w:basedOn w:val="Normal"/>
    <w:next w:val="Normal"/>
    <w:link w:val="Heading1Char"/>
    <w:uiPriority w:val="99"/>
    <w:qFormat/>
    <w:pPr>
      <w:keepNext/>
      <w:keepLines/>
      <w:numPr>
        <w:numId w:val="3"/>
      </w:numPr>
      <w:tabs>
        <w:tab w:val="left" w:pos="216"/>
      </w:tabs>
      <w:spacing w:before="160" w:after="80" w:line="240" w:lineRule="auto"/>
      <w:jc w:val="center"/>
      <w:outlineLvl w:val="0"/>
    </w:pPr>
    <w:rPr>
      <w:rFonts w:ascii="Times New Roman" w:eastAsia="MS Mincho" w:hAnsi="Times New Roman"/>
      <w:smallCaps/>
      <w:noProof/>
      <w:sz w:val="20"/>
      <w:szCs w:val="20"/>
      <w:lang w:eastAsia="en-US"/>
    </w:rPr>
  </w:style>
  <w:style w:type="paragraph" w:styleId="Heading2">
    <w:name w:val="heading 2"/>
    <w:basedOn w:val="Normal"/>
    <w:next w:val="Normal"/>
    <w:link w:val="Heading2Char"/>
    <w:uiPriority w:val="99"/>
    <w:qFormat/>
    <w:pPr>
      <w:keepNext/>
      <w:keepLines/>
      <w:numPr>
        <w:ilvl w:val="1"/>
        <w:numId w:val="3"/>
      </w:numPr>
      <w:spacing w:before="120" w:after="60" w:line="240" w:lineRule="auto"/>
      <w:outlineLvl w:val="1"/>
    </w:pPr>
    <w:rPr>
      <w:rFonts w:ascii="Times New Roman" w:eastAsia="MS Mincho" w:hAnsi="Times New Roman"/>
      <w:i/>
      <w:iCs/>
      <w:noProof/>
      <w:sz w:val="20"/>
      <w:szCs w:val="20"/>
      <w:lang w:eastAsia="en-US"/>
    </w:rPr>
  </w:style>
  <w:style w:type="paragraph" w:styleId="Heading3">
    <w:name w:val="heading 3"/>
    <w:basedOn w:val="Normal"/>
    <w:next w:val="Normal"/>
    <w:link w:val="Heading3Char"/>
    <w:uiPriority w:val="99"/>
    <w:qFormat/>
    <w:pPr>
      <w:numPr>
        <w:ilvl w:val="2"/>
        <w:numId w:val="3"/>
      </w:numPr>
      <w:spacing w:after="0" w:line="240" w:lineRule="exact"/>
      <w:jc w:val="both"/>
      <w:outlineLvl w:val="2"/>
    </w:pPr>
    <w:rPr>
      <w:rFonts w:ascii="Times New Roman" w:eastAsia="MS Mincho" w:hAnsi="Times New Roman"/>
      <w:i/>
      <w:iCs/>
      <w:noProof/>
      <w:sz w:val="20"/>
      <w:szCs w:val="20"/>
      <w:lang w:eastAsia="en-US"/>
    </w:rPr>
  </w:style>
  <w:style w:type="paragraph" w:styleId="Heading4">
    <w:name w:val="heading 4"/>
    <w:basedOn w:val="Normal"/>
    <w:next w:val="Normal"/>
    <w:link w:val="Heading4Char"/>
    <w:uiPriority w:val="99"/>
    <w:qFormat/>
    <w:pPr>
      <w:numPr>
        <w:ilvl w:val="3"/>
        <w:numId w:val="3"/>
      </w:numPr>
      <w:tabs>
        <w:tab w:val="left" w:pos="821"/>
      </w:tabs>
      <w:spacing w:before="40" w:after="40" w:line="240" w:lineRule="auto"/>
      <w:jc w:val="both"/>
      <w:outlineLvl w:val="3"/>
    </w:pPr>
    <w:rPr>
      <w:rFonts w:ascii="Times New Roman" w:eastAsia="MS Mincho" w:hAnsi="Times New Roman"/>
      <w:i/>
      <w:iCs/>
      <w:noProof/>
      <w:sz w:val="20"/>
      <w:szCs w:val="20"/>
      <w:lang w:eastAsia="en-US"/>
    </w:rPr>
  </w:style>
  <w:style w:type="paragraph" w:styleId="Heading5">
    <w:name w:val="heading 5"/>
    <w:basedOn w:val="Normal"/>
    <w:next w:val="Normal"/>
    <w:link w:val="Heading5Char"/>
    <w:uiPriority w:val="99"/>
    <w:qFormat/>
    <w:pPr>
      <w:tabs>
        <w:tab w:val="left" w:pos="360"/>
      </w:tabs>
      <w:spacing w:before="160" w:after="80" w:line="240" w:lineRule="auto"/>
      <w:jc w:val="center"/>
      <w:outlineLvl w:val="4"/>
    </w:pPr>
    <w:rPr>
      <w:rFonts w:ascii="Times New Roman" w:eastAsia="Times New Roman" w:hAnsi="Times New Roma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9"/>
    <w:rPr>
      <w:rFonts w:ascii="Times New Roman" w:eastAsia="MS Mincho" w:hAnsi="Times New Roman" w:cs="Times New Roman"/>
      <w:smallCaps/>
      <w:noProof/>
      <w:sz w:val="20"/>
      <w:szCs w:val="20"/>
      <w:lang w:eastAsia="en-US"/>
    </w:rPr>
  </w:style>
  <w:style w:type="character" w:customStyle="1" w:styleId="Heading2Char">
    <w:name w:val="Heading 2 Char"/>
    <w:basedOn w:val="DefaultParagraphFont"/>
    <w:link w:val="Heading2"/>
    <w:uiPriority w:val="99"/>
    <w:rPr>
      <w:rFonts w:ascii="Times New Roman" w:eastAsia="MS Mincho" w:hAnsi="Times New Roman" w:cs="Times New Roman"/>
      <w:i/>
      <w:iCs/>
      <w:noProof/>
      <w:sz w:val="20"/>
      <w:szCs w:val="20"/>
      <w:lang w:eastAsia="en-US"/>
    </w:rPr>
  </w:style>
  <w:style w:type="character" w:customStyle="1" w:styleId="Heading3Char">
    <w:name w:val="Heading 3 Char"/>
    <w:basedOn w:val="DefaultParagraphFont"/>
    <w:link w:val="Heading3"/>
    <w:uiPriority w:val="99"/>
    <w:rPr>
      <w:rFonts w:ascii="Times New Roman" w:eastAsia="MS Mincho" w:hAnsi="Times New Roman" w:cs="Times New Roman"/>
      <w:i/>
      <w:iCs/>
      <w:noProof/>
      <w:sz w:val="20"/>
      <w:szCs w:val="20"/>
      <w:lang w:eastAsia="en-US"/>
    </w:rPr>
  </w:style>
  <w:style w:type="character" w:customStyle="1" w:styleId="Heading4Char">
    <w:name w:val="Heading 4 Char"/>
    <w:basedOn w:val="DefaultParagraphFont"/>
    <w:link w:val="Heading4"/>
    <w:uiPriority w:val="99"/>
    <w:rPr>
      <w:rFonts w:ascii="Times New Roman" w:eastAsia="MS Mincho" w:hAnsi="Times New Roman" w:cs="Times New Roman"/>
      <w:i/>
      <w:iCs/>
      <w:noProof/>
      <w:sz w:val="20"/>
      <w:szCs w:val="20"/>
      <w:lang w:eastAsia="en-US"/>
    </w:rPr>
  </w:style>
  <w:style w:type="character" w:customStyle="1" w:styleId="Heading5Char">
    <w:name w:val="Heading 5 Char"/>
    <w:basedOn w:val="DefaultParagraphFont"/>
    <w:link w:val="Heading5"/>
    <w:uiPriority w:val="99"/>
    <w:rPr>
      <w:rFonts w:ascii="Times New Roman" w:eastAsia="Times New Roman" w:hAnsi="Times New Roman" w:cs="Times New Roman"/>
      <w:smallCaps/>
      <w:noProof/>
      <w:sz w:val="20"/>
      <w:szCs w:val="20"/>
      <w:lang w:eastAsia="en-US"/>
    </w:rPr>
  </w:style>
  <w:style w:type="paragraph" w:customStyle="1" w:styleId="Abstract">
    <w:name w:val="Abstract"/>
    <w:uiPriority w:val="99"/>
    <w:pPr>
      <w:spacing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pPr>
      <w:spacing w:after="0"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pPr>
      <w:spacing w:before="360" w:after="40" w:line="240" w:lineRule="auto"/>
      <w:jc w:val="center"/>
    </w:pPr>
    <w:rPr>
      <w:rFonts w:ascii="Times New Roman" w:eastAsia="Times New Roman" w:hAnsi="Times New Roman" w:cs="Times New Roman"/>
      <w:noProof/>
      <w:lang w:eastAsia="en-US"/>
    </w:rPr>
  </w:style>
  <w:style w:type="paragraph" w:styleId="BodyText">
    <w:name w:val="Body Text"/>
    <w:basedOn w:val="Normal"/>
    <w:link w:val="BodyTextChar"/>
    <w:uiPriority w:val="99"/>
    <w:pPr>
      <w:tabs>
        <w:tab w:val="left" w:pos="288"/>
      </w:tabs>
      <w:spacing w:after="120" w:line="228" w:lineRule="auto"/>
      <w:ind w:firstLine="288"/>
      <w:jc w:val="both"/>
    </w:pPr>
    <w:rPr>
      <w:rFonts w:ascii="Times New Roman" w:eastAsia="MS Mincho" w:hAnsi="Times New Roman"/>
      <w:spacing w:val="-1"/>
      <w:sz w:val="20"/>
      <w:szCs w:val="20"/>
      <w:lang w:eastAsia="en-US"/>
    </w:rPr>
  </w:style>
  <w:style w:type="character" w:customStyle="1" w:styleId="BodyTextChar">
    <w:name w:val="Body Text Char"/>
    <w:basedOn w:val="DefaultParagraphFont"/>
    <w:link w:val="BodyText"/>
    <w:uiPriority w:val="99"/>
    <w:rPr>
      <w:rFonts w:ascii="Times New Roman" w:eastAsia="MS Mincho" w:hAnsi="Times New Roman" w:cs="Times New Roman"/>
      <w:spacing w:val="-1"/>
      <w:sz w:val="20"/>
      <w:szCs w:val="20"/>
      <w:lang w:eastAsia="en-US"/>
    </w:rPr>
  </w:style>
  <w:style w:type="paragraph" w:customStyle="1" w:styleId="bulletlist">
    <w:name w:val="bullet list"/>
    <w:basedOn w:val="BodyText"/>
    <w:pPr>
      <w:numPr>
        <w:numId w:val="1"/>
      </w:numPr>
      <w:tabs>
        <w:tab w:val="clear" w:pos="648"/>
      </w:tabs>
      <w:ind w:left="576" w:hanging="288"/>
    </w:pPr>
  </w:style>
  <w:style w:type="paragraph" w:customStyle="1" w:styleId="equation">
    <w:name w:val="equation"/>
    <w:basedOn w:val="Normal"/>
    <w:uiPriority w:val="99"/>
    <w:pPr>
      <w:tabs>
        <w:tab w:val="center" w:pos="2520"/>
        <w:tab w:val="right" w:pos="5040"/>
      </w:tabs>
      <w:spacing w:before="240" w:after="240" w:line="216" w:lineRule="auto"/>
      <w:jc w:val="center"/>
    </w:pPr>
    <w:rPr>
      <w:rFonts w:ascii="Symbol" w:eastAsia="Times New Roman" w:hAnsi="Symbol" w:cs="Symbol"/>
      <w:sz w:val="20"/>
      <w:szCs w:val="20"/>
      <w:lang w:eastAsia="en-US"/>
    </w:rPr>
  </w:style>
  <w:style w:type="paragraph" w:customStyle="1" w:styleId="figurecaption">
    <w:name w:val="figure caption"/>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Normal"/>
    <w:uiPriority w:val="99"/>
    <w:pPr>
      <w:spacing w:after="0" w:line="240" w:lineRule="auto"/>
      <w:jc w:val="center"/>
    </w:pPr>
    <w:rPr>
      <w:rFonts w:ascii="Times New Roman" w:eastAsia="Times New Roman" w:hAnsi="Times New Roman"/>
      <w:b/>
      <w:bCs/>
      <w:sz w:val="16"/>
      <w:szCs w:val="16"/>
      <w:lang w:eastAsia="en-US"/>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spacing w:after="0"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n-MY"/>
    </w:rPr>
  </w:style>
  <w:style w:type="character" w:customStyle="1" w:styleId="topic-highlight">
    <w:name w:val="topic-highlight"/>
    <w:basedOn w:val="DefaultParagraphFon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SimSun" w:hAnsi="Calibri" w:cs="Times New Roman"/>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SimSun" w:hAnsi="Calibri" w:cs="Times New Roman"/>
    </w:rPr>
  </w:style>
  <w:style w:type="paragraph" w:styleId="ListParagraph">
    <w:name w:val="List Paragraph"/>
    <w:basedOn w:val="Normal"/>
    <w:uiPriority w:val="34"/>
    <w:qFormat/>
    <w:rsid w:val="009238F3"/>
    <w:pPr>
      <w:ind w:left="720"/>
      <w:contextualSpacing/>
    </w:pPr>
  </w:style>
  <w:style w:type="character" w:styleId="PlaceholderText">
    <w:name w:val="Placeholder Text"/>
    <w:basedOn w:val="DefaultParagraphFont"/>
    <w:uiPriority w:val="99"/>
    <w:semiHidden/>
    <w:rsid w:val="0061374F"/>
    <w:rPr>
      <w:color w:val="808080"/>
    </w:rPr>
  </w:style>
  <w:style w:type="paragraph" w:styleId="NoSpacing">
    <w:name w:val="No Spacing"/>
    <w:uiPriority w:val="1"/>
    <w:qFormat/>
    <w:rsid w:val="0057293F"/>
    <w:pPr>
      <w:spacing w:after="0" w:line="240" w:lineRule="auto"/>
    </w:pPr>
    <w:rPr>
      <w:rFonts w:ascii="Calibri" w:eastAsia="SimSu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SimSun" w:hAnsi="Calibri" w:cs="Times New Roman"/>
    </w:rPr>
  </w:style>
  <w:style w:type="paragraph" w:styleId="Heading1">
    <w:name w:val="heading 1"/>
    <w:basedOn w:val="Normal"/>
    <w:next w:val="Normal"/>
    <w:link w:val="Heading1Char"/>
    <w:uiPriority w:val="99"/>
    <w:qFormat/>
    <w:pPr>
      <w:keepNext/>
      <w:keepLines/>
      <w:numPr>
        <w:numId w:val="3"/>
      </w:numPr>
      <w:tabs>
        <w:tab w:val="left" w:pos="216"/>
      </w:tabs>
      <w:spacing w:before="160" w:after="80" w:line="240" w:lineRule="auto"/>
      <w:jc w:val="center"/>
      <w:outlineLvl w:val="0"/>
    </w:pPr>
    <w:rPr>
      <w:rFonts w:ascii="Times New Roman" w:eastAsia="MS Mincho" w:hAnsi="Times New Roman"/>
      <w:smallCaps/>
      <w:noProof/>
      <w:sz w:val="20"/>
      <w:szCs w:val="20"/>
      <w:lang w:eastAsia="en-US"/>
    </w:rPr>
  </w:style>
  <w:style w:type="paragraph" w:styleId="Heading2">
    <w:name w:val="heading 2"/>
    <w:basedOn w:val="Normal"/>
    <w:next w:val="Normal"/>
    <w:link w:val="Heading2Char"/>
    <w:uiPriority w:val="99"/>
    <w:qFormat/>
    <w:pPr>
      <w:keepNext/>
      <w:keepLines/>
      <w:numPr>
        <w:ilvl w:val="1"/>
        <w:numId w:val="3"/>
      </w:numPr>
      <w:spacing w:before="120" w:after="60" w:line="240" w:lineRule="auto"/>
      <w:outlineLvl w:val="1"/>
    </w:pPr>
    <w:rPr>
      <w:rFonts w:ascii="Times New Roman" w:eastAsia="MS Mincho" w:hAnsi="Times New Roman"/>
      <w:i/>
      <w:iCs/>
      <w:noProof/>
      <w:sz w:val="20"/>
      <w:szCs w:val="20"/>
      <w:lang w:eastAsia="en-US"/>
    </w:rPr>
  </w:style>
  <w:style w:type="paragraph" w:styleId="Heading3">
    <w:name w:val="heading 3"/>
    <w:basedOn w:val="Normal"/>
    <w:next w:val="Normal"/>
    <w:link w:val="Heading3Char"/>
    <w:uiPriority w:val="99"/>
    <w:qFormat/>
    <w:pPr>
      <w:numPr>
        <w:ilvl w:val="2"/>
        <w:numId w:val="3"/>
      </w:numPr>
      <w:spacing w:after="0" w:line="240" w:lineRule="exact"/>
      <w:jc w:val="both"/>
      <w:outlineLvl w:val="2"/>
    </w:pPr>
    <w:rPr>
      <w:rFonts w:ascii="Times New Roman" w:eastAsia="MS Mincho" w:hAnsi="Times New Roman"/>
      <w:i/>
      <w:iCs/>
      <w:noProof/>
      <w:sz w:val="20"/>
      <w:szCs w:val="20"/>
      <w:lang w:eastAsia="en-US"/>
    </w:rPr>
  </w:style>
  <w:style w:type="paragraph" w:styleId="Heading4">
    <w:name w:val="heading 4"/>
    <w:basedOn w:val="Normal"/>
    <w:next w:val="Normal"/>
    <w:link w:val="Heading4Char"/>
    <w:uiPriority w:val="99"/>
    <w:qFormat/>
    <w:pPr>
      <w:numPr>
        <w:ilvl w:val="3"/>
        <w:numId w:val="3"/>
      </w:numPr>
      <w:tabs>
        <w:tab w:val="left" w:pos="821"/>
      </w:tabs>
      <w:spacing w:before="40" w:after="40" w:line="240" w:lineRule="auto"/>
      <w:jc w:val="both"/>
      <w:outlineLvl w:val="3"/>
    </w:pPr>
    <w:rPr>
      <w:rFonts w:ascii="Times New Roman" w:eastAsia="MS Mincho" w:hAnsi="Times New Roman"/>
      <w:i/>
      <w:iCs/>
      <w:noProof/>
      <w:sz w:val="20"/>
      <w:szCs w:val="20"/>
      <w:lang w:eastAsia="en-US"/>
    </w:rPr>
  </w:style>
  <w:style w:type="paragraph" w:styleId="Heading5">
    <w:name w:val="heading 5"/>
    <w:basedOn w:val="Normal"/>
    <w:next w:val="Normal"/>
    <w:link w:val="Heading5Char"/>
    <w:uiPriority w:val="99"/>
    <w:qFormat/>
    <w:pPr>
      <w:tabs>
        <w:tab w:val="left" w:pos="360"/>
      </w:tabs>
      <w:spacing w:before="160" w:after="80" w:line="240" w:lineRule="auto"/>
      <w:jc w:val="center"/>
      <w:outlineLvl w:val="4"/>
    </w:pPr>
    <w:rPr>
      <w:rFonts w:ascii="Times New Roman" w:eastAsia="Times New Roman" w:hAnsi="Times New Roma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9"/>
    <w:rPr>
      <w:rFonts w:ascii="Times New Roman" w:eastAsia="MS Mincho" w:hAnsi="Times New Roman" w:cs="Times New Roman"/>
      <w:smallCaps/>
      <w:noProof/>
      <w:sz w:val="20"/>
      <w:szCs w:val="20"/>
      <w:lang w:eastAsia="en-US"/>
    </w:rPr>
  </w:style>
  <w:style w:type="character" w:customStyle="1" w:styleId="Heading2Char">
    <w:name w:val="Heading 2 Char"/>
    <w:basedOn w:val="DefaultParagraphFont"/>
    <w:link w:val="Heading2"/>
    <w:uiPriority w:val="99"/>
    <w:rPr>
      <w:rFonts w:ascii="Times New Roman" w:eastAsia="MS Mincho" w:hAnsi="Times New Roman" w:cs="Times New Roman"/>
      <w:i/>
      <w:iCs/>
      <w:noProof/>
      <w:sz w:val="20"/>
      <w:szCs w:val="20"/>
      <w:lang w:eastAsia="en-US"/>
    </w:rPr>
  </w:style>
  <w:style w:type="character" w:customStyle="1" w:styleId="Heading3Char">
    <w:name w:val="Heading 3 Char"/>
    <w:basedOn w:val="DefaultParagraphFont"/>
    <w:link w:val="Heading3"/>
    <w:uiPriority w:val="99"/>
    <w:rPr>
      <w:rFonts w:ascii="Times New Roman" w:eastAsia="MS Mincho" w:hAnsi="Times New Roman" w:cs="Times New Roman"/>
      <w:i/>
      <w:iCs/>
      <w:noProof/>
      <w:sz w:val="20"/>
      <w:szCs w:val="20"/>
      <w:lang w:eastAsia="en-US"/>
    </w:rPr>
  </w:style>
  <w:style w:type="character" w:customStyle="1" w:styleId="Heading4Char">
    <w:name w:val="Heading 4 Char"/>
    <w:basedOn w:val="DefaultParagraphFont"/>
    <w:link w:val="Heading4"/>
    <w:uiPriority w:val="99"/>
    <w:rPr>
      <w:rFonts w:ascii="Times New Roman" w:eastAsia="MS Mincho" w:hAnsi="Times New Roman" w:cs="Times New Roman"/>
      <w:i/>
      <w:iCs/>
      <w:noProof/>
      <w:sz w:val="20"/>
      <w:szCs w:val="20"/>
      <w:lang w:eastAsia="en-US"/>
    </w:rPr>
  </w:style>
  <w:style w:type="character" w:customStyle="1" w:styleId="Heading5Char">
    <w:name w:val="Heading 5 Char"/>
    <w:basedOn w:val="DefaultParagraphFont"/>
    <w:link w:val="Heading5"/>
    <w:uiPriority w:val="99"/>
    <w:rPr>
      <w:rFonts w:ascii="Times New Roman" w:eastAsia="Times New Roman" w:hAnsi="Times New Roman" w:cs="Times New Roman"/>
      <w:smallCaps/>
      <w:noProof/>
      <w:sz w:val="20"/>
      <w:szCs w:val="20"/>
      <w:lang w:eastAsia="en-US"/>
    </w:rPr>
  </w:style>
  <w:style w:type="paragraph" w:customStyle="1" w:styleId="Abstract">
    <w:name w:val="Abstract"/>
    <w:uiPriority w:val="99"/>
    <w:pPr>
      <w:spacing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pPr>
      <w:spacing w:after="0"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pPr>
      <w:spacing w:before="360" w:after="40" w:line="240" w:lineRule="auto"/>
      <w:jc w:val="center"/>
    </w:pPr>
    <w:rPr>
      <w:rFonts w:ascii="Times New Roman" w:eastAsia="Times New Roman" w:hAnsi="Times New Roman" w:cs="Times New Roman"/>
      <w:noProof/>
      <w:lang w:eastAsia="en-US"/>
    </w:rPr>
  </w:style>
  <w:style w:type="paragraph" w:styleId="BodyText">
    <w:name w:val="Body Text"/>
    <w:basedOn w:val="Normal"/>
    <w:link w:val="BodyTextChar"/>
    <w:uiPriority w:val="99"/>
    <w:pPr>
      <w:tabs>
        <w:tab w:val="left" w:pos="288"/>
      </w:tabs>
      <w:spacing w:after="120" w:line="228" w:lineRule="auto"/>
      <w:ind w:firstLine="288"/>
      <w:jc w:val="both"/>
    </w:pPr>
    <w:rPr>
      <w:rFonts w:ascii="Times New Roman" w:eastAsia="MS Mincho" w:hAnsi="Times New Roman"/>
      <w:spacing w:val="-1"/>
      <w:sz w:val="20"/>
      <w:szCs w:val="20"/>
      <w:lang w:eastAsia="en-US"/>
    </w:rPr>
  </w:style>
  <w:style w:type="character" w:customStyle="1" w:styleId="BodyTextChar">
    <w:name w:val="Body Text Char"/>
    <w:basedOn w:val="DefaultParagraphFont"/>
    <w:link w:val="BodyText"/>
    <w:uiPriority w:val="99"/>
    <w:rPr>
      <w:rFonts w:ascii="Times New Roman" w:eastAsia="MS Mincho" w:hAnsi="Times New Roman" w:cs="Times New Roman"/>
      <w:spacing w:val="-1"/>
      <w:sz w:val="20"/>
      <w:szCs w:val="20"/>
      <w:lang w:eastAsia="en-US"/>
    </w:rPr>
  </w:style>
  <w:style w:type="paragraph" w:customStyle="1" w:styleId="bulletlist">
    <w:name w:val="bullet list"/>
    <w:basedOn w:val="BodyText"/>
    <w:pPr>
      <w:numPr>
        <w:numId w:val="1"/>
      </w:numPr>
      <w:tabs>
        <w:tab w:val="clear" w:pos="648"/>
      </w:tabs>
      <w:ind w:left="576" w:hanging="288"/>
    </w:pPr>
  </w:style>
  <w:style w:type="paragraph" w:customStyle="1" w:styleId="equation">
    <w:name w:val="equation"/>
    <w:basedOn w:val="Normal"/>
    <w:uiPriority w:val="99"/>
    <w:pPr>
      <w:tabs>
        <w:tab w:val="center" w:pos="2520"/>
        <w:tab w:val="right" w:pos="5040"/>
      </w:tabs>
      <w:spacing w:before="240" w:after="240" w:line="216" w:lineRule="auto"/>
      <w:jc w:val="center"/>
    </w:pPr>
    <w:rPr>
      <w:rFonts w:ascii="Symbol" w:eastAsia="Times New Roman" w:hAnsi="Symbol" w:cs="Symbol"/>
      <w:sz w:val="20"/>
      <w:szCs w:val="20"/>
      <w:lang w:eastAsia="en-US"/>
    </w:rPr>
  </w:style>
  <w:style w:type="paragraph" w:customStyle="1" w:styleId="figurecaption">
    <w:name w:val="figure caption"/>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Normal"/>
    <w:uiPriority w:val="99"/>
    <w:pPr>
      <w:spacing w:after="0" w:line="240" w:lineRule="auto"/>
      <w:jc w:val="center"/>
    </w:pPr>
    <w:rPr>
      <w:rFonts w:ascii="Times New Roman" w:eastAsia="Times New Roman" w:hAnsi="Times New Roman"/>
      <w:b/>
      <w:bCs/>
      <w:sz w:val="16"/>
      <w:szCs w:val="16"/>
      <w:lang w:eastAsia="en-US"/>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spacing w:after="0"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n-MY"/>
    </w:rPr>
  </w:style>
  <w:style w:type="character" w:customStyle="1" w:styleId="topic-highlight">
    <w:name w:val="topic-highlight"/>
    <w:basedOn w:val="DefaultParagraphFon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SimSun" w:hAnsi="Calibri" w:cs="Times New Roman"/>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SimSun" w:hAnsi="Calibri" w:cs="Times New Roman"/>
    </w:rPr>
  </w:style>
  <w:style w:type="paragraph" w:styleId="ListParagraph">
    <w:name w:val="List Paragraph"/>
    <w:basedOn w:val="Normal"/>
    <w:uiPriority w:val="34"/>
    <w:qFormat/>
    <w:rsid w:val="009238F3"/>
    <w:pPr>
      <w:ind w:left="720"/>
      <w:contextualSpacing/>
    </w:pPr>
  </w:style>
  <w:style w:type="character" w:styleId="PlaceholderText">
    <w:name w:val="Placeholder Text"/>
    <w:basedOn w:val="DefaultParagraphFont"/>
    <w:uiPriority w:val="99"/>
    <w:semiHidden/>
    <w:rsid w:val="0061374F"/>
    <w:rPr>
      <w:color w:val="808080"/>
    </w:rPr>
  </w:style>
  <w:style w:type="paragraph" w:styleId="NoSpacing">
    <w:name w:val="No Spacing"/>
    <w:uiPriority w:val="1"/>
    <w:qFormat/>
    <w:rsid w:val="0057293F"/>
    <w:pPr>
      <w:spacing w:after="0" w:line="240" w:lineRule="auto"/>
    </w:pPr>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835901">
      <w:bodyDiv w:val="1"/>
      <w:marLeft w:val="0"/>
      <w:marRight w:val="0"/>
      <w:marTop w:val="0"/>
      <w:marBottom w:val="0"/>
      <w:divBdr>
        <w:top w:val="none" w:sz="0" w:space="0" w:color="auto"/>
        <w:left w:val="none" w:sz="0" w:space="0" w:color="auto"/>
        <w:bottom w:val="none" w:sz="0" w:space="0" w:color="auto"/>
        <w:right w:val="none" w:sz="0" w:space="0" w:color="auto"/>
      </w:divBdr>
    </w:div>
    <w:div w:id="1915967224">
      <w:bodyDiv w:val="1"/>
      <w:marLeft w:val="0"/>
      <w:marRight w:val="0"/>
      <w:marTop w:val="0"/>
      <w:marBottom w:val="0"/>
      <w:divBdr>
        <w:top w:val="none" w:sz="0" w:space="0" w:color="auto"/>
        <w:left w:val="none" w:sz="0" w:space="0" w:color="auto"/>
        <w:bottom w:val="none" w:sz="0" w:space="0" w:color="auto"/>
        <w:right w:val="none" w:sz="0" w:space="0" w:color="auto"/>
      </w:divBdr>
      <w:divsChild>
        <w:div w:id="1274169410">
          <w:marLeft w:val="0"/>
          <w:marRight w:val="0"/>
          <w:marTop w:val="0"/>
          <w:marBottom w:val="0"/>
          <w:divBdr>
            <w:top w:val="none" w:sz="0" w:space="0" w:color="auto"/>
            <w:left w:val="none" w:sz="0" w:space="0" w:color="auto"/>
            <w:bottom w:val="none" w:sz="0" w:space="0" w:color="auto"/>
            <w:right w:val="none" w:sz="0" w:space="0" w:color="auto"/>
          </w:divBdr>
        </w:div>
        <w:div w:id="703288433">
          <w:marLeft w:val="0"/>
          <w:marRight w:val="0"/>
          <w:marTop w:val="0"/>
          <w:marBottom w:val="0"/>
          <w:divBdr>
            <w:top w:val="none" w:sz="0" w:space="0" w:color="auto"/>
            <w:left w:val="none" w:sz="0" w:space="0" w:color="auto"/>
            <w:bottom w:val="none" w:sz="0" w:space="0" w:color="auto"/>
            <w:right w:val="none" w:sz="0" w:space="0" w:color="auto"/>
          </w:divBdr>
        </w:div>
        <w:div w:id="121197169">
          <w:marLeft w:val="0"/>
          <w:marRight w:val="0"/>
          <w:marTop w:val="0"/>
          <w:marBottom w:val="0"/>
          <w:divBdr>
            <w:top w:val="none" w:sz="0" w:space="0" w:color="auto"/>
            <w:left w:val="none" w:sz="0" w:space="0" w:color="auto"/>
            <w:bottom w:val="none" w:sz="0" w:space="0" w:color="auto"/>
            <w:right w:val="none" w:sz="0" w:space="0" w:color="auto"/>
          </w:divBdr>
        </w:div>
        <w:div w:id="1459300876">
          <w:marLeft w:val="0"/>
          <w:marRight w:val="0"/>
          <w:marTop w:val="0"/>
          <w:marBottom w:val="0"/>
          <w:divBdr>
            <w:top w:val="none" w:sz="0" w:space="0" w:color="auto"/>
            <w:left w:val="none" w:sz="0" w:space="0" w:color="auto"/>
            <w:bottom w:val="none" w:sz="0" w:space="0" w:color="auto"/>
            <w:right w:val="none" w:sz="0" w:space="0" w:color="auto"/>
          </w:divBdr>
        </w:div>
        <w:div w:id="355738993">
          <w:marLeft w:val="0"/>
          <w:marRight w:val="0"/>
          <w:marTop w:val="0"/>
          <w:marBottom w:val="0"/>
          <w:divBdr>
            <w:top w:val="none" w:sz="0" w:space="0" w:color="auto"/>
            <w:left w:val="none" w:sz="0" w:space="0" w:color="auto"/>
            <w:bottom w:val="none" w:sz="0" w:space="0" w:color="auto"/>
            <w:right w:val="none" w:sz="0" w:space="0" w:color="auto"/>
          </w:divBdr>
        </w:div>
        <w:div w:id="1945838870">
          <w:marLeft w:val="0"/>
          <w:marRight w:val="0"/>
          <w:marTop w:val="0"/>
          <w:marBottom w:val="0"/>
          <w:divBdr>
            <w:top w:val="none" w:sz="0" w:space="0" w:color="auto"/>
            <w:left w:val="none" w:sz="0" w:space="0" w:color="auto"/>
            <w:bottom w:val="none" w:sz="0" w:space="0" w:color="auto"/>
            <w:right w:val="none" w:sz="0" w:space="0" w:color="auto"/>
          </w:divBdr>
        </w:div>
        <w:div w:id="1573194156">
          <w:marLeft w:val="0"/>
          <w:marRight w:val="0"/>
          <w:marTop w:val="0"/>
          <w:marBottom w:val="0"/>
          <w:divBdr>
            <w:top w:val="none" w:sz="0" w:space="0" w:color="auto"/>
            <w:left w:val="none" w:sz="0" w:space="0" w:color="auto"/>
            <w:bottom w:val="none" w:sz="0" w:space="0" w:color="auto"/>
            <w:right w:val="none" w:sz="0" w:space="0" w:color="auto"/>
          </w:divBdr>
        </w:div>
        <w:div w:id="235669956">
          <w:marLeft w:val="0"/>
          <w:marRight w:val="0"/>
          <w:marTop w:val="0"/>
          <w:marBottom w:val="0"/>
          <w:divBdr>
            <w:top w:val="none" w:sz="0" w:space="0" w:color="auto"/>
            <w:left w:val="none" w:sz="0" w:space="0" w:color="auto"/>
            <w:bottom w:val="none" w:sz="0" w:space="0" w:color="auto"/>
            <w:right w:val="none" w:sz="0" w:space="0" w:color="auto"/>
          </w:divBdr>
        </w:div>
        <w:div w:id="785542148">
          <w:marLeft w:val="0"/>
          <w:marRight w:val="0"/>
          <w:marTop w:val="0"/>
          <w:marBottom w:val="0"/>
          <w:divBdr>
            <w:top w:val="none" w:sz="0" w:space="0" w:color="auto"/>
            <w:left w:val="none" w:sz="0" w:space="0" w:color="auto"/>
            <w:bottom w:val="none" w:sz="0" w:space="0" w:color="auto"/>
            <w:right w:val="none" w:sz="0" w:space="0" w:color="auto"/>
          </w:divBdr>
        </w:div>
        <w:div w:id="2090223923">
          <w:marLeft w:val="0"/>
          <w:marRight w:val="0"/>
          <w:marTop w:val="0"/>
          <w:marBottom w:val="0"/>
          <w:divBdr>
            <w:top w:val="none" w:sz="0" w:space="0" w:color="auto"/>
            <w:left w:val="none" w:sz="0" w:space="0" w:color="auto"/>
            <w:bottom w:val="none" w:sz="0" w:space="0" w:color="auto"/>
            <w:right w:val="none" w:sz="0" w:space="0" w:color="auto"/>
          </w:divBdr>
        </w:div>
        <w:div w:id="1199052914">
          <w:marLeft w:val="0"/>
          <w:marRight w:val="0"/>
          <w:marTop w:val="0"/>
          <w:marBottom w:val="0"/>
          <w:divBdr>
            <w:top w:val="none" w:sz="0" w:space="0" w:color="auto"/>
            <w:left w:val="none" w:sz="0" w:space="0" w:color="auto"/>
            <w:bottom w:val="none" w:sz="0" w:space="0" w:color="auto"/>
            <w:right w:val="none" w:sz="0" w:space="0" w:color="auto"/>
          </w:divBdr>
        </w:div>
        <w:div w:id="1534272162">
          <w:marLeft w:val="0"/>
          <w:marRight w:val="0"/>
          <w:marTop w:val="0"/>
          <w:marBottom w:val="0"/>
          <w:divBdr>
            <w:top w:val="none" w:sz="0" w:space="0" w:color="auto"/>
            <w:left w:val="none" w:sz="0" w:space="0" w:color="auto"/>
            <w:bottom w:val="none" w:sz="0" w:space="0" w:color="auto"/>
            <w:right w:val="none" w:sz="0" w:space="0" w:color="auto"/>
          </w:divBdr>
        </w:div>
        <w:div w:id="614753980">
          <w:marLeft w:val="0"/>
          <w:marRight w:val="0"/>
          <w:marTop w:val="0"/>
          <w:marBottom w:val="0"/>
          <w:divBdr>
            <w:top w:val="none" w:sz="0" w:space="0" w:color="auto"/>
            <w:left w:val="none" w:sz="0" w:space="0" w:color="auto"/>
            <w:bottom w:val="none" w:sz="0" w:space="0" w:color="auto"/>
            <w:right w:val="none" w:sz="0" w:space="0" w:color="auto"/>
          </w:divBdr>
        </w:div>
        <w:div w:id="1779714457">
          <w:marLeft w:val="0"/>
          <w:marRight w:val="0"/>
          <w:marTop w:val="0"/>
          <w:marBottom w:val="0"/>
          <w:divBdr>
            <w:top w:val="none" w:sz="0" w:space="0" w:color="auto"/>
            <w:left w:val="none" w:sz="0" w:space="0" w:color="auto"/>
            <w:bottom w:val="none" w:sz="0" w:space="0" w:color="auto"/>
            <w:right w:val="none" w:sz="0" w:space="0" w:color="auto"/>
          </w:divBdr>
        </w:div>
        <w:div w:id="47539777">
          <w:marLeft w:val="0"/>
          <w:marRight w:val="0"/>
          <w:marTop w:val="0"/>
          <w:marBottom w:val="0"/>
          <w:divBdr>
            <w:top w:val="none" w:sz="0" w:space="0" w:color="auto"/>
            <w:left w:val="none" w:sz="0" w:space="0" w:color="auto"/>
            <w:bottom w:val="none" w:sz="0" w:space="0" w:color="auto"/>
            <w:right w:val="none" w:sz="0" w:space="0" w:color="auto"/>
          </w:divBdr>
        </w:div>
        <w:div w:id="1746950460">
          <w:marLeft w:val="0"/>
          <w:marRight w:val="0"/>
          <w:marTop w:val="0"/>
          <w:marBottom w:val="0"/>
          <w:divBdr>
            <w:top w:val="none" w:sz="0" w:space="0" w:color="auto"/>
            <w:left w:val="none" w:sz="0" w:space="0" w:color="auto"/>
            <w:bottom w:val="none" w:sz="0" w:space="0" w:color="auto"/>
            <w:right w:val="none" w:sz="0" w:space="0" w:color="auto"/>
          </w:divBdr>
        </w:div>
        <w:div w:id="1692143407">
          <w:marLeft w:val="0"/>
          <w:marRight w:val="0"/>
          <w:marTop w:val="0"/>
          <w:marBottom w:val="0"/>
          <w:divBdr>
            <w:top w:val="none" w:sz="0" w:space="0" w:color="auto"/>
            <w:left w:val="none" w:sz="0" w:space="0" w:color="auto"/>
            <w:bottom w:val="none" w:sz="0" w:space="0" w:color="auto"/>
            <w:right w:val="none" w:sz="0" w:space="0" w:color="auto"/>
          </w:divBdr>
        </w:div>
        <w:div w:id="224605036">
          <w:marLeft w:val="0"/>
          <w:marRight w:val="0"/>
          <w:marTop w:val="0"/>
          <w:marBottom w:val="0"/>
          <w:divBdr>
            <w:top w:val="none" w:sz="0" w:space="0" w:color="auto"/>
            <w:left w:val="none" w:sz="0" w:space="0" w:color="auto"/>
            <w:bottom w:val="none" w:sz="0" w:space="0" w:color="auto"/>
            <w:right w:val="none" w:sz="0" w:space="0" w:color="auto"/>
          </w:divBdr>
        </w:div>
        <w:div w:id="1319068406">
          <w:marLeft w:val="0"/>
          <w:marRight w:val="0"/>
          <w:marTop w:val="0"/>
          <w:marBottom w:val="0"/>
          <w:divBdr>
            <w:top w:val="none" w:sz="0" w:space="0" w:color="auto"/>
            <w:left w:val="none" w:sz="0" w:space="0" w:color="auto"/>
            <w:bottom w:val="none" w:sz="0" w:space="0" w:color="auto"/>
            <w:right w:val="none" w:sz="0" w:space="0" w:color="auto"/>
          </w:divBdr>
        </w:div>
        <w:div w:id="476459995">
          <w:marLeft w:val="0"/>
          <w:marRight w:val="0"/>
          <w:marTop w:val="0"/>
          <w:marBottom w:val="0"/>
          <w:divBdr>
            <w:top w:val="none" w:sz="0" w:space="0" w:color="auto"/>
            <w:left w:val="none" w:sz="0" w:space="0" w:color="auto"/>
            <w:bottom w:val="none" w:sz="0" w:space="0" w:color="auto"/>
            <w:right w:val="none" w:sz="0" w:space="0" w:color="auto"/>
          </w:divBdr>
        </w:div>
        <w:div w:id="1753818714">
          <w:marLeft w:val="0"/>
          <w:marRight w:val="0"/>
          <w:marTop w:val="0"/>
          <w:marBottom w:val="0"/>
          <w:divBdr>
            <w:top w:val="none" w:sz="0" w:space="0" w:color="auto"/>
            <w:left w:val="none" w:sz="0" w:space="0" w:color="auto"/>
            <w:bottom w:val="none" w:sz="0" w:space="0" w:color="auto"/>
            <w:right w:val="none" w:sz="0" w:space="0" w:color="auto"/>
          </w:divBdr>
        </w:div>
        <w:div w:id="1389257327">
          <w:marLeft w:val="0"/>
          <w:marRight w:val="0"/>
          <w:marTop w:val="0"/>
          <w:marBottom w:val="0"/>
          <w:divBdr>
            <w:top w:val="none" w:sz="0" w:space="0" w:color="auto"/>
            <w:left w:val="none" w:sz="0" w:space="0" w:color="auto"/>
            <w:bottom w:val="none" w:sz="0" w:space="0" w:color="auto"/>
            <w:right w:val="none" w:sz="0" w:space="0" w:color="auto"/>
          </w:divBdr>
        </w:div>
        <w:div w:id="1925873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ckend.orbit.dtu.dk/ws/files/105170153/978_87_93054_45_5_Sindhu_Vudayagiri.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pitt.edu/~qiw4/Academic/MEMS1082/Group%202%20EAPs%20review%20-%20Final%20Paper.pdf"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boro.ac.uk/microsites/mechman/research/ipm-ktn/pdf/Technology_review/an-introduction-to-me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0FA91-BF6F-45C2-9EC5-BF48BD61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5</Pages>
  <Words>1474</Words>
  <Characters>8407</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 </vt:lpstr>
      <vt:lpstr>DESIGN AND WORKING PRINCIPLE</vt:lpstr>
      <vt:lpstr>    Ionic EAP</vt:lpstr>
      <vt:lpstr>    Electronic EAP</vt:lpstr>
      <vt:lpstr>    Electromagnetic EAP</vt:lpstr>
      <vt:lpstr>    Device Structure and Operation </vt:lpstr>
      <vt:lpstr>    Mathematically Modelling/ Equations</vt:lpstr>
      <vt:lpstr>    Device Geometrical Drawing</vt:lpstr>
      <vt:lpstr>FABRICATION</vt:lpstr>
    </vt:vector>
  </TitlesOfParts>
  <Company>Microsoft</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 Song Chee</dc:creator>
  <cp:lastModifiedBy>asus</cp:lastModifiedBy>
  <cp:revision>118</cp:revision>
  <dcterms:created xsi:type="dcterms:W3CDTF">2020-07-13T07:01:00Z</dcterms:created>
  <dcterms:modified xsi:type="dcterms:W3CDTF">2020-08-25T16:23:00Z</dcterms:modified>
</cp:coreProperties>
</file>