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901CA" w14:textId="77777777" w:rsidR="0023037B" w:rsidRDefault="00317542">
      <w:pPr>
        <w:pStyle w:val="a9"/>
      </w:pPr>
      <w:r>
        <w:rPr>
          <w:rFonts w:hint="eastAsia"/>
        </w:rPr>
        <w:t>NVM</w:t>
      </w:r>
      <w:r>
        <w:rPr>
          <w:rFonts w:hint="eastAsia"/>
        </w:rPr>
        <w:t>与</w:t>
      </w:r>
      <w:r>
        <w:rPr>
          <w:rFonts w:hint="eastAsia"/>
        </w:rPr>
        <w:t>NAND Flash</w:t>
      </w:r>
      <w:r>
        <w:rPr>
          <w:rFonts w:hint="eastAsia"/>
        </w:rPr>
        <w:t>混合文件系统设计文档</w:t>
      </w:r>
    </w:p>
    <w:p w14:paraId="690668E3" w14:textId="77777777" w:rsidR="0023037B" w:rsidRDefault="00317542">
      <w:pPr>
        <w:pStyle w:val="1"/>
      </w:pPr>
      <w:r>
        <w:rPr>
          <w:rFonts w:hint="eastAsia"/>
        </w:rPr>
        <w:t>项目背景及目标</w:t>
      </w:r>
    </w:p>
    <w:p w14:paraId="35F2C9BF" w14:textId="77777777" w:rsidR="0023037B" w:rsidRDefault="00317542">
      <w:pPr>
        <w:pStyle w:val="2"/>
      </w:pPr>
      <w:r>
        <w:rPr>
          <w:rFonts w:hint="eastAsia"/>
        </w:rPr>
        <w:t>背景介绍</w:t>
      </w:r>
    </w:p>
    <w:p w14:paraId="3E3272D6" w14:textId="77777777" w:rsidR="0023037B" w:rsidRDefault="00317542">
      <w:pPr>
        <w:spacing w:line="360" w:lineRule="auto"/>
        <w:ind w:firstLine="420"/>
        <w:rPr>
          <w:rFonts w:ascii="宋体" w:hAnsi="宋体"/>
        </w:rPr>
      </w:pPr>
      <w:r>
        <w:rPr>
          <w:rFonts w:ascii="宋体" w:hAnsi="宋体" w:hint="eastAsia"/>
        </w:rPr>
        <w:t>随着</w:t>
      </w:r>
      <w:r>
        <w:rPr>
          <w:rFonts w:ascii="宋体" w:hAnsi="宋体" w:hint="eastAsia"/>
        </w:rPr>
        <w:t>IT</w:t>
      </w:r>
      <w:r>
        <w:rPr>
          <w:rFonts w:ascii="宋体" w:hAnsi="宋体" w:hint="eastAsia"/>
        </w:rPr>
        <w:t>及互联网技术的飞速发展，研究开发满足大容量、低成本、高可靠性、快速存取、低能耗等条件的新型存储技术，成为未来能构建大容量高性能存储系统的关键。</w:t>
      </w:r>
    </w:p>
    <w:p w14:paraId="306C5C67" w14:textId="77777777" w:rsidR="0023037B" w:rsidRDefault="00317542">
      <w:pPr>
        <w:spacing w:line="360" w:lineRule="auto"/>
        <w:ind w:firstLine="420"/>
        <w:rPr>
          <w:rFonts w:ascii="宋体" w:hAnsi="宋体"/>
        </w:rPr>
      </w:pPr>
      <w:r>
        <w:rPr>
          <w:rFonts w:ascii="宋体" w:hAnsi="宋体" w:hint="eastAsia"/>
        </w:rPr>
        <w:t>基于闪存的固态盘（</w:t>
      </w:r>
      <w:r>
        <w:rPr>
          <w:rFonts w:ascii="宋体" w:hAnsi="宋体" w:hint="eastAsia"/>
        </w:rPr>
        <w:t>Flash-based Solid State Disk</w:t>
      </w:r>
      <w:r>
        <w:rPr>
          <w:rFonts w:ascii="宋体" w:hAnsi="宋体" w:hint="eastAsia"/>
        </w:rPr>
        <w:t>，</w:t>
      </w:r>
      <w:r>
        <w:rPr>
          <w:rFonts w:ascii="宋体" w:hAnsi="宋体" w:hint="eastAsia"/>
        </w:rPr>
        <w:t xml:space="preserve"> </w:t>
      </w:r>
      <w:r>
        <w:rPr>
          <w:rFonts w:ascii="宋体" w:hAnsi="宋体" w:hint="eastAsia"/>
        </w:rPr>
        <w:t>简称</w:t>
      </w:r>
      <w:r>
        <w:rPr>
          <w:rFonts w:ascii="宋体" w:hAnsi="宋体" w:hint="eastAsia"/>
        </w:rPr>
        <w:t xml:space="preserve">flash </w:t>
      </w:r>
      <w:r>
        <w:rPr>
          <w:rFonts w:ascii="宋体" w:hAnsi="宋体" w:hint="eastAsia"/>
        </w:rPr>
        <w:t>SSD</w:t>
      </w:r>
      <w:r>
        <w:rPr>
          <w:rFonts w:ascii="宋体" w:hAnsi="宋体" w:hint="eastAsia"/>
        </w:rPr>
        <w:t>），是一种基于闪存芯片的新型半导体存储设备。由于固态盘内部没有机械部件，所以相比较磁盘来说性能有极大提升，固态盘可提供低延迟、低能耗、较少的噪音以及高可靠性。近年来固态盘已经被运用于计算机系统中，且预计在未来几年，固态盘将全面替代磁盘，成为二级存储的主要形式。相比较磁盘，使用基于</w:t>
      </w:r>
      <w:r>
        <w:rPr>
          <w:rFonts w:ascii="宋体" w:hAnsi="宋体" w:hint="eastAsia"/>
        </w:rPr>
        <w:t>NAND</w:t>
      </w:r>
      <w:r>
        <w:rPr>
          <w:rFonts w:ascii="宋体" w:hAnsi="宋体" w:hint="eastAsia"/>
        </w:rPr>
        <w:t>类型的</w:t>
      </w:r>
      <w:proofErr w:type="gramStart"/>
      <w:r>
        <w:rPr>
          <w:rFonts w:ascii="宋体" w:hAnsi="宋体" w:hint="eastAsia"/>
        </w:rPr>
        <w:t>闪存在随机读方面</w:t>
      </w:r>
      <w:proofErr w:type="gramEnd"/>
      <w:r>
        <w:rPr>
          <w:rFonts w:ascii="宋体" w:hAnsi="宋体" w:hint="eastAsia"/>
        </w:rPr>
        <w:t>和写方面，整个系统的</w:t>
      </w:r>
      <w:r>
        <w:rPr>
          <w:rFonts w:ascii="宋体" w:hAnsi="宋体" w:hint="eastAsia"/>
        </w:rPr>
        <w:t>IOPS</w:t>
      </w:r>
      <w:r>
        <w:rPr>
          <w:rFonts w:ascii="宋体" w:hAnsi="宋体" w:hint="eastAsia"/>
        </w:rPr>
        <w:t>分别提高了</w:t>
      </w:r>
      <w:r>
        <w:rPr>
          <w:rFonts w:ascii="宋体" w:hAnsi="宋体" w:hint="eastAsia"/>
        </w:rPr>
        <w:t>85</w:t>
      </w:r>
      <w:r>
        <w:rPr>
          <w:rFonts w:ascii="宋体" w:hAnsi="宋体" w:hint="eastAsia"/>
        </w:rPr>
        <w:t>倍和</w:t>
      </w:r>
      <w:r>
        <w:rPr>
          <w:rFonts w:ascii="宋体" w:hAnsi="宋体" w:hint="eastAsia"/>
        </w:rPr>
        <w:t>49</w:t>
      </w:r>
      <w:r>
        <w:rPr>
          <w:rFonts w:ascii="宋体" w:hAnsi="宋体" w:hint="eastAsia"/>
        </w:rPr>
        <w:t>倍。</w:t>
      </w:r>
    </w:p>
    <w:p w14:paraId="48219B08" w14:textId="77777777" w:rsidR="0023037B" w:rsidRDefault="00317542">
      <w:pPr>
        <w:spacing w:line="360" w:lineRule="auto"/>
        <w:ind w:firstLine="420"/>
        <w:rPr>
          <w:rFonts w:ascii="宋体" w:hAnsi="宋体"/>
        </w:rPr>
      </w:pPr>
      <w:r>
        <w:rPr>
          <w:rFonts w:ascii="宋体" w:hAnsi="宋体" w:hint="eastAsia"/>
        </w:rPr>
        <w:t>近年来，随着</w:t>
      </w:r>
      <w:r>
        <w:rPr>
          <w:rFonts w:ascii="宋体" w:hAnsi="宋体" w:hint="eastAsia"/>
        </w:rPr>
        <w:t>STT-RAM</w:t>
      </w:r>
      <w:r>
        <w:rPr>
          <w:rFonts w:ascii="宋体" w:hAnsi="宋体" w:hint="eastAsia"/>
        </w:rPr>
        <w:t>、</w:t>
      </w:r>
      <w:r>
        <w:rPr>
          <w:rFonts w:ascii="宋体" w:hAnsi="宋体" w:hint="eastAsia"/>
        </w:rPr>
        <w:t>PCM</w:t>
      </w:r>
      <w:r>
        <w:rPr>
          <w:rFonts w:ascii="宋体" w:hAnsi="宋体" w:hint="eastAsia"/>
        </w:rPr>
        <w:t>等非易失存储器（</w:t>
      </w:r>
      <w:r>
        <w:rPr>
          <w:rFonts w:ascii="宋体" w:hAnsi="宋体" w:hint="eastAsia"/>
        </w:rPr>
        <w:t>Non-</w:t>
      </w:r>
      <w:proofErr w:type="spellStart"/>
      <w:r>
        <w:rPr>
          <w:rFonts w:ascii="宋体" w:hAnsi="宋体" w:hint="eastAsia"/>
        </w:rPr>
        <w:t>Volalite</w:t>
      </w:r>
      <w:proofErr w:type="spellEnd"/>
      <w:r>
        <w:rPr>
          <w:rFonts w:ascii="宋体" w:hAnsi="宋体" w:hint="eastAsia"/>
        </w:rPr>
        <w:t xml:space="preserve"> Memory, NVM</w:t>
      </w:r>
      <w:r>
        <w:rPr>
          <w:rFonts w:ascii="宋体" w:hAnsi="宋体" w:hint="eastAsia"/>
        </w:rPr>
        <w:t>）技术的飞快发展，</w:t>
      </w:r>
      <w:r>
        <w:rPr>
          <w:rFonts w:ascii="宋体" w:hAnsi="宋体" w:hint="eastAsia"/>
        </w:rPr>
        <w:t>STT-RAM</w:t>
      </w:r>
      <w:r>
        <w:rPr>
          <w:rFonts w:ascii="宋体" w:hAnsi="宋体" w:hint="eastAsia"/>
        </w:rPr>
        <w:t>、</w:t>
      </w:r>
      <w:r>
        <w:rPr>
          <w:rFonts w:ascii="宋体" w:hAnsi="宋体" w:hint="eastAsia"/>
        </w:rPr>
        <w:t>PCM</w:t>
      </w:r>
      <w:r>
        <w:rPr>
          <w:rFonts w:ascii="宋体" w:hAnsi="宋体" w:hint="eastAsia"/>
        </w:rPr>
        <w:t>等</w:t>
      </w:r>
      <w:r>
        <w:rPr>
          <w:rFonts w:ascii="宋体" w:hAnsi="宋体" w:hint="eastAsia"/>
        </w:rPr>
        <w:t>存储器在读写延迟、寿命等方面越来越接近</w:t>
      </w:r>
      <w:r>
        <w:rPr>
          <w:rFonts w:ascii="宋体" w:hAnsi="宋体" w:hint="eastAsia"/>
        </w:rPr>
        <w:t>DRAM</w:t>
      </w:r>
      <w:r>
        <w:rPr>
          <w:rFonts w:ascii="宋体" w:hAnsi="宋体" w:hint="eastAsia"/>
        </w:rPr>
        <w:t>，同时在能耗、集成度、可靠性等方面的技术指标也在不断提升中。目前</w:t>
      </w:r>
      <w:r>
        <w:rPr>
          <w:rFonts w:ascii="宋体" w:hAnsi="宋体" w:hint="eastAsia"/>
        </w:rPr>
        <w:t>Intel</w:t>
      </w:r>
      <w:r>
        <w:rPr>
          <w:rFonts w:ascii="宋体" w:hAnsi="宋体" w:hint="eastAsia"/>
        </w:rPr>
        <w:t>公司已经发行了</w:t>
      </w:r>
      <w:proofErr w:type="spellStart"/>
      <w:r>
        <w:rPr>
          <w:rFonts w:ascii="宋体" w:hAnsi="宋体" w:hint="eastAsia"/>
        </w:rPr>
        <w:t>PCIe</w:t>
      </w:r>
      <w:proofErr w:type="spellEnd"/>
      <w:r>
        <w:rPr>
          <w:rFonts w:ascii="宋体" w:hAnsi="宋体" w:hint="eastAsia"/>
        </w:rPr>
        <w:t>接口的</w:t>
      </w:r>
      <w:proofErr w:type="spellStart"/>
      <w:r>
        <w:rPr>
          <w:rFonts w:ascii="宋体" w:hAnsi="宋体" w:hint="eastAsia"/>
        </w:rPr>
        <w:t>Optane</w:t>
      </w:r>
      <w:proofErr w:type="spellEnd"/>
      <w:r>
        <w:rPr>
          <w:rFonts w:ascii="宋体" w:hAnsi="宋体" w:hint="eastAsia"/>
        </w:rPr>
        <w:t>盘，</w:t>
      </w:r>
      <w:r>
        <w:rPr>
          <w:rFonts w:ascii="宋体" w:hAnsi="宋体" w:hint="eastAsia"/>
        </w:rPr>
        <w:t xml:space="preserve">Intel </w:t>
      </w:r>
      <w:proofErr w:type="spellStart"/>
      <w:r>
        <w:rPr>
          <w:rFonts w:ascii="宋体" w:hAnsi="宋体" w:hint="eastAsia"/>
        </w:rPr>
        <w:t>Optane</w:t>
      </w:r>
      <w:proofErr w:type="spellEnd"/>
      <w:r>
        <w:rPr>
          <w:rFonts w:ascii="宋体" w:hAnsi="宋体" w:hint="eastAsia"/>
        </w:rPr>
        <w:t>技术结合了目前英特尔在存储研究上最为先进的硬件介质和软件方案，其中硬件介质</w:t>
      </w:r>
      <w:r>
        <w:rPr>
          <w:rFonts w:ascii="宋体" w:hAnsi="宋体" w:hint="eastAsia"/>
        </w:rPr>
        <w:t xml:space="preserve">3D </w:t>
      </w:r>
      <w:proofErr w:type="spellStart"/>
      <w:r>
        <w:rPr>
          <w:rFonts w:ascii="宋体" w:hAnsi="宋体" w:hint="eastAsia"/>
        </w:rPr>
        <w:t>XPoint</w:t>
      </w:r>
      <w:proofErr w:type="spellEnd"/>
      <w:r>
        <w:rPr>
          <w:rFonts w:ascii="宋体" w:hAnsi="宋体" w:hint="eastAsia"/>
        </w:rPr>
        <w:t>是整个</w:t>
      </w:r>
      <w:proofErr w:type="spellStart"/>
      <w:r>
        <w:rPr>
          <w:rFonts w:ascii="宋体" w:hAnsi="宋体" w:hint="eastAsia"/>
        </w:rPr>
        <w:t>Optane</w:t>
      </w:r>
      <w:proofErr w:type="spellEnd"/>
      <w:r>
        <w:rPr>
          <w:rFonts w:ascii="宋体" w:hAnsi="宋体" w:hint="eastAsia"/>
        </w:rPr>
        <w:t>技术的核心。按官方数据，</w:t>
      </w:r>
      <w:r>
        <w:rPr>
          <w:rFonts w:ascii="宋体" w:hAnsi="宋体" w:hint="eastAsia"/>
        </w:rPr>
        <w:t xml:space="preserve">3D </w:t>
      </w:r>
      <w:proofErr w:type="spellStart"/>
      <w:r>
        <w:rPr>
          <w:rFonts w:ascii="宋体" w:hAnsi="宋体" w:hint="eastAsia"/>
        </w:rPr>
        <w:t>XPoint</w:t>
      </w:r>
      <w:proofErr w:type="spellEnd"/>
      <w:r>
        <w:rPr>
          <w:rFonts w:ascii="宋体" w:hAnsi="宋体" w:hint="eastAsia"/>
        </w:rPr>
        <w:t>的读写速度和寿命均为</w:t>
      </w:r>
      <w:r>
        <w:rPr>
          <w:rFonts w:ascii="宋体" w:hAnsi="宋体" w:hint="eastAsia"/>
        </w:rPr>
        <w:t>NAND</w:t>
      </w:r>
      <w:r>
        <w:rPr>
          <w:rFonts w:ascii="宋体" w:hAnsi="宋体" w:hint="eastAsia"/>
        </w:rPr>
        <w:t>闪存的</w:t>
      </w:r>
      <w:r>
        <w:rPr>
          <w:rFonts w:ascii="宋体" w:hAnsi="宋体" w:hint="eastAsia"/>
        </w:rPr>
        <w:t>1000</w:t>
      </w:r>
      <w:r>
        <w:rPr>
          <w:rFonts w:ascii="宋体" w:hAnsi="宋体" w:hint="eastAsia"/>
        </w:rPr>
        <w:t>倍，延迟是</w:t>
      </w:r>
      <w:r>
        <w:rPr>
          <w:rFonts w:ascii="宋体" w:hAnsi="宋体" w:hint="eastAsia"/>
        </w:rPr>
        <w:t>NAND</w:t>
      </w:r>
      <w:r>
        <w:rPr>
          <w:rFonts w:ascii="宋体" w:hAnsi="宋体" w:hint="eastAsia"/>
        </w:rPr>
        <w:t>闪存的千分之一，内存（</w:t>
      </w:r>
      <w:r>
        <w:rPr>
          <w:rFonts w:ascii="宋体" w:hAnsi="宋体" w:hint="eastAsia"/>
        </w:rPr>
        <w:t>DRAM</w:t>
      </w:r>
      <w:r>
        <w:rPr>
          <w:rFonts w:ascii="宋体" w:hAnsi="宋体" w:hint="eastAsia"/>
        </w:rPr>
        <w:t>）的</w:t>
      </w:r>
      <w:r>
        <w:rPr>
          <w:rFonts w:ascii="宋体" w:hAnsi="宋体" w:hint="eastAsia"/>
        </w:rPr>
        <w:t>10</w:t>
      </w:r>
      <w:r>
        <w:rPr>
          <w:rFonts w:ascii="宋体" w:hAnsi="宋体" w:hint="eastAsia"/>
        </w:rPr>
        <w:t>倍，而存储密度则是内存的</w:t>
      </w:r>
      <w:r>
        <w:rPr>
          <w:rFonts w:ascii="宋体" w:hAnsi="宋体" w:hint="eastAsia"/>
        </w:rPr>
        <w:t>10</w:t>
      </w:r>
      <w:r>
        <w:rPr>
          <w:rFonts w:ascii="宋体" w:hAnsi="宋体" w:hint="eastAsia"/>
        </w:rPr>
        <w:t>倍。虽然</w:t>
      </w:r>
      <w:r>
        <w:rPr>
          <w:rFonts w:ascii="宋体" w:hAnsi="宋体" w:hint="eastAsia"/>
        </w:rPr>
        <w:t>NVM</w:t>
      </w:r>
      <w:r>
        <w:rPr>
          <w:rFonts w:ascii="宋体" w:hAnsi="宋体" w:hint="eastAsia"/>
        </w:rPr>
        <w:t>的速度与</w:t>
      </w:r>
      <w:r>
        <w:rPr>
          <w:rFonts w:ascii="宋体" w:hAnsi="宋体" w:hint="eastAsia"/>
        </w:rPr>
        <w:t>DRAM</w:t>
      </w:r>
      <w:r>
        <w:rPr>
          <w:rFonts w:ascii="宋体" w:hAnsi="宋体" w:hint="eastAsia"/>
        </w:rPr>
        <w:t>相比还有一定差距</w:t>
      </w:r>
      <w:r>
        <w:rPr>
          <w:rFonts w:ascii="宋体" w:hAnsi="宋体" w:hint="eastAsia"/>
        </w:rPr>
        <w:t>，但它高性能的存取速度和稳定的读写特性，使得它能够成为下一代主流存储器件。目前</w:t>
      </w:r>
      <w:r>
        <w:rPr>
          <w:rFonts w:ascii="宋体" w:hAnsi="宋体" w:hint="eastAsia"/>
        </w:rPr>
        <w:t>NVM</w:t>
      </w:r>
      <w:r>
        <w:rPr>
          <w:rFonts w:ascii="宋体" w:hAnsi="宋体" w:hint="eastAsia"/>
        </w:rPr>
        <w:t>最大的问题是成本和容量。由于成本太高，对于普通的企业还不能将</w:t>
      </w:r>
      <w:r>
        <w:rPr>
          <w:rFonts w:ascii="宋体" w:hAnsi="宋体" w:hint="eastAsia"/>
        </w:rPr>
        <w:t>NVM</w:t>
      </w:r>
      <w:r>
        <w:rPr>
          <w:rFonts w:ascii="宋体" w:hAnsi="宋体" w:hint="eastAsia"/>
        </w:rPr>
        <w:t>代替磁盘和</w:t>
      </w:r>
      <w:r>
        <w:rPr>
          <w:rFonts w:ascii="宋体" w:hAnsi="宋体" w:hint="eastAsia"/>
        </w:rPr>
        <w:t>SSD</w:t>
      </w:r>
      <w:r>
        <w:rPr>
          <w:rFonts w:ascii="宋体" w:hAnsi="宋体" w:hint="eastAsia"/>
        </w:rPr>
        <w:t>作为主要的存储介质。</w:t>
      </w:r>
      <w:r>
        <w:rPr>
          <w:rFonts w:ascii="宋体" w:hAnsi="宋体" w:hint="eastAsia"/>
        </w:rPr>
        <w:t xml:space="preserve"> </w:t>
      </w:r>
    </w:p>
    <w:p w14:paraId="4C4563E9" w14:textId="77777777" w:rsidR="0023037B" w:rsidRDefault="0023037B">
      <w:pPr>
        <w:spacing w:line="360" w:lineRule="auto"/>
        <w:rPr>
          <w:rFonts w:ascii="宋体" w:hAnsi="宋体"/>
          <w:b/>
          <w:bCs/>
        </w:rPr>
      </w:pPr>
    </w:p>
    <w:p w14:paraId="1D16D1F7" w14:textId="77777777" w:rsidR="0023037B" w:rsidRDefault="00317542">
      <w:pPr>
        <w:pStyle w:val="2"/>
      </w:pPr>
      <w:r>
        <w:rPr>
          <w:rFonts w:hint="eastAsia"/>
        </w:rPr>
        <w:t>动机和意义</w:t>
      </w:r>
    </w:p>
    <w:p w14:paraId="0F81AEED" w14:textId="77777777" w:rsidR="0023037B" w:rsidRDefault="00317542">
      <w:pPr>
        <w:spacing w:line="360" w:lineRule="auto"/>
        <w:ind w:firstLine="420"/>
        <w:jc w:val="left"/>
        <w:rPr>
          <w:rFonts w:ascii="宋体" w:hAnsi="宋体"/>
        </w:rPr>
      </w:pPr>
      <w:r>
        <w:rPr>
          <w:rFonts w:ascii="宋体" w:hAnsi="宋体" w:hint="eastAsia"/>
        </w:rPr>
        <w:t>综合来看，</w:t>
      </w:r>
      <w:r>
        <w:rPr>
          <w:rFonts w:ascii="宋体" w:hAnsi="宋体" w:hint="eastAsia"/>
        </w:rPr>
        <w:t>NVM</w:t>
      </w:r>
      <w:r>
        <w:rPr>
          <w:rFonts w:ascii="宋体" w:hAnsi="宋体" w:hint="eastAsia"/>
        </w:rPr>
        <w:t>与</w:t>
      </w:r>
      <w:r>
        <w:rPr>
          <w:rFonts w:ascii="宋体" w:hAnsi="宋体" w:hint="eastAsia"/>
        </w:rPr>
        <w:t>flash SSD</w:t>
      </w:r>
      <w:r>
        <w:rPr>
          <w:rFonts w:ascii="宋体" w:hAnsi="宋体" w:hint="eastAsia"/>
        </w:rPr>
        <w:t>各有长处和不足。</w:t>
      </w:r>
      <w:r>
        <w:rPr>
          <w:rFonts w:ascii="宋体" w:hAnsi="宋体" w:hint="eastAsia"/>
        </w:rPr>
        <w:t>NVM</w:t>
      </w:r>
      <w:r>
        <w:rPr>
          <w:rFonts w:ascii="宋体" w:hAnsi="宋体" w:hint="eastAsia"/>
        </w:rPr>
        <w:t>有接近</w:t>
      </w:r>
      <w:r>
        <w:rPr>
          <w:rFonts w:ascii="宋体" w:hAnsi="宋体" w:hint="eastAsia"/>
        </w:rPr>
        <w:t>DRAM</w:t>
      </w:r>
      <w:r>
        <w:rPr>
          <w:rFonts w:ascii="宋体" w:hAnsi="宋体" w:hint="eastAsia"/>
        </w:rPr>
        <w:t>的读写性能，并具有可直接就地更新的特点；但同时，</w:t>
      </w:r>
      <w:r>
        <w:rPr>
          <w:rFonts w:ascii="宋体" w:hAnsi="宋体" w:hint="eastAsia"/>
        </w:rPr>
        <w:t>NVM</w:t>
      </w:r>
      <w:r>
        <w:rPr>
          <w:rFonts w:ascii="宋体" w:hAnsi="宋体" w:hint="eastAsia"/>
        </w:rPr>
        <w:t>还存在单个容量较小、价格较高等问题，不能满足大容量的需求。</w:t>
      </w:r>
      <w:r>
        <w:rPr>
          <w:rFonts w:ascii="宋体" w:hAnsi="宋体" w:hint="eastAsia"/>
        </w:rPr>
        <w:t>SSD</w:t>
      </w:r>
      <w:r>
        <w:rPr>
          <w:rFonts w:ascii="宋体" w:hAnsi="宋体" w:hint="eastAsia"/>
        </w:rPr>
        <w:t>优点在于容量大、无机械寻址、访问速度较磁盘更快等方面；但同时，固态盘不支持就地更新，随机写的性能很差，对于经常更新的数</w:t>
      </w:r>
      <w:r>
        <w:rPr>
          <w:rFonts w:ascii="宋体" w:hAnsi="宋体" w:hint="eastAsia"/>
        </w:rPr>
        <w:t>据，容易造成写放大。</w:t>
      </w:r>
    </w:p>
    <w:p w14:paraId="7D20646E" w14:textId="77777777" w:rsidR="0023037B" w:rsidRDefault="00317542">
      <w:pPr>
        <w:spacing w:line="360" w:lineRule="auto"/>
        <w:ind w:firstLine="420"/>
        <w:jc w:val="left"/>
        <w:rPr>
          <w:rFonts w:ascii="宋体" w:hAnsi="宋体"/>
        </w:rPr>
      </w:pPr>
      <w:r>
        <w:rPr>
          <w:rFonts w:ascii="宋体" w:hAnsi="宋体" w:hint="eastAsia"/>
        </w:rPr>
        <w:t>在文件系统中，数据被分为普通数据和元数据。研究表明，</w:t>
      </w:r>
      <w:r>
        <w:rPr>
          <w:rFonts w:ascii="宋体" w:hAnsi="宋体" w:hint="eastAsia"/>
        </w:rPr>
        <w:t>50%</w:t>
      </w:r>
      <w:r>
        <w:rPr>
          <w:rFonts w:ascii="宋体" w:hAnsi="宋体" w:hint="eastAsia"/>
        </w:rPr>
        <w:t>以上对数据的访问集中于对元数据的访问，而元数据只是用来管理内容数据属性的数据，在介质中所占数据量很小，</w:t>
      </w:r>
      <w:r>
        <w:rPr>
          <w:rFonts w:ascii="宋体" w:hAnsi="宋体" w:hint="eastAsia"/>
        </w:rPr>
        <w:lastRenderedPageBreak/>
        <w:t>只需要很小的空间就能存储所有元数据；而普通数据也可按访存频率分为热数据、温数据、冷数据，</w:t>
      </w:r>
      <w:proofErr w:type="gramStart"/>
      <w:r>
        <w:rPr>
          <w:rFonts w:ascii="宋体" w:hAnsi="宋体" w:hint="eastAsia"/>
        </w:rPr>
        <w:t>冷数据</w:t>
      </w:r>
      <w:proofErr w:type="gramEnd"/>
      <w:r>
        <w:rPr>
          <w:rFonts w:ascii="宋体" w:hAnsi="宋体" w:hint="eastAsia"/>
        </w:rPr>
        <w:t>即为那些不经常被访问的数据，而</w:t>
      </w:r>
      <w:proofErr w:type="gramStart"/>
      <w:r>
        <w:rPr>
          <w:rFonts w:ascii="宋体" w:hAnsi="宋体" w:hint="eastAsia"/>
        </w:rPr>
        <w:t>热数据</w:t>
      </w:r>
      <w:proofErr w:type="gramEnd"/>
      <w:r>
        <w:rPr>
          <w:rFonts w:ascii="宋体" w:hAnsi="宋体" w:hint="eastAsia"/>
        </w:rPr>
        <w:t>表示那些常常被访问到的数据，</w:t>
      </w:r>
      <w:proofErr w:type="gramStart"/>
      <w:r>
        <w:rPr>
          <w:rFonts w:ascii="宋体" w:hAnsi="宋体" w:hint="eastAsia"/>
        </w:rPr>
        <w:t>温数据</w:t>
      </w:r>
      <w:proofErr w:type="gramEnd"/>
      <w:r>
        <w:rPr>
          <w:rFonts w:ascii="宋体" w:hAnsi="宋体" w:hint="eastAsia"/>
        </w:rPr>
        <w:t>介于两者之间。因此，如何根据数据访问的不同特点并利用性价不一的设备来设计一个存储系统是目前研究的热点和难点。</w:t>
      </w:r>
    </w:p>
    <w:p w14:paraId="5EB9C1DA" w14:textId="77777777" w:rsidR="0023037B" w:rsidRDefault="00317542">
      <w:pPr>
        <w:spacing w:line="360" w:lineRule="auto"/>
        <w:ind w:firstLine="420"/>
        <w:jc w:val="left"/>
        <w:rPr>
          <w:rFonts w:ascii="宋体" w:hAnsi="宋体"/>
        </w:rPr>
      </w:pPr>
      <w:r>
        <w:rPr>
          <w:rFonts w:ascii="宋体" w:hAnsi="宋体" w:hint="eastAsia"/>
        </w:rPr>
        <w:t>由于</w:t>
      </w:r>
      <w:r>
        <w:rPr>
          <w:rFonts w:ascii="宋体" w:hAnsi="宋体" w:hint="eastAsia"/>
        </w:rPr>
        <w:t>NVM</w:t>
      </w:r>
      <w:r>
        <w:rPr>
          <w:rFonts w:ascii="宋体" w:hAnsi="宋体" w:hint="eastAsia"/>
        </w:rPr>
        <w:t>和</w:t>
      </w:r>
      <w:r>
        <w:rPr>
          <w:rFonts w:ascii="宋体" w:hAnsi="宋体" w:hint="eastAsia"/>
        </w:rPr>
        <w:t>SSD</w:t>
      </w:r>
      <w:r>
        <w:rPr>
          <w:rFonts w:ascii="宋体" w:hAnsi="宋体" w:hint="eastAsia"/>
        </w:rPr>
        <w:t>各有优缺点，为单个存储层设计的文件系统</w:t>
      </w:r>
      <w:r>
        <w:rPr>
          <w:rFonts w:ascii="宋体" w:hAnsi="宋体" w:hint="eastAsia"/>
        </w:rPr>
        <w:t>不能共同支持所有这些需求。因此，提出一种基于</w:t>
      </w:r>
      <w:r>
        <w:rPr>
          <w:rFonts w:ascii="宋体" w:hAnsi="宋体" w:hint="eastAsia"/>
        </w:rPr>
        <w:t>NVM</w:t>
      </w:r>
      <w:r>
        <w:rPr>
          <w:rFonts w:ascii="宋体" w:hAnsi="宋体" w:hint="eastAsia"/>
        </w:rPr>
        <w:t>和</w:t>
      </w:r>
      <w:r>
        <w:rPr>
          <w:rFonts w:ascii="宋体" w:hAnsi="宋体" w:hint="eastAsia"/>
        </w:rPr>
        <w:t>flash SSD</w:t>
      </w:r>
      <w:r>
        <w:rPr>
          <w:rFonts w:ascii="宋体" w:hAnsi="宋体" w:hint="eastAsia"/>
        </w:rPr>
        <w:t>的混合文件系统，利用一种存储器件的优势来弥补另一种器件的弱点。本方案针对</w:t>
      </w:r>
      <w:r>
        <w:rPr>
          <w:rFonts w:ascii="宋体" w:hAnsi="宋体" w:hint="eastAsia"/>
        </w:rPr>
        <w:t>F2FS</w:t>
      </w:r>
      <w:r>
        <w:rPr>
          <w:rFonts w:ascii="宋体" w:hAnsi="宋体" w:hint="eastAsia"/>
        </w:rPr>
        <w:t>文件系统进行改进，构建一个大容量、低成本、高可靠性、快速存取的文件系统。</w:t>
      </w:r>
    </w:p>
    <w:p w14:paraId="174EA5A2" w14:textId="77777777" w:rsidR="0023037B" w:rsidRDefault="0023037B">
      <w:pPr>
        <w:rPr>
          <w:rFonts w:ascii="宋体" w:hAnsi="宋体"/>
        </w:rPr>
      </w:pPr>
    </w:p>
    <w:p w14:paraId="3F34FEBC" w14:textId="77777777" w:rsidR="0023037B" w:rsidRDefault="00317542">
      <w:pPr>
        <w:pStyle w:val="2"/>
      </w:pPr>
      <w:r>
        <w:rPr>
          <w:rFonts w:hint="eastAsia"/>
        </w:rPr>
        <w:t>设计目标</w:t>
      </w:r>
    </w:p>
    <w:p w14:paraId="6F1D45B1" w14:textId="77777777" w:rsidR="0023037B" w:rsidRDefault="00317542">
      <w:pPr>
        <w:ind w:firstLine="420"/>
        <w:rPr>
          <w:rFonts w:ascii="宋体" w:hAnsi="宋体"/>
        </w:rPr>
      </w:pPr>
      <w:r>
        <w:rPr>
          <w:rFonts w:ascii="宋体" w:hAnsi="宋体" w:hint="eastAsia"/>
        </w:rPr>
        <w:t>1</w:t>
      </w:r>
      <w:r>
        <w:rPr>
          <w:rFonts w:ascii="宋体" w:hAnsi="宋体" w:hint="eastAsia"/>
        </w:rPr>
        <w:t>、基于</w:t>
      </w:r>
      <w:r>
        <w:rPr>
          <w:rFonts w:ascii="宋体" w:hAnsi="宋体" w:hint="eastAsia"/>
        </w:rPr>
        <w:t>NVM</w:t>
      </w:r>
      <w:r>
        <w:rPr>
          <w:rFonts w:ascii="宋体" w:hAnsi="宋体" w:hint="eastAsia"/>
        </w:rPr>
        <w:t>和</w:t>
      </w:r>
      <w:r>
        <w:rPr>
          <w:rFonts w:ascii="宋体" w:hAnsi="宋体" w:hint="eastAsia"/>
        </w:rPr>
        <w:t>SSD</w:t>
      </w:r>
      <w:r>
        <w:rPr>
          <w:rFonts w:ascii="宋体" w:hAnsi="宋体" w:hint="eastAsia"/>
        </w:rPr>
        <w:t>两类存储设备的特性，实现高效的文件系统的组织和管理。通过分析文件系统中元数据和数据各自的特性，将元数据存储在</w:t>
      </w:r>
      <w:r>
        <w:rPr>
          <w:rFonts w:ascii="宋体" w:hAnsi="宋体" w:hint="eastAsia"/>
        </w:rPr>
        <w:t>NVM</w:t>
      </w:r>
      <w:r>
        <w:rPr>
          <w:rFonts w:ascii="宋体" w:hAnsi="宋体" w:hint="eastAsia"/>
        </w:rPr>
        <w:t>上，将数据存储在</w:t>
      </w:r>
      <w:r>
        <w:rPr>
          <w:rFonts w:ascii="宋体" w:hAnsi="宋体" w:hint="eastAsia"/>
        </w:rPr>
        <w:t>SSD</w:t>
      </w:r>
      <w:r>
        <w:rPr>
          <w:rFonts w:ascii="宋体" w:hAnsi="宋体" w:hint="eastAsia"/>
        </w:rPr>
        <w:t>上。</w:t>
      </w:r>
    </w:p>
    <w:p w14:paraId="51077782" w14:textId="77777777" w:rsidR="0023037B" w:rsidRDefault="00317542">
      <w:pPr>
        <w:ind w:firstLine="420"/>
        <w:rPr>
          <w:rFonts w:ascii="宋体" w:hAnsi="宋体"/>
        </w:rPr>
      </w:pPr>
      <w:r>
        <w:rPr>
          <w:rFonts w:ascii="宋体" w:hAnsi="宋体" w:hint="eastAsia"/>
        </w:rPr>
        <w:t>2</w:t>
      </w:r>
      <w:r>
        <w:rPr>
          <w:rFonts w:ascii="宋体" w:hAnsi="宋体" w:hint="eastAsia"/>
        </w:rPr>
        <w:t>、在文件系统语义上区分出数据的冷热程度，并将它们定向到不同的存储介质中。具体而言，将访存较不频繁的</w:t>
      </w:r>
      <w:proofErr w:type="gramStart"/>
      <w:r>
        <w:rPr>
          <w:rFonts w:ascii="宋体" w:hAnsi="宋体" w:hint="eastAsia"/>
        </w:rPr>
        <w:t>温数据和冷数</w:t>
      </w:r>
      <w:r>
        <w:rPr>
          <w:rFonts w:ascii="宋体" w:hAnsi="宋体" w:hint="eastAsia"/>
        </w:rPr>
        <w:t>据</w:t>
      </w:r>
      <w:proofErr w:type="gramEnd"/>
      <w:r>
        <w:rPr>
          <w:rFonts w:ascii="宋体" w:hAnsi="宋体" w:hint="eastAsia"/>
        </w:rPr>
        <w:t>存放在</w:t>
      </w:r>
      <w:r>
        <w:rPr>
          <w:rFonts w:ascii="宋体" w:hAnsi="宋体" w:hint="eastAsia"/>
        </w:rPr>
        <w:t>SSD</w:t>
      </w:r>
      <w:r>
        <w:rPr>
          <w:rFonts w:ascii="宋体" w:hAnsi="宋体" w:hint="eastAsia"/>
        </w:rPr>
        <w:t>上，而访存较频繁的</w:t>
      </w:r>
      <w:proofErr w:type="gramStart"/>
      <w:r>
        <w:rPr>
          <w:rFonts w:ascii="宋体" w:hAnsi="宋体" w:hint="eastAsia"/>
        </w:rPr>
        <w:t>热数据</w:t>
      </w:r>
      <w:proofErr w:type="gramEnd"/>
      <w:r>
        <w:rPr>
          <w:rFonts w:ascii="宋体" w:hAnsi="宋体" w:hint="eastAsia"/>
        </w:rPr>
        <w:t>则存放在</w:t>
      </w:r>
      <w:r>
        <w:rPr>
          <w:rFonts w:ascii="宋体" w:hAnsi="宋体" w:hint="eastAsia"/>
        </w:rPr>
        <w:t>NVM</w:t>
      </w:r>
      <w:r>
        <w:rPr>
          <w:rFonts w:ascii="宋体" w:hAnsi="宋体" w:hint="eastAsia"/>
        </w:rPr>
        <w:t>上。</w:t>
      </w:r>
    </w:p>
    <w:p w14:paraId="268098C2" w14:textId="77777777" w:rsidR="0023037B" w:rsidRDefault="00317542">
      <w:pPr>
        <w:ind w:firstLine="420"/>
        <w:rPr>
          <w:rFonts w:ascii="宋体" w:hAnsi="宋体"/>
        </w:rPr>
      </w:pPr>
      <w:r>
        <w:rPr>
          <w:rFonts w:ascii="宋体" w:hAnsi="宋体" w:hint="eastAsia"/>
        </w:rPr>
        <w:t>3</w:t>
      </w:r>
      <w:r>
        <w:rPr>
          <w:rFonts w:ascii="宋体" w:hAnsi="宋体" w:hint="eastAsia"/>
        </w:rPr>
        <w:t>、实现一个迁移数据的模块，当</w:t>
      </w:r>
      <w:r>
        <w:rPr>
          <w:rFonts w:ascii="宋体" w:hAnsi="宋体" w:hint="eastAsia"/>
        </w:rPr>
        <w:t>NVM</w:t>
      </w:r>
      <w:r>
        <w:rPr>
          <w:rFonts w:ascii="宋体" w:hAnsi="宋体" w:hint="eastAsia"/>
        </w:rPr>
        <w:t>空间不足时，将</w:t>
      </w:r>
      <w:r>
        <w:rPr>
          <w:rFonts w:ascii="宋体" w:hAnsi="宋体" w:hint="eastAsia"/>
        </w:rPr>
        <w:t>NVM</w:t>
      </w:r>
      <w:r>
        <w:rPr>
          <w:rFonts w:ascii="宋体" w:hAnsi="宋体" w:hint="eastAsia"/>
        </w:rPr>
        <w:t>中相对较“冷”的数据</w:t>
      </w:r>
      <w:proofErr w:type="gramStart"/>
      <w:r>
        <w:rPr>
          <w:rFonts w:ascii="宋体" w:hAnsi="宋体" w:hint="eastAsia"/>
        </w:rPr>
        <w:t>块刷回到</w:t>
      </w:r>
      <w:proofErr w:type="gramEnd"/>
      <w:r>
        <w:rPr>
          <w:rFonts w:ascii="宋体" w:hAnsi="宋体" w:hint="eastAsia"/>
        </w:rPr>
        <w:t>SSD</w:t>
      </w:r>
      <w:r>
        <w:rPr>
          <w:rFonts w:ascii="宋体" w:hAnsi="宋体" w:hint="eastAsia"/>
        </w:rPr>
        <w:t>中。</w:t>
      </w:r>
    </w:p>
    <w:p w14:paraId="2E711ED9" w14:textId="77777777" w:rsidR="0023037B" w:rsidRDefault="00317542">
      <w:pPr>
        <w:ind w:firstLine="420"/>
        <w:rPr>
          <w:rFonts w:ascii="宋体" w:hAnsi="宋体"/>
        </w:rPr>
      </w:pPr>
      <w:r>
        <w:rPr>
          <w:rFonts w:ascii="宋体" w:hAnsi="宋体" w:hint="eastAsia"/>
        </w:rPr>
        <w:t>4</w:t>
      </w:r>
      <w:r>
        <w:rPr>
          <w:rFonts w:ascii="宋体" w:hAnsi="宋体" w:hint="eastAsia"/>
        </w:rPr>
        <w:t>、针对</w:t>
      </w:r>
      <w:r>
        <w:rPr>
          <w:rFonts w:ascii="宋体" w:hAnsi="宋体" w:hint="eastAsia"/>
        </w:rPr>
        <w:t>SSD</w:t>
      </w:r>
      <w:r>
        <w:rPr>
          <w:rFonts w:ascii="宋体" w:hAnsi="宋体" w:hint="eastAsia"/>
        </w:rPr>
        <w:t>和</w:t>
      </w:r>
      <w:r>
        <w:rPr>
          <w:rFonts w:ascii="宋体" w:hAnsi="宋体" w:hint="eastAsia"/>
        </w:rPr>
        <w:t>NVM</w:t>
      </w:r>
      <w:r>
        <w:rPr>
          <w:rFonts w:ascii="宋体" w:hAnsi="宋体" w:hint="eastAsia"/>
        </w:rPr>
        <w:t>两种介质，设计不同的垃圾回收算法。</w:t>
      </w:r>
    </w:p>
    <w:p w14:paraId="44B9328A" w14:textId="77777777" w:rsidR="0023037B" w:rsidRDefault="0023037B">
      <w:pPr>
        <w:rPr>
          <w:rFonts w:ascii="宋体" w:hAnsi="宋体"/>
        </w:rPr>
      </w:pPr>
    </w:p>
    <w:p w14:paraId="0FD4AB75" w14:textId="77777777" w:rsidR="0023037B" w:rsidRDefault="00317542">
      <w:pPr>
        <w:pStyle w:val="1"/>
      </w:pPr>
      <w:r>
        <w:rPr>
          <w:rFonts w:hint="eastAsia"/>
        </w:rPr>
        <w:t>总体设计</w:t>
      </w:r>
    </w:p>
    <w:p w14:paraId="6CC25A61" w14:textId="77777777" w:rsidR="0023037B" w:rsidRDefault="00317542">
      <w:pPr>
        <w:pStyle w:val="2"/>
      </w:pPr>
      <w:r>
        <w:rPr>
          <w:rFonts w:hint="eastAsia"/>
        </w:rPr>
        <w:t>系统架构</w:t>
      </w:r>
    </w:p>
    <w:p w14:paraId="771221E3" w14:textId="77777777" w:rsidR="0023037B" w:rsidRDefault="00317542">
      <w:pPr>
        <w:spacing w:line="360" w:lineRule="auto"/>
        <w:jc w:val="center"/>
        <w:rPr>
          <w:rFonts w:ascii="宋体" w:hAnsi="宋体"/>
        </w:rPr>
      </w:pPr>
      <w:r>
        <w:rPr>
          <w:rFonts w:ascii="宋体" w:hAnsi="宋体" w:hint="eastAsia"/>
          <w:noProof/>
        </w:rPr>
        <w:drawing>
          <wp:inline distT="0" distB="0" distL="114300" distR="114300" wp14:anchorId="701D0B49" wp14:editId="2546D580">
            <wp:extent cx="4034155" cy="2689860"/>
            <wp:effectExtent l="0" t="0" r="4445" b="15240"/>
            <wp:docPr id="4" name="图片 4" descr="架构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架构图2"/>
                    <pic:cNvPicPr>
                      <a:picLocks noChangeAspect="1"/>
                    </pic:cNvPicPr>
                  </pic:nvPicPr>
                  <pic:blipFill>
                    <a:blip r:embed="rId6" cstate="print"/>
                    <a:stretch>
                      <a:fillRect/>
                    </a:stretch>
                  </pic:blipFill>
                  <pic:spPr>
                    <a:xfrm>
                      <a:off x="0" y="0"/>
                      <a:ext cx="4034155" cy="2689860"/>
                    </a:xfrm>
                    <a:prstGeom prst="rect">
                      <a:avLst/>
                    </a:prstGeom>
                  </pic:spPr>
                </pic:pic>
              </a:graphicData>
            </a:graphic>
          </wp:inline>
        </w:drawing>
      </w:r>
    </w:p>
    <w:p w14:paraId="0DAAFBFA" w14:textId="77777777" w:rsidR="0023037B" w:rsidRDefault="00317542">
      <w:pPr>
        <w:spacing w:line="360" w:lineRule="auto"/>
        <w:jc w:val="center"/>
        <w:rPr>
          <w:rFonts w:ascii="宋体" w:hAnsi="宋体"/>
          <w:b/>
        </w:rPr>
      </w:pPr>
      <w:r>
        <w:rPr>
          <w:rFonts w:ascii="宋体" w:hAnsi="宋体" w:hint="eastAsia"/>
          <w:b/>
        </w:rPr>
        <w:t>图</w:t>
      </w:r>
      <w:r>
        <w:rPr>
          <w:rFonts w:ascii="宋体" w:hAnsi="宋体" w:hint="eastAsia"/>
          <w:b/>
        </w:rPr>
        <w:t xml:space="preserve">1 </w:t>
      </w:r>
      <w:r>
        <w:rPr>
          <w:rFonts w:ascii="宋体" w:hAnsi="宋体" w:hint="eastAsia"/>
          <w:b/>
        </w:rPr>
        <w:t>基于</w:t>
      </w:r>
      <w:r>
        <w:rPr>
          <w:rFonts w:ascii="宋体" w:hAnsi="宋体" w:hint="eastAsia"/>
          <w:b/>
        </w:rPr>
        <w:t>NVM</w:t>
      </w:r>
      <w:r>
        <w:rPr>
          <w:rFonts w:ascii="宋体" w:hAnsi="宋体" w:hint="eastAsia"/>
          <w:b/>
        </w:rPr>
        <w:t>和</w:t>
      </w:r>
      <w:r>
        <w:rPr>
          <w:rFonts w:ascii="宋体" w:hAnsi="宋体" w:hint="eastAsia"/>
          <w:b/>
        </w:rPr>
        <w:t>SSD</w:t>
      </w:r>
      <w:r>
        <w:rPr>
          <w:rFonts w:ascii="宋体" w:hAnsi="宋体" w:hint="eastAsia"/>
          <w:b/>
        </w:rPr>
        <w:t>的</w:t>
      </w:r>
      <w:r>
        <w:rPr>
          <w:rFonts w:ascii="宋体" w:hAnsi="宋体" w:hint="eastAsia"/>
          <w:b/>
          <w:color w:val="000000"/>
        </w:rPr>
        <w:t>混合文件系统</w:t>
      </w:r>
      <w:r>
        <w:rPr>
          <w:rFonts w:ascii="宋体" w:hAnsi="宋体" w:hint="eastAsia"/>
          <w:b/>
        </w:rPr>
        <w:t>架构图</w:t>
      </w:r>
    </w:p>
    <w:p w14:paraId="739158B2" w14:textId="77777777" w:rsidR="0023037B" w:rsidRDefault="0023037B">
      <w:pPr>
        <w:spacing w:line="360" w:lineRule="auto"/>
        <w:jc w:val="center"/>
        <w:rPr>
          <w:rFonts w:ascii="宋体" w:hAnsi="宋体"/>
          <w:b/>
        </w:rPr>
      </w:pPr>
    </w:p>
    <w:p w14:paraId="2A048B51" w14:textId="77777777" w:rsidR="0023037B" w:rsidRDefault="00317542">
      <w:pPr>
        <w:spacing w:line="360" w:lineRule="auto"/>
        <w:ind w:firstLine="420"/>
        <w:jc w:val="left"/>
        <w:rPr>
          <w:rFonts w:ascii="宋体" w:hAnsi="宋体"/>
        </w:rPr>
      </w:pPr>
      <w:r>
        <w:rPr>
          <w:rFonts w:ascii="宋体" w:hAnsi="宋体" w:hint="eastAsia"/>
        </w:rPr>
        <w:t>如图</w:t>
      </w:r>
      <w:r>
        <w:rPr>
          <w:rFonts w:ascii="宋体" w:hAnsi="宋体" w:hint="eastAsia"/>
        </w:rPr>
        <w:t>1</w:t>
      </w:r>
      <w:r>
        <w:rPr>
          <w:rFonts w:ascii="宋体" w:hAnsi="宋体" w:hint="eastAsia"/>
        </w:rPr>
        <w:t>所示，是该混合文件系统的架构图。混合文件系统将同时管理</w:t>
      </w:r>
      <w:r>
        <w:rPr>
          <w:rFonts w:ascii="宋体" w:hAnsi="宋体" w:hint="eastAsia"/>
        </w:rPr>
        <w:t>NVM</w:t>
      </w:r>
      <w:r>
        <w:rPr>
          <w:rFonts w:ascii="宋体" w:hAnsi="宋体" w:hint="eastAsia"/>
        </w:rPr>
        <w:t>和</w:t>
      </w:r>
      <w:r>
        <w:rPr>
          <w:rFonts w:ascii="宋体" w:hAnsi="宋体" w:hint="eastAsia"/>
        </w:rPr>
        <w:t>flash SSD</w:t>
      </w:r>
      <w:r>
        <w:rPr>
          <w:rFonts w:ascii="宋体" w:hAnsi="宋体" w:hint="eastAsia"/>
        </w:rPr>
        <w:t>，并根据其各自的特性，将元数据放在</w:t>
      </w:r>
      <w:r>
        <w:rPr>
          <w:rFonts w:ascii="宋体" w:hAnsi="宋体" w:hint="eastAsia"/>
        </w:rPr>
        <w:t>NVM</w:t>
      </w:r>
      <w:r>
        <w:rPr>
          <w:rFonts w:ascii="宋体" w:hAnsi="宋体" w:hint="eastAsia"/>
        </w:rPr>
        <w:t>上，剩余部分将存放普通热数据。而</w:t>
      </w:r>
      <w:r>
        <w:rPr>
          <w:rFonts w:ascii="宋体" w:hAnsi="宋体" w:hint="eastAsia"/>
        </w:rPr>
        <w:t>flash SSD</w:t>
      </w:r>
      <w:r>
        <w:rPr>
          <w:rFonts w:ascii="宋体" w:hAnsi="宋体" w:hint="eastAsia"/>
        </w:rPr>
        <w:t>将存储普通</w:t>
      </w:r>
      <w:proofErr w:type="gramStart"/>
      <w:r>
        <w:rPr>
          <w:rFonts w:ascii="宋体" w:hAnsi="宋体" w:hint="eastAsia"/>
        </w:rPr>
        <w:t>温数据</w:t>
      </w:r>
      <w:proofErr w:type="gramEnd"/>
      <w:r>
        <w:rPr>
          <w:rFonts w:ascii="宋体" w:hAnsi="宋体" w:hint="eastAsia"/>
        </w:rPr>
        <w:t>和冷数据。</w:t>
      </w:r>
    </w:p>
    <w:p w14:paraId="0B617693" w14:textId="77777777" w:rsidR="0023037B" w:rsidRDefault="0023037B">
      <w:pPr>
        <w:rPr>
          <w:rFonts w:ascii="宋体" w:hAnsi="宋体"/>
        </w:rPr>
      </w:pPr>
    </w:p>
    <w:p w14:paraId="350E9834" w14:textId="77777777" w:rsidR="0023037B" w:rsidRDefault="00317542">
      <w:pPr>
        <w:pStyle w:val="2"/>
      </w:pPr>
      <w:r>
        <w:rPr>
          <w:rFonts w:hint="eastAsia"/>
        </w:rPr>
        <w:t>混合文件系统的布局分析</w:t>
      </w:r>
    </w:p>
    <w:p w14:paraId="0BF1E294" w14:textId="77777777" w:rsidR="0023037B" w:rsidRDefault="00317542">
      <w:pPr>
        <w:spacing w:line="360" w:lineRule="auto"/>
        <w:jc w:val="center"/>
        <w:rPr>
          <w:rFonts w:ascii="宋体" w:hAnsi="宋体"/>
        </w:rPr>
      </w:pPr>
      <w:r>
        <w:rPr>
          <w:rFonts w:ascii="宋体" w:hAnsi="宋体" w:hint="eastAsia"/>
          <w:noProof/>
        </w:rPr>
        <w:drawing>
          <wp:inline distT="0" distB="0" distL="114300" distR="114300" wp14:anchorId="29794B38" wp14:editId="2D477445">
            <wp:extent cx="5268595" cy="1975485"/>
            <wp:effectExtent l="0" t="0" r="8255" b="5715"/>
            <wp:docPr id="3" name="图片 3" descr="布局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布局图"/>
                    <pic:cNvPicPr>
                      <a:picLocks noChangeAspect="1"/>
                    </pic:cNvPicPr>
                  </pic:nvPicPr>
                  <pic:blipFill>
                    <a:blip r:embed="rId7" cstate="print"/>
                    <a:stretch>
                      <a:fillRect/>
                    </a:stretch>
                  </pic:blipFill>
                  <pic:spPr>
                    <a:xfrm>
                      <a:off x="0" y="0"/>
                      <a:ext cx="5268595" cy="1975485"/>
                    </a:xfrm>
                    <a:prstGeom prst="rect">
                      <a:avLst/>
                    </a:prstGeom>
                  </pic:spPr>
                </pic:pic>
              </a:graphicData>
            </a:graphic>
          </wp:inline>
        </w:drawing>
      </w:r>
    </w:p>
    <w:p w14:paraId="598DF984" w14:textId="77777777" w:rsidR="0023037B" w:rsidRDefault="00317542">
      <w:pPr>
        <w:spacing w:line="360" w:lineRule="auto"/>
        <w:jc w:val="center"/>
        <w:rPr>
          <w:rFonts w:ascii="宋体" w:hAnsi="宋体"/>
          <w:b/>
          <w:bCs/>
        </w:rPr>
      </w:pPr>
      <w:r>
        <w:rPr>
          <w:rFonts w:ascii="宋体" w:hAnsi="宋体" w:hint="eastAsia"/>
          <w:b/>
          <w:bCs/>
        </w:rPr>
        <w:t>图</w:t>
      </w:r>
      <w:r>
        <w:rPr>
          <w:rFonts w:ascii="宋体" w:hAnsi="宋体" w:hint="eastAsia"/>
          <w:b/>
          <w:bCs/>
        </w:rPr>
        <w:t xml:space="preserve">2 </w:t>
      </w:r>
      <w:r>
        <w:rPr>
          <w:rFonts w:ascii="宋体" w:hAnsi="宋体" w:hint="eastAsia"/>
          <w:b/>
          <w:bCs/>
        </w:rPr>
        <w:t>布局策略图</w:t>
      </w:r>
    </w:p>
    <w:p w14:paraId="36AA2E2C" w14:textId="77777777" w:rsidR="0023037B" w:rsidRDefault="0023037B">
      <w:pPr>
        <w:spacing w:line="360" w:lineRule="auto"/>
        <w:jc w:val="center"/>
        <w:rPr>
          <w:rFonts w:ascii="宋体" w:hAnsi="宋体"/>
          <w:b/>
          <w:bCs/>
        </w:rPr>
      </w:pPr>
    </w:p>
    <w:p w14:paraId="39BA1312" w14:textId="77777777" w:rsidR="0023037B" w:rsidRDefault="0023037B">
      <w:pPr>
        <w:spacing w:line="360" w:lineRule="auto"/>
        <w:rPr>
          <w:rFonts w:ascii="宋体" w:hAnsi="宋体"/>
          <w:b/>
          <w:bCs/>
          <w:color w:val="C00000"/>
        </w:rPr>
      </w:pPr>
    </w:p>
    <w:p w14:paraId="327A5F26" w14:textId="77777777" w:rsidR="0023037B" w:rsidRDefault="00317542">
      <w:pPr>
        <w:spacing w:line="360" w:lineRule="auto"/>
        <w:ind w:firstLine="420"/>
        <w:rPr>
          <w:rFonts w:ascii="宋体" w:hAnsi="宋体"/>
        </w:rPr>
      </w:pPr>
      <w:r>
        <w:rPr>
          <w:rFonts w:ascii="宋体" w:hAnsi="宋体" w:hint="eastAsia"/>
        </w:rPr>
        <w:t>如图</w:t>
      </w:r>
      <w:r>
        <w:rPr>
          <w:rFonts w:ascii="宋体" w:hAnsi="宋体" w:hint="eastAsia"/>
        </w:rPr>
        <w:t>2</w:t>
      </w:r>
      <w:r>
        <w:rPr>
          <w:rFonts w:ascii="宋体" w:hAnsi="宋体" w:hint="eastAsia"/>
        </w:rPr>
        <w:t>所示，是</w:t>
      </w:r>
      <w:r>
        <w:rPr>
          <w:rFonts w:ascii="宋体" w:hAnsi="宋体" w:hint="eastAsia"/>
          <w:color w:val="000000"/>
        </w:rPr>
        <w:t>混合文件系统</w:t>
      </w:r>
      <w:r>
        <w:rPr>
          <w:rFonts w:ascii="宋体" w:hAnsi="宋体" w:hint="eastAsia"/>
        </w:rPr>
        <w:t>的布局策略图。其中</w:t>
      </w:r>
      <w:r>
        <w:rPr>
          <w:rFonts w:ascii="宋体" w:hAnsi="宋体" w:hint="eastAsia"/>
        </w:rPr>
        <w:t>SSD</w:t>
      </w:r>
      <w:r>
        <w:rPr>
          <w:rFonts w:ascii="宋体" w:hAnsi="宋体" w:hint="eastAsia"/>
        </w:rPr>
        <w:t>上的布局较</w:t>
      </w:r>
      <w:r>
        <w:rPr>
          <w:rFonts w:ascii="宋体" w:hAnsi="宋体" w:hint="eastAsia"/>
        </w:rPr>
        <w:t>F2FS</w:t>
      </w:r>
      <w:r>
        <w:rPr>
          <w:rFonts w:ascii="宋体" w:hAnsi="宋体" w:hint="eastAsia"/>
        </w:rPr>
        <w:t>相比并未更改，</w:t>
      </w:r>
      <w:r>
        <w:rPr>
          <w:rFonts w:ascii="宋体" w:hAnsi="宋体" w:hint="eastAsia"/>
        </w:rPr>
        <w:t>NVM</w:t>
      </w:r>
      <w:r>
        <w:rPr>
          <w:rFonts w:ascii="宋体" w:hAnsi="宋体" w:hint="eastAsia"/>
        </w:rPr>
        <w:t>则是本方案新加入的用于混合文件系统的加速盘。可以看到</w:t>
      </w:r>
      <w:r>
        <w:rPr>
          <w:rFonts w:ascii="宋体" w:hAnsi="宋体" w:hint="eastAsia"/>
        </w:rPr>
        <w:t>NVM</w:t>
      </w:r>
      <w:r>
        <w:rPr>
          <w:rFonts w:ascii="宋体" w:hAnsi="宋体" w:hint="eastAsia"/>
        </w:rPr>
        <w:t>上存放了混合文件系统的元数据区，新增了</w:t>
      </w:r>
      <w:r>
        <w:rPr>
          <w:rFonts w:ascii="宋体" w:hAnsi="宋体" w:hint="eastAsia"/>
        </w:rPr>
        <w:t>MPT</w:t>
      </w:r>
      <w:r>
        <w:rPr>
          <w:rFonts w:ascii="宋体" w:hAnsi="宋体" w:hint="eastAsia"/>
        </w:rPr>
        <w:t>区域，以及剩余部分用于存放该文件系统普通数据中的热数据。</w:t>
      </w:r>
    </w:p>
    <w:p w14:paraId="1BA104D5" w14:textId="77777777" w:rsidR="0023037B" w:rsidRDefault="00317542">
      <w:pPr>
        <w:spacing w:line="360" w:lineRule="auto"/>
        <w:rPr>
          <w:rFonts w:ascii="宋体" w:hAnsi="宋体"/>
        </w:rPr>
      </w:pPr>
      <w:r>
        <w:rPr>
          <w:rFonts w:ascii="宋体" w:hAnsi="宋体" w:hint="eastAsia"/>
        </w:rPr>
        <w:t>由于</w:t>
      </w:r>
      <w:r>
        <w:rPr>
          <w:rFonts w:ascii="宋体" w:hAnsi="宋体" w:hint="eastAsia"/>
        </w:rPr>
        <w:t>SSD</w:t>
      </w:r>
      <w:r>
        <w:rPr>
          <w:rFonts w:ascii="宋体" w:hAnsi="宋体" w:hint="eastAsia"/>
        </w:rPr>
        <w:t>中的布局和</w:t>
      </w:r>
      <w:r>
        <w:rPr>
          <w:rFonts w:ascii="宋体" w:hAnsi="宋体" w:hint="eastAsia"/>
        </w:rPr>
        <w:t>F2FS</w:t>
      </w:r>
      <w:r>
        <w:rPr>
          <w:rFonts w:ascii="宋体" w:hAnsi="宋体" w:hint="eastAsia"/>
        </w:rPr>
        <w:t>相同，因此本文不再赘述，接下来详细分析</w:t>
      </w:r>
      <w:r>
        <w:rPr>
          <w:rFonts w:ascii="宋体" w:hAnsi="宋体" w:hint="eastAsia"/>
        </w:rPr>
        <w:t>NVM</w:t>
      </w:r>
      <w:r>
        <w:rPr>
          <w:rFonts w:ascii="宋体" w:hAnsi="宋体" w:hint="eastAsia"/>
        </w:rPr>
        <w:t>上的布局。</w:t>
      </w:r>
    </w:p>
    <w:p w14:paraId="0B43128F" w14:textId="77777777" w:rsidR="0023037B" w:rsidRDefault="0023037B">
      <w:pPr>
        <w:spacing w:line="360" w:lineRule="auto"/>
        <w:rPr>
          <w:rFonts w:ascii="宋体" w:hAnsi="宋体"/>
        </w:rPr>
      </w:pPr>
    </w:p>
    <w:p w14:paraId="272BADC0" w14:textId="77777777" w:rsidR="0023037B" w:rsidRDefault="00317542">
      <w:pPr>
        <w:pStyle w:val="2"/>
      </w:pPr>
      <w:r>
        <w:rPr>
          <w:rFonts w:hint="eastAsia"/>
        </w:rPr>
        <w:t>NVM</w:t>
      </w:r>
      <w:r>
        <w:rPr>
          <w:rFonts w:hint="eastAsia"/>
        </w:rPr>
        <w:t>布局分析</w:t>
      </w:r>
    </w:p>
    <w:p w14:paraId="51B56242" w14:textId="77777777" w:rsidR="0023037B" w:rsidRDefault="00317542">
      <w:pPr>
        <w:spacing w:line="360" w:lineRule="auto"/>
        <w:ind w:firstLine="420"/>
        <w:rPr>
          <w:rFonts w:ascii="宋体" w:hAnsi="宋体"/>
        </w:rPr>
      </w:pPr>
      <w:r>
        <w:rPr>
          <w:rFonts w:ascii="宋体" w:hAnsi="宋体" w:hint="eastAsia"/>
          <w:b/>
          <w:bCs/>
        </w:rPr>
        <w:t>Meta</w:t>
      </w:r>
      <w:r>
        <w:rPr>
          <w:rFonts w:ascii="宋体" w:hAnsi="宋体" w:hint="eastAsia"/>
          <w:b/>
          <w:bCs/>
        </w:rPr>
        <w:t>区域：</w:t>
      </w:r>
      <w:r>
        <w:rPr>
          <w:rFonts w:ascii="宋体" w:hAnsi="宋体" w:hint="eastAsia"/>
        </w:rPr>
        <w:t>可以看到，混合文件系统有一个“</w:t>
      </w:r>
      <w:r>
        <w:rPr>
          <w:rFonts w:ascii="宋体" w:hAnsi="宋体" w:hint="eastAsia"/>
        </w:rPr>
        <w:t>meta</w:t>
      </w:r>
      <w:r>
        <w:rPr>
          <w:rFonts w:ascii="宋体" w:hAnsi="宋体" w:hint="eastAsia"/>
        </w:rPr>
        <w:t>”区域，包含了各种不同的元数据（例如</w:t>
      </w:r>
      <w:r>
        <w:rPr>
          <w:rFonts w:ascii="宋体" w:hAnsi="宋体" w:hint="eastAsia"/>
        </w:rPr>
        <w:t>SB</w:t>
      </w:r>
      <w:r>
        <w:rPr>
          <w:rFonts w:ascii="宋体" w:hAnsi="宋体" w:hint="eastAsia"/>
        </w:rPr>
        <w:t>、</w:t>
      </w:r>
      <w:r>
        <w:rPr>
          <w:rFonts w:ascii="宋体" w:hAnsi="宋体" w:hint="eastAsia"/>
        </w:rPr>
        <w:t>CP</w:t>
      </w:r>
      <w:r>
        <w:rPr>
          <w:rFonts w:ascii="宋体" w:hAnsi="宋体" w:hint="eastAsia"/>
        </w:rPr>
        <w:t>、</w:t>
      </w:r>
      <w:r>
        <w:rPr>
          <w:rFonts w:ascii="宋体" w:hAnsi="宋体" w:hint="eastAsia"/>
        </w:rPr>
        <w:t>SIT</w:t>
      </w:r>
      <w:r>
        <w:rPr>
          <w:rFonts w:ascii="宋体" w:hAnsi="宋体" w:hint="eastAsia"/>
        </w:rPr>
        <w:t>、</w:t>
      </w:r>
      <w:r>
        <w:rPr>
          <w:rFonts w:ascii="宋体" w:hAnsi="宋体" w:hint="eastAsia"/>
        </w:rPr>
        <w:t>NAT</w:t>
      </w:r>
      <w:r>
        <w:rPr>
          <w:rFonts w:ascii="宋体" w:hAnsi="宋体" w:hint="eastAsia"/>
        </w:rPr>
        <w:t>、</w:t>
      </w:r>
      <w:r>
        <w:rPr>
          <w:rFonts w:ascii="宋体" w:hAnsi="宋体" w:hint="eastAsia"/>
        </w:rPr>
        <w:t>SSA</w:t>
      </w:r>
      <w:r>
        <w:rPr>
          <w:rFonts w:ascii="宋体" w:hAnsi="宋体" w:hint="eastAsia"/>
        </w:rPr>
        <w:t>），这一部分原本放在</w:t>
      </w:r>
      <w:r>
        <w:rPr>
          <w:rFonts w:ascii="宋体" w:hAnsi="宋体" w:hint="eastAsia"/>
        </w:rPr>
        <w:t>flash SSD</w:t>
      </w:r>
      <w:r>
        <w:rPr>
          <w:rFonts w:ascii="宋体" w:hAnsi="宋体" w:hint="eastAsia"/>
        </w:rPr>
        <w:t>上，并且在</w:t>
      </w:r>
      <w:r>
        <w:rPr>
          <w:rFonts w:ascii="宋体" w:hAnsi="宋体" w:hint="eastAsia"/>
        </w:rPr>
        <w:t>F2FS</w:t>
      </w:r>
      <w:r>
        <w:rPr>
          <w:rFonts w:ascii="宋体" w:hAnsi="宋体" w:hint="eastAsia"/>
        </w:rPr>
        <w:t>中，对“</w:t>
      </w:r>
      <w:r>
        <w:rPr>
          <w:rFonts w:ascii="宋体" w:hAnsi="宋体" w:hint="eastAsia"/>
        </w:rPr>
        <w:t>meta</w:t>
      </w:r>
      <w:r>
        <w:rPr>
          <w:rFonts w:ascii="宋体" w:hAnsi="宋体" w:hint="eastAsia"/>
        </w:rPr>
        <w:t>”区域并没有用</w:t>
      </w:r>
      <w:r>
        <w:rPr>
          <w:rFonts w:ascii="宋体" w:hAnsi="宋体" w:hint="eastAsia"/>
        </w:rPr>
        <w:t>log-structured</w:t>
      </w:r>
      <w:r>
        <w:rPr>
          <w:rFonts w:ascii="宋体" w:hAnsi="宋体" w:hint="eastAsia"/>
        </w:rPr>
        <w:t>流水线方式管理，而是采用了</w:t>
      </w:r>
      <w:proofErr w:type="gramStart"/>
      <w:r>
        <w:rPr>
          <w:rFonts w:ascii="宋体" w:hAnsi="宋体" w:hint="eastAsia"/>
        </w:rPr>
        <w:t>延迟刷回或</w:t>
      </w:r>
      <w:proofErr w:type="gramEnd"/>
      <w:r>
        <w:rPr>
          <w:rFonts w:ascii="宋体" w:hAnsi="宋体" w:hint="eastAsia"/>
        </w:rPr>
        <w:t>双备份机制来就地更新的管理该区域。虽然元数据在文件系统中的数据量比较小，但是访问与更新都是很频繁的，由于</w:t>
      </w:r>
      <w:r>
        <w:rPr>
          <w:rFonts w:ascii="宋体" w:hAnsi="宋体" w:hint="eastAsia"/>
        </w:rPr>
        <w:t>Flash SSD</w:t>
      </w:r>
      <w:r>
        <w:rPr>
          <w:rFonts w:ascii="宋体" w:hAnsi="宋体" w:hint="eastAsia"/>
        </w:rPr>
        <w:t>物理特性的原因，对</w:t>
      </w:r>
      <w:r>
        <w:rPr>
          <w:rFonts w:ascii="宋体" w:hAnsi="宋体" w:hint="eastAsia"/>
        </w:rPr>
        <w:t>Flash</w:t>
      </w:r>
      <w:r>
        <w:rPr>
          <w:rFonts w:ascii="宋体" w:hAnsi="宋体" w:hint="eastAsia"/>
        </w:rPr>
        <w:t>的频繁写或者更新操作会造成很大的开销。如果把元数据存储到</w:t>
      </w:r>
      <w:r>
        <w:rPr>
          <w:rFonts w:ascii="宋体" w:hAnsi="宋体" w:hint="eastAsia"/>
        </w:rPr>
        <w:t>NVM</w:t>
      </w:r>
      <w:r>
        <w:rPr>
          <w:rFonts w:ascii="宋体" w:hAnsi="宋体" w:hint="eastAsia"/>
        </w:rPr>
        <w:t>中，可以大大减少元数据的更新开销，提高存储</w:t>
      </w:r>
      <w:r>
        <w:rPr>
          <w:rFonts w:ascii="宋体" w:hAnsi="宋体" w:hint="eastAsia"/>
        </w:rPr>
        <w:t>系统的性能。在本方案中加入了</w:t>
      </w:r>
      <w:r>
        <w:rPr>
          <w:rFonts w:ascii="宋体" w:hAnsi="宋体" w:hint="eastAsia"/>
        </w:rPr>
        <w:t>NVM</w:t>
      </w:r>
      <w:r>
        <w:rPr>
          <w:rFonts w:ascii="宋体" w:hAnsi="宋体" w:hint="eastAsia"/>
        </w:rPr>
        <w:t>加速盘后，“</w:t>
      </w:r>
      <w:r>
        <w:rPr>
          <w:rFonts w:ascii="宋体" w:hAnsi="宋体" w:hint="eastAsia"/>
        </w:rPr>
        <w:t>meta</w:t>
      </w:r>
      <w:r>
        <w:rPr>
          <w:rFonts w:ascii="宋体" w:hAnsi="宋体" w:hint="eastAsia"/>
        </w:rPr>
        <w:t>”区域的管理变得更加简单高效，在</w:t>
      </w:r>
      <w:r>
        <w:rPr>
          <w:rFonts w:ascii="宋体" w:hAnsi="宋体" w:hint="eastAsia"/>
        </w:rPr>
        <w:t>NVM</w:t>
      </w:r>
      <w:r>
        <w:rPr>
          <w:rFonts w:ascii="宋体" w:hAnsi="宋体" w:hint="eastAsia"/>
        </w:rPr>
        <w:t>设备</w:t>
      </w:r>
      <w:r>
        <w:rPr>
          <w:rFonts w:ascii="宋体" w:hAnsi="宋体" w:hint="eastAsia"/>
        </w:rPr>
        <w:lastRenderedPageBreak/>
        <w:t>初始化时将“</w:t>
      </w:r>
      <w:r>
        <w:rPr>
          <w:rFonts w:ascii="宋体" w:hAnsi="宋体" w:hint="eastAsia"/>
        </w:rPr>
        <w:t>meta</w:t>
      </w:r>
      <w:r>
        <w:rPr>
          <w:rFonts w:ascii="宋体" w:hAnsi="宋体" w:hint="eastAsia"/>
        </w:rPr>
        <w:t>”区域从</w:t>
      </w:r>
      <w:r>
        <w:rPr>
          <w:rFonts w:ascii="宋体" w:hAnsi="宋体" w:hint="eastAsia"/>
        </w:rPr>
        <w:t>SSD</w:t>
      </w:r>
      <w:r>
        <w:rPr>
          <w:rFonts w:ascii="宋体" w:hAnsi="宋体" w:hint="eastAsia"/>
        </w:rPr>
        <w:t>读取并转移到</w:t>
      </w:r>
      <w:r>
        <w:rPr>
          <w:rFonts w:ascii="宋体" w:hAnsi="宋体" w:hint="eastAsia"/>
        </w:rPr>
        <w:t>NVM</w:t>
      </w:r>
      <w:r>
        <w:rPr>
          <w:rFonts w:ascii="宋体" w:hAnsi="宋体" w:hint="eastAsia"/>
        </w:rPr>
        <w:t>上，此后对该区域的任何更改都直接定位到</w:t>
      </w:r>
      <w:r>
        <w:rPr>
          <w:rFonts w:ascii="宋体" w:hAnsi="宋体" w:hint="eastAsia"/>
        </w:rPr>
        <w:t>NVM</w:t>
      </w:r>
      <w:r>
        <w:rPr>
          <w:rFonts w:ascii="宋体" w:hAnsi="宋体" w:hint="eastAsia"/>
        </w:rPr>
        <w:t>上，由于</w:t>
      </w:r>
      <w:r>
        <w:rPr>
          <w:rFonts w:ascii="宋体" w:hAnsi="宋体" w:hint="eastAsia"/>
        </w:rPr>
        <w:t>NVM</w:t>
      </w:r>
      <w:r>
        <w:rPr>
          <w:rFonts w:ascii="宋体" w:hAnsi="宋体" w:hint="eastAsia"/>
        </w:rPr>
        <w:t>支持就地更新，因此可以使用少量的</w:t>
      </w:r>
      <w:r>
        <w:rPr>
          <w:rFonts w:ascii="宋体" w:hAnsi="宋体" w:hint="eastAsia"/>
        </w:rPr>
        <w:t>NVM</w:t>
      </w:r>
      <w:r>
        <w:rPr>
          <w:rFonts w:ascii="宋体" w:hAnsi="宋体" w:hint="eastAsia"/>
        </w:rPr>
        <w:t>来提高整体的相应时间；其次，这一设计也能降低对</w:t>
      </w:r>
      <w:r>
        <w:rPr>
          <w:rFonts w:ascii="宋体" w:hAnsi="宋体" w:hint="eastAsia"/>
        </w:rPr>
        <w:t>flash SSD</w:t>
      </w:r>
      <w:r>
        <w:rPr>
          <w:rFonts w:ascii="宋体" w:hAnsi="宋体" w:hint="eastAsia"/>
        </w:rPr>
        <w:t>的磨损，因为</w:t>
      </w:r>
      <w:r>
        <w:rPr>
          <w:rFonts w:ascii="宋体" w:hAnsi="宋体" w:hint="eastAsia"/>
        </w:rPr>
        <w:t>F2FS</w:t>
      </w:r>
      <w:r>
        <w:rPr>
          <w:rFonts w:ascii="宋体" w:hAnsi="宋体" w:hint="eastAsia"/>
        </w:rPr>
        <w:t>中对“</w:t>
      </w:r>
      <w:r>
        <w:rPr>
          <w:rFonts w:ascii="宋体" w:hAnsi="宋体" w:hint="eastAsia"/>
        </w:rPr>
        <w:t>meta</w:t>
      </w:r>
      <w:r>
        <w:rPr>
          <w:rFonts w:ascii="宋体" w:hAnsi="宋体" w:hint="eastAsia"/>
        </w:rPr>
        <w:t>”区域的更新采用就地更新的方式，而由于</w:t>
      </w:r>
      <w:r>
        <w:rPr>
          <w:rFonts w:ascii="宋体" w:hAnsi="宋体" w:hint="eastAsia"/>
        </w:rPr>
        <w:t>flash</w:t>
      </w:r>
      <w:r>
        <w:rPr>
          <w:rFonts w:ascii="宋体" w:hAnsi="宋体" w:hint="eastAsia"/>
        </w:rPr>
        <w:t>介质的写操作瓶颈，即它需要在更新前擦除以及其具有擦除次数的限制，因此把经常需要更新的“</w:t>
      </w:r>
      <w:r>
        <w:rPr>
          <w:rFonts w:ascii="宋体" w:hAnsi="宋体" w:hint="eastAsia"/>
        </w:rPr>
        <w:t>meta</w:t>
      </w:r>
      <w:r>
        <w:rPr>
          <w:rFonts w:ascii="宋体" w:hAnsi="宋体" w:hint="eastAsia"/>
        </w:rPr>
        <w:t>”区域定位到</w:t>
      </w:r>
      <w:r>
        <w:rPr>
          <w:rFonts w:ascii="宋体" w:hAnsi="宋体" w:hint="eastAsia"/>
        </w:rPr>
        <w:t>NVM</w:t>
      </w:r>
      <w:r>
        <w:rPr>
          <w:rFonts w:ascii="宋体" w:hAnsi="宋体" w:hint="eastAsia"/>
        </w:rPr>
        <w:t>上，可以减</w:t>
      </w:r>
      <w:r>
        <w:rPr>
          <w:rFonts w:ascii="宋体" w:hAnsi="宋体" w:hint="eastAsia"/>
        </w:rPr>
        <w:t>少对</w:t>
      </w:r>
      <w:r>
        <w:rPr>
          <w:rFonts w:ascii="宋体" w:hAnsi="宋体" w:hint="eastAsia"/>
        </w:rPr>
        <w:t>Flash SSD</w:t>
      </w:r>
      <w:r>
        <w:rPr>
          <w:rFonts w:ascii="宋体" w:hAnsi="宋体" w:hint="eastAsia"/>
        </w:rPr>
        <w:t>的磨损次数。</w:t>
      </w:r>
    </w:p>
    <w:p w14:paraId="36877111" w14:textId="77777777" w:rsidR="0023037B" w:rsidRDefault="00317542">
      <w:pPr>
        <w:spacing w:line="360" w:lineRule="auto"/>
        <w:ind w:firstLine="420"/>
        <w:rPr>
          <w:rFonts w:ascii="宋体" w:hAnsi="宋体"/>
        </w:rPr>
      </w:pPr>
      <w:r>
        <w:rPr>
          <w:rFonts w:ascii="宋体" w:hAnsi="宋体" w:hint="eastAsia"/>
          <w:b/>
          <w:bCs/>
        </w:rPr>
        <w:t>MPT</w:t>
      </w:r>
      <w:r>
        <w:rPr>
          <w:rFonts w:ascii="宋体" w:hAnsi="宋体" w:hint="eastAsia"/>
          <w:b/>
          <w:bCs/>
        </w:rPr>
        <w:t>区域：</w:t>
      </w:r>
      <w:r>
        <w:rPr>
          <w:rFonts w:ascii="宋体" w:hAnsi="宋体" w:hint="eastAsia"/>
        </w:rPr>
        <w:t>MPT</w:t>
      </w:r>
      <w:r>
        <w:rPr>
          <w:rFonts w:ascii="宋体" w:hAnsi="宋体" w:hint="eastAsia"/>
        </w:rPr>
        <w:t>是本方案在</w:t>
      </w:r>
      <w:r>
        <w:rPr>
          <w:rFonts w:ascii="宋体" w:hAnsi="宋体" w:hint="eastAsia"/>
        </w:rPr>
        <w:t>Main</w:t>
      </w:r>
      <w:r>
        <w:rPr>
          <w:rFonts w:ascii="宋体" w:hAnsi="宋体" w:hint="eastAsia"/>
        </w:rPr>
        <w:t>区域首部新增的区域，保存了</w:t>
      </w:r>
      <w:r>
        <w:rPr>
          <w:rFonts w:ascii="宋体" w:hAnsi="宋体" w:hint="eastAsia"/>
        </w:rPr>
        <w:t>SSD</w:t>
      </w:r>
      <w:r>
        <w:rPr>
          <w:rFonts w:ascii="宋体" w:hAnsi="宋体" w:hint="eastAsia"/>
        </w:rPr>
        <w:t>中</w:t>
      </w:r>
      <w:r>
        <w:rPr>
          <w:rFonts w:ascii="宋体" w:hAnsi="宋体" w:hint="eastAsia"/>
        </w:rPr>
        <w:t>segment</w:t>
      </w:r>
      <w:r>
        <w:rPr>
          <w:rFonts w:ascii="宋体" w:hAnsi="宋体" w:hint="eastAsia"/>
        </w:rPr>
        <w:t>和</w:t>
      </w:r>
      <w:r>
        <w:rPr>
          <w:rFonts w:ascii="宋体" w:hAnsi="宋体" w:hint="eastAsia"/>
        </w:rPr>
        <w:t>NVM</w:t>
      </w:r>
      <w:r>
        <w:rPr>
          <w:rFonts w:ascii="宋体" w:hAnsi="宋体" w:hint="eastAsia"/>
        </w:rPr>
        <w:t>中</w:t>
      </w:r>
      <w:r>
        <w:rPr>
          <w:rFonts w:ascii="宋体" w:hAnsi="宋体" w:hint="eastAsia"/>
        </w:rPr>
        <w:t>segment</w:t>
      </w:r>
      <w:r>
        <w:rPr>
          <w:rFonts w:ascii="宋体" w:hAnsi="宋体" w:hint="eastAsia"/>
        </w:rPr>
        <w:t>之间的映射信息。</w:t>
      </w:r>
      <w:r>
        <w:rPr>
          <w:rFonts w:ascii="宋体" w:hAnsi="宋体" w:hint="eastAsia"/>
        </w:rPr>
        <w:t>segment</w:t>
      </w:r>
      <w:r>
        <w:rPr>
          <w:rFonts w:ascii="宋体" w:hAnsi="宋体" w:hint="eastAsia"/>
        </w:rPr>
        <w:t>映射表可以看成一个数组，数组长度是</w:t>
      </w:r>
      <w:r>
        <w:rPr>
          <w:rFonts w:ascii="宋体" w:hAnsi="宋体" w:hint="eastAsia"/>
        </w:rPr>
        <w:t>SSD</w:t>
      </w:r>
      <w:r>
        <w:rPr>
          <w:rFonts w:ascii="宋体" w:hAnsi="宋体" w:hint="eastAsia"/>
        </w:rPr>
        <w:t>和</w:t>
      </w:r>
      <w:r>
        <w:rPr>
          <w:rFonts w:ascii="宋体" w:hAnsi="宋体" w:hint="eastAsia"/>
        </w:rPr>
        <w:t>NVM Main</w:t>
      </w:r>
      <w:r>
        <w:rPr>
          <w:rFonts w:ascii="宋体" w:hAnsi="宋体" w:hint="eastAsia"/>
        </w:rPr>
        <w:t>区域</w:t>
      </w:r>
      <w:r>
        <w:rPr>
          <w:rFonts w:ascii="宋体" w:hAnsi="宋体" w:hint="eastAsia"/>
        </w:rPr>
        <w:t>segment</w:t>
      </w:r>
      <w:r>
        <w:rPr>
          <w:rFonts w:ascii="宋体" w:hAnsi="宋体" w:hint="eastAsia"/>
        </w:rPr>
        <w:t>的总数，数组下标对应着</w:t>
      </w:r>
      <w:r>
        <w:rPr>
          <w:rFonts w:ascii="宋体" w:hAnsi="宋体" w:hint="eastAsia"/>
        </w:rPr>
        <w:t>SSD</w:t>
      </w:r>
      <w:r>
        <w:rPr>
          <w:rFonts w:ascii="宋体" w:hAnsi="宋体" w:hint="eastAsia"/>
        </w:rPr>
        <w:t>（</w:t>
      </w:r>
      <w:r>
        <w:rPr>
          <w:rFonts w:ascii="宋体" w:hAnsi="宋体" w:hint="eastAsia"/>
        </w:rPr>
        <w:t>NVM</w:t>
      </w:r>
      <w:r>
        <w:rPr>
          <w:rFonts w:ascii="宋体" w:hAnsi="宋体" w:hint="eastAsia"/>
        </w:rPr>
        <w:t>）</w:t>
      </w:r>
      <w:r>
        <w:rPr>
          <w:rFonts w:ascii="宋体" w:hAnsi="宋体" w:hint="eastAsia"/>
        </w:rPr>
        <w:t xml:space="preserve"> segment</w:t>
      </w:r>
      <w:r>
        <w:rPr>
          <w:rFonts w:ascii="宋体" w:hAnsi="宋体" w:hint="eastAsia"/>
        </w:rPr>
        <w:t>号，数组中的值对应着</w:t>
      </w:r>
      <w:r>
        <w:rPr>
          <w:rFonts w:ascii="宋体" w:hAnsi="宋体" w:hint="eastAsia"/>
        </w:rPr>
        <w:t>NVM</w:t>
      </w:r>
      <w:r>
        <w:rPr>
          <w:rFonts w:ascii="宋体" w:hAnsi="宋体" w:hint="eastAsia"/>
        </w:rPr>
        <w:t>（</w:t>
      </w:r>
      <w:r>
        <w:rPr>
          <w:rFonts w:ascii="宋体" w:hAnsi="宋体" w:hint="eastAsia"/>
        </w:rPr>
        <w:t>SSD</w:t>
      </w:r>
      <w:r>
        <w:rPr>
          <w:rFonts w:ascii="宋体" w:hAnsi="宋体" w:hint="eastAsia"/>
        </w:rPr>
        <w:t>）</w:t>
      </w:r>
      <w:r>
        <w:rPr>
          <w:rFonts w:ascii="宋体" w:hAnsi="宋体" w:hint="eastAsia"/>
        </w:rPr>
        <w:t xml:space="preserve"> segment</w:t>
      </w:r>
      <w:r>
        <w:rPr>
          <w:rFonts w:ascii="宋体" w:hAnsi="宋体" w:hint="eastAsia"/>
        </w:rPr>
        <w:t>号。</w:t>
      </w:r>
    </w:p>
    <w:p w14:paraId="05097305" w14:textId="77777777" w:rsidR="0023037B" w:rsidRDefault="00317542">
      <w:pPr>
        <w:spacing w:line="360" w:lineRule="auto"/>
        <w:ind w:firstLine="420"/>
        <w:rPr>
          <w:rFonts w:ascii="宋体" w:hAnsi="宋体"/>
          <w:color w:val="4472C4" w:themeColor="accent5"/>
        </w:rPr>
      </w:pPr>
      <w:r>
        <w:rPr>
          <w:rFonts w:ascii="宋体" w:hAnsi="宋体" w:hint="eastAsia"/>
          <w:b/>
          <w:bCs/>
        </w:rPr>
        <w:t>NVM Main</w:t>
      </w:r>
      <w:r>
        <w:rPr>
          <w:rFonts w:ascii="宋体" w:hAnsi="宋体" w:hint="eastAsia"/>
          <w:b/>
          <w:bCs/>
        </w:rPr>
        <w:t>区域：</w:t>
      </w:r>
      <w:r>
        <w:rPr>
          <w:rFonts w:ascii="宋体" w:hAnsi="宋体" w:hint="eastAsia"/>
        </w:rPr>
        <w:t>在</w:t>
      </w:r>
      <w:r>
        <w:rPr>
          <w:rFonts w:ascii="宋体" w:hAnsi="宋体" w:hint="eastAsia"/>
        </w:rPr>
        <w:t>F2FS</w:t>
      </w:r>
      <w:r>
        <w:rPr>
          <w:rFonts w:ascii="宋体" w:hAnsi="宋体" w:hint="eastAsia"/>
        </w:rPr>
        <w:t>中，使用</w:t>
      </w:r>
      <w:r>
        <w:rPr>
          <w:rFonts w:ascii="宋体" w:hAnsi="宋体" w:hint="eastAsia"/>
        </w:rPr>
        <w:t>6</w:t>
      </w:r>
      <w:r>
        <w:rPr>
          <w:rFonts w:ascii="宋体" w:hAnsi="宋体" w:hint="eastAsia"/>
        </w:rPr>
        <w:t>个活跃的</w:t>
      </w:r>
      <w:r>
        <w:rPr>
          <w:rFonts w:ascii="宋体" w:hAnsi="宋体" w:hint="eastAsia"/>
        </w:rPr>
        <w:t>segment</w:t>
      </w:r>
      <w:r>
        <w:rPr>
          <w:rFonts w:ascii="宋体" w:hAnsi="宋体" w:hint="eastAsia"/>
        </w:rPr>
        <w:t>管理来</w:t>
      </w:r>
      <w:r>
        <w:rPr>
          <w:rFonts w:ascii="宋体" w:hAnsi="宋体" w:hint="eastAsia"/>
        </w:rPr>
        <w:t xml:space="preserve"> cold/warm/hot </w:t>
      </w:r>
      <w:r>
        <w:rPr>
          <w:rFonts w:ascii="宋体" w:hAnsi="宋体" w:hint="eastAsia"/>
        </w:rPr>
        <w:t>的</w:t>
      </w:r>
      <w:r>
        <w:rPr>
          <w:rFonts w:ascii="宋体" w:hAnsi="宋体" w:hint="eastAsia"/>
        </w:rPr>
        <w:t>node/data</w:t>
      </w:r>
      <w:r>
        <w:rPr>
          <w:rFonts w:ascii="宋体" w:hAnsi="宋体" w:hint="eastAsia"/>
        </w:rPr>
        <w:t>数据。然而</w:t>
      </w:r>
      <w:proofErr w:type="gramStart"/>
      <w:r>
        <w:rPr>
          <w:rFonts w:ascii="宋体" w:hAnsi="宋体" w:hint="eastAsia"/>
        </w:rPr>
        <w:t>热数据</w:t>
      </w:r>
      <w:proofErr w:type="gramEnd"/>
      <w:r>
        <w:rPr>
          <w:rFonts w:ascii="宋体" w:hAnsi="宋体" w:hint="eastAsia"/>
        </w:rPr>
        <w:t>区域读写频繁，</w:t>
      </w:r>
      <w:proofErr w:type="gramStart"/>
      <w:r>
        <w:rPr>
          <w:rFonts w:ascii="宋体" w:hAnsi="宋体" w:hint="eastAsia"/>
        </w:rPr>
        <w:t>冷数据</w:t>
      </w:r>
      <w:proofErr w:type="gramEnd"/>
      <w:r>
        <w:rPr>
          <w:rFonts w:ascii="宋体" w:hAnsi="宋体" w:hint="eastAsia"/>
        </w:rPr>
        <w:t>区域和</w:t>
      </w:r>
      <w:proofErr w:type="gramStart"/>
      <w:r>
        <w:rPr>
          <w:rFonts w:ascii="宋体" w:hAnsi="宋体" w:hint="eastAsia"/>
        </w:rPr>
        <w:t>温数据</w:t>
      </w:r>
      <w:proofErr w:type="gramEnd"/>
      <w:r>
        <w:rPr>
          <w:rFonts w:ascii="宋体" w:hAnsi="宋体" w:hint="eastAsia"/>
        </w:rPr>
        <w:t>区域读写相对较少。因此，本方案将读写频繁的</w:t>
      </w:r>
      <w:proofErr w:type="gramStart"/>
      <w:r>
        <w:rPr>
          <w:rFonts w:ascii="宋体" w:hAnsi="宋体" w:hint="eastAsia"/>
        </w:rPr>
        <w:t>热数据</w:t>
      </w:r>
      <w:proofErr w:type="gramEnd"/>
      <w:r>
        <w:rPr>
          <w:rFonts w:ascii="宋体" w:hAnsi="宋体" w:hint="eastAsia"/>
        </w:rPr>
        <w:t>区域放置在</w:t>
      </w:r>
      <w:r>
        <w:rPr>
          <w:rFonts w:ascii="宋体" w:hAnsi="宋体" w:hint="eastAsia"/>
        </w:rPr>
        <w:t>NVM</w:t>
      </w:r>
      <w:r>
        <w:rPr>
          <w:rFonts w:ascii="宋体" w:hAnsi="宋体" w:hint="eastAsia"/>
        </w:rPr>
        <w:t>设备，将</w:t>
      </w:r>
      <w:proofErr w:type="gramStart"/>
      <w:r>
        <w:rPr>
          <w:rFonts w:ascii="宋体" w:hAnsi="宋体" w:hint="eastAsia"/>
        </w:rPr>
        <w:t>冷数据和温数据</w:t>
      </w:r>
      <w:proofErr w:type="gramEnd"/>
      <w:r>
        <w:rPr>
          <w:rFonts w:ascii="宋体" w:hAnsi="宋体" w:hint="eastAsia"/>
        </w:rPr>
        <w:t>放置在</w:t>
      </w:r>
      <w:r>
        <w:rPr>
          <w:rFonts w:ascii="宋体" w:hAnsi="宋体" w:hint="eastAsia"/>
        </w:rPr>
        <w:t>SSD</w:t>
      </w:r>
      <w:r>
        <w:rPr>
          <w:rFonts w:ascii="宋体" w:hAnsi="宋体" w:hint="eastAsia"/>
        </w:rPr>
        <w:t>设备，以发挥</w:t>
      </w:r>
      <w:r>
        <w:rPr>
          <w:rFonts w:ascii="宋体" w:hAnsi="宋体" w:hint="eastAsia"/>
        </w:rPr>
        <w:t>NVM</w:t>
      </w:r>
      <w:r>
        <w:rPr>
          <w:rFonts w:ascii="宋体" w:hAnsi="宋体" w:hint="eastAsia"/>
        </w:rPr>
        <w:t>高效的读写性能。同时，由于经常更新的</w:t>
      </w:r>
      <w:proofErr w:type="gramStart"/>
      <w:r>
        <w:rPr>
          <w:rFonts w:ascii="宋体" w:hAnsi="宋体" w:hint="eastAsia"/>
        </w:rPr>
        <w:t>热数据</w:t>
      </w:r>
      <w:proofErr w:type="gramEnd"/>
      <w:r>
        <w:rPr>
          <w:rFonts w:ascii="宋体" w:hAnsi="宋体" w:hint="eastAsia"/>
        </w:rPr>
        <w:t>直接被定向到</w:t>
      </w:r>
      <w:r>
        <w:rPr>
          <w:rFonts w:ascii="宋体" w:hAnsi="宋体" w:hint="eastAsia"/>
        </w:rPr>
        <w:t>NVM</w:t>
      </w:r>
      <w:r>
        <w:rPr>
          <w:rFonts w:ascii="宋体" w:hAnsi="宋体" w:hint="eastAsia"/>
        </w:rPr>
        <w:t>，对</w:t>
      </w:r>
      <w:r>
        <w:rPr>
          <w:rFonts w:ascii="宋体" w:hAnsi="宋体" w:hint="eastAsia"/>
        </w:rPr>
        <w:t>Flash SSD</w:t>
      </w:r>
      <w:r>
        <w:rPr>
          <w:rFonts w:ascii="宋体" w:hAnsi="宋体" w:hint="eastAsia"/>
        </w:rPr>
        <w:t>的写入压力与磨损情况有很大的改善，能够增加整个混合外存的使用寿命。</w:t>
      </w:r>
      <w:r>
        <w:rPr>
          <w:rFonts w:ascii="宋体" w:hAnsi="宋体" w:hint="eastAsia"/>
        </w:rPr>
        <w:t>NVM Main</w:t>
      </w:r>
      <w:r>
        <w:rPr>
          <w:rFonts w:ascii="宋体" w:hAnsi="宋体" w:hint="eastAsia"/>
        </w:rPr>
        <w:t>区域与</w:t>
      </w:r>
      <w:r>
        <w:rPr>
          <w:rFonts w:ascii="宋体" w:hAnsi="宋体" w:hint="eastAsia"/>
        </w:rPr>
        <w:t>SSD</w:t>
      </w:r>
      <w:r>
        <w:rPr>
          <w:rFonts w:ascii="宋体" w:hAnsi="宋体" w:hint="eastAsia"/>
        </w:rPr>
        <w:t>中的管理方式类似，以</w:t>
      </w:r>
      <w:r>
        <w:rPr>
          <w:rFonts w:ascii="宋体" w:hAnsi="宋体" w:hint="eastAsia"/>
        </w:rPr>
        <w:t>segment</w:t>
      </w:r>
      <w:r>
        <w:rPr>
          <w:rFonts w:ascii="宋体" w:hAnsi="宋体" w:hint="eastAsia"/>
        </w:rPr>
        <w:t>为单位，当需要使用时，分配一个</w:t>
      </w:r>
      <w:r>
        <w:rPr>
          <w:rFonts w:ascii="宋体" w:hAnsi="宋体" w:hint="eastAsia"/>
        </w:rPr>
        <w:t>segment</w:t>
      </w:r>
      <w:r>
        <w:rPr>
          <w:rFonts w:ascii="宋体" w:hAnsi="宋体" w:hint="eastAsia"/>
        </w:rPr>
        <w:t>，映射了</w:t>
      </w:r>
      <w:r>
        <w:rPr>
          <w:rFonts w:ascii="宋体" w:hAnsi="宋体" w:hint="eastAsia"/>
        </w:rPr>
        <w:t>SSD</w:t>
      </w:r>
      <w:r>
        <w:rPr>
          <w:rFonts w:ascii="宋体" w:hAnsi="宋体" w:hint="eastAsia"/>
        </w:rPr>
        <w:t>中的热数据。</w:t>
      </w:r>
    </w:p>
    <w:p w14:paraId="568E3220" w14:textId="77777777" w:rsidR="0023037B" w:rsidRDefault="0023037B">
      <w:pPr>
        <w:spacing w:line="360" w:lineRule="auto"/>
        <w:rPr>
          <w:rFonts w:ascii="宋体" w:hAnsi="宋体"/>
        </w:rPr>
      </w:pPr>
    </w:p>
    <w:p w14:paraId="2825CF04" w14:textId="77777777" w:rsidR="0023037B" w:rsidRDefault="00317542">
      <w:pPr>
        <w:pStyle w:val="1"/>
      </w:pPr>
      <w:r>
        <w:t>总体</w:t>
      </w:r>
      <w:r>
        <w:rPr>
          <w:rFonts w:hint="eastAsia"/>
        </w:rPr>
        <w:t>设计</w:t>
      </w:r>
    </w:p>
    <w:p w14:paraId="4D839AAE" w14:textId="77777777" w:rsidR="0023037B" w:rsidRDefault="00317542">
      <w:pPr>
        <w:pStyle w:val="2"/>
      </w:pPr>
      <w:r>
        <w:t>新增主要结构</w:t>
      </w:r>
    </w:p>
    <w:p w14:paraId="4CD1D0F7" w14:textId="77777777" w:rsidR="0023037B" w:rsidRDefault="00317542">
      <w:pPr>
        <w:pStyle w:val="3"/>
      </w:pPr>
      <w:r>
        <w:t>NVM</w:t>
      </w:r>
      <w:r>
        <w:t>超级块结构：</w:t>
      </w:r>
      <w:proofErr w:type="spellStart"/>
      <w:r>
        <w:rPr>
          <w:rFonts w:ascii="Lucida Console" w:hAnsi="Lucida Console" w:hint="eastAsia"/>
          <w:sz w:val="21"/>
        </w:rPr>
        <w:t>nvm_super_block</w:t>
      </w:r>
      <w:proofErr w:type="spellEnd"/>
    </w:p>
    <w:p w14:paraId="284A5FB6" w14:textId="77777777" w:rsidR="0023037B" w:rsidRDefault="00317542">
      <w:pPr>
        <w:ind w:firstLine="420"/>
      </w:pPr>
      <w:r>
        <w:t>结构体</w:t>
      </w:r>
      <w:proofErr w:type="spellStart"/>
      <w:r>
        <w:rPr>
          <w:rFonts w:ascii="Lucida Console" w:hAnsi="Lucida Console" w:hint="eastAsia"/>
        </w:rPr>
        <w:t>nvm_sup</w:t>
      </w:r>
      <w:r>
        <w:rPr>
          <w:rFonts w:ascii="Lucida Console" w:hAnsi="Lucida Console" w:hint="eastAsia"/>
        </w:rPr>
        <w:t>er_block</w:t>
      </w:r>
      <w:proofErr w:type="spellEnd"/>
      <w:r>
        <w:t>用来表示</w:t>
      </w:r>
      <w:r>
        <w:t>NVM</w:t>
      </w:r>
      <w:r>
        <w:t>超级块，该内存结构与</w:t>
      </w:r>
      <w:r>
        <w:t>NVM</w:t>
      </w:r>
      <w:r>
        <w:t>中首部的硬盘超级块结构对应，需要回写和保证一致性。包含以下成员变量：</w:t>
      </w:r>
    </w:p>
    <w:tbl>
      <w:tblPr>
        <w:tblStyle w:val="a8"/>
        <w:tblW w:w="8522" w:type="dxa"/>
        <w:tblLayout w:type="fixed"/>
        <w:tblLook w:val="04A0" w:firstRow="1" w:lastRow="0" w:firstColumn="1" w:lastColumn="0" w:noHBand="0" w:noVBand="1"/>
      </w:tblPr>
      <w:tblGrid>
        <w:gridCol w:w="1853"/>
        <w:gridCol w:w="2269"/>
        <w:gridCol w:w="4400"/>
      </w:tblGrid>
      <w:tr w:rsidR="0023037B" w14:paraId="5831DDA1" w14:textId="77777777">
        <w:tc>
          <w:tcPr>
            <w:tcW w:w="1853"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484683A3" w14:textId="77777777" w:rsidR="0023037B" w:rsidRDefault="00317542">
            <w:pPr>
              <w:jc w:val="center"/>
              <w:rPr>
                <w:color w:val="000000"/>
              </w:rPr>
            </w:pPr>
            <w:r>
              <w:rPr>
                <w:color w:val="000000"/>
              </w:rPr>
              <w:t>类型</w:t>
            </w:r>
          </w:p>
        </w:tc>
        <w:tc>
          <w:tcPr>
            <w:tcW w:w="2269"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5434D8BC" w14:textId="77777777" w:rsidR="0023037B" w:rsidRDefault="00317542">
            <w:pPr>
              <w:jc w:val="center"/>
              <w:rPr>
                <w:color w:val="000000"/>
              </w:rPr>
            </w:pPr>
            <w:r>
              <w:rPr>
                <w:color w:val="000000"/>
              </w:rPr>
              <w:t>名称</w:t>
            </w:r>
          </w:p>
        </w:tc>
        <w:tc>
          <w:tcPr>
            <w:tcW w:w="4400"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0A6B79F2" w14:textId="77777777" w:rsidR="0023037B" w:rsidRDefault="00317542">
            <w:pPr>
              <w:jc w:val="center"/>
              <w:rPr>
                <w:color w:val="000000"/>
              </w:rPr>
            </w:pPr>
            <w:r>
              <w:rPr>
                <w:color w:val="000000"/>
              </w:rPr>
              <w:t>说明</w:t>
            </w:r>
          </w:p>
        </w:tc>
      </w:tr>
      <w:tr w:rsidR="0023037B" w14:paraId="3BECCCA6" w14:textId="77777777">
        <w:tc>
          <w:tcPr>
            <w:tcW w:w="1853"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0C10437B" w14:textId="77777777" w:rsidR="0023037B" w:rsidRDefault="00317542">
            <w:pPr>
              <w:jc w:val="center"/>
              <w:rPr>
                <w:color w:val="000000"/>
              </w:rPr>
            </w:pPr>
            <w:r>
              <w:rPr>
                <w:rFonts w:ascii="Lucida Console" w:hAnsi="Lucida Console" w:hint="eastAsia"/>
              </w:rPr>
              <w:t>__u8</w:t>
            </w:r>
          </w:p>
        </w:tc>
        <w:tc>
          <w:tcPr>
            <w:tcW w:w="2269"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66F97EED" w14:textId="77777777" w:rsidR="0023037B" w:rsidRDefault="00317542">
            <w:pPr>
              <w:jc w:val="center"/>
              <w:rPr>
                <w:color w:val="000000"/>
              </w:rPr>
            </w:pPr>
            <w:proofErr w:type="spellStart"/>
            <w:r>
              <w:rPr>
                <w:rFonts w:ascii="Lucida Console" w:hAnsi="Lucida Console" w:hint="eastAsia"/>
              </w:rPr>
              <w:t>uuid</w:t>
            </w:r>
            <w:proofErr w:type="spellEnd"/>
            <w:r>
              <w:rPr>
                <w:rFonts w:ascii="Lucida Console" w:hAnsi="Lucida Console" w:hint="eastAsia"/>
              </w:rPr>
              <w:t>[16]</w:t>
            </w:r>
          </w:p>
        </w:tc>
        <w:tc>
          <w:tcPr>
            <w:tcW w:w="4400"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0C87419D" w14:textId="77777777" w:rsidR="0023037B" w:rsidRDefault="00317542">
            <w:pPr>
              <w:jc w:val="center"/>
              <w:rPr>
                <w:color w:val="000000"/>
              </w:rPr>
            </w:pPr>
            <w:r>
              <w:rPr>
                <w:rFonts w:hint="eastAsia"/>
                <w:color w:val="000000"/>
              </w:rPr>
              <w:t xml:space="preserve">128-bit </w:t>
            </w:r>
            <w:proofErr w:type="spellStart"/>
            <w:r>
              <w:rPr>
                <w:rFonts w:hint="eastAsia"/>
                <w:color w:val="000000"/>
              </w:rPr>
              <w:t>uuid</w:t>
            </w:r>
            <w:proofErr w:type="spellEnd"/>
            <w:r>
              <w:rPr>
                <w:rFonts w:hint="eastAsia"/>
                <w:color w:val="000000"/>
              </w:rPr>
              <w:t>，与所要加速的</w:t>
            </w:r>
            <w:r>
              <w:rPr>
                <w:rFonts w:hint="eastAsia"/>
                <w:color w:val="000000"/>
              </w:rPr>
              <w:t>SSD</w:t>
            </w:r>
            <w:r>
              <w:rPr>
                <w:color w:val="000000"/>
              </w:rPr>
              <w:t>设备</w:t>
            </w:r>
            <w:r>
              <w:rPr>
                <w:color w:val="000000"/>
              </w:rPr>
              <w:t>UUID</w:t>
            </w:r>
            <w:r>
              <w:rPr>
                <w:color w:val="000000"/>
              </w:rPr>
              <w:t>相同</w:t>
            </w:r>
          </w:p>
        </w:tc>
      </w:tr>
      <w:tr w:rsidR="0023037B" w14:paraId="102BF925" w14:textId="77777777">
        <w:tc>
          <w:tcPr>
            <w:tcW w:w="185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673C105" w14:textId="77777777" w:rsidR="0023037B" w:rsidRDefault="00317542">
            <w:pPr>
              <w:jc w:val="center"/>
              <w:rPr>
                <w:color w:val="000000"/>
              </w:rPr>
            </w:pPr>
            <w:r>
              <w:rPr>
                <w:rFonts w:ascii="Lucida Console" w:hAnsi="Lucida Console" w:hint="eastAsia"/>
              </w:rPr>
              <w:t>__le32</w:t>
            </w:r>
          </w:p>
        </w:tc>
        <w:tc>
          <w:tcPr>
            <w:tcW w:w="226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1C07F96" w14:textId="77777777" w:rsidR="0023037B" w:rsidRDefault="00317542">
            <w:pPr>
              <w:jc w:val="center"/>
              <w:rPr>
                <w:color w:val="000000"/>
              </w:rPr>
            </w:pPr>
            <w:proofErr w:type="spellStart"/>
            <w:r>
              <w:rPr>
                <w:rFonts w:ascii="Lucida Console" w:hAnsi="Lucida Console" w:hint="eastAsia"/>
              </w:rPr>
              <w:t>mpt_blkaddr</w:t>
            </w:r>
            <w:proofErr w:type="spellEnd"/>
          </w:p>
        </w:tc>
        <w:tc>
          <w:tcPr>
            <w:tcW w:w="4400"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0EB5BC1" w14:textId="77777777" w:rsidR="0023037B" w:rsidRDefault="00317542">
            <w:pPr>
              <w:jc w:val="center"/>
              <w:rPr>
                <w:color w:val="000000"/>
              </w:rPr>
            </w:pPr>
            <w:r>
              <w:rPr>
                <w:rFonts w:hint="eastAsia"/>
                <w:color w:val="000000"/>
              </w:rPr>
              <w:t>映射表</w:t>
            </w:r>
            <w:r>
              <w:rPr>
                <w:color w:val="000000"/>
              </w:rPr>
              <w:t>区域</w:t>
            </w:r>
            <w:r>
              <w:rPr>
                <w:rFonts w:hint="eastAsia"/>
                <w:color w:val="000000"/>
              </w:rPr>
              <w:t>起始块地址</w:t>
            </w:r>
          </w:p>
        </w:tc>
      </w:tr>
      <w:tr w:rsidR="0023037B" w14:paraId="775A6488" w14:textId="77777777">
        <w:tc>
          <w:tcPr>
            <w:tcW w:w="185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0201C801" w14:textId="77777777" w:rsidR="0023037B" w:rsidRDefault="00317542">
            <w:pPr>
              <w:jc w:val="center"/>
              <w:rPr>
                <w:color w:val="000000"/>
              </w:rPr>
            </w:pPr>
            <w:r>
              <w:rPr>
                <w:rFonts w:ascii="Lucida Console" w:hAnsi="Lucida Console" w:hint="eastAsia"/>
              </w:rPr>
              <w:t>__le32</w:t>
            </w:r>
          </w:p>
        </w:tc>
        <w:tc>
          <w:tcPr>
            <w:tcW w:w="226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19626D63" w14:textId="77777777" w:rsidR="0023037B" w:rsidRDefault="00317542">
            <w:pPr>
              <w:jc w:val="center"/>
              <w:rPr>
                <w:color w:val="000000"/>
              </w:rPr>
            </w:pPr>
            <w:proofErr w:type="spellStart"/>
            <w:r>
              <w:rPr>
                <w:rFonts w:ascii="Lucida Console" w:hAnsi="Lucida Console" w:hint="eastAsia"/>
              </w:rPr>
              <w:t>main_blkaddr</w:t>
            </w:r>
            <w:proofErr w:type="spellEnd"/>
          </w:p>
        </w:tc>
        <w:tc>
          <w:tcPr>
            <w:tcW w:w="4400"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700B2A15" w14:textId="77777777" w:rsidR="0023037B" w:rsidRDefault="00317542">
            <w:pPr>
              <w:jc w:val="center"/>
              <w:rPr>
                <w:color w:val="000000"/>
              </w:rPr>
            </w:pPr>
            <w:r>
              <w:rPr>
                <w:rFonts w:hint="eastAsia"/>
                <w:color w:val="000000"/>
              </w:rPr>
              <w:t>NVM</w:t>
            </w:r>
            <w:r>
              <w:rPr>
                <w:rFonts w:hint="eastAsia"/>
                <w:color w:val="000000"/>
              </w:rPr>
              <w:t>中</w:t>
            </w:r>
            <w:r>
              <w:rPr>
                <w:color w:val="000000"/>
              </w:rPr>
              <w:t>MAIN</w:t>
            </w:r>
            <w:r>
              <w:rPr>
                <w:rFonts w:hint="eastAsia"/>
                <w:color w:val="000000"/>
              </w:rPr>
              <w:t>区域起始块地址</w:t>
            </w:r>
          </w:p>
        </w:tc>
      </w:tr>
      <w:tr w:rsidR="0023037B" w14:paraId="1BF77C9A" w14:textId="77777777">
        <w:tc>
          <w:tcPr>
            <w:tcW w:w="185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1CFADD0" w14:textId="77777777" w:rsidR="0023037B" w:rsidRDefault="00317542">
            <w:pPr>
              <w:jc w:val="center"/>
              <w:rPr>
                <w:color w:val="000000"/>
              </w:rPr>
            </w:pPr>
            <w:r>
              <w:rPr>
                <w:rFonts w:ascii="Lucida Console" w:hAnsi="Lucida Console" w:hint="eastAsia"/>
              </w:rPr>
              <w:t>__le32</w:t>
            </w:r>
          </w:p>
        </w:tc>
        <w:tc>
          <w:tcPr>
            <w:tcW w:w="226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74C00DE" w14:textId="77777777" w:rsidR="0023037B" w:rsidRDefault="00317542">
            <w:pPr>
              <w:jc w:val="center"/>
              <w:rPr>
                <w:color w:val="000000"/>
              </w:rPr>
            </w:pPr>
            <w:proofErr w:type="spellStart"/>
            <w:r>
              <w:rPr>
                <w:rFonts w:ascii="Lucida Console" w:hAnsi="Lucida Console" w:hint="eastAsia"/>
              </w:rPr>
              <w:t>segment_main</w:t>
            </w:r>
            <w:proofErr w:type="spellEnd"/>
          </w:p>
        </w:tc>
        <w:tc>
          <w:tcPr>
            <w:tcW w:w="4400"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9CA2B9A" w14:textId="77777777" w:rsidR="0023037B" w:rsidRDefault="00317542">
            <w:pPr>
              <w:jc w:val="center"/>
              <w:rPr>
                <w:color w:val="000000"/>
              </w:rPr>
            </w:pPr>
            <w:r>
              <w:rPr>
                <w:color w:val="000000"/>
              </w:rPr>
              <w:t>NVM</w:t>
            </w:r>
            <w:r>
              <w:rPr>
                <w:rFonts w:hint="eastAsia"/>
                <w:color w:val="000000"/>
              </w:rPr>
              <w:t>中</w:t>
            </w:r>
            <w:r>
              <w:rPr>
                <w:color w:val="000000"/>
              </w:rPr>
              <w:t>MAIN</w:t>
            </w:r>
            <w:r>
              <w:rPr>
                <w:rFonts w:hint="eastAsia"/>
                <w:color w:val="000000"/>
              </w:rPr>
              <w:t>区域</w:t>
            </w:r>
            <w:r>
              <w:rPr>
                <w:rFonts w:hint="eastAsia"/>
                <w:color w:val="000000"/>
              </w:rPr>
              <w:t>segment</w:t>
            </w:r>
            <w:r>
              <w:rPr>
                <w:rFonts w:hint="eastAsia"/>
                <w:color w:val="000000"/>
              </w:rPr>
              <w:t>总数，</w:t>
            </w:r>
            <w:r>
              <w:rPr>
                <w:color w:val="000000"/>
              </w:rPr>
              <w:t>该值</w:t>
            </w:r>
            <w:r>
              <w:rPr>
                <w:rFonts w:hint="eastAsia"/>
                <w:color w:val="000000"/>
              </w:rPr>
              <w:t>也是</w:t>
            </w:r>
            <w:r>
              <w:rPr>
                <w:rFonts w:hint="eastAsia"/>
                <w:color w:val="000000"/>
              </w:rPr>
              <w:t>segment</w:t>
            </w:r>
            <w:r>
              <w:rPr>
                <w:rFonts w:hint="eastAsia"/>
                <w:color w:val="000000"/>
              </w:rPr>
              <w:t>位图</w:t>
            </w:r>
            <w:r>
              <w:rPr>
                <w:color w:val="000000"/>
              </w:rPr>
              <w:t>（</w:t>
            </w:r>
            <w:proofErr w:type="spellStart"/>
            <w:r>
              <w:rPr>
                <w:rFonts w:ascii="Lucida Console" w:hAnsi="Lucida Console"/>
              </w:rPr>
              <w:t>segment_map</w:t>
            </w:r>
            <w:proofErr w:type="spellEnd"/>
            <w:r>
              <w:rPr>
                <w:color w:val="000000"/>
              </w:rPr>
              <w:t>）</w:t>
            </w:r>
            <w:r>
              <w:rPr>
                <w:rFonts w:hint="eastAsia"/>
                <w:color w:val="000000"/>
              </w:rPr>
              <w:t>的大小</w:t>
            </w:r>
            <w:r>
              <w:rPr>
                <w:color w:val="000000"/>
              </w:rPr>
              <w:t>（以位为单位）</w:t>
            </w:r>
          </w:p>
        </w:tc>
      </w:tr>
      <w:tr w:rsidR="0023037B" w14:paraId="4CFD71A2" w14:textId="77777777">
        <w:tc>
          <w:tcPr>
            <w:tcW w:w="185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0073E8A1" w14:textId="77777777" w:rsidR="0023037B" w:rsidRDefault="00317542">
            <w:pPr>
              <w:jc w:val="center"/>
              <w:rPr>
                <w:color w:val="000000"/>
              </w:rPr>
            </w:pPr>
            <w:r>
              <w:rPr>
                <w:rFonts w:ascii="Lucida Console" w:hAnsi="Lucida Console" w:hint="eastAsia"/>
              </w:rPr>
              <w:t>__le32</w:t>
            </w:r>
          </w:p>
        </w:tc>
        <w:tc>
          <w:tcPr>
            <w:tcW w:w="226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79B0234E" w14:textId="77777777" w:rsidR="0023037B" w:rsidRDefault="00317542">
            <w:pPr>
              <w:jc w:val="center"/>
              <w:rPr>
                <w:color w:val="000000"/>
              </w:rPr>
            </w:pPr>
            <w:proofErr w:type="spellStart"/>
            <w:r>
              <w:rPr>
                <w:rFonts w:ascii="Lucida Console" w:hAnsi="Lucida Console" w:hint="eastAsia"/>
              </w:rPr>
              <w:t>segment_free</w:t>
            </w:r>
            <w:proofErr w:type="spellEnd"/>
          </w:p>
        </w:tc>
        <w:tc>
          <w:tcPr>
            <w:tcW w:w="4400"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754757BA" w14:textId="77777777" w:rsidR="0023037B" w:rsidRDefault="00317542">
            <w:pPr>
              <w:jc w:val="center"/>
              <w:rPr>
                <w:color w:val="000000"/>
              </w:rPr>
            </w:pPr>
            <w:r>
              <w:rPr>
                <w:color w:val="000000"/>
              </w:rPr>
              <w:t>NVM</w:t>
            </w:r>
            <w:r>
              <w:rPr>
                <w:rFonts w:hint="eastAsia"/>
                <w:color w:val="000000"/>
              </w:rPr>
              <w:t>中</w:t>
            </w:r>
            <w:r>
              <w:rPr>
                <w:color w:val="000000"/>
              </w:rPr>
              <w:t>MAIN</w:t>
            </w:r>
            <w:r>
              <w:rPr>
                <w:rFonts w:hint="eastAsia"/>
                <w:color w:val="000000"/>
              </w:rPr>
              <w:t>区域空闲</w:t>
            </w:r>
            <w:r>
              <w:rPr>
                <w:rFonts w:hint="eastAsia"/>
                <w:color w:val="000000"/>
              </w:rPr>
              <w:t>segment</w:t>
            </w:r>
            <w:r>
              <w:rPr>
                <w:rFonts w:hint="eastAsia"/>
                <w:color w:val="000000"/>
              </w:rPr>
              <w:t>总数</w:t>
            </w:r>
          </w:p>
        </w:tc>
      </w:tr>
      <w:tr w:rsidR="0023037B" w14:paraId="1E10E189" w14:textId="77777777">
        <w:tc>
          <w:tcPr>
            <w:tcW w:w="185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1FD1F75" w14:textId="77777777" w:rsidR="0023037B" w:rsidRDefault="00317542">
            <w:pPr>
              <w:jc w:val="center"/>
              <w:rPr>
                <w:color w:val="000000"/>
              </w:rPr>
            </w:pPr>
            <w:r>
              <w:rPr>
                <w:rFonts w:ascii="Lucida Console" w:hAnsi="Lucida Console" w:hint="eastAsia"/>
              </w:rPr>
              <w:lastRenderedPageBreak/>
              <w:t xml:space="preserve">unsigned </w:t>
            </w:r>
            <w:proofErr w:type="spellStart"/>
            <w:r>
              <w:rPr>
                <w:rFonts w:ascii="Lucida Console" w:hAnsi="Lucida Console" w:hint="eastAsia"/>
              </w:rPr>
              <w:t>int</w:t>
            </w:r>
            <w:proofErr w:type="spellEnd"/>
          </w:p>
        </w:tc>
        <w:tc>
          <w:tcPr>
            <w:tcW w:w="226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6AC898B" w14:textId="77777777" w:rsidR="0023037B" w:rsidRDefault="00317542">
            <w:pPr>
              <w:jc w:val="center"/>
              <w:rPr>
                <w:color w:val="000000"/>
              </w:rPr>
            </w:pPr>
            <w:proofErr w:type="spellStart"/>
            <w:r>
              <w:rPr>
                <w:rFonts w:ascii="Lucida Console" w:hAnsi="Lucida Console" w:hint="eastAsia"/>
              </w:rPr>
              <w:t>mpt_ver_map_size</w:t>
            </w:r>
            <w:proofErr w:type="spellEnd"/>
          </w:p>
        </w:tc>
        <w:tc>
          <w:tcPr>
            <w:tcW w:w="4400"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425829F" w14:textId="77777777" w:rsidR="0023037B" w:rsidRDefault="00317542">
            <w:pPr>
              <w:jc w:val="center"/>
              <w:rPr>
                <w:color w:val="000000"/>
              </w:rPr>
            </w:pPr>
            <w:r>
              <w:rPr>
                <w:color w:val="000000"/>
              </w:rPr>
              <w:t>MPT</w:t>
            </w:r>
            <w:r>
              <w:rPr>
                <w:rFonts w:hint="eastAsia"/>
                <w:color w:val="000000"/>
              </w:rPr>
              <w:t>版本位图</w:t>
            </w:r>
            <w:r>
              <w:rPr>
                <w:color w:val="000000"/>
              </w:rPr>
              <w:t>的</w:t>
            </w:r>
            <w:r>
              <w:rPr>
                <w:rFonts w:hint="eastAsia"/>
                <w:color w:val="000000"/>
              </w:rPr>
              <w:t>大小：</w:t>
            </w:r>
            <w:r>
              <w:rPr>
                <w:color w:val="000000"/>
              </w:rPr>
              <w:t>即</w:t>
            </w:r>
            <w:r>
              <w:rPr>
                <w:color w:val="000000"/>
              </w:rPr>
              <w:t>MPT</w:t>
            </w:r>
            <w:r>
              <w:rPr>
                <w:rFonts w:hint="eastAsia"/>
                <w:color w:val="000000"/>
              </w:rPr>
              <w:t>所占</w:t>
            </w:r>
            <w:r>
              <w:rPr>
                <w:rFonts w:hint="eastAsia"/>
                <w:color w:val="000000"/>
              </w:rPr>
              <w:t>page</w:t>
            </w:r>
            <w:r>
              <w:rPr>
                <w:rFonts w:hint="eastAsia"/>
                <w:color w:val="000000"/>
              </w:rPr>
              <w:t>数目</w:t>
            </w:r>
          </w:p>
        </w:tc>
      </w:tr>
      <w:tr w:rsidR="0023037B" w14:paraId="10AC348A" w14:textId="77777777">
        <w:tc>
          <w:tcPr>
            <w:tcW w:w="185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08A8FB19" w14:textId="77777777" w:rsidR="0023037B" w:rsidRDefault="00317542">
            <w:pPr>
              <w:jc w:val="center"/>
              <w:rPr>
                <w:color w:val="000000"/>
              </w:rPr>
            </w:pPr>
            <w:r>
              <w:rPr>
                <w:rFonts w:ascii="Lucida Console" w:hAnsi="Lucida Console" w:hint="eastAsia"/>
              </w:rPr>
              <w:t xml:space="preserve">unsigned </w:t>
            </w:r>
            <w:proofErr w:type="spellStart"/>
            <w:r>
              <w:rPr>
                <w:rFonts w:ascii="Lucida Console" w:hAnsi="Lucida Console" w:hint="eastAsia"/>
              </w:rPr>
              <w:t>int</w:t>
            </w:r>
            <w:proofErr w:type="spellEnd"/>
          </w:p>
        </w:tc>
        <w:tc>
          <w:tcPr>
            <w:tcW w:w="226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5B595A5" w14:textId="77777777" w:rsidR="0023037B" w:rsidRDefault="00317542">
            <w:pPr>
              <w:jc w:val="center"/>
              <w:rPr>
                <w:color w:val="000000"/>
              </w:rPr>
            </w:pPr>
            <w:proofErr w:type="spellStart"/>
            <w:r>
              <w:rPr>
                <w:rFonts w:ascii="Lucida Console" w:hAnsi="Lucida Console" w:hint="eastAsia"/>
              </w:rPr>
              <w:t>mpt_size</w:t>
            </w:r>
            <w:proofErr w:type="spellEnd"/>
          </w:p>
        </w:tc>
        <w:tc>
          <w:tcPr>
            <w:tcW w:w="4400"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323AB12F" w14:textId="77777777" w:rsidR="0023037B" w:rsidRDefault="00317542">
            <w:pPr>
              <w:jc w:val="center"/>
              <w:rPr>
                <w:color w:val="000000"/>
              </w:rPr>
            </w:pPr>
            <w:r>
              <w:rPr>
                <w:color w:val="000000"/>
              </w:rPr>
              <w:t>MPT</w:t>
            </w:r>
            <w:r>
              <w:rPr>
                <w:rFonts w:hint="eastAsia"/>
                <w:color w:val="000000"/>
              </w:rPr>
              <w:t>表大小：</w:t>
            </w:r>
            <w:r>
              <w:rPr>
                <w:color w:val="000000"/>
              </w:rPr>
              <w:t>即</w:t>
            </w:r>
            <w:r>
              <w:rPr>
                <w:rFonts w:hint="eastAsia"/>
                <w:color w:val="000000"/>
              </w:rPr>
              <w:t>映射项的数目</w:t>
            </w:r>
          </w:p>
        </w:tc>
      </w:tr>
      <w:tr w:rsidR="0023037B" w14:paraId="0F3BA6BB" w14:textId="77777777">
        <w:tc>
          <w:tcPr>
            <w:tcW w:w="185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9684B27" w14:textId="77777777" w:rsidR="0023037B" w:rsidRDefault="00317542">
            <w:pPr>
              <w:jc w:val="center"/>
              <w:rPr>
                <w:color w:val="000000"/>
              </w:rPr>
            </w:pPr>
            <w:r>
              <w:rPr>
                <w:rFonts w:ascii="Lucida Console" w:hAnsi="Lucida Console" w:hint="eastAsia"/>
              </w:rPr>
              <w:t>unsigned char</w:t>
            </w:r>
          </w:p>
        </w:tc>
        <w:tc>
          <w:tcPr>
            <w:tcW w:w="226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117F9C5" w14:textId="77777777" w:rsidR="0023037B" w:rsidRDefault="00317542">
            <w:pPr>
              <w:jc w:val="center"/>
              <w:rPr>
                <w:color w:val="000000"/>
              </w:rPr>
            </w:pPr>
            <w:r>
              <w:rPr>
                <w:rFonts w:ascii="Lucida Console" w:hAnsi="Lucida Console" w:hint="eastAsia"/>
              </w:rPr>
              <w:t>map[1]</w:t>
            </w:r>
          </w:p>
        </w:tc>
        <w:tc>
          <w:tcPr>
            <w:tcW w:w="4400"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FD5FC45" w14:textId="77777777" w:rsidR="0023037B" w:rsidRDefault="00317542">
            <w:pPr>
              <w:jc w:val="center"/>
              <w:rPr>
                <w:color w:val="000000"/>
              </w:rPr>
            </w:pPr>
            <w:r>
              <w:rPr>
                <w:color w:val="000000"/>
              </w:rPr>
              <w:t>MPT</w:t>
            </w:r>
            <w:r>
              <w:rPr>
                <w:rFonts w:hint="eastAsia"/>
                <w:color w:val="000000"/>
              </w:rPr>
              <w:t>版本位图：记录每个有效</w:t>
            </w:r>
            <w:r>
              <w:rPr>
                <w:color w:val="000000"/>
              </w:rPr>
              <w:t>MPT</w:t>
            </w:r>
            <w:r>
              <w:rPr>
                <w:rFonts w:hint="eastAsia"/>
                <w:color w:val="000000"/>
              </w:rPr>
              <w:t>块在双份</w:t>
            </w:r>
            <w:r>
              <w:rPr>
                <w:color w:val="000000"/>
              </w:rPr>
              <w:t>segment</w:t>
            </w:r>
            <w:r>
              <w:rPr>
                <w:rFonts w:hint="eastAsia"/>
                <w:color w:val="000000"/>
              </w:rPr>
              <w:t>中的哪一个</w:t>
            </w:r>
          </w:p>
        </w:tc>
      </w:tr>
    </w:tbl>
    <w:p w14:paraId="7E78083B" w14:textId="77777777" w:rsidR="0023037B" w:rsidRDefault="00317542">
      <w:pPr>
        <w:pStyle w:val="3"/>
      </w:pPr>
      <w:r>
        <w:t>NVM</w:t>
      </w:r>
      <w:r>
        <w:t>设备相关内存结构：</w:t>
      </w:r>
      <w:proofErr w:type="spellStart"/>
      <w:r>
        <w:rPr>
          <w:rFonts w:ascii="Lucida Console" w:hAnsi="Lucida Console"/>
          <w:sz w:val="21"/>
        </w:rPr>
        <w:t>nvm_sb_info</w:t>
      </w:r>
      <w:proofErr w:type="spellEnd"/>
    </w:p>
    <w:p w14:paraId="5DE0B764" w14:textId="77777777" w:rsidR="0023037B" w:rsidRDefault="00317542">
      <w:pPr>
        <w:ind w:firstLine="420"/>
      </w:pPr>
      <w:r>
        <w:rPr>
          <w:rFonts w:hint="eastAsia"/>
        </w:rPr>
        <w:t>结构体</w:t>
      </w:r>
      <w:proofErr w:type="spellStart"/>
      <w:r>
        <w:rPr>
          <w:rFonts w:ascii="Lucida Console" w:hAnsi="Lucida Console" w:hint="eastAsia"/>
        </w:rPr>
        <w:t>nvm_sb_info</w:t>
      </w:r>
      <w:proofErr w:type="spellEnd"/>
      <w:r>
        <w:t>保存了与</w:t>
      </w:r>
      <w:r>
        <w:t>NVM</w:t>
      </w:r>
      <w:r>
        <w:t>设备相关的信息，是一个内存结构，没有对应的磁盘结构（部分信息来自</w:t>
      </w:r>
      <w:r>
        <w:t>NVM</w:t>
      </w:r>
      <w:r>
        <w:t>超级块，回写时随</w:t>
      </w:r>
      <w:r>
        <w:t>NVM</w:t>
      </w:r>
      <w:r>
        <w:t>超级块回写）。包含以下成员变量：</w:t>
      </w:r>
    </w:p>
    <w:tbl>
      <w:tblPr>
        <w:tblStyle w:val="a8"/>
        <w:tblW w:w="8522" w:type="dxa"/>
        <w:tblLayout w:type="fixed"/>
        <w:tblLook w:val="04A0" w:firstRow="1" w:lastRow="0" w:firstColumn="1" w:lastColumn="0" w:noHBand="0" w:noVBand="1"/>
      </w:tblPr>
      <w:tblGrid>
        <w:gridCol w:w="2307"/>
        <w:gridCol w:w="2506"/>
        <w:gridCol w:w="3709"/>
      </w:tblGrid>
      <w:tr w:rsidR="0023037B" w14:paraId="69FB1D62" w14:textId="77777777">
        <w:tc>
          <w:tcPr>
            <w:tcW w:w="2307"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10E87031" w14:textId="77777777" w:rsidR="0023037B" w:rsidRDefault="00317542">
            <w:pPr>
              <w:jc w:val="center"/>
              <w:rPr>
                <w:color w:val="000000"/>
              </w:rPr>
            </w:pPr>
            <w:r>
              <w:rPr>
                <w:rFonts w:cs="Times New Roman"/>
                <w:color w:val="000000"/>
              </w:rPr>
              <w:t>类型</w:t>
            </w:r>
          </w:p>
        </w:tc>
        <w:tc>
          <w:tcPr>
            <w:tcW w:w="2506"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4024BAC1" w14:textId="77777777" w:rsidR="0023037B" w:rsidRDefault="00317542">
            <w:pPr>
              <w:jc w:val="center"/>
              <w:rPr>
                <w:color w:val="000000"/>
              </w:rPr>
            </w:pPr>
            <w:r>
              <w:rPr>
                <w:rFonts w:cs="Times New Roman"/>
                <w:color w:val="000000"/>
              </w:rPr>
              <w:t>名称</w:t>
            </w:r>
          </w:p>
        </w:tc>
        <w:tc>
          <w:tcPr>
            <w:tcW w:w="3709"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5C1D455E" w14:textId="77777777" w:rsidR="0023037B" w:rsidRDefault="00317542">
            <w:pPr>
              <w:jc w:val="center"/>
              <w:rPr>
                <w:color w:val="000000"/>
              </w:rPr>
            </w:pPr>
            <w:r>
              <w:rPr>
                <w:rFonts w:cs="Times New Roman"/>
                <w:color w:val="000000"/>
              </w:rPr>
              <w:t>说明</w:t>
            </w:r>
          </w:p>
        </w:tc>
      </w:tr>
      <w:tr w:rsidR="0023037B" w14:paraId="49E4C119" w14:textId="77777777">
        <w:tc>
          <w:tcPr>
            <w:tcW w:w="2307"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61A32A91" w14:textId="77777777" w:rsidR="0023037B" w:rsidRDefault="00317542">
            <w:pPr>
              <w:jc w:val="center"/>
              <w:rPr>
                <w:color w:val="000000"/>
              </w:rPr>
            </w:pPr>
            <w:proofErr w:type="spellStart"/>
            <w:r>
              <w:rPr>
                <w:rFonts w:ascii="Lucida Console" w:hAnsi="Lucida Console" w:hint="eastAsia"/>
              </w:rPr>
              <w:t>struct</w:t>
            </w:r>
            <w:proofErr w:type="spellEnd"/>
            <w:r>
              <w:rPr>
                <w:rFonts w:ascii="Lucida Console" w:hAnsi="Lucida Console" w:hint="eastAsia"/>
              </w:rPr>
              <w:t xml:space="preserve"> </w:t>
            </w:r>
            <w:proofErr w:type="spellStart"/>
            <w:r>
              <w:rPr>
                <w:rFonts w:ascii="Lucida Console" w:hAnsi="Lucida Console" w:hint="eastAsia"/>
              </w:rPr>
              <w:t>nvm_super_block</w:t>
            </w:r>
            <w:proofErr w:type="spellEnd"/>
            <w:r>
              <w:rPr>
                <w:rFonts w:ascii="Lucida Console" w:hAnsi="Lucida Console" w:hint="eastAsia"/>
              </w:rPr>
              <w:t xml:space="preserve"> *</w:t>
            </w:r>
          </w:p>
        </w:tc>
        <w:tc>
          <w:tcPr>
            <w:tcW w:w="2506"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4BA4E114" w14:textId="77777777" w:rsidR="0023037B" w:rsidRDefault="00317542">
            <w:pPr>
              <w:jc w:val="center"/>
              <w:rPr>
                <w:color w:val="000000"/>
              </w:rPr>
            </w:pPr>
            <w:proofErr w:type="spellStart"/>
            <w:r>
              <w:rPr>
                <w:rFonts w:ascii="Lucida Console" w:hAnsi="Lucida Console" w:hint="eastAsia"/>
              </w:rPr>
              <w:t>nsb</w:t>
            </w:r>
            <w:proofErr w:type="spellEnd"/>
          </w:p>
        </w:tc>
        <w:tc>
          <w:tcPr>
            <w:tcW w:w="3709"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0F5BA565" w14:textId="77777777" w:rsidR="0023037B" w:rsidRDefault="00317542">
            <w:pPr>
              <w:jc w:val="center"/>
              <w:rPr>
                <w:color w:val="000000"/>
              </w:rPr>
            </w:pPr>
            <w:r>
              <w:rPr>
                <w:rFonts w:cs="Times New Roman" w:hint="eastAsia"/>
                <w:color w:val="000000"/>
              </w:rPr>
              <w:t>关联</w:t>
            </w:r>
            <w:r>
              <w:rPr>
                <w:rFonts w:cs="Times New Roman"/>
                <w:color w:val="000000"/>
              </w:rPr>
              <w:t>NVM</w:t>
            </w:r>
            <w:r>
              <w:rPr>
                <w:rFonts w:cs="Times New Roman" w:hint="eastAsia"/>
                <w:color w:val="000000"/>
              </w:rPr>
              <w:t>超级块</w:t>
            </w:r>
          </w:p>
        </w:tc>
      </w:tr>
      <w:tr w:rsidR="0023037B" w14:paraId="2A4AC065" w14:textId="77777777">
        <w:tc>
          <w:tcPr>
            <w:tcW w:w="2307"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7D0B8C4" w14:textId="77777777" w:rsidR="0023037B" w:rsidRDefault="00317542">
            <w:pPr>
              <w:jc w:val="center"/>
              <w:rPr>
                <w:rFonts w:ascii="Lucida Console" w:hAnsi="Lucida Console"/>
              </w:rPr>
            </w:pPr>
            <w:proofErr w:type="spellStart"/>
            <w:r>
              <w:rPr>
                <w:rFonts w:ascii="Lucida Console" w:hAnsi="Lucida Console" w:hint="eastAsia"/>
              </w:rPr>
              <w:t>struct</w:t>
            </w:r>
            <w:proofErr w:type="spellEnd"/>
            <w:r>
              <w:rPr>
                <w:rFonts w:ascii="Lucida Console" w:hAnsi="Lucida Console" w:hint="eastAsia"/>
              </w:rPr>
              <w:t xml:space="preserve"> </w:t>
            </w:r>
          </w:p>
          <w:p w14:paraId="4D4D2B7E" w14:textId="77777777" w:rsidR="0023037B" w:rsidRDefault="00317542">
            <w:pPr>
              <w:jc w:val="center"/>
              <w:rPr>
                <w:rFonts w:cs="Times New Roman"/>
                <w:color w:val="000000"/>
              </w:rPr>
            </w:pPr>
            <w:proofErr w:type="spellStart"/>
            <w:r>
              <w:rPr>
                <w:rFonts w:ascii="Lucida Console" w:hAnsi="Lucida Console" w:hint="eastAsia"/>
              </w:rPr>
              <w:t>block_device</w:t>
            </w:r>
            <w:proofErr w:type="spellEnd"/>
            <w:r>
              <w:rPr>
                <w:rFonts w:ascii="Lucida Console" w:hAnsi="Lucida Console" w:hint="eastAsia"/>
              </w:rPr>
              <w:t xml:space="preserve"> *</w:t>
            </w:r>
          </w:p>
        </w:tc>
        <w:tc>
          <w:tcPr>
            <w:tcW w:w="2506"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48A5705" w14:textId="77777777" w:rsidR="0023037B" w:rsidRDefault="00317542">
            <w:pPr>
              <w:jc w:val="center"/>
              <w:rPr>
                <w:rFonts w:cs="Times New Roman"/>
                <w:color w:val="000000"/>
              </w:rPr>
            </w:pPr>
            <w:proofErr w:type="spellStart"/>
            <w:r>
              <w:rPr>
                <w:rFonts w:ascii="Lucida Console" w:hAnsi="Lucida Console" w:hint="eastAsia"/>
              </w:rPr>
              <w:t>nbdev</w:t>
            </w:r>
            <w:proofErr w:type="spellEnd"/>
          </w:p>
        </w:tc>
        <w:tc>
          <w:tcPr>
            <w:tcW w:w="370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A3910EA" w14:textId="77777777" w:rsidR="0023037B" w:rsidRDefault="00317542">
            <w:pPr>
              <w:jc w:val="center"/>
              <w:rPr>
                <w:rFonts w:cs="Times New Roman"/>
                <w:color w:val="000000"/>
              </w:rPr>
            </w:pPr>
            <w:r>
              <w:rPr>
                <w:rFonts w:cs="Times New Roman" w:hint="eastAsia"/>
                <w:color w:val="000000"/>
              </w:rPr>
              <w:t>指向</w:t>
            </w:r>
            <w:r>
              <w:rPr>
                <w:rFonts w:cs="Times New Roman"/>
                <w:color w:val="000000"/>
              </w:rPr>
              <w:t>NVM</w:t>
            </w:r>
            <w:r>
              <w:rPr>
                <w:rFonts w:cs="Times New Roman" w:hint="eastAsia"/>
                <w:color w:val="000000"/>
              </w:rPr>
              <w:t>设备信息的指针</w:t>
            </w:r>
            <w:r>
              <w:rPr>
                <w:rFonts w:cs="Times New Roman"/>
                <w:color w:val="000000"/>
              </w:rPr>
              <w:t>。初始化时根据</w:t>
            </w:r>
            <w:proofErr w:type="spellStart"/>
            <w:r>
              <w:rPr>
                <w:rFonts w:ascii="Lucida Console" w:hAnsi="Lucida Console"/>
              </w:rPr>
              <w:t>ndev_path</w:t>
            </w:r>
            <w:proofErr w:type="spellEnd"/>
            <w:r>
              <w:rPr>
                <w:rFonts w:cs="Times New Roman"/>
                <w:color w:val="000000"/>
              </w:rPr>
              <w:t>建立</w:t>
            </w:r>
            <w:proofErr w:type="spellStart"/>
            <w:r>
              <w:rPr>
                <w:rFonts w:cs="Times New Roman"/>
                <w:color w:val="000000"/>
              </w:rPr>
              <w:t>block_device</w:t>
            </w:r>
            <w:proofErr w:type="spellEnd"/>
            <w:r>
              <w:rPr>
                <w:rFonts w:cs="Times New Roman"/>
                <w:color w:val="000000"/>
              </w:rPr>
              <w:t>结构并关联到</w:t>
            </w:r>
            <w:proofErr w:type="spellStart"/>
            <w:r>
              <w:rPr>
                <w:rFonts w:cs="Times New Roman"/>
                <w:color w:val="000000"/>
              </w:rPr>
              <w:t>nbdev</w:t>
            </w:r>
            <w:proofErr w:type="spellEnd"/>
          </w:p>
        </w:tc>
      </w:tr>
      <w:tr w:rsidR="0023037B" w14:paraId="42A26A2A" w14:textId="77777777">
        <w:tc>
          <w:tcPr>
            <w:tcW w:w="2307"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10C39EF0" w14:textId="77777777" w:rsidR="0023037B" w:rsidRDefault="00317542">
            <w:pPr>
              <w:jc w:val="center"/>
              <w:rPr>
                <w:rFonts w:cs="Times New Roman"/>
                <w:color w:val="000000"/>
              </w:rPr>
            </w:pPr>
            <w:r>
              <w:rPr>
                <w:rFonts w:ascii="Lucida Console" w:hAnsi="Lucida Console" w:hint="eastAsia"/>
              </w:rPr>
              <w:t xml:space="preserve">unsigned </w:t>
            </w:r>
            <w:proofErr w:type="spellStart"/>
            <w:r>
              <w:rPr>
                <w:rFonts w:ascii="Lucida Console" w:hAnsi="Lucida Console" w:hint="eastAsia"/>
              </w:rPr>
              <w:t>int</w:t>
            </w:r>
            <w:proofErr w:type="spellEnd"/>
            <w:r>
              <w:rPr>
                <w:rFonts w:ascii="Lucida Console" w:hAnsi="Lucida Console" w:hint="eastAsia"/>
              </w:rPr>
              <w:t xml:space="preserve"> *</w:t>
            </w:r>
          </w:p>
        </w:tc>
        <w:tc>
          <w:tcPr>
            <w:tcW w:w="2506"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3BB5122A" w14:textId="77777777" w:rsidR="0023037B" w:rsidRDefault="00317542">
            <w:pPr>
              <w:jc w:val="center"/>
              <w:rPr>
                <w:rFonts w:cs="Times New Roman"/>
                <w:color w:val="000000"/>
              </w:rPr>
            </w:pPr>
            <w:proofErr w:type="spellStart"/>
            <w:r>
              <w:rPr>
                <w:rFonts w:ascii="Lucida Console" w:hAnsi="Lucida Console" w:hint="eastAsia"/>
              </w:rPr>
              <w:t>mpt</w:t>
            </w:r>
            <w:proofErr w:type="spellEnd"/>
          </w:p>
        </w:tc>
        <w:tc>
          <w:tcPr>
            <w:tcW w:w="370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2C8698D8" w14:textId="77777777" w:rsidR="0023037B" w:rsidRDefault="00317542">
            <w:pPr>
              <w:jc w:val="center"/>
              <w:rPr>
                <w:rFonts w:cs="Times New Roman"/>
                <w:color w:val="000000"/>
              </w:rPr>
            </w:pPr>
            <w:r>
              <w:rPr>
                <w:rFonts w:cs="Times New Roman"/>
                <w:color w:val="000000"/>
              </w:rPr>
              <w:t>MPT</w:t>
            </w:r>
            <w:r>
              <w:rPr>
                <w:rFonts w:cs="Times New Roman"/>
                <w:color w:val="000000"/>
              </w:rPr>
              <w:t>区域在内存中的</w:t>
            </w:r>
            <w:r>
              <w:rPr>
                <w:rFonts w:cs="Times New Roman"/>
                <w:color w:val="000000"/>
              </w:rPr>
              <w:t>Cache</w:t>
            </w:r>
            <w:r>
              <w:rPr>
                <w:rFonts w:cs="Times New Roman" w:hint="eastAsia"/>
                <w:color w:val="000000"/>
              </w:rPr>
              <w:t>,</w:t>
            </w:r>
            <w:r>
              <w:rPr>
                <w:rFonts w:cs="Times New Roman" w:hint="eastAsia"/>
                <w:color w:val="000000"/>
              </w:rPr>
              <w:t>挂载时</w:t>
            </w:r>
            <w:r>
              <w:rPr>
                <w:rFonts w:cs="Times New Roman"/>
                <w:color w:val="000000"/>
              </w:rPr>
              <w:t>设置</w:t>
            </w:r>
            <w:r>
              <w:rPr>
                <w:rFonts w:cs="Times New Roman" w:hint="eastAsia"/>
                <w:color w:val="000000"/>
              </w:rPr>
              <w:t>，</w:t>
            </w:r>
            <w:r>
              <w:rPr>
                <w:rFonts w:cs="Times New Roman"/>
                <w:color w:val="000000"/>
              </w:rPr>
              <w:t>checkpoint</w:t>
            </w:r>
            <w:r>
              <w:rPr>
                <w:rFonts w:cs="Times New Roman" w:hint="eastAsia"/>
                <w:color w:val="000000"/>
              </w:rPr>
              <w:t>时同步到</w:t>
            </w:r>
            <w:r>
              <w:rPr>
                <w:rFonts w:cs="Times New Roman"/>
                <w:color w:val="000000"/>
              </w:rPr>
              <w:t>硬盘</w:t>
            </w:r>
          </w:p>
        </w:tc>
      </w:tr>
      <w:tr w:rsidR="0023037B" w14:paraId="5BFFABCE" w14:textId="77777777">
        <w:tc>
          <w:tcPr>
            <w:tcW w:w="2307"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BCFA2F9" w14:textId="77777777" w:rsidR="0023037B" w:rsidRDefault="00317542">
            <w:pPr>
              <w:jc w:val="center"/>
              <w:rPr>
                <w:rFonts w:cs="Times New Roman"/>
                <w:color w:val="000000"/>
              </w:rPr>
            </w:pPr>
            <w:r>
              <w:rPr>
                <w:rFonts w:ascii="Lucida Console" w:hAnsi="Lucida Console" w:hint="eastAsia"/>
              </w:rPr>
              <w:t>unsigned char *</w:t>
            </w:r>
          </w:p>
        </w:tc>
        <w:tc>
          <w:tcPr>
            <w:tcW w:w="2506"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7AC22DF" w14:textId="77777777" w:rsidR="0023037B" w:rsidRDefault="00317542">
            <w:pPr>
              <w:jc w:val="center"/>
              <w:rPr>
                <w:rFonts w:cs="Times New Roman"/>
                <w:color w:val="000000"/>
              </w:rPr>
            </w:pPr>
            <w:proofErr w:type="spellStart"/>
            <w:r>
              <w:rPr>
                <w:rFonts w:ascii="Lucida Console" w:hAnsi="Lucida Console" w:hint="eastAsia"/>
              </w:rPr>
              <w:t>mpt_dirty_map</w:t>
            </w:r>
            <w:proofErr w:type="spellEnd"/>
          </w:p>
        </w:tc>
        <w:tc>
          <w:tcPr>
            <w:tcW w:w="370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1C27497" w14:textId="77777777" w:rsidR="0023037B" w:rsidRDefault="00317542">
            <w:pPr>
              <w:jc w:val="center"/>
              <w:rPr>
                <w:rFonts w:cs="Times New Roman"/>
                <w:color w:val="000000"/>
              </w:rPr>
            </w:pPr>
            <w:r>
              <w:rPr>
                <w:rFonts w:cs="Times New Roman"/>
                <w:color w:val="000000"/>
              </w:rPr>
              <w:t>MPT</w:t>
            </w:r>
            <w:proofErr w:type="gramStart"/>
            <w:r>
              <w:rPr>
                <w:rFonts w:cs="Times New Roman"/>
                <w:color w:val="000000"/>
              </w:rPr>
              <w:t>表脏页</w:t>
            </w:r>
            <w:proofErr w:type="gramEnd"/>
            <w:r>
              <w:rPr>
                <w:rFonts w:cs="Times New Roman" w:hint="eastAsia"/>
                <w:color w:val="000000"/>
              </w:rPr>
              <w:t>位图：每一个位代表一个</w:t>
            </w:r>
            <w:r>
              <w:rPr>
                <w:rFonts w:cs="Times New Roman"/>
                <w:color w:val="000000"/>
              </w:rPr>
              <w:t xml:space="preserve">MPT </w:t>
            </w:r>
            <w:r>
              <w:rPr>
                <w:rFonts w:cs="Times New Roman" w:hint="eastAsia"/>
                <w:color w:val="000000"/>
              </w:rPr>
              <w:t>page</w:t>
            </w:r>
            <w:r>
              <w:rPr>
                <w:rFonts w:cs="Times New Roman" w:hint="eastAsia"/>
                <w:color w:val="000000"/>
              </w:rPr>
              <w:t>是否为脏，总大小也就是</w:t>
            </w:r>
            <w:r>
              <w:rPr>
                <w:rFonts w:cs="Times New Roman"/>
                <w:color w:val="000000"/>
              </w:rPr>
              <w:t xml:space="preserve">MPT </w:t>
            </w:r>
            <w:r>
              <w:rPr>
                <w:rFonts w:cs="Times New Roman" w:hint="eastAsia"/>
                <w:color w:val="000000"/>
              </w:rPr>
              <w:t>page</w:t>
            </w:r>
            <w:r>
              <w:rPr>
                <w:rFonts w:cs="Times New Roman"/>
                <w:color w:val="000000"/>
              </w:rPr>
              <w:t>的</w:t>
            </w:r>
            <w:r>
              <w:rPr>
                <w:rFonts w:cs="Times New Roman" w:hint="eastAsia"/>
                <w:color w:val="000000"/>
              </w:rPr>
              <w:t>数目</w:t>
            </w:r>
            <w:r>
              <w:rPr>
                <w:rFonts w:cs="Times New Roman"/>
                <w:color w:val="000000"/>
              </w:rPr>
              <w:t>。映射项被修改后将该项所在页标记为脏，</w:t>
            </w:r>
            <w:proofErr w:type="gramStart"/>
            <w:r>
              <w:rPr>
                <w:rFonts w:cs="Times New Roman" w:hint="eastAsia"/>
                <w:color w:val="000000"/>
              </w:rPr>
              <w:t>用于回</w:t>
            </w:r>
            <w:proofErr w:type="gramEnd"/>
            <w:r>
              <w:rPr>
                <w:rFonts w:cs="Times New Roman" w:hint="eastAsia"/>
                <w:color w:val="000000"/>
              </w:rPr>
              <w:t>写</w:t>
            </w:r>
          </w:p>
        </w:tc>
      </w:tr>
      <w:tr w:rsidR="0023037B" w14:paraId="7C11B597" w14:textId="77777777">
        <w:tc>
          <w:tcPr>
            <w:tcW w:w="2307"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7A6EEDB3" w14:textId="77777777" w:rsidR="0023037B" w:rsidRDefault="00317542">
            <w:pPr>
              <w:jc w:val="center"/>
              <w:rPr>
                <w:rFonts w:cs="Times New Roman"/>
                <w:color w:val="000000"/>
              </w:rPr>
            </w:pPr>
            <w:r>
              <w:rPr>
                <w:rFonts w:ascii="Lucida Console" w:hAnsi="Lucida Console" w:hint="eastAsia"/>
              </w:rPr>
              <w:t xml:space="preserve">unsigned </w:t>
            </w:r>
            <w:proofErr w:type="spellStart"/>
            <w:r>
              <w:rPr>
                <w:rFonts w:ascii="Lucida Console" w:hAnsi="Lucida Console" w:hint="eastAsia"/>
              </w:rPr>
              <w:t>int</w:t>
            </w:r>
            <w:proofErr w:type="spellEnd"/>
          </w:p>
        </w:tc>
        <w:tc>
          <w:tcPr>
            <w:tcW w:w="2506"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0CA1F380" w14:textId="77777777" w:rsidR="0023037B" w:rsidRDefault="00317542">
            <w:pPr>
              <w:jc w:val="center"/>
              <w:rPr>
                <w:rFonts w:cs="Times New Roman"/>
                <w:color w:val="000000"/>
              </w:rPr>
            </w:pPr>
            <w:proofErr w:type="spellStart"/>
            <w:r>
              <w:rPr>
                <w:rFonts w:ascii="Lucida Console" w:hAnsi="Lucida Console" w:hint="eastAsia"/>
              </w:rPr>
              <w:t>mpt_dirty_map_size</w:t>
            </w:r>
            <w:proofErr w:type="spellEnd"/>
          </w:p>
        </w:tc>
        <w:tc>
          <w:tcPr>
            <w:tcW w:w="370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3C073890" w14:textId="77777777" w:rsidR="0023037B" w:rsidRDefault="00317542">
            <w:pPr>
              <w:jc w:val="center"/>
              <w:rPr>
                <w:rFonts w:cs="Times New Roman"/>
                <w:color w:val="000000"/>
              </w:rPr>
            </w:pPr>
            <w:proofErr w:type="spellStart"/>
            <w:r>
              <w:rPr>
                <w:rFonts w:ascii="Lucida Console" w:hAnsi="Lucida Console" w:hint="eastAsia"/>
              </w:rPr>
              <w:t>mpt_dirty_map</w:t>
            </w:r>
            <w:proofErr w:type="spellEnd"/>
            <w:r>
              <w:rPr>
                <w:rFonts w:ascii="Lucida Console" w:hAnsi="Lucida Console"/>
              </w:rPr>
              <w:t>的</w:t>
            </w:r>
            <w:r>
              <w:rPr>
                <w:rFonts w:cs="Times New Roman" w:hint="eastAsia"/>
                <w:color w:val="000000"/>
              </w:rPr>
              <w:t>大小</w:t>
            </w:r>
            <w:r>
              <w:rPr>
                <w:rFonts w:cs="Times New Roman"/>
                <w:color w:val="000000"/>
              </w:rPr>
              <w:t>：（以位为单位）</w:t>
            </w:r>
          </w:p>
        </w:tc>
      </w:tr>
      <w:tr w:rsidR="0023037B" w14:paraId="475D42E1" w14:textId="77777777">
        <w:tc>
          <w:tcPr>
            <w:tcW w:w="2307"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E70546C" w14:textId="77777777" w:rsidR="0023037B" w:rsidRDefault="00317542">
            <w:pPr>
              <w:jc w:val="center"/>
              <w:rPr>
                <w:rFonts w:cs="Times New Roman"/>
                <w:color w:val="000000"/>
              </w:rPr>
            </w:pPr>
            <w:proofErr w:type="spellStart"/>
            <w:r>
              <w:rPr>
                <w:rFonts w:ascii="Lucida Console" w:hAnsi="Lucida Console" w:hint="eastAsia"/>
              </w:rPr>
              <w:t>spinlock_t</w:t>
            </w:r>
            <w:proofErr w:type="spellEnd"/>
          </w:p>
        </w:tc>
        <w:tc>
          <w:tcPr>
            <w:tcW w:w="2506"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66382BC" w14:textId="77777777" w:rsidR="0023037B" w:rsidRDefault="00317542">
            <w:pPr>
              <w:jc w:val="center"/>
              <w:rPr>
                <w:rFonts w:cs="Times New Roman"/>
                <w:color w:val="000000"/>
              </w:rPr>
            </w:pPr>
            <w:proofErr w:type="spellStart"/>
            <w:r>
              <w:rPr>
                <w:rFonts w:ascii="Lucida Console" w:hAnsi="Lucida Console" w:hint="eastAsia"/>
              </w:rPr>
              <w:t>mpt_dirty_map_lock</w:t>
            </w:r>
            <w:proofErr w:type="spellEnd"/>
          </w:p>
        </w:tc>
        <w:tc>
          <w:tcPr>
            <w:tcW w:w="370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29B356B" w14:textId="77777777" w:rsidR="0023037B" w:rsidRDefault="00317542">
            <w:pPr>
              <w:jc w:val="center"/>
              <w:rPr>
                <w:rFonts w:cs="Times New Roman"/>
                <w:color w:val="000000"/>
              </w:rPr>
            </w:pPr>
            <w:proofErr w:type="spellStart"/>
            <w:r>
              <w:rPr>
                <w:rFonts w:ascii="Lucida Console" w:hAnsi="Lucida Console" w:hint="eastAsia"/>
              </w:rPr>
              <w:t>mpt_dirty_map</w:t>
            </w:r>
            <w:proofErr w:type="spellEnd"/>
            <w:r>
              <w:rPr>
                <w:rFonts w:ascii="Lucida Console" w:hAnsi="Lucida Console" w:hint="eastAsia"/>
              </w:rPr>
              <w:t xml:space="preserve"> lock</w:t>
            </w:r>
          </w:p>
        </w:tc>
      </w:tr>
      <w:tr w:rsidR="0023037B" w14:paraId="0726F9FE" w14:textId="77777777">
        <w:tc>
          <w:tcPr>
            <w:tcW w:w="2307"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FDB9910" w14:textId="77777777" w:rsidR="0023037B" w:rsidRDefault="00317542">
            <w:pPr>
              <w:jc w:val="center"/>
              <w:rPr>
                <w:rFonts w:cs="Times New Roman"/>
                <w:color w:val="000000"/>
              </w:rPr>
            </w:pPr>
            <w:r>
              <w:rPr>
                <w:rFonts w:ascii="Lucida Console" w:hAnsi="Lucida Console" w:hint="eastAsia"/>
              </w:rPr>
              <w:t>unsigned char *</w:t>
            </w:r>
          </w:p>
        </w:tc>
        <w:tc>
          <w:tcPr>
            <w:tcW w:w="2506"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068BE72A" w14:textId="77777777" w:rsidR="0023037B" w:rsidRDefault="00317542">
            <w:pPr>
              <w:jc w:val="center"/>
              <w:rPr>
                <w:rFonts w:cs="Times New Roman"/>
                <w:color w:val="000000"/>
              </w:rPr>
            </w:pPr>
            <w:proofErr w:type="spellStart"/>
            <w:r>
              <w:rPr>
                <w:rFonts w:ascii="Lucida Console" w:hAnsi="Lucida Console" w:hint="eastAsia"/>
              </w:rPr>
              <w:t>mpt_ver_map</w:t>
            </w:r>
            <w:proofErr w:type="spellEnd"/>
          </w:p>
        </w:tc>
        <w:tc>
          <w:tcPr>
            <w:tcW w:w="370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402FDC66" w14:textId="77777777" w:rsidR="0023037B" w:rsidRDefault="00317542">
            <w:pPr>
              <w:jc w:val="center"/>
              <w:rPr>
                <w:rFonts w:cs="Times New Roman"/>
                <w:color w:val="000000"/>
              </w:rPr>
            </w:pPr>
            <w:r>
              <w:rPr>
                <w:rFonts w:cs="Times New Roman"/>
                <w:color w:val="000000"/>
              </w:rPr>
              <w:t>MPT</w:t>
            </w:r>
            <w:r>
              <w:rPr>
                <w:rFonts w:cs="Times New Roman" w:hint="eastAsia"/>
                <w:color w:val="000000"/>
              </w:rPr>
              <w:t>版本位图：</w:t>
            </w:r>
            <w:r>
              <w:rPr>
                <w:rFonts w:cs="Times New Roman"/>
                <w:color w:val="000000"/>
              </w:rPr>
              <w:t>用于双备份机制，</w:t>
            </w:r>
            <w:r>
              <w:rPr>
                <w:rFonts w:cs="Times New Roman" w:hint="eastAsia"/>
                <w:color w:val="000000"/>
              </w:rPr>
              <w:t>记录每个有效</w:t>
            </w:r>
            <w:r>
              <w:rPr>
                <w:rFonts w:cs="Times New Roman"/>
                <w:color w:val="000000"/>
              </w:rPr>
              <w:t>MPT</w:t>
            </w:r>
            <w:r>
              <w:rPr>
                <w:rFonts w:cs="Times New Roman" w:hint="eastAsia"/>
                <w:color w:val="000000"/>
              </w:rPr>
              <w:t>块在双份</w:t>
            </w:r>
            <w:r>
              <w:rPr>
                <w:rFonts w:cs="Times New Roman"/>
                <w:color w:val="000000"/>
              </w:rPr>
              <w:t>segment</w:t>
            </w:r>
            <w:r>
              <w:rPr>
                <w:rFonts w:cs="Times New Roman" w:hint="eastAsia"/>
                <w:color w:val="000000"/>
              </w:rPr>
              <w:t>中的哪一个</w:t>
            </w:r>
          </w:p>
        </w:tc>
      </w:tr>
      <w:tr w:rsidR="0023037B" w14:paraId="3C10A272" w14:textId="77777777">
        <w:tc>
          <w:tcPr>
            <w:tcW w:w="2307"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D513CF1" w14:textId="77777777" w:rsidR="0023037B" w:rsidRDefault="00317542">
            <w:pPr>
              <w:jc w:val="center"/>
              <w:rPr>
                <w:rFonts w:cs="Times New Roman"/>
                <w:color w:val="000000"/>
              </w:rPr>
            </w:pPr>
            <w:proofErr w:type="spellStart"/>
            <w:r>
              <w:rPr>
                <w:rFonts w:ascii="Lucida Console" w:hAnsi="Lucida Console" w:hint="eastAsia"/>
              </w:rPr>
              <w:t>spinlock_t</w:t>
            </w:r>
            <w:proofErr w:type="spellEnd"/>
          </w:p>
        </w:tc>
        <w:tc>
          <w:tcPr>
            <w:tcW w:w="2506"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09BE82E" w14:textId="77777777" w:rsidR="0023037B" w:rsidRDefault="00317542">
            <w:pPr>
              <w:jc w:val="center"/>
              <w:rPr>
                <w:rFonts w:cs="Times New Roman"/>
                <w:color w:val="000000"/>
              </w:rPr>
            </w:pPr>
            <w:proofErr w:type="spellStart"/>
            <w:r>
              <w:rPr>
                <w:rFonts w:ascii="Lucida Console" w:hAnsi="Lucida Console" w:hint="eastAsia"/>
              </w:rPr>
              <w:t>mpt_ver_map_lock</w:t>
            </w:r>
            <w:proofErr w:type="spellEnd"/>
          </w:p>
        </w:tc>
        <w:tc>
          <w:tcPr>
            <w:tcW w:w="370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82705A6" w14:textId="77777777" w:rsidR="0023037B" w:rsidRDefault="00317542">
            <w:pPr>
              <w:jc w:val="center"/>
              <w:rPr>
                <w:rFonts w:cs="Times New Roman"/>
                <w:color w:val="000000"/>
              </w:rPr>
            </w:pPr>
            <w:proofErr w:type="spellStart"/>
            <w:r>
              <w:rPr>
                <w:rFonts w:ascii="Lucida Console" w:hAnsi="Lucida Console" w:hint="eastAsia"/>
              </w:rPr>
              <w:t>mpt_ver_map</w:t>
            </w:r>
            <w:proofErr w:type="spellEnd"/>
            <w:r>
              <w:rPr>
                <w:rFonts w:ascii="Lucida Console" w:hAnsi="Lucida Console" w:hint="eastAsia"/>
              </w:rPr>
              <w:t xml:space="preserve"> lock</w:t>
            </w:r>
          </w:p>
        </w:tc>
      </w:tr>
      <w:tr w:rsidR="0023037B" w14:paraId="4E576EA9" w14:textId="77777777">
        <w:tc>
          <w:tcPr>
            <w:tcW w:w="2307"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6534D3E4" w14:textId="77777777" w:rsidR="0023037B" w:rsidRDefault="00317542">
            <w:pPr>
              <w:jc w:val="center"/>
              <w:rPr>
                <w:rFonts w:cs="Times New Roman"/>
                <w:color w:val="000000"/>
              </w:rPr>
            </w:pPr>
            <w:r>
              <w:rPr>
                <w:rFonts w:ascii="Lucida Console" w:hAnsi="Lucida Console" w:hint="eastAsia"/>
              </w:rPr>
              <w:t>unsigned char *</w:t>
            </w:r>
          </w:p>
        </w:tc>
        <w:tc>
          <w:tcPr>
            <w:tcW w:w="2506"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36B1C1EC" w14:textId="77777777" w:rsidR="0023037B" w:rsidRDefault="00317542">
            <w:pPr>
              <w:jc w:val="center"/>
              <w:rPr>
                <w:rFonts w:cs="Times New Roman"/>
                <w:color w:val="000000"/>
              </w:rPr>
            </w:pPr>
            <w:proofErr w:type="spellStart"/>
            <w:r>
              <w:rPr>
                <w:rFonts w:ascii="Lucida Console" w:hAnsi="Lucida Console" w:hint="eastAsia"/>
              </w:rPr>
              <w:t>segment_map</w:t>
            </w:r>
            <w:proofErr w:type="spellEnd"/>
          </w:p>
        </w:tc>
        <w:tc>
          <w:tcPr>
            <w:tcW w:w="370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C694A62" w14:textId="77777777" w:rsidR="0023037B" w:rsidRDefault="00317542">
            <w:pPr>
              <w:jc w:val="center"/>
              <w:rPr>
                <w:rFonts w:cs="Times New Roman"/>
                <w:color w:val="000000"/>
              </w:rPr>
            </w:pPr>
            <w:r>
              <w:rPr>
                <w:rFonts w:cs="Times New Roman"/>
                <w:color w:val="000000"/>
              </w:rPr>
              <w:t>MAIN</w:t>
            </w:r>
            <w:r>
              <w:rPr>
                <w:rFonts w:cs="Times New Roman" w:hint="eastAsia"/>
                <w:color w:val="000000"/>
              </w:rPr>
              <w:t>区域</w:t>
            </w:r>
            <w:r>
              <w:rPr>
                <w:rFonts w:cs="Times New Roman" w:hint="eastAsia"/>
                <w:color w:val="000000"/>
              </w:rPr>
              <w:t>segment</w:t>
            </w:r>
            <w:r>
              <w:rPr>
                <w:rFonts w:cs="Times New Roman"/>
                <w:color w:val="000000"/>
              </w:rPr>
              <w:t>有效性</w:t>
            </w:r>
            <w:r>
              <w:rPr>
                <w:rFonts w:cs="Times New Roman" w:hint="eastAsia"/>
                <w:color w:val="000000"/>
              </w:rPr>
              <w:t>位图</w:t>
            </w:r>
          </w:p>
        </w:tc>
      </w:tr>
      <w:tr w:rsidR="0023037B" w14:paraId="1D91A9D2" w14:textId="77777777">
        <w:tc>
          <w:tcPr>
            <w:tcW w:w="2307"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B3D3A2A" w14:textId="77777777" w:rsidR="0023037B" w:rsidRDefault="00317542">
            <w:pPr>
              <w:jc w:val="center"/>
              <w:rPr>
                <w:rFonts w:cs="Times New Roman"/>
                <w:color w:val="000000"/>
              </w:rPr>
            </w:pPr>
            <w:proofErr w:type="spellStart"/>
            <w:r>
              <w:rPr>
                <w:rFonts w:ascii="Lucida Console" w:hAnsi="Lucida Console" w:hint="eastAsia"/>
              </w:rPr>
              <w:t>spinlock_t</w:t>
            </w:r>
            <w:proofErr w:type="spellEnd"/>
          </w:p>
        </w:tc>
        <w:tc>
          <w:tcPr>
            <w:tcW w:w="2506"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6ED1EE5" w14:textId="77777777" w:rsidR="0023037B" w:rsidRDefault="00317542">
            <w:pPr>
              <w:jc w:val="center"/>
              <w:rPr>
                <w:rFonts w:cs="Times New Roman"/>
                <w:color w:val="000000"/>
              </w:rPr>
            </w:pPr>
            <w:proofErr w:type="spellStart"/>
            <w:r>
              <w:rPr>
                <w:rFonts w:ascii="Lucida Console" w:hAnsi="Lucida Console" w:hint="eastAsia"/>
              </w:rPr>
              <w:t>segment_map_lock</w:t>
            </w:r>
            <w:proofErr w:type="spellEnd"/>
          </w:p>
        </w:tc>
        <w:tc>
          <w:tcPr>
            <w:tcW w:w="370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1C71587" w14:textId="77777777" w:rsidR="0023037B" w:rsidRDefault="00317542">
            <w:pPr>
              <w:jc w:val="center"/>
              <w:rPr>
                <w:rFonts w:cs="Times New Roman"/>
                <w:color w:val="000000"/>
              </w:rPr>
            </w:pPr>
            <w:proofErr w:type="spellStart"/>
            <w:r>
              <w:rPr>
                <w:rFonts w:ascii="Lucida Console" w:hAnsi="Lucida Console" w:hint="eastAsia"/>
              </w:rPr>
              <w:t>segment_map</w:t>
            </w:r>
            <w:proofErr w:type="spellEnd"/>
            <w:r>
              <w:rPr>
                <w:rFonts w:ascii="Lucida Console" w:hAnsi="Lucida Console" w:hint="eastAsia"/>
              </w:rPr>
              <w:t xml:space="preserve"> lock</w:t>
            </w:r>
          </w:p>
        </w:tc>
      </w:tr>
      <w:tr w:rsidR="0023037B" w14:paraId="381F3B4C" w14:textId="77777777">
        <w:tc>
          <w:tcPr>
            <w:tcW w:w="2307"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782CA597" w14:textId="77777777" w:rsidR="0023037B" w:rsidRDefault="00317542">
            <w:pPr>
              <w:jc w:val="center"/>
              <w:rPr>
                <w:rFonts w:cs="Times New Roman"/>
                <w:color w:val="000000"/>
              </w:rPr>
            </w:pPr>
            <w:r>
              <w:rPr>
                <w:rFonts w:ascii="Lucida Console" w:hAnsi="Lucida Console" w:hint="eastAsia"/>
              </w:rPr>
              <w:t>__u8</w:t>
            </w:r>
          </w:p>
        </w:tc>
        <w:tc>
          <w:tcPr>
            <w:tcW w:w="2506"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63D99CEC" w14:textId="77777777" w:rsidR="0023037B" w:rsidRDefault="00317542">
            <w:pPr>
              <w:jc w:val="center"/>
              <w:rPr>
                <w:rFonts w:cs="Times New Roman"/>
                <w:color w:val="000000"/>
              </w:rPr>
            </w:pPr>
            <w:proofErr w:type="spellStart"/>
            <w:r>
              <w:rPr>
                <w:rFonts w:ascii="Lucida Console" w:hAnsi="Lucida Console"/>
              </w:rPr>
              <w:t>nvm_flag</w:t>
            </w:r>
            <w:proofErr w:type="spellEnd"/>
          </w:p>
        </w:tc>
        <w:tc>
          <w:tcPr>
            <w:tcW w:w="370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2E65E85F" w14:textId="77777777" w:rsidR="0023037B" w:rsidRDefault="00317542">
            <w:pPr>
              <w:jc w:val="center"/>
              <w:rPr>
                <w:rFonts w:cs="Times New Roman"/>
                <w:color w:val="000000"/>
              </w:rPr>
            </w:pPr>
            <w:r>
              <w:rPr>
                <w:rFonts w:cs="Times New Roman"/>
                <w:color w:val="000000"/>
              </w:rPr>
              <w:t>①</w:t>
            </w:r>
            <w:r>
              <w:rPr>
                <w:rFonts w:cs="Times New Roman" w:hint="eastAsia"/>
                <w:color w:val="000000"/>
              </w:rPr>
              <w:t>NVM_NSB_DIRTY</w:t>
            </w:r>
            <w:r>
              <w:rPr>
                <w:rFonts w:cs="Times New Roman"/>
                <w:color w:val="000000"/>
              </w:rPr>
              <w:t>:</w:t>
            </w:r>
            <w:r>
              <w:rPr>
                <w:rFonts w:cs="Times New Roman"/>
                <w:color w:val="000000"/>
              </w:rPr>
              <w:t>最低位</w:t>
            </w:r>
            <w:r>
              <w:rPr>
                <w:rFonts w:cs="Times New Roman" w:hint="eastAsia"/>
                <w:color w:val="000000"/>
              </w:rPr>
              <w:t>记录</w:t>
            </w:r>
            <w:proofErr w:type="spellStart"/>
            <w:r>
              <w:rPr>
                <w:rFonts w:ascii="Lucida Console" w:hAnsi="Lucida Console" w:hint="eastAsia"/>
              </w:rPr>
              <w:t>nsb</w:t>
            </w:r>
            <w:proofErr w:type="spellEnd"/>
            <w:r>
              <w:rPr>
                <w:rFonts w:cs="Times New Roman" w:hint="eastAsia"/>
                <w:color w:val="000000"/>
              </w:rPr>
              <w:t>是否变脏并回写，</w:t>
            </w:r>
            <w:proofErr w:type="spellStart"/>
            <w:r>
              <w:rPr>
                <w:rFonts w:ascii="Lucida Console" w:hAnsi="Lucida Console" w:hint="eastAsia"/>
              </w:rPr>
              <w:t>ckpt_flag</w:t>
            </w:r>
            <w:proofErr w:type="spellEnd"/>
            <w:r>
              <w:rPr>
                <w:rFonts w:ascii="Lucida Console" w:hAnsi="Lucida Console"/>
              </w:rPr>
              <w:t>（</w:t>
            </w:r>
            <w:r>
              <w:rPr>
                <w:rFonts w:ascii="Lucida Console" w:hAnsi="Lucida Console"/>
              </w:rPr>
              <w:t>f2fs_checkpoint</w:t>
            </w:r>
            <w:r>
              <w:rPr>
                <w:rFonts w:ascii="Lucida Console" w:hAnsi="Lucida Console"/>
              </w:rPr>
              <w:t>结构中的一个成员，下同）</w:t>
            </w:r>
            <w:r>
              <w:rPr>
                <w:rFonts w:cs="Times New Roman" w:hint="eastAsia"/>
                <w:color w:val="000000"/>
              </w:rPr>
              <w:t>判断这个字段来决定是否更换</w:t>
            </w:r>
            <w:proofErr w:type="spellStart"/>
            <w:r>
              <w:rPr>
                <w:rFonts w:ascii="Lucida Console" w:hAnsi="Lucida Console" w:hint="eastAsia"/>
              </w:rPr>
              <w:t>nsb</w:t>
            </w:r>
            <w:proofErr w:type="spellEnd"/>
            <w:r>
              <w:rPr>
                <w:rFonts w:cs="Times New Roman" w:hint="eastAsia"/>
                <w:color w:val="000000"/>
              </w:rPr>
              <w:t>版本号</w:t>
            </w:r>
            <w:r>
              <w:rPr>
                <w:rFonts w:cs="Times New Roman"/>
                <w:color w:val="000000"/>
              </w:rPr>
              <w:t>（见</w:t>
            </w:r>
            <w:r>
              <w:rPr>
                <w:rFonts w:cs="Times New Roman"/>
                <w:color w:val="000000"/>
              </w:rPr>
              <w:t>3.1.5</w:t>
            </w:r>
            <w:r>
              <w:rPr>
                <w:rFonts w:cs="Times New Roman"/>
                <w:color w:val="000000"/>
              </w:rPr>
              <w:t>）</w:t>
            </w:r>
          </w:p>
          <w:p w14:paraId="169047CD" w14:textId="77777777" w:rsidR="0023037B" w:rsidRDefault="00317542">
            <w:pPr>
              <w:jc w:val="center"/>
              <w:rPr>
                <w:rFonts w:cs="Times New Roman"/>
                <w:color w:val="000000"/>
              </w:rPr>
            </w:pPr>
            <w:r>
              <w:rPr>
                <w:rFonts w:cs="Times New Roman"/>
                <w:color w:val="000000"/>
              </w:rPr>
              <w:t>②</w:t>
            </w:r>
            <w:r>
              <w:rPr>
                <w:rFonts w:cs="Times New Roman" w:hint="eastAsia"/>
                <w:color w:val="000000"/>
              </w:rPr>
              <w:t>NVM_FIRST_MOUNR</w:t>
            </w:r>
            <w:r>
              <w:rPr>
                <w:rFonts w:cs="Times New Roman"/>
                <w:color w:val="000000"/>
              </w:rPr>
              <w:t>:</w:t>
            </w:r>
            <w:r>
              <w:rPr>
                <w:rFonts w:cs="Times New Roman"/>
                <w:color w:val="000000"/>
              </w:rPr>
              <w:t>初始化时需</w:t>
            </w:r>
            <w:r>
              <w:rPr>
                <w:rFonts w:cs="Times New Roman"/>
                <w:color w:val="000000"/>
              </w:rPr>
              <w:lastRenderedPageBreak/>
              <w:t>要从</w:t>
            </w:r>
            <w:r>
              <w:rPr>
                <w:rFonts w:cs="Times New Roman"/>
                <w:color w:val="000000"/>
              </w:rPr>
              <w:t>SSD</w:t>
            </w:r>
            <w:r>
              <w:rPr>
                <w:rFonts w:cs="Times New Roman"/>
                <w:color w:val="000000"/>
              </w:rPr>
              <w:t>的</w:t>
            </w:r>
            <w:r>
              <w:rPr>
                <w:rFonts w:cs="Times New Roman"/>
                <w:color w:val="000000"/>
              </w:rPr>
              <w:t>META</w:t>
            </w:r>
            <w:r>
              <w:rPr>
                <w:rFonts w:cs="Times New Roman"/>
                <w:color w:val="000000"/>
              </w:rPr>
              <w:t>区域读取数据，不应重定向到</w:t>
            </w:r>
            <w:r>
              <w:rPr>
                <w:rFonts w:cs="Times New Roman"/>
                <w:color w:val="000000"/>
              </w:rPr>
              <w:t>NVM</w:t>
            </w:r>
            <w:r>
              <w:rPr>
                <w:rFonts w:cs="Times New Roman"/>
                <w:color w:val="000000"/>
              </w:rPr>
              <w:t>设备，次低位作此标志</w:t>
            </w:r>
          </w:p>
        </w:tc>
      </w:tr>
      <w:tr w:rsidR="0023037B" w14:paraId="3F4A521B" w14:textId="77777777">
        <w:tc>
          <w:tcPr>
            <w:tcW w:w="4813" w:type="dxa"/>
            <w:gridSpan w:val="2"/>
            <w:tcBorders>
              <w:top w:val="single" w:sz="8" w:space="0" w:color="4F81BD"/>
              <w:left w:val="single" w:sz="8" w:space="0" w:color="4F81BD"/>
              <w:bottom w:val="single" w:sz="8" w:space="0" w:color="4F81BD"/>
              <w:right w:val="single" w:sz="8" w:space="0" w:color="4F81BD"/>
            </w:tcBorders>
            <w:shd w:val="clear" w:color="auto" w:fill="B8CCE4"/>
            <w:vAlign w:val="center"/>
          </w:tcPr>
          <w:p w14:paraId="21329273" w14:textId="77777777" w:rsidR="0023037B" w:rsidRDefault="00317542">
            <w:pPr>
              <w:jc w:val="center"/>
              <w:rPr>
                <w:rFonts w:ascii="Lucida Console" w:hAnsi="Lucida Console"/>
              </w:rPr>
            </w:pPr>
            <w:r>
              <w:rPr>
                <w:rFonts w:ascii="Lucida Console" w:hAnsi="Lucida Console"/>
              </w:rPr>
              <w:lastRenderedPageBreak/>
              <w:t>#define NVM_NSB_DIRTY 0x01</w:t>
            </w:r>
          </w:p>
        </w:tc>
        <w:tc>
          <w:tcPr>
            <w:tcW w:w="370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2C291654" w14:textId="77777777" w:rsidR="0023037B" w:rsidRDefault="00317542">
            <w:pPr>
              <w:jc w:val="center"/>
              <w:rPr>
                <w:rFonts w:cs="Times New Roman"/>
                <w:color w:val="000000"/>
              </w:rPr>
            </w:pPr>
            <w:r>
              <w:rPr>
                <w:rFonts w:cs="Times New Roman" w:hint="eastAsia"/>
                <w:color w:val="000000"/>
              </w:rPr>
              <w:t>记录</w:t>
            </w:r>
            <w:proofErr w:type="spellStart"/>
            <w:r>
              <w:rPr>
                <w:rFonts w:cs="Times New Roman" w:hint="eastAsia"/>
                <w:color w:val="000000"/>
              </w:rPr>
              <w:t>nsb</w:t>
            </w:r>
            <w:proofErr w:type="spellEnd"/>
            <w:r>
              <w:rPr>
                <w:rFonts w:cs="Times New Roman" w:hint="eastAsia"/>
                <w:color w:val="000000"/>
              </w:rPr>
              <w:t>是否变脏并回写</w:t>
            </w:r>
          </w:p>
        </w:tc>
      </w:tr>
      <w:tr w:rsidR="0023037B" w14:paraId="16775EF0" w14:textId="77777777">
        <w:tc>
          <w:tcPr>
            <w:tcW w:w="4813" w:type="dxa"/>
            <w:gridSpan w:val="2"/>
            <w:tcBorders>
              <w:top w:val="single" w:sz="8" w:space="0" w:color="4F81BD"/>
              <w:left w:val="single" w:sz="8" w:space="0" w:color="4F81BD"/>
              <w:bottom w:val="single" w:sz="8" w:space="0" w:color="4F81BD"/>
              <w:right w:val="single" w:sz="8" w:space="0" w:color="4F81BD"/>
            </w:tcBorders>
            <w:shd w:val="clear" w:color="auto" w:fill="B8CCE4"/>
            <w:vAlign w:val="center"/>
          </w:tcPr>
          <w:p w14:paraId="213CBB7D" w14:textId="77777777" w:rsidR="0023037B" w:rsidRDefault="00317542">
            <w:pPr>
              <w:jc w:val="center"/>
              <w:rPr>
                <w:rFonts w:ascii="Lucida Console" w:hAnsi="Lucida Console"/>
              </w:rPr>
            </w:pPr>
            <w:r>
              <w:rPr>
                <w:rFonts w:ascii="Lucida Console" w:hAnsi="Lucida Console"/>
              </w:rPr>
              <w:t>#define NVM_FIRST_MOUNR 0x02</w:t>
            </w:r>
          </w:p>
        </w:tc>
        <w:tc>
          <w:tcPr>
            <w:tcW w:w="370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31F1708B" w14:textId="77777777" w:rsidR="0023037B" w:rsidRDefault="00317542">
            <w:pPr>
              <w:jc w:val="center"/>
              <w:rPr>
                <w:rFonts w:cs="Times New Roman"/>
                <w:color w:val="000000"/>
              </w:rPr>
            </w:pPr>
            <w:r>
              <w:rPr>
                <w:rFonts w:cs="Times New Roman" w:hint="eastAsia"/>
                <w:color w:val="000000"/>
              </w:rPr>
              <w:t>是否第一次挂载，读</w:t>
            </w:r>
            <w:r>
              <w:rPr>
                <w:rFonts w:cs="Times New Roman" w:hint="eastAsia"/>
                <w:color w:val="000000"/>
              </w:rPr>
              <w:t>META</w:t>
            </w:r>
            <w:r>
              <w:rPr>
                <w:rFonts w:cs="Times New Roman" w:hint="eastAsia"/>
                <w:color w:val="000000"/>
              </w:rPr>
              <w:t>转移到</w:t>
            </w:r>
            <w:r>
              <w:rPr>
                <w:rFonts w:cs="Times New Roman" w:hint="eastAsia"/>
                <w:color w:val="000000"/>
              </w:rPr>
              <w:t>NVM</w:t>
            </w:r>
            <w:r>
              <w:rPr>
                <w:rFonts w:cs="Times New Roman" w:hint="eastAsia"/>
                <w:color w:val="000000"/>
              </w:rPr>
              <w:t>设备</w:t>
            </w:r>
          </w:p>
        </w:tc>
      </w:tr>
    </w:tbl>
    <w:p w14:paraId="7C81D9E0" w14:textId="77777777" w:rsidR="0023037B" w:rsidRDefault="00317542">
      <w:pPr>
        <w:pStyle w:val="3"/>
      </w:pPr>
      <w:proofErr w:type="spellStart"/>
      <w:r>
        <w:rPr>
          <w:rFonts w:ascii="Lucida Console" w:hAnsi="Lucida Console"/>
          <w:sz w:val="21"/>
        </w:rPr>
        <w:t>sbi</w:t>
      </w:r>
      <w:proofErr w:type="spellEnd"/>
      <w:r>
        <w:rPr>
          <w:rFonts w:ascii="Lucida Console" w:hAnsi="Lucida Console"/>
          <w:sz w:val="21"/>
        </w:rPr>
        <w:t>关联</w:t>
      </w:r>
      <w:r>
        <w:rPr>
          <w:rFonts w:ascii="Lucida Console" w:hAnsi="Lucida Console"/>
          <w:sz w:val="21"/>
        </w:rPr>
        <w:t>NVM</w:t>
      </w:r>
      <w:r>
        <w:rPr>
          <w:rFonts w:ascii="Lucida Console" w:hAnsi="Lucida Console"/>
          <w:sz w:val="21"/>
        </w:rPr>
        <w:t>设备信息</w:t>
      </w:r>
    </w:p>
    <w:p w14:paraId="1C906B86" w14:textId="77777777" w:rsidR="0023037B" w:rsidRDefault="00317542">
      <w:pPr>
        <w:ind w:firstLine="420"/>
      </w:pPr>
      <w:r>
        <w:t>在</w:t>
      </w:r>
      <w:proofErr w:type="spellStart"/>
      <w:r>
        <w:rPr>
          <w:rFonts w:ascii="Lucida Console" w:hAnsi="Lucida Console"/>
        </w:rPr>
        <w:t>sbi</w:t>
      </w:r>
      <w:proofErr w:type="spellEnd"/>
      <w:r>
        <w:rPr>
          <w:rFonts w:ascii="Lucida Console" w:hAnsi="Lucida Console"/>
        </w:rPr>
        <w:t>（</w:t>
      </w:r>
      <w:r>
        <w:rPr>
          <w:rFonts w:ascii="Lucida Console" w:hAnsi="Lucida Console"/>
        </w:rPr>
        <w:t>f2fs_sb_info</w:t>
      </w:r>
      <w:r>
        <w:rPr>
          <w:rFonts w:ascii="Lucida Console" w:hAnsi="Lucida Console"/>
        </w:rPr>
        <w:t>结构实例，下同）</w:t>
      </w:r>
      <w:r>
        <w:t>中新增成员指针</w:t>
      </w:r>
      <w:proofErr w:type="spellStart"/>
      <w:r>
        <w:rPr>
          <w:rFonts w:ascii="Lucida Console" w:hAnsi="Lucida Console"/>
        </w:rPr>
        <w:t>ns</w:t>
      </w:r>
      <w:r>
        <w:rPr>
          <w:rFonts w:ascii="Lucida Console" w:hAnsi="Lucida Console"/>
        </w:rPr>
        <w:t>bi</w:t>
      </w:r>
      <w:proofErr w:type="spellEnd"/>
      <w:r>
        <w:rPr>
          <w:rFonts w:ascii="Lucida Console" w:hAnsi="Lucida Console"/>
        </w:rPr>
        <w:t>，关联</w:t>
      </w:r>
      <w:r>
        <w:rPr>
          <w:rFonts w:ascii="Lucida Console" w:hAnsi="Lucida Console"/>
        </w:rPr>
        <w:t>NVM</w:t>
      </w:r>
      <w:r>
        <w:rPr>
          <w:rFonts w:ascii="Lucida Console" w:hAnsi="Lucida Console"/>
        </w:rPr>
        <w:t>设备</w:t>
      </w:r>
    </w:p>
    <w:tbl>
      <w:tblPr>
        <w:tblStyle w:val="a8"/>
        <w:tblW w:w="8522" w:type="dxa"/>
        <w:tblLayout w:type="fixed"/>
        <w:tblLook w:val="04A0" w:firstRow="1" w:lastRow="0" w:firstColumn="1" w:lastColumn="0" w:noHBand="0" w:noVBand="1"/>
      </w:tblPr>
      <w:tblGrid>
        <w:gridCol w:w="2711"/>
        <w:gridCol w:w="799"/>
        <w:gridCol w:w="5012"/>
      </w:tblGrid>
      <w:tr w:rsidR="0023037B" w14:paraId="40C17015" w14:textId="77777777">
        <w:tc>
          <w:tcPr>
            <w:tcW w:w="2711"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6B79C4F9" w14:textId="77777777" w:rsidR="0023037B" w:rsidRDefault="00317542">
            <w:pPr>
              <w:jc w:val="center"/>
              <w:rPr>
                <w:color w:val="000000"/>
              </w:rPr>
            </w:pPr>
            <w:r>
              <w:rPr>
                <w:rFonts w:cs="Times New Roman"/>
                <w:color w:val="000000"/>
              </w:rPr>
              <w:t>类型</w:t>
            </w:r>
          </w:p>
        </w:tc>
        <w:tc>
          <w:tcPr>
            <w:tcW w:w="799"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398687BB" w14:textId="77777777" w:rsidR="0023037B" w:rsidRDefault="00317542">
            <w:pPr>
              <w:jc w:val="center"/>
              <w:rPr>
                <w:color w:val="000000"/>
              </w:rPr>
            </w:pPr>
            <w:r>
              <w:rPr>
                <w:rFonts w:cs="Times New Roman"/>
                <w:color w:val="000000"/>
              </w:rPr>
              <w:t>名称</w:t>
            </w:r>
          </w:p>
        </w:tc>
        <w:tc>
          <w:tcPr>
            <w:tcW w:w="5012"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7911F3C3" w14:textId="77777777" w:rsidR="0023037B" w:rsidRDefault="00317542">
            <w:pPr>
              <w:jc w:val="center"/>
              <w:rPr>
                <w:color w:val="000000"/>
              </w:rPr>
            </w:pPr>
            <w:r>
              <w:rPr>
                <w:rFonts w:cs="Times New Roman"/>
                <w:color w:val="000000"/>
              </w:rPr>
              <w:t>说明</w:t>
            </w:r>
          </w:p>
        </w:tc>
      </w:tr>
      <w:tr w:rsidR="0023037B" w14:paraId="6A77B37C" w14:textId="77777777">
        <w:tc>
          <w:tcPr>
            <w:tcW w:w="2711"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57F5B35D" w14:textId="77777777" w:rsidR="0023037B" w:rsidRDefault="00317542">
            <w:pPr>
              <w:jc w:val="center"/>
              <w:rPr>
                <w:color w:val="000000"/>
              </w:rPr>
            </w:pPr>
            <w:proofErr w:type="spellStart"/>
            <w:r>
              <w:rPr>
                <w:rFonts w:ascii="Lucida Console" w:hAnsi="Lucida Console" w:hint="eastAsia"/>
              </w:rPr>
              <w:t>struct</w:t>
            </w:r>
            <w:proofErr w:type="spellEnd"/>
            <w:r>
              <w:rPr>
                <w:rFonts w:ascii="Lucida Console" w:hAnsi="Lucida Console" w:hint="eastAsia"/>
              </w:rPr>
              <w:t xml:space="preserve"> </w:t>
            </w:r>
            <w:proofErr w:type="spellStart"/>
            <w:r>
              <w:rPr>
                <w:rFonts w:ascii="Lucida Console" w:hAnsi="Lucida Console" w:hint="eastAsia"/>
              </w:rPr>
              <w:t>nvm_sb_info</w:t>
            </w:r>
            <w:proofErr w:type="spellEnd"/>
            <w:r>
              <w:rPr>
                <w:rFonts w:ascii="Lucida Console" w:hAnsi="Lucida Console" w:hint="eastAsia"/>
              </w:rPr>
              <w:t xml:space="preserve"> *</w:t>
            </w:r>
          </w:p>
        </w:tc>
        <w:tc>
          <w:tcPr>
            <w:tcW w:w="799"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07EED98B" w14:textId="77777777" w:rsidR="0023037B" w:rsidRDefault="00317542">
            <w:pPr>
              <w:jc w:val="center"/>
              <w:rPr>
                <w:color w:val="000000"/>
              </w:rPr>
            </w:pPr>
            <w:proofErr w:type="spellStart"/>
            <w:r>
              <w:rPr>
                <w:rFonts w:ascii="Lucida Console" w:hAnsi="Lucida Console" w:hint="eastAsia"/>
              </w:rPr>
              <w:t>nsbi</w:t>
            </w:r>
            <w:proofErr w:type="spellEnd"/>
          </w:p>
        </w:tc>
        <w:tc>
          <w:tcPr>
            <w:tcW w:w="5012"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711C6C68" w14:textId="77777777" w:rsidR="0023037B" w:rsidRDefault="00317542">
            <w:pPr>
              <w:jc w:val="center"/>
              <w:rPr>
                <w:color w:val="000000"/>
              </w:rPr>
            </w:pPr>
            <w:r>
              <w:rPr>
                <w:rFonts w:cs="Times New Roman"/>
                <w:color w:val="000000"/>
              </w:rPr>
              <w:t>关联</w:t>
            </w:r>
            <w:r>
              <w:rPr>
                <w:rFonts w:cs="Times New Roman"/>
                <w:color w:val="000000"/>
              </w:rPr>
              <w:t>NVM</w:t>
            </w:r>
            <w:r>
              <w:rPr>
                <w:rFonts w:cs="Times New Roman" w:hint="eastAsia"/>
                <w:color w:val="000000"/>
              </w:rPr>
              <w:t>设备信息</w:t>
            </w:r>
          </w:p>
        </w:tc>
      </w:tr>
    </w:tbl>
    <w:p w14:paraId="0D2D96DC" w14:textId="77777777" w:rsidR="0023037B" w:rsidRDefault="00317542">
      <w:pPr>
        <w:pStyle w:val="3"/>
      </w:pPr>
      <w:proofErr w:type="spellStart"/>
      <w:r>
        <w:rPr>
          <w:rFonts w:ascii="Lucida Console" w:hAnsi="Lucida Console"/>
          <w:sz w:val="21"/>
        </w:rPr>
        <w:t>fsb</w:t>
      </w:r>
      <w:proofErr w:type="spellEnd"/>
      <w:r>
        <w:t>保存</w:t>
      </w:r>
      <w:r>
        <w:t>NVM</w:t>
      </w:r>
      <w:r>
        <w:t>设备路径</w:t>
      </w:r>
    </w:p>
    <w:p w14:paraId="29011E3C" w14:textId="77777777" w:rsidR="0023037B" w:rsidRDefault="00317542">
      <w:pPr>
        <w:ind w:firstLine="420"/>
      </w:pPr>
      <w:r>
        <w:t>在</w:t>
      </w:r>
      <w:proofErr w:type="spellStart"/>
      <w:r>
        <w:rPr>
          <w:rFonts w:ascii="Lucida Console" w:hAnsi="Lucida Console"/>
        </w:rPr>
        <w:t>fsb</w:t>
      </w:r>
      <w:proofErr w:type="spellEnd"/>
      <w:r>
        <w:rPr>
          <w:rFonts w:ascii="Lucida Console" w:hAnsi="Lucida Console"/>
        </w:rPr>
        <w:t>（</w:t>
      </w:r>
      <w:r>
        <w:rPr>
          <w:rFonts w:ascii="Lucida Console" w:hAnsi="Lucida Console"/>
        </w:rPr>
        <w:t>f2fs_super_block</w:t>
      </w:r>
      <w:r>
        <w:rPr>
          <w:rFonts w:ascii="Lucida Console" w:hAnsi="Lucida Console"/>
        </w:rPr>
        <w:t>结构实例，下同）</w:t>
      </w:r>
      <w:r>
        <w:t>中利用保留区域，新增</w:t>
      </w:r>
      <w:proofErr w:type="spellStart"/>
      <w:r>
        <w:t>ndev_path</w:t>
      </w:r>
      <w:proofErr w:type="spellEnd"/>
      <w:r>
        <w:t>成员，在</w:t>
      </w:r>
      <w:r>
        <w:t>SSD</w:t>
      </w:r>
      <w:r>
        <w:t>关联</w:t>
      </w:r>
      <w:r>
        <w:t>NVM</w:t>
      </w:r>
      <w:r>
        <w:t>设备之后，保存</w:t>
      </w:r>
      <w:r>
        <w:t>NVM</w:t>
      </w:r>
      <w:r>
        <w:t>设备路径。</w:t>
      </w:r>
    </w:p>
    <w:p w14:paraId="2AF1B2FF" w14:textId="77777777" w:rsidR="0023037B" w:rsidRDefault="00317542">
      <w:pPr>
        <w:ind w:firstLine="420"/>
      </w:pPr>
      <w:r>
        <w:t>新增联合体：</w:t>
      </w:r>
    </w:p>
    <w:p w14:paraId="156CBA41" w14:textId="77777777" w:rsidR="0023037B" w:rsidRDefault="00317542">
      <w:pPr>
        <w:ind w:firstLine="420"/>
        <w:rPr>
          <w:rFonts w:ascii="Lucida Console" w:hAnsi="Lucida Console"/>
        </w:rPr>
      </w:pPr>
      <w:proofErr w:type="gramStart"/>
      <w:r>
        <w:rPr>
          <w:rFonts w:ascii="Lucida Console" w:hAnsi="Lucida Console"/>
        </w:rPr>
        <w:t>union</w:t>
      </w:r>
      <w:proofErr w:type="gramEnd"/>
      <w:r>
        <w:rPr>
          <w:rFonts w:ascii="Lucida Console" w:hAnsi="Lucida Console"/>
        </w:rPr>
        <w:t xml:space="preserve"> {</w:t>
      </w:r>
    </w:p>
    <w:p w14:paraId="07320C62" w14:textId="77777777" w:rsidR="0023037B" w:rsidRDefault="00317542">
      <w:pPr>
        <w:ind w:firstLine="420"/>
        <w:rPr>
          <w:rFonts w:ascii="Lucida Console" w:hAnsi="Lucida Console"/>
        </w:rPr>
      </w:pPr>
      <w:r>
        <w:rPr>
          <w:rFonts w:ascii="Lucida Console" w:hAnsi="Lucida Console"/>
        </w:rPr>
        <w:t xml:space="preserve">        /*__u8 </w:t>
      </w:r>
      <w:proofErr w:type="gramStart"/>
      <w:r>
        <w:rPr>
          <w:rFonts w:ascii="Lucida Console" w:hAnsi="Lucida Console"/>
        </w:rPr>
        <w:t>reserved[</w:t>
      </w:r>
      <w:proofErr w:type="gramEnd"/>
      <w:r>
        <w:rPr>
          <w:rFonts w:ascii="Lucida Console" w:hAnsi="Lucida Console"/>
        </w:rPr>
        <w:t>314];</w:t>
      </w:r>
      <w:r>
        <w:rPr>
          <w:rFonts w:ascii="Lucida Console" w:hAnsi="Lucida Console"/>
        </w:rPr>
        <w:tab/>
      </w:r>
      <w:r>
        <w:rPr>
          <w:rFonts w:ascii="Lucida Console" w:hAnsi="Lucida Console"/>
        </w:rPr>
        <w:tab/>
        <w:t>/* valid reserved region */*/</w:t>
      </w:r>
    </w:p>
    <w:p w14:paraId="2611CAFE" w14:textId="77777777" w:rsidR="0023037B" w:rsidRDefault="00317542">
      <w:pPr>
        <w:ind w:firstLine="420"/>
        <w:rPr>
          <w:rFonts w:ascii="Lucida Console" w:hAnsi="Lucida Console"/>
        </w:rPr>
      </w:pPr>
      <w:r>
        <w:rPr>
          <w:rFonts w:ascii="Lucida Console" w:hAnsi="Lucida Console"/>
        </w:rPr>
        <w:t xml:space="preserve">        __u8 </w:t>
      </w:r>
      <w:proofErr w:type="gramStart"/>
      <w:r>
        <w:rPr>
          <w:rFonts w:ascii="Lucida Console" w:hAnsi="Lucida Console"/>
        </w:rPr>
        <w:t>reserved[</w:t>
      </w:r>
      <w:proofErr w:type="gramEnd"/>
      <w:r>
        <w:rPr>
          <w:rFonts w:ascii="Lucida Console" w:hAnsi="Lucida Console"/>
        </w:rPr>
        <w:t>314];</w:t>
      </w:r>
      <w:r>
        <w:rPr>
          <w:rFonts w:ascii="Lucida Console" w:hAnsi="Lucida Console"/>
        </w:rPr>
        <w:tab/>
      </w:r>
      <w:r>
        <w:rPr>
          <w:rFonts w:ascii="Lucida Console" w:hAnsi="Lucida Console"/>
        </w:rPr>
        <w:tab/>
        <w:t xml:space="preserve">/* </w:t>
      </w:r>
      <w:r>
        <w:rPr>
          <w:rFonts w:ascii="Lucida Console" w:hAnsi="Lucida Console"/>
        </w:rPr>
        <w:t>valid reserved region */</w:t>
      </w:r>
    </w:p>
    <w:p w14:paraId="13A53F61" w14:textId="77777777" w:rsidR="0023037B" w:rsidRDefault="00317542">
      <w:pPr>
        <w:ind w:firstLine="420"/>
        <w:rPr>
          <w:rFonts w:ascii="Lucida Console" w:hAnsi="Lucida Console"/>
        </w:rPr>
      </w:pPr>
      <w:r>
        <w:rPr>
          <w:rFonts w:ascii="Lucida Console" w:hAnsi="Lucida Console"/>
        </w:rPr>
        <w:t xml:space="preserve">        __u8 </w:t>
      </w:r>
      <w:proofErr w:type="spellStart"/>
      <w:r>
        <w:rPr>
          <w:rFonts w:ascii="Lucida Console" w:hAnsi="Lucida Console"/>
        </w:rPr>
        <w:t>ndev_path</w:t>
      </w:r>
      <w:proofErr w:type="spellEnd"/>
      <w:r>
        <w:rPr>
          <w:rFonts w:ascii="Lucida Console" w:hAnsi="Lucida Console"/>
        </w:rPr>
        <w:t>[MAX_PATH_LEN];//</w:t>
      </w:r>
      <w:r>
        <w:rPr>
          <w:rFonts w:ascii="Lucida Console" w:hAnsi="Lucida Console"/>
        </w:rPr>
        <w:t>设备路径</w:t>
      </w:r>
    </w:p>
    <w:p w14:paraId="457D1C31" w14:textId="77777777" w:rsidR="0023037B" w:rsidRDefault="00317542">
      <w:pPr>
        <w:ind w:firstLine="420"/>
        <w:rPr>
          <w:rFonts w:ascii="Lucida Console" w:hAnsi="Lucida Console"/>
        </w:rPr>
      </w:pPr>
      <w:r>
        <w:rPr>
          <w:rFonts w:ascii="Lucida Console" w:hAnsi="Lucida Console"/>
        </w:rPr>
        <w:t>};</w:t>
      </w:r>
    </w:p>
    <w:tbl>
      <w:tblPr>
        <w:tblStyle w:val="a8"/>
        <w:tblW w:w="8522" w:type="dxa"/>
        <w:tblLayout w:type="fixed"/>
        <w:tblLook w:val="04A0" w:firstRow="1" w:lastRow="0" w:firstColumn="1" w:lastColumn="0" w:noHBand="0" w:noVBand="1"/>
      </w:tblPr>
      <w:tblGrid>
        <w:gridCol w:w="747"/>
        <w:gridCol w:w="3138"/>
        <w:gridCol w:w="4637"/>
      </w:tblGrid>
      <w:tr w:rsidR="0023037B" w14:paraId="761C097F" w14:textId="77777777">
        <w:tc>
          <w:tcPr>
            <w:tcW w:w="747"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6BAF673A" w14:textId="77777777" w:rsidR="0023037B" w:rsidRDefault="00317542">
            <w:pPr>
              <w:rPr>
                <w:color w:val="000000"/>
              </w:rPr>
            </w:pPr>
            <w:r>
              <w:rPr>
                <w:rFonts w:cs="Times New Roman"/>
                <w:color w:val="000000"/>
              </w:rPr>
              <w:t>类型</w:t>
            </w:r>
          </w:p>
        </w:tc>
        <w:tc>
          <w:tcPr>
            <w:tcW w:w="3138"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43181DB2" w14:textId="77777777" w:rsidR="0023037B" w:rsidRDefault="00317542">
            <w:pPr>
              <w:rPr>
                <w:color w:val="000000"/>
              </w:rPr>
            </w:pPr>
            <w:r>
              <w:rPr>
                <w:rFonts w:cs="Times New Roman"/>
                <w:color w:val="000000"/>
              </w:rPr>
              <w:t>名称</w:t>
            </w:r>
          </w:p>
        </w:tc>
        <w:tc>
          <w:tcPr>
            <w:tcW w:w="4637"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0F3818CC" w14:textId="77777777" w:rsidR="0023037B" w:rsidRDefault="00317542">
            <w:pPr>
              <w:rPr>
                <w:color w:val="000000"/>
              </w:rPr>
            </w:pPr>
            <w:r>
              <w:rPr>
                <w:rFonts w:cs="Times New Roman"/>
                <w:color w:val="000000"/>
              </w:rPr>
              <w:t>说明</w:t>
            </w:r>
          </w:p>
        </w:tc>
      </w:tr>
      <w:tr w:rsidR="0023037B" w14:paraId="6A21DDB8" w14:textId="77777777">
        <w:tc>
          <w:tcPr>
            <w:tcW w:w="747"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2CA5409A" w14:textId="77777777" w:rsidR="0023037B" w:rsidRDefault="00317542">
            <w:pPr>
              <w:rPr>
                <w:color w:val="000000"/>
              </w:rPr>
            </w:pPr>
            <w:r>
              <w:rPr>
                <w:rFonts w:ascii="Lucida Console" w:hAnsi="Lucida Console" w:hint="eastAsia"/>
                <w:color w:val="000000"/>
              </w:rPr>
              <w:t>__u8</w:t>
            </w:r>
          </w:p>
        </w:tc>
        <w:tc>
          <w:tcPr>
            <w:tcW w:w="3138"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5AAC2A56" w14:textId="77777777" w:rsidR="0023037B" w:rsidRDefault="00317542">
            <w:pPr>
              <w:rPr>
                <w:color w:val="000000"/>
              </w:rPr>
            </w:pPr>
            <w:proofErr w:type="spellStart"/>
            <w:r>
              <w:rPr>
                <w:rFonts w:ascii="Lucida Console" w:hAnsi="Lucida Console" w:hint="eastAsia"/>
                <w:color w:val="000000"/>
              </w:rPr>
              <w:t>ndev_path</w:t>
            </w:r>
            <w:proofErr w:type="spellEnd"/>
            <w:r>
              <w:rPr>
                <w:rFonts w:ascii="Lucida Console" w:hAnsi="Lucida Console" w:hint="eastAsia"/>
                <w:color w:val="000000"/>
              </w:rPr>
              <w:t>[MAX_PATH_LEN]</w:t>
            </w:r>
          </w:p>
        </w:tc>
        <w:tc>
          <w:tcPr>
            <w:tcW w:w="4637"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19E10FA5" w14:textId="77777777" w:rsidR="0023037B" w:rsidRDefault="00317542">
            <w:pPr>
              <w:rPr>
                <w:color w:val="000000"/>
              </w:rPr>
            </w:pPr>
            <w:r>
              <w:rPr>
                <w:color w:val="000000"/>
              </w:rPr>
              <w:t>NVM</w:t>
            </w:r>
            <w:r>
              <w:rPr>
                <w:rFonts w:hint="eastAsia"/>
                <w:color w:val="000000"/>
              </w:rPr>
              <w:t>设备路径：需要在第一次关联</w:t>
            </w:r>
            <w:r>
              <w:rPr>
                <w:color w:val="000000"/>
              </w:rPr>
              <w:t>NVM</w:t>
            </w:r>
            <w:r>
              <w:rPr>
                <w:rFonts w:hint="eastAsia"/>
                <w:color w:val="000000"/>
              </w:rPr>
              <w:t>设备时设置；</w:t>
            </w:r>
            <w:r>
              <w:rPr>
                <w:color w:val="000000"/>
              </w:rPr>
              <w:t>取消关联</w:t>
            </w:r>
            <w:r>
              <w:rPr>
                <w:color w:val="000000"/>
              </w:rPr>
              <w:t>NVM</w:t>
            </w:r>
            <w:r>
              <w:rPr>
                <w:color w:val="000000"/>
              </w:rPr>
              <w:t>设备时清除。</w:t>
            </w:r>
            <w:r>
              <w:rPr>
                <w:rFonts w:hint="eastAsia"/>
                <w:color w:val="000000"/>
              </w:rPr>
              <w:t>注意</w:t>
            </w:r>
            <w:proofErr w:type="spellStart"/>
            <w:r>
              <w:rPr>
                <w:rFonts w:ascii="Lucida Console" w:hAnsi="Lucida Console" w:hint="eastAsia"/>
              </w:rPr>
              <w:t>fsb</w:t>
            </w:r>
            <w:proofErr w:type="spellEnd"/>
            <w:r>
              <w:rPr>
                <w:rFonts w:hint="eastAsia"/>
                <w:color w:val="000000"/>
              </w:rPr>
              <w:t>在第一次</w:t>
            </w:r>
            <w:r>
              <w:rPr>
                <w:color w:val="000000"/>
              </w:rPr>
              <w:t>设置之后要立即</w:t>
            </w:r>
            <w:r>
              <w:rPr>
                <w:rFonts w:hint="eastAsia"/>
                <w:color w:val="000000"/>
              </w:rPr>
              <w:t>同步到</w:t>
            </w:r>
            <w:r>
              <w:rPr>
                <w:color w:val="000000"/>
              </w:rPr>
              <w:t>硬盘</w:t>
            </w:r>
          </w:p>
        </w:tc>
      </w:tr>
    </w:tbl>
    <w:p w14:paraId="3043BF33" w14:textId="77777777" w:rsidR="0023037B" w:rsidRDefault="00317542">
      <w:pPr>
        <w:pStyle w:val="3"/>
      </w:pPr>
      <w:r>
        <w:rPr>
          <w:rFonts w:hint="eastAsia"/>
        </w:rPr>
        <w:t>记录</w:t>
      </w:r>
      <w:proofErr w:type="spellStart"/>
      <w:r>
        <w:rPr>
          <w:rFonts w:ascii="Lucida Console" w:hAnsi="Lucida Console" w:hint="eastAsia"/>
          <w:sz w:val="21"/>
        </w:rPr>
        <w:t>nsb</w:t>
      </w:r>
      <w:proofErr w:type="spellEnd"/>
      <w:r>
        <w:rPr>
          <w:rFonts w:hint="eastAsia"/>
        </w:rPr>
        <w:t>版本号</w:t>
      </w:r>
      <w:r>
        <w:t>保证一致性</w:t>
      </w:r>
    </w:p>
    <w:p w14:paraId="320ADBD3" w14:textId="77777777" w:rsidR="0023037B" w:rsidRDefault="00317542">
      <w:pPr>
        <w:ind w:firstLine="420"/>
      </w:pPr>
      <w:r>
        <w:t>利用</w:t>
      </w:r>
      <w:r>
        <w:rPr>
          <w:rFonts w:ascii="Lucida Console" w:hAnsi="Lucida Console"/>
        </w:rPr>
        <w:t>f2fs_checkpoint</w:t>
      </w:r>
      <w:r>
        <w:rPr>
          <w:rFonts w:ascii="Lucida Console" w:hAnsi="Lucida Console"/>
        </w:rPr>
        <w:t>结构</w:t>
      </w:r>
      <w:r>
        <w:t>中</w:t>
      </w:r>
      <w:proofErr w:type="spellStart"/>
      <w:r>
        <w:rPr>
          <w:rFonts w:ascii="Lucida Console" w:hAnsi="Lucida Console"/>
        </w:rPr>
        <w:t>ckpt_flags</w:t>
      </w:r>
      <w:proofErr w:type="spellEnd"/>
      <w:r>
        <w:t>字段，记录</w:t>
      </w:r>
      <w:proofErr w:type="spellStart"/>
      <w:r>
        <w:rPr>
          <w:rFonts w:ascii="Lucida Console" w:hAnsi="Lucida Console"/>
        </w:rPr>
        <w:t>nsb</w:t>
      </w:r>
      <w:proofErr w:type="spellEnd"/>
      <w:r>
        <w:t>版本号，代表当前有效的</w:t>
      </w:r>
      <w:r>
        <w:t>checkpoint</w:t>
      </w:r>
      <w:r>
        <w:t>版本对应的有效</w:t>
      </w:r>
      <w:proofErr w:type="spellStart"/>
      <w:r>
        <w:rPr>
          <w:rFonts w:ascii="Lucida Console" w:hAnsi="Lucida Console"/>
        </w:rPr>
        <w:t>nsb</w:t>
      </w:r>
      <w:proofErr w:type="spellEnd"/>
      <w:r>
        <w:rPr>
          <w:rFonts w:ascii="Lucida Console" w:hAnsi="Lucida Console"/>
        </w:rPr>
        <w:t>是</w:t>
      </w:r>
      <w:r>
        <w:t>两个</w:t>
      </w:r>
      <w:r>
        <w:t>NVM</w:t>
      </w:r>
      <w:r>
        <w:t>超级块中的哪一个，以此保证一致性。</w:t>
      </w:r>
    </w:p>
    <w:tbl>
      <w:tblPr>
        <w:tblStyle w:val="a8"/>
        <w:tblW w:w="8522" w:type="dxa"/>
        <w:tblLayout w:type="fixed"/>
        <w:tblLook w:val="04A0" w:firstRow="1" w:lastRow="0" w:firstColumn="1" w:lastColumn="0" w:noHBand="0" w:noVBand="1"/>
      </w:tblPr>
      <w:tblGrid>
        <w:gridCol w:w="1091"/>
        <w:gridCol w:w="3647"/>
        <w:gridCol w:w="3784"/>
      </w:tblGrid>
      <w:tr w:rsidR="0023037B" w14:paraId="1C24DD23" w14:textId="77777777">
        <w:tc>
          <w:tcPr>
            <w:tcW w:w="1091"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659FEE63" w14:textId="77777777" w:rsidR="0023037B" w:rsidRDefault="00317542">
            <w:pPr>
              <w:rPr>
                <w:color w:val="000000"/>
              </w:rPr>
            </w:pPr>
            <w:r>
              <w:rPr>
                <w:rFonts w:cs="Times New Roman"/>
                <w:color w:val="000000"/>
              </w:rPr>
              <w:t>类型</w:t>
            </w:r>
          </w:p>
        </w:tc>
        <w:tc>
          <w:tcPr>
            <w:tcW w:w="3647"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438949C5" w14:textId="77777777" w:rsidR="0023037B" w:rsidRDefault="00317542">
            <w:pPr>
              <w:rPr>
                <w:color w:val="000000"/>
              </w:rPr>
            </w:pPr>
            <w:r>
              <w:rPr>
                <w:rFonts w:cs="Times New Roman"/>
                <w:color w:val="000000"/>
              </w:rPr>
              <w:t>名称</w:t>
            </w:r>
          </w:p>
        </w:tc>
        <w:tc>
          <w:tcPr>
            <w:tcW w:w="3784"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04DFE36F" w14:textId="77777777" w:rsidR="0023037B" w:rsidRDefault="00317542">
            <w:pPr>
              <w:rPr>
                <w:color w:val="000000"/>
              </w:rPr>
            </w:pPr>
            <w:r>
              <w:rPr>
                <w:rFonts w:cs="Times New Roman"/>
                <w:color w:val="000000"/>
              </w:rPr>
              <w:t>说明</w:t>
            </w:r>
          </w:p>
        </w:tc>
      </w:tr>
      <w:tr w:rsidR="0023037B" w14:paraId="5AD8AFCE" w14:textId="77777777">
        <w:tc>
          <w:tcPr>
            <w:tcW w:w="4738" w:type="dxa"/>
            <w:gridSpan w:val="2"/>
            <w:tcBorders>
              <w:top w:val="single" w:sz="12" w:space="0" w:color="FFFFFF"/>
              <w:left w:val="single" w:sz="8" w:space="0" w:color="4F81BD"/>
              <w:bottom w:val="single" w:sz="8" w:space="0" w:color="4F81BD"/>
              <w:right w:val="single" w:sz="8" w:space="0" w:color="4F81BD"/>
            </w:tcBorders>
            <w:shd w:val="clear" w:color="auto" w:fill="B8CCE4"/>
            <w:vAlign w:val="center"/>
          </w:tcPr>
          <w:p w14:paraId="4D4449F3" w14:textId="77777777" w:rsidR="0023037B" w:rsidRDefault="00317542">
            <w:pPr>
              <w:rPr>
                <w:color w:val="000000"/>
              </w:rPr>
            </w:pPr>
            <w:r>
              <w:rPr>
                <w:rFonts w:ascii="Lucida Console" w:hAnsi="Lucida Console" w:hint="eastAsia"/>
              </w:rPr>
              <w:t>#define CP_NSB_VER_FLAG</w:t>
            </w:r>
            <w:r>
              <w:rPr>
                <w:rFonts w:ascii="Lucida Console" w:hAnsi="Lucida Console" w:hint="eastAsia"/>
              </w:rPr>
              <w:tab/>
              <w:t>0x00001000</w:t>
            </w:r>
          </w:p>
        </w:tc>
        <w:tc>
          <w:tcPr>
            <w:tcW w:w="3784"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4FD5DEFF" w14:textId="77777777" w:rsidR="0023037B" w:rsidRDefault="00317542">
            <w:pPr>
              <w:rPr>
                <w:color w:val="000000"/>
              </w:rPr>
            </w:pPr>
            <w:r>
              <w:rPr>
                <w:rFonts w:hint="eastAsia"/>
                <w:color w:val="000000"/>
              </w:rPr>
              <w:t>标志</w:t>
            </w:r>
            <w:proofErr w:type="spellStart"/>
            <w:r>
              <w:rPr>
                <w:rFonts w:ascii="Lucida Console" w:hAnsi="Lucida Console" w:hint="eastAsia"/>
              </w:rPr>
              <w:t>nsb</w:t>
            </w:r>
            <w:proofErr w:type="spellEnd"/>
            <w:r>
              <w:rPr>
                <w:rFonts w:hint="eastAsia"/>
                <w:color w:val="000000"/>
              </w:rPr>
              <w:t>版本：</w:t>
            </w:r>
            <w:r>
              <w:rPr>
                <w:rFonts w:hint="eastAsia"/>
                <w:color w:val="000000"/>
              </w:rPr>
              <w:t>0</w:t>
            </w:r>
            <w:r>
              <w:rPr>
                <w:rFonts w:hint="eastAsia"/>
                <w:color w:val="000000"/>
              </w:rPr>
              <w:t>或</w:t>
            </w:r>
            <w:r>
              <w:rPr>
                <w:rFonts w:hint="eastAsia"/>
                <w:color w:val="000000"/>
              </w:rPr>
              <w:t>1</w:t>
            </w:r>
          </w:p>
        </w:tc>
      </w:tr>
    </w:tbl>
    <w:p w14:paraId="45DD6381" w14:textId="77777777" w:rsidR="0023037B" w:rsidRDefault="00317542">
      <w:pPr>
        <w:pStyle w:val="3"/>
      </w:pPr>
      <w:r>
        <w:t>其他说明</w:t>
      </w:r>
    </w:p>
    <w:p w14:paraId="593F1465" w14:textId="77777777" w:rsidR="0023037B" w:rsidRDefault="00317542">
      <w:pPr>
        <w:ind w:firstLine="420"/>
      </w:pPr>
      <w:r>
        <w:rPr>
          <w:rFonts w:hint="eastAsia"/>
        </w:rPr>
        <w:t>在原有</w:t>
      </w:r>
      <w:r>
        <w:rPr>
          <w:rFonts w:hint="eastAsia"/>
        </w:rPr>
        <w:t>f2fs</w:t>
      </w:r>
      <w:r>
        <w:t>代码基础上需要</w:t>
      </w:r>
      <w:proofErr w:type="gramStart"/>
      <w:r>
        <w:t>额外实现</w:t>
      </w:r>
      <w:proofErr w:type="gramEnd"/>
      <w:r>
        <w:t>的</w:t>
      </w:r>
      <w:r>
        <w:rPr>
          <w:rFonts w:hint="eastAsia"/>
        </w:rPr>
        <w:t>相关逻辑</w:t>
      </w:r>
      <w:r>
        <w:t>代码，</w:t>
      </w:r>
      <w:r>
        <w:rPr>
          <w:rFonts w:hint="eastAsia"/>
        </w:rPr>
        <w:t>封装成函数，定义到</w:t>
      </w:r>
      <w:proofErr w:type="spellStart"/>
      <w:r>
        <w:rPr>
          <w:rFonts w:ascii="Lucida Console" w:hAnsi="Lucida Console" w:hint="eastAsia"/>
        </w:rPr>
        <w:t>nvm.c</w:t>
      </w:r>
      <w:proofErr w:type="spellEnd"/>
      <w:r>
        <w:t>文件</w:t>
      </w:r>
      <w:r>
        <w:rPr>
          <w:rFonts w:hint="eastAsia"/>
        </w:rPr>
        <w:t>，声明到</w:t>
      </w:r>
      <w:proofErr w:type="spellStart"/>
      <w:r>
        <w:rPr>
          <w:rFonts w:ascii="Lucida Console" w:hAnsi="Lucida Console"/>
        </w:rPr>
        <w:t>nvm.h</w:t>
      </w:r>
      <w:proofErr w:type="spellEnd"/>
      <w:r>
        <w:t>文件</w:t>
      </w:r>
    </w:p>
    <w:p w14:paraId="63FE39EF" w14:textId="77777777" w:rsidR="0023037B" w:rsidRDefault="00317542">
      <w:pPr>
        <w:pStyle w:val="2"/>
      </w:pPr>
      <w:r>
        <w:lastRenderedPageBreak/>
        <w:t>初始化</w:t>
      </w:r>
      <w:r>
        <w:rPr>
          <w:rFonts w:hint="eastAsia"/>
        </w:rPr>
        <w:t>模块</w:t>
      </w:r>
    </w:p>
    <w:p w14:paraId="2B017E76" w14:textId="77777777" w:rsidR="0023037B" w:rsidRDefault="00317542">
      <w:pPr>
        <w:pStyle w:val="3"/>
      </w:pPr>
      <w:r>
        <w:t>概述</w:t>
      </w:r>
    </w:p>
    <w:p w14:paraId="735D3946" w14:textId="77777777" w:rsidR="0023037B" w:rsidRDefault="00317542">
      <w:pPr>
        <w:spacing w:line="360" w:lineRule="auto"/>
        <w:ind w:firstLine="420"/>
        <w:rPr>
          <w:rFonts w:ascii="宋体" w:hAnsi="宋体"/>
        </w:rPr>
      </w:pPr>
      <w:r>
        <w:rPr>
          <w:rFonts w:ascii="宋体" w:hAnsi="宋体"/>
        </w:rPr>
        <w:t>初始化</w:t>
      </w:r>
      <w:r>
        <w:rPr>
          <w:rFonts w:ascii="宋体" w:hAnsi="宋体" w:hint="eastAsia"/>
        </w:rPr>
        <w:t>主要</w:t>
      </w:r>
      <w:r>
        <w:rPr>
          <w:rFonts w:ascii="宋体" w:hAnsi="宋体"/>
        </w:rPr>
        <w:t>面临</w:t>
      </w:r>
      <w:r>
        <w:rPr>
          <w:rFonts w:ascii="宋体" w:hAnsi="宋体" w:hint="eastAsia"/>
        </w:rPr>
        <w:t>两种情况：</w:t>
      </w:r>
    </w:p>
    <w:p w14:paraId="5A6B2C69" w14:textId="77777777" w:rsidR="0023037B" w:rsidRDefault="00317542">
      <w:pPr>
        <w:numPr>
          <w:ilvl w:val="0"/>
          <w:numId w:val="4"/>
        </w:numPr>
        <w:spacing w:line="360" w:lineRule="auto"/>
        <w:rPr>
          <w:rFonts w:ascii="宋体" w:hAnsi="宋体"/>
        </w:rPr>
      </w:pPr>
      <w:r>
        <w:rPr>
          <w:rFonts w:ascii="宋体" w:hAnsi="宋体" w:hint="eastAsia"/>
          <w:b/>
          <w:bCs/>
        </w:rPr>
        <w:t>第一次</w:t>
      </w:r>
      <w:r>
        <w:rPr>
          <w:rFonts w:ascii="宋体" w:hAnsi="宋体"/>
          <w:b/>
          <w:bCs/>
        </w:rPr>
        <w:t>联合</w:t>
      </w:r>
      <w:r>
        <w:rPr>
          <w:rFonts w:ascii="宋体" w:hAnsi="宋体" w:hint="eastAsia"/>
          <w:b/>
          <w:bCs/>
        </w:rPr>
        <w:t>挂载</w:t>
      </w:r>
      <w:r>
        <w:rPr>
          <w:rFonts w:ascii="宋体" w:hAnsi="宋体"/>
          <w:b/>
          <w:bCs/>
        </w:rPr>
        <w:t>SSD</w:t>
      </w:r>
      <w:r>
        <w:rPr>
          <w:rFonts w:ascii="宋体" w:hAnsi="宋体"/>
          <w:b/>
          <w:bCs/>
        </w:rPr>
        <w:t>和</w:t>
      </w:r>
      <w:r>
        <w:rPr>
          <w:rFonts w:ascii="宋体" w:hAnsi="宋体"/>
          <w:b/>
          <w:bCs/>
        </w:rPr>
        <w:t>NVM</w:t>
      </w:r>
      <w:r>
        <w:rPr>
          <w:rFonts w:ascii="宋体" w:hAnsi="宋体"/>
          <w:b/>
          <w:bCs/>
        </w:rPr>
        <w:t>设备</w:t>
      </w:r>
      <w:r>
        <w:rPr>
          <w:rFonts w:ascii="宋体" w:hAnsi="宋体" w:hint="eastAsia"/>
          <w:b/>
          <w:bCs/>
        </w:rPr>
        <w:t>。</w:t>
      </w:r>
      <w:r>
        <w:rPr>
          <w:rFonts w:ascii="宋体" w:hAnsi="宋体" w:hint="eastAsia"/>
        </w:rPr>
        <w:t>需要初始化</w:t>
      </w:r>
      <w:r>
        <w:rPr>
          <w:rFonts w:ascii="宋体" w:hAnsi="宋体" w:hint="eastAsia"/>
        </w:rPr>
        <w:t>NVM</w:t>
      </w:r>
      <w:r>
        <w:rPr>
          <w:rFonts w:ascii="宋体" w:hAnsi="宋体" w:hint="eastAsia"/>
        </w:rPr>
        <w:t>设备，包括建立设备布局，统一</w:t>
      </w:r>
      <w:r>
        <w:rPr>
          <w:rFonts w:ascii="宋体" w:hAnsi="宋体" w:hint="eastAsia"/>
        </w:rPr>
        <w:t>SSD</w:t>
      </w:r>
      <w:r>
        <w:rPr>
          <w:rFonts w:ascii="宋体" w:hAnsi="宋体" w:hint="eastAsia"/>
        </w:rPr>
        <w:t>和</w:t>
      </w:r>
      <w:r>
        <w:rPr>
          <w:rFonts w:ascii="宋体" w:hAnsi="宋体" w:hint="eastAsia"/>
        </w:rPr>
        <w:t>NVM</w:t>
      </w:r>
      <w:r>
        <w:rPr>
          <w:rFonts w:ascii="宋体" w:hAnsi="宋体" w:hint="eastAsia"/>
        </w:rPr>
        <w:t>设备标识码</w:t>
      </w:r>
      <w:r>
        <w:rPr>
          <w:rFonts w:ascii="宋体" w:hAnsi="宋体"/>
        </w:rPr>
        <w:t>等</w:t>
      </w:r>
      <w:r>
        <w:rPr>
          <w:rFonts w:ascii="宋体" w:hAnsi="宋体" w:hint="eastAsia"/>
        </w:rPr>
        <w:t>。然后按照</w:t>
      </w:r>
      <w:r>
        <w:rPr>
          <w:rFonts w:ascii="宋体" w:hAnsi="宋体"/>
        </w:rPr>
        <w:t>②</w:t>
      </w:r>
      <w:r>
        <w:rPr>
          <w:rFonts w:ascii="宋体" w:hAnsi="宋体" w:hint="eastAsia"/>
        </w:rPr>
        <w:t>操作。</w:t>
      </w:r>
    </w:p>
    <w:p w14:paraId="5C93AD42" w14:textId="77777777" w:rsidR="0023037B" w:rsidRDefault="00317542">
      <w:pPr>
        <w:numPr>
          <w:ilvl w:val="0"/>
          <w:numId w:val="4"/>
        </w:numPr>
        <w:spacing w:line="360" w:lineRule="auto"/>
        <w:rPr>
          <w:rFonts w:ascii="宋体" w:hAnsi="宋体"/>
        </w:rPr>
      </w:pPr>
      <w:r>
        <w:rPr>
          <w:rFonts w:ascii="宋体" w:hAnsi="宋体" w:hint="eastAsia"/>
          <w:b/>
          <w:bCs/>
        </w:rPr>
        <w:t>非第一次挂载。</w:t>
      </w:r>
      <w:r>
        <w:rPr>
          <w:rFonts w:ascii="宋体" w:hAnsi="宋体" w:hint="eastAsia"/>
        </w:rPr>
        <w:t>加载</w:t>
      </w:r>
      <w:r>
        <w:rPr>
          <w:rFonts w:ascii="宋体" w:hAnsi="宋体" w:hint="eastAsia"/>
        </w:rPr>
        <w:t>NVM</w:t>
      </w:r>
      <w:r>
        <w:rPr>
          <w:rFonts w:ascii="宋体" w:hAnsi="宋体" w:hint="eastAsia"/>
        </w:rPr>
        <w:t>超级块到内存，关联到</w:t>
      </w:r>
      <w:proofErr w:type="spellStart"/>
      <w:r>
        <w:rPr>
          <w:rFonts w:ascii="Lucida Console" w:hAnsi="Lucida Console" w:hint="eastAsia"/>
        </w:rPr>
        <w:t>sbi</w:t>
      </w:r>
      <w:proofErr w:type="spellEnd"/>
      <w:r>
        <w:rPr>
          <w:rFonts w:ascii="Lucida Console" w:hAnsi="Lucida Console"/>
        </w:rPr>
        <w:t>.</w:t>
      </w:r>
    </w:p>
    <w:p w14:paraId="286A9325" w14:textId="77777777" w:rsidR="0023037B" w:rsidRDefault="00317542">
      <w:pPr>
        <w:pStyle w:val="3"/>
      </w:pPr>
      <w:r>
        <w:t>具体实现</w:t>
      </w:r>
    </w:p>
    <w:p w14:paraId="1B9BC7F0" w14:textId="77777777" w:rsidR="0023037B" w:rsidRDefault="00317542">
      <w:pPr>
        <w:spacing w:line="360" w:lineRule="auto"/>
        <w:ind w:firstLine="420"/>
        <w:rPr>
          <w:rFonts w:ascii="宋体" w:hAnsi="宋体"/>
        </w:rPr>
      </w:pPr>
      <w:r>
        <w:rPr>
          <w:rFonts w:ascii="宋体" w:hAnsi="宋体"/>
        </w:rPr>
        <w:t>在挂载</w:t>
      </w:r>
      <w:r>
        <w:rPr>
          <w:rFonts w:ascii="宋体" w:hAnsi="宋体"/>
        </w:rPr>
        <w:t>f2fs</w:t>
      </w:r>
      <w:r>
        <w:rPr>
          <w:rFonts w:ascii="宋体" w:hAnsi="宋体"/>
        </w:rPr>
        <w:t>文件系统的过程中，在适当位置添加初始化</w:t>
      </w:r>
      <w:r>
        <w:rPr>
          <w:rFonts w:ascii="宋体" w:hAnsi="宋体"/>
        </w:rPr>
        <w:t>NVM</w:t>
      </w:r>
      <w:r>
        <w:rPr>
          <w:rFonts w:ascii="宋体" w:hAnsi="宋体"/>
        </w:rPr>
        <w:t>设备信息的代码，主要包含以下流程。</w:t>
      </w:r>
    </w:p>
    <w:p w14:paraId="4251FF54" w14:textId="77777777" w:rsidR="0023037B" w:rsidRDefault="00317542">
      <w:pPr>
        <w:numPr>
          <w:ilvl w:val="0"/>
          <w:numId w:val="5"/>
        </w:numPr>
        <w:spacing w:line="360" w:lineRule="auto"/>
        <w:rPr>
          <w:rFonts w:ascii="宋体" w:hAnsi="宋体"/>
        </w:rPr>
      </w:pPr>
      <w:r>
        <w:rPr>
          <w:rFonts w:ascii="宋体" w:hAnsi="宋体"/>
          <w:b/>
          <w:bCs/>
        </w:rPr>
        <w:t>解析挂载选项。</w:t>
      </w:r>
      <w:r>
        <w:rPr>
          <w:rFonts w:ascii="宋体" w:hAnsi="宋体"/>
        </w:rPr>
        <w:t>（参考</w:t>
      </w:r>
      <w:proofErr w:type="spellStart"/>
      <w:r>
        <w:rPr>
          <w:rFonts w:ascii="Lucida Console" w:hAnsi="Lucida Console"/>
        </w:rPr>
        <w:t>parse_options</w:t>
      </w:r>
      <w:proofErr w:type="spellEnd"/>
      <w:r>
        <w:rPr>
          <w:rFonts w:ascii="宋体" w:hAnsi="宋体"/>
        </w:rPr>
        <w:t>）。解析挂载选项之前，首先判断</w:t>
      </w:r>
      <w:proofErr w:type="spellStart"/>
      <w:r>
        <w:rPr>
          <w:rFonts w:ascii="Lucida Console" w:hAnsi="Lucida Console"/>
        </w:rPr>
        <w:t>fsb</w:t>
      </w:r>
      <w:proofErr w:type="spellEnd"/>
      <w:r>
        <w:rPr>
          <w:rFonts w:ascii="宋体" w:hAnsi="宋体"/>
        </w:rPr>
        <w:t>中是否已经设置</w:t>
      </w:r>
      <w:proofErr w:type="spellStart"/>
      <w:r>
        <w:rPr>
          <w:rFonts w:ascii="Lucida Console" w:hAnsi="Lucida Console"/>
        </w:rPr>
        <w:t>ndev_path</w:t>
      </w:r>
      <w:proofErr w:type="spellEnd"/>
      <w:r>
        <w:rPr>
          <w:rFonts w:ascii="宋体" w:hAnsi="宋体"/>
        </w:rPr>
        <w:t>：</w:t>
      </w:r>
    </w:p>
    <w:p w14:paraId="5EBD1BBF" w14:textId="77777777" w:rsidR="0023037B" w:rsidRDefault="00317542">
      <w:pPr>
        <w:spacing w:line="360" w:lineRule="auto"/>
        <w:ind w:firstLine="420"/>
        <w:rPr>
          <w:rFonts w:ascii="宋体" w:hAnsi="宋体"/>
        </w:rPr>
      </w:pPr>
      <w:r>
        <w:rPr>
          <w:rFonts w:ascii="Lucida Console" w:hAnsi="Lucida Console"/>
        </w:rPr>
        <w:t>YES</w:t>
      </w:r>
      <w:r>
        <w:rPr>
          <w:rFonts w:ascii="Lucida Console" w:hAnsi="Lucida Console"/>
        </w:rPr>
        <w:t>：</w:t>
      </w:r>
      <w:r>
        <w:rPr>
          <w:rFonts w:ascii="宋体" w:hAnsi="宋体"/>
        </w:rPr>
        <w:t>表明之前已经关联</w:t>
      </w:r>
      <w:r>
        <w:rPr>
          <w:rFonts w:ascii="宋体" w:hAnsi="宋体"/>
        </w:rPr>
        <w:t>NVM</w:t>
      </w:r>
      <w:r>
        <w:rPr>
          <w:rFonts w:ascii="宋体" w:hAnsi="宋体"/>
        </w:rPr>
        <w:t>设备，则无需额外解析挂载选项，进入</w:t>
      </w:r>
      <w:r>
        <w:rPr>
          <w:rFonts w:ascii="宋体" w:hAnsi="宋体"/>
        </w:rPr>
        <w:t>③</w:t>
      </w:r>
      <w:r>
        <w:rPr>
          <w:rFonts w:ascii="宋体" w:hAnsi="宋体"/>
        </w:rPr>
        <w:t>；</w:t>
      </w:r>
    </w:p>
    <w:p w14:paraId="17DE4D40" w14:textId="77777777" w:rsidR="0023037B" w:rsidRDefault="00317542">
      <w:pPr>
        <w:spacing w:line="360" w:lineRule="auto"/>
        <w:ind w:firstLine="420"/>
        <w:rPr>
          <w:rFonts w:ascii="宋体" w:hAnsi="宋体"/>
        </w:rPr>
      </w:pPr>
      <w:r>
        <w:rPr>
          <w:rFonts w:ascii="Lucida Console" w:hAnsi="Lucida Console"/>
        </w:rPr>
        <w:t>NO</w:t>
      </w:r>
      <w:r>
        <w:rPr>
          <w:rFonts w:ascii="Lucida Console" w:hAnsi="Lucida Console"/>
        </w:rPr>
        <w:t>：</w:t>
      </w:r>
      <w:r>
        <w:rPr>
          <w:rFonts w:ascii="宋体" w:hAnsi="宋体"/>
        </w:rPr>
        <w:t>解析是否含有</w:t>
      </w:r>
      <w:proofErr w:type="spellStart"/>
      <w:r>
        <w:rPr>
          <w:rFonts w:ascii="Lucida Console" w:hAnsi="Lucida Console"/>
        </w:rPr>
        <w:t>ndev_path</w:t>
      </w:r>
      <w:proofErr w:type="spellEnd"/>
      <w:r>
        <w:rPr>
          <w:rFonts w:ascii="宋体" w:hAnsi="宋体"/>
        </w:rPr>
        <w:t>挂载选项：</w:t>
      </w:r>
    </w:p>
    <w:p w14:paraId="46464214" w14:textId="77777777" w:rsidR="0023037B" w:rsidRDefault="00317542">
      <w:pPr>
        <w:spacing w:line="360" w:lineRule="auto"/>
        <w:ind w:left="420" w:firstLine="420"/>
        <w:rPr>
          <w:rFonts w:ascii="宋体" w:hAnsi="宋体"/>
        </w:rPr>
      </w:pPr>
      <w:r>
        <w:rPr>
          <w:rFonts w:ascii="Lucida Console" w:hAnsi="Lucida Console"/>
        </w:rPr>
        <w:t>NO</w:t>
      </w:r>
      <w:r>
        <w:rPr>
          <w:rFonts w:ascii="Lucida Console" w:hAnsi="Lucida Console"/>
        </w:rPr>
        <w:t>：</w:t>
      </w:r>
      <w:r>
        <w:rPr>
          <w:rFonts w:ascii="宋体" w:hAnsi="宋体"/>
        </w:rPr>
        <w:t>非法退出（因为这意味着没有给出加速设备）；</w:t>
      </w:r>
    </w:p>
    <w:p w14:paraId="1061CB17" w14:textId="77777777" w:rsidR="0023037B" w:rsidRDefault="00317542">
      <w:pPr>
        <w:spacing w:line="360" w:lineRule="auto"/>
        <w:ind w:left="420" w:firstLine="420"/>
        <w:rPr>
          <w:rFonts w:ascii="宋体" w:hAnsi="宋体"/>
        </w:rPr>
      </w:pPr>
      <w:r>
        <w:rPr>
          <w:rFonts w:ascii="Lucida Console" w:hAnsi="Lucida Console"/>
        </w:rPr>
        <w:t>YES</w:t>
      </w:r>
      <w:r>
        <w:rPr>
          <w:rFonts w:ascii="Lucida Console" w:hAnsi="Lucida Console"/>
        </w:rPr>
        <w:t>：</w:t>
      </w:r>
      <w:r>
        <w:rPr>
          <w:rFonts w:ascii="宋体" w:hAnsi="宋体"/>
        </w:rPr>
        <w:t>进入</w:t>
      </w:r>
      <w:r>
        <w:rPr>
          <w:rFonts w:ascii="宋体" w:hAnsi="宋体"/>
        </w:rPr>
        <w:t>②.</w:t>
      </w:r>
    </w:p>
    <w:p w14:paraId="12B8F252" w14:textId="77777777" w:rsidR="0023037B" w:rsidRDefault="00317542">
      <w:pPr>
        <w:numPr>
          <w:ilvl w:val="0"/>
          <w:numId w:val="5"/>
        </w:numPr>
        <w:spacing w:line="360" w:lineRule="auto"/>
        <w:rPr>
          <w:rFonts w:ascii="宋体" w:hAnsi="宋体"/>
        </w:rPr>
      </w:pPr>
      <w:r>
        <w:rPr>
          <w:rFonts w:ascii="宋体" w:hAnsi="宋体"/>
          <w:b/>
          <w:bCs/>
        </w:rPr>
        <w:t>设置</w:t>
      </w:r>
      <w:r>
        <w:rPr>
          <w:rFonts w:ascii="宋体" w:hAnsi="宋体"/>
          <w:b/>
          <w:bCs/>
        </w:rPr>
        <w:t>NVM</w:t>
      </w:r>
      <w:r>
        <w:rPr>
          <w:rFonts w:ascii="宋体" w:hAnsi="宋体"/>
          <w:b/>
          <w:bCs/>
        </w:rPr>
        <w:t>设备路径。</w:t>
      </w:r>
      <w:r>
        <w:rPr>
          <w:rFonts w:ascii="宋体" w:hAnsi="宋体"/>
        </w:rPr>
        <w:t>把</w:t>
      </w:r>
      <w:proofErr w:type="spellStart"/>
      <w:r>
        <w:rPr>
          <w:rFonts w:ascii="Lucida Console" w:hAnsi="Lucida Console"/>
        </w:rPr>
        <w:t>fsb</w:t>
      </w:r>
      <w:proofErr w:type="spellEnd"/>
      <w:r>
        <w:rPr>
          <w:rFonts w:ascii="Lucida Console" w:hAnsi="Lucida Console"/>
        </w:rPr>
        <w:t>-&gt;</w:t>
      </w:r>
      <w:proofErr w:type="spellStart"/>
      <w:r>
        <w:rPr>
          <w:rFonts w:ascii="Lucida Console" w:hAnsi="Lucida Console"/>
        </w:rPr>
        <w:t>ndev_path</w:t>
      </w:r>
      <w:proofErr w:type="spellEnd"/>
      <w:r>
        <w:rPr>
          <w:rFonts w:ascii="宋体" w:hAnsi="宋体"/>
        </w:rPr>
        <w:t>设置为挂载参数中</w:t>
      </w:r>
      <w:proofErr w:type="spellStart"/>
      <w:r>
        <w:rPr>
          <w:rFonts w:ascii="Lucida Console" w:hAnsi="Lucida Console"/>
        </w:rPr>
        <w:t>ndev_path</w:t>
      </w:r>
      <w:proofErr w:type="spellEnd"/>
      <w:r>
        <w:rPr>
          <w:rFonts w:ascii="宋体" w:hAnsi="宋体"/>
        </w:rPr>
        <w:t>的值，记录标志，第一次挂载：设置</w:t>
      </w:r>
      <w:proofErr w:type="spellStart"/>
      <w:r>
        <w:rPr>
          <w:rFonts w:ascii="Lucida Console" w:hAnsi="Lucida Console"/>
        </w:rPr>
        <w:t>nsbi</w:t>
      </w:r>
      <w:proofErr w:type="spellEnd"/>
      <w:r>
        <w:rPr>
          <w:rFonts w:ascii="Lucida Console" w:hAnsi="Lucida Console"/>
        </w:rPr>
        <w:t>-&gt;</w:t>
      </w:r>
      <w:proofErr w:type="spellStart"/>
      <w:r>
        <w:rPr>
          <w:rFonts w:ascii="Lucida Console" w:hAnsi="Lucida Console"/>
        </w:rPr>
        <w:t>nvm_flag</w:t>
      </w:r>
      <w:proofErr w:type="spellEnd"/>
      <w:r>
        <w:rPr>
          <w:rFonts w:ascii="Lucida Console" w:hAnsi="Lucida Console"/>
        </w:rPr>
        <w:t>标志位</w:t>
      </w:r>
      <w:r>
        <w:rPr>
          <w:rFonts w:ascii="Lucida Console" w:hAnsi="Lucida Console" w:hint="eastAsia"/>
        </w:rPr>
        <w:t>NVM_FIRST_MOUNR</w:t>
      </w:r>
      <w:r>
        <w:rPr>
          <w:rFonts w:ascii="Lucida Console" w:hAnsi="Lucida Console"/>
        </w:rPr>
        <w:t>.</w:t>
      </w:r>
    </w:p>
    <w:p w14:paraId="5C34F9C5" w14:textId="77777777" w:rsidR="0023037B" w:rsidRDefault="00317542">
      <w:pPr>
        <w:numPr>
          <w:ilvl w:val="0"/>
          <w:numId w:val="5"/>
        </w:numPr>
        <w:spacing w:line="360" w:lineRule="auto"/>
        <w:rPr>
          <w:rFonts w:ascii="宋体" w:hAnsi="宋体"/>
        </w:rPr>
      </w:pPr>
      <w:r>
        <w:rPr>
          <w:rFonts w:ascii="宋体" w:hAnsi="宋体"/>
          <w:b/>
          <w:bCs/>
        </w:rPr>
        <w:t>读取</w:t>
      </w:r>
      <w:r>
        <w:rPr>
          <w:rFonts w:ascii="宋体" w:hAnsi="宋体"/>
          <w:b/>
          <w:bCs/>
        </w:rPr>
        <w:t>NVM</w:t>
      </w:r>
      <w:r>
        <w:rPr>
          <w:rFonts w:ascii="宋体" w:hAnsi="宋体"/>
          <w:b/>
          <w:bCs/>
        </w:rPr>
        <w:t>设备信息，关联到</w:t>
      </w:r>
      <w:proofErr w:type="spellStart"/>
      <w:r>
        <w:rPr>
          <w:rFonts w:ascii="Lucida Console" w:hAnsi="Lucida Console"/>
        </w:rPr>
        <w:t>sbi</w:t>
      </w:r>
      <w:proofErr w:type="spellEnd"/>
      <w:r>
        <w:rPr>
          <w:rFonts w:ascii="宋体" w:hAnsi="宋体"/>
          <w:b/>
          <w:bCs/>
        </w:rPr>
        <w:t>。</w:t>
      </w:r>
      <w:r>
        <w:rPr>
          <w:rFonts w:ascii="宋体" w:hAnsi="宋体"/>
        </w:rPr>
        <w:t>创建</w:t>
      </w:r>
      <w:proofErr w:type="spellStart"/>
      <w:r>
        <w:rPr>
          <w:rFonts w:ascii="Lucida Console" w:hAnsi="Lucida Console"/>
        </w:rPr>
        <w:t>nvm_sb_info</w:t>
      </w:r>
      <w:proofErr w:type="spellEnd"/>
      <w:r>
        <w:rPr>
          <w:rFonts w:ascii="宋体" w:hAnsi="宋体"/>
        </w:rPr>
        <w:t>内存结构</w:t>
      </w:r>
      <w:proofErr w:type="spellStart"/>
      <w:r>
        <w:rPr>
          <w:rFonts w:ascii="Lucida Console" w:hAnsi="Lucida Console"/>
        </w:rPr>
        <w:t>nsbi</w:t>
      </w:r>
      <w:proofErr w:type="spellEnd"/>
      <w:r>
        <w:rPr>
          <w:rFonts w:ascii="宋体" w:hAnsi="宋体"/>
        </w:rPr>
        <w:t>，根据</w:t>
      </w:r>
      <w:proofErr w:type="spellStart"/>
      <w:r>
        <w:rPr>
          <w:rFonts w:ascii="Lucida Console" w:hAnsi="Lucida Console"/>
        </w:rPr>
        <w:t>ndev_path</w:t>
      </w:r>
      <w:proofErr w:type="spellEnd"/>
      <w:r>
        <w:rPr>
          <w:rFonts w:ascii="宋体" w:hAnsi="宋体"/>
        </w:rPr>
        <w:t>获取</w:t>
      </w:r>
      <w:r>
        <w:rPr>
          <w:rFonts w:ascii="宋体" w:hAnsi="宋体"/>
        </w:rPr>
        <w:t>NVM</w:t>
      </w:r>
      <w:r>
        <w:rPr>
          <w:rFonts w:ascii="宋体" w:hAnsi="宋体"/>
        </w:rPr>
        <w:t>设备信息</w:t>
      </w:r>
      <w:proofErr w:type="spellStart"/>
      <w:r>
        <w:rPr>
          <w:rFonts w:ascii="Lucida Console" w:hAnsi="Lucida Console"/>
        </w:rPr>
        <w:t>block_device</w:t>
      </w:r>
      <w:proofErr w:type="spellEnd"/>
      <w:r>
        <w:rPr>
          <w:rFonts w:ascii="宋体" w:hAnsi="宋体"/>
        </w:rPr>
        <w:t xml:space="preserve"> (</w:t>
      </w:r>
      <w:r>
        <w:rPr>
          <w:rFonts w:ascii="宋体" w:hAnsi="宋体"/>
        </w:rPr>
        <w:t>参考</w:t>
      </w:r>
      <w:proofErr w:type="spellStart"/>
      <w:r>
        <w:rPr>
          <w:rFonts w:ascii="Lucida Console" w:hAnsi="Lucida Console"/>
        </w:rPr>
        <w:t>blkdev_get_by_path</w:t>
      </w:r>
      <w:proofErr w:type="spellEnd"/>
      <w:r>
        <w:rPr>
          <w:rFonts w:ascii="Lucida Console" w:hAnsi="Lucida Console"/>
        </w:rPr>
        <w:t>函数</w:t>
      </w:r>
      <w:r>
        <w:rPr>
          <w:rFonts w:ascii="宋体" w:hAnsi="宋体"/>
        </w:rPr>
        <w:t>)</w:t>
      </w:r>
      <w:r>
        <w:rPr>
          <w:rFonts w:ascii="宋体" w:hAnsi="宋体"/>
        </w:rPr>
        <w:t>，将设备信息关联到</w:t>
      </w:r>
      <w:proofErr w:type="spellStart"/>
      <w:r>
        <w:rPr>
          <w:rFonts w:ascii="Lucida Console" w:hAnsi="Lucida Console"/>
        </w:rPr>
        <w:t>nsbi</w:t>
      </w:r>
      <w:proofErr w:type="spellEnd"/>
      <w:r>
        <w:rPr>
          <w:rFonts w:ascii="Lucida Console" w:hAnsi="Lucida Console"/>
        </w:rPr>
        <w:t>-&gt;</w:t>
      </w:r>
      <w:proofErr w:type="spellStart"/>
      <w:r>
        <w:rPr>
          <w:rFonts w:ascii="Lucida Console" w:hAnsi="Lucida Console"/>
        </w:rPr>
        <w:t>nbdev</w:t>
      </w:r>
      <w:proofErr w:type="spellEnd"/>
      <w:r>
        <w:rPr>
          <w:rFonts w:ascii="宋体" w:hAnsi="宋体"/>
        </w:rPr>
        <w:t>，并将</w:t>
      </w:r>
      <w:proofErr w:type="spellStart"/>
      <w:r>
        <w:rPr>
          <w:rFonts w:ascii="Lucida Console" w:hAnsi="Lucida Console"/>
        </w:rPr>
        <w:t>nsbi</w:t>
      </w:r>
      <w:proofErr w:type="spellEnd"/>
      <w:r>
        <w:rPr>
          <w:rFonts w:ascii="宋体" w:hAnsi="宋体"/>
        </w:rPr>
        <w:t>关联到</w:t>
      </w:r>
      <w:proofErr w:type="spellStart"/>
      <w:r>
        <w:rPr>
          <w:rFonts w:ascii="Lucida Console" w:hAnsi="Lucida Console"/>
        </w:rPr>
        <w:t>sbi</w:t>
      </w:r>
      <w:proofErr w:type="spellEnd"/>
      <w:r>
        <w:rPr>
          <w:rFonts w:ascii="Lucida Console" w:hAnsi="Lucida Console"/>
        </w:rPr>
        <w:t>-&gt;</w:t>
      </w:r>
      <w:proofErr w:type="spellStart"/>
      <w:r>
        <w:rPr>
          <w:rFonts w:ascii="Lucida Console" w:hAnsi="Lucida Console"/>
        </w:rPr>
        <w:t>nsbi</w:t>
      </w:r>
      <w:proofErr w:type="spellEnd"/>
      <w:r>
        <w:rPr>
          <w:rFonts w:ascii="Lucida Console" w:hAnsi="Lucida Console"/>
        </w:rPr>
        <w:t>.</w:t>
      </w:r>
    </w:p>
    <w:p w14:paraId="775EED6E" w14:textId="77777777" w:rsidR="0023037B" w:rsidRDefault="00317542">
      <w:pPr>
        <w:numPr>
          <w:ilvl w:val="0"/>
          <w:numId w:val="5"/>
        </w:numPr>
        <w:spacing w:line="360" w:lineRule="auto"/>
        <w:rPr>
          <w:rFonts w:ascii="宋体" w:hAnsi="宋体"/>
        </w:rPr>
      </w:pPr>
      <w:r>
        <w:rPr>
          <w:rFonts w:ascii="Lucida Console" w:hAnsi="Lucida Console"/>
          <w:b/>
          <w:bCs/>
        </w:rPr>
        <w:t>创建</w:t>
      </w:r>
      <w:r>
        <w:rPr>
          <w:rFonts w:ascii="Lucida Console" w:hAnsi="Lucida Console"/>
          <w:b/>
          <w:bCs/>
        </w:rPr>
        <w:t>NVM</w:t>
      </w:r>
      <w:r>
        <w:rPr>
          <w:rFonts w:ascii="Lucida Console" w:hAnsi="Lucida Console"/>
          <w:b/>
          <w:bCs/>
        </w:rPr>
        <w:t>超级块内存结构。</w:t>
      </w:r>
      <w:r>
        <w:rPr>
          <w:rFonts w:ascii="宋体" w:hAnsi="宋体"/>
        </w:rPr>
        <w:t>先判断是否是第一次挂载：</w:t>
      </w:r>
    </w:p>
    <w:p w14:paraId="0FC78043" w14:textId="77777777" w:rsidR="0023037B" w:rsidRDefault="00317542">
      <w:pPr>
        <w:spacing w:line="360" w:lineRule="auto"/>
        <w:ind w:firstLine="420"/>
        <w:rPr>
          <w:rFonts w:ascii="宋体" w:hAnsi="宋体"/>
        </w:rPr>
      </w:pPr>
      <w:r>
        <w:rPr>
          <w:rStyle w:val="Char1"/>
          <w:szCs w:val="22"/>
        </w:rPr>
        <w:t>YES</w:t>
      </w:r>
      <w:r>
        <w:rPr>
          <w:rFonts w:ascii="Lucida Console" w:hAnsi="Lucida Console"/>
        </w:rPr>
        <w:t>：</w:t>
      </w:r>
      <w:r>
        <w:rPr>
          <w:rFonts w:ascii="宋体" w:hAnsi="宋体"/>
        </w:rPr>
        <w:t>创建</w:t>
      </w:r>
      <w:proofErr w:type="spellStart"/>
      <w:r>
        <w:rPr>
          <w:rStyle w:val="Char1"/>
          <w:szCs w:val="22"/>
        </w:rPr>
        <w:t>nvm_super_block</w:t>
      </w:r>
      <w:proofErr w:type="spellEnd"/>
      <w:r>
        <w:rPr>
          <w:rFonts w:ascii="宋体" w:hAnsi="宋体"/>
        </w:rPr>
        <w:t>内存结构</w:t>
      </w:r>
      <w:proofErr w:type="spellStart"/>
      <w:r>
        <w:rPr>
          <w:rFonts w:ascii="Lucida Console" w:hAnsi="Lucida Console"/>
        </w:rPr>
        <w:t>nsb</w:t>
      </w:r>
      <w:proofErr w:type="spellEnd"/>
      <w:r>
        <w:rPr>
          <w:rFonts w:ascii="宋体" w:hAnsi="宋体"/>
        </w:rPr>
        <w:t>，根据设备信息（</w:t>
      </w:r>
      <w:proofErr w:type="spellStart"/>
      <w:r>
        <w:rPr>
          <w:rFonts w:ascii="Lucida Console" w:hAnsi="Lucida Console"/>
        </w:rPr>
        <w:t>sbi</w:t>
      </w:r>
      <w:proofErr w:type="spellEnd"/>
      <w:r>
        <w:rPr>
          <w:rFonts w:ascii="Lucida Console" w:hAnsi="Lucida Console"/>
        </w:rPr>
        <w:t>-&gt;</w:t>
      </w:r>
      <w:proofErr w:type="spellStart"/>
      <w:r>
        <w:rPr>
          <w:rFonts w:ascii="Lucida Console" w:hAnsi="Lucida Console"/>
        </w:rPr>
        <w:t>nsbi</w:t>
      </w:r>
      <w:proofErr w:type="spellEnd"/>
      <w:r>
        <w:rPr>
          <w:rFonts w:ascii="Lucida Console" w:hAnsi="Lucida Console"/>
        </w:rPr>
        <w:t>-&gt;</w:t>
      </w:r>
      <w:proofErr w:type="spellStart"/>
      <w:r>
        <w:rPr>
          <w:rFonts w:ascii="Lucida Console" w:hAnsi="Lucida Console"/>
        </w:rPr>
        <w:t>nbdev</w:t>
      </w:r>
      <w:proofErr w:type="spellEnd"/>
      <w:r>
        <w:rPr>
          <w:rFonts w:ascii="宋体" w:hAnsi="宋体"/>
        </w:rPr>
        <w:t>）和</w:t>
      </w:r>
      <w:proofErr w:type="spellStart"/>
      <w:r>
        <w:rPr>
          <w:rStyle w:val="Char1"/>
          <w:szCs w:val="22"/>
        </w:rPr>
        <w:t>sbi</w:t>
      </w:r>
      <w:proofErr w:type="spellEnd"/>
      <w:r>
        <w:rPr>
          <w:rFonts w:ascii="宋体" w:hAnsi="宋体"/>
        </w:rPr>
        <w:t>信息初始化</w:t>
      </w:r>
      <w:proofErr w:type="spellStart"/>
      <w:r>
        <w:rPr>
          <w:rFonts w:ascii="Lucida Console" w:hAnsi="Lucida Console"/>
        </w:rPr>
        <w:t>nsb</w:t>
      </w:r>
      <w:proofErr w:type="spellEnd"/>
      <w:r>
        <w:rPr>
          <w:rFonts w:ascii="Lucida Console" w:hAnsi="Lucida Console"/>
        </w:rPr>
        <w:t>和</w:t>
      </w:r>
      <w:proofErr w:type="spellStart"/>
      <w:r>
        <w:rPr>
          <w:rFonts w:ascii="Lucida Console" w:hAnsi="Lucida Console"/>
        </w:rPr>
        <w:t>nsbi</w:t>
      </w:r>
      <w:proofErr w:type="spellEnd"/>
      <w:r>
        <w:rPr>
          <w:rFonts w:ascii="Lucida Console" w:hAnsi="Lucida Console"/>
        </w:rPr>
        <w:t>中所有字段</w:t>
      </w:r>
      <w:r>
        <w:rPr>
          <w:rFonts w:ascii="宋体" w:hAnsi="宋体"/>
        </w:rPr>
        <w:t>，并将其关联到</w:t>
      </w:r>
      <w:proofErr w:type="spellStart"/>
      <w:r>
        <w:rPr>
          <w:rFonts w:ascii="Lucida Console" w:hAnsi="Lucida Console"/>
        </w:rPr>
        <w:t>sbi</w:t>
      </w:r>
      <w:proofErr w:type="spellEnd"/>
      <w:r>
        <w:rPr>
          <w:rFonts w:ascii="Lucida Console" w:hAnsi="Lucida Console"/>
        </w:rPr>
        <w:t>-&gt;</w:t>
      </w:r>
      <w:proofErr w:type="spellStart"/>
      <w:r>
        <w:rPr>
          <w:rFonts w:ascii="Lucida Console" w:hAnsi="Lucida Console"/>
        </w:rPr>
        <w:t>nsbi</w:t>
      </w:r>
      <w:proofErr w:type="spellEnd"/>
      <w:r>
        <w:rPr>
          <w:rFonts w:ascii="Lucida Console" w:hAnsi="Lucida Console"/>
        </w:rPr>
        <w:t>-&gt;</w:t>
      </w:r>
      <w:proofErr w:type="spellStart"/>
      <w:r>
        <w:rPr>
          <w:rFonts w:ascii="Lucida Console" w:hAnsi="Lucida Console"/>
        </w:rPr>
        <w:t>nsb</w:t>
      </w:r>
      <w:proofErr w:type="spellEnd"/>
      <w:r>
        <w:rPr>
          <w:rFonts w:ascii="宋体" w:hAnsi="宋体"/>
        </w:rPr>
        <w:t>，进入</w:t>
      </w:r>
      <w:r>
        <w:rPr>
          <w:rFonts w:ascii="宋体" w:hAnsi="宋体"/>
        </w:rPr>
        <w:t>⑦.</w:t>
      </w:r>
    </w:p>
    <w:p w14:paraId="73904202" w14:textId="77777777" w:rsidR="0023037B" w:rsidRDefault="00317542">
      <w:pPr>
        <w:spacing w:line="360" w:lineRule="auto"/>
        <w:ind w:firstLine="420"/>
        <w:rPr>
          <w:rFonts w:ascii="宋体" w:hAnsi="宋体"/>
        </w:rPr>
      </w:pPr>
      <w:r>
        <w:rPr>
          <w:rStyle w:val="Char1"/>
          <w:szCs w:val="22"/>
        </w:rPr>
        <w:t>NO</w:t>
      </w:r>
      <w:r>
        <w:rPr>
          <w:rFonts w:ascii="Lucida Console" w:hAnsi="Lucida Console"/>
        </w:rPr>
        <w:t>：</w:t>
      </w:r>
      <w:r>
        <w:rPr>
          <w:rFonts w:ascii="宋体" w:hAnsi="宋体"/>
        </w:rPr>
        <w:t>判断</w:t>
      </w:r>
      <w:proofErr w:type="spellStart"/>
      <w:r>
        <w:rPr>
          <w:rFonts w:ascii="Lucida Console" w:hAnsi="Lucida Console"/>
        </w:rPr>
        <w:t>nsb</w:t>
      </w:r>
      <w:proofErr w:type="spellEnd"/>
      <w:r>
        <w:rPr>
          <w:rFonts w:ascii="宋体" w:hAnsi="宋体"/>
        </w:rPr>
        <w:t>的</w:t>
      </w:r>
      <w:proofErr w:type="spellStart"/>
      <w:r>
        <w:rPr>
          <w:rFonts w:ascii="Lucida Console" w:hAnsi="Lucida Console"/>
        </w:rPr>
        <w:t>uuid</w:t>
      </w:r>
      <w:proofErr w:type="spellEnd"/>
      <w:r>
        <w:rPr>
          <w:rFonts w:ascii="宋体" w:hAnsi="宋体"/>
        </w:rPr>
        <w:t>与</w:t>
      </w:r>
      <w:proofErr w:type="spellStart"/>
      <w:r>
        <w:rPr>
          <w:rFonts w:ascii="Lucida Console" w:hAnsi="Lucida Console"/>
        </w:rPr>
        <w:t>fsb</w:t>
      </w:r>
      <w:proofErr w:type="spellEnd"/>
      <w:r>
        <w:rPr>
          <w:rFonts w:ascii="宋体" w:hAnsi="宋体"/>
        </w:rPr>
        <w:t>的</w:t>
      </w:r>
      <w:proofErr w:type="spellStart"/>
      <w:r>
        <w:rPr>
          <w:rFonts w:ascii="Lucida Console" w:hAnsi="Lucida Console"/>
        </w:rPr>
        <w:t>uuid</w:t>
      </w:r>
      <w:proofErr w:type="spellEnd"/>
      <w:r>
        <w:rPr>
          <w:rFonts w:ascii="宋体" w:hAnsi="宋体"/>
        </w:rPr>
        <w:t>是否一致：</w:t>
      </w:r>
    </w:p>
    <w:p w14:paraId="0041455C" w14:textId="77777777" w:rsidR="0023037B" w:rsidRDefault="00317542">
      <w:pPr>
        <w:spacing w:line="360" w:lineRule="auto"/>
        <w:ind w:left="420" w:firstLine="420"/>
        <w:rPr>
          <w:rFonts w:ascii="宋体" w:hAnsi="宋体"/>
        </w:rPr>
      </w:pPr>
      <w:r>
        <w:rPr>
          <w:rStyle w:val="Char1"/>
          <w:szCs w:val="22"/>
        </w:rPr>
        <w:t>NO</w:t>
      </w:r>
      <w:r>
        <w:rPr>
          <w:rFonts w:ascii="Lucida Console" w:hAnsi="Lucida Console"/>
        </w:rPr>
        <w:t>：</w:t>
      </w:r>
      <w:r>
        <w:rPr>
          <w:rFonts w:ascii="宋体" w:hAnsi="宋体"/>
        </w:rPr>
        <w:t>非法退出；</w:t>
      </w:r>
    </w:p>
    <w:p w14:paraId="630E8CFF" w14:textId="77777777" w:rsidR="0023037B" w:rsidRDefault="00317542">
      <w:pPr>
        <w:spacing w:line="360" w:lineRule="auto"/>
        <w:ind w:left="420" w:firstLine="420"/>
        <w:rPr>
          <w:rFonts w:ascii="宋体" w:hAnsi="宋体"/>
        </w:rPr>
      </w:pPr>
      <w:r>
        <w:rPr>
          <w:rFonts w:ascii="Lucida Console" w:hAnsi="Lucida Console"/>
        </w:rPr>
        <w:t>YES</w:t>
      </w:r>
      <w:r>
        <w:rPr>
          <w:rFonts w:ascii="Lucida Console" w:hAnsi="Lucida Console"/>
        </w:rPr>
        <w:t>：</w:t>
      </w:r>
      <w:r>
        <w:rPr>
          <w:rFonts w:ascii="宋体" w:hAnsi="宋体"/>
        </w:rPr>
        <w:t>则到第</w:t>
      </w:r>
      <w:r>
        <w:rPr>
          <w:rFonts w:ascii="宋体" w:hAnsi="宋体"/>
        </w:rPr>
        <w:t>⑤</w:t>
      </w:r>
      <w:r>
        <w:rPr>
          <w:rFonts w:ascii="宋体" w:hAnsi="宋体"/>
        </w:rPr>
        <w:t>步</w:t>
      </w:r>
    </w:p>
    <w:p w14:paraId="404403C8" w14:textId="77777777" w:rsidR="0023037B" w:rsidRDefault="00317542">
      <w:pPr>
        <w:numPr>
          <w:ilvl w:val="0"/>
          <w:numId w:val="5"/>
        </w:numPr>
        <w:spacing w:line="360" w:lineRule="auto"/>
        <w:rPr>
          <w:rFonts w:ascii="宋体" w:hAnsi="宋体"/>
        </w:rPr>
      </w:pPr>
      <w:r>
        <w:rPr>
          <w:rFonts w:ascii="Lucida Console" w:hAnsi="Lucida Console"/>
          <w:b/>
          <w:bCs/>
        </w:rPr>
        <w:t>读取</w:t>
      </w:r>
      <w:r>
        <w:rPr>
          <w:rFonts w:ascii="Lucida Console" w:hAnsi="Lucida Console"/>
          <w:b/>
          <w:bCs/>
        </w:rPr>
        <w:t>NVM</w:t>
      </w:r>
      <w:r>
        <w:rPr>
          <w:rFonts w:ascii="Lucida Console" w:hAnsi="Lucida Console"/>
          <w:b/>
          <w:bCs/>
        </w:rPr>
        <w:t>超级块。</w:t>
      </w:r>
      <w:r>
        <w:rPr>
          <w:rFonts w:ascii="Lucida Console" w:hAnsi="Lucida Console"/>
        </w:rPr>
        <w:t>由</w:t>
      </w:r>
      <w:r>
        <w:rPr>
          <w:rFonts w:ascii="宋体" w:hAnsi="宋体"/>
        </w:rPr>
        <w:t>设备信息，读取</w:t>
      </w:r>
      <w:r>
        <w:rPr>
          <w:rFonts w:ascii="宋体" w:hAnsi="宋体"/>
        </w:rPr>
        <w:t>NVM</w:t>
      </w:r>
      <w:r>
        <w:rPr>
          <w:rFonts w:ascii="宋体" w:hAnsi="宋体"/>
        </w:rPr>
        <w:t>超级块（参考</w:t>
      </w:r>
      <w:proofErr w:type="spellStart"/>
      <w:r>
        <w:rPr>
          <w:rFonts w:ascii="Lucida Console" w:hAnsi="Lucida Console"/>
        </w:rPr>
        <w:t>read_raw_super_block</w:t>
      </w:r>
      <w:proofErr w:type="spellEnd"/>
      <w:r>
        <w:rPr>
          <w:rFonts w:ascii="Lucida Console" w:hAnsi="Lucida Console"/>
        </w:rPr>
        <w:t>函数</w:t>
      </w:r>
      <w:r>
        <w:rPr>
          <w:rFonts w:ascii="宋体" w:hAnsi="宋体"/>
        </w:rPr>
        <w:t>），并关联到</w:t>
      </w:r>
      <w:proofErr w:type="spellStart"/>
      <w:r>
        <w:rPr>
          <w:rFonts w:ascii="Lucida Console" w:hAnsi="Lucida Console"/>
        </w:rPr>
        <w:t>sbi</w:t>
      </w:r>
      <w:proofErr w:type="spellEnd"/>
      <w:r>
        <w:rPr>
          <w:rFonts w:ascii="Lucida Console" w:hAnsi="Lucida Console"/>
        </w:rPr>
        <w:t>-&gt;</w:t>
      </w:r>
      <w:proofErr w:type="spellStart"/>
      <w:r>
        <w:rPr>
          <w:rFonts w:ascii="Lucida Console" w:hAnsi="Lucida Console"/>
        </w:rPr>
        <w:t>nsbi</w:t>
      </w:r>
      <w:proofErr w:type="spellEnd"/>
      <w:r>
        <w:rPr>
          <w:rFonts w:ascii="Lucida Console" w:hAnsi="Lucida Console"/>
        </w:rPr>
        <w:t>-&gt;</w:t>
      </w:r>
      <w:proofErr w:type="spellStart"/>
      <w:r>
        <w:rPr>
          <w:rFonts w:ascii="Lucida Console" w:hAnsi="Lucida Console"/>
        </w:rPr>
        <w:t>nsb</w:t>
      </w:r>
      <w:proofErr w:type="spellEnd"/>
      <w:r>
        <w:rPr>
          <w:rFonts w:ascii="Lucida Console" w:hAnsi="Lucida Console"/>
        </w:rPr>
        <w:t>；根据超级块设置</w:t>
      </w:r>
      <w:proofErr w:type="spellStart"/>
      <w:r>
        <w:rPr>
          <w:rFonts w:ascii="Lucida Console" w:hAnsi="Lucida Console"/>
        </w:rPr>
        <w:t>nsbi</w:t>
      </w:r>
      <w:proofErr w:type="spellEnd"/>
      <w:r>
        <w:rPr>
          <w:rFonts w:ascii="Lucida Console" w:hAnsi="Lucida Console"/>
        </w:rPr>
        <w:t>中相关字段（</w:t>
      </w:r>
      <w:proofErr w:type="spellStart"/>
      <w:r>
        <w:rPr>
          <w:rFonts w:ascii="Lucida Console" w:hAnsi="Lucida Console"/>
        </w:rPr>
        <w:t>mpt_ver_map</w:t>
      </w:r>
      <w:proofErr w:type="spellEnd"/>
      <w:r>
        <w:rPr>
          <w:rFonts w:ascii="Lucida Console" w:hAnsi="Lucida Console"/>
        </w:rPr>
        <w:t>、</w:t>
      </w:r>
      <w:proofErr w:type="spellStart"/>
      <w:r>
        <w:rPr>
          <w:rFonts w:ascii="Lucida Console" w:hAnsi="Lucida Console"/>
        </w:rPr>
        <w:t>segment_map</w:t>
      </w:r>
      <w:proofErr w:type="spellEnd"/>
      <w:r>
        <w:rPr>
          <w:rFonts w:ascii="Lucida Console" w:hAnsi="Lucida Console"/>
        </w:rPr>
        <w:t>）。</w:t>
      </w:r>
    </w:p>
    <w:p w14:paraId="0C51DC29" w14:textId="77777777" w:rsidR="0023037B" w:rsidRDefault="00317542">
      <w:pPr>
        <w:numPr>
          <w:ilvl w:val="0"/>
          <w:numId w:val="5"/>
        </w:numPr>
        <w:spacing w:line="360" w:lineRule="auto"/>
        <w:rPr>
          <w:rFonts w:ascii="宋体" w:hAnsi="宋体"/>
        </w:rPr>
      </w:pPr>
      <w:r>
        <w:rPr>
          <w:rFonts w:ascii="宋体" w:hAnsi="宋体"/>
          <w:b/>
          <w:bCs/>
        </w:rPr>
        <w:t>读取</w:t>
      </w:r>
      <w:r>
        <w:rPr>
          <w:rFonts w:ascii="宋体" w:hAnsi="宋体"/>
          <w:b/>
          <w:bCs/>
        </w:rPr>
        <w:t>MPT</w:t>
      </w:r>
      <w:r>
        <w:rPr>
          <w:rFonts w:ascii="宋体" w:hAnsi="宋体"/>
          <w:b/>
          <w:bCs/>
        </w:rPr>
        <w:t>映射表信息。</w:t>
      </w:r>
    </w:p>
    <w:p w14:paraId="3B77D5D4" w14:textId="77777777" w:rsidR="0023037B" w:rsidRDefault="00317542">
      <w:pPr>
        <w:spacing w:line="360" w:lineRule="auto"/>
        <w:ind w:left="397"/>
        <w:rPr>
          <w:rFonts w:ascii="宋体" w:hAnsi="宋体"/>
        </w:rPr>
      </w:pPr>
      <w:r>
        <w:rPr>
          <w:rFonts w:ascii="宋体" w:hAnsi="宋体"/>
        </w:rPr>
        <w:lastRenderedPageBreak/>
        <w:t>A</w:t>
      </w:r>
      <w:r>
        <w:rPr>
          <w:rFonts w:ascii="宋体" w:hAnsi="宋体"/>
        </w:rPr>
        <w:t>：读取</w:t>
      </w:r>
      <w:r>
        <w:rPr>
          <w:rFonts w:ascii="宋体" w:hAnsi="宋体"/>
        </w:rPr>
        <w:t>MPT</w:t>
      </w:r>
      <w:r>
        <w:rPr>
          <w:rFonts w:ascii="宋体" w:hAnsi="宋体"/>
        </w:rPr>
        <w:t>到</w:t>
      </w:r>
      <w:proofErr w:type="spellStart"/>
      <w:r>
        <w:rPr>
          <w:rFonts w:ascii="Lucida Console" w:hAnsi="Lucida Console"/>
        </w:rPr>
        <w:t>sbi</w:t>
      </w:r>
      <w:proofErr w:type="spellEnd"/>
      <w:r>
        <w:rPr>
          <w:rFonts w:ascii="Lucida Console" w:hAnsi="Lucida Console"/>
        </w:rPr>
        <w:t>-&gt;</w:t>
      </w:r>
      <w:proofErr w:type="spellStart"/>
      <w:r>
        <w:rPr>
          <w:rFonts w:ascii="Lucida Console" w:hAnsi="Lucida Console"/>
        </w:rPr>
        <w:t>nsbi</w:t>
      </w:r>
      <w:proofErr w:type="spellEnd"/>
      <w:r>
        <w:rPr>
          <w:rFonts w:ascii="Lucida Console" w:hAnsi="Lucida Console"/>
        </w:rPr>
        <w:t>-&gt;</w:t>
      </w:r>
      <w:proofErr w:type="spellStart"/>
      <w:r>
        <w:rPr>
          <w:rFonts w:ascii="Lucida Console" w:hAnsi="Lucida Console"/>
        </w:rPr>
        <w:t>mpt</w:t>
      </w:r>
      <w:proofErr w:type="spellEnd"/>
      <w:r>
        <w:rPr>
          <w:rFonts w:ascii="宋体" w:hAnsi="宋体"/>
        </w:rPr>
        <w:t>，即在</w:t>
      </w:r>
      <w:proofErr w:type="spellStart"/>
      <w:r>
        <w:rPr>
          <w:rFonts w:ascii="Lucida Console" w:hAnsi="Lucida Console"/>
        </w:rPr>
        <w:t>nsbi</w:t>
      </w:r>
      <w:proofErr w:type="spellEnd"/>
      <w:r>
        <w:rPr>
          <w:rFonts w:ascii="宋体" w:hAnsi="宋体"/>
        </w:rPr>
        <w:t>中缓存了一份最新</w:t>
      </w:r>
      <w:r>
        <w:rPr>
          <w:rFonts w:ascii="宋体" w:hAnsi="宋体"/>
        </w:rPr>
        <w:t>MPT</w:t>
      </w:r>
      <w:r>
        <w:rPr>
          <w:rFonts w:ascii="宋体" w:hAnsi="宋体"/>
        </w:rPr>
        <w:t>信息供频繁查找使用；</w:t>
      </w:r>
    </w:p>
    <w:p w14:paraId="7F53040C" w14:textId="77777777" w:rsidR="0023037B" w:rsidRDefault="00317542">
      <w:pPr>
        <w:spacing w:line="360" w:lineRule="auto"/>
        <w:ind w:left="397"/>
        <w:rPr>
          <w:rFonts w:ascii="宋体" w:hAnsi="宋体"/>
        </w:rPr>
      </w:pPr>
      <w:r>
        <w:rPr>
          <w:rFonts w:ascii="宋体" w:hAnsi="宋体"/>
        </w:rPr>
        <w:t>B</w:t>
      </w:r>
      <w:r>
        <w:rPr>
          <w:rFonts w:ascii="宋体" w:hAnsi="宋体"/>
        </w:rPr>
        <w:t>：计算</w:t>
      </w:r>
      <w:proofErr w:type="spellStart"/>
      <w:r>
        <w:rPr>
          <w:rFonts w:ascii="Lucida Console" w:hAnsi="Lucida Console"/>
        </w:rPr>
        <w:t>mpt_size</w:t>
      </w:r>
      <w:proofErr w:type="spellEnd"/>
      <w:r>
        <w:rPr>
          <w:rFonts w:ascii="宋体" w:hAnsi="宋体"/>
        </w:rPr>
        <w:t>，并为</w:t>
      </w:r>
      <w:proofErr w:type="spellStart"/>
      <w:r>
        <w:rPr>
          <w:rFonts w:ascii="Lucida Console" w:hAnsi="Lucida Console"/>
        </w:rPr>
        <w:t>mpt_dirty_map</w:t>
      </w:r>
      <w:proofErr w:type="spellEnd"/>
      <w:r>
        <w:rPr>
          <w:rFonts w:ascii="宋体" w:hAnsi="宋体"/>
        </w:rPr>
        <w:t>分配内存，两者均关联到</w:t>
      </w:r>
      <w:proofErr w:type="spellStart"/>
      <w:r>
        <w:rPr>
          <w:rFonts w:ascii="Lucida Console" w:hAnsi="Lucida Console"/>
        </w:rPr>
        <w:t>sbi</w:t>
      </w:r>
      <w:proofErr w:type="spellEnd"/>
      <w:r>
        <w:rPr>
          <w:rFonts w:ascii="Lucida Console" w:hAnsi="Lucida Console"/>
        </w:rPr>
        <w:t>-&gt;</w:t>
      </w:r>
      <w:proofErr w:type="spellStart"/>
      <w:r>
        <w:rPr>
          <w:rFonts w:ascii="Lucida Console" w:hAnsi="Lucida Console"/>
        </w:rPr>
        <w:t>nsbi</w:t>
      </w:r>
      <w:proofErr w:type="spellEnd"/>
      <w:r>
        <w:rPr>
          <w:rFonts w:ascii="宋体" w:hAnsi="宋体"/>
        </w:rPr>
        <w:t>中。进入</w:t>
      </w:r>
      <w:r>
        <w:rPr>
          <w:rFonts w:ascii="宋体" w:hAnsi="宋体"/>
        </w:rPr>
        <w:t>⑧.</w:t>
      </w:r>
      <w:bookmarkStart w:id="0" w:name="_GoBack"/>
      <w:bookmarkEnd w:id="0"/>
    </w:p>
    <w:p w14:paraId="2ECF3EFD" w14:textId="77777777" w:rsidR="0023037B" w:rsidRDefault="00317542">
      <w:pPr>
        <w:numPr>
          <w:ilvl w:val="0"/>
          <w:numId w:val="5"/>
        </w:numPr>
        <w:spacing w:line="360" w:lineRule="auto"/>
        <w:rPr>
          <w:rFonts w:ascii="宋体" w:hAnsi="宋体"/>
        </w:rPr>
      </w:pPr>
      <w:r>
        <w:rPr>
          <w:rFonts w:ascii="宋体" w:hAnsi="宋体"/>
          <w:b/>
          <w:bCs/>
        </w:rPr>
        <w:t>初始化</w:t>
      </w:r>
      <w:r>
        <w:rPr>
          <w:rFonts w:ascii="宋体" w:hAnsi="宋体"/>
          <w:b/>
          <w:bCs/>
        </w:rPr>
        <w:t>NVM</w:t>
      </w:r>
      <w:r>
        <w:rPr>
          <w:rFonts w:ascii="宋体" w:hAnsi="宋体"/>
          <w:b/>
          <w:bCs/>
        </w:rPr>
        <w:t>设备布局。</w:t>
      </w:r>
    </w:p>
    <w:p w14:paraId="5FB048D9" w14:textId="77777777" w:rsidR="0023037B" w:rsidRDefault="00317542">
      <w:pPr>
        <w:spacing w:line="360" w:lineRule="auto"/>
        <w:ind w:left="397"/>
        <w:rPr>
          <w:rFonts w:ascii="宋体" w:hAnsi="宋体"/>
        </w:rPr>
      </w:pPr>
      <w:commentRangeStart w:id="1"/>
      <w:r>
        <w:rPr>
          <w:rFonts w:ascii="宋体" w:hAnsi="宋体"/>
        </w:rPr>
        <w:t>A</w:t>
      </w:r>
      <w:r>
        <w:rPr>
          <w:rFonts w:ascii="宋体" w:hAnsi="宋体"/>
        </w:rPr>
        <w:t>：读取</w:t>
      </w:r>
      <w:r>
        <w:rPr>
          <w:rFonts w:ascii="宋体" w:hAnsi="宋体"/>
        </w:rPr>
        <w:t>SSD</w:t>
      </w:r>
      <w:r>
        <w:rPr>
          <w:rFonts w:ascii="宋体" w:hAnsi="宋体"/>
        </w:rPr>
        <w:t>的</w:t>
      </w:r>
      <w:r>
        <w:rPr>
          <w:rFonts w:ascii="宋体" w:hAnsi="宋体"/>
        </w:rPr>
        <w:t>META</w:t>
      </w:r>
      <w:r>
        <w:rPr>
          <w:rFonts w:ascii="宋体" w:hAnsi="宋体"/>
        </w:rPr>
        <w:t>区域数据，读取完成后取消设置</w:t>
      </w:r>
      <w:proofErr w:type="spellStart"/>
      <w:r>
        <w:rPr>
          <w:rFonts w:ascii="Lucida Console" w:hAnsi="Lucida Console"/>
        </w:rPr>
        <w:t>nsbi</w:t>
      </w:r>
      <w:proofErr w:type="spellEnd"/>
      <w:r>
        <w:rPr>
          <w:rFonts w:ascii="Lucida Console" w:hAnsi="Lucida Console"/>
        </w:rPr>
        <w:t>-&gt;</w:t>
      </w:r>
      <w:proofErr w:type="spellStart"/>
      <w:r>
        <w:rPr>
          <w:rFonts w:ascii="Lucida Console" w:hAnsi="Lucida Console"/>
        </w:rPr>
        <w:t>nvm_flag</w:t>
      </w:r>
      <w:proofErr w:type="spellEnd"/>
      <w:r>
        <w:rPr>
          <w:rFonts w:ascii="Lucida Console" w:hAnsi="Lucida Console"/>
        </w:rPr>
        <w:t>标志位：</w:t>
      </w:r>
      <w:r>
        <w:rPr>
          <w:rFonts w:ascii="Lucida Console" w:hAnsi="Lucida Console" w:hint="eastAsia"/>
        </w:rPr>
        <w:t>NVM_FIRST_MOUNR</w:t>
      </w:r>
      <w:r>
        <w:rPr>
          <w:rFonts w:ascii="Lucida Console" w:hAnsi="Lucida Console"/>
        </w:rPr>
        <w:t>，标记所有</w:t>
      </w:r>
      <w:r>
        <w:rPr>
          <w:rFonts w:ascii="Lucida Console" w:hAnsi="Lucida Console"/>
        </w:rPr>
        <w:t>META page</w:t>
      </w:r>
      <w:r>
        <w:rPr>
          <w:rFonts w:ascii="Lucida Console" w:hAnsi="Lucida Console"/>
        </w:rPr>
        <w:t>为脏，</w:t>
      </w:r>
      <w:r>
        <w:rPr>
          <w:rFonts w:ascii="宋体" w:hAnsi="宋体"/>
        </w:rPr>
        <w:t>并重新写入</w:t>
      </w:r>
      <w:r>
        <w:rPr>
          <w:rFonts w:ascii="宋体" w:hAnsi="宋体"/>
        </w:rPr>
        <w:t>NVM</w:t>
      </w:r>
      <w:r>
        <w:rPr>
          <w:rFonts w:ascii="宋体" w:hAnsi="宋体"/>
        </w:rPr>
        <w:t>的</w:t>
      </w:r>
      <w:r>
        <w:rPr>
          <w:rFonts w:ascii="宋体" w:hAnsi="宋体"/>
        </w:rPr>
        <w:t>META</w:t>
      </w:r>
      <w:r>
        <w:rPr>
          <w:rFonts w:ascii="宋体" w:hAnsi="宋体"/>
        </w:rPr>
        <w:t>区域；</w:t>
      </w:r>
      <w:commentRangeEnd w:id="1"/>
      <w:r>
        <w:commentReference w:id="1"/>
      </w:r>
    </w:p>
    <w:p w14:paraId="08E79DFA" w14:textId="77777777" w:rsidR="0023037B" w:rsidRDefault="00317542">
      <w:pPr>
        <w:spacing w:line="360" w:lineRule="auto"/>
        <w:ind w:left="397"/>
        <w:rPr>
          <w:rFonts w:ascii="宋体" w:hAnsi="宋体"/>
        </w:rPr>
      </w:pPr>
      <w:r>
        <w:rPr>
          <w:rFonts w:ascii="宋体" w:hAnsi="宋体"/>
        </w:rPr>
        <w:t>B</w:t>
      </w:r>
      <w:r>
        <w:rPr>
          <w:rFonts w:ascii="宋体" w:hAnsi="宋体"/>
        </w:rPr>
        <w:t>：将</w:t>
      </w:r>
      <w:r>
        <w:rPr>
          <w:rFonts w:ascii="宋体" w:hAnsi="宋体"/>
        </w:rPr>
        <w:t>NVM</w:t>
      </w:r>
      <w:r>
        <w:rPr>
          <w:rFonts w:ascii="宋体" w:hAnsi="宋体"/>
        </w:rPr>
        <w:t>超级</w:t>
      </w:r>
      <w:proofErr w:type="gramStart"/>
      <w:r>
        <w:rPr>
          <w:rFonts w:ascii="宋体" w:hAnsi="宋体"/>
        </w:rPr>
        <w:t>块数据</w:t>
      </w:r>
      <w:proofErr w:type="gramEnd"/>
      <w:r>
        <w:rPr>
          <w:rFonts w:ascii="宋体" w:hAnsi="宋体"/>
        </w:rPr>
        <w:t>写回（初始化写回</w:t>
      </w:r>
      <w:r>
        <w:rPr>
          <w:rFonts w:ascii="宋体" w:hAnsi="宋体"/>
        </w:rPr>
        <w:t>0</w:t>
      </w:r>
      <w:r>
        <w:rPr>
          <w:rFonts w:ascii="宋体" w:hAnsi="宋体"/>
        </w:rPr>
        <w:t>号超级块就可以了）；</w:t>
      </w:r>
    </w:p>
    <w:p w14:paraId="38A43DF0" w14:textId="77777777" w:rsidR="0023037B" w:rsidRDefault="00317542">
      <w:pPr>
        <w:spacing w:line="360" w:lineRule="auto"/>
        <w:ind w:left="397"/>
        <w:rPr>
          <w:rFonts w:ascii="宋体" w:hAnsi="宋体"/>
        </w:rPr>
      </w:pPr>
      <w:r>
        <w:rPr>
          <w:rFonts w:ascii="宋体" w:hAnsi="宋体"/>
        </w:rPr>
        <w:t>C</w:t>
      </w:r>
      <w:r>
        <w:rPr>
          <w:rFonts w:ascii="宋体" w:hAnsi="宋体"/>
        </w:rPr>
        <w:t>：写回两个</w:t>
      </w:r>
      <w:r>
        <w:rPr>
          <w:rFonts w:ascii="宋体" w:hAnsi="宋体"/>
        </w:rPr>
        <w:t>SSD</w:t>
      </w:r>
      <w:r>
        <w:rPr>
          <w:rFonts w:ascii="宋体" w:hAnsi="宋体"/>
        </w:rPr>
        <w:t>的</w:t>
      </w:r>
      <w:proofErr w:type="spellStart"/>
      <w:r>
        <w:rPr>
          <w:rFonts w:ascii="Lucida Console" w:hAnsi="Lucida Console"/>
        </w:rPr>
        <w:t>fsb</w:t>
      </w:r>
      <w:proofErr w:type="spellEnd"/>
      <w:r>
        <w:rPr>
          <w:rFonts w:ascii="宋体" w:hAnsi="宋体"/>
        </w:rPr>
        <w:t>信息（参考</w:t>
      </w:r>
      <w:r>
        <w:rPr>
          <w:rFonts w:ascii="Lucida Console" w:hAnsi="Lucida Console"/>
        </w:rPr>
        <w:t>f2fs_commit_sup</w:t>
      </w:r>
      <w:r>
        <w:rPr>
          <w:rFonts w:ascii="Lucida Console" w:hAnsi="Lucida Console"/>
        </w:rPr>
        <w:t>er</w:t>
      </w:r>
      <w:r>
        <w:rPr>
          <w:rFonts w:ascii="宋体" w:hAnsi="宋体"/>
        </w:rPr>
        <w:t>）到</w:t>
      </w:r>
      <w:r>
        <w:rPr>
          <w:rFonts w:ascii="宋体" w:hAnsi="宋体"/>
        </w:rPr>
        <w:t>SSD</w:t>
      </w:r>
      <w:r>
        <w:rPr>
          <w:rFonts w:ascii="宋体" w:hAnsi="宋体"/>
        </w:rPr>
        <w:t>超级块区域，这里主要为了持久化</w:t>
      </w:r>
      <w:proofErr w:type="spellStart"/>
      <w:r>
        <w:rPr>
          <w:rFonts w:ascii="Lucida Console" w:hAnsi="Lucida Console"/>
        </w:rPr>
        <w:t>ndev_path</w:t>
      </w:r>
      <w:proofErr w:type="spellEnd"/>
      <w:r>
        <w:rPr>
          <w:rFonts w:ascii="宋体" w:hAnsi="宋体"/>
        </w:rPr>
        <w:t>信息。</w:t>
      </w:r>
    </w:p>
    <w:p w14:paraId="0FE8E9EC" w14:textId="77777777" w:rsidR="0023037B" w:rsidRDefault="00317542">
      <w:pPr>
        <w:spacing w:line="360" w:lineRule="auto"/>
        <w:ind w:firstLine="420"/>
        <w:rPr>
          <w:rFonts w:ascii="宋体" w:hAnsi="宋体"/>
        </w:rPr>
      </w:pPr>
      <w:r>
        <w:rPr>
          <w:rFonts w:ascii="宋体" w:hAnsi="宋体"/>
        </w:rPr>
        <w:t>等待以上三者写回完成才算关联设备成功。注意含有</w:t>
      </w:r>
      <w:proofErr w:type="spellStart"/>
      <w:r>
        <w:rPr>
          <w:rFonts w:ascii="Lucida Console" w:hAnsi="Lucida Console"/>
        </w:rPr>
        <w:t>ndev_path</w:t>
      </w:r>
      <w:proofErr w:type="spellEnd"/>
      <w:r>
        <w:rPr>
          <w:rFonts w:ascii="宋体" w:hAnsi="宋体"/>
        </w:rPr>
        <w:t>的</w:t>
      </w:r>
      <w:proofErr w:type="spellStart"/>
      <w:r>
        <w:rPr>
          <w:rFonts w:ascii="Lucida Console" w:hAnsi="Lucida Console"/>
        </w:rPr>
        <w:t>fsb</w:t>
      </w:r>
      <w:proofErr w:type="spellEnd"/>
      <w:r>
        <w:rPr>
          <w:rFonts w:ascii="宋体" w:hAnsi="宋体"/>
        </w:rPr>
        <w:t>要最后写回</w:t>
      </w:r>
      <w:commentRangeStart w:id="2"/>
      <w:r>
        <w:rPr>
          <w:rFonts w:ascii="宋体" w:hAnsi="宋体"/>
        </w:rPr>
        <w:t>（防止系统崩溃带来一致性问题）</w:t>
      </w:r>
      <w:commentRangeEnd w:id="2"/>
      <w:r>
        <w:commentReference w:id="2"/>
      </w:r>
      <w:r>
        <w:rPr>
          <w:rFonts w:ascii="宋体" w:hAnsi="宋体"/>
        </w:rPr>
        <w:t>，因为这个数据是我们下一次挂载设备时候判断是否关联设备成功的标志。</w:t>
      </w:r>
    </w:p>
    <w:p w14:paraId="7562AC04" w14:textId="77777777" w:rsidR="0023037B" w:rsidRDefault="00317542">
      <w:pPr>
        <w:numPr>
          <w:ilvl w:val="0"/>
          <w:numId w:val="5"/>
        </w:numPr>
        <w:spacing w:line="360" w:lineRule="auto"/>
        <w:rPr>
          <w:rFonts w:ascii="Lucida Console" w:hAnsi="Lucida Console"/>
        </w:rPr>
      </w:pPr>
      <w:r>
        <w:rPr>
          <w:rFonts w:ascii="Lucida Console" w:hAnsi="Lucida Console"/>
          <w:b/>
          <w:bCs/>
        </w:rPr>
        <w:t>初始化关联</w:t>
      </w:r>
      <w:r>
        <w:rPr>
          <w:rFonts w:ascii="Lucida Console" w:hAnsi="Lucida Console"/>
          <w:b/>
          <w:bCs/>
        </w:rPr>
        <w:t>NVM</w:t>
      </w:r>
      <w:r>
        <w:rPr>
          <w:rFonts w:ascii="Lucida Console" w:hAnsi="Lucida Console"/>
          <w:b/>
          <w:bCs/>
        </w:rPr>
        <w:t>设备完成</w:t>
      </w:r>
    </w:p>
    <w:p w14:paraId="656E18E0" w14:textId="77777777" w:rsidR="0023037B" w:rsidRDefault="00317542">
      <w:pPr>
        <w:pStyle w:val="3"/>
      </w:pPr>
      <w:r>
        <w:lastRenderedPageBreak/>
        <w:t>流程图</w:t>
      </w:r>
    </w:p>
    <w:p w14:paraId="4BBD3A4B" w14:textId="77777777" w:rsidR="0023037B" w:rsidRDefault="00317542">
      <w:pPr>
        <w:jc w:val="center"/>
      </w:pPr>
      <w:r>
        <w:rPr>
          <w:noProof/>
        </w:rPr>
        <w:drawing>
          <wp:inline distT="0" distB="0" distL="114300" distR="114300" wp14:anchorId="29443523" wp14:editId="38B750CA">
            <wp:extent cx="3881755" cy="7750810"/>
            <wp:effectExtent l="0" t="0" r="4445" b="2540"/>
            <wp:docPr id="2" name="图片 2" descr="方案设计-初始化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方案设计-初始化模块"/>
                    <pic:cNvPicPr>
                      <a:picLocks noChangeAspect="1"/>
                    </pic:cNvPicPr>
                  </pic:nvPicPr>
                  <pic:blipFill>
                    <a:blip r:embed="rId10"/>
                    <a:stretch>
                      <a:fillRect/>
                    </a:stretch>
                  </pic:blipFill>
                  <pic:spPr>
                    <a:xfrm>
                      <a:off x="0" y="0"/>
                      <a:ext cx="3881755" cy="7750810"/>
                    </a:xfrm>
                    <a:prstGeom prst="rect">
                      <a:avLst/>
                    </a:prstGeom>
                  </pic:spPr>
                </pic:pic>
              </a:graphicData>
            </a:graphic>
          </wp:inline>
        </w:drawing>
      </w:r>
    </w:p>
    <w:p w14:paraId="35721ED2" w14:textId="77777777" w:rsidR="0023037B" w:rsidRDefault="00317542">
      <w:pPr>
        <w:pStyle w:val="2"/>
      </w:pPr>
      <w:r>
        <w:lastRenderedPageBreak/>
        <w:t>读写</w:t>
      </w:r>
      <w:r>
        <w:rPr>
          <w:rFonts w:hint="eastAsia"/>
        </w:rPr>
        <w:t>模块</w:t>
      </w:r>
    </w:p>
    <w:p w14:paraId="76153461" w14:textId="77777777" w:rsidR="0023037B" w:rsidRDefault="00317542">
      <w:pPr>
        <w:pStyle w:val="3"/>
      </w:pPr>
      <w:r>
        <w:t>概述</w:t>
      </w:r>
    </w:p>
    <w:p w14:paraId="26876221" w14:textId="77777777" w:rsidR="0023037B" w:rsidRDefault="00317542">
      <w:pPr>
        <w:ind w:firstLine="420"/>
      </w:pPr>
      <w:r>
        <w:t>为</w:t>
      </w:r>
      <w:r>
        <w:t>SSD</w:t>
      </w:r>
      <w:r>
        <w:t>使用加速盘，现有的</w:t>
      </w:r>
      <w:r>
        <w:t>f2fs</w:t>
      </w:r>
      <w:r>
        <w:t>文件系统的读写逻辑主要有两个部分受到影响：</w:t>
      </w:r>
    </w:p>
    <w:p w14:paraId="32CC4D41" w14:textId="77777777" w:rsidR="0023037B" w:rsidRDefault="00317542">
      <w:pPr>
        <w:numPr>
          <w:ilvl w:val="0"/>
          <w:numId w:val="6"/>
        </w:numPr>
        <w:spacing w:line="360" w:lineRule="auto"/>
        <w:rPr>
          <w:rFonts w:ascii="宋体" w:hAnsi="宋体"/>
        </w:rPr>
      </w:pPr>
      <w:r>
        <w:rPr>
          <w:rFonts w:ascii="宋体" w:hAnsi="宋体" w:hint="eastAsia"/>
          <w:b/>
          <w:bCs/>
        </w:rPr>
        <w:t>新建</w:t>
      </w:r>
      <w:r>
        <w:rPr>
          <w:rFonts w:ascii="宋体" w:hAnsi="宋体"/>
          <w:b/>
          <w:bCs/>
        </w:rPr>
        <w:t xml:space="preserve">NVM </w:t>
      </w:r>
      <w:r>
        <w:rPr>
          <w:rFonts w:ascii="宋体" w:hAnsi="宋体" w:hint="eastAsia"/>
          <w:b/>
          <w:bCs/>
        </w:rPr>
        <w:t>segment</w:t>
      </w:r>
      <w:r>
        <w:rPr>
          <w:rFonts w:ascii="宋体" w:hAnsi="宋体" w:hint="eastAsia"/>
          <w:b/>
          <w:bCs/>
        </w:rPr>
        <w:t>。</w:t>
      </w:r>
      <w:r>
        <w:rPr>
          <w:rFonts w:ascii="宋体" w:hAnsi="宋体"/>
        </w:rPr>
        <w:t>按照原有机制，当一个</w:t>
      </w:r>
      <w:r>
        <w:rPr>
          <w:rFonts w:ascii="宋体" w:hAnsi="宋体"/>
        </w:rPr>
        <w:t>segment</w:t>
      </w:r>
      <w:r>
        <w:rPr>
          <w:rFonts w:ascii="宋体" w:hAnsi="宋体"/>
        </w:rPr>
        <w:t>的块耗尽时，</w:t>
      </w:r>
      <w:r>
        <w:rPr>
          <w:rFonts w:ascii="宋体" w:hAnsi="宋体" w:hint="eastAsia"/>
        </w:rPr>
        <w:t>只需从</w:t>
      </w:r>
      <w:r>
        <w:rPr>
          <w:rFonts w:ascii="宋体" w:hAnsi="宋体" w:hint="eastAsia"/>
        </w:rPr>
        <w:t>SSD</w:t>
      </w:r>
      <w:r>
        <w:rPr>
          <w:rFonts w:ascii="宋体" w:hAnsi="宋体"/>
        </w:rPr>
        <w:t>找到一个空闲</w:t>
      </w:r>
      <w:r>
        <w:rPr>
          <w:rFonts w:ascii="宋体" w:hAnsi="宋体"/>
        </w:rPr>
        <w:t>segment</w:t>
      </w:r>
      <w:r>
        <w:rPr>
          <w:rFonts w:ascii="宋体" w:hAnsi="宋体"/>
        </w:rPr>
        <w:t>，并分配给文件系统使用。对于本方案</w:t>
      </w:r>
      <w:r>
        <w:rPr>
          <w:rFonts w:ascii="宋体" w:hAnsi="宋体" w:hint="eastAsia"/>
        </w:rPr>
        <w:t>需要额外从</w:t>
      </w:r>
      <w:r>
        <w:rPr>
          <w:rFonts w:ascii="宋体" w:hAnsi="宋体" w:hint="eastAsia"/>
        </w:rPr>
        <w:t>NVM</w:t>
      </w:r>
      <w:r>
        <w:rPr>
          <w:rFonts w:ascii="宋体" w:hAnsi="宋体"/>
        </w:rPr>
        <w:t>分配</w:t>
      </w:r>
      <w:r>
        <w:rPr>
          <w:rFonts w:ascii="宋体" w:hAnsi="宋体" w:hint="eastAsia"/>
        </w:rPr>
        <w:t>segment</w:t>
      </w:r>
      <w:r>
        <w:rPr>
          <w:rFonts w:ascii="宋体" w:hAnsi="宋体" w:hint="eastAsia"/>
        </w:rPr>
        <w:t>，并建立</w:t>
      </w:r>
      <w:r>
        <w:rPr>
          <w:rFonts w:ascii="宋体" w:hAnsi="宋体"/>
        </w:rPr>
        <w:t>两者之间</w:t>
      </w:r>
      <w:r>
        <w:rPr>
          <w:rFonts w:ascii="宋体" w:hAnsi="宋体"/>
        </w:rPr>
        <w:t>segment</w:t>
      </w:r>
      <w:r>
        <w:rPr>
          <w:rFonts w:ascii="宋体" w:hAnsi="宋体"/>
        </w:rPr>
        <w:t>的</w:t>
      </w:r>
      <w:r>
        <w:rPr>
          <w:rFonts w:ascii="宋体" w:hAnsi="宋体" w:hint="eastAsia"/>
        </w:rPr>
        <w:t>映射关系。</w:t>
      </w:r>
    </w:p>
    <w:p w14:paraId="62BC721B" w14:textId="77777777" w:rsidR="0023037B" w:rsidRDefault="00317542">
      <w:pPr>
        <w:numPr>
          <w:ilvl w:val="0"/>
          <w:numId w:val="6"/>
        </w:numPr>
        <w:spacing w:line="360" w:lineRule="auto"/>
        <w:rPr>
          <w:rFonts w:ascii="宋体" w:hAnsi="宋体"/>
        </w:rPr>
      </w:pPr>
      <w:r>
        <w:rPr>
          <w:rFonts w:ascii="宋体" w:hAnsi="宋体"/>
          <w:b/>
          <w:bCs/>
        </w:rPr>
        <w:t>BIO</w:t>
      </w:r>
      <w:r>
        <w:rPr>
          <w:rFonts w:ascii="宋体" w:hAnsi="宋体"/>
          <w:b/>
          <w:bCs/>
        </w:rPr>
        <w:t>重定向</w:t>
      </w:r>
      <w:r>
        <w:rPr>
          <w:rFonts w:ascii="宋体" w:hAnsi="宋体" w:hint="eastAsia"/>
          <w:b/>
          <w:bCs/>
        </w:rPr>
        <w:t>。</w:t>
      </w:r>
      <w:r>
        <w:rPr>
          <w:rFonts w:ascii="宋体" w:hAnsi="宋体" w:hint="eastAsia"/>
        </w:rPr>
        <w:t>提交</w:t>
      </w:r>
      <w:r>
        <w:rPr>
          <w:rFonts w:ascii="宋体" w:hAnsi="宋体"/>
        </w:rPr>
        <w:t>B</w:t>
      </w:r>
      <w:r>
        <w:rPr>
          <w:rFonts w:ascii="宋体" w:hAnsi="宋体" w:hint="eastAsia"/>
        </w:rPr>
        <w:t>IO</w:t>
      </w:r>
      <w:r>
        <w:rPr>
          <w:rFonts w:ascii="宋体" w:hAnsi="宋体" w:hint="eastAsia"/>
        </w:rPr>
        <w:t>时，需要根据映射关系，视情况将读写请求转向到</w:t>
      </w:r>
      <w:r>
        <w:rPr>
          <w:rFonts w:ascii="宋体" w:hAnsi="宋体" w:hint="eastAsia"/>
        </w:rPr>
        <w:t>NVM</w:t>
      </w:r>
      <w:r>
        <w:rPr>
          <w:rFonts w:ascii="宋体" w:hAnsi="宋体" w:hint="eastAsia"/>
        </w:rPr>
        <w:t>设备。</w:t>
      </w:r>
    </w:p>
    <w:p w14:paraId="72725830" w14:textId="77777777" w:rsidR="0023037B" w:rsidRDefault="00317542">
      <w:pPr>
        <w:pStyle w:val="3"/>
      </w:pPr>
      <w:r>
        <w:t>具体实现</w:t>
      </w:r>
    </w:p>
    <w:p w14:paraId="27AE163C" w14:textId="77777777" w:rsidR="0023037B" w:rsidRDefault="00317542">
      <w:pPr>
        <w:pStyle w:val="4"/>
        <w:ind w:left="864" w:hanging="864"/>
      </w:pPr>
      <w:r>
        <w:rPr>
          <w:rFonts w:hint="eastAsia"/>
        </w:rPr>
        <w:t>新建</w:t>
      </w:r>
      <w:r>
        <w:t xml:space="preserve">NVM </w:t>
      </w:r>
      <w:r>
        <w:rPr>
          <w:rFonts w:hint="eastAsia"/>
        </w:rPr>
        <w:t>segment</w:t>
      </w:r>
    </w:p>
    <w:p w14:paraId="5C97CBBE" w14:textId="77777777" w:rsidR="0023037B" w:rsidRDefault="00317542">
      <w:pPr>
        <w:spacing w:line="360" w:lineRule="auto"/>
        <w:ind w:firstLine="420"/>
        <w:rPr>
          <w:rFonts w:ascii="宋体" w:hAnsi="宋体"/>
        </w:rPr>
      </w:pPr>
      <w:r>
        <w:rPr>
          <w:rFonts w:ascii="宋体" w:hAnsi="宋体"/>
        </w:rPr>
        <w:t>当前</w:t>
      </w:r>
      <w:r>
        <w:rPr>
          <w:rFonts w:ascii="宋体" w:hAnsi="宋体"/>
        </w:rPr>
        <w:t>segment</w:t>
      </w:r>
      <w:r>
        <w:rPr>
          <w:rFonts w:ascii="宋体" w:hAnsi="宋体"/>
        </w:rPr>
        <w:t>没有空闲块时，会建立新的</w:t>
      </w:r>
      <w:r>
        <w:rPr>
          <w:rFonts w:ascii="宋体" w:hAnsi="宋体"/>
        </w:rPr>
        <w:t>segment(</w:t>
      </w:r>
      <w:r>
        <w:rPr>
          <w:rFonts w:ascii="宋体" w:hAnsi="宋体"/>
        </w:rPr>
        <w:t>见</w:t>
      </w:r>
      <w:r>
        <w:rPr>
          <w:rStyle w:val="Char1"/>
        </w:rPr>
        <w:t>f2fs_allocate_data_block</w:t>
      </w:r>
      <w:r>
        <w:rPr>
          <w:rFonts w:ascii="宋体" w:hAnsi="宋体"/>
        </w:rPr>
        <w:t>函数</w:t>
      </w:r>
      <w:r>
        <w:rPr>
          <w:rFonts w:ascii="宋体" w:hAnsi="宋体"/>
        </w:rPr>
        <w:t>)</w:t>
      </w:r>
      <w:r>
        <w:rPr>
          <w:rFonts w:ascii="宋体" w:hAnsi="宋体"/>
        </w:rPr>
        <w:t>，在原有机制中，新建</w:t>
      </w:r>
      <w:r>
        <w:rPr>
          <w:rFonts w:ascii="宋体" w:hAnsi="宋体"/>
        </w:rPr>
        <w:t>segment</w:t>
      </w:r>
      <w:r>
        <w:rPr>
          <w:rFonts w:ascii="宋体" w:hAnsi="宋体"/>
        </w:rPr>
        <w:t>主要通过调用</w:t>
      </w:r>
      <w:proofErr w:type="spellStart"/>
      <w:r>
        <w:rPr>
          <w:rStyle w:val="Char1"/>
          <w:szCs w:val="22"/>
        </w:rPr>
        <w:t>allocate_segment_by_default</w:t>
      </w:r>
      <w:proofErr w:type="spellEnd"/>
      <w:r>
        <w:rPr>
          <w:rFonts w:ascii="宋体" w:hAnsi="宋体"/>
        </w:rPr>
        <w:t>函数，从</w:t>
      </w:r>
      <w:proofErr w:type="spellStart"/>
      <w:r>
        <w:rPr>
          <w:rStyle w:val="Char1"/>
          <w:szCs w:val="22"/>
        </w:rPr>
        <w:t>free_segmap</w:t>
      </w:r>
      <w:proofErr w:type="spellEnd"/>
      <w:r>
        <w:rPr>
          <w:rFonts w:ascii="宋体" w:hAnsi="宋体"/>
        </w:rPr>
        <w:t>中寻找空位</w:t>
      </w:r>
      <w:r>
        <w:rPr>
          <w:rFonts w:ascii="宋体" w:hAnsi="宋体"/>
        </w:rPr>
        <w:t>，置为</w:t>
      </w:r>
      <w:r>
        <w:rPr>
          <w:rFonts w:ascii="宋体" w:hAnsi="宋体"/>
        </w:rPr>
        <w:t>1</w:t>
      </w:r>
      <w:r>
        <w:rPr>
          <w:rFonts w:ascii="宋体" w:hAnsi="宋体"/>
        </w:rPr>
        <w:t>，并得到</w:t>
      </w:r>
      <w:r>
        <w:rPr>
          <w:rStyle w:val="Char1"/>
          <w:szCs w:val="22"/>
        </w:rPr>
        <w:t>segno</w:t>
      </w:r>
      <w:r>
        <w:rPr>
          <w:rFonts w:ascii="宋体" w:hAnsi="宋体"/>
        </w:rPr>
        <w:t>，设置</w:t>
      </w:r>
      <w:proofErr w:type="spellStart"/>
      <w:r>
        <w:rPr>
          <w:rStyle w:val="Char1"/>
          <w:szCs w:val="22"/>
        </w:rPr>
        <w:t>curseg</w:t>
      </w:r>
      <w:proofErr w:type="spellEnd"/>
      <w:r>
        <w:rPr>
          <w:rFonts w:ascii="宋体" w:hAnsi="宋体"/>
        </w:rPr>
        <w:t>信息并返回。</w:t>
      </w:r>
    </w:p>
    <w:p w14:paraId="467030F5" w14:textId="77777777" w:rsidR="0023037B" w:rsidRDefault="00317542">
      <w:pPr>
        <w:spacing w:line="360" w:lineRule="auto"/>
        <w:ind w:firstLine="420"/>
        <w:rPr>
          <w:rFonts w:ascii="宋体" w:hAnsi="宋体"/>
        </w:rPr>
      </w:pPr>
      <w:r>
        <w:rPr>
          <w:rFonts w:ascii="宋体" w:hAnsi="宋体"/>
        </w:rPr>
        <w:t>在使用</w:t>
      </w:r>
      <w:r>
        <w:rPr>
          <w:rFonts w:ascii="宋体" w:hAnsi="宋体"/>
        </w:rPr>
        <w:t>NVM</w:t>
      </w:r>
      <w:r>
        <w:rPr>
          <w:rFonts w:ascii="宋体" w:hAnsi="宋体"/>
        </w:rPr>
        <w:t>加速的混合存储实现中，在上述操作之后，需要额外添加以下操作：</w:t>
      </w:r>
    </w:p>
    <w:p w14:paraId="59130749" w14:textId="77777777" w:rsidR="0023037B" w:rsidRDefault="00317542">
      <w:pPr>
        <w:numPr>
          <w:ilvl w:val="0"/>
          <w:numId w:val="7"/>
        </w:numPr>
        <w:spacing w:line="360" w:lineRule="auto"/>
        <w:rPr>
          <w:rFonts w:ascii="宋体" w:hAnsi="宋体"/>
        </w:rPr>
      </w:pPr>
      <w:r>
        <w:rPr>
          <w:rFonts w:ascii="宋体" w:hAnsi="宋体"/>
          <w:b/>
          <w:bCs/>
        </w:rPr>
        <w:t>判断当前</w:t>
      </w:r>
      <w:r>
        <w:rPr>
          <w:rFonts w:ascii="宋体" w:hAnsi="宋体"/>
          <w:b/>
          <w:bCs/>
        </w:rPr>
        <w:t>segment</w:t>
      </w:r>
      <w:r>
        <w:rPr>
          <w:rFonts w:ascii="宋体" w:hAnsi="宋体"/>
          <w:b/>
          <w:bCs/>
        </w:rPr>
        <w:t>是否是</w:t>
      </w:r>
      <w:r>
        <w:rPr>
          <w:rFonts w:ascii="宋体" w:hAnsi="宋体"/>
          <w:b/>
          <w:bCs/>
        </w:rPr>
        <w:t>HOT</w:t>
      </w:r>
      <w:r>
        <w:rPr>
          <w:rFonts w:ascii="宋体" w:hAnsi="宋体"/>
          <w:b/>
          <w:bCs/>
        </w:rPr>
        <w:t>类型</w:t>
      </w:r>
    </w:p>
    <w:p w14:paraId="4A0B6505" w14:textId="77777777" w:rsidR="0023037B" w:rsidRDefault="00317542">
      <w:pPr>
        <w:spacing w:line="360" w:lineRule="auto"/>
        <w:ind w:left="397" w:firstLine="416"/>
        <w:rPr>
          <w:rFonts w:ascii="宋体" w:hAnsi="宋体"/>
        </w:rPr>
      </w:pPr>
      <w:r>
        <w:rPr>
          <w:rStyle w:val="Char1"/>
          <w:szCs w:val="22"/>
        </w:rPr>
        <w:t>NO</w:t>
      </w:r>
      <w:r>
        <w:rPr>
          <w:rStyle w:val="Char1"/>
          <w:szCs w:val="22"/>
        </w:rPr>
        <w:t>：</w:t>
      </w:r>
      <w:proofErr w:type="gramStart"/>
      <w:r>
        <w:rPr>
          <w:rFonts w:ascii="宋体" w:hAnsi="宋体"/>
        </w:rPr>
        <w:t>直接结束</w:t>
      </w:r>
      <w:proofErr w:type="gramEnd"/>
      <w:r>
        <w:rPr>
          <w:rFonts w:ascii="宋体" w:hAnsi="宋体"/>
        </w:rPr>
        <w:t>额外操作；</w:t>
      </w:r>
    </w:p>
    <w:p w14:paraId="322F4111" w14:textId="77777777" w:rsidR="0023037B" w:rsidRDefault="00317542">
      <w:pPr>
        <w:spacing w:line="360" w:lineRule="auto"/>
        <w:ind w:left="397" w:firstLine="416"/>
        <w:rPr>
          <w:rFonts w:ascii="宋体" w:hAnsi="宋体"/>
        </w:rPr>
      </w:pPr>
      <w:r>
        <w:rPr>
          <w:rStyle w:val="Char1"/>
          <w:szCs w:val="22"/>
        </w:rPr>
        <w:t>YES</w:t>
      </w:r>
      <w:r>
        <w:rPr>
          <w:rStyle w:val="Char1"/>
          <w:szCs w:val="22"/>
        </w:rPr>
        <w:t>：</w:t>
      </w:r>
      <w:r>
        <w:rPr>
          <w:rFonts w:ascii="宋体" w:hAnsi="宋体"/>
        </w:rPr>
        <w:t>进入下一步。</w:t>
      </w:r>
    </w:p>
    <w:p w14:paraId="59DFF141" w14:textId="77777777" w:rsidR="0023037B" w:rsidRDefault="00317542">
      <w:pPr>
        <w:numPr>
          <w:ilvl w:val="0"/>
          <w:numId w:val="7"/>
        </w:numPr>
        <w:spacing w:line="360" w:lineRule="auto"/>
        <w:rPr>
          <w:rFonts w:ascii="宋体" w:hAnsi="宋体"/>
        </w:rPr>
      </w:pPr>
      <w:r>
        <w:rPr>
          <w:b/>
          <w:bCs/>
        </w:rPr>
        <w:t>从</w:t>
      </w:r>
      <w:r>
        <w:rPr>
          <w:b/>
          <w:bCs/>
        </w:rPr>
        <w:t>NVM</w:t>
      </w:r>
      <w:r>
        <w:rPr>
          <w:b/>
          <w:bCs/>
        </w:rPr>
        <w:t>中分配新的</w:t>
      </w:r>
      <w:r>
        <w:rPr>
          <w:b/>
          <w:bCs/>
        </w:rPr>
        <w:t>segment.</w:t>
      </w:r>
      <w:r>
        <w:rPr>
          <w:rStyle w:val="Char1"/>
          <w:szCs w:val="22"/>
        </w:rPr>
        <w:t>从</w:t>
      </w:r>
      <w:proofErr w:type="spellStart"/>
      <w:r>
        <w:rPr>
          <w:rStyle w:val="Char1"/>
          <w:szCs w:val="22"/>
        </w:rPr>
        <w:t>sbi</w:t>
      </w:r>
      <w:proofErr w:type="spellEnd"/>
      <w:r>
        <w:rPr>
          <w:rStyle w:val="Char1"/>
          <w:szCs w:val="22"/>
        </w:rPr>
        <w:t>-&gt;</w:t>
      </w:r>
      <w:proofErr w:type="spellStart"/>
      <w:r>
        <w:rPr>
          <w:rStyle w:val="Char1"/>
          <w:szCs w:val="22"/>
        </w:rPr>
        <w:t>nsbi</w:t>
      </w:r>
      <w:proofErr w:type="spellEnd"/>
      <w:r>
        <w:rPr>
          <w:rStyle w:val="Char1"/>
          <w:szCs w:val="22"/>
        </w:rPr>
        <w:t>-&gt;</w:t>
      </w:r>
      <w:proofErr w:type="spellStart"/>
      <w:r>
        <w:rPr>
          <w:rStyle w:val="Char1"/>
          <w:szCs w:val="22"/>
        </w:rPr>
        <w:t>segment_map</w:t>
      </w:r>
      <w:proofErr w:type="spellEnd"/>
      <w:r>
        <w:rPr>
          <w:rFonts w:ascii="宋体" w:hAnsi="宋体"/>
        </w:rPr>
        <w:t>位图查找空位，将空位</w:t>
      </w:r>
      <w:r>
        <w:rPr>
          <w:rFonts w:ascii="宋体" w:hAnsi="宋体"/>
        </w:rPr>
        <w:t xml:space="preserve"> </w:t>
      </w:r>
      <w:r>
        <w:rPr>
          <w:rFonts w:ascii="宋体" w:hAnsi="宋体"/>
        </w:rPr>
        <w:t>置为</w:t>
      </w:r>
      <w:r>
        <w:rPr>
          <w:rFonts w:ascii="宋体" w:hAnsi="宋体"/>
        </w:rPr>
        <w:t>1</w:t>
      </w:r>
      <w:r>
        <w:rPr>
          <w:rFonts w:ascii="宋体" w:hAnsi="宋体"/>
        </w:rPr>
        <w:t>，并得到</w:t>
      </w:r>
      <w:r>
        <w:rPr>
          <w:rFonts w:ascii="宋体" w:hAnsi="宋体"/>
        </w:rPr>
        <w:t>NVM</w:t>
      </w:r>
      <w:r>
        <w:rPr>
          <w:rFonts w:ascii="宋体" w:hAnsi="宋体"/>
        </w:rPr>
        <w:t>的</w:t>
      </w:r>
      <w:r>
        <w:rPr>
          <w:rStyle w:val="Char1"/>
          <w:szCs w:val="22"/>
        </w:rPr>
        <w:t>segno</w:t>
      </w:r>
      <w:r>
        <w:rPr>
          <w:rFonts w:ascii="宋体" w:hAnsi="宋体"/>
        </w:rPr>
        <w:t>；然后将空闲</w:t>
      </w:r>
      <w:r>
        <w:rPr>
          <w:rFonts w:ascii="宋体" w:hAnsi="宋体"/>
        </w:rPr>
        <w:t>segment</w:t>
      </w:r>
      <w:r>
        <w:rPr>
          <w:rFonts w:ascii="宋体" w:hAnsi="宋体"/>
        </w:rPr>
        <w:t>数目减</w:t>
      </w:r>
      <w:r>
        <w:rPr>
          <w:rFonts w:ascii="宋体" w:hAnsi="宋体"/>
        </w:rPr>
        <w:t>1</w:t>
      </w:r>
      <w:r>
        <w:rPr>
          <w:rFonts w:ascii="宋体" w:hAnsi="宋体"/>
        </w:rPr>
        <w:t>：</w:t>
      </w:r>
      <w:proofErr w:type="spellStart"/>
      <w:r>
        <w:rPr>
          <w:rStyle w:val="Char1"/>
          <w:szCs w:val="22"/>
        </w:rPr>
        <w:t>sbi</w:t>
      </w:r>
      <w:proofErr w:type="spellEnd"/>
      <w:r>
        <w:rPr>
          <w:rStyle w:val="Char1"/>
          <w:szCs w:val="22"/>
        </w:rPr>
        <w:t>-&gt;</w:t>
      </w:r>
      <w:proofErr w:type="spellStart"/>
      <w:r>
        <w:rPr>
          <w:rStyle w:val="Char1"/>
          <w:szCs w:val="22"/>
        </w:rPr>
        <w:t>nsbi</w:t>
      </w:r>
      <w:proofErr w:type="spellEnd"/>
      <w:r>
        <w:rPr>
          <w:rStyle w:val="Char1"/>
          <w:szCs w:val="22"/>
        </w:rPr>
        <w:t>-&gt;</w:t>
      </w:r>
      <w:proofErr w:type="spellStart"/>
      <w:r>
        <w:rPr>
          <w:rStyle w:val="Char1"/>
          <w:szCs w:val="22"/>
        </w:rPr>
        <w:t>nsb</w:t>
      </w:r>
      <w:proofErr w:type="spellEnd"/>
      <w:r>
        <w:rPr>
          <w:rStyle w:val="Char1"/>
          <w:szCs w:val="22"/>
        </w:rPr>
        <w:t>-&gt;</w:t>
      </w:r>
      <w:proofErr w:type="spellStart"/>
      <w:r>
        <w:rPr>
          <w:rStyle w:val="Char1"/>
          <w:szCs w:val="22"/>
        </w:rPr>
        <w:t>segment_free</w:t>
      </w:r>
      <w:proofErr w:type="spellEnd"/>
    </w:p>
    <w:p w14:paraId="7F3740C6" w14:textId="77777777" w:rsidR="0023037B" w:rsidRDefault="00317542">
      <w:pPr>
        <w:spacing w:line="360" w:lineRule="auto"/>
        <w:ind w:firstLine="420"/>
        <w:rPr>
          <w:rFonts w:ascii="宋体" w:hAnsi="宋体"/>
        </w:rPr>
      </w:pPr>
      <w:commentRangeStart w:id="3"/>
      <w:r>
        <w:rPr>
          <w:rFonts w:ascii="宋体" w:hAnsi="宋体"/>
        </w:rPr>
        <w:t>在此之后，判断空闲</w:t>
      </w:r>
      <w:r>
        <w:rPr>
          <w:rFonts w:ascii="宋体" w:hAnsi="宋体"/>
        </w:rPr>
        <w:t>segment</w:t>
      </w:r>
      <w:r>
        <w:rPr>
          <w:rFonts w:ascii="宋体" w:hAnsi="宋体"/>
        </w:rPr>
        <w:t>数目是否低于一个阈值（待定），如</w:t>
      </w:r>
      <w:r>
        <w:rPr>
          <w:rFonts w:ascii="宋体" w:hAnsi="宋体"/>
        </w:rPr>
        <w:t>果低于阈值，调用后台</w:t>
      </w:r>
      <w:r>
        <w:rPr>
          <w:rFonts w:ascii="宋体" w:hAnsi="宋体"/>
        </w:rPr>
        <w:t>NVM GC</w:t>
      </w:r>
      <w:r>
        <w:rPr>
          <w:rFonts w:ascii="宋体" w:hAnsi="宋体"/>
        </w:rPr>
        <w:t>，释放部分</w:t>
      </w:r>
      <w:r>
        <w:rPr>
          <w:rFonts w:ascii="宋体" w:hAnsi="宋体"/>
        </w:rPr>
        <w:t>NVM segment</w:t>
      </w:r>
      <w:commentRangeEnd w:id="3"/>
      <w:r>
        <w:commentReference w:id="3"/>
      </w:r>
      <w:r>
        <w:t>.</w:t>
      </w:r>
    </w:p>
    <w:p w14:paraId="05BCD6EE" w14:textId="77777777" w:rsidR="0023037B" w:rsidRDefault="00317542">
      <w:pPr>
        <w:numPr>
          <w:ilvl w:val="0"/>
          <w:numId w:val="7"/>
        </w:numPr>
        <w:spacing w:line="360" w:lineRule="auto"/>
        <w:rPr>
          <w:rFonts w:ascii="宋体" w:hAnsi="宋体"/>
        </w:rPr>
      </w:pPr>
      <w:r>
        <w:rPr>
          <w:rFonts w:ascii="宋体" w:hAnsi="宋体"/>
          <w:b/>
          <w:bCs/>
        </w:rPr>
        <w:t>建立映射关系。</w:t>
      </w:r>
      <w:r>
        <w:rPr>
          <w:rFonts w:ascii="宋体" w:hAnsi="宋体"/>
        </w:rPr>
        <w:t>根据得到的</w:t>
      </w:r>
      <w:r>
        <w:rPr>
          <w:rFonts w:ascii="宋体" w:hAnsi="宋体"/>
        </w:rPr>
        <w:t xml:space="preserve">SSD </w:t>
      </w:r>
      <w:r>
        <w:rPr>
          <w:rStyle w:val="Char1"/>
          <w:szCs w:val="22"/>
        </w:rPr>
        <w:t>segno</w:t>
      </w:r>
      <w:r>
        <w:rPr>
          <w:rFonts w:ascii="宋体" w:hAnsi="宋体"/>
        </w:rPr>
        <w:t>和</w:t>
      </w:r>
      <w:r>
        <w:rPr>
          <w:rFonts w:ascii="宋体" w:hAnsi="宋体"/>
        </w:rPr>
        <w:t xml:space="preserve">NVM </w:t>
      </w:r>
      <w:r>
        <w:rPr>
          <w:rStyle w:val="Char1"/>
          <w:szCs w:val="22"/>
        </w:rPr>
        <w:t>segno</w:t>
      </w:r>
      <w:r>
        <w:rPr>
          <w:rFonts w:ascii="宋体" w:hAnsi="宋体"/>
        </w:rPr>
        <w:t>，建立映射关系到</w:t>
      </w:r>
      <w:proofErr w:type="spellStart"/>
      <w:r>
        <w:rPr>
          <w:rStyle w:val="Char1"/>
          <w:szCs w:val="22"/>
        </w:rPr>
        <w:t>sbi</w:t>
      </w:r>
      <w:proofErr w:type="spellEnd"/>
      <w:r>
        <w:rPr>
          <w:rStyle w:val="Char1"/>
          <w:szCs w:val="22"/>
        </w:rPr>
        <w:t>-&gt;</w:t>
      </w:r>
      <w:proofErr w:type="spellStart"/>
      <w:r>
        <w:rPr>
          <w:rStyle w:val="Char1"/>
          <w:szCs w:val="22"/>
        </w:rPr>
        <w:t>nsbi</w:t>
      </w:r>
      <w:proofErr w:type="spellEnd"/>
      <w:r>
        <w:rPr>
          <w:rStyle w:val="Char1"/>
          <w:szCs w:val="22"/>
        </w:rPr>
        <w:t>-&gt;</w:t>
      </w:r>
      <w:proofErr w:type="spellStart"/>
      <w:r>
        <w:rPr>
          <w:rStyle w:val="Char1"/>
          <w:szCs w:val="22"/>
        </w:rPr>
        <w:t>mpt</w:t>
      </w:r>
      <w:proofErr w:type="spellEnd"/>
      <w:r>
        <w:rPr>
          <w:rFonts w:ascii="宋体" w:hAnsi="宋体"/>
        </w:rPr>
        <w:t>,</w:t>
      </w:r>
      <w:r>
        <w:rPr>
          <w:rFonts w:ascii="宋体" w:hAnsi="宋体"/>
        </w:rPr>
        <w:t>并设置</w:t>
      </w:r>
      <w:proofErr w:type="spellStart"/>
      <w:r>
        <w:rPr>
          <w:rStyle w:val="Char1"/>
          <w:szCs w:val="22"/>
        </w:rPr>
        <w:t>mpt</w:t>
      </w:r>
      <w:proofErr w:type="spellEnd"/>
      <w:proofErr w:type="gramStart"/>
      <w:r>
        <w:rPr>
          <w:rFonts w:ascii="宋体" w:hAnsi="宋体"/>
        </w:rPr>
        <w:t>脏页信息</w:t>
      </w:r>
      <w:proofErr w:type="gramEnd"/>
      <w:r>
        <w:rPr>
          <w:rFonts w:ascii="宋体" w:hAnsi="宋体"/>
        </w:rPr>
        <w:t>：</w:t>
      </w:r>
      <w:proofErr w:type="spellStart"/>
      <w:r>
        <w:rPr>
          <w:rStyle w:val="Char1"/>
          <w:szCs w:val="22"/>
        </w:rPr>
        <w:t>sbi</w:t>
      </w:r>
      <w:proofErr w:type="spellEnd"/>
      <w:r>
        <w:rPr>
          <w:rStyle w:val="Char1"/>
          <w:szCs w:val="22"/>
        </w:rPr>
        <w:t>-&gt;</w:t>
      </w:r>
      <w:proofErr w:type="spellStart"/>
      <w:r>
        <w:rPr>
          <w:rStyle w:val="Char1"/>
          <w:szCs w:val="22"/>
        </w:rPr>
        <w:t>nsbi</w:t>
      </w:r>
      <w:proofErr w:type="spellEnd"/>
      <w:r>
        <w:rPr>
          <w:rStyle w:val="Char1"/>
          <w:szCs w:val="22"/>
        </w:rPr>
        <w:t>-&gt;</w:t>
      </w:r>
      <w:proofErr w:type="spellStart"/>
      <w:r>
        <w:rPr>
          <w:rStyle w:val="Char1"/>
          <w:szCs w:val="22"/>
        </w:rPr>
        <w:t>mpt_dirty_map</w:t>
      </w:r>
      <w:proofErr w:type="spellEnd"/>
      <w:r>
        <w:rPr>
          <w:rFonts w:ascii="宋体" w:hAnsi="宋体"/>
        </w:rPr>
        <w:t>，供读写</w:t>
      </w:r>
      <w:proofErr w:type="gramStart"/>
      <w:r>
        <w:rPr>
          <w:rFonts w:ascii="宋体" w:hAnsi="宋体"/>
        </w:rPr>
        <w:t>块设备</w:t>
      </w:r>
      <w:proofErr w:type="gramEnd"/>
      <w:r>
        <w:rPr>
          <w:rFonts w:ascii="宋体" w:hAnsi="宋体"/>
        </w:rPr>
        <w:t>时候使用。</w:t>
      </w:r>
    </w:p>
    <w:p w14:paraId="388E2AA0" w14:textId="77777777" w:rsidR="0023037B" w:rsidRDefault="00317542">
      <w:pPr>
        <w:numPr>
          <w:ilvl w:val="0"/>
          <w:numId w:val="7"/>
        </w:numPr>
        <w:spacing w:line="360" w:lineRule="auto"/>
        <w:rPr>
          <w:rFonts w:ascii="宋体" w:hAnsi="宋体"/>
        </w:rPr>
      </w:pPr>
      <w:r>
        <w:rPr>
          <w:rFonts w:ascii="宋体" w:hAnsi="宋体"/>
          <w:b/>
          <w:bCs/>
        </w:rPr>
        <w:t>新建</w:t>
      </w:r>
      <w:r>
        <w:rPr>
          <w:rFonts w:ascii="宋体" w:hAnsi="宋体"/>
          <w:b/>
          <w:bCs/>
        </w:rPr>
        <w:t>NVM segment</w:t>
      </w:r>
      <w:r>
        <w:rPr>
          <w:rFonts w:ascii="宋体" w:hAnsi="宋体"/>
          <w:b/>
          <w:bCs/>
        </w:rPr>
        <w:t>操作完成。</w:t>
      </w:r>
    </w:p>
    <w:p w14:paraId="4105FE83" w14:textId="77777777" w:rsidR="0023037B" w:rsidRDefault="00317542">
      <w:pPr>
        <w:pStyle w:val="4"/>
      </w:pPr>
      <w:r>
        <w:lastRenderedPageBreak/>
        <w:t>流程图</w:t>
      </w:r>
    </w:p>
    <w:p w14:paraId="1E01BEE2" w14:textId="77777777" w:rsidR="0023037B" w:rsidRDefault="00317542">
      <w:pPr>
        <w:jc w:val="center"/>
      </w:pPr>
      <w:r>
        <w:rPr>
          <w:noProof/>
        </w:rPr>
        <w:drawing>
          <wp:inline distT="0" distB="0" distL="114300" distR="114300" wp14:anchorId="6BA31D63" wp14:editId="6BAB4E28">
            <wp:extent cx="1810385" cy="3933825"/>
            <wp:effectExtent l="0" t="0" r="18415" b="9525"/>
            <wp:docPr id="5" name="图片 5" descr="方案设计-新建NVM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方案设计-新建NVM segment"/>
                    <pic:cNvPicPr>
                      <a:picLocks noChangeAspect="1"/>
                    </pic:cNvPicPr>
                  </pic:nvPicPr>
                  <pic:blipFill>
                    <a:blip r:embed="rId11"/>
                    <a:stretch>
                      <a:fillRect/>
                    </a:stretch>
                  </pic:blipFill>
                  <pic:spPr>
                    <a:xfrm>
                      <a:off x="0" y="0"/>
                      <a:ext cx="1810385" cy="3933825"/>
                    </a:xfrm>
                    <a:prstGeom prst="rect">
                      <a:avLst/>
                    </a:prstGeom>
                  </pic:spPr>
                </pic:pic>
              </a:graphicData>
            </a:graphic>
          </wp:inline>
        </w:drawing>
      </w:r>
    </w:p>
    <w:p w14:paraId="4404AF08" w14:textId="77777777" w:rsidR="0023037B" w:rsidRDefault="00317542">
      <w:pPr>
        <w:pStyle w:val="4"/>
      </w:pPr>
      <w:r>
        <w:t>BIO</w:t>
      </w:r>
      <w:r>
        <w:t>重定向</w:t>
      </w:r>
    </w:p>
    <w:p w14:paraId="02BB91F6" w14:textId="77777777" w:rsidR="0023037B" w:rsidRDefault="00317542">
      <w:pPr>
        <w:ind w:firstLine="420"/>
      </w:pPr>
      <w:r>
        <w:t>根据</w:t>
      </w:r>
      <w:r>
        <w:t>SSD</w:t>
      </w:r>
      <w:r>
        <w:t>和</w:t>
      </w:r>
      <w:r>
        <w:t>NVM</w:t>
      </w:r>
      <w:r>
        <w:t>的</w:t>
      </w:r>
      <w:r>
        <w:t>segment</w:t>
      </w:r>
      <w:r>
        <w:t>映射关系，读写时需要对</w:t>
      </w:r>
      <w:r>
        <w:t>BIO</w:t>
      </w:r>
      <w:r>
        <w:t>进行重定向。</w:t>
      </w:r>
      <w:r>
        <w:t>BIO</w:t>
      </w:r>
      <w:r>
        <w:t>的重定向对上层透明，这意味着，在提交</w:t>
      </w:r>
      <w:r>
        <w:t>BIO</w:t>
      </w:r>
      <w:r>
        <w:t>（</w:t>
      </w:r>
      <w:proofErr w:type="spellStart"/>
      <w:r>
        <w:rPr>
          <w:rStyle w:val="Char1"/>
          <w:szCs w:val="22"/>
        </w:rPr>
        <w:t>submit_bio</w:t>
      </w:r>
      <w:proofErr w:type="spellEnd"/>
      <w:r>
        <w:t>）之前，所有针对</w:t>
      </w:r>
      <w:r>
        <w:t>MAIN</w:t>
      </w:r>
      <w:r>
        <w:t>区域和</w:t>
      </w:r>
      <w:r>
        <w:t>META</w:t>
      </w:r>
      <w:r>
        <w:t>区域的块操作所看到的都是</w:t>
      </w:r>
      <w:r>
        <w:t>SSD</w:t>
      </w:r>
      <w:r>
        <w:t>中的块号。</w:t>
      </w:r>
    </w:p>
    <w:p w14:paraId="70DB4BDA" w14:textId="77777777" w:rsidR="0023037B" w:rsidRDefault="00317542">
      <w:pPr>
        <w:ind w:firstLine="420"/>
      </w:pPr>
      <w:r>
        <w:t>在</w:t>
      </w:r>
      <w:proofErr w:type="spellStart"/>
      <w:r>
        <w:rPr>
          <w:rStyle w:val="Char1"/>
          <w:szCs w:val="22"/>
        </w:rPr>
        <w:t>submit_bio</w:t>
      </w:r>
      <w:proofErr w:type="spellEnd"/>
      <w:r>
        <w:t>的前置函数</w:t>
      </w:r>
      <w:r>
        <w:rPr>
          <w:rStyle w:val="Char1"/>
          <w:szCs w:val="22"/>
        </w:rPr>
        <w:t>__</w:t>
      </w:r>
      <w:proofErr w:type="spellStart"/>
      <w:r>
        <w:rPr>
          <w:rStyle w:val="Char1"/>
          <w:szCs w:val="22"/>
        </w:rPr>
        <w:t>submit_bio</w:t>
      </w:r>
      <w:proofErr w:type="spellEnd"/>
      <w:r>
        <w:t>中，实现</w:t>
      </w:r>
      <w:r>
        <w:t>BIO</w:t>
      </w:r>
      <w:r>
        <w:t>的重定向逻辑，主要操作如下：</w:t>
      </w:r>
    </w:p>
    <w:p w14:paraId="27F9E0F6" w14:textId="77777777" w:rsidR="0023037B" w:rsidRDefault="00317542">
      <w:pPr>
        <w:numPr>
          <w:ilvl w:val="0"/>
          <w:numId w:val="8"/>
        </w:numPr>
      </w:pPr>
      <w:r>
        <w:rPr>
          <w:b/>
          <w:bCs/>
        </w:rPr>
        <w:t>SSD</w:t>
      </w:r>
      <w:r>
        <w:rPr>
          <w:b/>
          <w:bCs/>
        </w:rPr>
        <w:t>块地址获取和判断。</w:t>
      </w:r>
      <w:r>
        <w:t>根据</w:t>
      </w:r>
      <w:r>
        <w:t>BIO</w:t>
      </w:r>
      <w:r>
        <w:t>中</w:t>
      </w:r>
      <w:r>
        <w:t>sector</w:t>
      </w:r>
      <w:r>
        <w:t>号（</w:t>
      </w:r>
      <w:r>
        <w:rPr>
          <w:rStyle w:val="Char1"/>
          <w:szCs w:val="22"/>
        </w:rPr>
        <w:t>bio-&gt;</w:t>
      </w:r>
      <w:proofErr w:type="spellStart"/>
      <w:r>
        <w:rPr>
          <w:rStyle w:val="Char1"/>
          <w:szCs w:val="22"/>
        </w:rPr>
        <w:t>bi_iter.bi_sector</w:t>
      </w:r>
      <w:proofErr w:type="spellEnd"/>
      <w:r>
        <w:t>）得到对应</w:t>
      </w:r>
      <w:r>
        <w:t>SSD</w:t>
      </w:r>
      <w:r>
        <w:t>中块地址：</w:t>
      </w:r>
      <w:proofErr w:type="spellStart"/>
      <w:r>
        <w:rPr>
          <w:rStyle w:val="Char1"/>
          <w:szCs w:val="22"/>
        </w:rPr>
        <w:t>ssd_blk_addr</w:t>
      </w:r>
      <w:proofErr w:type="spellEnd"/>
      <w:r>
        <w:t>（参考</w:t>
      </w:r>
      <w:r>
        <w:rPr>
          <w:rStyle w:val="Char1"/>
          <w:szCs w:val="22"/>
        </w:rPr>
        <w:t>SECTOR_TO_BLOCK</w:t>
      </w:r>
      <w:r>
        <w:rPr>
          <w:rStyle w:val="Char1"/>
          <w:szCs w:val="22"/>
        </w:rPr>
        <w:t>函数</w:t>
      </w:r>
      <w:r>
        <w:t>）</w:t>
      </w:r>
    </w:p>
    <w:p w14:paraId="38380406" w14:textId="77777777" w:rsidR="0023037B" w:rsidRDefault="00317542">
      <w:pPr>
        <w:ind w:firstLine="420"/>
      </w:pPr>
      <w:r>
        <w:rPr>
          <w:rStyle w:val="Char1"/>
          <w:szCs w:val="22"/>
        </w:rPr>
        <w:t>IF</w:t>
      </w:r>
      <w:r>
        <w:rPr>
          <w:rStyle w:val="Char1"/>
          <w:szCs w:val="22"/>
        </w:rPr>
        <w:t>：</w:t>
      </w:r>
      <w:proofErr w:type="spellStart"/>
      <w:r>
        <w:rPr>
          <w:rStyle w:val="Char1"/>
          <w:rFonts w:hint="eastAsia"/>
          <w:szCs w:val="22"/>
        </w:rPr>
        <w:t>ssd_blk_addr</w:t>
      </w:r>
      <w:proofErr w:type="spellEnd"/>
      <w:r>
        <w:t>小于</w:t>
      </w:r>
      <w:r>
        <w:t>NVM</w:t>
      </w:r>
      <w:r>
        <w:t>的</w:t>
      </w:r>
      <w:r>
        <w:t>MAIN</w:t>
      </w:r>
      <w:r>
        <w:t>区域起始地址，则读写的是</w:t>
      </w:r>
      <w:r>
        <w:t>META</w:t>
      </w:r>
      <w:r>
        <w:t>数据，进入第</w:t>
      </w:r>
      <w:r>
        <w:t>②</w:t>
      </w:r>
      <w:r>
        <w:t>步；</w:t>
      </w:r>
    </w:p>
    <w:p w14:paraId="57FF3F08" w14:textId="77777777" w:rsidR="0023037B" w:rsidRDefault="00317542">
      <w:pPr>
        <w:ind w:firstLine="420"/>
      </w:pPr>
      <w:r>
        <w:rPr>
          <w:rStyle w:val="Char1"/>
          <w:szCs w:val="22"/>
        </w:rPr>
        <w:t>ELSE</w:t>
      </w:r>
      <w:r>
        <w:rPr>
          <w:rStyle w:val="Char1"/>
          <w:szCs w:val="22"/>
        </w:rPr>
        <w:t>：</w:t>
      </w:r>
      <w:r>
        <w:t>根据</w:t>
      </w:r>
      <w:proofErr w:type="spellStart"/>
      <w:r>
        <w:rPr>
          <w:rStyle w:val="Char1"/>
          <w:rFonts w:hint="eastAsia"/>
          <w:szCs w:val="22"/>
        </w:rPr>
        <w:t>ssd_blk_addr</w:t>
      </w:r>
      <w:proofErr w:type="spellEnd"/>
      <w:r>
        <w:rPr>
          <w:rStyle w:val="Char1"/>
          <w:szCs w:val="22"/>
        </w:rPr>
        <w:t>计算得到这个块在</w:t>
      </w:r>
      <w:r>
        <w:t>SSD</w:t>
      </w:r>
      <w:r>
        <w:t>中</w:t>
      </w:r>
      <w:r>
        <w:t>segment</w:t>
      </w:r>
      <w:r>
        <w:t>号：</w:t>
      </w:r>
      <w:proofErr w:type="spellStart"/>
      <w:r>
        <w:rPr>
          <w:rStyle w:val="Char1"/>
          <w:szCs w:val="22"/>
        </w:rPr>
        <w:t>ssd_segno</w:t>
      </w:r>
      <w:proofErr w:type="spellEnd"/>
      <w:r>
        <w:t>，以及在这个</w:t>
      </w:r>
      <w:r>
        <w:t>segment</w:t>
      </w:r>
      <w:r>
        <w:t>中的偏移</w:t>
      </w:r>
      <w:r>
        <w:rPr>
          <w:rStyle w:val="Char1"/>
          <w:szCs w:val="22"/>
        </w:rPr>
        <w:t>offset</w:t>
      </w:r>
      <w:r>
        <w:t>，根据</w:t>
      </w:r>
      <w:proofErr w:type="spellStart"/>
      <w:r>
        <w:rPr>
          <w:rStyle w:val="Char1"/>
          <w:rFonts w:cs="Times New Roman"/>
          <w:szCs w:val="22"/>
        </w:rPr>
        <w:t>ssd_segno</w:t>
      </w:r>
      <w:proofErr w:type="spellEnd"/>
      <w:r>
        <w:t>查询映射表：</w:t>
      </w:r>
      <w:proofErr w:type="spellStart"/>
      <w:r>
        <w:rPr>
          <w:rStyle w:val="Char1"/>
          <w:szCs w:val="22"/>
        </w:rPr>
        <w:t>sbi</w:t>
      </w:r>
      <w:proofErr w:type="spellEnd"/>
      <w:r>
        <w:rPr>
          <w:rStyle w:val="Char1"/>
          <w:szCs w:val="22"/>
        </w:rPr>
        <w:t>-&gt;</w:t>
      </w:r>
      <w:proofErr w:type="spellStart"/>
      <w:r>
        <w:rPr>
          <w:rStyle w:val="Char1"/>
          <w:szCs w:val="22"/>
        </w:rPr>
        <w:t>nsbi</w:t>
      </w:r>
      <w:proofErr w:type="spellEnd"/>
      <w:r>
        <w:rPr>
          <w:rStyle w:val="Char1"/>
          <w:szCs w:val="22"/>
        </w:rPr>
        <w:t>-&gt;</w:t>
      </w:r>
      <w:proofErr w:type="spellStart"/>
      <w:r>
        <w:rPr>
          <w:rStyle w:val="Char1"/>
          <w:szCs w:val="22"/>
        </w:rPr>
        <w:t>mpt</w:t>
      </w:r>
      <w:proofErr w:type="spellEnd"/>
      <w:r>
        <w:t>：</w:t>
      </w:r>
    </w:p>
    <w:p w14:paraId="76220279" w14:textId="77777777" w:rsidR="0023037B" w:rsidRDefault="00317542">
      <w:pPr>
        <w:ind w:left="420" w:firstLine="420"/>
      </w:pPr>
      <w:r>
        <w:rPr>
          <w:rStyle w:val="Char1"/>
          <w:szCs w:val="22"/>
        </w:rPr>
        <w:t>IF</w:t>
      </w:r>
      <w:r>
        <w:rPr>
          <w:rStyle w:val="Char1"/>
          <w:szCs w:val="22"/>
        </w:rPr>
        <w:t>：</w:t>
      </w:r>
      <w:r>
        <w:t>不存在映射，结束重定向返回；</w:t>
      </w:r>
    </w:p>
    <w:p w14:paraId="11C5E3BB" w14:textId="77777777" w:rsidR="0023037B" w:rsidRDefault="00317542">
      <w:pPr>
        <w:ind w:left="420" w:firstLine="420"/>
      </w:pPr>
      <w:r>
        <w:rPr>
          <w:rStyle w:val="Char1"/>
          <w:szCs w:val="22"/>
        </w:rPr>
        <w:t>ELSE</w:t>
      </w:r>
      <w:r>
        <w:rPr>
          <w:rStyle w:val="Char1"/>
          <w:szCs w:val="22"/>
        </w:rPr>
        <w:t>：</w:t>
      </w:r>
      <w:r>
        <w:t>存在映射，得到对应的</w:t>
      </w:r>
      <w:r>
        <w:t>NVM</w:t>
      </w:r>
      <w:r>
        <w:t>中</w:t>
      </w:r>
      <w:r>
        <w:t>segment</w:t>
      </w:r>
      <w:r>
        <w:t>号：</w:t>
      </w:r>
      <w:proofErr w:type="spellStart"/>
      <w:r>
        <w:rPr>
          <w:rStyle w:val="Char1"/>
          <w:szCs w:val="22"/>
        </w:rPr>
        <w:t>nvm_segno</w:t>
      </w:r>
      <w:proofErr w:type="spellEnd"/>
      <w:r>
        <w:t>，进入第</w:t>
      </w:r>
      <w:r>
        <w:t>③</w:t>
      </w:r>
      <w:r>
        <w:t>步。</w:t>
      </w:r>
    </w:p>
    <w:p w14:paraId="6FBE3580" w14:textId="77777777" w:rsidR="0023037B" w:rsidRDefault="00317542">
      <w:pPr>
        <w:numPr>
          <w:ilvl w:val="0"/>
          <w:numId w:val="8"/>
        </w:numPr>
      </w:pPr>
      <w:r>
        <w:rPr>
          <w:b/>
          <w:bCs/>
        </w:rPr>
        <w:t>读写</w:t>
      </w:r>
      <w:r>
        <w:rPr>
          <w:b/>
          <w:bCs/>
        </w:rPr>
        <w:t>META</w:t>
      </w:r>
      <w:r>
        <w:rPr>
          <w:b/>
          <w:bCs/>
        </w:rPr>
        <w:t>区域数据。</w:t>
      </w:r>
      <w:r>
        <w:t>判断</w:t>
      </w:r>
      <w:proofErr w:type="spellStart"/>
      <w:r>
        <w:rPr>
          <w:rStyle w:val="Char1"/>
          <w:szCs w:val="22"/>
        </w:rPr>
        <w:t>sbi</w:t>
      </w:r>
      <w:proofErr w:type="spellEnd"/>
      <w:r>
        <w:rPr>
          <w:rStyle w:val="Char1"/>
          <w:szCs w:val="22"/>
        </w:rPr>
        <w:t>-&gt;</w:t>
      </w:r>
      <w:proofErr w:type="spellStart"/>
      <w:r>
        <w:rPr>
          <w:rStyle w:val="Char1"/>
          <w:szCs w:val="22"/>
        </w:rPr>
        <w:t>nsbi</w:t>
      </w:r>
      <w:proofErr w:type="spellEnd"/>
      <w:r>
        <w:rPr>
          <w:rStyle w:val="Char1"/>
          <w:szCs w:val="22"/>
        </w:rPr>
        <w:t>-&gt;</w:t>
      </w:r>
      <w:proofErr w:type="spellStart"/>
      <w:r>
        <w:rPr>
          <w:rStyle w:val="Char1"/>
          <w:szCs w:val="22"/>
        </w:rPr>
        <w:t>nvm_flag</w:t>
      </w:r>
      <w:proofErr w:type="spellEnd"/>
      <w:r>
        <w:rPr>
          <w:rStyle w:val="Char1"/>
          <w:szCs w:val="22"/>
        </w:rPr>
        <w:t>标志位：</w:t>
      </w:r>
      <w:r>
        <w:rPr>
          <w:rStyle w:val="Char1"/>
          <w:rFonts w:hint="eastAsia"/>
          <w:szCs w:val="22"/>
        </w:rPr>
        <w:t>NVM_FIRST_MOUNR</w:t>
      </w:r>
      <w:r>
        <w:rPr>
          <w:rStyle w:val="Char1"/>
          <w:szCs w:val="22"/>
        </w:rPr>
        <w:t>，</w:t>
      </w:r>
      <w:r>
        <w:t>如果是第一次挂载时转移</w:t>
      </w:r>
      <w:r>
        <w:t>META</w:t>
      </w:r>
      <w:r>
        <w:t>数据，无需重定向。否则，重定向到</w:t>
      </w:r>
      <w:r>
        <w:t>NVM</w:t>
      </w:r>
      <w:r>
        <w:t>设备，</w:t>
      </w:r>
      <w:r>
        <w:rPr>
          <w:rStyle w:val="Char1"/>
          <w:szCs w:val="22"/>
        </w:rPr>
        <w:t>由于</w:t>
      </w:r>
      <w:r>
        <w:t>NVM</w:t>
      </w:r>
      <w:r>
        <w:t>的</w:t>
      </w:r>
      <w:r>
        <w:t>META</w:t>
      </w:r>
      <w:r>
        <w:t>区域采用无偏移的直接映射，所以</w:t>
      </w:r>
      <w:r>
        <w:t>BIO</w:t>
      </w:r>
      <w:r>
        <w:t>中</w:t>
      </w:r>
      <w:r>
        <w:t>sector</w:t>
      </w:r>
      <w:r>
        <w:t>不需要进行更改，只需更改读写设备即可，进入第</w:t>
      </w:r>
      <w:r>
        <w:t>④</w:t>
      </w:r>
      <w:r>
        <w:t>步。</w:t>
      </w:r>
    </w:p>
    <w:p w14:paraId="6F177505" w14:textId="77777777" w:rsidR="0023037B" w:rsidRDefault="00317542">
      <w:pPr>
        <w:numPr>
          <w:ilvl w:val="0"/>
          <w:numId w:val="8"/>
        </w:numPr>
      </w:pPr>
      <w:r>
        <w:rPr>
          <w:b/>
          <w:bCs/>
        </w:rPr>
        <w:lastRenderedPageBreak/>
        <w:t>设置</w:t>
      </w:r>
      <w:r>
        <w:rPr>
          <w:b/>
          <w:bCs/>
        </w:rPr>
        <w:t>BIO</w:t>
      </w:r>
      <w:r>
        <w:rPr>
          <w:b/>
          <w:bCs/>
        </w:rPr>
        <w:t>读写地址。</w:t>
      </w:r>
      <w:r>
        <w:t>根据</w:t>
      </w:r>
      <w:r>
        <w:t>SSD</w:t>
      </w:r>
      <w:r>
        <w:t>中块地址在所在</w:t>
      </w:r>
      <w:r>
        <w:t>segment</w:t>
      </w:r>
      <w:r>
        <w:t>中偏移</w:t>
      </w:r>
      <w:r>
        <w:rPr>
          <w:rStyle w:val="Char1"/>
          <w:rFonts w:cs="Lucida Console"/>
          <w:szCs w:val="22"/>
        </w:rPr>
        <w:t>offset</w:t>
      </w:r>
      <w:r>
        <w:t>，计算得到该块在</w:t>
      </w:r>
      <w:r>
        <w:t>NVM</w:t>
      </w:r>
      <w:r>
        <w:t>设备中</w:t>
      </w:r>
      <w:proofErr w:type="gramStart"/>
      <w:r>
        <w:t>的块号</w:t>
      </w:r>
      <w:proofErr w:type="spellStart"/>
      <w:proofErr w:type="gramEnd"/>
      <w:r>
        <w:rPr>
          <w:rStyle w:val="Char1"/>
          <w:rFonts w:cs="Lucida Console"/>
          <w:szCs w:val="22"/>
        </w:rPr>
        <w:t>nvm_blk_addr</w:t>
      </w:r>
      <w:proofErr w:type="spellEnd"/>
      <w:r>
        <w:t>，由此计算</w:t>
      </w:r>
      <w:r>
        <w:rPr>
          <w:rStyle w:val="Char1"/>
          <w:rFonts w:cs="Lucida Console"/>
          <w:szCs w:val="22"/>
        </w:rPr>
        <w:t>bio-&gt;</w:t>
      </w:r>
      <w:proofErr w:type="spellStart"/>
      <w:r>
        <w:rPr>
          <w:rStyle w:val="Char1"/>
          <w:rFonts w:cs="Lucida Console"/>
          <w:szCs w:val="22"/>
        </w:rPr>
        <w:t>bi_iter.bi_sector</w:t>
      </w:r>
      <w:proofErr w:type="spellEnd"/>
      <w:r>
        <w:t>（参考</w:t>
      </w:r>
      <w:r>
        <w:rPr>
          <w:rStyle w:val="Char1"/>
          <w:rFonts w:cs="Lucida Console"/>
          <w:szCs w:val="22"/>
        </w:rPr>
        <w:t>SECTOR_FROM_BLOCK</w:t>
      </w:r>
      <w:r>
        <w:rPr>
          <w:rStyle w:val="Char1"/>
          <w:rFonts w:cs="Lucida Console"/>
          <w:szCs w:val="22"/>
        </w:rPr>
        <w:t>函数</w:t>
      </w:r>
      <w:r>
        <w:t>）。</w:t>
      </w:r>
    </w:p>
    <w:p w14:paraId="71F13507" w14:textId="77777777" w:rsidR="0023037B" w:rsidRDefault="00317542">
      <w:pPr>
        <w:numPr>
          <w:ilvl w:val="0"/>
          <w:numId w:val="8"/>
        </w:numPr>
      </w:pPr>
      <w:r>
        <w:rPr>
          <w:b/>
          <w:bCs/>
        </w:rPr>
        <w:t>设置</w:t>
      </w:r>
      <w:r>
        <w:rPr>
          <w:b/>
          <w:bCs/>
        </w:rPr>
        <w:t>BIO</w:t>
      </w:r>
      <w:r>
        <w:rPr>
          <w:b/>
          <w:bCs/>
        </w:rPr>
        <w:t>读写设备。</w:t>
      </w:r>
      <w:r>
        <w:t>根据</w:t>
      </w:r>
      <w:proofErr w:type="spellStart"/>
      <w:r>
        <w:rPr>
          <w:rStyle w:val="Char1"/>
          <w:rFonts w:cs="Lucida Console"/>
          <w:szCs w:val="22"/>
        </w:rPr>
        <w:t>sbi</w:t>
      </w:r>
      <w:proofErr w:type="spellEnd"/>
      <w:r>
        <w:rPr>
          <w:rStyle w:val="Char1"/>
          <w:rFonts w:cs="Lucida Console"/>
          <w:szCs w:val="22"/>
        </w:rPr>
        <w:t>-&gt;</w:t>
      </w:r>
      <w:proofErr w:type="spellStart"/>
      <w:r>
        <w:rPr>
          <w:rStyle w:val="Char1"/>
          <w:rFonts w:cs="Lucida Console"/>
          <w:szCs w:val="22"/>
        </w:rPr>
        <w:t>nsbi</w:t>
      </w:r>
      <w:proofErr w:type="spellEnd"/>
      <w:r>
        <w:rPr>
          <w:rStyle w:val="Char1"/>
          <w:rFonts w:cs="Lucida Console"/>
          <w:szCs w:val="22"/>
        </w:rPr>
        <w:t>-&gt;</w:t>
      </w:r>
      <w:proofErr w:type="spellStart"/>
      <w:r>
        <w:rPr>
          <w:rStyle w:val="Char1"/>
          <w:rFonts w:cs="Lucida Console"/>
          <w:szCs w:val="22"/>
        </w:rPr>
        <w:t>nbdev</w:t>
      </w:r>
      <w:proofErr w:type="spellEnd"/>
      <w:r>
        <w:t>设置</w:t>
      </w:r>
      <w:r>
        <w:rPr>
          <w:rStyle w:val="Char1"/>
          <w:rFonts w:cs="Lucida Console"/>
          <w:szCs w:val="22"/>
        </w:rPr>
        <w:t>bio-&gt;</w:t>
      </w:r>
      <w:proofErr w:type="spellStart"/>
      <w:r>
        <w:rPr>
          <w:rStyle w:val="Char1"/>
          <w:rFonts w:cs="Lucida Console"/>
          <w:szCs w:val="22"/>
        </w:rPr>
        <w:t>bi_disk</w:t>
      </w:r>
      <w:proofErr w:type="spellEnd"/>
      <w:r>
        <w:t>和</w:t>
      </w:r>
      <w:r>
        <w:rPr>
          <w:rStyle w:val="Char1"/>
          <w:rFonts w:cs="Lucida Console"/>
          <w:szCs w:val="22"/>
        </w:rPr>
        <w:t>bio-&gt;</w:t>
      </w:r>
      <w:proofErr w:type="spellStart"/>
      <w:r>
        <w:rPr>
          <w:rStyle w:val="Char1"/>
          <w:rFonts w:cs="Lucida Console"/>
          <w:szCs w:val="22"/>
        </w:rPr>
        <w:t>bi_partno</w:t>
      </w:r>
      <w:proofErr w:type="spellEnd"/>
      <w:r>
        <w:t>（参考</w:t>
      </w:r>
      <w:proofErr w:type="spellStart"/>
      <w:r>
        <w:rPr>
          <w:rStyle w:val="Char1"/>
          <w:rFonts w:cs="Lucida Console"/>
          <w:szCs w:val="22"/>
        </w:rPr>
        <w:t>bio_set_dev</w:t>
      </w:r>
      <w:proofErr w:type="spellEnd"/>
      <w:r>
        <w:rPr>
          <w:rStyle w:val="Char1"/>
          <w:rFonts w:cs="Lucida Console"/>
          <w:szCs w:val="22"/>
        </w:rPr>
        <w:t>函数</w:t>
      </w:r>
      <w:r>
        <w:t>）。</w:t>
      </w:r>
    </w:p>
    <w:p w14:paraId="4D8C4341" w14:textId="77777777" w:rsidR="0023037B" w:rsidRDefault="00317542">
      <w:pPr>
        <w:numPr>
          <w:ilvl w:val="0"/>
          <w:numId w:val="8"/>
        </w:numPr>
      </w:pPr>
      <w:r>
        <w:rPr>
          <w:b/>
          <w:bCs/>
        </w:rPr>
        <w:t>完成</w:t>
      </w:r>
      <w:r>
        <w:rPr>
          <w:b/>
          <w:bCs/>
        </w:rPr>
        <w:t>BIO</w:t>
      </w:r>
      <w:r>
        <w:rPr>
          <w:b/>
          <w:bCs/>
        </w:rPr>
        <w:t>重定向</w:t>
      </w:r>
    </w:p>
    <w:p w14:paraId="18FCFC3E" w14:textId="77777777" w:rsidR="0023037B" w:rsidRDefault="00317542">
      <w:pPr>
        <w:pStyle w:val="4"/>
      </w:pPr>
      <w:r>
        <w:t>流程图</w:t>
      </w:r>
    </w:p>
    <w:p w14:paraId="3C659204" w14:textId="77777777" w:rsidR="0023037B" w:rsidRDefault="00317542">
      <w:pPr>
        <w:jc w:val="center"/>
      </w:pPr>
      <w:r>
        <w:rPr>
          <w:noProof/>
        </w:rPr>
        <w:drawing>
          <wp:inline distT="0" distB="0" distL="114300" distR="114300" wp14:anchorId="25E243A7" wp14:editId="744A1F87">
            <wp:extent cx="3258185" cy="5433695"/>
            <wp:effectExtent l="0" t="0" r="18415" b="14605"/>
            <wp:docPr id="6" name="图片 6" descr="方案设计-BIO重定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方案设计-BIO重定向"/>
                    <pic:cNvPicPr>
                      <a:picLocks noChangeAspect="1"/>
                    </pic:cNvPicPr>
                  </pic:nvPicPr>
                  <pic:blipFill>
                    <a:blip r:embed="rId12"/>
                    <a:stretch>
                      <a:fillRect/>
                    </a:stretch>
                  </pic:blipFill>
                  <pic:spPr>
                    <a:xfrm>
                      <a:off x="0" y="0"/>
                      <a:ext cx="3258185" cy="5433695"/>
                    </a:xfrm>
                    <a:prstGeom prst="rect">
                      <a:avLst/>
                    </a:prstGeom>
                  </pic:spPr>
                </pic:pic>
              </a:graphicData>
            </a:graphic>
          </wp:inline>
        </w:drawing>
      </w:r>
    </w:p>
    <w:p w14:paraId="1F9F85D6" w14:textId="77777777" w:rsidR="0023037B" w:rsidRDefault="00317542">
      <w:pPr>
        <w:pStyle w:val="2"/>
      </w:pPr>
      <w:r>
        <w:rPr>
          <w:rFonts w:hint="eastAsia"/>
        </w:rPr>
        <w:t>Checkpoint</w:t>
      </w:r>
      <w:r>
        <w:rPr>
          <w:rFonts w:hint="eastAsia"/>
        </w:rPr>
        <w:t>模块</w:t>
      </w:r>
    </w:p>
    <w:p w14:paraId="45DE292D" w14:textId="77777777" w:rsidR="0023037B" w:rsidRDefault="00317542">
      <w:pPr>
        <w:pStyle w:val="3"/>
      </w:pPr>
      <w:r>
        <w:t>概述</w:t>
      </w:r>
    </w:p>
    <w:p w14:paraId="76DE734B" w14:textId="77777777" w:rsidR="0023037B" w:rsidRDefault="00317542">
      <w:pPr>
        <w:pStyle w:val="aa"/>
        <w:ind w:firstLineChars="0" w:firstLine="420"/>
        <w:jc w:val="left"/>
        <w:rPr>
          <w:rFonts w:ascii="宋体" w:hAnsi="宋体" w:cs="宋体"/>
          <w:sz w:val="21"/>
        </w:rPr>
      </w:pPr>
      <w:r>
        <w:rPr>
          <w:rFonts w:ascii="宋体" w:hAnsi="宋体" w:cs="宋体" w:hint="eastAsia"/>
          <w:sz w:val="21"/>
        </w:rPr>
        <w:t>Checkpoint</w:t>
      </w:r>
      <w:r>
        <w:rPr>
          <w:rFonts w:ascii="宋体" w:hAnsi="宋体" w:cs="宋体"/>
          <w:sz w:val="21"/>
        </w:rPr>
        <w:t>检查点操作</w:t>
      </w:r>
      <w:r>
        <w:rPr>
          <w:rFonts w:ascii="宋体" w:hAnsi="宋体" w:cs="宋体" w:hint="eastAsia"/>
          <w:sz w:val="21"/>
        </w:rPr>
        <w:t>保证一致性，并实现部分前滚，尽可能减少数据损失。按照本方案，新的</w:t>
      </w:r>
      <w:r>
        <w:rPr>
          <w:rFonts w:ascii="宋体" w:hAnsi="宋体" w:cs="宋体" w:hint="eastAsia"/>
          <w:sz w:val="21"/>
        </w:rPr>
        <w:t>Checkpoint</w:t>
      </w:r>
      <w:r>
        <w:rPr>
          <w:rFonts w:ascii="宋体" w:hAnsi="宋体" w:cs="宋体" w:hint="eastAsia"/>
          <w:sz w:val="21"/>
        </w:rPr>
        <w:t>机制，需要额外保证</w:t>
      </w:r>
      <w:r>
        <w:rPr>
          <w:rFonts w:ascii="宋体" w:hAnsi="宋体" w:cs="宋体" w:hint="eastAsia"/>
          <w:sz w:val="21"/>
        </w:rPr>
        <w:t>NVM</w:t>
      </w:r>
      <w:r>
        <w:rPr>
          <w:rFonts w:ascii="宋体" w:hAnsi="宋体" w:cs="宋体" w:hint="eastAsia"/>
          <w:sz w:val="21"/>
        </w:rPr>
        <w:t>超级块和</w:t>
      </w:r>
      <w:r>
        <w:rPr>
          <w:rFonts w:ascii="宋体" w:hAnsi="宋体" w:cs="宋体" w:hint="eastAsia"/>
          <w:sz w:val="21"/>
        </w:rPr>
        <w:t>MPT</w:t>
      </w:r>
      <w:r>
        <w:rPr>
          <w:rFonts w:ascii="宋体" w:hAnsi="宋体" w:cs="宋体" w:hint="eastAsia"/>
          <w:sz w:val="21"/>
        </w:rPr>
        <w:t>区域数据的一致性</w:t>
      </w:r>
      <w:r>
        <w:rPr>
          <w:rFonts w:ascii="宋体" w:hAnsi="宋体" w:cs="宋体"/>
          <w:sz w:val="21"/>
        </w:rPr>
        <w:t>，其中</w:t>
      </w:r>
      <w:r>
        <w:rPr>
          <w:rFonts w:ascii="宋体" w:hAnsi="宋体" w:cs="宋体"/>
          <w:sz w:val="21"/>
        </w:rPr>
        <w:t>MPT</w:t>
      </w:r>
      <w:r>
        <w:rPr>
          <w:rFonts w:ascii="宋体" w:hAnsi="宋体" w:cs="宋体"/>
          <w:sz w:val="21"/>
        </w:rPr>
        <w:t>区域视为</w:t>
      </w:r>
      <w:r>
        <w:rPr>
          <w:rFonts w:ascii="宋体" w:hAnsi="宋体" w:cs="宋体"/>
          <w:sz w:val="21"/>
        </w:rPr>
        <w:t>META</w:t>
      </w:r>
      <w:r>
        <w:rPr>
          <w:rFonts w:ascii="宋体" w:hAnsi="宋体" w:cs="宋体"/>
          <w:sz w:val="21"/>
        </w:rPr>
        <w:t>区域一部分</w:t>
      </w:r>
      <w:r>
        <w:rPr>
          <w:rFonts w:ascii="宋体" w:hAnsi="宋体" w:cs="宋体" w:hint="eastAsia"/>
          <w:sz w:val="21"/>
        </w:rPr>
        <w:t>。</w:t>
      </w:r>
    </w:p>
    <w:p w14:paraId="4EF9FD2E" w14:textId="77777777" w:rsidR="0023037B" w:rsidRDefault="00317542">
      <w:pPr>
        <w:pStyle w:val="3"/>
      </w:pPr>
      <w:r>
        <w:lastRenderedPageBreak/>
        <w:t>具体实现</w:t>
      </w:r>
    </w:p>
    <w:p w14:paraId="6772AE24" w14:textId="77777777" w:rsidR="0023037B" w:rsidRDefault="00317542">
      <w:pPr>
        <w:pStyle w:val="aa"/>
        <w:ind w:firstLineChars="0" w:firstLine="420"/>
        <w:jc w:val="left"/>
        <w:rPr>
          <w:rFonts w:ascii="宋体" w:hAnsi="宋体" w:cs="宋体"/>
          <w:sz w:val="21"/>
        </w:rPr>
      </w:pPr>
      <w:r>
        <w:rPr>
          <w:rFonts w:ascii="宋体" w:hAnsi="宋体" w:cs="宋体"/>
          <w:sz w:val="21"/>
        </w:rPr>
        <w:t>原有的</w:t>
      </w:r>
      <w:r>
        <w:rPr>
          <w:rFonts w:ascii="宋体" w:hAnsi="宋体" w:cs="宋体" w:hint="eastAsia"/>
          <w:sz w:val="21"/>
        </w:rPr>
        <w:t>Checkpoint</w:t>
      </w:r>
      <w:r>
        <w:rPr>
          <w:rFonts w:ascii="宋体" w:hAnsi="宋体" w:cs="宋体"/>
          <w:sz w:val="21"/>
        </w:rPr>
        <w:t>机制主要有以下几个步骤（黑体部分）：</w:t>
      </w:r>
    </w:p>
    <w:p w14:paraId="358F9284" w14:textId="77777777" w:rsidR="0023037B" w:rsidRDefault="00317542">
      <w:pPr>
        <w:pStyle w:val="aa"/>
        <w:numPr>
          <w:ilvl w:val="0"/>
          <w:numId w:val="9"/>
        </w:numPr>
        <w:ind w:firstLineChars="0"/>
        <w:jc w:val="left"/>
        <w:rPr>
          <w:rFonts w:ascii="宋体" w:hAnsi="宋体" w:cs="宋体"/>
          <w:sz w:val="21"/>
        </w:rPr>
      </w:pPr>
      <w:r>
        <w:rPr>
          <w:rFonts w:ascii="宋体" w:hAnsi="宋体" w:cs="宋体"/>
          <w:sz w:val="21"/>
        </w:rPr>
        <w:t>按照</w:t>
      </w:r>
      <w:r>
        <w:rPr>
          <w:rFonts w:ascii="宋体" w:hAnsi="宋体" w:cs="宋体"/>
          <w:sz w:val="21"/>
        </w:rPr>
        <w:t>DATA-&gt;NODE-&gt;META</w:t>
      </w:r>
      <w:r>
        <w:rPr>
          <w:rFonts w:ascii="宋体" w:hAnsi="宋体" w:cs="宋体"/>
          <w:sz w:val="21"/>
        </w:rPr>
        <w:t>的顺序将数据从页高速缓存回写到块设备（</w:t>
      </w:r>
      <w:r>
        <w:rPr>
          <w:rFonts w:ascii="宋体" w:hAnsi="宋体" w:cs="宋体"/>
          <w:sz w:val="21"/>
        </w:rPr>
        <w:t>META</w:t>
      </w:r>
      <w:r>
        <w:rPr>
          <w:rFonts w:ascii="宋体" w:hAnsi="宋体" w:cs="宋体"/>
          <w:sz w:val="21"/>
        </w:rPr>
        <w:t>包括了</w:t>
      </w:r>
      <w:r>
        <w:rPr>
          <w:rFonts w:ascii="宋体" w:hAnsi="宋体" w:cs="宋体"/>
          <w:sz w:val="21"/>
        </w:rPr>
        <w:t>SIT/NAT/Checkpoint</w:t>
      </w:r>
      <w:r>
        <w:rPr>
          <w:rFonts w:ascii="宋体" w:hAnsi="宋体" w:cs="宋体"/>
          <w:sz w:val="21"/>
        </w:rPr>
        <w:t>）</w:t>
      </w:r>
    </w:p>
    <w:p w14:paraId="5FF499F5" w14:textId="77777777" w:rsidR="0023037B" w:rsidRDefault="00317542">
      <w:pPr>
        <w:pStyle w:val="aa"/>
        <w:numPr>
          <w:ilvl w:val="0"/>
          <w:numId w:val="9"/>
        </w:numPr>
        <w:ind w:firstLineChars="0"/>
        <w:jc w:val="left"/>
        <w:rPr>
          <w:rFonts w:ascii="宋体" w:hAnsi="宋体" w:cs="宋体"/>
          <w:sz w:val="21"/>
        </w:rPr>
      </w:pPr>
      <w:r>
        <w:rPr>
          <w:rFonts w:ascii="宋体" w:hAnsi="宋体" w:cs="宋体"/>
          <w:sz w:val="21"/>
        </w:rPr>
        <w:t>完成数据的写入后更新</w:t>
      </w:r>
      <w:r>
        <w:rPr>
          <w:rFonts w:ascii="宋体" w:hAnsi="宋体" w:cs="宋体"/>
          <w:sz w:val="21"/>
        </w:rPr>
        <w:t>Checkpoint</w:t>
      </w:r>
      <w:r>
        <w:rPr>
          <w:rFonts w:ascii="宋体" w:hAnsi="宋体" w:cs="宋体"/>
          <w:sz w:val="21"/>
        </w:rPr>
        <w:t>版本号：</w:t>
      </w:r>
      <w:proofErr w:type="spellStart"/>
      <w:r>
        <w:rPr>
          <w:rStyle w:val="Char1"/>
          <w:rFonts w:cs="Lucida Console"/>
          <w:sz w:val="21"/>
          <w:szCs w:val="22"/>
        </w:rPr>
        <w:t>checkpoint_ver</w:t>
      </w:r>
      <w:proofErr w:type="spellEnd"/>
    </w:p>
    <w:p w14:paraId="45C33B33" w14:textId="77777777" w:rsidR="0023037B" w:rsidRDefault="00317542">
      <w:pPr>
        <w:pStyle w:val="aa"/>
        <w:numPr>
          <w:ilvl w:val="0"/>
          <w:numId w:val="9"/>
        </w:numPr>
        <w:ind w:firstLineChars="0"/>
        <w:jc w:val="left"/>
        <w:rPr>
          <w:rFonts w:ascii="宋体" w:hAnsi="宋体" w:cs="宋体"/>
          <w:sz w:val="21"/>
        </w:rPr>
      </w:pPr>
      <w:r>
        <w:rPr>
          <w:rFonts w:ascii="宋体" w:hAnsi="宋体" w:cs="宋体"/>
          <w:sz w:val="21"/>
        </w:rPr>
        <w:t>再将</w:t>
      </w:r>
      <w:r>
        <w:rPr>
          <w:rFonts w:ascii="宋体" w:hAnsi="宋体" w:cs="宋体"/>
          <w:sz w:val="21"/>
        </w:rPr>
        <w:t>NAT/SIT</w:t>
      </w:r>
      <w:r>
        <w:rPr>
          <w:rFonts w:ascii="宋体" w:hAnsi="宋体" w:cs="宋体"/>
          <w:sz w:val="21"/>
        </w:rPr>
        <w:t>从</w:t>
      </w:r>
      <w:r>
        <w:rPr>
          <w:rFonts w:ascii="宋体" w:hAnsi="宋体" w:cs="宋体"/>
          <w:sz w:val="21"/>
        </w:rPr>
        <w:t>Cache</w:t>
      </w:r>
      <w:r>
        <w:rPr>
          <w:rFonts w:ascii="宋体" w:hAnsi="宋体" w:cs="宋体"/>
          <w:sz w:val="21"/>
        </w:rPr>
        <w:t>写入</w:t>
      </w:r>
      <w:r>
        <w:rPr>
          <w:rFonts w:ascii="宋体" w:hAnsi="宋体" w:cs="宋体"/>
          <w:sz w:val="21"/>
        </w:rPr>
        <w:t>mapping</w:t>
      </w:r>
      <w:r>
        <w:rPr>
          <w:rFonts w:ascii="宋体" w:hAnsi="宋体" w:cs="宋体"/>
          <w:sz w:val="21"/>
        </w:rPr>
        <w:t>（代称页高速缓存，下同）的</w:t>
      </w:r>
      <w:r>
        <w:rPr>
          <w:rFonts w:ascii="宋体" w:hAnsi="宋体" w:cs="宋体"/>
          <w:sz w:val="21"/>
        </w:rPr>
        <w:t>page</w:t>
      </w:r>
    </w:p>
    <w:p w14:paraId="6DC2DC48" w14:textId="77777777" w:rsidR="0023037B" w:rsidRDefault="00317542">
      <w:pPr>
        <w:pStyle w:val="aa"/>
        <w:numPr>
          <w:ilvl w:val="0"/>
          <w:numId w:val="9"/>
        </w:numPr>
        <w:ind w:firstLineChars="0"/>
        <w:jc w:val="left"/>
        <w:rPr>
          <w:rFonts w:ascii="宋体" w:hAnsi="宋体" w:cs="宋体"/>
          <w:color w:val="FF0000"/>
          <w:sz w:val="21"/>
        </w:rPr>
      </w:pPr>
      <w:r>
        <w:rPr>
          <w:rFonts w:ascii="宋体" w:hAnsi="宋体" w:cs="宋体"/>
          <w:color w:val="FF0000"/>
          <w:sz w:val="21"/>
        </w:rPr>
        <w:t>根据</w:t>
      </w:r>
      <w:proofErr w:type="spellStart"/>
      <w:r>
        <w:rPr>
          <w:rStyle w:val="Char1"/>
          <w:rFonts w:cs="Lucida Console"/>
          <w:color w:val="FF0000"/>
          <w:sz w:val="21"/>
          <w:szCs w:val="22"/>
        </w:rPr>
        <w:t>mpt_dirty_map</w:t>
      </w:r>
      <w:proofErr w:type="spellEnd"/>
      <w:r>
        <w:rPr>
          <w:rFonts w:ascii="宋体" w:hAnsi="宋体" w:cs="宋体"/>
          <w:color w:val="FF0000"/>
          <w:sz w:val="21"/>
        </w:rPr>
        <w:t>是否为脏，将</w:t>
      </w:r>
      <w:proofErr w:type="spellStart"/>
      <w:r>
        <w:rPr>
          <w:rStyle w:val="Char1"/>
          <w:rFonts w:cs="Lucida Console"/>
          <w:color w:val="FF0000"/>
          <w:sz w:val="21"/>
          <w:szCs w:val="22"/>
        </w:rPr>
        <w:t>mpt</w:t>
      </w:r>
      <w:proofErr w:type="spellEnd"/>
      <w:r>
        <w:rPr>
          <w:rFonts w:ascii="宋体" w:hAnsi="宋体" w:cs="宋体"/>
          <w:color w:val="FF0000"/>
          <w:sz w:val="21"/>
        </w:rPr>
        <w:t>从</w:t>
      </w:r>
      <w:r>
        <w:rPr>
          <w:rFonts w:ascii="宋体" w:hAnsi="宋体" w:cs="宋体"/>
          <w:color w:val="FF0000"/>
          <w:sz w:val="21"/>
        </w:rPr>
        <w:t>Cache</w:t>
      </w:r>
      <w:r>
        <w:rPr>
          <w:rFonts w:ascii="宋体" w:hAnsi="宋体" w:cs="宋体"/>
          <w:color w:val="FF0000"/>
          <w:sz w:val="21"/>
        </w:rPr>
        <w:t>写入</w:t>
      </w:r>
      <w:r>
        <w:rPr>
          <w:rFonts w:ascii="宋体" w:hAnsi="宋体" w:cs="宋体"/>
          <w:color w:val="FF0000"/>
          <w:sz w:val="21"/>
        </w:rPr>
        <w:t>mapping</w:t>
      </w:r>
      <w:r>
        <w:rPr>
          <w:rFonts w:ascii="宋体" w:hAnsi="宋体" w:cs="宋体"/>
          <w:color w:val="FF0000"/>
          <w:sz w:val="21"/>
        </w:rPr>
        <w:t>的</w:t>
      </w:r>
      <w:r>
        <w:rPr>
          <w:rFonts w:ascii="宋体" w:hAnsi="宋体" w:cs="宋体"/>
          <w:color w:val="FF0000"/>
          <w:sz w:val="21"/>
        </w:rPr>
        <w:t>page</w:t>
      </w:r>
      <w:r>
        <w:rPr>
          <w:rFonts w:ascii="宋体" w:hAnsi="宋体" w:cs="宋体"/>
          <w:color w:val="FF0000"/>
          <w:sz w:val="21"/>
        </w:rPr>
        <w:t>，并将该</w:t>
      </w:r>
      <w:r>
        <w:rPr>
          <w:rFonts w:ascii="宋体" w:hAnsi="宋体" w:cs="宋体"/>
          <w:color w:val="FF0000"/>
          <w:sz w:val="21"/>
        </w:rPr>
        <w:t>page</w:t>
      </w:r>
      <w:r>
        <w:rPr>
          <w:rFonts w:ascii="宋体" w:hAnsi="宋体" w:cs="宋体"/>
          <w:color w:val="FF0000"/>
          <w:sz w:val="21"/>
        </w:rPr>
        <w:t>设为</w:t>
      </w:r>
      <w:r>
        <w:rPr>
          <w:rFonts w:ascii="宋体" w:hAnsi="宋体" w:cs="宋体"/>
          <w:color w:val="FF0000"/>
          <w:sz w:val="21"/>
        </w:rPr>
        <w:t>dirty</w:t>
      </w:r>
      <w:r>
        <w:rPr>
          <w:rFonts w:ascii="宋体" w:hAnsi="宋体" w:cs="宋体"/>
          <w:color w:val="FF0000"/>
          <w:sz w:val="21"/>
        </w:rPr>
        <w:t>；设置</w:t>
      </w:r>
      <w:proofErr w:type="spellStart"/>
      <w:r>
        <w:rPr>
          <w:rStyle w:val="Char1"/>
          <w:rFonts w:cs="Lucida Console" w:hint="eastAsia"/>
          <w:color w:val="FF0000"/>
          <w:sz w:val="21"/>
          <w:szCs w:val="22"/>
        </w:rPr>
        <w:t>nvm_flag</w:t>
      </w:r>
      <w:proofErr w:type="spellEnd"/>
      <w:r>
        <w:rPr>
          <w:rStyle w:val="Char1"/>
          <w:rFonts w:cs="Lucida Console"/>
          <w:color w:val="FF0000"/>
          <w:sz w:val="21"/>
          <w:szCs w:val="22"/>
        </w:rPr>
        <w:t>标志位：</w:t>
      </w:r>
      <w:r>
        <w:rPr>
          <w:rStyle w:val="Char1"/>
          <w:rFonts w:cs="Lucida Console" w:hint="eastAsia"/>
          <w:color w:val="FF0000"/>
          <w:sz w:val="21"/>
          <w:szCs w:val="22"/>
        </w:rPr>
        <w:t>NVM_NSB_DIRTY</w:t>
      </w:r>
      <w:r>
        <w:rPr>
          <w:rFonts w:ascii="宋体" w:hAnsi="宋体" w:cs="宋体"/>
          <w:color w:val="FF0000"/>
          <w:sz w:val="21"/>
        </w:rPr>
        <w:t>.</w:t>
      </w:r>
    </w:p>
    <w:p w14:paraId="67899E4E" w14:textId="77777777" w:rsidR="0023037B" w:rsidRDefault="00317542">
      <w:pPr>
        <w:pStyle w:val="aa"/>
        <w:ind w:firstLineChars="0" w:firstLine="420"/>
        <w:jc w:val="left"/>
        <w:rPr>
          <w:rFonts w:ascii="宋体" w:hAnsi="宋体" w:cs="宋体"/>
          <w:color w:val="FF0000"/>
          <w:sz w:val="21"/>
        </w:rPr>
      </w:pPr>
      <w:r>
        <w:rPr>
          <w:rFonts w:ascii="宋体" w:hAnsi="宋体" w:cs="宋体"/>
          <w:color w:val="FF0000"/>
          <w:sz w:val="21"/>
        </w:rPr>
        <w:t>具体：</w:t>
      </w:r>
    </w:p>
    <w:p w14:paraId="258B02C2" w14:textId="77777777" w:rsidR="0023037B" w:rsidRDefault="00317542">
      <w:pPr>
        <w:pStyle w:val="aa"/>
        <w:numPr>
          <w:ilvl w:val="0"/>
          <w:numId w:val="10"/>
        </w:numPr>
        <w:ind w:left="874" w:firstLine="420"/>
        <w:jc w:val="left"/>
        <w:rPr>
          <w:rFonts w:ascii="宋体" w:hAnsi="宋体" w:cs="宋体"/>
          <w:color w:val="FF0000"/>
          <w:sz w:val="21"/>
        </w:rPr>
      </w:pPr>
      <w:r>
        <w:rPr>
          <w:rFonts w:ascii="宋体" w:hAnsi="宋体" w:cs="宋体"/>
          <w:color w:val="FF0000"/>
          <w:sz w:val="21"/>
        </w:rPr>
        <w:t>循环查找</w:t>
      </w:r>
      <w:proofErr w:type="spellStart"/>
      <w:r>
        <w:rPr>
          <w:rStyle w:val="Char1"/>
          <w:rFonts w:cs="Lucida Console"/>
          <w:color w:val="FF0000"/>
          <w:sz w:val="21"/>
          <w:szCs w:val="22"/>
        </w:rPr>
        <w:t>mpt_dirty_map</w:t>
      </w:r>
      <w:proofErr w:type="spellEnd"/>
      <w:r>
        <w:rPr>
          <w:rFonts w:ascii="宋体" w:hAnsi="宋体" w:cs="宋体"/>
          <w:color w:val="FF0000"/>
          <w:sz w:val="21"/>
        </w:rPr>
        <w:t>中每一个位，找到脏的位（代表一个</w:t>
      </w:r>
      <w:r>
        <w:rPr>
          <w:rFonts w:ascii="宋体" w:hAnsi="宋体" w:cs="宋体"/>
          <w:color w:val="FF0000"/>
          <w:sz w:val="21"/>
        </w:rPr>
        <w:t>MPT</w:t>
      </w:r>
      <w:r>
        <w:rPr>
          <w:rFonts w:ascii="宋体" w:hAnsi="宋体" w:cs="宋体"/>
          <w:color w:val="FF0000"/>
          <w:sz w:val="21"/>
        </w:rPr>
        <w:t>区域脏页），下标</w:t>
      </w:r>
      <w:proofErr w:type="gramStart"/>
      <w:r>
        <w:rPr>
          <w:rFonts w:ascii="宋体" w:hAnsi="宋体" w:cs="宋体"/>
          <w:color w:val="FF0000"/>
          <w:sz w:val="21"/>
        </w:rPr>
        <w:t>即脏页</w:t>
      </w:r>
      <w:proofErr w:type="gramEnd"/>
      <w:r>
        <w:rPr>
          <w:rFonts w:ascii="宋体" w:hAnsi="宋体" w:cs="宋体"/>
          <w:color w:val="FF0000"/>
          <w:sz w:val="21"/>
        </w:rPr>
        <w:t>在</w:t>
      </w:r>
      <w:r>
        <w:rPr>
          <w:rFonts w:ascii="宋体" w:hAnsi="宋体" w:cs="宋体"/>
          <w:color w:val="FF0000"/>
          <w:sz w:val="21"/>
        </w:rPr>
        <w:t>MPT</w:t>
      </w:r>
      <w:r>
        <w:rPr>
          <w:rFonts w:ascii="宋体" w:hAnsi="宋体" w:cs="宋体"/>
          <w:color w:val="FF0000"/>
          <w:sz w:val="21"/>
        </w:rPr>
        <w:t>区域的块偏移量，只要找到一个，设置</w:t>
      </w:r>
      <w:proofErr w:type="spellStart"/>
      <w:r>
        <w:rPr>
          <w:rStyle w:val="Char1"/>
          <w:rFonts w:cs="Lucida Console"/>
          <w:color w:val="FF0000"/>
          <w:sz w:val="21"/>
          <w:szCs w:val="22"/>
        </w:rPr>
        <w:t>nvm_flag</w:t>
      </w:r>
      <w:proofErr w:type="spellEnd"/>
      <w:r>
        <w:rPr>
          <w:rStyle w:val="Char1"/>
          <w:rFonts w:cs="Lucida Console" w:hint="eastAsia"/>
          <w:color w:val="FF0000"/>
          <w:sz w:val="21"/>
          <w:szCs w:val="22"/>
        </w:rPr>
        <w:t>标志位：</w:t>
      </w:r>
      <w:r>
        <w:rPr>
          <w:rStyle w:val="Char1"/>
          <w:rFonts w:cs="Lucida Console" w:hint="eastAsia"/>
          <w:color w:val="FF0000"/>
          <w:sz w:val="21"/>
          <w:szCs w:val="22"/>
        </w:rPr>
        <w:t>NV</w:t>
      </w:r>
      <w:r>
        <w:rPr>
          <w:rStyle w:val="Char1"/>
          <w:rFonts w:cs="Lucida Console" w:hint="eastAsia"/>
          <w:color w:val="FF0000"/>
          <w:sz w:val="21"/>
          <w:szCs w:val="22"/>
        </w:rPr>
        <w:t>M_NSB_DIRTY.</w:t>
      </w:r>
    </w:p>
    <w:p w14:paraId="60F59FF2" w14:textId="77777777" w:rsidR="0023037B" w:rsidRDefault="00317542">
      <w:pPr>
        <w:pStyle w:val="aa"/>
        <w:numPr>
          <w:ilvl w:val="0"/>
          <w:numId w:val="10"/>
        </w:numPr>
        <w:ind w:left="874" w:firstLine="420"/>
        <w:jc w:val="left"/>
        <w:rPr>
          <w:rFonts w:ascii="宋体" w:hAnsi="宋体" w:cs="宋体"/>
          <w:color w:val="FF0000"/>
          <w:sz w:val="21"/>
        </w:rPr>
      </w:pPr>
      <w:r>
        <w:rPr>
          <w:rFonts w:ascii="宋体" w:hAnsi="宋体" w:cs="宋体"/>
          <w:color w:val="FF0000"/>
          <w:sz w:val="21"/>
        </w:rPr>
        <w:t>根据偏移获取</w:t>
      </w:r>
      <w:r>
        <w:rPr>
          <w:rFonts w:ascii="宋体" w:hAnsi="宋体" w:cs="宋体"/>
          <w:color w:val="FF0000"/>
          <w:sz w:val="21"/>
        </w:rPr>
        <w:t>META</w:t>
      </w:r>
      <w:r>
        <w:rPr>
          <w:rFonts w:ascii="宋体" w:hAnsi="宋体" w:cs="宋体"/>
          <w:color w:val="FF0000"/>
          <w:sz w:val="21"/>
        </w:rPr>
        <w:t>区域</w:t>
      </w:r>
      <w:r>
        <w:rPr>
          <w:rFonts w:ascii="宋体" w:hAnsi="宋体" w:cs="宋体"/>
          <w:color w:val="FF0000"/>
          <w:sz w:val="21"/>
        </w:rPr>
        <w:t>mapping</w:t>
      </w:r>
      <w:r>
        <w:rPr>
          <w:rFonts w:ascii="宋体" w:hAnsi="宋体" w:cs="宋体"/>
          <w:color w:val="FF0000"/>
          <w:sz w:val="21"/>
        </w:rPr>
        <w:t>中下一个要使用的</w:t>
      </w:r>
      <w:r>
        <w:rPr>
          <w:rFonts w:ascii="宋体" w:hAnsi="宋体" w:cs="宋体"/>
          <w:color w:val="FF0000"/>
          <w:sz w:val="21"/>
        </w:rPr>
        <w:t>version block</w:t>
      </w:r>
      <w:r>
        <w:rPr>
          <w:rFonts w:ascii="宋体" w:hAnsi="宋体" w:cs="宋体"/>
          <w:color w:val="FF0000"/>
          <w:sz w:val="21"/>
        </w:rPr>
        <w:t>（参考</w:t>
      </w:r>
      <w:proofErr w:type="spellStart"/>
      <w:r>
        <w:rPr>
          <w:rStyle w:val="Char1"/>
          <w:rFonts w:cs="Lucida Console"/>
          <w:color w:val="FF0000"/>
          <w:sz w:val="21"/>
          <w:szCs w:val="22"/>
        </w:rPr>
        <w:t>get_next_nat_page</w:t>
      </w:r>
      <w:proofErr w:type="spellEnd"/>
      <w:r>
        <w:rPr>
          <w:rFonts w:ascii="宋体" w:hAnsi="宋体" w:cs="宋体"/>
          <w:color w:val="FF0000"/>
          <w:sz w:val="21"/>
        </w:rPr>
        <w:t>函数），将缓存的</w:t>
      </w:r>
      <w:proofErr w:type="spellStart"/>
      <w:r>
        <w:rPr>
          <w:rStyle w:val="Char1"/>
          <w:rFonts w:cs="Lucida Console"/>
          <w:color w:val="FF0000"/>
          <w:sz w:val="21"/>
          <w:szCs w:val="22"/>
        </w:rPr>
        <w:t>mpt_map</w:t>
      </w:r>
      <w:proofErr w:type="spellEnd"/>
      <w:r>
        <w:rPr>
          <w:rFonts w:ascii="宋体" w:hAnsi="宋体" w:cs="宋体"/>
          <w:color w:val="FF0000"/>
          <w:sz w:val="21"/>
        </w:rPr>
        <w:t>中的对应</w:t>
      </w:r>
      <w:r>
        <w:rPr>
          <w:rFonts w:ascii="宋体" w:hAnsi="宋体" w:cs="宋体"/>
          <w:color w:val="FF0000"/>
          <w:sz w:val="21"/>
        </w:rPr>
        <w:t>page</w:t>
      </w:r>
      <w:r>
        <w:rPr>
          <w:rFonts w:ascii="宋体" w:hAnsi="宋体" w:cs="宋体"/>
          <w:color w:val="FF0000"/>
          <w:sz w:val="21"/>
        </w:rPr>
        <w:t>长度内存拷贝到该</w:t>
      </w:r>
      <w:r>
        <w:rPr>
          <w:rFonts w:ascii="宋体" w:hAnsi="宋体" w:cs="宋体" w:hint="eastAsia"/>
          <w:color w:val="FF0000"/>
          <w:sz w:val="21"/>
        </w:rPr>
        <w:t>version block</w:t>
      </w:r>
      <w:r>
        <w:rPr>
          <w:rFonts w:ascii="宋体" w:hAnsi="宋体" w:cs="宋体"/>
          <w:color w:val="FF0000"/>
          <w:sz w:val="21"/>
        </w:rPr>
        <w:t>在</w:t>
      </w:r>
      <w:r>
        <w:rPr>
          <w:rFonts w:ascii="宋体" w:hAnsi="宋体" w:cs="宋体"/>
          <w:color w:val="FF0000"/>
          <w:sz w:val="21"/>
        </w:rPr>
        <w:t>mapping</w:t>
      </w:r>
      <w:r>
        <w:rPr>
          <w:rFonts w:ascii="宋体" w:hAnsi="宋体" w:cs="宋体"/>
          <w:color w:val="FF0000"/>
          <w:sz w:val="21"/>
        </w:rPr>
        <w:t>中对应的</w:t>
      </w:r>
      <w:r>
        <w:rPr>
          <w:rFonts w:ascii="宋体" w:hAnsi="宋体" w:cs="宋体"/>
          <w:color w:val="FF0000"/>
          <w:sz w:val="21"/>
        </w:rPr>
        <w:t>page</w:t>
      </w:r>
      <w:r>
        <w:rPr>
          <w:rFonts w:ascii="宋体" w:hAnsi="宋体" w:cs="宋体"/>
          <w:color w:val="FF0000"/>
          <w:sz w:val="21"/>
        </w:rPr>
        <w:t>里</w:t>
      </w:r>
      <w:r>
        <w:rPr>
          <w:rFonts w:ascii="宋体" w:hAnsi="宋体" w:cs="宋体" w:hint="eastAsia"/>
          <w:color w:val="FF0000"/>
          <w:sz w:val="21"/>
        </w:rPr>
        <w:t>；将</w:t>
      </w:r>
      <w:r>
        <w:rPr>
          <w:rFonts w:ascii="宋体" w:hAnsi="宋体" w:cs="宋体"/>
          <w:color w:val="FF0000"/>
          <w:sz w:val="21"/>
        </w:rPr>
        <w:t>该</w:t>
      </w:r>
      <w:r>
        <w:rPr>
          <w:rFonts w:ascii="宋体" w:hAnsi="宋体" w:cs="宋体" w:hint="eastAsia"/>
          <w:color w:val="FF0000"/>
          <w:sz w:val="21"/>
        </w:rPr>
        <w:t>page</w:t>
      </w:r>
      <w:r>
        <w:rPr>
          <w:rFonts w:ascii="宋体" w:hAnsi="宋体" w:cs="宋体" w:hint="eastAsia"/>
          <w:color w:val="FF0000"/>
          <w:sz w:val="21"/>
        </w:rPr>
        <w:t>设为</w:t>
      </w:r>
      <w:r>
        <w:rPr>
          <w:rFonts w:ascii="宋体" w:hAnsi="宋体" w:cs="宋体" w:hint="eastAsia"/>
          <w:color w:val="FF0000"/>
          <w:sz w:val="21"/>
        </w:rPr>
        <w:t>dirty</w:t>
      </w:r>
      <w:r>
        <w:rPr>
          <w:rFonts w:ascii="宋体" w:hAnsi="宋体" w:cs="宋体" w:hint="eastAsia"/>
          <w:color w:val="FF0000"/>
          <w:sz w:val="21"/>
        </w:rPr>
        <w:t>（</w:t>
      </w:r>
      <w:r>
        <w:rPr>
          <w:rFonts w:ascii="宋体" w:hAnsi="宋体" w:cs="宋体"/>
          <w:color w:val="FF0000"/>
          <w:sz w:val="21"/>
        </w:rPr>
        <w:t>参考</w:t>
      </w:r>
      <w:proofErr w:type="spellStart"/>
      <w:r>
        <w:rPr>
          <w:rStyle w:val="Char1"/>
          <w:rFonts w:cs="Lucida Console" w:hint="eastAsia"/>
          <w:color w:val="FF0000"/>
          <w:sz w:val="21"/>
          <w:szCs w:val="22"/>
        </w:rPr>
        <w:t>set_page_dirty</w:t>
      </w:r>
      <w:proofErr w:type="spellEnd"/>
      <w:r>
        <w:rPr>
          <w:rStyle w:val="Char1"/>
          <w:rFonts w:cs="Lucida Console"/>
          <w:color w:val="FF0000"/>
          <w:sz w:val="21"/>
          <w:szCs w:val="22"/>
        </w:rPr>
        <w:t>函数</w:t>
      </w:r>
      <w:r>
        <w:rPr>
          <w:rFonts w:ascii="宋体" w:hAnsi="宋体" w:cs="宋体" w:hint="eastAsia"/>
          <w:color w:val="FF0000"/>
          <w:sz w:val="21"/>
        </w:rPr>
        <w:t>），等待回写</w:t>
      </w:r>
      <w:r>
        <w:rPr>
          <w:rFonts w:ascii="宋体" w:hAnsi="宋体" w:cs="宋体"/>
          <w:color w:val="FF0000"/>
          <w:sz w:val="21"/>
        </w:rPr>
        <w:t>。</w:t>
      </w:r>
    </w:p>
    <w:p w14:paraId="4A05EE17" w14:textId="77777777" w:rsidR="0023037B" w:rsidRDefault="00317542">
      <w:pPr>
        <w:pStyle w:val="aa"/>
        <w:numPr>
          <w:ilvl w:val="0"/>
          <w:numId w:val="9"/>
        </w:numPr>
        <w:ind w:firstLineChars="0"/>
        <w:jc w:val="left"/>
        <w:rPr>
          <w:rFonts w:ascii="宋体" w:hAnsi="宋体" w:cs="宋体"/>
          <w:sz w:val="21"/>
        </w:rPr>
      </w:pPr>
      <w:r>
        <w:rPr>
          <w:rFonts w:ascii="宋体" w:hAnsi="宋体" w:cs="宋体"/>
          <w:sz w:val="21"/>
        </w:rPr>
        <w:t>完成上述工作后调用</w:t>
      </w:r>
      <w:proofErr w:type="spellStart"/>
      <w:r>
        <w:rPr>
          <w:rStyle w:val="Char1"/>
          <w:rFonts w:cs="Lucida Console"/>
          <w:sz w:val="21"/>
          <w:szCs w:val="22"/>
        </w:rPr>
        <w:t>do_checkpoint</w:t>
      </w:r>
      <w:proofErr w:type="spellEnd"/>
      <w:r>
        <w:rPr>
          <w:rStyle w:val="Char1"/>
          <w:rFonts w:cs="Lucida Console"/>
          <w:sz w:val="21"/>
          <w:szCs w:val="22"/>
        </w:rPr>
        <w:t>()</w:t>
      </w:r>
      <w:r>
        <w:rPr>
          <w:rFonts w:ascii="宋体" w:hAnsi="宋体" w:cs="宋体"/>
          <w:sz w:val="21"/>
        </w:rPr>
        <w:t>进行实际的</w:t>
      </w:r>
      <w:r>
        <w:rPr>
          <w:rFonts w:ascii="宋体" w:hAnsi="宋体" w:cs="宋体"/>
          <w:sz w:val="21"/>
        </w:rPr>
        <w:t>Checkpoint</w:t>
      </w:r>
      <w:r>
        <w:rPr>
          <w:rFonts w:ascii="宋体" w:hAnsi="宋体" w:cs="宋体"/>
          <w:sz w:val="21"/>
        </w:rPr>
        <w:t>，即</w:t>
      </w:r>
      <w:r>
        <w:rPr>
          <w:rFonts w:ascii="宋体" w:hAnsi="宋体" w:cs="宋体"/>
          <w:sz w:val="21"/>
        </w:rPr>
        <w:t xml:space="preserve"> </w:t>
      </w:r>
      <w:r>
        <w:rPr>
          <w:rFonts w:ascii="宋体" w:hAnsi="宋体" w:cs="宋体"/>
          <w:sz w:val="21"/>
        </w:rPr>
        <w:t>将最新的元数据写入块设备。</w:t>
      </w:r>
      <w:proofErr w:type="spellStart"/>
      <w:r>
        <w:rPr>
          <w:rStyle w:val="Char1"/>
          <w:rFonts w:cs="Lucida Console"/>
          <w:sz w:val="21"/>
          <w:szCs w:val="22"/>
        </w:rPr>
        <w:t>do_checkpoint</w:t>
      </w:r>
      <w:proofErr w:type="spellEnd"/>
      <w:r>
        <w:rPr>
          <w:rStyle w:val="Char1"/>
          <w:rFonts w:cs="Lucida Console"/>
          <w:sz w:val="21"/>
          <w:szCs w:val="22"/>
        </w:rPr>
        <w:t>()</w:t>
      </w:r>
      <w:r>
        <w:rPr>
          <w:rFonts w:ascii="宋体" w:hAnsi="宋体" w:cs="宋体"/>
          <w:sz w:val="21"/>
        </w:rPr>
        <w:t>包括以下工作：</w:t>
      </w:r>
    </w:p>
    <w:p w14:paraId="608BC6C3" w14:textId="77777777" w:rsidR="0023037B" w:rsidRDefault="00317542">
      <w:pPr>
        <w:pStyle w:val="aa"/>
        <w:numPr>
          <w:ilvl w:val="0"/>
          <w:numId w:val="11"/>
        </w:numPr>
        <w:tabs>
          <w:tab w:val="clear" w:pos="397"/>
          <w:tab w:val="left" w:pos="420"/>
        </w:tabs>
        <w:ind w:left="874" w:firstLine="420"/>
        <w:jc w:val="left"/>
        <w:rPr>
          <w:rFonts w:ascii="宋体" w:hAnsi="宋体" w:cs="宋体"/>
          <w:sz w:val="21"/>
        </w:rPr>
      </w:pPr>
      <w:r>
        <w:rPr>
          <w:rFonts w:ascii="宋体" w:hAnsi="宋体" w:cs="宋体"/>
          <w:sz w:val="21"/>
        </w:rPr>
        <w:t>将</w:t>
      </w:r>
      <w:r>
        <w:rPr>
          <w:rFonts w:ascii="宋体" w:hAnsi="宋体" w:cs="宋体"/>
          <w:sz w:val="21"/>
        </w:rPr>
        <w:t>NAT/SIT</w:t>
      </w:r>
      <w:r>
        <w:rPr>
          <w:rFonts w:ascii="宋体" w:hAnsi="宋体" w:cs="宋体"/>
          <w:color w:val="FF0000"/>
          <w:sz w:val="21"/>
        </w:rPr>
        <w:t>/MPT</w:t>
      </w:r>
      <w:r>
        <w:rPr>
          <w:rFonts w:ascii="宋体" w:hAnsi="宋体" w:cs="宋体"/>
          <w:sz w:val="21"/>
        </w:rPr>
        <w:t>的</w:t>
      </w:r>
      <w:r>
        <w:rPr>
          <w:rFonts w:ascii="宋体" w:hAnsi="宋体" w:cs="宋体"/>
          <w:sz w:val="21"/>
        </w:rPr>
        <w:t>page</w:t>
      </w:r>
      <w:r>
        <w:rPr>
          <w:rFonts w:ascii="宋体" w:hAnsi="宋体" w:cs="宋体"/>
          <w:sz w:val="21"/>
        </w:rPr>
        <w:t>写入</w:t>
      </w:r>
      <w:r>
        <w:rPr>
          <w:rFonts w:ascii="宋体" w:hAnsi="宋体" w:cs="宋体" w:hint="eastAsia"/>
          <w:sz w:val="21"/>
        </w:rPr>
        <w:t>块设备</w:t>
      </w:r>
      <w:r>
        <w:rPr>
          <w:rFonts w:ascii="宋体" w:hAnsi="宋体" w:cs="宋体"/>
          <w:color w:val="FF0000"/>
          <w:sz w:val="21"/>
        </w:rPr>
        <w:t>（这一步将所有</w:t>
      </w:r>
      <w:r>
        <w:rPr>
          <w:rFonts w:ascii="宋体" w:hAnsi="宋体" w:cs="宋体"/>
          <w:color w:val="FF0000"/>
          <w:sz w:val="21"/>
        </w:rPr>
        <w:t>META</w:t>
      </w:r>
      <w:r>
        <w:rPr>
          <w:rFonts w:ascii="宋体" w:hAnsi="宋体" w:cs="宋体"/>
          <w:color w:val="FF0000"/>
          <w:sz w:val="21"/>
        </w:rPr>
        <w:t>区域</w:t>
      </w:r>
      <w:proofErr w:type="gramStart"/>
      <w:r>
        <w:rPr>
          <w:rFonts w:ascii="宋体" w:hAnsi="宋体" w:cs="宋体"/>
          <w:color w:val="FF0000"/>
          <w:sz w:val="21"/>
        </w:rPr>
        <w:t>脏页刷回</w:t>
      </w:r>
      <w:r>
        <w:rPr>
          <w:rFonts w:ascii="宋体" w:hAnsi="宋体" w:cs="宋体" w:hint="eastAsia"/>
          <w:color w:val="FF0000"/>
          <w:sz w:val="21"/>
        </w:rPr>
        <w:t>块</w:t>
      </w:r>
      <w:proofErr w:type="gramEnd"/>
      <w:r>
        <w:rPr>
          <w:rFonts w:ascii="宋体" w:hAnsi="宋体" w:cs="宋体" w:hint="eastAsia"/>
          <w:color w:val="FF0000"/>
          <w:sz w:val="21"/>
        </w:rPr>
        <w:t>设备</w:t>
      </w:r>
      <w:r>
        <w:rPr>
          <w:rFonts w:ascii="宋体" w:hAnsi="宋体" w:cs="宋体"/>
          <w:color w:val="FF0000"/>
          <w:sz w:val="21"/>
        </w:rPr>
        <w:t>，</w:t>
      </w:r>
      <w:r>
        <w:rPr>
          <w:rFonts w:ascii="宋体" w:hAnsi="宋体" w:cs="宋体"/>
          <w:color w:val="FF0000"/>
          <w:sz w:val="21"/>
        </w:rPr>
        <w:t>MPT</w:t>
      </w:r>
      <w:r>
        <w:rPr>
          <w:rFonts w:ascii="宋体" w:hAnsi="宋体" w:cs="宋体"/>
          <w:color w:val="FF0000"/>
          <w:sz w:val="21"/>
        </w:rPr>
        <w:t>视为</w:t>
      </w:r>
      <w:r>
        <w:rPr>
          <w:rFonts w:ascii="宋体" w:hAnsi="宋体" w:cs="宋体"/>
          <w:color w:val="FF0000"/>
          <w:sz w:val="21"/>
        </w:rPr>
        <w:t>META</w:t>
      </w:r>
      <w:r>
        <w:rPr>
          <w:rFonts w:ascii="宋体" w:hAnsi="宋体" w:cs="宋体"/>
          <w:color w:val="FF0000"/>
          <w:sz w:val="21"/>
        </w:rPr>
        <w:t>）</w:t>
      </w:r>
    </w:p>
    <w:p w14:paraId="6D5521F2" w14:textId="77777777" w:rsidR="0023037B" w:rsidRDefault="00317542">
      <w:pPr>
        <w:pStyle w:val="aa"/>
        <w:numPr>
          <w:ilvl w:val="0"/>
          <w:numId w:val="11"/>
        </w:numPr>
        <w:tabs>
          <w:tab w:val="clear" w:pos="397"/>
          <w:tab w:val="left" w:pos="420"/>
        </w:tabs>
        <w:ind w:left="874" w:firstLine="420"/>
        <w:jc w:val="left"/>
        <w:rPr>
          <w:rFonts w:ascii="宋体" w:hAnsi="宋体" w:cs="宋体"/>
          <w:color w:val="FF0000"/>
          <w:sz w:val="21"/>
        </w:rPr>
      </w:pPr>
      <w:r>
        <w:rPr>
          <w:rStyle w:val="Char1"/>
          <w:rFonts w:cs="Lucida Console"/>
          <w:color w:val="FF0000"/>
          <w:sz w:val="21"/>
          <w:szCs w:val="22"/>
        </w:rPr>
        <w:t>判断</w:t>
      </w:r>
      <w:proofErr w:type="spellStart"/>
      <w:r>
        <w:rPr>
          <w:rStyle w:val="Char1"/>
          <w:rFonts w:cs="Lucida Console" w:hint="eastAsia"/>
          <w:color w:val="FF0000"/>
          <w:sz w:val="21"/>
          <w:szCs w:val="22"/>
        </w:rPr>
        <w:t>nvm_flag</w:t>
      </w:r>
      <w:proofErr w:type="spellEnd"/>
      <w:r>
        <w:rPr>
          <w:rFonts w:ascii="宋体" w:hAnsi="宋体" w:cs="宋体"/>
          <w:color w:val="FF0000"/>
          <w:sz w:val="21"/>
        </w:rPr>
        <w:t>，如果</w:t>
      </w:r>
      <w:r>
        <w:rPr>
          <w:rStyle w:val="Char1"/>
          <w:rFonts w:cs="Lucida Console" w:hint="eastAsia"/>
          <w:color w:val="FF0000"/>
          <w:sz w:val="21"/>
          <w:szCs w:val="22"/>
        </w:rPr>
        <w:t>NVM_NSB_DIRTY</w:t>
      </w:r>
      <w:r>
        <w:rPr>
          <w:rStyle w:val="Char1"/>
          <w:rFonts w:cs="Lucida Console"/>
          <w:color w:val="FF0000"/>
          <w:sz w:val="21"/>
          <w:szCs w:val="22"/>
        </w:rPr>
        <w:t>置位</w:t>
      </w:r>
      <w:r>
        <w:rPr>
          <w:rFonts w:ascii="宋体" w:hAnsi="宋体" w:cs="宋体"/>
          <w:color w:val="FF0000"/>
          <w:sz w:val="21"/>
        </w:rPr>
        <w:t>，更新</w:t>
      </w:r>
      <w:proofErr w:type="spellStart"/>
      <w:r>
        <w:rPr>
          <w:rStyle w:val="Char1"/>
          <w:rFonts w:cs="Lucida Console"/>
          <w:color w:val="FF0000"/>
          <w:sz w:val="21"/>
          <w:szCs w:val="22"/>
        </w:rPr>
        <w:t>ckpt_flag</w:t>
      </w:r>
      <w:proofErr w:type="spellEnd"/>
      <w:r>
        <w:rPr>
          <w:rFonts w:ascii="宋体" w:hAnsi="宋体" w:cs="宋体"/>
          <w:color w:val="FF0000"/>
          <w:sz w:val="21"/>
        </w:rPr>
        <w:t>中的</w:t>
      </w:r>
      <w:r>
        <w:rPr>
          <w:rStyle w:val="Char1"/>
          <w:rFonts w:cs="Lucida Console" w:hint="eastAsia"/>
          <w:color w:val="FF0000"/>
          <w:sz w:val="21"/>
          <w:szCs w:val="22"/>
        </w:rPr>
        <w:t>CP_NSB_VER_FLAG</w:t>
      </w:r>
      <w:r>
        <w:rPr>
          <w:rFonts w:ascii="宋体" w:hAnsi="宋体" w:cs="宋体"/>
          <w:color w:val="FF0000"/>
          <w:sz w:val="21"/>
        </w:rPr>
        <w:t>，切换版本号，回写</w:t>
      </w:r>
      <w:proofErr w:type="spellStart"/>
      <w:r>
        <w:rPr>
          <w:rStyle w:val="Char1"/>
          <w:rFonts w:cs="Lucida Console"/>
          <w:color w:val="FF0000"/>
          <w:sz w:val="21"/>
          <w:szCs w:val="22"/>
        </w:rPr>
        <w:t>nsb</w:t>
      </w:r>
      <w:proofErr w:type="spellEnd"/>
      <w:r>
        <w:rPr>
          <w:rFonts w:ascii="宋体" w:hAnsi="宋体" w:cs="宋体"/>
          <w:color w:val="FF0000"/>
          <w:sz w:val="21"/>
        </w:rPr>
        <w:t>到切换版本后的</w:t>
      </w:r>
      <w:r>
        <w:rPr>
          <w:rFonts w:ascii="宋体" w:hAnsi="宋体" w:cs="宋体"/>
          <w:color w:val="FF0000"/>
          <w:sz w:val="21"/>
        </w:rPr>
        <w:t>NVM</w:t>
      </w:r>
      <w:r>
        <w:rPr>
          <w:rFonts w:ascii="宋体" w:hAnsi="宋体" w:cs="宋体"/>
          <w:color w:val="FF0000"/>
          <w:sz w:val="21"/>
        </w:rPr>
        <w:t>超级块中（参考</w:t>
      </w:r>
      <w:r>
        <w:rPr>
          <w:rStyle w:val="Char1"/>
          <w:rFonts w:cs="Lucida Console"/>
          <w:color w:val="FF0000"/>
          <w:sz w:val="21"/>
          <w:szCs w:val="22"/>
        </w:rPr>
        <w:t>f2fs_commit_super</w:t>
      </w:r>
      <w:r>
        <w:rPr>
          <w:rStyle w:val="Char1"/>
          <w:rFonts w:cs="Lucida Console"/>
          <w:color w:val="FF0000"/>
          <w:sz w:val="21"/>
          <w:szCs w:val="22"/>
        </w:rPr>
        <w:t>函数</w:t>
      </w:r>
      <w:r>
        <w:rPr>
          <w:rFonts w:ascii="宋体" w:hAnsi="宋体" w:cs="宋体"/>
          <w:color w:val="FF0000"/>
          <w:sz w:val="21"/>
        </w:rPr>
        <w:t>）</w:t>
      </w:r>
    </w:p>
    <w:p w14:paraId="76042B76" w14:textId="77777777" w:rsidR="0023037B" w:rsidRDefault="00317542">
      <w:pPr>
        <w:pStyle w:val="aa"/>
        <w:numPr>
          <w:ilvl w:val="0"/>
          <w:numId w:val="11"/>
        </w:numPr>
        <w:tabs>
          <w:tab w:val="clear" w:pos="397"/>
          <w:tab w:val="left" w:pos="420"/>
        </w:tabs>
        <w:ind w:left="874" w:firstLine="420"/>
        <w:jc w:val="left"/>
        <w:rPr>
          <w:rFonts w:ascii="宋体" w:hAnsi="宋体" w:cs="宋体"/>
          <w:sz w:val="21"/>
        </w:rPr>
      </w:pPr>
      <w:r>
        <w:rPr>
          <w:rFonts w:ascii="宋体" w:hAnsi="宋体" w:cs="宋体"/>
          <w:sz w:val="21"/>
        </w:rPr>
        <w:t>更新</w:t>
      </w:r>
      <w:r>
        <w:rPr>
          <w:rFonts w:ascii="宋体" w:hAnsi="宋体" w:cs="宋体"/>
          <w:sz w:val="21"/>
        </w:rPr>
        <w:t>checkpoint</w:t>
      </w:r>
      <w:r>
        <w:rPr>
          <w:rFonts w:ascii="宋体" w:hAnsi="宋体" w:cs="宋体"/>
          <w:sz w:val="21"/>
        </w:rPr>
        <w:t>中的元数据</w:t>
      </w:r>
    </w:p>
    <w:p w14:paraId="19043319" w14:textId="77777777" w:rsidR="0023037B" w:rsidRDefault="00317542">
      <w:pPr>
        <w:pStyle w:val="aa"/>
        <w:numPr>
          <w:ilvl w:val="0"/>
          <w:numId w:val="11"/>
        </w:numPr>
        <w:tabs>
          <w:tab w:val="clear" w:pos="397"/>
          <w:tab w:val="left" w:pos="420"/>
        </w:tabs>
        <w:ind w:left="874" w:firstLine="420"/>
        <w:jc w:val="left"/>
        <w:rPr>
          <w:rFonts w:ascii="宋体" w:hAnsi="宋体" w:cs="宋体"/>
          <w:sz w:val="21"/>
        </w:rPr>
      </w:pPr>
      <w:r>
        <w:rPr>
          <w:rFonts w:ascii="宋体" w:hAnsi="宋体" w:cs="宋体"/>
          <w:sz w:val="21"/>
        </w:rPr>
        <w:t>将</w:t>
      </w:r>
      <w:r>
        <w:rPr>
          <w:rFonts w:ascii="宋体" w:hAnsi="宋体" w:cs="宋体"/>
          <w:sz w:val="21"/>
        </w:rPr>
        <w:t>checkpoint block</w:t>
      </w:r>
      <w:r>
        <w:rPr>
          <w:rFonts w:ascii="宋体" w:hAnsi="宋体" w:cs="宋体"/>
          <w:sz w:val="21"/>
        </w:rPr>
        <w:t>写入</w:t>
      </w:r>
      <w:r>
        <w:rPr>
          <w:rFonts w:ascii="宋体" w:hAnsi="宋体" w:cs="宋体"/>
          <w:sz w:val="21"/>
        </w:rPr>
        <w:t>page</w:t>
      </w:r>
    </w:p>
    <w:p w14:paraId="512908D8" w14:textId="77777777" w:rsidR="0023037B" w:rsidRDefault="00317542">
      <w:pPr>
        <w:pStyle w:val="aa"/>
        <w:numPr>
          <w:ilvl w:val="0"/>
          <w:numId w:val="11"/>
        </w:numPr>
        <w:tabs>
          <w:tab w:val="clear" w:pos="397"/>
          <w:tab w:val="left" w:pos="420"/>
        </w:tabs>
        <w:ind w:left="874" w:firstLine="420"/>
        <w:jc w:val="left"/>
        <w:rPr>
          <w:rFonts w:ascii="宋体" w:hAnsi="宋体" w:cs="宋体"/>
          <w:sz w:val="21"/>
        </w:rPr>
      </w:pPr>
      <w:r>
        <w:rPr>
          <w:rFonts w:ascii="宋体" w:hAnsi="宋体" w:cs="宋体"/>
          <w:sz w:val="21"/>
        </w:rPr>
        <w:t>将</w:t>
      </w:r>
      <w:r>
        <w:rPr>
          <w:rFonts w:ascii="宋体" w:hAnsi="宋体" w:cs="宋体"/>
          <w:sz w:val="21"/>
        </w:rPr>
        <w:t>orphan blocks</w:t>
      </w:r>
      <w:r>
        <w:rPr>
          <w:rFonts w:ascii="宋体" w:hAnsi="宋体" w:cs="宋体"/>
          <w:sz w:val="21"/>
        </w:rPr>
        <w:t>写入</w:t>
      </w:r>
      <w:r>
        <w:rPr>
          <w:rFonts w:ascii="宋体" w:hAnsi="宋体" w:cs="宋体"/>
          <w:sz w:val="21"/>
        </w:rPr>
        <w:t>page</w:t>
      </w:r>
    </w:p>
    <w:p w14:paraId="2E451A3D" w14:textId="77777777" w:rsidR="0023037B" w:rsidRDefault="00317542">
      <w:pPr>
        <w:pStyle w:val="aa"/>
        <w:numPr>
          <w:ilvl w:val="0"/>
          <w:numId w:val="11"/>
        </w:numPr>
        <w:ind w:left="874" w:firstLine="420"/>
        <w:jc w:val="left"/>
        <w:rPr>
          <w:rFonts w:ascii="宋体" w:hAnsi="宋体" w:cs="宋体"/>
          <w:sz w:val="21"/>
        </w:rPr>
      </w:pPr>
      <w:r>
        <w:rPr>
          <w:rFonts w:ascii="宋体" w:hAnsi="宋体" w:cs="宋体"/>
          <w:sz w:val="21"/>
        </w:rPr>
        <w:t>将其他相关信息写入</w:t>
      </w:r>
      <w:r>
        <w:rPr>
          <w:rFonts w:ascii="宋体" w:hAnsi="宋体" w:cs="宋体"/>
          <w:sz w:val="21"/>
        </w:rPr>
        <w:t>page</w:t>
      </w:r>
    </w:p>
    <w:p w14:paraId="2C0C72D9" w14:textId="77777777" w:rsidR="0023037B" w:rsidRDefault="00317542">
      <w:pPr>
        <w:pStyle w:val="aa"/>
        <w:numPr>
          <w:ilvl w:val="0"/>
          <w:numId w:val="11"/>
        </w:numPr>
        <w:ind w:left="874" w:firstLine="420"/>
        <w:jc w:val="left"/>
        <w:rPr>
          <w:rFonts w:ascii="宋体" w:hAnsi="宋体" w:cs="宋体"/>
          <w:sz w:val="21"/>
        </w:rPr>
      </w:pPr>
      <w:r>
        <w:rPr>
          <w:rFonts w:ascii="宋体" w:hAnsi="宋体" w:cs="宋体"/>
          <w:sz w:val="21"/>
        </w:rPr>
        <w:t>将上述</w:t>
      </w:r>
      <w:r>
        <w:rPr>
          <w:rFonts w:ascii="宋体" w:hAnsi="宋体" w:cs="宋体"/>
          <w:sz w:val="21"/>
        </w:rPr>
        <w:t>mapping</w:t>
      </w:r>
      <w:r>
        <w:rPr>
          <w:rFonts w:ascii="宋体" w:hAnsi="宋体" w:cs="宋体"/>
          <w:sz w:val="21"/>
        </w:rPr>
        <w:t>中的</w:t>
      </w:r>
      <w:r>
        <w:rPr>
          <w:rFonts w:ascii="宋体" w:hAnsi="宋体" w:cs="宋体"/>
          <w:sz w:val="21"/>
        </w:rPr>
        <w:t>page</w:t>
      </w:r>
      <w:r>
        <w:rPr>
          <w:rFonts w:ascii="宋体" w:hAnsi="宋体" w:cs="宋体"/>
          <w:sz w:val="21"/>
        </w:rPr>
        <w:t>写入块设备</w:t>
      </w:r>
    </w:p>
    <w:p w14:paraId="749EBCC1" w14:textId="77777777" w:rsidR="0023037B" w:rsidRDefault="00317542">
      <w:pPr>
        <w:pStyle w:val="aa"/>
        <w:ind w:firstLineChars="0" w:firstLine="420"/>
        <w:jc w:val="left"/>
        <w:rPr>
          <w:rFonts w:ascii="宋体" w:hAnsi="宋体" w:cs="宋体"/>
          <w:sz w:val="21"/>
        </w:rPr>
      </w:pPr>
      <w:r>
        <w:rPr>
          <w:rFonts w:ascii="宋体" w:hAnsi="宋体" w:cs="宋体"/>
          <w:sz w:val="21"/>
        </w:rPr>
        <w:t>为了与原有机制融合，保证文件系统一致性，我们在原有</w:t>
      </w:r>
      <w:r>
        <w:rPr>
          <w:rFonts w:ascii="宋体" w:hAnsi="宋体" w:cs="宋体"/>
          <w:sz w:val="21"/>
        </w:rPr>
        <w:t>Checkpoint</w:t>
      </w:r>
      <w:r>
        <w:rPr>
          <w:rFonts w:ascii="宋体" w:hAnsi="宋体" w:cs="宋体"/>
          <w:sz w:val="21"/>
        </w:rPr>
        <w:t>机制中融入了</w:t>
      </w:r>
      <w:proofErr w:type="spellStart"/>
      <w:r>
        <w:rPr>
          <w:rStyle w:val="Char1"/>
          <w:rFonts w:cs="Lucida Console"/>
          <w:sz w:val="21"/>
          <w:szCs w:val="22"/>
        </w:rPr>
        <w:t>nsb</w:t>
      </w:r>
      <w:proofErr w:type="spellEnd"/>
      <w:r>
        <w:rPr>
          <w:rFonts w:ascii="宋体" w:hAnsi="宋体" w:cs="宋体"/>
          <w:sz w:val="21"/>
        </w:rPr>
        <w:t>和</w:t>
      </w:r>
      <w:r>
        <w:rPr>
          <w:rFonts w:ascii="宋体" w:hAnsi="宋体" w:cs="宋体"/>
          <w:sz w:val="21"/>
        </w:rPr>
        <w:t>MPT</w:t>
      </w:r>
      <w:r>
        <w:rPr>
          <w:rFonts w:ascii="宋体" w:hAnsi="宋体" w:cs="宋体"/>
          <w:sz w:val="21"/>
        </w:rPr>
        <w:t>区域的回写（红色部分为新加）。</w:t>
      </w:r>
    </w:p>
    <w:p w14:paraId="08BC34B9" w14:textId="77777777" w:rsidR="0023037B" w:rsidRDefault="00317542">
      <w:pPr>
        <w:pStyle w:val="3"/>
      </w:pPr>
      <w:r>
        <w:lastRenderedPageBreak/>
        <w:t>流程图</w:t>
      </w:r>
    </w:p>
    <w:p w14:paraId="373F5362" w14:textId="77777777" w:rsidR="0023037B" w:rsidRDefault="00317542">
      <w:pPr>
        <w:jc w:val="center"/>
      </w:pPr>
      <w:r>
        <w:rPr>
          <w:noProof/>
        </w:rPr>
        <w:drawing>
          <wp:inline distT="0" distB="0" distL="114300" distR="114300" wp14:anchorId="5AA87148" wp14:editId="0B0EBF16">
            <wp:extent cx="3253105" cy="4683125"/>
            <wp:effectExtent l="0" t="0" r="4445" b="3175"/>
            <wp:docPr id="7" name="图片 7" descr="方案设计-Checkpoint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方案设计-Checkpoint模块"/>
                    <pic:cNvPicPr>
                      <a:picLocks noChangeAspect="1"/>
                    </pic:cNvPicPr>
                  </pic:nvPicPr>
                  <pic:blipFill>
                    <a:blip r:embed="rId13"/>
                    <a:stretch>
                      <a:fillRect/>
                    </a:stretch>
                  </pic:blipFill>
                  <pic:spPr>
                    <a:xfrm>
                      <a:off x="0" y="0"/>
                      <a:ext cx="3253105" cy="4683125"/>
                    </a:xfrm>
                    <a:prstGeom prst="rect">
                      <a:avLst/>
                    </a:prstGeom>
                  </pic:spPr>
                </pic:pic>
              </a:graphicData>
            </a:graphic>
          </wp:inline>
        </w:drawing>
      </w:r>
    </w:p>
    <w:p w14:paraId="136E9698" w14:textId="77777777" w:rsidR="0023037B" w:rsidRDefault="00317542">
      <w:pPr>
        <w:pStyle w:val="2"/>
      </w:pPr>
      <w:r>
        <w:rPr>
          <w:rFonts w:hint="eastAsia"/>
        </w:rPr>
        <w:t>SSD GC</w:t>
      </w:r>
      <w:r>
        <w:t>模块</w:t>
      </w:r>
    </w:p>
    <w:p w14:paraId="1493FD58" w14:textId="77777777" w:rsidR="0023037B" w:rsidRDefault="00317542">
      <w:pPr>
        <w:pStyle w:val="3"/>
      </w:pPr>
      <w:r>
        <w:t>概述</w:t>
      </w:r>
    </w:p>
    <w:p w14:paraId="0C6ACE52" w14:textId="77777777" w:rsidR="0023037B" w:rsidRDefault="00317542">
      <w:pPr>
        <w:ind w:firstLine="420"/>
      </w:pPr>
      <w:r>
        <w:rPr>
          <w:rFonts w:hint="eastAsia"/>
        </w:rPr>
        <w:t>也就是原有的</w:t>
      </w:r>
      <w:r>
        <w:rPr>
          <w:rFonts w:hint="eastAsia"/>
        </w:rPr>
        <w:t>GC</w:t>
      </w:r>
      <w:r>
        <w:t>机制</w:t>
      </w:r>
      <w:r>
        <w:t>。</w:t>
      </w:r>
      <w:r>
        <w:rPr>
          <w:rFonts w:hint="eastAsia"/>
        </w:rPr>
        <w:t>受害</w:t>
      </w:r>
      <w:r>
        <w:rPr>
          <w:rFonts w:hint="eastAsia"/>
        </w:rPr>
        <w:t>segment</w:t>
      </w:r>
      <w:r>
        <w:rPr>
          <w:rFonts w:hint="eastAsia"/>
        </w:rPr>
        <w:t>选择维持原来的方式，</w:t>
      </w:r>
      <w:r>
        <w:t>不同的是，</w:t>
      </w:r>
      <w:r>
        <w:rPr>
          <w:rFonts w:hint="eastAsia"/>
        </w:rPr>
        <w:t>每次选中受害</w:t>
      </w:r>
      <w:r>
        <w:rPr>
          <w:rFonts w:hint="eastAsia"/>
        </w:rPr>
        <w:t>segment</w:t>
      </w:r>
      <w:r>
        <w:rPr>
          <w:rFonts w:hint="eastAsia"/>
        </w:rPr>
        <w:t>，回收</w:t>
      </w:r>
      <w:r>
        <w:t>SSD</w:t>
      </w:r>
      <w:r>
        <w:t>中</w:t>
      </w:r>
      <w:r>
        <w:rPr>
          <w:rFonts w:hint="eastAsia"/>
        </w:rPr>
        <w:t>segment</w:t>
      </w:r>
      <w:r>
        <w:rPr>
          <w:rFonts w:hint="eastAsia"/>
        </w:rPr>
        <w:t>同时，需要检查是否该</w:t>
      </w:r>
      <w:r>
        <w:rPr>
          <w:rFonts w:hint="eastAsia"/>
        </w:rPr>
        <w:t>segment</w:t>
      </w:r>
      <w:r>
        <w:t>号</w:t>
      </w:r>
      <w:r>
        <w:rPr>
          <w:rFonts w:hint="eastAsia"/>
        </w:rPr>
        <w:t>在</w:t>
      </w:r>
      <w:r>
        <w:rPr>
          <w:rFonts w:hint="eastAsia"/>
        </w:rPr>
        <w:t>NVM</w:t>
      </w:r>
      <w:r>
        <w:rPr>
          <w:rFonts w:hint="eastAsia"/>
        </w:rPr>
        <w:t>中有映射，如果有映射，需要同步回收</w:t>
      </w:r>
      <w:r>
        <w:rPr>
          <w:rFonts w:hint="eastAsia"/>
        </w:rPr>
        <w:t>NVM</w:t>
      </w:r>
      <w:r>
        <w:rPr>
          <w:rFonts w:hint="eastAsia"/>
        </w:rPr>
        <w:t>中的</w:t>
      </w:r>
      <w:r>
        <w:rPr>
          <w:rFonts w:hint="eastAsia"/>
        </w:rPr>
        <w:t>segment</w:t>
      </w:r>
      <w:r>
        <w:rPr>
          <w:rFonts w:hint="eastAsia"/>
        </w:rPr>
        <w:t>，并取消映射关系。</w:t>
      </w:r>
    </w:p>
    <w:p w14:paraId="7879DFDA" w14:textId="77777777" w:rsidR="0023037B" w:rsidRDefault="00317542">
      <w:pPr>
        <w:pStyle w:val="3"/>
      </w:pPr>
      <w:r>
        <w:t>具体实现</w:t>
      </w:r>
    </w:p>
    <w:p w14:paraId="768D93A5" w14:textId="77777777" w:rsidR="0023037B" w:rsidRDefault="00317542">
      <w:pPr>
        <w:ind w:firstLine="420"/>
      </w:pPr>
      <w:r>
        <w:t>代码逻辑集中在</w:t>
      </w:r>
      <w:proofErr w:type="spellStart"/>
      <w:r>
        <w:rPr>
          <w:rStyle w:val="Char1"/>
          <w:rFonts w:cs="Lucida Console" w:hint="eastAsia"/>
          <w:szCs w:val="22"/>
        </w:rPr>
        <w:t>do_garbage_collect</w:t>
      </w:r>
      <w:proofErr w:type="spellEnd"/>
      <w:r>
        <w:t>函数中。对每个</w:t>
      </w:r>
      <w:r>
        <w:t>SSD segment</w:t>
      </w:r>
      <w:r>
        <w:t>回收之后，需要额外做以下操作：</w:t>
      </w:r>
    </w:p>
    <w:p w14:paraId="30661F0C" w14:textId="77777777" w:rsidR="0023037B" w:rsidRDefault="00317542">
      <w:pPr>
        <w:numPr>
          <w:ilvl w:val="0"/>
          <w:numId w:val="12"/>
        </w:numPr>
      </w:pPr>
      <w:r>
        <w:rPr>
          <w:b/>
          <w:bCs/>
        </w:rPr>
        <w:t>查找映射表。</w:t>
      </w:r>
      <w:r>
        <w:t>根据回收的</w:t>
      </w:r>
      <w:r>
        <w:t xml:space="preserve">SSD </w:t>
      </w:r>
      <w:r>
        <w:rPr>
          <w:rStyle w:val="Char1"/>
          <w:rFonts w:cs="Lucida Console"/>
          <w:szCs w:val="22"/>
        </w:rPr>
        <w:t>segno</w:t>
      </w:r>
      <w:r>
        <w:t>查询</w:t>
      </w:r>
      <w:proofErr w:type="spellStart"/>
      <w:r>
        <w:rPr>
          <w:rStyle w:val="Char1"/>
          <w:rFonts w:cs="Lucida Console"/>
          <w:szCs w:val="22"/>
        </w:rPr>
        <w:t>sbi</w:t>
      </w:r>
      <w:proofErr w:type="spellEnd"/>
      <w:r>
        <w:rPr>
          <w:rStyle w:val="Char1"/>
          <w:rFonts w:cs="Lucida Console"/>
          <w:szCs w:val="22"/>
        </w:rPr>
        <w:t>-&gt;</w:t>
      </w:r>
      <w:proofErr w:type="spellStart"/>
      <w:r>
        <w:rPr>
          <w:rStyle w:val="Char1"/>
          <w:rFonts w:cs="Lucida Console"/>
          <w:szCs w:val="22"/>
        </w:rPr>
        <w:t>nsbi</w:t>
      </w:r>
      <w:proofErr w:type="spellEnd"/>
      <w:r>
        <w:rPr>
          <w:rStyle w:val="Char1"/>
          <w:rFonts w:cs="Lucida Console"/>
          <w:szCs w:val="22"/>
        </w:rPr>
        <w:t>-&gt;</w:t>
      </w:r>
      <w:proofErr w:type="spellStart"/>
      <w:r>
        <w:rPr>
          <w:rStyle w:val="Char1"/>
          <w:rFonts w:cs="Lucida Console"/>
          <w:szCs w:val="22"/>
        </w:rPr>
        <w:t>mpt</w:t>
      </w:r>
      <w:proofErr w:type="spellEnd"/>
      <w:r>
        <w:t>映射表，如果不存在映射则忽略额外操作；存在映射就进行后续操作。</w:t>
      </w:r>
    </w:p>
    <w:p w14:paraId="58C1DDCF" w14:textId="77777777" w:rsidR="0023037B" w:rsidRDefault="00317542">
      <w:pPr>
        <w:numPr>
          <w:ilvl w:val="0"/>
          <w:numId w:val="12"/>
        </w:numPr>
      </w:pPr>
      <w:r>
        <w:rPr>
          <w:b/>
          <w:bCs/>
        </w:rPr>
        <w:t>取消映射关系，</w:t>
      </w:r>
      <w:proofErr w:type="gramStart"/>
      <w:r>
        <w:rPr>
          <w:b/>
          <w:bCs/>
        </w:rPr>
        <w:t>设置脏页信息</w:t>
      </w:r>
      <w:proofErr w:type="gramEnd"/>
      <w:r>
        <w:rPr>
          <w:b/>
          <w:bCs/>
        </w:rPr>
        <w:t>。</w:t>
      </w:r>
      <w:r>
        <w:t>将</w:t>
      </w:r>
      <w:r>
        <w:t xml:space="preserve">SSD </w:t>
      </w:r>
      <w:r>
        <w:rPr>
          <w:rStyle w:val="Char1"/>
          <w:rFonts w:cs="Lucida Console"/>
          <w:szCs w:val="22"/>
        </w:rPr>
        <w:t>segno</w:t>
      </w:r>
      <w:r>
        <w:t>和</w:t>
      </w:r>
      <w:r>
        <w:t xml:space="preserve">NVM </w:t>
      </w:r>
      <w:r>
        <w:rPr>
          <w:rStyle w:val="Char1"/>
          <w:rFonts w:cs="Lucida Console"/>
          <w:szCs w:val="22"/>
        </w:rPr>
        <w:t>segno</w:t>
      </w:r>
      <w:r>
        <w:t>对应的映射置为</w:t>
      </w:r>
      <w:r>
        <w:t>0</w:t>
      </w:r>
      <w:r>
        <w:t>，以取消映射；同时计算两个</w:t>
      </w:r>
      <w:r>
        <w:rPr>
          <w:rStyle w:val="Char1"/>
          <w:rFonts w:cs="Lucida Console"/>
          <w:szCs w:val="22"/>
        </w:rPr>
        <w:t>s</w:t>
      </w:r>
      <w:r>
        <w:rPr>
          <w:rStyle w:val="Char1"/>
          <w:rFonts w:cs="Lucida Console"/>
          <w:szCs w:val="22"/>
        </w:rPr>
        <w:t>egment</w:t>
      </w:r>
      <w:r>
        <w:rPr>
          <w:rStyle w:val="Char1"/>
          <w:rFonts w:cs="Lucida Console"/>
          <w:szCs w:val="22"/>
        </w:rPr>
        <w:t>映射项</w:t>
      </w:r>
      <w:r>
        <w:t>在</w:t>
      </w:r>
      <w:r>
        <w:t>MPT</w:t>
      </w:r>
      <w:r>
        <w:t>区域的块偏移</w:t>
      </w:r>
      <w:r>
        <w:rPr>
          <w:rStyle w:val="Char1"/>
          <w:rFonts w:cs="Lucida Console"/>
          <w:szCs w:val="22"/>
        </w:rPr>
        <w:t>offset</w:t>
      </w:r>
      <w:r>
        <w:t>，根据偏移将</w:t>
      </w:r>
      <w:proofErr w:type="spellStart"/>
      <w:r>
        <w:rPr>
          <w:rStyle w:val="Char1"/>
          <w:rFonts w:cs="Lucida Console"/>
          <w:szCs w:val="22"/>
        </w:rPr>
        <w:t>sbi</w:t>
      </w:r>
      <w:proofErr w:type="spellEnd"/>
      <w:r>
        <w:rPr>
          <w:rStyle w:val="Char1"/>
          <w:rFonts w:cs="Lucida Console"/>
          <w:szCs w:val="22"/>
        </w:rPr>
        <w:t>-&gt;</w:t>
      </w:r>
      <w:proofErr w:type="spellStart"/>
      <w:r>
        <w:rPr>
          <w:rStyle w:val="Char1"/>
          <w:rFonts w:cs="Lucida Console"/>
          <w:szCs w:val="22"/>
        </w:rPr>
        <w:t>nsbi</w:t>
      </w:r>
      <w:proofErr w:type="spellEnd"/>
      <w:r>
        <w:rPr>
          <w:rStyle w:val="Char1"/>
          <w:rFonts w:cs="Lucida Console"/>
          <w:szCs w:val="22"/>
        </w:rPr>
        <w:t>-&gt;</w:t>
      </w:r>
      <w:proofErr w:type="spellStart"/>
      <w:r>
        <w:rPr>
          <w:rStyle w:val="Char1"/>
          <w:rFonts w:cs="Lucida Console"/>
          <w:szCs w:val="22"/>
        </w:rPr>
        <w:t>mpt_dirty_map</w:t>
      </w:r>
      <w:proofErr w:type="spellEnd"/>
      <w:r>
        <w:t>（</w:t>
      </w:r>
      <w:r>
        <w:t>MPT</w:t>
      </w:r>
      <w:proofErr w:type="gramStart"/>
      <w:r>
        <w:t>区域脏块位图</w:t>
      </w:r>
      <w:proofErr w:type="gramEnd"/>
      <w:r>
        <w:t>）对应的位</w:t>
      </w:r>
      <w:r>
        <w:t xml:space="preserve"> </w:t>
      </w:r>
      <w:r>
        <w:t>置为</w:t>
      </w:r>
      <w:r>
        <w:t>1</w:t>
      </w:r>
      <w:r>
        <w:t>，表示该</w:t>
      </w:r>
      <w:r>
        <w:t>MP</w:t>
      </w:r>
      <w:r>
        <w:t>T</w:t>
      </w:r>
      <w:r>
        <w:t>块被修改，需要回写。</w:t>
      </w:r>
    </w:p>
    <w:p w14:paraId="20672EDC" w14:textId="77777777" w:rsidR="0023037B" w:rsidRDefault="00317542">
      <w:pPr>
        <w:numPr>
          <w:ilvl w:val="0"/>
          <w:numId w:val="12"/>
        </w:numPr>
      </w:pPr>
      <w:r>
        <w:rPr>
          <w:b/>
          <w:bCs/>
        </w:rPr>
        <w:lastRenderedPageBreak/>
        <w:t>修改</w:t>
      </w:r>
      <w:r>
        <w:rPr>
          <w:b/>
          <w:bCs/>
        </w:rPr>
        <w:t>segment</w:t>
      </w:r>
      <w:r>
        <w:rPr>
          <w:b/>
          <w:bCs/>
        </w:rPr>
        <w:t>位图，增加空闲</w:t>
      </w:r>
      <w:r>
        <w:rPr>
          <w:b/>
          <w:bCs/>
        </w:rPr>
        <w:t>segment</w:t>
      </w:r>
      <w:r>
        <w:rPr>
          <w:b/>
          <w:bCs/>
        </w:rPr>
        <w:t>数目。</w:t>
      </w:r>
      <w:r>
        <w:t>根据</w:t>
      </w:r>
      <w:r>
        <w:t xml:space="preserve">NVM </w:t>
      </w:r>
      <w:r>
        <w:rPr>
          <w:rStyle w:val="Char1"/>
          <w:rFonts w:cs="Lucida Console"/>
          <w:szCs w:val="22"/>
        </w:rPr>
        <w:t>segno</w:t>
      </w:r>
      <w:r>
        <w:t>，修改</w:t>
      </w:r>
      <w:proofErr w:type="spellStart"/>
      <w:r>
        <w:rPr>
          <w:rStyle w:val="Char1"/>
          <w:rFonts w:cs="Lucida Console"/>
          <w:szCs w:val="22"/>
        </w:rPr>
        <w:t>sbi</w:t>
      </w:r>
      <w:proofErr w:type="spellEnd"/>
      <w:r>
        <w:rPr>
          <w:rStyle w:val="Char1"/>
          <w:rFonts w:cs="Lucida Console"/>
          <w:szCs w:val="22"/>
        </w:rPr>
        <w:t>-&gt;</w:t>
      </w:r>
      <w:proofErr w:type="spellStart"/>
      <w:r>
        <w:rPr>
          <w:rStyle w:val="Char1"/>
          <w:rFonts w:cs="Lucida Console"/>
          <w:szCs w:val="22"/>
        </w:rPr>
        <w:t>nsbi</w:t>
      </w:r>
      <w:proofErr w:type="spellEnd"/>
      <w:r>
        <w:rPr>
          <w:rStyle w:val="Char1"/>
          <w:rFonts w:cs="Lucida Console"/>
          <w:szCs w:val="22"/>
        </w:rPr>
        <w:t>-&gt;</w:t>
      </w:r>
      <w:proofErr w:type="spellStart"/>
      <w:r>
        <w:rPr>
          <w:rStyle w:val="Char1"/>
          <w:rFonts w:cs="Lucida Console"/>
          <w:szCs w:val="22"/>
        </w:rPr>
        <w:t>segment_map</w:t>
      </w:r>
      <w:proofErr w:type="spellEnd"/>
      <w:r>
        <w:t>位图，将对应的位</w:t>
      </w:r>
      <w:r>
        <w:t xml:space="preserve"> </w:t>
      </w:r>
      <w:r>
        <w:t>置为</w:t>
      </w:r>
      <w:r>
        <w:t>0</w:t>
      </w:r>
      <w:r>
        <w:t>（表示该位空闲可用），同时将</w:t>
      </w:r>
      <w:proofErr w:type="spellStart"/>
      <w:r>
        <w:rPr>
          <w:rStyle w:val="Char1"/>
          <w:rFonts w:cs="Lucida Console"/>
          <w:szCs w:val="22"/>
        </w:rPr>
        <w:t>sbi</w:t>
      </w:r>
      <w:proofErr w:type="spellEnd"/>
      <w:r>
        <w:rPr>
          <w:rStyle w:val="Char1"/>
          <w:rFonts w:cs="Lucida Console"/>
          <w:szCs w:val="22"/>
        </w:rPr>
        <w:t>-&gt;</w:t>
      </w:r>
      <w:proofErr w:type="spellStart"/>
      <w:r>
        <w:rPr>
          <w:rStyle w:val="Char1"/>
          <w:rFonts w:cs="Lucida Console"/>
          <w:szCs w:val="22"/>
        </w:rPr>
        <w:t>nsbi</w:t>
      </w:r>
      <w:proofErr w:type="spellEnd"/>
      <w:r>
        <w:rPr>
          <w:rStyle w:val="Char1"/>
          <w:rFonts w:cs="Lucida Console"/>
          <w:szCs w:val="22"/>
        </w:rPr>
        <w:t>-&gt;</w:t>
      </w:r>
      <w:proofErr w:type="spellStart"/>
      <w:r>
        <w:rPr>
          <w:rStyle w:val="Char1"/>
          <w:rFonts w:cs="Lucida Console"/>
          <w:szCs w:val="22"/>
        </w:rPr>
        <w:t>nsb</w:t>
      </w:r>
      <w:proofErr w:type="spellEnd"/>
      <w:r>
        <w:rPr>
          <w:rStyle w:val="Char1"/>
          <w:rFonts w:cs="Lucida Console"/>
          <w:szCs w:val="22"/>
        </w:rPr>
        <w:t>-&gt;</w:t>
      </w:r>
      <w:proofErr w:type="spellStart"/>
      <w:r>
        <w:rPr>
          <w:rStyle w:val="Char1"/>
          <w:rFonts w:cs="Lucida Console"/>
          <w:szCs w:val="22"/>
        </w:rPr>
        <w:t>segment_free</w:t>
      </w:r>
      <w:proofErr w:type="spellEnd"/>
      <w:r>
        <w:t>空闲</w:t>
      </w:r>
      <w:r>
        <w:t>segment</w:t>
      </w:r>
      <w:r>
        <w:t>数目加</w:t>
      </w:r>
      <w:r>
        <w:t>1.</w:t>
      </w:r>
    </w:p>
    <w:p w14:paraId="317D6D8A" w14:textId="77777777" w:rsidR="0023037B" w:rsidRDefault="00317542">
      <w:pPr>
        <w:pStyle w:val="3"/>
      </w:pPr>
      <w:r>
        <w:t>流程图</w:t>
      </w:r>
    </w:p>
    <w:p w14:paraId="33E002C7" w14:textId="77777777" w:rsidR="0023037B" w:rsidRDefault="00317542">
      <w:pPr>
        <w:jc w:val="center"/>
      </w:pPr>
      <w:r>
        <w:rPr>
          <w:noProof/>
        </w:rPr>
        <w:drawing>
          <wp:inline distT="0" distB="0" distL="114300" distR="114300" wp14:anchorId="4FC55FFF" wp14:editId="62008B88">
            <wp:extent cx="1506855" cy="4181475"/>
            <wp:effectExtent l="0" t="0" r="17145" b="9525"/>
            <wp:docPr id="8" name="图片 8" descr="方案设计-SSD GC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方案设计-SSD GC模块"/>
                    <pic:cNvPicPr>
                      <a:picLocks noChangeAspect="1"/>
                    </pic:cNvPicPr>
                  </pic:nvPicPr>
                  <pic:blipFill>
                    <a:blip r:embed="rId14"/>
                    <a:stretch>
                      <a:fillRect/>
                    </a:stretch>
                  </pic:blipFill>
                  <pic:spPr>
                    <a:xfrm>
                      <a:off x="0" y="0"/>
                      <a:ext cx="1506855" cy="4181475"/>
                    </a:xfrm>
                    <a:prstGeom prst="rect">
                      <a:avLst/>
                    </a:prstGeom>
                  </pic:spPr>
                </pic:pic>
              </a:graphicData>
            </a:graphic>
          </wp:inline>
        </w:drawing>
      </w:r>
    </w:p>
    <w:p w14:paraId="33D75640" w14:textId="77777777" w:rsidR="0023037B" w:rsidRDefault="00317542">
      <w:pPr>
        <w:pStyle w:val="2"/>
      </w:pPr>
      <w:r>
        <w:rPr>
          <w:rFonts w:hint="eastAsia"/>
        </w:rPr>
        <w:t>NVM GC</w:t>
      </w:r>
      <w:r>
        <w:t>模块</w:t>
      </w:r>
    </w:p>
    <w:p w14:paraId="67149370" w14:textId="77777777" w:rsidR="0023037B" w:rsidRDefault="00317542">
      <w:pPr>
        <w:pStyle w:val="3"/>
      </w:pPr>
      <w:r>
        <w:t>概述</w:t>
      </w:r>
    </w:p>
    <w:p w14:paraId="1B6926C0" w14:textId="77777777" w:rsidR="0023037B" w:rsidRDefault="00317542">
      <w:pPr>
        <w:ind w:firstLine="420"/>
      </w:pPr>
      <w:r>
        <w:rPr>
          <w:rFonts w:hint="eastAsia"/>
        </w:rPr>
        <w:t>原有的</w:t>
      </w:r>
      <w:r>
        <w:rPr>
          <w:rFonts w:hint="eastAsia"/>
        </w:rPr>
        <w:t>GC</w:t>
      </w:r>
      <w:r>
        <w:rPr>
          <w:rFonts w:hint="eastAsia"/>
        </w:rPr>
        <w:t>显然无法满足本方案的需求，一个明显的例子：</w:t>
      </w:r>
      <w:r>
        <w:rPr>
          <w:rFonts w:hint="eastAsia"/>
        </w:rPr>
        <w:t>SSD</w:t>
      </w:r>
      <w:r>
        <w:rPr>
          <w:rFonts w:hint="eastAsia"/>
        </w:rPr>
        <w:t>空间足够，</w:t>
      </w:r>
      <w:r>
        <w:rPr>
          <w:rFonts w:hint="eastAsia"/>
        </w:rPr>
        <w:t>NVM</w:t>
      </w:r>
      <w:r>
        <w:rPr>
          <w:rFonts w:hint="eastAsia"/>
        </w:rPr>
        <w:t>空间已经不足，那么我们需要将</w:t>
      </w:r>
      <w:r>
        <w:rPr>
          <w:rFonts w:hint="eastAsia"/>
        </w:rPr>
        <w:t>NVM</w:t>
      </w:r>
      <w:r>
        <w:rPr>
          <w:rFonts w:hint="eastAsia"/>
        </w:rPr>
        <w:t>中相对的“冷”</w:t>
      </w:r>
      <w:proofErr w:type="gramStart"/>
      <w:r>
        <w:rPr>
          <w:rFonts w:hint="eastAsia"/>
        </w:rPr>
        <w:t>数据刷回</w:t>
      </w:r>
      <w:proofErr w:type="gramEnd"/>
      <w:r>
        <w:rPr>
          <w:rFonts w:hint="eastAsia"/>
        </w:rPr>
        <w:t>SSD</w:t>
      </w:r>
      <w:r>
        <w:rPr>
          <w:rFonts w:hint="eastAsia"/>
        </w:rPr>
        <w:t>，并取消映射，以此为之后映射关系建立保留足够的</w:t>
      </w:r>
      <w:r>
        <w:rPr>
          <w:rFonts w:hint="eastAsia"/>
        </w:rPr>
        <w:t>NVM</w:t>
      </w:r>
      <w:r>
        <w:rPr>
          <w:rFonts w:hint="eastAsia"/>
        </w:rPr>
        <w:t>空闲块。</w:t>
      </w:r>
    </w:p>
    <w:p w14:paraId="2C005F47" w14:textId="77777777" w:rsidR="0023037B" w:rsidRDefault="00317542">
      <w:pPr>
        <w:ind w:firstLine="420"/>
      </w:pPr>
      <w:r>
        <w:t>NVM</w:t>
      </w:r>
      <w:r>
        <w:t>的</w:t>
      </w:r>
      <w:r>
        <w:t>GC</w:t>
      </w:r>
      <w:r>
        <w:t>与原有</w:t>
      </w:r>
      <w:r>
        <w:t>GC</w:t>
      </w:r>
      <w:r>
        <w:t>触发的条件和所要进行的工作存在很大差别，两者的触发也有不同的标准，不能混为一谈。</w:t>
      </w:r>
    </w:p>
    <w:p w14:paraId="2554043B" w14:textId="77777777" w:rsidR="0023037B" w:rsidRDefault="00317542">
      <w:pPr>
        <w:pStyle w:val="3"/>
      </w:pPr>
      <w:r>
        <w:t>具体实现</w:t>
      </w:r>
    </w:p>
    <w:p w14:paraId="23331251" w14:textId="77777777" w:rsidR="0023037B" w:rsidRDefault="00317542">
      <w:pPr>
        <w:pStyle w:val="4"/>
      </w:pPr>
      <w:r>
        <w:t>NVM GC</w:t>
      </w:r>
      <w:r>
        <w:t>的触发</w:t>
      </w:r>
    </w:p>
    <w:p w14:paraId="795280D1" w14:textId="77777777" w:rsidR="0023037B" w:rsidRDefault="00317542">
      <w:pPr>
        <w:ind w:firstLine="420"/>
      </w:pPr>
      <w:r>
        <w:t>参照原有</w:t>
      </w:r>
      <w:r>
        <w:t>GC</w:t>
      </w:r>
      <w:r>
        <w:t>的触发机制，本方案同样在</w:t>
      </w:r>
      <w:r>
        <w:rPr>
          <w:rStyle w:val="Char1"/>
          <w:rFonts w:cs="Lucida Console"/>
          <w:szCs w:val="22"/>
        </w:rPr>
        <w:t>f2fs_balance_fs</w:t>
      </w:r>
      <w:r>
        <w:t>函数中添加触发条件。</w:t>
      </w:r>
    </w:p>
    <w:p w14:paraId="6D24D87F" w14:textId="77777777" w:rsidR="0023037B" w:rsidRDefault="00317542">
      <w:pPr>
        <w:ind w:firstLine="420"/>
      </w:pPr>
      <w:r>
        <w:rPr>
          <w:rStyle w:val="Char1"/>
          <w:rFonts w:cs="Lucida Console"/>
          <w:szCs w:val="22"/>
        </w:rPr>
        <w:t>对于</w:t>
      </w:r>
      <w:r>
        <w:rPr>
          <w:rStyle w:val="Char1"/>
          <w:rFonts w:cs="Lucida Console" w:hint="eastAsia"/>
          <w:szCs w:val="22"/>
        </w:rPr>
        <w:t>f2fs_balance_fs</w:t>
      </w:r>
      <w:r>
        <w:rPr>
          <w:rFonts w:hint="eastAsia"/>
        </w:rPr>
        <w:t>函数，我们主要关心触发垃圾回收部分</w:t>
      </w:r>
      <w:r>
        <w:t>代码</w:t>
      </w:r>
      <w:r>
        <w:rPr>
          <w:rFonts w:hint="eastAsia"/>
        </w:rPr>
        <w:t>。按照原有的机制，如果没有足够的可用</w:t>
      </w:r>
      <w:r>
        <w:rPr>
          <w:rFonts w:hint="eastAsia"/>
        </w:rPr>
        <w:t>segment</w:t>
      </w:r>
      <w:r>
        <w:rPr>
          <w:rFonts w:hint="eastAsia"/>
        </w:rPr>
        <w:t>（垃圾回收以</w:t>
      </w:r>
      <w:r>
        <w:rPr>
          <w:rFonts w:hint="eastAsia"/>
        </w:rPr>
        <w:t>section</w:t>
      </w:r>
      <w:r>
        <w:rPr>
          <w:rFonts w:hint="eastAsia"/>
        </w:rPr>
        <w:t>为单位，但是通常</w:t>
      </w:r>
      <w:r>
        <w:t>1</w:t>
      </w:r>
      <w:r>
        <w:rPr>
          <w:rFonts w:hint="eastAsia"/>
        </w:rPr>
        <w:t>个</w:t>
      </w:r>
      <w:r>
        <w:rPr>
          <w:rFonts w:hint="eastAsia"/>
        </w:rPr>
        <w:t>section=</w:t>
      </w:r>
      <w:r>
        <w:t>1</w:t>
      </w:r>
      <w:r>
        <w:rPr>
          <w:rFonts w:hint="eastAsia"/>
        </w:rPr>
        <w:t>个</w:t>
      </w:r>
      <w:r>
        <w:rPr>
          <w:rFonts w:hint="eastAsia"/>
        </w:rPr>
        <w:t>segment</w:t>
      </w:r>
      <w:r>
        <w:rPr>
          <w:rFonts w:hint="eastAsia"/>
        </w:rPr>
        <w:t>）（</w:t>
      </w:r>
      <w:r>
        <w:t>参考</w:t>
      </w:r>
      <w:proofErr w:type="spellStart"/>
      <w:r>
        <w:rPr>
          <w:rStyle w:val="Char1"/>
          <w:rFonts w:cs="Lucida Console" w:hint="eastAsia"/>
          <w:szCs w:val="22"/>
        </w:rPr>
        <w:t>has_not_enough_free_secs</w:t>
      </w:r>
      <w:proofErr w:type="spellEnd"/>
      <w:r>
        <w:rPr>
          <w:rStyle w:val="Char1"/>
          <w:rFonts w:cs="Lucida Console"/>
          <w:szCs w:val="22"/>
        </w:rPr>
        <w:t>函数</w:t>
      </w:r>
      <w:r>
        <w:rPr>
          <w:rFonts w:hint="eastAsia"/>
        </w:rPr>
        <w:t>），则调用</w:t>
      </w:r>
      <w:r>
        <w:rPr>
          <w:rStyle w:val="Char1"/>
          <w:rFonts w:cs="Lucida Console" w:hint="eastAsia"/>
          <w:szCs w:val="22"/>
        </w:rPr>
        <w:t>f2fs_gc</w:t>
      </w:r>
      <w:r>
        <w:rPr>
          <w:rFonts w:hint="eastAsia"/>
        </w:rPr>
        <w:t>函数进行垃圾</w:t>
      </w:r>
      <w:r>
        <w:rPr>
          <w:rFonts w:hint="eastAsia"/>
        </w:rPr>
        <w:lastRenderedPageBreak/>
        <w:t>回收。原有的判断只针对</w:t>
      </w:r>
      <w:r>
        <w:rPr>
          <w:rFonts w:hint="eastAsia"/>
        </w:rPr>
        <w:t>SSD</w:t>
      </w:r>
      <w:r>
        <w:rPr>
          <w:rFonts w:hint="eastAsia"/>
        </w:rPr>
        <w:t>可用</w:t>
      </w:r>
      <w:r>
        <w:rPr>
          <w:rFonts w:hint="eastAsia"/>
        </w:rPr>
        <w:t>segment</w:t>
      </w:r>
      <w:r>
        <w:rPr>
          <w:rFonts w:hint="eastAsia"/>
        </w:rPr>
        <w:t>，在此，我们需要额外增加对</w:t>
      </w:r>
      <w:r>
        <w:rPr>
          <w:rFonts w:hint="eastAsia"/>
        </w:rPr>
        <w:t>NVM</w:t>
      </w:r>
      <w:r>
        <w:rPr>
          <w:rFonts w:hint="eastAsia"/>
        </w:rPr>
        <w:t>中可用</w:t>
      </w:r>
      <w:r>
        <w:rPr>
          <w:rFonts w:hint="eastAsia"/>
        </w:rPr>
        <w:t>segment</w:t>
      </w:r>
      <w:r>
        <w:rPr>
          <w:rFonts w:hint="eastAsia"/>
        </w:rPr>
        <w:t>的判断，如果可用</w:t>
      </w:r>
      <w:r>
        <w:rPr>
          <w:rFonts w:hint="eastAsia"/>
        </w:rPr>
        <w:t>segment</w:t>
      </w:r>
      <w:r>
        <w:rPr>
          <w:rFonts w:hint="eastAsia"/>
        </w:rPr>
        <w:t>不足，</w:t>
      </w:r>
      <w:r>
        <w:t>触发</w:t>
      </w:r>
      <w:r>
        <w:t>NVM GC</w:t>
      </w:r>
      <w:r>
        <w:rPr>
          <w:rFonts w:hint="eastAsia"/>
        </w:rPr>
        <w:t>进行相应空间回收操作。</w:t>
      </w:r>
    </w:p>
    <w:p w14:paraId="399262AB" w14:textId="77777777" w:rsidR="0023037B" w:rsidRDefault="00317542">
      <w:pPr>
        <w:ind w:firstLine="420"/>
      </w:pPr>
      <w:r>
        <w:rPr>
          <w:rFonts w:hint="eastAsia"/>
        </w:rPr>
        <w:t>判断的逻辑很简单，我们只需要获取</w:t>
      </w:r>
      <w:proofErr w:type="spellStart"/>
      <w:r>
        <w:rPr>
          <w:rStyle w:val="Char1"/>
          <w:rFonts w:cs="Lucida Console" w:hint="eastAsia"/>
          <w:szCs w:val="22"/>
        </w:rPr>
        <w:t>sbi</w:t>
      </w:r>
      <w:proofErr w:type="spellEnd"/>
      <w:r>
        <w:rPr>
          <w:rStyle w:val="Char1"/>
          <w:rFonts w:cs="Lucida Console" w:hint="eastAsia"/>
          <w:szCs w:val="22"/>
        </w:rPr>
        <w:t>-&gt;</w:t>
      </w:r>
      <w:proofErr w:type="spellStart"/>
      <w:r>
        <w:rPr>
          <w:rStyle w:val="Char1"/>
          <w:rFonts w:cs="Lucida Console" w:hint="eastAsia"/>
          <w:szCs w:val="22"/>
        </w:rPr>
        <w:t>nsbi</w:t>
      </w:r>
      <w:proofErr w:type="spellEnd"/>
      <w:r>
        <w:rPr>
          <w:rStyle w:val="Char1"/>
          <w:rFonts w:cs="Lucida Console" w:hint="eastAsia"/>
          <w:szCs w:val="22"/>
        </w:rPr>
        <w:t>-&gt;</w:t>
      </w:r>
      <w:proofErr w:type="spellStart"/>
      <w:r>
        <w:rPr>
          <w:rStyle w:val="Char1"/>
          <w:rFonts w:cs="Lucida Console" w:hint="eastAsia"/>
          <w:szCs w:val="22"/>
        </w:rPr>
        <w:t>nsb</w:t>
      </w:r>
      <w:proofErr w:type="spellEnd"/>
      <w:r>
        <w:rPr>
          <w:rFonts w:hint="eastAsia"/>
        </w:rPr>
        <w:t>中空闲</w:t>
      </w:r>
      <w:r>
        <w:rPr>
          <w:rFonts w:hint="eastAsia"/>
        </w:rPr>
        <w:t>segment</w:t>
      </w:r>
      <w:r>
        <w:rPr>
          <w:rFonts w:hint="eastAsia"/>
        </w:rPr>
        <w:t>数目（</w:t>
      </w:r>
      <w:proofErr w:type="spellStart"/>
      <w:r>
        <w:rPr>
          <w:rStyle w:val="Char1"/>
          <w:rFonts w:cs="Lucida Console" w:hint="eastAsia"/>
          <w:szCs w:val="22"/>
        </w:rPr>
        <w:t>segment_free</w:t>
      </w:r>
      <w:proofErr w:type="spellEnd"/>
      <w:r>
        <w:rPr>
          <w:rFonts w:hint="eastAsia"/>
        </w:rPr>
        <w:t>）</w:t>
      </w:r>
      <w:r>
        <w:rPr>
          <w:rFonts w:hint="eastAsia"/>
        </w:rPr>
        <w:t>，与总数目（</w:t>
      </w:r>
      <w:proofErr w:type="spellStart"/>
      <w:r>
        <w:rPr>
          <w:rStyle w:val="Char1"/>
          <w:rFonts w:cs="Lucida Console" w:hint="eastAsia"/>
          <w:szCs w:val="22"/>
        </w:rPr>
        <w:t>segment_main</w:t>
      </w:r>
      <w:proofErr w:type="spellEnd"/>
      <w:r>
        <w:rPr>
          <w:rFonts w:hint="eastAsia"/>
        </w:rPr>
        <w:t>）作对比，根据</w:t>
      </w:r>
      <w:commentRangeStart w:id="4"/>
      <w:r>
        <w:rPr>
          <w:rFonts w:hint="eastAsia"/>
        </w:rPr>
        <w:t>空闲比例</w:t>
      </w:r>
      <w:commentRangeEnd w:id="4"/>
      <w:r>
        <w:commentReference w:id="4"/>
      </w:r>
      <w:r>
        <w:rPr>
          <w:rFonts w:hint="eastAsia"/>
        </w:rPr>
        <w:t>，来确定是否触发</w:t>
      </w:r>
      <w:r>
        <w:rPr>
          <w:rFonts w:hint="eastAsia"/>
        </w:rPr>
        <w:t>NVM</w:t>
      </w:r>
      <w:r>
        <w:rPr>
          <w:rFonts w:hint="eastAsia"/>
        </w:rPr>
        <w:t>的垃圾回收。</w:t>
      </w:r>
    </w:p>
    <w:p w14:paraId="3FE00E91" w14:textId="77777777" w:rsidR="0023037B" w:rsidRDefault="00317542">
      <w:pPr>
        <w:pStyle w:val="4"/>
      </w:pPr>
      <w:r>
        <w:t>NVM</w:t>
      </w:r>
      <w:r>
        <w:t>垃圾回收</w:t>
      </w:r>
    </w:p>
    <w:p w14:paraId="119B9F5B" w14:textId="77777777" w:rsidR="0023037B" w:rsidRDefault="00317542">
      <w:pPr>
        <w:ind w:firstLine="420"/>
      </w:pPr>
      <w:r>
        <w:t>垃圾回收的基本理论很简单：选中</w:t>
      </w:r>
      <w:r>
        <w:t>segment</w:t>
      </w:r>
      <w:r>
        <w:t>，回收</w:t>
      </w:r>
      <w:r>
        <w:t>segment</w:t>
      </w:r>
      <w:r>
        <w:t>。</w:t>
      </w:r>
    </w:p>
    <w:p w14:paraId="1A3D0EE6" w14:textId="77777777" w:rsidR="0023037B" w:rsidRDefault="00317542">
      <w:pPr>
        <w:ind w:firstLine="420"/>
      </w:pPr>
      <w:commentRangeStart w:id="5"/>
      <w:r>
        <w:t>关于如何选中</w:t>
      </w:r>
      <w:r>
        <w:t>segment</w:t>
      </w:r>
      <w:r>
        <w:t>，整体思路是，尽可能选中</w:t>
      </w:r>
      <w:r>
        <w:t>IO</w:t>
      </w:r>
      <w:r>
        <w:t>少，数据</w:t>
      </w:r>
      <w:r>
        <w:t>“</w:t>
      </w:r>
      <w:r>
        <w:t>冷</w:t>
      </w:r>
      <w:r>
        <w:t>”</w:t>
      </w:r>
      <w:r>
        <w:t>的</w:t>
      </w:r>
      <w:r>
        <w:t>segment</w:t>
      </w:r>
      <w:r>
        <w:t>，因为这些</w:t>
      </w:r>
      <w:r>
        <w:t>segment</w:t>
      </w:r>
      <w:r>
        <w:t>使用频率低，对于奢侈的</w:t>
      </w:r>
      <w:r>
        <w:t>NVM</w:t>
      </w:r>
      <w:r>
        <w:t>空间是一种浪费。</w:t>
      </w:r>
      <w:commentRangeEnd w:id="5"/>
      <w:r>
        <w:commentReference w:id="5"/>
      </w:r>
    </w:p>
    <w:p w14:paraId="337140CF" w14:textId="77777777" w:rsidR="0023037B" w:rsidRDefault="00317542">
      <w:pPr>
        <w:ind w:firstLine="420"/>
      </w:pPr>
      <w:r>
        <w:t>选中</w:t>
      </w:r>
      <w:r>
        <w:t>segment</w:t>
      </w:r>
      <w:r>
        <w:t>之后，我们对其进行所谓的</w:t>
      </w:r>
      <w:r>
        <w:t>“</w:t>
      </w:r>
      <w:r>
        <w:t>回收</w:t>
      </w:r>
      <w:r>
        <w:t>”</w:t>
      </w:r>
      <w:r>
        <w:t>，我们的</w:t>
      </w:r>
      <w:r>
        <w:t>“</w:t>
      </w:r>
      <w:r>
        <w:t>回收</w:t>
      </w:r>
      <w:r>
        <w:t>”</w:t>
      </w:r>
      <w:r>
        <w:t>主要有以下流程：</w:t>
      </w:r>
    </w:p>
    <w:p w14:paraId="1AD001F8" w14:textId="77777777" w:rsidR="0023037B" w:rsidRDefault="00317542">
      <w:pPr>
        <w:numPr>
          <w:ilvl w:val="0"/>
          <w:numId w:val="13"/>
        </w:numPr>
      </w:pPr>
      <w:r>
        <w:rPr>
          <w:b/>
          <w:bCs/>
        </w:rPr>
        <w:t>读取</w:t>
      </w:r>
      <w:r>
        <w:rPr>
          <w:b/>
          <w:bCs/>
        </w:rPr>
        <w:t>segment</w:t>
      </w:r>
      <w:r>
        <w:rPr>
          <w:b/>
          <w:bCs/>
        </w:rPr>
        <w:t>到</w:t>
      </w:r>
      <w:r>
        <w:rPr>
          <w:b/>
          <w:bCs/>
        </w:rPr>
        <w:t>mapping</w:t>
      </w:r>
      <w:r>
        <w:rPr>
          <w:b/>
          <w:bCs/>
        </w:rPr>
        <w:t>。</w:t>
      </w:r>
      <w:r>
        <w:t>将该</w:t>
      </w:r>
      <w:r>
        <w:t>segment</w:t>
      </w:r>
      <w:r>
        <w:t>所有</w:t>
      </w:r>
      <w:r>
        <w:t>page</w:t>
      </w:r>
      <w:r>
        <w:t>读取到</w:t>
      </w:r>
      <w:r>
        <w:t>mappin</w:t>
      </w:r>
      <w:r>
        <w:t>g</w:t>
      </w:r>
      <w:r>
        <w:t>中，注意获取</w:t>
      </w:r>
      <w:r>
        <w:t>page</w:t>
      </w:r>
      <w:r>
        <w:t>索引计数，避免页面被回收（此时</w:t>
      </w:r>
      <w:r>
        <w:t>page</w:t>
      </w:r>
      <w:r>
        <w:t>不应被标记为脏，因为映射未取消，可能造成</w:t>
      </w:r>
      <w:proofErr w:type="gramStart"/>
      <w:r>
        <w:t>无用回</w:t>
      </w:r>
      <w:proofErr w:type="gramEnd"/>
      <w:r>
        <w:t>写）。</w:t>
      </w:r>
    </w:p>
    <w:p w14:paraId="38E8467C" w14:textId="77777777" w:rsidR="0023037B" w:rsidRDefault="00317542">
      <w:pPr>
        <w:numPr>
          <w:ilvl w:val="0"/>
          <w:numId w:val="13"/>
        </w:numPr>
      </w:pPr>
      <w:r>
        <w:rPr>
          <w:b/>
          <w:bCs/>
        </w:rPr>
        <w:t>取消映射关系。</w:t>
      </w:r>
      <w:r>
        <w:t>全部读取完毕之后，取消</w:t>
      </w:r>
      <w:r>
        <w:t>SSD</w:t>
      </w:r>
      <w:r>
        <w:t>和</w:t>
      </w:r>
      <w:r>
        <w:t>NVM</w:t>
      </w:r>
      <w:r>
        <w:t>对应</w:t>
      </w:r>
      <w:r>
        <w:t>segment</w:t>
      </w:r>
      <w:r>
        <w:t>之间映射关系（</w:t>
      </w:r>
      <w:proofErr w:type="spellStart"/>
      <w:r>
        <w:rPr>
          <w:rStyle w:val="Char1"/>
          <w:rFonts w:cs="Lucida Console"/>
          <w:szCs w:val="22"/>
        </w:rPr>
        <w:t>sbi</w:t>
      </w:r>
      <w:proofErr w:type="spellEnd"/>
      <w:r>
        <w:rPr>
          <w:rStyle w:val="Char1"/>
          <w:rFonts w:cs="Lucida Console"/>
          <w:szCs w:val="22"/>
        </w:rPr>
        <w:t>-&gt;</w:t>
      </w:r>
      <w:proofErr w:type="spellStart"/>
      <w:r>
        <w:rPr>
          <w:rStyle w:val="Char1"/>
          <w:rFonts w:cs="Lucida Console"/>
          <w:szCs w:val="22"/>
        </w:rPr>
        <w:t>nsbi</w:t>
      </w:r>
      <w:proofErr w:type="spellEnd"/>
      <w:r>
        <w:rPr>
          <w:rStyle w:val="Char1"/>
          <w:rFonts w:cs="Lucida Console"/>
          <w:szCs w:val="22"/>
        </w:rPr>
        <w:t>-&gt;</w:t>
      </w:r>
      <w:proofErr w:type="spellStart"/>
      <w:r>
        <w:rPr>
          <w:rStyle w:val="Char1"/>
          <w:rFonts w:cs="Lucida Console"/>
          <w:szCs w:val="22"/>
        </w:rPr>
        <w:t>mpt</w:t>
      </w:r>
      <w:proofErr w:type="spellEnd"/>
      <w:r>
        <w:t>）。</w:t>
      </w:r>
    </w:p>
    <w:p w14:paraId="41E4D026" w14:textId="77777777" w:rsidR="0023037B" w:rsidRDefault="00317542">
      <w:pPr>
        <w:numPr>
          <w:ilvl w:val="0"/>
          <w:numId w:val="13"/>
        </w:numPr>
      </w:pPr>
      <w:proofErr w:type="gramStart"/>
      <w:r>
        <w:rPr>
          <w:rStyle w:val="Char1"/>
          <w:rFonts w:cs="Lucida Console"/>
          <w:b/>
          <w:bCs/>
          <w:szCs w:val="22"/>
        </w:rPr>
        <w:t>提交</w:t>
      </w:r>
      <w:r>
        <w:rPr>
          <w:rStyle w:val="Char1"/>
          <w:rFonts w:cs="Lucida Console"/>
          <w:b/>
          <w:bCs/>
          <w:szCs w:val="22"/>
        </w:rPr>
        <w:t>回</w:t>
      </w:r>
      <w:proofErr w:type="gramEnd"/>
      <w:r>
        <w:rPr>
          <w:rStyle w:val="Char1"/>
          <w:rFonts w:cs="Lucida Console"/>
          <w:b/>
          <w:bCs/>
          <w:szCs w:val="22"/>
        </w:rPr>
        <w:t>写。</w:t>
      </w:r>
      <w:r>
        <w:t>将所有</w:t>
      </w:r>
      <w:r>
        <w:t>page</w:t>
      </w:r>
      <w:r>
        <w:t>标记为脏（参考</w:t>
      </w:r>
      <w:proofErr w:type="spellStart"/>
      <w:r>
        <w:rPr>
          <w:rStyle w:val="Char1"/>
          <w:rFonts w:cs="Lucida Console" w:hint="eastAsia"/>
          <w:szCs w:val="22"/>
        </w:rPr>
        <w:t>set_page_dirty</w:t>
      </w:r>
      <w:proofErr w:type="spellEnd"/>
      <w:r>
        <w:rPr>
          <w:rFonts w:hint="eastAsia"/>
        </w:rPr>
        <w:t>函数</w:t>
      </w:r>
      <w:r>
        <w:t>），并释放索引计数，提交给系统或</w:t>
      </w:r>
      <w:r>
        <w:t>Checkpoint</w:t>
      </w:r>
      <w:r>
        <w:t>机制回写。</w:t>
      </w:r>
      <w:r>
        <w:t>这里</w:t>
      </w:r>
      <w:r>
        <w:rPr>
          <w:rFonts w:hint="eastAsia"/>
        </w:rPr>
        <w:t>无需</w:t>
      </w:r>
      <w:proofErr w:type="gramStart"/>
      <w:r>
        <w:t>强制</w:t>
      </w:r>
      <w:r>
        <w:rPr>
          <w:rFonts w:hint="eastAsia"/>
        </w:rPr>
        <w:t>回</w:t>
      </w:r>
      <w:proofErr w:type="gramEnd"/>
      <w:r>
        <w:rPr>
          <w:rFonts w:hint="eastAsia"/>
        </w:rPr>
        <w:t>写并等待完成。因为如果此时系统崩溃，映射修改并未反映到</w:t>
      </w:r>
      <w:r>
        <w:t>块设备</w:t>
      </w:r>
      <w:r>
        <w:rPr>
          <w:rFonts w:hint="eastAsia"/>
        </w:rPr>
        <w:t>，不会产生一致性问题。</w:t>
      </w:r>
    </w:p>
    <w:p w14:paraId="02121820" w14:textId="77777777" w:rsidR="0023037B" w:rsidRDefault="00317542">
      <w:pPr>
        <w:numPr>
          <w:ilvl w:val="0"/>
          <w:numId w:val="13"/>
        </w:numPr>
      </w:pPr>
      <w:r>
        <w:rPr>
          <w:b/>
          <w:bCs/>
        </w:rPr>
        <w:t>垃圾回收完成。</w:t>
      </w:r>
    </w:p>
    <w:p w14:paraId="0B3440B2" w14:textId="77777777" w:rsidR="0023037B" w:rsidRDefault="00317542">
      <w:pPr>
        <w:pStyle w:val="3"/>
      </w:pPr>
      <w:r>
        <w:t>流程图</w:t>
      </w:r>
    </w:p>
    <w:p w14:paraId="6EA2A190" w14:textId="77777777" w:rsidR="0023037B" w:rsidRDefault="00317542">
      <w:pPr>
        <w:jc w:val="center"/>
        <w:rPr>
          <w:rFonts w:ascii="宋体" w:hAnsi="宋体"/>
        </w:rPr>
      </w:pPr>
      <w:r>
        <w:rPr>
          <w:rFonts w:ascii="宋体" w:hAnsi="宋体"/>
          <w:noProof/>
        </w:rPr>
        <w:drawing>
          <wp:inline distT="0" distB="0" distL="114300" distR="114300" wp14:anchorId="49F5CEB3" wp14:editId="76079140">
            <wp:extent cx="2397125" cy="2578735"/>
            <wp:effectExtent l="0" t="0" r="3175" b="12065"/>
            <wp:docPr id="9" name="图片 9" descr="方案设计-NVM GC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方案设计-NVM GC模块"/>
                    <pic:cNvPicPr>
                      <a:picLocks noChangeAspect="1"/>
                    </pic:cNvPicPr>
                  </pic:nvPicPr>
                  <pic:blipFill>
                    <a:blip r:embed="rId15"/>
                    <a:stretch>
                      <a:fillRect/>
                    </a:stretch>
                  </pic:blipFill>
                  <pic:spPr>
                    <a:xfrm>
                      <a:off x="0" y="0"/>
                      <a:ext cx="2397125" cy="2578735"/>
                    </a:xfrm>
                    <a:prstGeom prst="rect">
                      <a:avLst/>
                    </a:prstGeom>
                  </pic:spPr>
                </pic:pic>
              </a:graphicData>
            </a:graphic>
          </wp:inline>
        </w:drawing>
      </w:r>
    </w:p>
    <w:sectPr w:rsidR="0023037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pf" w:date="2018-12-11T19:05:00Z" w:initials="y">
    <w:p w14:paraId="3BC99E56" w14:textId="77777777" w:rsidR="0023037B" w:rsidRDefault="00317542">
      <w:pPr>
        <w:pStyle w:val="a4"/>
      </w:pPr>
      <w:r>
        <w:t>此处如果一次性全部读入，然后修改回写标志，再一次性写回，数据量可能有点大</w:t>
      </w:r>
    </w:p>
  </w:comment>
  <w:comment w:id="2" w:author="ypf" w:date="2018-12-11T19:08:00Z" w:initials="y">
    <w:p w14:paraId="40CC209C" w14:textId="77777777" w:rsidR="0023037B" w:rsidRDefault="00317542">
      <w:pPr>
        <w:pStyle w:val="a4"/>
      </w:pPr>
      <w:r>
        <w:t>如果</w:t>
      </w:r>
      <w:r>
        <w:t>META</w:t>
      </w:r>
      <w:r>
        <w:t>和</w:t>
      </w:r>
      <w:r>
        <w:t>NVM</w:t>
      </w:r>
      <w:r>
        <w:t>超级块还没有回写完成，携带</w:t>
      </w:r>
      <w:proofErr w:type="spellStart"/>
      <w:r>
        <w:rPr>
          <w:rFonts w:hint="eastAsia"/>
        </w:rPr>
        <w:t>ndev_path</w:t>
      </w:r>
      <w:proofErr w:type="spellEnd"/>
      <w:r>
        <w:rPr>
          <w:rFonts w:hint="eastAsia"/>
        </w:rPr>
        <w:t>的</w:t>
      </w:r>
      <w:proofErr w:type="spellStart"/>
      <w:r>
        <w:rPr>
          <w:rFonts w:hint="eastAsia"/>
        </w:rPr>
        <w:t>fsb</w:t>
      </w:r>
      <w:proofErr w:type="spellEnd"/>
      <w:r>
        <w:t>就已经回写，那么下一次挂载将认为</w:t>
      </w:r>
      <w:r>
        <w:t>NVM</w:t>
      </w:r>
      <w:r>
        <w:t>的</w:t>
      </w:r>
      <w:r>
        <w:t>META</w:t>
      </w:r>
      <w:r>
        <w:t>数据是最新的，数据会被损坏</w:t>
      </w:r>
    </w:p>
  </w:comment>
  <w:comment w:id="3" w:author="ypf" w:date="2018-12-12T08:58:00Z" w:initials="y">
    <w:p w14:paraId="720BD291" w14:textId="77777777" w:rsidR="0023037B" w:rsidRDefault="00317542">
      <w:pPr>
        <w:pStyle w:val="a4"/>
      </w:pPr>
      <w:r>
        <w:rPr>
          <w:rFonts w:hint="eastAsia"/>
        </w:rPr>
        <w:t>原</w:t>
      </w:r>
      <w:r>
        <w:rPr>
          <w:rFonts w:hint="eastAsia"/>
        </w:rPr>
        <w:t>@f2fs_balance_fs</w:t>
      </w:r>
      <w:r>
        <w:rPr>
          <w:rFonts w:hint="eastAsia"/>
        </w:rPr>
        <w:t>函数</w:t>
      </w:r>
      <w:r>
        <w:t>中需要对空闲</w:t>
      </w:r>
      <w:r>
        <w:t>segment</w:t>
      </w:r>
      <w:r>
        <w:t>数目做判断，视情况调用</w:t>
      </w:r>
      <w:r>
        <w:t>GC</w:t>
      </w:r>
      <w:r>
        <w:t>，原则上我们在该函数判断即可（见</w:t>
      </w:r>
      <w:r>
        <w:t>3.6.2.1</w:t>
      </w:r>
      <w:r>
        <w:t>），此处不需要</w:t>
      </w:r>
    </w:p>
  </w:comment>
  <w:comment w:id="4" w:author="ypf" w:date="2018-12-12T11:18:00Z" w:initials="y">
    <w:p w14:paraId="4A99F2F8" w14:textId="77777777" w:rsidR="0023037B" w:rsidRDefault="00317542">
      <w:pPr>
        <w:pStyle w:val="a4"/>
      </w:pPr>
      <w:r>
        <w:t>待定</w:t>
      </w:r>
    </w:p>
  </w:comment>
  <w:comment w:id="5" w:author="ypf" w:date="2018-12-12T11:22:00Z" w:initials="y">
    <w:p w14:paraId="0F0AFC53" w14:textId="77777777" w:rsidR="0023037B" w:rsidRDefault="00317542">
      <w:pPr>
        <w:pStyle w:val="a4"/>
      </w:pPr>
      <w:r>
        <w:rPr>
          <w:rFonts w:hint="eastAsia"/>
        </w:rPr>
        <w:t>这类似于缓存替换算法，详细的我们暂不讨论，算法有很多选择和很大优化空间。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C99E56" w15:done="0"/>
  <w15:commentEx w15:paraId="40CC209C" w15:done="0"/>
  <w15:commentEx w15:paraId="720BD291" w15:done="0"/>
  <w15:commentEx w15:paraId="4A99F2F8" w15:done="0"/>
  <w15:commentEx w15:paraId="0F0AFC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Arial Unicode MS"/>
    <w:charset w:val="00"/>
    <w:family w:val="roman"/>
    <w:pitch w:val="default"/>
    <w:sig w:usb0="00000000" w:usb1="D200FDFF" w:usb2="0A246029" w:usb3="0400200C" w:csb0="600001FF" w:csb1="DFFF0000"/>
  </w:font>
  <w:font w:name="方正黑体_GBK">
    <w:altName w:val="微软雅黑"/>
    <w:charset w:val="00"/>
    <w:family w:val="auto"/>
    <w:pitch w:val="default"/>
    <w:sig w:usb0="00000001" w:usb1="08000000" w:usb2="00000000" w:usb3="00000000" w:csb0="0004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CDA00DA"/>
    <w:multiLevelType w:val="singleLevel"/>
    <w:tmpl w:val="BCDA00DA"/>
    <w:lvl w:ilvl="0">
      <w:start w:val="1"/>
      <w:numFmt w:val="decimalEnclosedCircleChinese"/>
      <w:suff w:val="nothing"/>
      <w:lvlText w:val="%1　"/>
      <w:lvlJc w:val="left"/>
      <w:pPr>
        <w:ind w:left="0" w:firstLine="397"/>
      </w:pPr>
      <w:rPr>
        <w:rFonts w:hint="eastAsia"/>
      </w:rPr>
    </w:lvl>
  </w:abstractNum>
  <w:abstractNum w:abstractNumId="1">
    <w:nsid w:val="BEA687C4"/>
    <w:multiLevelType w:val="singleLevel"/>
    <w:tmpl w:val="BEA687C4"/>
    <w:lvl w:ilvl="0">
      <w:start w:val="1"/>
      <w:numFmt w:val="decimalEnclosedCircleChinese"/>
      <w:suff w:val="nothing"/>
      <w:lvlText w:val="%1　"/>
      <w:lvlJc w:val="left"/>
      <w:pPr>
        <w:ind w:left="0" w:firstLine="397"/>
      </w:pPr>
      <w:rPr>
        <w:rFonts w:hint="eastAsia"/>
      </w:rPr>
    </w:lvl>
  </w:abstractNum>
  <w:abstractNum w:abstractNumId="2">
    <w:nsid w:val="CBD57F15"/>
    <w:multiLevelType w:val="multilevel"/>
    <w:tmpl w:val="CBD57F15"/>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5" w:hanging="575"/>
      </w:pPr>
      <w:rPr>
        <w:rFonts w:ascii="宋体" w:eastAsia="宋体" w:hAnsi="宋体" w:cs="宋体" w:hint="default"/>
      </w:rPr>
    </w:lvl>
    <w:lvl w:ilvl="2">
      <w:start w:val="1"/>
      <w:numFmt w:val="decimal"/>
      <w:lvlText w:val="%1.%2.%3."/>
      <w:lvlJc w:val="left"/>
      <w:pPr>
        <w:tabs>
          <w:tab w:val="left" w:pos="420"/>
        </w:tabs>
        <w:ind w:left="720" w:hanging="720"/>
      </w:pPr>
      <w:rPr>
        <w:rFonts w:ascii="宋体" w:eastAsia="宋体" w:hAnsi="宋体" w:cs="宋体" w:hint="default"/>
      </w:rPr>
    </w:lvl>
    <w:lvl w:ilvl="3">
      <w:start w:val="1"/>
      <w:numFmt w:val="decimal"/>
      <w:lvlRestart w:val="1"/>
      <w:isLgl/>
      <w:suff w:val="space"/>
      <w:lvlText w:val="%1.%2.%3.%4"/>
      <w:lvlJc w:val="left"/>
      <w:pPr>
        <w:tabs>
          <w:tab w:val="left" w:pos="0"/>
        </w:tabs>
        <w:ind w:left="864" w:hanging="864"/>
      </w:pPr>
      <w:rPr>
        <w:rFonts w:ascii="宋体" w:eastAsia="宋体" w:hAnsi="宋体" w:cs="宋体" w:hint="default"/>
      </w:rPr>
    </w:lvl>
    <w:lvl w:ilvl="4">
      <w:start w:val="1"/>
      <w:numFmt w:val="decimal"/>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3">
    <w:nsid w:val="D45E105B"/>
    <w:multiLevelType w:val="singleLevel"/>
    <w:tmpl w:val="D45E105B"/>
    <w:lvl w:ilvl="0">
      <w:start w:val="1"/>
      <w:numFmt w:val="decimalEnclosedCircleChinese"/>
      <w:suff w:val="nothing"/>
      <w:lvlText w:val="%1　"/>
      <w:lvlJc w:val="left"/>
      <w:pPr>
        <w:ind w:left="0" w:firstLine="397"/>
      </w:pPr>
      <w:rPr>
        <w:rFonts w:hint="eastAsia"/>
      </w:rPr>
    </w:lvl>
  </w:abstractNum>
  <w:abstractNum w:abstractNumId="4">
    <w:nsid w:val="D7BFC051"/>
    <w:multiLevelType w:val="singleLevel"/>
    <w:tmpl w:val="D7BFC051"/>
    <w:lvl w:ilvl="0">
      <w:start w:val="1"/>
      <w:numFmt w:val="decimalEnclosedCircleChinese"/>
      <w:suff w:val="nothing"/>
      <w:lvlText w:val="%1　"/>
      <w:lvlJc w:val="left"/>
      <w:pPr>
        <w:ind w:left="0" w:firstLine="397"/>
      </w:pPr>
      <w:rPr>
        <w:rFonts w:hint="eastAsia"/>
      </w:rPr>
    </w:lvl>
  </w:abstractNum>
  <w:abstractNum w:abstractNumId="5">
    <w:nsid w:val="DBBAC47D"/>
    <w:multiLevelType w:val="singleLevel"/>
    <w:tmpl w:val="DBBAC47D"/>
    <w:lvl w:ilvl="0">
      <w:start w:val="1"/>
      <w:numFmt w:val="upperLetter"/>
      <w:lvlText w:val="%1."/>
      <w:lvlJc w:val="left"/>
      <w:pPr>
        <w:tabs>
          <w:tab w:val="left" w:pos="397"/>
        </w:tabs>
        <w:ind w:left="454" w:hanging="454"/>
      </w:pPr>
      <w:rPr>
        <w:rFonts w:hint="default"/>
        <w:sz w:val="18"/>
        <w:szCs w:val="21"/>
      </w:rPr>
    </w:lvl>
  </w:abstractNum>
  <w:abstractNum w:abstractNumId="6">
    <w:nsid w:val="E3325077"/>
    <w:multiLevelType w:val="multilevel"/>
    <w:tmpl w:val="E3325077"/>
    <w:lvl w:ilvl="0">
      <w:start w:val="1"/>
      <w:numFmt w:val="decimal"/>
      <w:pStyle w:val="1"/>
      <w:isLgl/>
      <w:suff w:val="space"/>
      <w:lvlText w:val="%1"/>
      <w:lvlJc w:val="left"/>
      <w:pPr>
        <w:tabs>
          <w:tab w:val="left" w:pos="0"/>
        </w:tabs>
        <w:ind w:left="432" w:hanging="432"/>
      </w:pPr>
      <w:rPr>
        <w:rFonts w:ascii="宋体" w:eastAsia="宋体" w:hAnsi="宋体" w:cs="宋体" w:hint="default"/>
      </w:rPr>
    </w:lvl>
    <w:lvl w:ilvl="1">
      <w:start w:val="1"/>
      <w:numFmt w:val="decimal"/>
      <w:pStyle w:val="2"/>
      <w:isLgl/>
      <w:suff w:val="space"/>
      <w:lvlText w:val="%1.%2"/>
      <w:lvlJc w:val="left"/>
      <w:pPr>
        <w:tabs>
          <w:tab w:val="left" w:pos="0"/>
        </w:tabs>
        <w:ind w:left="575" w:hanging="575"/>
      </w:pPr>
      <w:rPr>
        <w:rFonts w:ascii="宋体" w:eastAsia="宋体" w:hAnsi="宋体" w:cs="宋体" w:hint="default"/>
      </w:rPr>
    </w:lvl>
    <w:lvl w:ilvl="2">
      <w:start w:val="1"/>
      <w:numFmt w:val="decimal"/>
      <w:pStyle w:val="3"/>
      <w:isLgl/>
      <w:suff w:val="space"/>
      <w:lvlText w:val="%1.%2.%3"/>
      <w:lvlJc w:val="left"/>
      <w:pPr>
        <w:tabs>
          <w:tab w:val="left" w:pos="0"/>
        </w:tabs>
        <w:ind w:left="720" w:hanging="720"/>
      </w:pPr>
      <w:rPr>
        <w:rFonts w:ascii="宋体" w:eastAsia="宋体" w:hAnsi="宋体" w:cs="宋体" w:hint="default"/>
      </w:rPr>
    </w:lvl>
    <w:lvl w:ilvl="3">
      <w:start w:val="1"/>
      <w:numFmt w:val="decimal"/>
      <w:pStyle w:val="4"/>
      <w:isLgl/>
      <w:suff w:val="space"/>
      <w:lvlText w:val="%1.%2.%3.%4"/>
      <w:lvlJc w:val="left"/>
      <w:pPr>
        <w:tabs>
          <w:tab w:val="left" w:pos="0"/>
        </w:tabs>
        <w:ind w:left="864" w:hanging="864"/>
      </w:pPr>
      <w:rPr>
        <w:rFonts w:ascii="宋体" w:eastAsia="宋体" w:hAnsi="宋体" w:cs="宋体" w:hint="default"/>
      </w:rPr>
    </w:lvl>
    <w:lvl w:ilvl="4">
      <w:start w:val="1"/>
      <w:numFmt w:val="decimal"/>
      <w:pStyle w:val="5"/>
      <w:isLgl/>
      <w:suff w:val="space"/>
      <w:lvlText w:val="%1.%2.%3.%4.%5"/>
      <w:lvlJc w:val="left"/>
      <w:pPr>
        <w:tabs>
          <w:tab w:val="left" w:pos="420"/>
        </w:tabs>
        <w:ind w:left="1008" w:hanging="1008"/>
      </w:pPr>
      <w:rPr>
        <w:rFonts w:ascii="宋体" w:eastAsia="宋体" w:hAnsi="宋体" w:cs="宋体" w:hint="default"/>
      </w:rPr>
    </w:lvl>
    <w:lvl w:ilvl="5">
      <w:start w:val="1"/>
      <w:numFmt w:val="decimal"/>
      <w:lvlText w:val="%1.%2.%3.%4.%5.%6."/>
      <w:lvlJc w:val="left"/>
      <w:pPr>
        <w:ind w:left="1151" w:hanging="1151"/>
      </w:pPr>
      <w:rPr>
        <w:rFonts w:ascii="宋体" w:eastAsia="宋体" w:hAnsi="宋体" w:cs="宋体"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ascii="宋体" w:eastAsia="宋体" w:hAnsi="宋体" w:cs="宋体" w:hint="default"/>
      </w:rPr>
    </w:lvl>
    <w:lvl w:ilvl="8">
      <w:start w:val="1"/>
      <w:numFmt w:val="decimal"/>
      <w:lvlText w:val="%1.%2.%3.%4.%5.%6.%7.%8.%9."/>
      <w:lvlJc w:val="left"/>
      <w:pPr>
        <w:tabs>
          <w:tab w:val="left" w:pos="420"/>
        </w:tabs>
        <w:ind w:left="1583" w:hanging="1583"/>
      </w:pPr>
      <w:rPr>
        <w:rFonts w:ascii="宋体" w:eastAsia="宋体" w:hAnsi="宋体" w:cs="宋体" w:hint="default"/>
      </w:rPr>
    </w:lvl>
  </w:abstractNum>
  <w:abstractNum w:abstractNumId="7">
    <w:nsid w:val="F6FF7A61"/>
    <w:multiLevelType w:val="multilevel"/>
    <w:tmpl w:val="F6FF7A61"/>
    <w:lvl w:ilvl="0">
      <w:start w:val="1"/>
      <w:numFmt w:val="decimal"/>
      <w:lvlText w:val="%1"/>
      <w:lvlJc w:val="left"/>
      <w:pPr>
        <w:ind w:left="432" w:hanging="432"/>
      </w:pPr>
      <w:rPr>
        <w:rFonts w:ascii="宋体" w:eastAsia="宋体" w:hAnsi="宋体" w:cs="宋体" w:hint="default"/>
      </w:rPr>
    </w:lvl>
    <w:lvl w:ilvl="1">
      <w:start w:val="1"/>
      <w:numFmt w:val="decimal"/>
      <w:pStyle w:val="10"/>
      <w:lvlText w:val="%1.%2"/>
      <w:lvlJc w:val="left"/>
      <w:pPr>
        <w:ind w:left="575" w:hanging="575"/>
      </w:pPr>
      <w:rPr>
        <w:rFonts w:ascii="宋体" w:eastAsia="宋体" w:hAnsi="宋体" w:cs="宋体" w:hint="default"/>
      </w:rPr>
    </w:lvl>
    <w:lvl w:ilvl="2">
      <w:start w:val="1"/>
      <w:numFmt w:val="decimal"/>
      <w:lvlText w:val="%1.%2.%3"/>
      <w:lvlJc w:val="left"/>
      <w:pPr>
        <w:ind w:left="720" w:hanging="720"/>
      </w:pPr>
      <w:rPr>
        <w:rFonts w:ascii="宋体" w:eastAsia="宋体" w:hAnsi="宋体" w:cs="宋体" w:hint="default"/>
      </w:rPr>
    </w:lvl>
    <w:lvl w:ilvl="3">
      <w:start w:val="1"/>
      <w:numFmt w:val="decimal"/>
      <w:lvlText w:val="%1.%2.%3.%4."/>
      <w:lvlJc w:val="left"/>
      <w:pPr>
        <w:ind w:left="864" w:hanging="864"/>
      </w:pPr>
      <w:rPr>
        <w:rFonts w:ascii="宋体" w:eastAsia="宋体" w:hAnsi="宋体" w:cs="宋体"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8">
    <w:nsid w:val="FD77F460"/>
    <w:multiLevelType w:val="singleLevel"/>
    <w:tmpl w:val="FD77F460"/>
    <w:lvl w:ilvl="0">
      <w:start w:val="1"/>
      <w:numFmt w:val="upperLetter"/>
      <w:lvlText w:val="%1."/>
      <w:lvlJc w:val="left"/>
      <w:pPr>
        <w:tabs>
          <w:tab w:val="left" w:pos="397"/>
        </w:tabs>
        <w:ind w:left="454" w:hanging="454"/>
      </w:pPr>
      <w:rPr>
        <w:rFonts w:hint="default"/>
        <w:sz w:val="18"/>
        <w:szCs w:val="21"/>
      </w:rPr>
    </w:lvl>
  </w:abstractNum>
  <w:abstractNum w:abstractNumId="9">
    <w:nsid w:val="FDF8E0C7"/>
    <w:multiLevelType w:val="singleLevel"/>
    <w:tmpl w:val="FDF8E0C7"/>
    <w:lvl w:ilvl="0">
      <w:start w:val="1"/>
      <w:numFmt w:val="decimalEnclosedCircleChinese"/>
      <w:suff w:val="nothing"/>
      <w:lvlText w:val="%1　"/>
      <w:lvlJc w:val="left"/>
      <w:pPr>
        <w:ind w:left="0" w:firstLine="397"/>
      </w:pPr>
      <w:rPr>
        <w:rFonts w:hint="eastAsia"/>
      </w:rPr>
    </w:lvl>
  </w:abstractNum>
  <w:abstractNum w:abstractNumId="10">
    <w:nsid w:val="6FEDDFE9"/>
    <w:multiLevelType w:val="singleLevel"/>
    <w:tmpl w:val="6FEDDFE9"/>
    <w:lvl w:ilvl="0">
      <w:start w:val="1"/>
      <w:numFmt w:val="decimalEnclosedCircleChinese"/>
      <w:suff w:val="nothing"/>
      <w:lvlText w:val="%1　"/>
      <w:lvlJc w:val="left"/>
      <w:pPr>
        <w:ind w:left="0" w:firstLine="397"/>
      </w:pPr>
      <w:rPr>
        <w:rFonts w:hint="eastAsia"/>
      </w:rPr>
    </w:lvl>
  </w:abstractNum>
  <w:abstractNum w:abstractNumId="11">
    <w:nsid w:val="77B53B10"/>
    <w:multiLevelType w:val="singleLevel"/>
    <w:tmpl w:val="77B53B10"/>
    <w:lvl w:ilvl="0">
      <w:start w:val="1"/>
      <w:numFmt w:val="decimalEnclosedCircleChinese"/>
      <w:suff w:val="nothing"/>
      <w:lvlText w:val="%1　"/>
      <w:lvlJc w:val="left"/>
      <w:pPr>
        <w:ind w:left="0" w:firstLine="397"/>
      </w:pPr>
      <w:rPr>
        <w:rFonts w:hint="eastAsia"/>
      </w:rPr>
    </w:lvl>
  </w:abstractNum>
  <w:abstractNum w:abstractNumId="12">
    <w:nsid w:val="77EE7742"/>
    <w:multiLevelType w:val="singleLevel"/>
    <w:tmpl w:val="77EE7742"/>
    <w:lvl w:ilvl="0">
      <w:start w:val="1"/>
      <w:numFmt w:val="decimalEnclosedCircleChinese"/>
      <w:suff w:val="nothing"/>
      <w:lvlText w:val="%1　"/>
      <w:lvlJc w:val="left"/>
      <w:pPr>
        <w:ind w:left="0" w:firstLine="397"/>
      </w:pPr>
      <w:rPr>
        <w:rFonts w:hint="eastAsia"/>
      </w:rPr>
    </w:lvl>
  </w:abstractNum>
  <w:num w:numId="1">
    <w:abstractNumId w:val="6"/>
  </w:num>
  <w:num w:numId="2">
    <w:abstractNumId w:val="2"/>
  </w:num>
  <w:num w:numId="3">
    <w:abstractNumId w:val="7"/>
  </w:num>
  <w:num w:numId="4">
    <w:abstractNumId w:val="12"/>
  </w:num>
  <w:num w:numId="5">
    <w:abstractNumId w:val="10"/>
  </w:num>
  <w:num w:numId="6">
    <w:abstractNumId w:val="9"/>
  </w:num>
  <w:num w:numId="7">
    <w:abstractNumId w:val="11"/>
  </w:num>
  <w:num w:numId="8">
    <w:abstractNumId w:val="0"/>
  </w:num>
  <w:num w:numId="9">
    <w:abstractNumId w:val="4"/>
  </w:num>
  <w:num w:numId="10">
    <w:abstractNumId w:val="5"/>
  </w:num>
  <w:num w:numId="11">
    <w:abstractNumId w:val="8"/>
  </w:num>
  <w:num w:numId="12">
    <w:abstractNumId w:val="1"/>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pf">
    <w15:presenceInfo w15:providerId="None" w15:userId="yp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E1F601E"/>
    <w:rsid w:val="00484A0D"/>
    <w:rsid w:val="004917D7"/>
    <w:rsid w:val="00723F85"/>
    <w:rsid w:val="00813357"/>
    <w:rsid w:val="0B7B0683"/>
    <w:rsid w:val="0BBD09FA"/>
    <w:rsid w:val="0BFB44AC"/>
    <w:rsid w:val="0DFE6749"/>
    <w:rsid w:val="11FC1ACF"/>
    <w:rsid w:val="13464656"/>
    <w:rsid w:val="13BB3FF9"/>
    <w:rsid w:val="13F52085"/>
    <w:rsid w:val="15AD7EAE"/>
    <w:rsid w:val="15BE3C59"/>
    <w:rsid w:val="163DC15A"/>
    <w:rsid w:val="177BE373"/>
    <w:rsid w:val="177F23A8"/>
    <w:rsid w:val="179B0CE7"/>
    <w:rsid w:val="17C97F8C"/>
    <w:rsid w:val="17D7F6F9"/>
    <w:rsid w:val="17FDDDF5"/>
    <w:rsid w:val="18FB9F92"/>
    <w:rsid w:val="1A998434"/>
    <w:rsid w:val="1CFDE7DC"/>
    <w:rsid w:val="1CFDFE4C"/>
    <w:rsid w:val="1DDDE977"/>
    <w:rsid w:val="1DFC8AE2"/>
    <w:rsid w:val="1F65501C"/>
    <w:rsid w:val="1F7F76A5"/>
    <w:rsid w:val="1FAE1BB4"/>
    <w:rsid w:val="1FDD2F74"/>
    <w:rsid w:val="1FF61486"/>
    <w:rsid w:val="1FF6661C"/>
    <w:rsid w:val="1FFE1F68"/>
    <w:rsid w:val="1FFF2385"/>
    <w:rsid w:val="22BE501F"/>
    <w:rsid w:val="237DC7C4"/>
    <w:rsid w:val="25377B33"/>
    <w:rsid w:val="279E4485"/>
    <w:rsid w:val="27DE2BF0"/>
    <w:rsid w:val="28190F4F"/>
    <w:rsid w:val="297F4E31"/>
    <w:rsid w:val="2B74147E"/>
    <w:rsid w:val="2BFF29CC"/>
    <w:rsid w:val="2CAF27D4"/>
    <w:rsid w:val="2D735968"/>
    <w:rsid w:val="2DF732FA"/>
    <w:rsid w:val="2DFE0B78"/>
    <w:rsid w:val="2E5900EE"/>
    <w:rsid w:val="2EBF1342"/>
    <w:rsid w:val="2EDFFDB0"/>
    <w:rsid w:val="2EEA2F46"/>
    <w:rsid w:val="2F059DD5"/>
    <w:rsid w:val="2F7FAC12"/>
    <w:rsid w:val="2FAB580A"/>
    <w:rsid w:val="2FBFF29E"/>
    <w:rsid w:val="2FDFE1F6"/>
    <w:rsid w:val="2FEAF14F"/>
    <w:rsid w:val="2FEFB2A9"/>
    <w:rsid w:val="2FF8BF05"/>
    <w:rsid w:val="2FFED563"/>
    <w:rsid w:val="2FFF368D"/>
    <w:rsid w:val="335B6504"/>
    <w:rsid w:val="337A90BB"/>
    <w:rsid w:val="33FFEB8E"/>
    <w:rsid w:val="35FF9B25"/>
    <w:rsid w:val="3667155A"/>
    <w:rsid w:val="36BDCDF7"/>
    <w:rsid w:val="36CDC779"/>
    <w:rsid w:val="36E38548"/>
    <w:rsid w:val="36EF10E0"/>
    <w:rsid w:val="37675022"/>
    <w:rsid w:val="376F3340"/>
    <w:rsid w:val="3776138B"/>
    <w:rsid w:val="37BF7E9C"/>
    <w:rsid w:val="37CFE588"/>
    <w:rsid w:val="37FF6D72"/>
    <w:rsid w:val="38AFE72A"/>
    <w:rsid w:val="38FF6F87"/>
    <w:rsid w:val="39FB3DCE"/>
    <w:rsid w:val="3AFB7121"/>
    <w:rsid w:val="3AFB8B27"/>
    <w:rsid w:val="3AFCF7FE"/>
    <w:rsid w:val="3AFF9BFB"/>
    <w:rsid w:val="3B5DAEF9"/>
    <w:rsid w:val="3B8DA546"/>
    <w:rsid w:val="3BABDFE1"/>
    <w:rsid w:val="3BBF1D8B"/>
    <w:rsid w:val="3BEFEF41"/>
    <w:rsid w:val="3BFAAF1D"/>
    <w:rsid w:val="3BFBFC82"/>
    <w:rsid w:val="3CD9D976"/>
    <w:rsid w:val="3CEE7A6E"/>
    <w:rsid w:val="3CF9520E"/>
    <w:rsid w:val="3CFE0C4A"/>
    <w:rsid w:val="3DD795C0"/>
    <w:rsid w:val="3DEDE605"/>
    <w:rsid w:val="3DFFE411"/>
    <w:rsid w:val="3E3F443A"/>
    <w:rsid w:val="3E7DB683"/>
    <w:rsid w:val="3E7F23AE"/>
    <w:rsid w:val="3EAE3200"/>
    <w:rsid w:val="3EC7BE8D"/>
    <w:rsid w:val="3ECDA87B"/>
    <w:rsid w:val="3EDB1809"/>
    <w:rsid w:val="3EEE7355"/>
    <w:rsid w:val="3EF9D162"/>
    <w:rsid w:val="3EFE0BBC"/>
    <w:rsid w:val="3F3A6CA3"/>
    <w:rsid w:val="3F8E15AB"/>
    <w:rsid w:val="3F8E5D5E"/>
    <w:rsid w:val="3FA3CC61"/>
    <w:rsid w:val="3FAFEDDA"/>
    <w:rsid w:val="3FBFAC84"/>
    <w:rsid w:val="3FD2EA62"/>
    <w:rsid w:val="3FD3C996"/>
    <w:rsid w:val="3FD7248A"/>
    <w:rsid w:val="3FDD11D1"/>
    <w:rsid w:val="3FE75C54"/>
    <w:rsid w:val="3FEF9EA9"/>
    <w:rsid w:val="3FFA9E69"/>
    <w:rsid w:val="3FFB2499"/>
    <w:rsid w:val="3FFF4477"/>
    <w:rsid w:val="3FFFAE8A"/>
    <w:rsid w:val="428F0A1A"/>
    <w:rsid w:val="447BDCE2"/>
    <w:rsid w:val="477D6DCB"/>
    <w:rsid w:val="47BDAC40"/>
    <w:rsid w:val="49BB268A"/>
    <w:rsid w:val="49BF4185"/>
    <w:rsid w:val="4B37824E"/>
    <w:rsid w:val="4BB79ECB"/>
    <w:rsid w:val="4DAD3118"/>
    <w:rsid w:val="4DFB6C8D"/>
    <w:rsid w:val="4F1159AE"/>
    <w:rsid w:val="4FBB5E75"/>
    <w:rsid w:val="4FBDCA51"/>
    <w:rsid w:val="4FDDE8BD"/>
    <w:rsid w:val="4FFB234E"/>
    <w:rsid w:val="4FFD91BD"/>
    <w:rsid w:val="4FFFB6DC"/>
    <w:rsid w:val="524A4913"/>
    <w:rsid w:val="55336D76"/>
    <w:rsid w:val="553FAA85"/>
    <w:rsid w:val="55AF6709"/>
    <w:rsid w:val="55FB12DD"/>
    <w:rsid w:val="55FB6547"/>
    <w:rsid w:val="55FFE016"/>
    <w:rsid w:val="56ECEF4E"/>
    <w:rsid w:val="56EFDE4A"/>
    <w:rsid w:val="579DDBE2"/>
    <w:rsid w:val="57AE5ADF"/>
    <w:rsid w:val="57BDF1B9"/>
    <w:rsid w:val="57DB3C05"/>
    <w:rsid w:val="586B446E"/>
    <w:rsid w:val="58960071"/>
    <w:rsid w:val="59C7B161"/>
    <w:rsid w:val="5AB35FE3"/>
    <w:rsid w:val="5ADE7A54"/>
    <w:rsid w:val="5AEB8A87"/>
    <w:rsid w:val="5AFA7382"/>
    <w:rsid w:val="5B7F3FA1"/>
    <w:rsid w:val="5B7FDCDC"/>
    <w:rsid w:val="5B9FCFCD"/>
    <w:rsid w:val="5BB91C97"/>
    <w:rsid w:val="5BE793A7"/>
    <w:rsid w:val="5BFB0C0C"/>
    <w:rsid w:val="5BFCC1D6"/>
    <w:rsid w:val="5CBC1E89"/>
    <w:rsid w:val="5CFF2623"/>
    <w:rsid w:val="5D9F308A"/>
    <w:rsid w:val="5DBFA9B0"/>
    <w:rsid w:val="5DCE0891"/>
    <w:rsid w:val="5DEE362F"/>
    <w:rsid w:val="5DEF9A20"/>
    <w:rsid w:val="5DF7DC3E"/>
    <w:rsid w:val="5E1F601E"/>
    <w:rsid w:val="5E9FF39C"/>
    <w:rsid w:val="5EB740ED"/>
    <w:rsid w:val="5EBED410"/>
    <w:rsid w:val="5EDB44BD"/>
    <w:rsid w:val="5EDF1E51"/>
    <w:rsid w:val="5EFF19A5"/>
    <w:rsid w:val="5EFFD052"/>
    <w:rsid w:val="5F1DFC58"/>
    <w:rsid w:val="5F3740F9"/>
    <w:rsid w:val="5F3FC719"/>
    <w:rsid w:val="5F7AA2DE"/>
    <w:rsid w:val="5F7F620C"/>
    <w:rsid w:val="5FAB09D1"/>
    <w:rsid w:val="5FBFBFDB"/>
    <w:rsid w:val="5FD7FEBE"/>
    <w:rsid w:val="5FDCCB6E"/>
    <w:rsid w:val="5FE3ACC8"/>
    <w:rsid w:val="5FEBC512"/>
    <w:rsid w:val="5FEF6A96"/>
    <w:rsid w:val="5FEFB596"/>
    <w:rsid w:val="5FF3C910"/>
    <w:rsid w:val="5FFDE3E4"/>
    <w:rsid w:val="5FFE10F6"/>
    <w:rsid w:val="5FFE6CBF"/>
    <w:rsid w:val="5FFEE657"/>
    <w:rsid w:val="61364F7E"/>
    <w:rsid w:val="62FE2C45"/>
    <w:rsid w:val="6358103A"/>
    <w:rsid w:val="63AAECD8"/>
    <w:rsid w:val="63BB5B4D"/>
    <w:rsid w:val="63E77129"/>
    <w:rsid w:val="63EB2875"/>
    <w:rsid w:val="63FEFFE2"/>
    <w:rsid w:val="64D2EF4B"/>
    <w:rsid w:val="64FF31BF"/>
    <w:rsid w:val="65B94AAD"/>
    <w:rsid w:val="65BF4EC7"/>
    <w:rsid w:val="65CFC66B"/>
    <w:rsid w:val="65ED56BE"/>
    <w:rsid w:val="666F47D9"/>
    <w:rsid w:val="66BAA5AA"/>
    <w:rsid w:val="66BF374D"/>
    <w:rsid w:val="66FF464A"/>
    <w:rsid w:val="671F324F"/>
    <w:rsid w:val="676B8CDE"/>
    <w:rsid w:val="676F0FC6"/>
    <w:rsid w:val="67B9969B"/>
    <w:rsid w:val="67DBC2E8"/>
    <w:rsid w:val="67F756BE"/>
    <w:rsid w:val="67FBF39C"/>
    <w:rsid w:val="67FF2BDA"/>
    <w:rsid w:val="67FF51A8"/>
    <w:rsid w:val="691D4D80"/>
    <w:rsid w:val="6925AB7A"/>
    <w:rsid w:val="699F6AA4"/>
    <w:rsid w:val="69A76BC3"/>
    <w:rsid w:val="69A974A1"/>
    <w:rsid w:val="69DC2EA8"/>
    <w:rsid w:val="69DC43F7"/>
    <w:rsid w:val="6A3BF87C"/>
    <w:rsid w:val="6ABD45BC"/>
    <w:rsid w:val="6ACF1E0E"/>
    <w:rsid w:val="6AF1C121"/>
    <w:rsid w:val="6AF6BBC6"/>
    <w:rsid w:val="6B218212"/>
    <w:rsid w:val="6B722170"/>
    <w:rsid w:val="6B7D6BA4"/>
    <w:rsid w:val="6BB67567"/>
    <w:rsid w:val="6BEF597F"/>
    <w:rsid w:val="6BF1999E"/>
    <w:rsid w:val="6BF7F0F8"/>
    <w:rsid w:val="6BFD6C69"/>
    <w:rsid w:val="6BFDAACD"/>
    <w:rsid w:val="6C950735"/>
    <w:rsid w:val="6CDA9D72"/>
    <w:rsid w:val="6DBF2CCC"/>
    <w:rsid w:val="6DDD1AFE"/>
    <w:rsid w:val="6DDFC114"/>
    <w:rsid w:val="6DE6359E"/>
    <w:rsid w:val="6DF3A3FC"/>
    <w:rsid w:val="6DF66419"/>
    <w:rsid w:val="6DF6695C"/>
    <w:rsid w:val="6DF6D422"/>
    <w:rsid w:val="6DFF857E"/>
    <w:rsid w:val="6DFFB86A"/>
    <w:rsid w:val="6E2BBF19"/>
    <w:rsid w:val="6E534BB2"/>
    <w:rsid w:val="6E7770A9"/>
    <w:rsid w:val="6EDFD5FE"/>
    <w:rsid w:val="6EF3F232"/>
    <w:rsid w:val="6EFD79E4"/>
    <w:rsid w:val="6EFF0C9B"/>
    <w:rsid w:val="6EFF8095"/>
    <w:rsid w:val="6F973F22"/>
    <w:rsid w:val="6F9C1698"/>
    <w:rsid w:val="6F9F754E"/>
    <w:rsid w:val="6FBB6A4C"/>
    <w:rsid w:val="6FDB8EBE"/>
    <w:rsid w:val="6FDF1075"/>
    <w:rsid w:val="6FEF69A4"/>
    <w:rsid w:val="6FF5F2D8"/>
    <w:rsid w:val="6FF667F9"/>
    <w:rsid w:val="6FF77EAA"/>
    <w:rsid w:val="6FFC78C6"/>
    <w:rsid w:val="6FFDFD11"/>
    <w:rsid w:val="6FFE1EB6"/>
    <w:rsid w:val="72DB1D0B"/>
    <w:rsid w:val="72E7080E"/>
    <w:rsid w:val="72ED3935"/>
    <w:rsid w:val="72FF42D3"/>
    <w:rsid w:val="73B74090"/>
    <w:rsid w:val="73DB99B8"/>
    <w:rsid w:val="7469AABC"/>
    <w:rsid w:val="74E12838"/>
    <w:rsid w:val="75599E6D"/>
    <w:rsid w:val="7561DE0C"/>
    <w:rsid w:val="757F3895"/>
    <w:rsid w:val="75C90935"/>
    <w:rsid w:val="75DD5C98"/>
    <w:rsid w:val="75DF5ED6"/>
    <w:rsid w:val="75ED6517"/>
    <w:rsid w:val="75EFFAB9"/>
    <w:rsid w:val="75F5C800"/>
    <w:rsid w:val="75F76FD8"/>
    <w:rsid w:val="75F92A2D"/>
    <w:rsid w:val="75FB4368"/>
    <w:rsid w:val="765F1358"/>
    <w:rsid w:val="7667AB16"/>
    <w:rsid w:val="767B5031"/>
    <w:rsid w:val="767F3B40"/>
    <w:rsid w:val="76B57931"/>
    <w:rsid w:val="76FF2AA1"/>
    <w:rsid w:val="76FFCD6E"/>
    <w:rsid w:val="773F1631"/>
    <w:rsid w:val="774F1313"/>
    <w:rsid w:val="776F8C44"/>
    <w:rsid w:val="7777EBB2"/>
    <w:rsid w:val="77915C8D"/>
    <w:rsid w:val="779746FD"/>
    <w:rsid w:val="779E2CBD"/>
    <w:rsid w:val="77CFB652"/>
    <w:rsid w:val="77DE3E1B"/>
    <w:rsid w:val="77EBEA5F"/>
    <w:rsid w:val="77F16D53"/>
    <w:rsid w:val="77F798AE"/>
    <w:rsid w:val="77F81713"/>
    <w:rsid w:val="77FC6B6B"/>
    <w:rsid w:val="77FCD803"/>
    <w:rsid w:val="77FE5F27"/>
    <w:rsid w:val="77FEED7E"/>
    <w:rsid w:val="77FF0D53"/>
    <w:rsid w:val="77FF89C2"/>
    <w:rsid w:val="77FF95C6"/>
    <w:rsid w:val="77FFBA53"/>
    <w:rsid w:val="77FFE69E"/>
    <w:rsid w:val="781FD765"/>
    <w:rsid w:val="799FF705"/>
    <w:rsid w:val="79BE5174"/>
    <w:rsid w:val="79D93C50"/>
    <w:rsid w:val="79DABED5"/>
    <w:rsid w:val="79FA4D88"/>
    <w:rsid w:val="79FF0AAA"/>
    <w:rsid w:val="7A5E98F8"/>
    <w:rsid w:val="7AF5D0C1"/>
    <w:rsid w:val="7AFEF321"/>
    <w:rsid w:val="7B2B9E32"/>
    <w:rsid w:val="7B6E33C4"/>
    <w:rsid w:val="7B7D2C29"/>
    <w:rsid w:val="7B7ED561"/>
    <w:rsid w:val="7B7F0E78"/>
    <w:rsid w:val="7B9DE970"/>
    <w:rsid w:val="7B9EDA01"/>
    <w:rsid w:val="7BAE9A88"/>
    <w:rsid w:val="7BBB9BA1"/>
    <w:rsid w:val="7BBFB233"/>
    <w:rsid w:val="7BD770BD"/>
    <w:rsid w:val="7BDA6302"/>
    <w:rsid w:val="7BDBB278"/>
    <w:rsid w:val="7BF765A1"/>
    <w:rsid w:val="7BF77065"/>
    <w:rsid w:val="7BF92158"/>
    <w:rsid w:val="7BFB2639"/>
    <w:rsid w:val="7C0FDAA5"/>
    <w:rsid w:val="7C9B3BD1"/>
    <w:rsid w:val="7CCF5906"/>
    <w:rsid w:val="7CCF9EE7"/>
    <w:rsid w:val="7CD9EADD"/>
    <w:rsid w:val="7CDBECD9"/>
    <w:rsid w:val="7CF74F99"/>
    <w:rsid w:val="7CFE5D35"/>
    <w:rsid w:val="7D2F29EB"/>
    <w:rsid w:val="7D45F439"/>
    <w:rsid w:val="7D6BCA41"/>
    <w:rsid w:val="7D779DD8"/>
    <w:rsid w:val="7D7BA790"/>
    <w:rsid w:val="7D7F3163"/>
    <w:rsid w:val="7D9579BA"/>
    <w:rsid w:val="7D9E2EF7"/>
    <w:rsid w:val="7D9E9323"/>
    <w:rsid w:val="7DB6097F"/>
    <w:rsid w:val="7DC224E8"/>
    <w:rsid w:val="7DCB1DD8"/>
    <w:rsid w:val="7DCF5863"/>
    <w:rsid w:val="7DDFD306"/>
    <w:rsid w:val="7DDFF0C4"/>
    <w:rsid w:val="7DE97870"/>
    <w:rsid w:val="7DEC634A"/>
    <w:rsid w:val="7DED112A"/>
    <w:rsid w:val="7DEFD7D0"/>
    <w:rsid w:val="7DF3D101"/>
    <w:rsid w:val="7DF74B3E"/>
    <w:rsid w:val="7DFA5548"/>
    <w:rsid w:val="7DFB4D43"/>
    <w:rsid w:val="7DFBA448"/>
    <w:rsid w:val="7DFD8D3F"/>
    <w:rsid w:val="7DFDA504"/>
    <w:rsid w:val="7DFF7A5B"/>
    <w:rsid w:val="7E1BC14F"/>
    <w:rsid w:val="7E2FE378"/>
    <w:rsid w:val="7E632E01"/>
    <w:rsid w:val="7E9E0A24"/>
    <w:rsid w:val="7EA32287"/>
    <w:rsid w:val="7EAF0614"/>
    <w:rsid w:val="7EBA28CA"/>
    <w:rsid w:val="7EF57E01"/>
    <w:rsid w:val="7EF7728D"/>
    <w:rsid w:val="7EF77B44"/>
    <w:rsid w:val="7EFB69A1"/>
    <w:rsid w:val="7EFBAE5B"/>
    <w:rsid w:val="7EFD04C1"/>
    <w:rsid w:val="7EFF0DCD"/>
    <w:rsid w:val="7F18F6C3"/>
    <w:rsid w:val="7F1D10FA"/>
    <w:rsid w:val="7F37BDCA"/>
    <w:rsid w:val="7F3CE83C"/>
    <w:rsid w:val="7F4FA816"/>
    <w:rsid w:val="7F6677CD"/>
    <w:rsid w:val="7F702466"/>
    <w:rsid w:val="7F779917"/>
    <w:rsid w:val="7F7B3A49"/>
    <w:rsid w:val="7F7BF3DC"/>
    <w:rsid w:val="7F7D003C"/>
    <w:rsid w:val="7F7DC443"/>
    <w:rsid w:val="7F7EA20B"/>
    <w:rsid w:val="7F7F096D"/>
    <w:rsid w:val="7F8F94B3"/>
    <w:rsid w:val="7F956154"/>
    <w:rsid w:val="7F9B93BE"/>
    <w:rsid w:val="7FACED8A"/>
    <w:rsid w:val="7FAEF837"/>
    <w:rsid w:val="7FAF5A17"/>
    <w:rsid w:val="7FAFCDFC"/>
    <w:rsid w:val="7FB4872F"/>
    <w:rsid w:val="7FB5427D"/>
    <w:rsid w:val="7FB605ED"/>
    <w:rsid w:val="7FB75B24"/>
    <w:rsid w:val="7FB7F379"/>
    <w:rsid w:val="7FBBB376"/>
    <w:rsid w:val="7FBF8A82"/>
    <w:rsid w:val="7FBFB414"/>
    <w:rsid w:val="7FBFC64E"/>
    <w:rsid w:val="7FBFD417"/>
    <w:rsid w:val="7FBFF041"/>
    <w:rsid w:val="7FCF69C8"/>
    <w:rsid w:val="7FD34796"/>
    <w:rsid w:val="7FDA8670"/>
    <w:rsid w:val="7FDEED34"/>
    <w:rsid w:val="7FDF1E4A"/>
    <w:rsid w:val="7FDF7CB2"/>
    <w:rsid w:val="7FDFA4A0"/>
    <w:rsid w:val="7FDFB255"/>
    <w:rsid w:val="7FE54CE6"/>
    <w:rsid w:val="7FE5BBBD"/>
    <w:rsid w:val="7FEF0BE5"/>
    <w:rsid w:val="7FF12816"/>
    <w:rsid w:val="7FF378DC"/>
    <w:rsid w:val="7FF3ABE4"/>
    <w:rsid w:val="7FF5C1AE"/>
    <w:rsid w:val="7FF69490"/>
    <w:rsid w:val="7FF72F50"/>
    <w:rsid w:val="7FF77DDB"/>
    <w:rsid w:val="7FF7E69D"/>
    <w:rsid w:val="7FF7F9F1"/>
    <w:rsid w:val="7FF99AAE"/>
    <w:rsid w:val="7FFA589A"/>
    <w:rsid w:val="7FFAB439"/>
    <w:rsid w:val="7FFB09D4"/>
    <w:rsid w:val="7FFBDFC1"/>
    <w:rsid w:val="7FFC3B75"/>
    <w:rsid w:val="7FFD7948"/>
    <w:rsid w:val="7FFD9111"/>
    <w:rsid w:val="7FFE49C4"/>
    <w:rsid w:val="7FFE5AB1"/>
    <w:rsid w:val="7FFF4394"/>
    <w:rsid w:val="7FFF7317"/>
    <w:rsid w:val="7FFF8664"/>
    <w:rsid w:val="7FFFB7C4"/>
    <w:rsid w:val="7FFFD2A0"/>
    <w:rsid w:val="7FFFE767"/>
    <w:rsid w:val="817F5B6E"/>
    <w:rsid w:val="839D09BD"/>
    <w:rsid w:val="8B1BF3CA"/>
    <w:rsid w:val="8EFFC5B9"/>
    <w:rsid w:val="8F6EE070"/>
    <w:rsid w:val="8FBD428A"/>
    <w:rsid w:val="8FF0B44B"/>
    <w:rsid w:val="8FF2E9C0"/>
    <w:rsid w:val="8FF7A3E6"/>
    <w:rsid w:val="8FFAC2E5"/>
    <w:rsid w:val="937E4DD5"/>
    <w:rsid w:val="94BA51BA"/>
    <w:rsid w:val="94CB058B"/>
    <w:rsid w:val="973951D3"/>
    <w:rsid w:val="9755CF03"/>
    <w:rsid w:val="97D7B9D8"/>
    <w:rsid w:val="97F8B0BE"/>
    <w:rsid w:val="9A7F8484"/>
    <w:rsid w:val="9BF63F13"/>
    <w:rsid w:val="9CEF6E80"/>
    <w:rsid w:val="9D6FEE76"/>
    <w:rsid w:val="9DBE3172"/>
    <w:rsid w:val="9E0B50CD"/>
    <w:rsid w:val="9E78D2FC"/>
    <w:rsid w:val="9ECBC883"/>
    <w:rsid w:val="9EEB2361"/>
    <w:rsid w:val="9EFF3D6D"/>
    <w:rsid w:val="9F1F27B3"/>
    <w:rsid w:val="9F54AEE2"/>
    <w:rsid w:val="9F7F07B0"/>
    <w:rsid w:val="9F7FB0BB"/>
    <w:rsid w:val="9FB6A0EA"/>
    <w:rsid w:val="9FBC6D88"/>
    <w:rsid w:val="9FD1C25D"/>
    <w:rsid w:val="9FD6CBD0"/>
    <w:rsid w:val="9FE005E7"/>
    <w:rsid w:val="9FE1FCCB"/>
    <w:rsid w:val="9FEDD1E0"/>
    <w:rsid w:val="9FF71364"/>
    <w:rsid w:val="A2FD008B"/>
    <w:rsid w:val="A3BFC389"/>
    <w:rsid w:val="A57FC3A0"/>
    <w:rsid w:val="A7FC38DE"/>
    <w:rsid w:val="A7FE4C74"/>
    <w:rsid w:val="A7FFD089"/>
    <w:rsid w:val="AABB5B08"/>
    <w:rsid w:val="AB3F0C30"/>
    <w:rsid w:val="ADCB87A9"/>
    <w:rsid w:val="ADE82655"/>
    <w:rsid w:val="ADF37DD0"/>
    <w:rsid w:val="AE6A7B02"/>
    <w:rsid w:val="AECDE30D"/>
    <w:rsid w:val="AF0BC07F"/>
    <w:rsid w:val="AF7A74C7"/>
    <w:rsid w:val="AFA1BB09"/>
    <w:rsid w:val="AFFC1473"/>
    <w:rsid w:val="AFFF4479"/>
    <w:rsid w:val="AFFFA269"/>
    <w:rsid w:val="B1B99752"/>
    <w:rsid w:val="B39C4AB7"/>
    <w:rsid w:val="B3BEB320"/>
    <w:rsid w:val="B3F766A7"/>
    <w:rsid w:val="B3FD7A02"/>
    <w:rsid w:val="B4EE9D19"/>
    <w:rsid w:val="B5FFCEAA"/>
    <w:rsid w:val="B72E1991"/>
    <w:rsid w:val="B7766E1E"/>
    <w:rsid w:val="B7774826"/>
    <w:rsid w:val="B794FC01"/>
    <w:rsid w:val="B7CC7FA5"/>
    <w:rsid w:val="B7D3BFC1"/>
    <w:rsid w:val="B7D7A12C"/>
    <w:rsid w:val="B7E6B990"/>
    <w:rsid w:val="B7F64DE0"/>
    <w:rsid w:val="B7F728BF"/>
    <w:rsid w:val="B7FAA71D"/>
    <w:rsid w:val="B7FB6782"/>
    <w:rsid w:val="B7FD2625"/>
    <w:rsid w:val="B84EB828"/>
    <w:rsid w:val="B94FF174"/>
    <w:rsid w:val="B9DF4966"/>
    <w:rsid w:val="B9EF77E6"/>
    <w:rsid w:val="B9EF866F"/>
    <w:rsid w:val="B9FF2A5F"/>
    <w:rsid w:val="BA76C304"/>
    <w:rsid w:val="BAEEBAF7"/>
    <w:rsid w:val="BAF3927C"/>
    <w:rsid w:val="BAFE9294"/>
    <w:rsid w:val="BB1F2DFC"/>
    <w:rsid w:val="BB1FA97C"/>
    <w:rsid w:val="BB9F85BD"/>
    <w:rsid w:val="BBDDACA5"/>
    <w:rsid w:val="BBDDB2C0"/>
    <w:rsid w:val="BBEA9CF9"/>
    <w:rsid w:val="BBFDA188"/>
    <w:rsid w:val="BBFF3A8A"/>
    <w:rsid w:val="BCB9EEB1"/>
    <w:rsid w:val="BCEBEBE0"/>
    <w:rsid w:val="BCFAB73F"/>
    <w:rsid w:val="BD5F6286"/>
    <w:rsid w:val="BD9F3D72"/>
    <w:rsid w:val="BDDFACA5"/>
    <w:rsid w:val="BDEFAE4D"/>
    <w:rsid w:val="BDEFE5B9"/>
    <w:rsid w:val="BDFEE7CE"/>
    <w:rsid w:val="BDFF9478"/>
    <w:rsid w:val="BE772267"/>
    <w:rsid w:val="BEDDF832"/>
    <w:rsid w:val="BEDE2C96"/>
    <w:rsid w:val="BEEFFA13"/>
    <w:rsid w:val="BEF71F51"/>
    <w:rsid w:val="BEFE8607"/>
    <w:rsid w:val="BEFFBCD5"/>
    <w:rsid w:val="BEFFCF0D"/>
    <w:rsid w:val="BEFFF925"/>
    <w:rsid w:val="BF2E5667"/>
    <w:rsid w:val="BF575166"/>
    <w:rsid w:val="BF6B16E8"/>
    <w:rsid w:val="BF6B7B47"/>
    <w:rsid w:val="BF765DA2"/>
    <w:rsid w:val="BF95F553"/>
    <w:rsid w:val="BFB85CD7"/>
    <w:rsid w:val="BFD3817E"/>
    <w:rsid w:val="BFDE4428"/>
    <w:rsid w:val="BFDFF3A5"/>
    <w:rsid w:val="BFE77386"/>
    <w:rsid w:val="BFEFB3F7"/>
    <w:rsid w:val="BFF73087"/>
    <w:rsid w:val="BFFF04D4"/>
    <w:rsid w:val="BFFF4130"/>
    <w:rsid w:val="BFFFE60D"/>
    <w:rsid w:val="BFFFE610"/>
    <w:rsid w:val="C3D8D820"/>
    <w:rsid w:val="C4FDCCE7"/>
    <w:rsid w:val="C6FB457F"/>
    <w:rsid w:val="C77B73B6"/>
    <w:rsid w:val="C89F4D58"/>
    <w:rsid w:val="CB77DEDC"/>
    <w:rsid w:val="CD6BA9F2"/>
    <w:rsid w:val="CEFF3FC2"/>
    <w:rsid w:val="CEFF5C72"/>
    <w:rsid w:val="CF3325EB"/>
    <w:rsid w:val="CF5F51B9"/>
    <w:rsid w:val="CF7D2058"/>
    <w:rsid w:val="CFD9D956"/>
    <w:rsid w:val="CFEE6A3D"/>
    <w:rsid w:val="CFFF3C4A"/>
    <w:rsid w:val="CFFF5F65"/>
    <w:rsid w:val="D07FA9E9"/>
    <w:rsid w:val="D1BF6477"/>
    <w:rsid w:val="D1FBECE7"/>
    <w:rsid w:val="D1FF5E3C"/>
    <w:rsid w:val="D27FF2B5"/>
    <w:rsid w:val="D3B3C88B"/>
    <w:rsid w:val="D3C63033"/>
    <w:rsid w:val="D3F1AAB5"/>
    <w:rsid w:val="D4EF9F99"/>
    <w:rsid w:val="D6DED7BD"/>
    <w:rsid w:val="D745DF53"/>
    <w:rsid w:val="D76F582B"/>
    <w:rsid w:val="D7CB79BD"/>
    <w:rsid w:val="D7ED90D8"/>
    <w:rsid w:val="D7FAF7A7"/>
    <w:rsid w:val="D7FF62FA"/>
    <w:rsid w:val="D7FFBE97"/>
    <w:rsid w:val="D967DA7E"/>
    <w:rsid w:val="D9D3F4EA"/>
    <w:rsid w:val="D9FBDCC5"/>
    <w:rsid w:val="DAA7ABBE"/>
    <w:rsid w:val="DAEE8B78"/>
    <w:rsid w:val="DAFF5666"/>
    <w:rsid w:val="DB37A1C7"/>
    <w:rsid w:val="DBBED861"/>
    <w:rsid w:val="DBDB89FD"/>
    <w:rsid w:val="DBDBC36E"/>
    <w:rsid w:val="DBEF1C9C"/>
    <w:rsid w:val="DBFB1192"/>
    <w:rsid w:val="DCBF753D"/>
    <w:rsid w:val="DCFF1FC8"/>
    <w:rsid w:val="DD87292B"/>
    <w:rsid w:val="DDADDDA8"/>
    <w:rsid w:val="DDEB725C"/>
    <w:rsid w:val="DDF7A412"/>
    <w:rsid w:val="DDFEB19A"/>
    <w:rsid w:val="DDFF1F7A"/>
    <w:rsid w:val="DDFFA9FD"/>
    <w:rsid w:val="DE6D15F9"/>
    <w:rsid w:val="DE796C57"/>
    <w:rsid w:val="DE7FEF49"/>
    <w:rsid w:val="DEF050D9"/>
    <w:rsid w:val="DEFEF8F1"/>
    <w:rsid w:val="DF1EB6F8"/>
    <w:rsid w:val="DF77963D"/>
    <w:rsid w:val="DF7BD217"/>
    <w:rsid w:val="DF7F0BEC"/>
    <w:rsid w:val="DF9F2F88"/>
    <w:rsid w:val="DFA91ED3"/>
    <w:rsid w:val="DFBB10CB"/>
    <w:rsid w:val="DFCFB0EC"/>
    <w:rsid w:val="DFDEE9BA"/>
    <w:rsid w:val="DFDF58A7"/>
    <w:rsid w:val="DFE45D71"/>
    <w:rsid w:val="DFE63059"/>
    <w:rsid w:val="DFF619FE"/>
    <w:rsid w:val="DFF6C66B"/>
    <w:rsid w:val="DFF9D402"/>
    <w:rsid w:val="DFFC3674"/>
    <w:rsid w:val="E1FD5269"/>
    <w:rsid w:val="E2FFA545"/>
    <w:rsid w:val="E37F4373"/>
    <w:rsid w:val="E3D3DC46"/>
    <w:rsid w:val="E3FFA403"/>
    <w:rsid w:val="E4FFC7CA"/>
    <w:rsid w:val="E5A95B4A"/>
    <w:rsid w:val="E6F31E54"/>
    <w:rsid w:val="E77FD19A"/>
    <w:rsid w:val="E7A3C930"/>
    <w:rsid w:val="E7BFBD31"/>
    <w:rsid w:val="E7EF029B"/>
    <w:rsid w:val="E7F3F66B"/>
    <w:rsid w:val="E7F6890D"/>
    <w:rsid w:val="E85F1996"/>
    <w:rsid w:val="E8F76BFC"/>
    <w:rsid w:val="E940773B"/>
    <w:rsid w:val="E9B53C77"/>
    <w:rsid w:val="E9B7BF77"/>
    <w:rsid w:val="E9BE1450"/>
    <w:rsid w:val="E9E7ECA0"/>
    <w:rsid w:val="EAFE2696"/>
    <w:rsid w:val="EAFFCFB9"/>
    <w:rsid w:val="EB4884F8"/>
    <w:rsid w:val="EBDE43EF"/>
    <w:rsid w:val="EBF9C5BA"/>
    <w:rsid w:val="EBFED9BE"/>
    <w:rsid w:val="EBFEE8AA"/>
    <w:rsid w:val="EC59B5C9"/>
    <w:rsid w:val="ECBE82C0"/>
    <w:rsid w:val="ED3D09A4"/>
    <w:rsid w:val="ED3F8DFE"/>
    <w:rsid w:val="ED96A56C"/>
    <w:rsid w:val="EDBB7BEB"/>
    <w:rsid w:val="EDD729E5"/>
    <w:rsid w:val="EDDFDDBF"/>
    <w:rsid w:val="EDE3CC3C"/>
    <w:rsid w:val="EDFD9470"/>
    <w:rsid w:val="EDFE5AAC"/>
    <w:rsid w:val="EDFF11C5"/>
    <w:rsid w:val="EE37CA64"/>
    <w:rsid w:val="EE5E0CAF"/>
    <w:rsid w:val="EE6FED86"/>
    <w:rsid w:val="EE772A9B"/>
    <w:rsid w:val="EEEF0623"/>
    <w:rsid w:val="EEFC045A"/>
    <w:rsid w:val="EEFDD53D"/>
    <w:rsid w:val="EF1D1A6F"/>
    <w:rsid w:val="EF1F5A37"/>
    <w:rsid w:val="EF45507F"/>
    <w:rsid w:val="EF69AAD8"/>
    <w:rsid w:val="EF6AE120"/>
    <w:rsid w:val="EF6D956F"/>
    <w:rsid w:val="EF7397BD"/>
    <w:rsid w:val="EF7739BF"/>
    <w:rsid w:val="EF78D164"/>
    <w:rsid w:val="EF7D93F1"/>
    <w:rsid w:val="EF7DEE14"/>
    <w:rsid w:val="EF7FC0F7"/>
    <w:rsid w:val="EF844977"/>
    <w:rsid w:val="EFBF7635"/>
    <w:rsid w:val="EFDB06F2"/>
    <w:rsid w:val="EFDB9DBD"/>
    <w:rsid w:val="EFDEEF53"/>
    <w:rsid w:val="EFE7A8A4"/>
    <w:rsid w:val="EFF1727E"/>
    <w:rsid w:val="EFF7BA09"/>
    <w:rsid w:val="EFFF69C2"/>
    <w:rsid w:val="F16B7DC5"/>
    <w:rsid w:val="F1DEB83F"/>
    <w:rsid w:val="F1DFDC5D"/>
    <w:rsid w:val="F1FFF43D"/>
    <w:rsid w:val="F23BE070"/>
    <w:rsid w:val="F2EFA89B"/>
    <w:rsid w:val="F2F58B49"/>
    <w:rsid w:val="F2F718E4"/>
    <w:rsid w:val="F36ED10B"/>
    <w:rsid w:val="F3BFE5D3"/>
    <w:rsid w:val="F3ED8011"/>
    <w:rsid w:val="F3F672A4"/>
    <w:rsid w:val="F3F77251"/>
    <w:rsid w:val="F3F97B06"/>
    <w:rsid w:val="F3FF8CD0"/>
    <w:rsid w:val="F53B1E9E"/>
    <w:rsid w:val="F5531396"/>
    <w:rsid w:val="F573581B"/>
    <w:rsid w:val="F59180B1"/>
    <w:rsid w:val="F5B41820"/>
    <w:rsid w:val="F5B7CA9E"/>
    <w:rsid w:val="F5DE6F2B"/>
    <w:rsid w:val="F5DF9AF2"/>
    <w:rsid w:val="F5E7E769"/>
    <w:rsid w:val="F5EECE2C"/>
    <w:rsid w:val="F5FAC361"/>
    <w:rsid w:val="F5FB1E94"/>
    <w:rsid w:val="F5FD4BED"/>
    <w:rsid w:val="F6934E20"/>
    <w:rsid w:val="F6AEF129"/>
    <w:rsid w:val="F6B5274F"/>
    <w:rsid w:val="F6B7CC4B"/>
    <w:rsid w:val="F6BF76D8"/>
    <w:rsid w:val="F6BF9CB9"/>
    <w:rsid w:val="F6DB0AA6"/>
    <w:rsid w:val="F6FF7FA5"/>
    <w:rsid w:val="F70E6D4E"/>
    <w:rsid w:val="F76F6B8C"/>
    <w:rsid w:val="F773502B"/>
    <w:rsid w:val="F779360D"/>
    <w:rsid w:val="F78638ED"/>
    <w:rsid w:val="F7970260"/>
    <w:rsid w:val="F7BEE131"/>
    <w:rsid w:val="F7BEE9CF"/>
    <w:rsid w:val="F7BFE713"/>
    <w:rsid w:val="F7D7EBEA"/>
    <w:rsid w:val="F7DB68BE"/>
    <w:rsid w:val="F7DFE9B1"/>
    <w:rsid w:val="F7E5DC01"/>
    <w:rsid w:val="F7E797B9"/>
    <w:rsid w:val="F7EB1485"/>
    <w:rsid w:val="F7ED1592"/>
    <w:rsid w:val="F7EFD788"/>
    <w:rsid w:val="F7FB7686"/>
    <w:rsid w:val="F7FC7E09"/>
    <w:rsid w:val="F7FF6D5C"/>
    <w:rsid w:val="F7FFB379"/>
    <w:rsid w:val="F8CFAF2D"/>
    <w:rsid w:val="F8F8F261"/>
    <w:rsid w:val="F8FC1F99"/>
    <w:rsid w:val="F95C1CEF"/>
    <w:rsid w:val="F9677380"/>
    <w:rsid w:val="F96FCF01"/>
    <w:rsid w:val="F997F1FD"/>
    <w:rsid w:val="F9AF268C"/>
    <w:rsid w:val="F9FBBE5B"/>
    <w:rsid w:val="F9FBDAEE"/>
    <w:rsid w:val="F9FFB88D"/>
    <w:rsid w:val="FA9332B4"/>
    <w:rsid w:val="FA9543B3"/>
    <w:rsid w:val="FA9F4EF6"/>
    <w:rsid w:val="FAC75789"/>
    <w:rsid w:val="FACDB1D4"/>
    <w:rsid w:val="FAEBE18E"/>
    <w:rsid w:val="FAEE2F9D"/>
    <w:rsid w:val="FAEEA0BE"/>
    <w:rsid w:val="FAF7CEC0"/>
    <w:rsid w:val="FAFDC116"/>
    <w:rsid w:val="FAFE4D49"/>
    <w:rsid w:val="FAFFB736"/>
    <w:rsid w:val="FB3E97EA"/>
    <w:rsid w:val="FB3F9CAD"/>
    <w:rsid w:val="FB6DF399"/>
    <w:rsid w:val="FB6FA878"/>
    <w:rsid w:val="FB729C33"/>
    <w:rsid w:val="FB7AC1DC"/>
    <w:rsid w:val="FB7E76EE"/>
    <w:rsid w:val="FB7FD90F"/>
    <w:rsid w:val="FB997018"/>
    <w:rsid w:val="FB9B2F47"/>
    <w:rsid w:val="FB9FBCE0"/>
    <w:rsid w:val="FBAF74BD"/>
    <w:rsid w:val="FBAFA4E4"/>
    <w:rsid w:val="FBB1AADD"/>
    <w:rsid w:val="FBEF140F"/>
    <w:rsid w:val="FBF34093"/>
    <w:rsid w:val="FBFB61EC"/>
    <w:rsid w:val="FBFD5C26"/>
    <w:rsid w:val="FBFE3E34"/>
    <w:rsid w:val="FBFFED9B"/>
    <w:rsid w:val="FBFFFF75"/>
    <w:rsid w:val="FC7DC2C4"/>
    <w:rsid w:val="FCBF41AE"/>
    <w:rsid w:val="FCDB7724"/>
    <w:rsid w:val="FCDEEB76"/>
    <w:rsid w:val="FCF78FA8"/>
    <w:rsid w:val="FCFE2CEC"/>
    <w:rsid w:val="FCFE921E"/>
    <w:rsid w:val="FD1FA815"/>
    <w:rsid w:val="FD77201D"/>
    <w:rsid w:val="FD8F448E"/>
    <w:rsid w:val="FD9F192E"/>
    <w:rsid w:val="FDA70207"/>
    <w:rsid w:val="FDAF0C7C"/>
    <w:rsid w:val="FDAF1836"/>
    <w:rsid w:val="FDBE639C"/>
    <w:rsid w:val="FDCFFB7C"/>
    <w:rsid w:val="FDD6F6BD"/>
    <w:rsid w:val="FDF163DC"/>
    <w:rsid w:val="FDF7BDB4"/>
    <w:rsid w:val="FDFAF6C5"/>
    <w:rsid w:val="FDFB8AE3"/>
    <w:rsid w:val="FDFDFD5E"/>
    <w:rsid w:val="FDFE502E"/>
    <w:rsid w:val="FDFF05AA"/>
    <w:rsid w:val="FDFFB3F8"/>
    <w:rsid w:val="FDFFEE64"/>
    <w:rsid w:val="FE1F31F3"/>
    <w:rsid w:val="FE2ACF26"/>
    <w:rsid w:val="FE3D4A59"/>
    <w:rsid w:val="FE3E4676"/>
    <w:rsid w:val="FE56E02B"/>
    <w:rsid w:val="FE5F976D"/>
    <w:rsid w:val="FE6A1DCE"/>
    <w:rsid w:val="FE6BDB04"/>
    <w:rsid w:val="FE9E55E3"/>
    <w:rsid w:val="FEB510D1"/>
    <w:rsid w:val="FEB76F79"/>
    <w:rsid w:val="FEB99995"/>
    <w:rsid w:val="FEBD530A"/>
    <w:rsid w:val="FEBF4E79"/>
    <w:rsid w:val="FECF3F7C"/>
    <w:rsid w:val="FED9CA8A"/>
    <w:rsid w:val="FEE7436B"/>
    <w:rsid w:val="FEEBEC3B"/>
    <w:rsid w:val="FEEE5655"/>
    <w:rsid w:val="FEEF5099"/>
    <w:rsid w:val="FEEFC07A"/>
    <w:rsid w:val="FEF34BAD"/>
    <w:rsid w:val="FEF7BDFD"/>
    <w:rsid w:val="FEF933D9"/>
    <w:rsid w:val="FEFD012C"/>
    <w:rsid w:val="FEFEC4A7"/>
    <w:rsid w:val="FEFF1799"/>
    <w:rsid w:val="FEFFA864"/>
    <w:rsid w:val="FF1F42F8"/>
    <w:rsid w:val="FF2CDFBD"/>
    <w:rsid w:val="FF3AED6A"/>
    <w:rsid w:val="FF5389DA"/>
    <w:rsid w:val="FF57FA79"/>
    <w:rsid w:val="FF6C8C52"/>
    <w:rsid w:val="FF749C46"/>
    <w:rsid w:val="FF751CF2"/>
    <w:rsid w:val="FF776543"/>
    <w:rsid w:val="FF7F2558"/>
    <w:rsid w:val="FF7F2FDC"/>
    <w:rsid w:val="FF7F8449"/>
    <w:rsid w:val="FF7F96B1"/>
    <w:rsid w:val="FF7FBDA7"/>
    <w:rsid w:val="FF8F860E"/>
    <w:rsid w:val="FF979F80"/>
    <w:rsid w:val="FFAD00A4"/>
    <w:rsid w:val="FFB14CAE"/>
    <w:rsid w:val="FFB2DB4D"/>
    <w:rsid w:val="FFB3C4C8"/>
    <w:rsid w:val="FFB91D4C"/>
    <w:rsid w:val="FFBD136F"/>
    <w:rsid w:val="FFBF0438"/>
    <w:rsid w:val="FFBF6515"/>
    <w:rsid w:val="FFBF6E1E"/>
    <w:rsid w:val="FFBFBB90"/>
    <w:rsid w:val="FFC2C46C"/>
    <w:rsid w:val="FFC8E34B"/>
    <w:rsid w:val="FFCF9191"/>
    <w:rsid w:val="FFCFC676"/>
    <w:rsid w:val="FFCFDCC4"/>
    <w:rsid w:val="FFD64E31"/>
    <w:rsid w:val="FFDEAB61"/>
    <w:rsid w:val="FFDF869C"/>
    <w:rsid w:val="FFDFC3AC"/>
    <w:rsid w:val="FFE48012"/>
    <w:rsid w:val="FFE670AF"/>
    <w:rsid w:val="FFE98137"/>
    <w:rsid w:val="FFEAE333"/>
    <w:rsid w:val="FFEBE423"/>
    <w:rsid w:val="FFEDA197"/>
    <w:rsid w:val="FFEF46AC"/>
    <w:rsid w:val="FFEFD44C"/>
    <w:rsid w:val="FFF58B82"/>
    <w:rsid w:val="FFF66651"/>
    <w:rsid w:val="FFF6F171"/>
    <w:rsid w:val="FFF6F702"/>
    <w:rsid w:val="FFF95604"/>
    <w:rsid w:val="FFF960CE"/>
    <w:rsid w:val="FFFD1997"/>
    <w:rsid w:val="FFFDB3B9"/>
    <w:rsid w:val="FFFE7E43"/>
    <w:rsid w:val="FFFF178A"/>
    <w:rsid w:val="FFFF206B"/>
    <w:rsid w:val="FFFF7AFE"/>
    <w:rsid w:val="FFFFAF8C"/>
    <w:rsid w:val="0023037B"/>
    <w:rsid w:val="00317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FC032"/>
  <w15:docId w15:val="{02D6B889-6523-41B6-A564-D508CAF8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jc w:val="both"/>
    </w:pPr>
    <w:rPr>
      <w:rFonts w:eastAsia="宋体" w:cs="宋体"/>
      <w:kern w:val="2"/>
      <w:sz w:val="21"/>
      <w:szCs w:val="21"/>
    </w:rPr>
  </w:style>
  <w:style w:type="paragraph" w:styleId="1">
    <w:name w:val="heading 1"/>
    <w:basedOn w:val="2"/>
    <w:next w:val="a"/>
    <w:link w:val="1Char"/>
    <w:qFormat/>
    <w:pPr>
      <w:numPr>
        <w:ilvl w:val="0"/>
      </w:numPr>
      <w:jc w:val="left"/>
      <w:outlineLvl w:val="0"/>
    </w:pPr>
    <w:rPr>
      <w:kern w:val="44"/>
      <w:sz w:val="28"/>
      <w:szCs w:val="28"/>
    </w:rPr>
  </w:style>
  <w:style w:type="paragraph" w:styleId="2">
    <w:name w:val="heading 2"/>
    <w:basedOn w:val="3"/>
    <w:next w:val="a"/>
    <w:unhideWhenUsed/>
    <w:qFormat/>
    <w:pPr>
      <w:numPr>
        <w:ilvl w:val="1"/>
      </w:numPr>
      <w:outlineLvl w:val="1"/>
    </w:pPr>
    <w:rPr>
      <w:szCs w:val="24"/>
    </w:rPr>
  </w:style>
  <w:style w:type="paragraph" w:styleId="3">
    <w:name w:val="heading 3"/>
    <w:basedOn w:val="4"/>
    <w:next w:val="a"/>
    <w:unhideWhenUsed/>
    <w:qFormat/>
    <w:pPr>
      <w:numPr>
        <w:ilvl w:val="2"/>
      </w:numPr>
      <w:outlineLvl w:val="2"/>
    </w:pPr>
  </w:style>
  <w:style w:type="paragraph" w:styleId="4">
    <w:name w:val="heading 4"/>
    <w:basedOn w:val="a"/>
    <w:next w:val="a"/>
    <w:unhideWhenUsed/>
    <w:qFormat/>
    <w:pPr>
      <w:keepNext/>
      <w:keepLines/>
      <w:numPr>
        <w:ilvl w:val="3"/>
        <w:numId w:val="1"/>
      </w:numPr>
      <w:tabs>
        <w:tab w:val="clear" w:pos="0"/>
        <w:tab w:val="left" w:pos="420"/>
      </w:tabs>
      <w:spacing w:line="360" w:lineRule="auto"/>
      <w:ind w:left="862" w:hanging="862"/>
      <w:outlineLvl w:val="3"/>
    </w:pPr>
    <w:rPr>
      <w:b/>
      <w:sz w:val="24"/>
    </w:rPr>
  </w:style>
  <w:style w:type="paragraph" w:styleId="5">
    <w:name w:val="heading 5"/>
    <w:basedOn w:val="4"/>
    <w:next w:val="a"/>
    <w:unhideWhenUsed/>
    <w:qFormat/>
    <w:pPr>
      <w:numPr>
        <w:ilvl w:val="4"/>
      </w:numPr>
      <w:outlineLvl w:val="4"/>
    </w:pPr>
    <w:rPr>
      <w:szCs w:val="24"/>
    </w:rPr>
  </w:style>
  <w:style w:type="paragraph" w:styleId="6">
    <w:name w:val="heading 6"/>
    <w:basedOn w:val="a"/>
    <w:next w:val="a"/>
    <w:semiHidden/>
    <w:unhideWhenUsed/>
    <w:qFormat/>
    <w:pPr>
      <w:keepNext/>
      <w:keepLines/>
      <w:numPr>
        <w:ilvl w:val="5"/>
        <w:numId w:val="2"/>
      </w:numPr>
      <w:spacing w:line="317" w:lineRule="auto"/>
      <w:outlineLvl w:val="5"/>
    </w:pPr>
    <w:rPr>
      <w:rFonts w:ascii="DejaVu Sans" w:eastAsia="方正黑体_GBK" w:hAnsi="DejaVu Sans"/>
      <w:b/>
      <w:sz w:val="24"/>
    </w:rPr>
  </w:style>
  <w:style w:type="paragraph" w:styleId="7">
    <w:name w:val="heading 7"/>
    <w:basedOn w:val="a"/>
    <w:next w:val="a"/>
    <w:semiHidden/>
    <w:unhideWhenUsed/>
    <w:qFormat/>
    <w:pPr>
      <w:keepNext/>
      <w:keepLines/>
      <w:numPr>
        <w:ilvl w:val="6"/>
        <w:numId w:val="2"/>
      </w:numPr>
      <w:spacing w:line="317" w:lineRule="auto"/>
      <w:outlineLvl w:val="6"/>
    </w:pPr>
    <w:rPr>
      <w:b/>
      <w:sz w:val="24"/>
    </w:rPr>
  </w:style>
  <w:style w:type="paragraph" w:styleId="8">
    <w:name w:val="heading 8"/>
    <w:basedOn w:val="a"/>
    <w:next w:val="a"/>
    <w:semiHidden/>
    <w:unhideWhenUsed/>
    <w:qFormat/>
    <w:pPr>
      <w:keepNext/>
      <w:keepLines/>
      <w:numPr>
        <w:ilvl w:val="7"/>
        <w:numId w:val="2"/>
      </w:numPr>
      <w:spacing w:line="317" w:lineRule="auto"/>
      <w:outlineLvl w:val="7"/>
    </w:pPr>
    <w:rPr>
      <w:rFonts w:ascii="DejaVu Sans" w:eastAsia="方正黑体_GBK" w:hAnsi="DejaVu Sans"/>
      <w:sz w:val="24"/>
    </w:rPr>
  </w:style>
  <w:style w:type="paragraph" w:styleId="9">
    <w:name w:val="heading 9"/>
    <w:basedOn w:val="a"/>
    <w:next w:val="a"/>
    <w:semiHidden/>
    <w:unhideWhenUsed/>
    <w:qFormat/>
    <w:pPr>
      <w:keepNext/>
      <w:keepLines/>
      <w:numPr>
        <w:ilvl w:val="8"/>
        <w:numId w:val="2"/>
      </w:numPr>
      <w:spacing w:line="317" w:lineRule="auto"/>
      <w:outlineLvl w:val="8"/>
    </w:pPr>
    <w:rPr>
      <w:rFonts w:ascii="DejaVu Sans" w:eastAsia="方正黑体_GBK" w:hAnsi="DejaVu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Pr>
      <w:rFonts w:ascii="宋体"/>
      <w:sz w:val="18"/>
      <w:szCs w:val="18"/>
    </w:rPr>
  </w:style>
  <w:style w:type="paragraph" w:styleId="a4">
    <w:name w:val="annotation text"/>
    <w:basedOn w:val="a"/>
    <w:pPr>
      <w:jc w:val="left"/>
    </w:pPr>
  </w:style>
  <w:style w:type="paragraph" w:styleId="a5">
    <w:name w:val="Balloon Text"/>
    <w:basedOn w:val="a"/>
    <w:link w:val="Char0"/>
    <w:pPr>
      <w:spacing w:line="240" w:lineRule="auto"/>
    </w:pPr>
    <w:rPr>
      <w:sz w:val="18"/>
      <w:szCs w:val="18"/>
    </w:rPr>
  </w:style>
  <w:style w:type="paragraph" w:styleId="a6">
    <w:name w:val="Title"/>
    <w:basedOn w:val="a"/>
    <w:qFormat/>
    <w:pPr>
      <w:jc w:val="center"/>
      <w:outlineLvl w:val="0"/>
    </w:pPr>
    <w:rPr>
      <w:rFonts w:ascii="DejaVu Sans" w:hAnsi="DejaVu Sans"/>
      <w:b/>
      <w:sz w:val="32"/>
    </w:rPr>
  </w:style>
  <w:style w:type="character" w:styleId="a7">
    <w:name w:val="annotation reference"/>
    <w:basedOn w:val="a0"/>
    <w:rPr>
      <w:sz w:val="21"/>
      <w:szCs w:val="21"/>
    </w:rPr>
  </w:style>
  <w:style w:type="table" w:styleId="a8">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题目"/>
    <w:basedOn w:val="a6"/>
    <w:next w:val="a"/>
    <w:qFormat/>
    <w:pPr>
      <w:spacing w:line="480" w:lineRule="auto"/>
    </w:pPr>
    <w:rPr>
      <w:rFonts w:ascii="Times New Roman" w:hAnsi="Times New Roman"/>
    </w:rPr>
  </w:style>
  <w:style w:type="paragraph" w:customStyle="1" w:styleId="10">
    <w:name w:val="样式1"/>
    <w:basedOn w:val="a"/>
    <w:qFormat/>
    <w:pPr>
      <w:numPr>
        <w:ilvl w:val="1"/>
        <w:numId w:val="3"/>
      </w:numPr>
    </w:pPr>
  </w:style>
  <w:style w:type="paragraph" w:customStyle="1" w:styleId="aa">
    <w:name w:val="宋体小四"/>
    <w:qFormat/>
    <w:pPr>
      <w:spacing w:line="300" w:lineRule="auto"/>
      <w:ind w:firstLineChars="200" w:firstLine="480"/>
      <w:jc w:val="both"/>
    </w:pPr>
    <w:rPr>
      <w:rFonts w:eastAsia="宋体"/>
      <w:kern w:val="2"/>
      <w:sz w:val="24"/>
      <w:szCs w:val="24"/>
    </w:rPr>
  </w:style>
  <w:style w:type="character" w:customStyle="1" w:styleId="Char">
    <w:name w:val="文档结构图 Char"/>
    <w:basedOn w:val="a0"/>
    <w:link w:val="a3"/>
    <w:rPr>
      <w:rFonts w:ascii="宋体" w:eastAsia="宋体" w:cs="Lucida Console"/>
      <w:kern w:val="2"/>
      <w:sz w:val="18"/>
      <w:szCs w:val="18"/>
    </w:rPr>
  </w:style>
  <w:style w:type="character" w:customStyle="1" w:styleId="Char0">
    <w:name w:val="批注框文本 Char"/>
    <w:basedOn w:val="a0"/>
    <w:link w:val="a5"/>
    <w:rPr>
      <w:rFonts w:eastAsia="宋体" w:cs="Lucida Console"/>
      <w:kern w:val="2"/>
      <w:sz w:val="18"/>
      <w:szCs w:val="18"/>
    </w:rPr>
  </w:style>
  <w:style w:type="paragraph" w:customStyle="1" w:styleId="ab">
    <w:name w:val="代码"/>
    <w:basedOn w:val="a"/>
    <w:link w:val="Char1"/>
    <w:rPr>
      <w:rFonts w:ascii="Lucida Console" w:hAnsi="Lucida Console"/>
    </w:rPr>
  </w:style>
  <w:style w:type="character" w:customStyle="1" w:styleId="1Char">
    <w:name w:val="标题 1 Char"/>
    <w:link w:val="1"/>
    <w:rPr>
      <w:kern w:val="44"/>
      <w:sz w:val="28"/>
      <w:szCs w:val="28"/>
    </w:rPr>
  </w:style>
  <w:style w:type="character" w:customStyle="1" w:styleId="Char1">
    <w:name w:val="代码 Char"/>
    <w:link w:val="ab"/>
    <w:rPr>
      <w:rFonts w:ascii="Lucida Console" w:eastAsia="宋体"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16</Pages>
  <Words>1574</Words>
  <Characters>8978</Characters>
  <Application>Microsoft Office Word</Application>
  <DocSecurity>0</DocSecurity>
  <Lines>74</Lines>
  <Paragraphs>21</Paragraphs>
  <ScaleCrop>false</ScaleCrop>
  <Company/>
  <LinksUpToDate>false</LinksUpToDate>
  <CharactersWithSpaces>10531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付曼迪</dc:creator>
  <cp:lastModifiedBy>李 佳琦</cp:lastModifiedBy>
  <cp:revision>6</cp:revision>
  <dcterms:created xsi:type="dcterms:W3CDTF">2018-12-08T19:08:00Z</dcterms:created>
  <dcterms:modified xsi:type="dcterms:W3CDTF">2018-12-20T03:41:00Z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y fmtid="{D5CDD505-2E9C-101B-9397-08002B2CF9AE}" pid="3" name="KSORubyTemplateID">
    <vt:lpwstr>6</vt:lpwstr>
  </property>
</Properties>
</file>