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A096" w14:textId="02DEEFD5" w:rsidR="00F07E75" w:rsidRDefault="00C415B0" w:rsidP="00C415B0">
      <w:pPr>
        <w:pStyle w:val="Heading2"/>
      </w:pPr>
      <w:r>
        <w:t xml:space="preserve">Template </w:t>
      </w:r>
      <w:r w:rsidR="00C82551">
        <w:t>reflectie</w:t>
      </w:r>
      <w:r>
        <w:t xml:space="preserve"> functioneringsgesprek</w:t>
      </w:r>
    </w:p>
    <w:p w14:paraId="1C77BCD9" w14:textId="6EC250E0" w:rsidR="007D166D" w:rsidRDefault="00EA3BE8" w:rsidP="00E951BE">
      <w:pPr>
        <w:rPr>
          <w:rFonts w:cs="Latha"/>
          <w:lang w:val="nl-BE"/>
        </w:rPr>
      </w:pPr>
      <w:r w:rsidRPr="00EA3BE8">
        <w:rPr>
          <w:rFonts w:cs="Latha"/>
          <w:lang w:val="nl-BE"/>
        </w:rPr>
        <w:t xml:space="preserve">Reflecteer op </w:t>
      </w:r>
      <w:r w:rsidR="008F09F4">
        <w:rPr>
          <w:rFonts w:cs="Latha"/>
          <w:lang w:val="nl-BE"/>
        </w:rPr>
        <w:t>de afsluitende</w:t>
      </w:r>
      <w:r w:rsidR="005C2294">
        <w:rPr>
          <w:rFonts w:cs="Latha"/>
          <w:lang w:val="nl-BE"/>
        </w:rPr>
        <w:t xml:space="preserve"> uitwerking van de case</w:t>
      </w:r>
      <w:r w:rsidRPr="00EA3BE8">
        <w:rPr>
          <w:rFonts w:cs="Latha"/>
          <w:lang w:val="nl-BE"/>
        </w:rPr>
        <w:t xml:space="preserve">. </w:t>
      </w:r>
      <w:r w:rsidR="007D166D">
        <w:rPr>
          <w:rFonts w:cs="Latha"/>
          <w:lang w:val="nl-BE"/>
        </w:rPr>
        <w:t>Beschrijf hoe de verschillende fasen van het volledige gesprek verliepen en reflecteer op al deze onderdelen. Haal aan wat positief was en waarom</w:t>
      </w:r>
      <w:r w:rsidR="00E71D3D">
        <w:rPr>
          <w:rFonts w:cs="Latha"/>
          <w:lang w:val="nl-BE"/>
        </w:rPr>
        <w:t>.</w:t>
      </w:r>
      <w:r w:rsidR="007D166D">
        <w:rPr>
          <w:rFonts w:cs="Latha"/>
          <w:lang w:val="nl-BE"/>
        </w:rPr>
        <w:t xml:space="preserve"> </w:t>
      </w:r>
      <w:r w:rsidR="00E71D3D">
        <w:rPr>
          <w:rFonts w:cs="Latha"/>
          <w:lang w:val="nl-BE"/>
        </w:rPr>
        <w:t xml:space="preserve">Geef ook aan </w:t>
      </w:r>
      <w:r w:rsidR="007D166D">
        <w:rPr>
          <w:rFonts w:cs="Latha"/>
          <w:lang w:val="nl-BE"/>
        </w:rPr>
        <w:t>wat beter kan, waarom en hoe.</w:t>
      </w:r>
      <w:r w:rsidR="00C24544">
        <w:rPr>
          <w:rFonts w:cs="Latha"/>
          <w:lang w:val="nl-BE"/>
        </w:rPr>
        <w:t xml:space="preserve"> Hanteer </w:t>
      </w:r>
      <w:r w:rsidR="00E71D3D">
        <w:rPr>
          <w:rFonts w:cs="Latha"/>
          <w:lang w:val="nl-BE"/>
        </w:rPr>
        <w:t xml:space="preserve">daarbij </w:t>
      </w:r>
      <w:r w:rsidR="00C24544">
        <w:rPr>
          <w:rFonts w:cs="Latha"/>
          <w:lang w:val="nl-BE"/>
        </w:rPr>
        <w:t>de drie verschillende niveaus van feedback geven:</w:t>
      </w:r>
    </w:p>
    <w:p w14:paraId="389481E9" w14:textId="77777777" w:rsidR="00C24544" w:rsidRDefault="00C24544" w:rsidP="00C24544">
      <w:pPr>
        <w:pStyle w:val="ListParagraph"/>
        <w:numPr>
          <w:ilvl w:val="0"/>
          <w:numId w:val="28"/>
        </w:numPr>
        <w:rPr>
          <w:rFonts w:cs="Latha"/>
          <w:lang w:val="nl-BE"/>
        </w:rPr>
      </w:pPr>
      <w:r>
        <w:rPr>
          <w:rFonts w:cs="Latha"/>
          <w:lang w:val="nl-BE"/>
        </w:rPr>
        <w:t>Detectie: wat verliep er goed/slecht?</w:t>
      </w:r>
    </w:p>
    <w:p w14:paraId="3448A083" w14:textId="77777777" w:rsidR="00C24544" w:rsidRDefault="00C24544" w:rsidP="00C24544">
      <w:pPr>
        <w:pStyle w:val="ListParagraph"/>
        <w:numPr>
          <w:ilvl w:val="0"/>
          <w:numId w:val="28"/>
        </w:numPr>
        <w:rPr>
          <w:rFonts w:cs="Latha"/>
          <w:lang w:val="nl-BE"/>
        </w:rPr>
      </w:pPr>
      <w:r>
        <w:rPr>
          <w:rFonts w:cs="Latha"/>
          <w:lang w:val="nl-BE"/>
        </w:rPr>
        <w:t>Diagnose: waarom verliep dit goed/slecht?</w:t>
      </w:r>
    </w:p>
    <w:p w14:paraId="61428566" w14:textId="77777777" w:rsidR="00C24544" w:rsidRPr="00C24544" w:rsidRDefault="00C24544" w:rsidP="00C24544">
      <w:pPr>
        <w:pStyle w:val="ListParagraph"/>
        <w:numPr>
          <w:ilvl w:val="0"/>
          <w:numId w:val="28"/>
        </w:numPr>
        <w:rPr>
          <w:rFonts w:cs="Latha"/>
          <w:lang w:val="nl-BE"/>
        </w:rPr>
      </w:pPr>
      <w:r>
        <w:rPr>
          <w:rFonts w:cs="Latha"/>
          <w:lang w:val="nl-BE"/>
        </w:rPr>
        <w:t xml:space="preserve">Remedie: </w:t>
      </w:r>
      <w:r w:rsidR="0051040A">
        <w:rPr>
          <w:rFonts w:cs="Latha"/>
          <w:lang w:val="nl-BE"/>
        </w:rPr>
        <w:t>hoe zou je dit kunnen oplossen of verbeteren? Geef advies.</w:t>
      </w:r>
    </w:p>
    <w:p w14:paraId="500482A7" w14:textId="77777777" w:rsidR="004500B7" w:rsidRPr="00EA3BE8" w:rsidRDefault="00EA3BE8" w:rsidP="00E951BE">
      <w:pPr>
        <w:rPr>
          <w:rFonts w:cs="Latha"/>
          <w:lang w:val="nl-BE"/>
        </w:rPr>
      </w:pPr>
      <w:r w:rsidRPr="00EA3BE8">
        <w:rPr>
          <w:rFonts w:cs="Latha"/>
          <w:lang w:val="nl-BE"/>
        </w:rPr>
        <w:t>Refereer hierbij aan de</w:t>
      </w:r>
      <w:r w:rsidR="007D166D">
        <w:rPr>
          <w:rFonts w:cs="Latha"/>
          <w:lang w:val="nl-BE"/>
        </w:rPr>
        <w:t xml:space="preserve"> colleges en aan</w:t>
      </w:r>
      <w:r w:rsidRPr="00EA3BE8">
        <w:rPr>
          <w:rFonts w:cs="Latha"/>
          <w:lang w:val="nl-BE"/>
        </w:rPr>
        <w:t xml:space="preserve"> literatuur waar mogelijk en formuleer concrete verbeter- en groeipunten.</w:t>
      </w:r>
    </w:p>
    <w:p w14:paraId="58153063" w14:textId="77777777" w:rsidR="001644A3" w:rsidRPr="00EA3BE8" w:rsidRDefault="001644A3" w:rsidP="00CF4EEB">
      <w:pPr>
        <w:rPr>
          <w:lang w:val="nl-BE"/>
        </w:rPr>
      </w:pP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1E0" w:firstRow="1" w:lastRow="1" w:firstColumn="1" w:lastColumn="1" w:noHBand="0" w:noVBand="0"/>
      </w:tblPr>
      <w:tblGrid>
        <w:gridCol w:w="1690"/>
        <w:gridCol w:w="6246"/>
      </w:tblGrid>
      <w:tr w:rsidR="00EA3BE8" w:rsidRPr="004500B7" w14:paraId="60D63D25" w14:textId="77777777" w:rsidTr="00B429CC"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</w:tcPr>
          <w:p w14:paraId="3FEE1923" w14:textId="77777777" w:rsidR="00EA3BE8" w:rsidRDefault="00EA3BE8" w:rsidP="00B429CC">
            <w:pPr>
              <w:pStyle w:val="Heading4"/>
              <w:outlineLvl w:val="3"/>
            </w:pPr>
            <w:r>
              <w:t>Opening gesprek</w:t>
            </w:r>
          </w:p>
        </w:tc>
        <w:tc>
          <w:tcPr>
            <w:tcW w:w="3935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C471F05" w14:textId="77777777" w:rsidR="007D166D" w:rsidRDefault="007D166D" w:rsidP="0066016F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3F7DCB59" w14:textId="77777777" w:rsidR="0066016F" w:rsidRDefault="0066016F" w:rsidP="0066016F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57EEE894" w14:textId="77777777" w:rsidR="0066016F" w:rsidRDefault="0066016F" w:rsidP="0066016F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035D480A" w14:textId="77777777" w:rsidR="0066016F" w:rsidRDefault="0066016F" w:rsidP="0066016F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2CA16C0B" w14:textId="77777777" w:rsidR="0066016F" w:rsidRDefault="0066016F" w:rsidP="0066016F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  <w:p w14:paraId="47BAB59E" w14:textId="77777777" w:rsidR="0066016F" w:rsidRPr="004500B7" w:rsidRDefault="0066016F" w:rsidP="0066016F">
            <w:pPr>
              <w:pStyle w:val="Lijstniveau1genummerd"/>
              <w:numPr>
                <w:ilvl w:val="0"/>
                <w:numId w:val="0"/>
              </w:numPr>
              <w:ind w:left="284" w:hanging="284"/>
              <w:rPr>
                <w:lang w:val="nl-BE"/>
              </w:rPr>
            </w:pPr>
          </w:p>
        </w:tc>
      </w:tr>
      <w:tr w:rsidR="00EA3BE8" w:rsidRPr="004500B7" w14:paraId="68CEA47D" w14:textId="77777777" w:rsidTr="00B429CC"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</w:tcPr>
          <w:p w14:paraId="15F4B0FA" w14:textId="77777777" w:rsidR="00EA3BE8" w:rsidRDefault="00EA3BE8" w:rsidP="00B429CC">
            <w:pPr>
              <w:pStyle w:val="Heading4"/>
              <w:outlineLvl w:val="3"/>
            </w:pPr>
            <w:r>
              <w:t xml:space="preserve">Agenda opstellen </w:t>
            </w:r>
          </w:p>
        </w:tc>
        <w:tc>
          <w:tcPr>
            <w:tcW w:w="3935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3615F3" w14:textId="77777777" w:rsidR="00EA3BE8" w:rsidRDefault="00EA3BE8" w:rsidP="00B429CC">
            <w:pPr>
              <w:rPr>
                <w:rFonts w:cs="Latha"/>
                <w:lang w:val="nl-BE"/>
              </w:rPr>
            </w:pPr>
          </w:p>
          <w:p w14:paraId="20F4EEC9" w14:textId="77777777" w:rsidR="0066016F" w:rsidRDefault="0066016F" w:rsidP="00B429CC">
            <w:pPr>
              <w:rPr>
                <w:rFonts w:cs="Latha"/>
                <w:lang w:val="nl-BE"/>
              </w:rPr>
            </w:pPr>
          </w:p>
          <w:p w14:paraId="6F7950E2" w14:textId="77777777" w:rsidR="0066016F" w:rsidRDefault="0066016F" w:rsidP="00B429CC">
            <w:pPr>
              <w:rPr>
                <w:rFonts w:cs="Latha"/>
                <w:lang w:val="nl-BE"/>
              </w:rPr>
            </w:pPr>
          </w:p>
          <w:p w14:paraId="1C20F354" w14:textId="77777777" w:rsidR="0066016F" w:rsidRDefault="0066016F" w:rsidP="00B429CC">
            <w:pPr>
              <w:rPr>
                <w:rFonts w:cs="Latha"/>
                <w:lang w:val="nl-BE"/>
              </w:rPr>
            </w:pPr>
          </w:p>
          <w:p w14:paraId="37238F7E" w14:textId="77777777" w:rsidR="0066016F" w:rsidRDefault="0066016F" w:rsidP="00B429CC">
            <w:pPr>
              <w:rPr>
                <w:rFonts w:cs="Latha"/>
                <w:lang w:val="nl-BE"/>
              </w:rPr>
            </w:pPr>
          </w:p>
          <w:p w14:paraId="6A44B488" w14:textId="77777777" w:rsidR="0066016F" w:rsidRPr="004500B7" w:rsidRDefault="0066016F" w:rsidP="00B429CC">
            <w:pPr>
              <w:rPr>
                <w:rFonts w:cs="Latha"/>
                <w:lang w:val="nl-BE"/>
              </w:rPr>
            </w:pPr>
          </w:p>
        </w:tc>
      </w:tr>
      <w:tr w:rsidR="00EA3BE8" w14:paraId="72D0F730" w14:textId="77777777" w:rsidTr="00B429CC"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</w:tcPr>
          <w:p w14:paraId="5A893C81" w14:textId="77777777" w:rsidR="00EA3BE8" w:rsidRDefault="00EA3BE8" w:rsidP="00B429CC">
            <w:pPr>
              <w:pStyle w:val="Heading4"/>
              <w:outlineLvl w:val="3"/>
            </w:pPr>
            <w:r>
              <w:t>Bespreking per agendapunt</w:t>
            </w:r>
          </w:p>
        </w:tc>
        <w:tc>
          <w:tcPr>
            <w:tcW w:w="3935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DE30CAF" w14:textId="77777777" w:rsidR="0066016F" w:rsidRDefault="00AD5DF8" w:rsidP="0066016F">
            <w:pPr>
              <w:rPr>
                <w:rFonts w:cs="Latha"/>
                <w:lang w:val="nl-BE"/>
              </w:rPr>
            </w:pPr>
            <w:r>
              <w:rPr>
                <w:rFonts w:cs="Latha"/>
                <w:lang w:val="nl-BE"/>
              </w:rPr>
              <w:t>Reflecteer op één agendapunt</w:t>
            </w:r>
            <w:r w:rsidR="005C2294">
              <w:rPr>
                <w:rFonts w:cs="Latha"/>
                <w:lang w:val="nl-BE"/>
              </w:rPr>
              <w:t>.</w:t>
            </w:r>
          </w:p>
          <w:p w14:paraId="6A6A7E06" w14:textId="77777777" w:rsidR="00AD5DF8" w:rsidRPr="00AD5DF8" w:rsidRDefault="00AD5DF8" w:rsidP="0066016F">
            <w:pPr>
              <w:rPr>
                <w:rFonts w:cs="Latha"/>
                <w:lang w:val="nl-BE"/>
              </w:rPr>
            </w:pPr>
          </w:p>
          <w:p w14:paraId="12718DF7" w14:textId="77777777" w:rsidR="0066016F" w:rsidRDefault="0066016F" w:rsidP="0066016F">
            <w:pPr>
              <w:rPr>
                <w:rFonts w:cs="Latha"/>
              </w:rPr>
            </w:pPr>
          </w:p>
          <w:p w14:paraId="295FF1C8" w14:textId="77777777" w:rsidR="0066016F" w:rsidRDefault="0066016F" w:rsidP="0066016F">
            <w:pPr>
              <w:rPr>
                <w:rFonts w:cs="Latha"/>
              </w:rPr>
            </w:pPr>
          </w:p>
          <w:p w14:paraId="60CB5035" w14:textId="77777777" w:rsidR="0066016F" w:rsidRPr="0066016F" w:rsidRDefault="0066016F" w:rsidP="0066016F">
            <w:pPr>
              <w:rPr>
                <w:rFonts w:cs="Latha"/>
              </w:rPr>
            </w:pPr>
          </w:p>
        </w:tc>
      </w:tr>
      <w:tr w:rsidR="00EA3BE8" w14:paraId="1D04BC58" w14:textId="77777777" w:rsidTr="00B429CC"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</w:tcPr>
          <w:p w14:paraId="55A7E8E4" w14:textId="77777777" w:rsidR="00EA3BE8" w:rsidRDefault="00EA3BE8" w:rsidP="00B429CC">
            <w:pPr>
              <w:pStyle w:val="Heading4"/>
              <w:outlineLvl w:val="3"/>
            </w:pPr>
            <w:r>
              <w:t>Afronding gesprek</w:t>
            </w:r>
          </w:p>
        </w:tc>
        <w:tc>
          <w:tcPr>
            <w:tcW w:w="3935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59E67CB" w14:textId="77777777" w:rsidR="00EA3BE8" w:rsidRDefault="00EA3BE8" w:rsidP="00B429CC">
            <w:pPr>
              <w:rPr>
                <w:rFonts w:cs="Latha"/>
                <w:lang w:val="nl-BE"/>
              </w:rPr>
            </w:pPr>
          </w:p>
          <w:p w14:paraId="49009EFA" w14:textId="77777777" w:rsidR="0066016F" w:rsidRDefault="0066016F" w:rsidP="00B429CC">
            <w:pPr>
              <w:rPr>
                <w:rFonts w:cs="Latha"/>
                <w:lang w:val="nl-BE"/>
              </w:rPr>
            </w:pPr>
          </w:p>
          <w:p w14:paraId="37DFBA8E" w14:textId="77777777" w:rsidR="0066016F" w:rsidRPr="004500B7" w:rsidRDefault="0066016F" w:rsidP="00B429CC">
            <w:pPr>
              <w:rPr>
                <w:rFonts w:cs="Latha"/>
                <w:lang w:val="nl-BE"/>
              </w:rPr>
            </w:pPr>
          </w:p>
        </w:tc>
      </w:tr>
      <w:tr w:rsidR="00E71D3D" w:rsidRPr="00C82551" w14:paraId="263FC299" w14:textId="77777777" w:rsidTr="00B429CC">
        <w:tc>
          <w:tcPr>
            <w:tcW w:w="1065" w:type="pct"/>
            <w:tcBorders>
              <w:top w:val="nil"/>
              <w:left w:val="nil"/>
              <w:bottom w:val="nil"/>
              <w:right w:val="nil"/>
            </w:tcBorders>
          </w:tcPr>
          <w:p w14:paraId="59BA3EE1" w14:textId="77777777" w:rsidR="00E71D3D" w:rsidRDefault="00E71D3D" w:rsidP="00B429CC">
            <w:pPr>
              <w:pStyle w:val="Heading4"/>
              <w:outlineLvl w:val="3"/>
            </w:pPr>
            <w:r>
              <w:t>Algemeen</w:t>
            </w:r>
          </w:p>
        </w:tc>
        <w:tc>
          <w:tcPr>
            <w:tcW w:w="3935" w:type="pct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90B1F72" w14:textId="63584A8A" w:rsidR="00E71D3D" w:rsidRDefault="00E71D3D" w:rsidP="00B429CC">
            <w:pPr>
              <w:rPr>
                <w:rFonts w:cs="Latha"/>
                <w:lang w:val="nl-BE"/>
              </w:rPr>
            </w:pPr>
            <w:r>
              <w:rPr>
                <w:rFonts w:cs="Latha"/>
                <w:lang w:val="nl-BE"/>
              </w:rPr>
              <w:t>Geef een algemeen oordeel over het gesprek: Werden de centrale doelen bereikt?</w:t>
            </w:r>
          </w:p>
          <w:p w14:paraId="4D307848" w14:textId="57834E6D" w:rsidR="005027AC" w:rsidRDefault="005027AC" w:rsidP="00B429CC">
            <w:pPr>
              <w:rPr>
                <w:rFonts w:cs="Latha"/>
                <w:lang w:val="nl-BE"/>
              </w:rPr>
            </w:pPr>
          </w:p>
          <w:p w14:paraId="251EB177" w14:textId="77777777" w:rsidR="005027AC" w:rsidRDefault="005027AC" w:rsidP="00B429CC">
            <w:pPr>
              <w:rPr>
                <w:rFonts w:cs="Latha"/>
                <w:lang w:val="nl-BE"/>
              </w:rPr>
            </w:pPr>
          </w:p>
          <w:p w14:paraId="1AC22CDC" w14:textId="77777777" w:rsidR="00E71D3D" w:rsidRDefault="00E71D3D" w:rsidP="00B429CC">
            <w:pPr>
              <w:rPr>
                <w:rFonts w:cs="Latha"/>
                <w:lang w:val="nl-BE"/>
              </w:rPr>
            </w:pPr>
          </w:p>
        </w:tc>
      </w:tr>
    </w:tbl>
    <w:p w14:paraId="771936C7" w14:textId="77777777" w:rsidR="001644A3" w:rsidRPr="00EA3BE8" w:rsidRDefault="001644A3" w:rsidP="001644A3">
      <w:pPr>
        <w:rPr>
          <w:lang w:val="nl-BE"/>
        </w:rPr>
      </w:pPr>
    </w:p>
    <w:sectPr w:rsidR="001644A3" w:rsidRPr="00EA3BE8" w:rsidSect="0014498A">
      <w:headerReference w:type="even" r:id="rId7"/>
      <w:headerReference w:type="default" r:id="rId8"/>
      <w:footerReference w:type="default" r:id="rId9"/>
      <w:pgSz w:w="11906" w:h="16838" w:code="9"/>
      <w:pgMar w:top="1588" w:right="1985" w:bottom="1588" w:left="1985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8E87" w14:textId="77777777" w:rsidR="001D2442" w:rsidRDefault="001D2442">
      <w:r>
        <w:separator/>
      </w:r>
    </w:p>
  </w:endnote>
  <w:endnote w:type="continuationSeparator" w:id="0">
    <w:p w14:paraId="58489D3A" w14:textId="77777777" w:rsidR="001D2442" w:rsidRDefault="001D2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st521 Cn BT">
    <w:panose1 w:val="020B050602020403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Candara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4EDDF" w14:textId="77777777" w:rsidR="00EF6126" w:rsidRPr="00F07E75" w:rsidRDefault="00F07E75" w:rsidP="00EF6126">
    <w:pPr>
      <w:pStyle w:val="Footer"/>
      <w:pBdr>
        <w:top w:val="single" w:sz="4" w:space="1" w:color="auto"/>
      </w:pBdr>
      <w:tabs>
        <w:tab w:val="clear" w:pos="8306"/>
        <w:tab w:val="right" w:pos="7964"/>
      </w:tabs>
      <w:rPr>
        <w:sz w:val="16"/>
        <w:szCs w:val="16"/>
        <w:lang w:val="nl-BE"/>
      </w:rPr>
    </w:pPr>
    <w:r>
      <w:rPr>
        <w:sz w:val="16"/>
        <w:szCs w:val="16"/>
        <w:lang w:val="nl-BE"/>
      </w:rPr>
      <w:t>Master in de Meertalige Professionele Communicatie</w:t>
    </w:r>
    <w:r w:rsidR="00EF6126" w:rsidRPr="00F07E75">
      <w:rPr>
        <w:sz w:val="16"/>
        <w:szCs w:val="16"/>
        <w:lang w:val="nl-BE"/>
      </w:rPr>
      <w:tab/>
    </w:r>
    <w:r w:rsidR="00EF6126" w:rsidRPr="00F07E75">
      <w:rPr>
        <w:sz w:val="16"/>
        <w:szCs w:val="16"/>
        <w:lang w:val="nl-BE"/>
      </w:rPr>
      <w:tab/>
      <w:t xml:space="preserve">pagina </w:t>
    </w:r>
    <w:r w:rsidR="00EF6126" w:rsidRPr="00F07E75">
      <w:rPr>
        <w:sz w:val="16"/>
        <w:szCs w:val="16"/>
      </w:rPr>
      <w:fldChar w:fldCharType="begin"/>
    </w:r>
    <w:r w:rsidR="00EF6126" w:rsidRPr="00F07E75">
      <w:rPr>
        <w:sz w:val="16"/>
        <w:szCs w:val="16"/>
        <w:lang w:val="nl-BE"/>
      </w:rPr>
      <w:instrText xml:space="preserve"> PAGE </w:instrText>
    </w:r>
    <w:r w:rsidR="00EF6126" w:rsidRPr="00F07E75">
      <w:rPr>
        <w:sz w:val="16"/>
        <w:szCs w:val="16"/>
      </w:rPr>
      <w:fldChar w:fldCharType="separate"/>
    </w:r>
    <w:r w:rsidR="008F09F4">
      <w:rPr>
        <w:noProof/>
        <w:sz w:val="16"/>
        <w:szCs w:val="16"/>
        <w:lang w:val="nl-BE"/>
      </w:rPr>
      <w:t>2</w:t>
    </w:r>
    <w:r w:rsidR="00EF6126" w:rsidRPr="00F07E75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2E97" w14:textId="77777777" w:rsidR="001D2442" w:rsidRDefault="001D2442">
      <w:r>
        <w:separator/>
      </w:r>
    </w:p>
  </w:footnote>
  <w:footnote w:type="continuationSeparator" w:id="0">
    <w:p w14:paraId="6F9638F0" w14:textId="77777777" w:rsidR="001D2442" w:rsidRDefault="001D2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FAE7" w14:textId="77777777" w:rsidR="00EF6126" w:rsidRDefault="00EF6126" w:rsidP="0014498A">
    <w:pPr>
      <w:pStyle w:val="Header"/>
      <w:pBdr>
        <w:bottom w:val="single" w:sz="2" w:space="1" w:color="auto"/>
      </w:pBdr>
      <w:jc w:val="right"/>
    </w:pPr>
    <w:r>
      <w:t>Rapport</w:t>
    </w:r>
  </w:p>
  <w:p w14:paraId="7CBD4542" w14:textId="77777777" w:rsidR="00EF6126" w:rsidRPr="0014498A" w:rsidRDefault="00EF6126" w:rsidP="0014498A">
    <w:pPr>
      <w:pStyle w:val="Header"/>
      <w:rPr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4DEE7" w14:textId="77777777" w:rsidR="00EF6126" w:rsidRPr="0075578B" w:rsidRDefault="00EF6126" w:rsidP="001670A5">
    <w:pPr>
      <w:pStyle w:val="Header"/>
      <w:pBdr>
        <w:bottom w:val="single" w:sz="4" w:space="1" w:color="auto"/>
      </w:pBdr>
      <w:tabs>
        <w:tab w:val="clear" w:pos="8306"/>
        <w:tab w:val="right" w:pos="7964"/>
      </w:tabs>
      <w:rPr>
        <w:sz w:val="16"/>
        <w:szCs w:val="16"/>
        <w:lang w:val="nl-BE"/>
      </w:rPr>
    </w:pPr>
    <w:r>
      <w:rPr>
        <w:lang w:val="nl-BE"/>
      </w:rPr>
      <w:tab/>
    </w:r>
    <w:r>
      <w:rPr>
        <w:lang w:val="nl-BE"/>
      </w:rPr>
      <w:tab/>
    </w:r>
    <w:r w:rsidR="00C415B0">
      <w:rPr>
        <w:sz w:val="16"/>
        <w:szCs w:val="16"/>
        <w:lang w:val="nl-BE"/>
      </w:rPr>
      <w:t>Template analyse functioneringsgesprek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F2591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32A9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6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BA018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1266E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E09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98C6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0BA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DCF0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E84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17310"/>
    <w:multiLevelType w:val="multilevel"/>
    <w:tmpl w:val="E0026CDC"/>
    <w:lvl w:ilvl="0">
      <w:start w:val="2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0" w:firstLine="0"/>
      </w:pPr>
      <w:rPr>
        <w:rFonts w:ascii="Humanst521 Cn BT" w:hAnsi="Humanst521 Cn BT" w:hint="default"/>
        <w:sz w:val="48"/>
        <w:szCs w:val="4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1B36E31"/>
    <w:multiLevelType w:val="hybridMultilevel"/>
    <w:tmpl w:val="AEC65F1A"/>
    <w:lvl w:ilvl="0" w:tplc="0C3CD514">
      <w:start w:val="1"/>
      <w:numFmt w:val="bullet"/>
      <w:pStyle w:val="Lijstniveau2"/>
      <w:lvlText w:val="−"/>
      <w:lvlJc w:val="left"/>
      <w:pPr>
        <w:tabs>
          <w:tab w:val="num" w:pos="397"/>
        </w:tabs>
        <w:ind w:left="397" w:hanging="19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9D353C"/>
    <w:multiLevelType w:val="multilevel"/>
    <w:tmpl w:val="0574AD26"/>
    <w:lvl w:ilvl="0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rPr>
        <w:rFonts w:ascii="CG Omega" w:hAnsi="CG Omeg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F0C20"/>
    <w:multiLevelType w:val="hybridMultilevel"/>
    <w:tmpl w:val="8EEEEBAE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D522FEE"/>
    <w:multiLevelType w:val="multilevel"/>
    <w:tmpl w:val="DB72362C"/>
    <w:lvl w:ilvl="0">
      <w:start w:val="1"/>
      <w:numFmt w:val="decimal"/>
      <w:lvlText w:val="werkstuk 2.%1"/>
      <w:lvlJc w:val="left"/>
      <w:pPr>
        <w:tabs>
          <w:tab w:val="num" w:pos="0"/>
        </w:tabs>
        <w:ind w:left="-1134" w:firstLine="0"/>
      </w:pPr>
      <w:rPr>
        <w:rFonts w:ascii="Humanst521 Cn BT" w:hAnsi="Humanst521 Cn BT" w:hint="default"/>
        <w:caps w:val="0"/>
        <w:color w:val="000000"/>
        <w:sz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voorbeeld %1.%2"/>
      <w:lvlJc w:val="left"/>
      <w:pPr>
        <w:tabs>
          <w:tab w:val="num" w:pos="0"/>
        </w:tabs>
        <w:ind w:left="-567" w:hanging="567"/>
      </w:pPr>
      <w:rPr>
        <w:rFonts w:ascii="Humanst521 Cn BT" w:hAnsi="Humanst521 Cn BT" w:hint="default"/>
        <w:b w:val="0"/>
        <w:i w:val="0"/>
        <w:caps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90"/>
        </w:tabs>
        <w:ind w:left="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94"/>
        </w:tabs>
        <w:ind w:left="5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98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02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0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10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15" w15:restartNumberingAfterBreak="0">
    <w:nsid w:val="0D9F337B"/>
    <w:multiLevelType w:val="hybridMultilevel"/>
    <w:tmpl w:val="576AEB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6C7150"/>
    <w:multiLevelType w:val="hybridMultilevel"/>
    <w:tmpl w:val="9AAAF25E"/>
    <w:lvl w:ilvl="0" w:tplc="5442CA16">
      <w:start w:val="1"/>
      <w:numFmt w:val="decimal"/>
      <w:pStyle w:val="Voorbeeldgenummerd"/>
      <w:lvlText w:val="%1."/>
      <w:lvlJc w:val="left"/>
      <w:pPr>
        <w:tabs>
          <w:tab w:val="num" w:pos="644"/>
        </w:tabs>
        <w:ind w:left="284" w:firstLine="0"/>
      </w:pPr>
      <w:rPr>
        <w:rFonts w:ascii="Times New Roman" w:hAnsi="Times New Roman" w:hint="default"/>
        <w:b w:val="0"/>
        <w:i w:val="0"/>
        <w:sz w:val="20"/>
        <w:szCs w:val="23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011EE0"/>
    <w:multiLevelType w:val="hybridMultilevel"/>
    <w:tmpl w:val="5EF682FA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AC11A6"/>
    <w:multiLevelType w:val="multilevel"/>
    <w:tmpl w:val="8522D1D4"/>
    <w:lvl w:ilvl="0">
      <w:start w:val="1"/>
      <w:numFmt w:val="decimal"/>
      <w:lvlText w:val="voorbeeld %1"/>
      <w:lvlJc w:val="left"/>
      <w:pPr>
        <w:tabs>
          <w:tab w:val="num" w:pos="-54"/>
        </w:tabs>
        <w:ind w:left="-1134" w:firstLine="0"/>
      </w:pPr>
      <w:rPr>
        <w:rFonts w:ascii="Humanst521 Cn BT" w:hAnsi="Humanst521 Cn BT" w:hint="default"/>
        <w:caps w:val="0"/>
        <w:color w:val="000000"/>
        <w:sz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voorbeeld 2.%2"/>
      <w:lvlJc w:val="left"/>
      <w:pPr>
        <w:tabs>
          <w:tab w:val="num" w:pos="0"/>
        </w:tabs>
        <w:ind w:left="-567" w:hanging="567"/>
      </w:pPr>
      <w:rPr>
        <w:rFonts w:ascii="Humanst521 Cn BT" w:hAnsi="Humanst521 Cn BT" w:hint="default"/>
        <w:b w:val="0"/>
        <w:i w:val="0"/>
        <w:caps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90"/>
        </w:tabs>
        <w:ind w:left="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94"/>
        </w:tabs>
        <w:ind w:left="5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98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02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0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10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19" w15:restartNumberingAfterBreak="0">
    <w:nsid w:val="28D655CC"/>
    <w:multiLevelType w:val="hybridMultilevel"/>
    <w:tmpl w:val="072EAE62"/>
    <w:lvl w:ilvl="0" w:tplc="9B54694E">
      <w:start w:val="1"/>
      <w:numFmt w:val="decimal"/>
      <w:pStyle w:val="oefeningen-genummerd"/>
      <w:lvlText w:val="%1."/>
      <w:lvlJc w:val="left"/>
      <w:pPr>
        <w:tabs>
          <w:tab w:val="num" w:pos="567"/>
        </w:tabs>
        <w:ind w:left="567" w:hanging="283"/>
      </w:pPr>
      <w:rPr>
        <w:rFonts w:ascii="CG Omega" w:hAnsi="CG Omega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211467"/>
    <w:multiLevelType w:val="hybridMultilevel"/>
    <w:tmpl w:val="50A88F3A"/>
    <w:lvl w:ilvl="0" w:tplc="8278DC26">
      <w:start w:val="1"/>
      <w:numFmt w:val="bullet"/>
      <w:lvlText w:val="-"/>
      <w:lvlJc w:val="left"/>
      <w:pPr>
        <w:tabs>
          <w:tab w:val="num" w:pos="454"/>
        </w:tabs>
        <w:ind w:left="227" w:hanging="227"/>
      </w:pPr>
      <w:rPr>
        <w:rFonts w:ascii="CG Omega" w:hAnsi="CG Ome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87289"/>
    <w:multiLevelType w:val="hybridMultilevel"/>
    <w:tmpl w:val="60ECAC14"/>
    <w:lvl w:ilvl="0" w:tplc="1818D704">
      <w:start w:val="1"/>
      <w:numFmt w:val="decimal"/>
      <w:pStyle w:val="Lijstniveau1genummerd"/>
      <w:lvlText w:val="%1."/>
      <w:lvlJc w:val="left"/>
      <w:rPr>
        <w:rFonts w:ascii="CG Omega" w:hAnsi="CG Omeg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decimal"/>
      <w:pStyle w:val="Lijstniveau1genummerd"/>
      <w:lvlText w:val="%2."/>
      <w:lvlJc w:val="left"/>
      <w:rPr>
        <w:rFonts w:ascii="CG Omega" w:hAnsi="CG Omeg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F001C"/>
    <w:multiLevelType w:val="hybridMultilevel"/>
    <w:tmpl w:val="E88CD7B8"/>
    <w:lvl w:ilvl="0" w:tplc="C3F075E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61BD4"/>
    <w:multiLevelType w:val="hybridMultilevel"/>
    <w:tmpl w:val="8C2026D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3278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BDA755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5251882"/>
    <w:multiLevelType w:val="hybridMultilevel"/>
    <w:tmpl w:val="E1D41D72"/>
    <w:lvl w:ilvl="0" w:tplc="0C183BAE">
      <w:start w:val="1"/>
      <w:numFmt w:val="decimal"/>
      <w:pStyle w:val="Lijstniveau2genummerd"/>
      <w:lvlText w:val="%1."/>
      <w:lvlJc w:val="left"/>
      <w:pPr>
        <w:tabs>
          <w:tab w:val="num" w:pos="567"/>
        </w:tabs>
        <w:ind w:left="567" w:hanging="283"/>
      </w:pPr>
      <w:rPr>
        <w:rFonts w:ascii="CG Omega" w:hAnsi="CG Omega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F8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9"/>
  </w:num>
  <w:num w:numId="2">
    <w:abstractNumId w:val="27"/>
  </w:num>
  <w:num w:numId="3">
    <w:abstractNumId w:val="24"/>
  </w:num>
  <w:num w:numId="4">
    <w:abstractNumId w:val="25"/>
  </w:num>
  <w:num w:numId="5">
    <w:abstractNumId w:val="10"/>
  </w:num>
  <w:num w:numId="6">
    <w:abstractNumId w:val="11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22"/>
  </w:num>
  <w:num w:numId="20">
    <w:abstractNumId w:val="20"/>
  </w:num>
  <w:num w:numId="21">
    <w:abstractNumId w:val="16"/>
  </w:num>
  <w:num w:numId="22">
    <w:abstractNumId w:val="18"/>
  </w:num>
  <w:num w:numId="23">
    <w:abstractNumId w:val="21"/>
  </w:num>
  <w:num w:numId="24">
    <w:abstractNumId w:val="21"/>
  </w:num>
  <w:num w:numId="25">
    <w:abstractNumId w:val="12"/>
  </w:num>
  <w:num w:numId="26">
    <w:abstractNumId w:val="17"/>
  </w:num>
  <w:num w:numId="27">
    <w:abstractNumId w:val="13"/>
  </w:num>
  <w:num w:numId="28">
    <w:abstractNumId w:val="23"/>
  </w:num>
  <w:num w:numId="29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nl-NL" w:vendorID="1" w:dllVersion="512" w:checkStyle="1"/>
  <w:activeWritingStyle w:appName="MSWord" w:lang="nl-BE" w:vendorID="1" w:dllVersion="512" w:checkStyle="1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8"/>
    <w:rsid w:val="00003A26"/>
    <w:rsid w:val="00032542"/>
    <w:rsid w:val="000439F9"/>
    <w:rsid w:val="00071E0E"/>
    <w:rsid w:val="000907E9"/>
    <w:rsid w:val="000C377F"/>
    <w:rsid w:val="001138BE"/>
    <w:rsid w:val="00136E30"/>
    <w:rsid w:val="0014498A"/>
    <w:rsid w:val="001644A3"/>
    <w:rsid w:val="001670A5"/>
    <w:rsid w:val="001861E1"/>
    <w:rsid w:val="001B46AB"/>
    <w:rsid w:val="001D2442"/>
    <w:rsid w:val="001E5861"/>
    <w:rsid w:val="001F6760"/>
    <w:rsid w:val="00202AA5"/>
    <w:rsid w:val="0021793C"/>
    <w:rsid w:val="00221250"/>
    <w:rsid w:val="00252042"/>
    <w:rsid w:val="002E0F8A"/>
    <w:rsid w:val="00317204"/>
    <w:rsid w:val="003520FA"/>
    <w:rsid w:val="00354926"/>
    <w:rsid w:val="00385222"/>
    <w:rsid w:val="003A4EDD"/>
    <w:rsid w:val="003E5C35"/>
    <w:rsid w:val="0044403D"/>
    <w:rsid w:val="004500B7"/>
    <w:rsid w:val="00456DDD"/>
    <w:rsid w:val="004946A2"/>
    <w:rsid w:val="004D5855"/>
    <w:rsid w:val="004E6474"/>
    <w:rsid w:val="00501FA3"/>
    <w:rsid w:val="005027AC"/>
    <w:rsid w:val="00504BE3"/>
    <w:rsid w:val="0051040A"/>
    <w:rsid w:val="0051485E"/>
    <w:rsid w:val="00526FCC"/>
    <w:rsid w:val="00532B0B"/>
    <w:rsid w:val="00545C00"/>
    <w:rsid w:val="005931A0"/>
    <w:rsid w:val="005C2294"/>
    <w:rsid w:val="005C236F"/>
    <w:rsid w:val="005C4973"/>
    <w:rsid w:val="005D6F94"/>
    <w:rsid w:val="005F4033"/>
    <w:rsid w:val="0060232F"/>
    <w:rsid w:val="0066016F"/>
    <w:rsid w:val="0068707D"/>
    <w:rsid w:val="00694E8C"/>
    <w:rsid w:val="006C1ADF"/>
    <w:rsid w:val="00725736"/>
    <w:rsid w:val="007420CF"/>
    <w:rsid w:val="00745DC8"/>
    <w:rsid w:val="00747EFE"/>
    <w:rsid w:val="00752DD0"/>
    <w:rsid w:val="0075578B"/>
    <w:rsid w:val="007A3A57"/>
    <w:rsid w:val="007D166D"/>
    <w:rsid w:val="00811A02"/>
    <w:rsid w:val="008301C0"/>
    <w:rsid w:val="00847A60"/>
    <w:rsid w:val="00895C78"/>
    <w:rsid w:val="008A7924"/>
    <w:rsid w:val="008B5E26"/>
    <w:rsid w:val="008C6C25"/>
    <w:rsid w:val="008D0A3E"/>
    <w:rsid w:val="008E1CE0"/>
    <w:rsid w:val="008F09F4"/>
    <w:rsid w:val="00910672"/>
    <w:rsid w:val="00922FD8"/>
    <w:rsid w:val="0093559A"/>
    <w:rsid w:val="00946BAB"/>
    <w:rsid w:val="009629D5"/>
    <w:rsid w:val="009E0959"/>
    <w:rsid w:val="00A01133"/>
    <w:rsid w:val="00A168C7"/>
    <w:rsid w:val="00A44861"/>
    <w:rsid w:val="00A5257E"/>
    <w:rsid w:val="00A60724"/>
    <w:rsid w:val="00A741F3"/>
    <w:rsid w:val="00AA6BAC"/>
    <w:rsid w:val="00AB09F5"/>
    <w:rsid w:val="00AD5DF8"/>
    <w:rsid w:val="00B31CFF"/>
    <w:rsid w:val="00B357B2"/>
    <w:rsid w:val="00B9413E"/>
    <w:rsid w:val="00BB64D2"/>
    <w:rsid w:val="00BC7D8C"/>
    <w:rsid w:val="00C24544"/>
    <w:rsid w:val="00C415B0"/>
    <w:rsid w:val="00C46D3F"/>
    <w:rsid w:val="00C6454C"/>
    <w:rsid w:val="00C64A1A"/>
    <w:rsid w:val="00C74D4D"/>
    <w:rsid w:val="00C82551"/>
    <w:rsid w:val="00CD2649"/>
    <w:rsid w:val="00CF1985"/>
    <w:rsid w:val="00CF4EEB"/>
    <w:rsid w:val="00D3681C"/>
    <w:rsid w:val="00D45BAB"/>
    <w:rsid w:val="00D509DF"/>
    <w:rsid w:val="00D64ADD"/>
    <w:rsid w:val="00D7682C"/>
    <w:rsid w:val="00D80E04"/>
    <w:rsid w:val="00DE7028"/>
    <w:rsid w:val="00E143DB"/>
    <w:rsid w:val="00E71D3D"/>
    <w:rsid w:val="00E951BE"/>
    <w:rsid w:val="00EA3BE8"/>
    <w:rsid w:val="00EB069D"/>
    <w:rsid w:val="00EF6126"/>
    <w:rsid w:val="00EF7BFF"/>
    <w:rsid w:val="00F07E75"/>
    <w:rsid w:val="00F565EF"/>
    <w:rsid w:val="00F94227"/>
    <w:rsid w:val="00FA3CCA"/>
    <w:rsid w:val="00F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692A9D"/>
  <w15:docId w15:val="{CF04D7CF-47A4-43E3-915D-EF706B7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heorie"/>
    <w:qFormat/>
    <w:rsid w:val="00501FA3"/>
    <w:pPr>
      <w:widowControl w:val="0"/>
      <w:suppressAutoHyphens/>
      <w:spacing w:after="120" w:line="260" w:lineRule="exact"/>
    </w:pPr>
    <w:rPr>
      <w:rFonts w:ascii="CG Omega" w:hAnsi="CG Omega"/>
      <w:lang w:val="en-US" w:eastAsia="en-US"/>
    </w:rPr>
  </w:style>
  <w:style w:type="paragraph" w:styleId="Heading1">
    <w:name w:val="heading 1"/>
    <w:next w:val="Heading2"/>
    <w:link w:val="Heading1Char"/>
    <w:qFormat/>
    <w:rsid w:val="00CF4EEB"/>
    <w:pPr>
      <w:keepNext/>
      <w:spacing w:after="360"/>
      <w:outlineLvl w:val="0"/>
    </w:pPr>
    <w:rPr>
      <w:rFonts w:ascii="Humanst521 Cn BT" w:hAnsi="Humanst521 Cn BT" w:cs="Arial"/>
      <w:bCs/>
      <w:caps/>
      <w:kern w:val="32"/>
      <w:sz w:val="56"/>
      <w:szCs w:val="32"/>
      <w:lang w:val="en-GB" w:eastAsia="en-US"/>
    </w:rPr>
  </w:style>
  <w:style w:type="paragraph" w:styleId="Heading2">
    <w:name w:val="heading 2"/>
    <w:next w:val="Normal"/>
    <w:qFormat/>
    <w:rsid w:val="00CF4EEB"/>
    <w:pPr>
      <w:spacing w:before="480" w:after="120"/>
      <w:outlineLvl w:val="1"/>
    </w:pPr>
    <w:rPr>
      <w:rFonts w:ascii="Humanst521 Cn BT" w:hAnsi="Humanst521 Cn BT"/>
      <w:bCs/>
      <w:sz w:val="48"/>
      <w:szCs w:val="48"/>
      <w:lang w:eastAsia="en-US"/>
    </w:rPr>
  </w:style>
  <w:style w:type="paragraph" w:styleId="Heading3">
    <w:name w:val="heading 3"/>
    <w:basedOn w:val="Normal"/>
    <w:next w:val="Normal"/>
    <w:qFormat/>
    <w:rsid w:val="00CF4EEB"/>
    <w:pPr>
      <w:keepNext/>
      <w:spacing w:before="360" w:line="240" w:lineRule="auto"/>
      <w:outlineLvl w:val="2"/>
    </w:pPr>
    <w:rPr>
      <w:rFonts w:ascii="Humanst521 Cn BT" w:hAnsi="Humanst521 Cn BT"/>
      <w:bCs/>
      <w:iCs/>
      <w:sz w:val="36"/>
      <w:szCs w:val="24"/>
      <w:lang w:val="nl-BE"/>
    </w:rPr>
  </w:style>
  <w:style w:type="paragraph" w:styleId="Heading4">
    <w:name w:val="heading 4"/>
    <w:basedOn w:val="Normal"/>
    <w:next w:val="Normal"/>
    <w:qFormat/>
    <w:rsid w:val="00694E8C"/>
    <w:pPr>
      <w:keepNext/>
      <w:outlineLvl w:val="3"/>
    </w:pPr>
    <w:rPr>
      <w:b/>
      <w:iCs/>
      <w:lang w:val="nl-BE"/>
    </w:rPr>
  </w:style>
  <w:style w:type="paragraph" w:styleId="Heading5">
    <w:name w:val="heading 5"/>
    <w:basedOn w:val="Normal"/>
    <w:next w:val="Normal"/>
    <w:qFormat/>
    <w:rsid w:val="00694E8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94E8C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94E8C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694E8C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694E8C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customStyle="1" w:styleId="Subheadingreport">
    <w:name w:val="Subheading report"/>
    <w:basedOn w:val="Headingreport"/>
    <w:rsid w:val="008D0A3E"/>
    <w:pPr>
      <w:spacing w:before="60" w:after="120"/>
    </w:pPr>
    <w:rPr>
      <w:sz w:val="48"/>
      <w:szCs w:val="56"/>
    </w:rPr>
  </w:style>
  <w:style w:type="paragraph" w:customStyle="1" w:styleId="Kopjealinealabel">
    <w:name w:val="Kopje/alinealabel"/>
    <w:rsid w:val="00694E8C"/>
    <w:pPr>
      <w:spacing w:before="360" w:after="60"/>
    </w:pPr>
    <w:rPr>
      <w:rFonts w:ascii="Humanst521 Cn BT" w:hAnsi="Humanst521 Cn BT"/>
      <w:sz w:val="24"/>
      <w:lang w:val="en-GB" w:eastAsia="en-US"/>
    </w:rPr>
  </w:style>
  <w:style w:type="paragraph" w:customStyle="1" w:styleId="Bijschrift">
    <w:name w:val="Bijschrift"/>
    <w:basedOn w:val="Normal"/>
    <w:rsid w:val="00694E8C"/>
    <w:pPr>
      <w:spacing w:before="40"/>
    </w:pPr>
    <w:rPr>
      <w:i/>
      <w:sz w:val="16"/>
    </w:rPr>
  </w:style>
  <w:style w:type="paragraph" w:styleId="ListParagraph">
    <w:name w:val="List Paragraph"/>
    <w:basedOn w:val="Normal"/>
    <w:uiPriority w:val="34"/>
    <w:qFormat/>
    <w:rsid w:val="00D509DF"/>
    <w:pPr>
      <w:ind w:left="720"/>
      <w:contextualSpacing/>
    </w:pPr>
  </w:style>
  <w:style w:type="paragraph" w:customStyle="1" w:styleId="Lijstniveau1">
    <w:name w:val="Lijst niveau 1"/>
    <w:basedOn w:val="Normal"/>
    <w:rsid w:val="0051485E"/>
    <w:pPr>
      <w:tabs>
        <w:tab w:val="left" w:pos="198"/>
      </w:tabs>
      <w:spacing w:before="20" w:after="20" w:line="240" w:lineRule="auto"/>
    </w:pPr>
  </w:style>
  <w:style w:type="paragraph" w:customStyle="1" w:styleId="Lijstniveau1genummerd">
    <w:name w:val="Lijst niveau 1 genummerd"/>
    <w:basedOn w:val="Normal"/>
    <w:rsid w:val="00CD2649"/>
    <w:pPr>
      <w:numPr>
        <w:numId w:val="24"/>
      </w:numPr>
      <w:spacing w:after="0" w:line="240" w:lineRule="auto"/>
    </w:pPr>
  </w:style>
  <w:style w:type="paragraph" w:customStyle="1" w:styleId="Lijstniveau2">
    <w:name w:val="Lijst niveau 2"/>
    <w:basedOn w:val="Lijstniveau1"/>
    <w:rsid w:val="00694E8C"/>
    <w:pPr>
      <w:numPr>
        <w:numId w:val="6"/>
      </w:numPr>
    </w:pPr>
  </w:style>
  <w:style w:type="paragraph" w:customStyle="1" w:styleId="Lijstniveau2genummerd">
    <w:name w:val="Lijst niveau 2 genummerd"/>
    <w:basedOn w:val="Lijstniveau1genummerd"/>
    <w:rsid w:val="00694E8C"/>
    <w:pPr>
      <w:numPr>
        <w:numId w:val="7"/>
      </w:numPr>
    </w:pPr>
  </w:style>
  <w:style w:type="paragraph" w:customStyle="1" w:styleId="Voorbeeld">
    <w:name w:val="Voorbeeld"/>
    <w:basedOn w:val="Normal"/>
    <w:next w:val="BalloonText"/>
    <w:rsid w:val="003E5C35"/>
    <w:pPr>
      <w:spacing w:before="120" w:after="240" w:line="240" w:lineRule="auto"/>
      <w:ind w:left="567" w:right="567"/>
    </w:pPr>
    <w:rPr>
      <w:rFonts w:ascii="Garamond" w:hAnsi="Garamond"/>
      <w:i/>
      <w:sz w:val="24"/>
    </w:rPr>
  </w:style>
  <w:style w:type="paragraph" w:customStyle="1" w:styleId="Voorbeeldgenummerd">
    <w:name w:val="Voorbeeld genummerd"/>
    <w:basedOn w:val="Normal"/>
    <w:rsid w:val="00694E8C"/>
    <w:pPr>
      <w:numPr>
        <w:numId w:val="21"/>
      </w:numPr>
      <w:spacing w:before="120" w:after="240" w:line="240" w:lineRule="auto"/>
      <w:ind w:right="567"/>
    </w:pPr>
    <w:rPr>
      <w:rFonts w:ascii="Garamond" w:hAnsi="Garamond"/>
      <w:i/>
      <w:sz w:val="24"/>
    </w:rPr>
  </w:style>
  <w:style w:type="paragraph" w:customStyle="1" w:styleId="Bronnen">
    <w:name w:val="Bronnen"/>
    <w:basedOn w:val="Normal"/>
    <w:pPr>
      <w:spacing w:line="240" w:lineRule="auto"/>
      <w:ind w:left="284" w:hanging="284"/>
    </w:pPr>
  </w:style>
  <w:style w:type="paragraph" w:customStyle="1" w:styleId="Klemtoon">
    <w:name w:val="Klemtoon"/>
    <w:basedOn w:val="Normal"/>
    <w:rsid w:val="00694E8C"/>
    <w:rPr>
      <w:b/>
      <w:i/>
    </w:rPr>
  </w:style>
  <w:style w:type="paragraph" w:styleId="TOC2">
    <w:name w:val="toc 2"/>
    <w:basedOn w:val="Normal"/>
    <w:next w:val="Normal"/>
    <w:autoRedefine/>
    <w:semiHidden/>
    <w:pPr>
      <w:ind w:left="190"/>
    </w:pPr>
  </w:style>
  <w:style w:type="character" w:styleId="Hyperlink">
    <w:name w:val="Hyperlink"/>
    <w:basedOn w:val="DefaultParagraphFont"/>
    <w:semiHidden/>
    <w:rsid w:val="00694E8C"/>
    <w:rPr>
      <w:color w:val="0000FF"/>
      <w:u w:val="single"/>
    </w:rPr>
  </w:style>
  <w:style w:type="paragraph" w:styleId="Header">
    <w:name w:val="header"/>
    <w:basedOn w:val="Normal"/>
    <w:rsid w:val="00694E8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94E8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694E8C"/>
    <w:rPr>
      <w:rFonts w:ascii="Tahoma" w:hAnsi="Tahoma" w:cs="Tahoma"/>
      <w:sz w:val="16"/>
      <w:szCs w:val="16"/>
    </w:rPr>
  </w:style>
  <w:style w:type="paragraph" w:customStyle="1" w:styleId="Briefhoofd">
    <w:name w:val="Briefhoofd"/>
    <w:basedOn w:val="Normal"/>
    <w:rsid w:val="00694E8C"/>
    <w:pPr>
      <w:tabs>
        <w:tab w:val="left" w:pos="4820"/>
      </w:tabs>
      <w:spacing w:before="360" w:line="240" w:lineRule="auto"/>
      <w:jc w:val="center"/>
    </w:pPr>
    <w:rPr>
      <w:rFonts w:ascii="Garamond" w:hAnsi="Garamond"/>
      <w:b/>
      <w:caps/>
      <w:sz w:val="24"/>
    </w:rPr>
  </w:style>
  <w:style w:type="paragraph" w:customStyle="1" w:styleId="VoorbeeldzinChar">
    <w:name w:val="Voorbeeldzin Char"/>
    <w:basedOn w:val="Normal"/>
    <w:autoRedefine/>
    <w:semiHidden/>
    <w:rsid w:val="00694E8C"/>
    <w:pPr>
      <w:spacing w:before="240" w:after="360" w:line="240" w:lineRule="auto"/>
      <w:ind w:left="567" w:right="567"/>
    </w:pPr>
    <w:rPr>
      <w:rFonts w:ascii="Garamond" w:hAnsi="Garamond"/>
      <w:i/>
      <w:sz w:val="24"/>
    </w:rPr>
  </w:style>
  <w:style w:type="paragraph" w:customStyle="1" w:styleId="voorbeeldbriefbulletniveau2">
    <w:name w:val="voorbeeldbrief bullet niveau 2"/>
    <w:basedOn w:val="Normal"/>
    <w:semiHidden/>
    <w:rsid w:val="00FE2709"/>
  </w:style>
  <w:style w:type="paragraph" w:customStyle="1" w:styleId="oefeningen-genummerd">
    <w:name w:val="oefeningen - genummerd"/>
    <w:basedOn w:val="Lijstniveau1genummerd"/>
    <w:rsid w:val="001E5861"/>
    <w:pPr>
      <w:numPr>
        <w:numId w:val="1"/>
      </w:numPr>
      <w:tabs>
        <w:tab w:val="left" w:pos="284"/>
      </w:tabs>
    </w:pPr>
  </w:style>
  <w:style w:type="numbering" w:styleId="111111">
    <w:name w:val="Outline List 2"/>
    <w:basedOn w:val="NoList"/>
    <w:semiHidden/>
    <w:rsid w:val="00694E8C"/>
    <w:pPr>
      <w:numPr>
        <w:numId w:val="2"/>
      </w:numPr>
    </w:pPr>
  </w:style>
  <w:style w:type="numbering" w:styleId="1ai">
    <w:name w:val="Outline List 1"/>
    <w:basedOn w:val="NoList"/>
    <w:semiHidden/>
    <w:rsid w:val="00694E8C"/>
    <w:pPr>
      <w:numPr>
        <w:numId w:val="3"/>
      </w:numPr>
    </w:pPr>
  </w:style>
  <w:style w:type="numbering" w:styleId="ArticleSection">
    <w:name w:val="Outline List 3"/>
    <w:basedOn w:val="NoList"/>
    <w:semiHidden/>
    <w:rsid w:val="00694E8C"/>
    <w:pPr>
      <w:numPr>
        <w:numId w:val="4"/>
      </w:numPr>
    </w:pPr>
  </w:style>
  <w:style w:type="paragraph" w:styleId="BlockText">
    <w:name w:val="Block Text"/>
    <w:basedOn w:val="Normal"/>
    <w:semiHidden/>
    <w:rsid w:val="00694E8C"/>
    <w:pPr>
      <w:ind w:left="1440" w:right="1440"/>
    </w:pPr>
  </w:style>
  <w:style w:type="paragraph" w:styleId="BodyText">
    <w:name w:val="Body Text"/>
    <w:basedOn w:val="Normal"/>
    <w:semiHidden/>
    <w:rsid w:val="00694E8C"/>
  </w:style>
  <w:style w:type="paragraph" w:styleId="BodyText2">
    <w:name w:val="Body Text 2"/>
    <w:basedOn w:val="Normal"/>
    <w:semiHidden/>
    <w:rsid w:val="00694E8C"/>
    <w:pPr>
      <w:spacing w:line="480" w:lineRule="auto"/>
    </w:pPr>
  </w:style>
  <w:style w:type="paragraph" w:styleId="BodyText3">
    <w:name w:val="Body Text 3"/>
    <w:basedOn w:val="Normal"/>
    <w:semiHidden/>
    <w:rsid w:val="00694E8C"/>
    <w:rPr>
      <w:sz w:val="16"/>
      <w:szCs w:val="16"/>
    </w:rPr>
  </w:style>
  <w:style w:type="paragraph" w:styleId="BodyTextFirstIndent">
    <w:name w:val="Body Text First Indent"/>
    <w:basedOn w:val="BodyText"/>
    <w:semiHidden/>
    <w:rsid w:val="00694E8C"/>
    <w:pPr>
      <w:ind w:firstLine="210"/>
    </w:pPr>
  </w:style>
  <w:style w:type="paragraph" w:styleId="BodyTextIndent">
    <w:name w:val="Body Text Indent"/>
    <w:basedOn w:val="Normal"/>
    <w:semiHidden/>
    <w:rsid w:val="00694E8C"/>
    <w:pPr>
      <w:ind w:left="283"/>
    </w:pPr>
  </w:style>
  <w:style w:type="paragraph" w:styleId="BodyTextFirstIndent2">
    <w:name w:val="Body Text First Indent 2"/>
    <w:basedOn w:val="BodyTextIndent"/>
    <w:semiHidden/>
    <w:rsid w:val="00694E8C"/>
    <w:pPr>
      <w:ind w:firstLine="210"/>
    </w:pPr>
  </w:style>
  <w:style w:type="paragraph" w:styleId="BodyTextIndent2">
    <w:name w:val="Body Text Indent 2"/>
    <w:basedOn w:val="Normal"/>
    <w:semiHidden/>
    <w:rsid w:val="00694E8C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694E8C"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694E8C"/>
    <w:pPr>
      <w:ind w:left="4252"/>
    </w:pPr>
  </w:style>
  <w:style w:type="character" w:styleId="CommentReference">
    <w:name w:val="annotation reference"/>
    <w:basedOn w:val="DefaultParagraphFont"/>
    <w:semiHidden/>
    <w:rsid w:val="00694E8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94E8C"/>
  </w:style>
  <w:style w:type="paragraph" w:styleId="Date">
    <w:name w:val="Date"/>
    <w:basedOn w:val="Normal"/>
    <w:next w:val="Normal"/>
    <w:semiHidden/>
    <w:rsid w:val="00694E8C"/>
  </w:style>
  <w:style w:type="paragraph" w:styleId="E-mailSignature">
    <w:name w:val="E-mail Signature"/>
    <w:basedOn w:val="Normal"/>
    <w:semiHidden/>
    <w:rsid w:val="00694E8C"/>
  </w:style>
  <w:style w:type="character" w:styleId="Emphasis">
    <w:name w:val="Emphasis"/>
    <w:basedOn w:val="DefaultParagraphFont"/>
    <w:qFormat/>
    <w:rsid w:val="00694E8C"/>
    <w:rPr>
      <w:i/>
      <w:iCs/>
    </w:rPr>
  </w:style>
  <w:style w:type="paragraph" w:styleId="EnvelopeAddress">
    <w:name w:val="envelope address"/>
    <w:basedOn w:val="Normal"/>
    <w:semiHidden/>
    <w:rsid w:val="00694E8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94E8C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694E8C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94E8C"/>
  </w:style>
  <w:style w:type="paragraph" w:styleId="HTMLAddress">
    <w:name w:val="HTML Address"/>
    <w:basedOn w:val="Normal"/>
    <w:semiHidden/>
    <w:rsid w:val="00694E8C"/>
    <w:rPr>
      <w:i/>
      <w:iCs/>
    </w:rPr>
  </w:style>
  <w:style w:type="character" w:styleId="HTMLCite">
    <w:name w:val="HTML Cite"/>
    <w:basedOn w:val="DefaultParagraphFont"/>
    <w:semiHidden/>
    <w:rsid w:val="00694E8C"/>
    <w:rPr>
      <w:i/>
      <w:iCs/>
    </w:rPr>
  </w:style>
  <w:style w:type="character" w:styleId="HTMLCode">
    <w:name w:val="HTML Code"/>
    <w:basedOn w:val="DefaultParagraphFont"/>
    <w:semiHidden/>
    <w:rsid w:val="00694E8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94E8C"/>
    <w:rPr>
      <w:i/>
      <w:iCs/>
    </w:rPr>
  </w:style>
  <w:style w:type="character" w:styleId="HTMLKeyboard">
    <w:name w:val="HTML Keyboard"/>
    <w:basedOn w:val="DefaultParagraphFont"/>
    <w:semiHidden/>
    <w:rsid w:val="00694E8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94E8C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694E8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94E8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94E8C"/>
    <w:rPr>
      <w:i/>
      <w:iCs/>
    </w:rPr>
  </w:style>
  <w:style w:type="paragraph" w:customStyle="1" w:styleId="Lijstniveau1Char">
    <w:name w:val="Lijst niveau 1 Char"/>
    <w:basedOn w:val="Normal"/>
    <w:semiHidden/>
    <w:rsid w:val="00694E8C"/>
    <w:pPr>
      <w:tabs>
        <w:tab w:val="left" w:pos="198"/>
      </w:tabs>
      <w:spacing w:before="20" w:after="20" w:line="240" w:lineRule="auto"/>
    </w:pPr>
  </w:style>
  <w:style w:type="paragraph" w:customStyle="1" w:styleId="Lijstniveau1genummerdChar">
    <w:name w:val="Lijst niveau 1 genummerd Char"/>
    <w:basedOn w:val="Lijstniveau1Char"/>
    <w:semiHidden/>
    <w:rsid w:val="00694E8C"/>
  </w:style>
  <w:style w:type="character" w:styleId="LineNumber">
    <w:name w:val="line number"/>
    <w:basedOn w:val="DefaultParagraphFont"/>
    <w:semiHidden/>
    <w:rsid w:val="00694E8C"/>
  </w:style>
  <w:style w:type="paragraph" w:styleId="List">
    <w:name w:val="List"/>
    <w:basedOn w:val="Normal"/>
    <w:semiHidden/>
    <w:rsid w:val="00694E8C"/>
    <w:pPr>
      <w:ind w:left="283" w:hanging="283"/>
    </w:pPr>
  </w:style>
  <w:style w:type="paragraph" w:styleId="List2">
    <w:name w:val="List 2"/>
    <w:basedOn w:val="Normal"/>
    <w:semiHidden/>
    <w:rsid w:val="00694E8C"/>
    <w:pPr>
      <w:ind w:left="566" w:hanging="283"/>
    </w:pPr>
  </w:style>
  <w:style w:type="paragraph" w:styleId="List3">
    <w:name w:val="List 3"/>
    <w:basedOn w:val="Normal"/>
    <w:semiHidden/>
    <w:rsid w:val="00694E8C"/>
    <w:pPr>
      <w:ind w:left="849" w:hanging="283"/>
    </w:pPr>
  </w:style>
  <w:style w:type="paragraph" w:styleId="List4">
    <w:name w:val="List 4"/>
    <w:basedOn w:val="Normal"/>
    <w:semiHidden/>
    <w:rsid w:val="00694E8C"/>
    <w:pPr>
      <w:ind w:left="1132" w:hanging="283"/>
    </w:pPr>
  </w:style>
  <w:style w:type="paragraph" w:styleId="List5">
    <w:name w:val="List 5"/>
    <w:basedOn w:val="Normal"/>
    <w:semiHidden/>
    <w:rsid w:val="00694E8C"/>
    <w:pPr>
      <w:ind w:left="1415" w:hanging="283"/>
    </w:pPr>
  </w:style>
  <w:style w:type="paragraph" w:styleId="ListBullet">
    <w:name w:val="List Bullet"/>
    <w:basedOn w:val="Normal"/>
    <w:autoRedefine/>
    <w:semiHidden/>
    <w:rsid w:val="00694E8C"/>
    <w:pPr>
      <w:numPr>
        <w:numId w:val="8"/>
      </w:numPr>
    </w:pPr>
  </w:style>
  <w:style w:type="paragraph" w:styleId="ListBullet2">
    <w:name w:val="List Bullet 2"/>
    <w:basedOn w:val="Normal"/>
    <w:autoRedefine/>
    <w:semiHidden/>
    <w:rsid w:val="00694E8C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694E8C"/>
    <w:pPr>
      <w:numPr>
        <w:numId w:val="10"/>
      </w:numPr>
    </w:pPr>
  </w:style>
  <w:style w:type="paragraph" w:styleId="ListBullet4">
    <w:name w:val="List Bullet 4"/>
    <w:basedOn w:val="Normal"/>
    <w:autoRedefine/>
    <w:semiHidden/>
    <w:rsid w:val="00694E8C"/>
    <w:pPr>
      <w:numPr>
        <w:numId w:val="11"/>
      </w:numPr>
    </w:pPr>
  </w:style>
  <w:style w:type="paragraph" w:styleId="ListBullet5">
    <w:name w:val="List Bullet 5"/>
    <w:basedOn w:val="Normal"/>
    <w:autoRedefine/>
    <w:semiHidden/>
    <w:rsid w:val="00694E8C"/>
    <w:pPr>
      <w:numPr>
        <w:numId w:val="12"/>
      </w:numPr>
    </w:pPr>
  </w:style>
  <w:style w:type="paragraph" w:styleId="ListContinue">
    <w:name w:val="List Continue"/>
    <w:basedOn w:val="Normal"/>
    <w:semiHidden/>
    <w:rsid w:val="00694E8C"/>
    <w:pPr>
      <w:ind w:left="283"/>
    </w:pPr>
  </w:style>
  <w:style w:type="paragraph" w:styleId="ListContinue2">
    <w:name w:val="List Continue 2"/>
    <w:basedOn w:val="Normal"/>
    <w:semiHidden/>
    <w:rsid w:val="00694E8C"/>
    <w:pPr>
      <w:ind w:left="566"/>
    </w:pPr>
  </w:style>
  <w:style w:type="paragraph" w:styleId="ListContinue3">
    <w:name w:val="List Continue 3"/>
    <w:basedOn w:val="Normal"/>
    <w:semiHidden/>
    <w:rsid w:val="00694E8C"/>
    <w:pPr>
      <w:ind w:left="849"/>
    </w:pPr>
  </w:style>
  <w:style w:type="paragraph" w:styleId="ListContinue4">
    <w:name w:val="List Continue 4"/>
    <w:basedOn w:val="Normal"/>
    <w:semiHidden/>
    <w:rsid w:val="00694E8C"/>
    <w:pPr>
      <w:ind w:left="1132"/>
    </w:pPr>
  </w:style>
  <w:style w:type="paragraph" w:styleId="ListContinue5">
    <w:name w:val="List Continue 5"/>
    <w:basedOn w:val="Normal"/>
    <w:semiHidden/>
    <w:rsid w:val="00694E8C"/>
    <w:pPr>
      <w:ind w:left="1415"/>
    </w:pPr>
  </w:style>
  <w:style w:type="paragraph" w:styleId="ListNumber">
    <w:name w:val="List Number"/>
    <w:basedOn w:val="Normal"/>
    <w:semiHidden/>
    <w:rsid w:val="00694E8C"/>
    <w:pPr>
      <w:numPr>
        <w:numId w:val="13"/>
      </w:numPr>
    </w:pPr>
  </w:style>
  <w:style w:type="paragraph" w:styleId="ListNumber2">
    <w:name w:val="List Number 2"/>
    <w:basedOn w:val="Normal"/>
    <w:semiHidden/>
    <w:rsid w:val="00694E8C"/>
    <w:pPr>
      <w:numPr>
        <w:numId w:val="14"/>
      </w:numPr>
    </w:pPr>
  </w:style>
  <w:style w:type="paragraph" w:styleId="ListNumber3">
    <w:name w:val="List Number 3"/>
    <w:basedOn w:val="Normal"/>
    <w:semiHidden/>
    <w:rsid w:val="00694E8C"/>
    <w:pPr>
      <w:numPr>
        <w:numId w:val="15"/>
      </w:numPr>
    </w:pPr>
  </w:style>
  <w:style w:type="paragraph" w:styleId="ListNumber4">
    <w:name w:val="List Number 4"/>
    <w:basedOn w:val="Normal"/>
    <w:semiHidden/>
    <w:rsid w:val="00694E8C"/>
    <w:pPr>
      <w:numPr>
        <w:numId w:val="16"/>
      </w:numPr>
    </w:pPr>
  </w:style>
  <w:style w:type="paragraph" w:styleId="ListNumber5">
    <w:name w:val="List Number 5"/>
    <w:basedOn w:val="Normal"/>
    <w:semiHidden/>
    <w:rsid w:val="00694E8C"/>
    <w:pPr>
      <w:numPr>
        <w:numId w:val="17"/>
      </w:numPr>
    </w:pPr>
  </w:style>
  <w:style w:type="paragraph" w:styleId="MessageHeader">
    <w:name w:val="Message Header"/>
    <w:basedOn w:val="Normal"/>
    <w:semiHidden/>
    <w:rsid w:val="00694E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sid w:val="00694E8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694E8C"/>
    <w:pPr>
      <w:ind w:left="720"/>
    </w:pPr>
  </w:style>
  <w:style w:type="paragraph" w:styleId="NoteHeading">
    <w:name w:val="Note Heading"/>
    <w:basedOn w:val="Normal"/>
    <w:next w:val="Normal"/>
    <w:semiHidden/>
    <w:rsid w:val="00694E8C"/>
  </w:style>
  <w:style w:type="paragraph" w:styleId="PlainText">
    <w:name w:val="Plain Text"/>
    <w:basedOn w:val="Normal"/>
    <w:semiHidden/>
    <w:rsid w:val="00694E8C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694E8C"/>
  </w:style>
  <w:style w:type="paragraph" w:styleId="Signature">
    <w:name w:val="Signature"/>
    <w:basedOn w:val="Normal"/>
    <w:semiHidden/>
    <w:rsid w:val="00694E8C"/>
    <w:pPr>
      <w:ind w:left="4252"/>
    </w:pPr>
  </w:style>
  <w:style w:type="character" w:styleId="Strong">
    <w:name w:val="Strong"/>
    <w:basedOn w:val="DefaultParagraphFont"/>
    <w:qFormat/>
    <w:rsid w:val="00694E8C"/>
    <w:rPr>
      <w:b/>
      <w:bCs/>
    </w:rPr>
  </w:style>
  <w:style w:type="paragraph" w:styleId="Subtitle">
    <w:name w:val="Subtitle"/>
    <w:basedOn w:val="Normal"/>
    <w:qFormat/>
    <w:rsid w:val="00694E8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94E8C"/>
    <w:pPr>
      <w:spacing w:after="12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94E8C"/>
    <w:pPr>
      <w:spacing w:after="12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94E8C"/>
    <w:pPr>
      <w:spacing w:after="12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94E8C"/>
    <w:pPr>
      <w:spacing w:after="12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94E8C"/>
    <w:pPr>
      <w:spacing w:after="12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94E8C"/>
    <w:pPr>
      <w:spacing w:after="12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94E8C"/>
    <w:pPr>
      <w:spacing w:after="12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94E8C"/>
    <w:pPr>
      <w:spacing w:after="12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94E8C"/>
    <w:pPr>
      <w:spacing w:after="12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94E8C"/>
    <w:pPr>
      <w:spacing w:after="12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94E8C"/>
    <w:pPr>
      <w:spacing w:after="12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94E8C"/>
    <w:pPr>
      <w:spacing w:after="12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94E8C"/>
    <w:pPr>
      <w:spacing w:after="12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94E8C"/>
    <w:pPr>
      <w:spacing w:after="12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694E8C"/>
    <w:pPr>
      <w:spacing w:after="12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94E8C"/>
    <w:pPr>
      <w:spacing w:after="12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94E8C"/>
    <w:pPr>
      <w:spacing w:after="12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94E8C"/>
    <w:pPr>
      <w:spacing w:after="12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94E8C"/>
    <w:pPr>
      <w:spacing w:after="12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94E8C"/>
    <w:pPr>
      <w:spacing w:after="12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94E8C"/>
    <w:pPr>
      <w:spacing w:after="12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94E8C"/>
    <w:pPr>
      <w:spacing w:after="12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94E8C"/>
    <w:pPr>
      <w:spacing w:after="12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94E8C"/>
    <w:pPr>
      <w:spacing w:after="12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94E8C"/>
    <w:pPr>
      <w:spacing w:after="12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94E8C"/>
    <w:pPr>
      <w:spacing w:after="12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94E8C"/>
    <w:pPr>
      <w:spacing w:after="12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94E8C"/>
    <w:pPr>
      <w:spacing w:after="12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94E8C"/>
    <w:pPr>
      <w:spacing w:after="12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94E8C"/>
    <w:pPr>
      <w:spacing w:after="12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94E8C"/>
    <w:pPr>
      <w:spacing w:after="12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94E8C"/>
    <w:pPr>
      <w:spacing w:after="12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el1">
    <w:name w:val="titel 1"/>
    <w:basedOn w:val="DefaultParagraphFont"/>
    <w:semiHidden/>
    <w:rsid w:val="00694E8C"/>
    <w:rPr>
      <w:rFonts w:ascii="Garamond" w:hAnsi="Garamond"/>
      <w:b/>
      <w:dstrike w:val="0"/>
      <w:noProof w:val="0"/>
      <w:color w:val="auto"/>
      <w:sz w:val="36"/>
      <w:u w:val="none"/>
      <w:vertAlign w:val="baseline"/>
      <w:em w:val="none"/>
      <w:lang w:val="en-US"/>
    </w:rPr>
  </w:style>
  <w:style w:type="character" w:customStyle="1" w:styleId="titel11">
    <w:name w:val="titel 1.1"/>
    <w:basedOn w:val="DefaultParagraphFont"/>
    <w:semiHidden/>
    <w:rsid w:val="00694E8C"/>
    <w:rPr>
      <w:rFonts w:ascii="Garamond" w:hAnsi="Garamond"/>
      <w:b/>
      <w:dstrike w:val="0"/>
      <w:color w:val="auto"/>
      <w:spacing w:val="-3"/>
      <w:sz w:val="28"/>
      <w:u w:val="none"/>
      <w:vertAlign w:val="baseline"/>
      <w:em w:val="none"/>
      <w:lang w:val="nl-NL"/>
    </w:rPr>
  </w:style>
  <w:style w:type="paragraph" w:styleId="Title">
    <w:name w:val="Title"/>
    <w:basedOn w:val="Normal"/>
    <w:qFormat/>
    <w:rsid w:val="00694E8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Inhoudniveau1">
    <w:name w:val="Inhoud niveau 1"/>
    <w:basedOn w:val="Normal"/>
    <w:next w:val="Inhoudniveau2"/>
    <w:rsid w:val="002E0F8A"/>
    <w:pPr>
      <w:tabs>
        <w:tab w:val="right" w:pos="7938"/>
      </w:tabs>
      <w:spacing w:before="240"/>
    </w:pPr>
    <w:rPr>
      <w:b/>
      <w:lang w:val="nl-NL"/>
    </w:rPr>
  </w:style>
  <w:style w:type="paragraph" w:customStyle="1" w:styleId="Inhoudniveau2">
    <w:name w:val="Inhoud niveau 2"/>
    <w:basedOn w:val="Inhoudniveau1"/>
    <w:rsid w:val="002E0F8A"/>
    <w:pPr>
      <w:spacing w:before="0" w:after="60" w:line="240" w:lineRule="auto"/>
      <w:ind w:left="567"/>
    </w:pPr>
    <w:rPr>
      <w:b w:val="0"/>
    </w:rPr>
  </w:style>
  <w:style w:type="paragraph" w:customStyle="1" w:styleId="Headingreport">
    <w:name w:val="Heading report"/>
    <w:basedOn w:val="Heading1"/>
    <w:next w:val="Subheadingreport"/>
    <w:link w:val="HeadingreportChar"/>
    <w:rsid w:val="00F565EF"/>
    <w:pPr>
      <w:pBdr>
        <w:bottom w:val="single" w:sz="2" w:space="1" w:color="auto"/>
      </w:pBdr>
      <w:spacing w:before="4560" w:after="60"/>
      <w:jc w:val="right"/>
    </w:pPr>
    <w:rPr>
      <w:lang w:val="nl-BE"/>
    </w:rPr>
  </w:style>
  <w:style w:type="paragraph" w:customStyle="1" w:styleId="authors">
    <w:name w:val="authors"/>
    <w:basedOn w:val="Headingreport"/>
    <w:next w:val="Heading1"/>
    <w:link w:val="authorsCharChar"/>
    <w:rsid w:val="00F07E75"/>
    <w:pPr>
      <w:pBdr>
        <w:bottom w:val="none" w:sz="0" w:space="0" w:color="auto"/>
      </w:pBdr>
      <w:spacing w:before="480" w:after="0"/>
    </w:pPr>
    <w:rPr>
      <w:caps w:val="0"/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EF6126"/>
    <w:rPr>
      <w:rFonts w:ascii="Humanst521 Cn BT" w:hAnsi="Humanst521 Cn BT" w:cs="Arial"/>
      <w:bCs/>
      <w:caps/>
      <w:kern w:val="32"/>
      <w:sz w:val="56"/>
      <w:szCs w:val="32"/>
      <w:lang w:val="en-GB" w:eastAsia="en-US" w:bidi="ar-SA"/>
    </w:rPr>
  </w:style>
  <w:style w:type="character" w:customStyle="1" w:styleId="HeadingreportChar">
    <w:name w:val="Heading report Char"/>
    <w:basedOn w:val="Heading1Char"/>
    <w:link w:val="Headingreport"/>
    <w:rsid w:val="00F565EF"/>
    <w:rPr>
      <w:rFonts w:ascii="Humanst521 Cn BT" w:hAnsi="Humanst521 Cn BT" w:cs="Arial"/>
      <w:bCs/>
      <w:caps/>
      <w:kern w:val="32"/>
      <w:sz w:val="56"/>
      <w:szCs w:val="32"/>
      <w:lang w:val="nl-BE" w:eastAsia="en-US" w:bidi="ar-SA"/>
    </w:rPr>
  </w:style>
  <w:style w:type="character" w:customStyle="1" w:styleId="authorsCharChar">
    <w:name w:val="authors Char Char"/>
    <w:basedOn w:val="HeadingreportChar"/>
    <w:link w:val="authors"/>
    <w:rsid w:val="00F07E75"/>
    <w:rPr>
      <w:rFonts w:ascii="Humanst521 Cn BT" w:hAnsi="Humanst521 Cn BT" w:cs="Arial"/>
      <w:bCs/>
      <w:caps/>
      <w:smallCaps/>
      <w:kern w:val="32"/>
      <w:sz w:val="28"/>
      <w:szCs w:val="28"/>
      <w:lang w:val="nl-BE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E71D3D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71D3D"/>
    <w:rPr>
      <w:rFonts w:ascii="CG Omega" w:hAnsi="CG Omega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71D3D"/>
    <w:rPr>
      <w:rFonts w:ascii="CG Omega" w:hAnsi="CG Omega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Hoofdstuk 4: Persuasieve boodschappen</vt:lpstr>
    </vt:vector>
  </TitlesOfParts>
  <Company>Ufsia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Hoofdstuk 4: Persuasieve boodschappen</dc:title>
  <dc:creator>Elst Isabel</dc:creator>
  <cp:lastModifiedBy>Mariëlle Leijten</cp:lastModifiedBy>
  <cp:revision>4</cp:revision>
  <cp:lastPrinted>2003-03-03T08:35:00Z</cp:lastPrinted>
  <dcterms:created xsi:type="dcterms:W3CDTF">2022-11-13T12:07:00Z</dcterms:created>
  <dcterms:modified xsi:type="dcterms:W3CDTF">2022-11-13T12:12:00Z</dcterms:modified>
</cp:coreProperties>
</file>