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66D1F" w14:textId="77777777" w:rsidR="00A44289" w:rsidRDefault="00BE162A">
      <w:pPr>
        <w:pBdr>
          <w:top w:val="nil"/>
          <w:left w:val="nil"/>
          <w:bottom w:val="nil"/>
          <w:right w:val="nil"/>
          <w:between w:val="nil"/>
        </w:pBdr>
        <w:rPr>
          <w:color w:val="000000"/>
          <w:sz w:val="20"/>
          <w:szCs w:val="20"/>
        </w:rPr>
      </w:pPr>
      <w:r>
        <w:rPr>
          <w:b/>
          <w:noProof/>
          <w:color w:val="000000"/>
          <w:szCs w:val="24"/>
        </w:rPr>
        <mc:AlternateContent>
          <mc:Choice Requires="wpg">
            <w:drawing>
              <wp:anchor distT="0" distB="0" distL="114300" distR="114300" simplePos="0" relativeHeight="251658240" behindDoc="0" locked="0" layoutInCell="1" hidden="0" allowOverlap="1" wp14:anchorId="0A566D42" wp14:editId="0A566D43">
                <wp:simplePos x="0" y="0"/>
                <wp:positionH relativeFrom="page">
                  <wp:posOffset>0</wp:posOffset>
                </wp:positionH>
                <wp:positionV relativeFrom="page">
                  <wp:posOffset>3175</wp:posOffset>
                </wp:positionV>
                <wp:extent cx="887095" cy="10041890"/>
                <wp:effectExtent l="0" t="0" r="0" b="0"/>
                <wp:wrapNone/>
                <wp:docPr id="1" name="Grupo 1"/>
                <wp:cNvGraphicFramePr/>
                <a:graphic xmlns:a="http://schemas.openxmlformats.org/drawingml/2006/main">
                  <a:graphicData uri="http://schemas.microsoft.com/office/word/2010/wordprocessingGroup">
                    <wpg:wgp>
                      <wpg:cNvGrpSpPr/>
                      <wpg:grpSpPr>
                        <a:xfrm>
                          <a:off x="0" y="0"/>
                          <a:ext cx="887095" cy="10041890"/>
                          <a:chOff x="4902450" y="0"/>
                          <a:chExt cx="887475" cy="7560000"/>
                        </a:xfrm>
                      </wpg:grpSpPr>
                      <wpg:grpSp>
                        <wpg:cNvPr id="2" name="Grupo 2"/>
                        <wpg:cNvGrpSpPr/>
                        <wpg:grpSpPr>
                          <a:xfrm>
                            <a:off x="4902453" y="0"/>
                            <a:ext cx="887075" cy="7559989"/>
                            <a:chOff x="0" y="0"/>
                            <a:chExt cx="887075" cy="10041875"/>
                          </a:xfrm>
                        </wpg:grpSpPr>
                        <wps:wsp>
                          <wps:cNvPr id="3" name="Rectángulo 3"/>
                          <wps:cNvSpPr/>
                          <wps:spPr>
                            <a:xfrm>
                              <a:off x="0" y="0"/>
                              <a:ext cx="887075" cy="10041875"/>
                            </a:xfrm>
                            <a:prstGeom prst="rect">
                              <a:avLst/>
                            </a:prstGeom>
                            <a:noFill/>
                            <a:ln>
                              <a:noFill/>
                            </a:ln>
                          </wps:spPr>
                          <wps:txbx>
                            <w:txbxContent>
                              <w:p w14:paraId="0A566D4A" w14:textId="77777777" w:rsidR="007F5AB5" w:rsidRDefault="007F5AB5">
                                <w:pPr>
                                  <w:textDirection w:val="btLr"/>
                                </w:pPr>
                              </w:p>
                            </w:txbxContent>
                          </wps:txbx>
                          <wps:bodyPr spcFirstLastPara="1" wrap="square" lIns="91425" tIns="91425" rIns="91425" bIns="91425" anchor="ctr" anchorCtr="0">
                            <a:noAutofit/>
                          </wps:bodyPr>
                        </wps:wsp>
                        <wps:wsp>
                          <wps:cNvPr id="4" name="Rectángulo 4"/>
                          <wps:cNvSpPr/>
                          <wps:spPr>
                            <a:xfrm>
                              <a:off x="0" y="14605"/>
                              <a:ext cx="662940" cy="10026650"/>
                            </a:xfrm>
                            <a:prstGeom prst="rect">
                              <a:avLst/>
                            </a:prstGeom>
                            <a:solidFill>
                              <a:srgbClr val="1B396B"/>
                            </a:solidFill>
                            <a:ln>
                              <a:noFill/>
                            </a:ln>
                          </wps:spPr>
                          <wps:txbx>
                            <w:txbxContent>
                              <w:p w14:paraId="0A566D4B" w14:textId="77777777" w:rsidR="007F5AB5" w:rsidRDefault="007F5AB5">
                                <w:pPr>
                                  <w:textDirection w:val="btLr"/>
                                </w:pPr>
                              </w:p>
                            </w:txbxContent>
                          </wps:txbx>
                          <wps:bodyPr spcFirstLastPara="1" wrap="square" lIns="91425" tIns="91425" rIns="91425" bIns="91425" anchor="ctr" anchorCtr="0">
                            <a:noAutofit/>
                          </wps:bodyPr>
                        </wps:wsp>
                        <wps:wsp>
                          <wps:cNvPr id="5" name="Rectángulo 5"/>
                          <wps:cNvSpPr/>
                          <wps:spPr>
                            <a:xfrm>
                              <a:off x="693420" y="5715"/>
                              <a:ext cx="187960" cy="10026650"/>
                            </a:xfrm>
                            <a:prstGeom prst="rect">
                              <a:avLst/>
                            </a:prstGeom>
                            <a:solidFill>
                              <a:srgbClr val="898D8F"/>
                            </a:solidFill>
                            <a:ln>
                              <a:noFill/>
                            </a:ln>
                          </wps:spPr>
                          <wps:txbx>
                            <w:txbxContent>
                              <w:p w14:paraId="0A566D4C" w14:textId="77777777" w:rsidR="007F5AB5" w:rsidRDefault="007F5AB5">
                                <w:pPr>
                                  <w:textDirection w:val="btLr"/>
                                </w:pPr>
                              </w:p>
                            </w:txbxContent>
                          </wps:txbx>
                          <wps:bodyPr spcFirstLastPara="1" wrap="square" lIns="91425" tIns="91425" rIns="91425" bIns="91425" anchor="ctr" anchorCtr="0">
                            <a:noAutofit/>
                          </wps:bodyPr>
                        </wps:wsp>
                        <wps:wsp>
                          <wps:cNvPr id="6" name="Rectángulo 6"/>
                          <wps:cNvSpPr/>
                          <wps:spPr>
                            <a:xfrm>
                              <a:off x="693420" y="5715"/>
                              <a:ext cx="187960" cy="10026650"/>
                            </a:xfrm>
                            <a:prstGeom prst="rect">
                              <a:avLst/>
                            </a:prstGeom>
                            <a:noFill/>
                            <a:ln w="12175" cap="flat" cmpd="sng">
                              <a:solidFill>
                                <a:srgbClr val="F1F1F1"/>
                              </a:solidFill>
                              <a:prstDash val="solid"/>
                              <a:round/>
                              <a:headEnd type="none" w="sm" len="sm"/>
                              <a:tailEnd type="none" w="sm" len="sm"/>
                            </a:ln>
                          </wps:spPr>
                          <wps:txbx>
                            <w:txbxContent>
                              <w:p w14:paraId="0A566D4D" w14:textId="77777777" w:rsidR="007F5AB5" w:rsidRDefault="007F5AB5">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A566D42" id="Grupo 1" o:spid="_x0000_s1026" style="position:absolute;margin-left:0;margin-top:.25pt;width:69.85pt;height:790.7pt;z-index:251658240;mso-position-horizontal-relative:page;mso-position-vertical-relative:page" coordorigin="49024" coordsize="887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">
                <v:group id="Grupo 2" o:spid="_x0000_s1027" style="position:absolute;left:49024;width:8871;height:75599" coordsize="8870,10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width:8870;height:100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A566D4A" w14:textId="77777777" w:rsidR="007F5AB5" w:rsidRDefault="007F5AB5">
                          <w:pPr>
                            <w:textDirection w:val="btLr"/>
                          </w:pPr>
                        </w:p>
                      </w:txbxContent>
                    </v:textbox>
                  </v:rect>
                  <v:rect id="Rectángulo 4" o:spid="_x0000_s1029" style="position:absolute;top:146;width:6629;height:100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" fillcolor="#1b396b" stroked="f">
                    <v:textbox inset="2.53958mm,2.53958mm,2.53958mm,2.53958mm">
                      <w:txbxContent>
                        <w:p w14:paraId="0A566D4B" w14:textId="77777777" w:rsidR="007F5AB5" w:rsidRDefault="007F5AB5">
                          <w:pPr>
                            <w:textDirection w:val="btLr"/>
                          </w:pPr>
                        </w:p>
                      </w:txbxContent>
                    </v:textbox>
                  </v:rect>
                  <v:rect id="Rectángulo 5" o:spid="_x0000_s1030" style="position:absolute;left:6934;top:57;width:1879;height:100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" fillcolor="#898d8f" stroked="f">
                    <v:textbox inset="2.53958mm,2.53958mm,2.53958mm,2.53958mm">
                      <w:txbxContent>
                        <w:p w14:paraId="0A566D4C" w14:textId="77777777" w:rsidR="007F5AB5" w:rsidRDefault="007F5AB5">
                          <w:pPr>
                            <w:textDirection w:val="btLr"/>
                          </w:pPr>
                        </w:p>
                      </w:txbxContent>
                    </v:textbox>
                  </v:rect>
                  <v:rect id="Rectángulo 6" o:spid="_x0000_s1031" style="position:absolute;left:6934;top:57;width:1879;height:100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" filled="f" strokecolor="#f1f1f1" strokeweight=".33819mm">
                    <v:stroke startarrowwidth="narrow" startarrowlength="short" endarrowwidth="narrow" endarrowlength="short" joinstyle="round"/>
                    <v:textbox inset="2.53958mm,2.53958mm,2.53958mm,2.53958mm">
                      <w:txbxContent>
                        <w:p w14:paraId="0A566D4D" w14:textId="77777777" w:rsidR="007F5AB5" w:rsidRDefault="007F5AB5">
                          <w:pPr>
                            <w:textDirection w:val="btLr"/>
                          </w:pPr>
                        </w:p>
                      </w:txbxContent>
                    </v:textbox>
                  </v:rect>
                </v:group>
                <w10:wrap anchorx="page" anchory="page"/>
              </v:group>
            </w:pict>
          </mc:Fallback>
        </mc:AlternateContent>
      </w:r>
    </w:p>
    <w:p w14:paraId="0A566D20" w14:textId="77777777" w:rsidR="00A44289" w:rsidRDefault="00A44289">
      <w:pPr>
        <w:pBdr>
          <w:top w:val="nil"/>
          <w:left w:val="nil"/>
          <w:bottom w:val="nil"/>
          <w:right w:val="nil"/>
          <w:between w:val="nil"/>
        </w:pBdr>
        <w:rPr>
          <w:color w:val="000000"/>
          <w:sz w:val="20"/>
          <w:szCs w:val="20"/>
        </w:rPr>
      </w:pPr>
    </w:p>
    <w:p w14:paraId="0A566D21" w14:textId="77777777" w:rsidR="00A44289" w:rsidRDefault="00A44289">
      <w:pPr>
        <w:pBdr>
          <w:top w:val="nil"/>
          <w:left w:val="nil"/>
          <w:bottom w:val="nil"/>
          <w:right w:val="nil"/>
          <w:between w:val="nil"/>
        </w:pBdr>
        <w:spacing w:before="6"/>
        <w:rPr>
          <w:color w:val="000000"/>
          <w:sz w:val="21"/>
          <w:szCs w:val="21"/>
        </w:rPr>
      </w:pPr>
    </w:p>
    <w:p w14:paraId="0A566D22" w14:textId="77777777" w:rsidR="00A44289" w:rsidRDefault="00BE162A">
      <w:pPr>
        <w:tabs>
          <w:tab w:val="left" w:pos="4587"/>
          <w:tab w:val="left" w:pos="9070"/>
        </w:tabs>
        <w:ind w:left="101"/>
        <w:rPr>
          <w:sz w:val="20"/>
          <w:szCs w:val="20"/>
        </w:rPr>
      </w:pPr>
      <w:r>
        <w:rPr>
          <w:noProof/>
          <w:sz w:val="20"/>
          <w:szCs w:val="20"/>
        </w:rPr>
        <w:drawing>
          <wp:inline distT="0" distB="0" distL="0" distR="0" wp14:anchorId="0A566D44" wp14:editId="0A566D45">
            <wp:extent cx="2636138" cy="62531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36138" cy="625316"/>
                    </a:xfrm>
                    <a:prstGeom prst="rect">
                      <a:avLst/>
                    </a:prstGeom>
                    <a:ln/>
                  </pic:spPr>
                </pic:pic>
              </a:graphicData>
            </a:graphic>
          </wp:inline>
        </w:drawing>
      </w:r>
      <w:r>
        <w:rPr>
          <w:sz w:val="20"/>
          <w:szCs w:val="20"/>
        </w:rPr>
        <w:tab/>
      </w:r>
      <w:r>
        <w:rPr>
          <w:noProof/>
          <w:sz w:val="20"/>
          <w:szCs w:val="20"/>
        </w:rPr>
        <w:drawing>
          <wp:inline distT="0" distB="0" distL="0" distR="0" wp14:anchorId="0A566D46" wp14:editId="0A566D47">
            <wp:extent cx="2522364" cy="6477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22364" cy="647700"/>
                    </a:xfrm>
                    <a:prstGeom prst="rect">
                      <a:avLst/>
                    </a:prstGeom>
                    <a:ln/>
                  </pic:spPr>
                </pic:pic>
              </a:graphicData>
            </a:graphic>
          </wp:inline>
        </w:drawing>
      </w:r>
      <w:r>
        <w:rPr>
          <w:sz w:val="20"/>
          <w:szCs w:val="20"/>
        </w:rPr>
        <w:tab/>
      </w:r>
      <w:r>
        <w:rPr>
          <w:noProof/>
          <w:sz w:val="33"/>
          <w:szCs w:val="33"/>
          <w:vertAlign w:val="superscript"/>
        </w:rPr>
        <w:drawing>
          <wp:inline distT="0" distB="0" distL="0" distR="0" wp14:anchorId="0A566D48" wp14:editId="0A566D49">
            <wp:extent cx="703847" cy="608076"/>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03847" cy="608076"/>
                    </a:xfrm>
                    <a:prstGeom prst="rect">
                      <a:avLst/>
                    </a:prstGeom>
                    <a:ln/>
                  </pic:spPr>
                </pic:pic>
              </a:graphicData>
            </a:graphic>
          </wp:inline>
        </w:drawing>
      </w:r>
    </w:p>
    <w:p w14:paraId="0A566D23" w14:textId="77777777" w:rsidR="00A44289" w:rsidRDefault="00A44289">
      <w:pPr>
        <w:pBdr>
          <w:top w:val="nil"/>
          <w:left w:val="nil"/>
          <w:bottom w:val="nil"/>
          <w:right w:val="nil"/>
          <w:between w:val="nil"/>
        </w:pBdr>
        <w:spacing w:before="7"/>
        <w:rPr>
          <w:color w:val="000000"/>
          <w:sz w:val="6"/>
          <w:szCs w:val="6"/>
        </w:rPr>
      </w:pPr>
    </w:p>
    <w:p w14:paraId="0A566D29" w14:textId="410DAE8B" w:rsidR="00A44289" w:rsidRPr="000D6206" w:rsidRDefault="00BE162A" w:rsidP="000D6206">
      <w:pPr>
        <w:pBdr>
          <w:top w:val="nil"/>
          <w:left w:val="nil"/>
          <w:bottom w:val="nil"/>
          <w:right w:val="nil"/>
          <w:between w:val="nil"/>
        </w:pBdr>
        <w:spacing w:before="90" w:line="448" w:lineRule="auto"/>
        <w:ind w:left="2584" w:right="2708" w:hanging="1"/>
        <w:jc w:val="center"/>
        <w:rPr>
          <w:b/>
          <w:color w:val="000000"/>
          <w:szCs w:val="24"/>
        </w:rPr>
      </w:pPr>
      <w:r>
        <w:rPr>
          <w:b/>
          <w:color w:val="000000"/>
          <w:szCs w:val="24"/>
        </w:rPr>
        <w:t>TECNOLÓGICO NACIONAL DE MÉXICO INSTITUTO TECNOLÓGICO DE ENSENADA INGENIERÍA EN SISTEMAS</w:t>
      </w:r>
    </w:p>
    <w:p w14:paraId="0A566D2A" w14:textId="19CD133E" w:rsidR="00A44289" w:rsidRDefault="006F429F">
      <w:pPr>
        <w:pBdr>
          <w:top w:val="nil"/>
          <w:left w:val="nil"/>
          <w:bottom w:val="nil"/>
          <w:right w:val="nil"/>
          <w:between w:val="nil"/>
        </w:pBdr>
        <w:spacing w:before="231"/>
        <w:ind w:left="2993" w:right="3120"/>
        <w:jc w:val="center"/>
        <w:rPr>
          <w:b/>
          <w:color w:val="000000"/>
          <w:szCs w:val="24"/>
        </w:rPr>
      </w:pPr>
      <w:r>
        <w:rPr>
          <w:b/>
          <w:color w:val="000000"/>
          <w:szCs w:val="24"/>
        </w:rPr>
        <w:t>“</w:t>
      </w:r>
      <w:r w:rsidR="009956F6">
        <w:rPr>
          <w:b/>
          <w:color w:val="000000"/>
          <w:szCs w:val="24"/>
        </w:rPr>
        <w:t>Análisis</w:t>
      </w:r>
      <w:r w:rsidR="000D6206">
        <w:rPr>
          <w:b/>
          <w:color w:val="000000"/>
          <w:szCs w:val="24"/>
        </w:rPr>
        <w:t>: descripción del problema</w:t>
      </w:r>
      <w:r w:rsidR="00A416C6">
        <w:rPr>
          <w:b/>
          <w:color w:val="000000"/>
          <w:szCs w:val="24"/>
        </w:rPr>
        <w:t>”</w:t>
      </w:r>
    </w:p>
    <w:p w14:paraId="0A566D2C" w14:textId="77777777" w:rsidR="00A44289" w:rsidRDefault="00A44289">
      <w:pPr>
        <w:pBdr>
          <w:top w:val="nil"/>
          <w:left w:val="nil"/>
          <w:bottom w:val="nil"/>
          <w:right w:val="nil"/>
          <w:between w:val="nil"/>
        </w:pBdr>
        <w:rPr>
          <w:b/>
          <w:color w:val="000000"/>
          <w:sz w:val="26"/>
          <w:szCs w:val="26"/>
        </w:rPr>
      </w:pPr>
    </w:p>
    <w:p w14:paraId="2E270346" w14:textId="5EEED492" w:rsidR="000D6206" w:rsidRDefault="00BE162A">
      <w:pPr>
        <w:spacing w:before="225" w:line="480" w:lineRule="auto"/>
        <w:ind w:left="3572" w:right="3698" w:firstLine="1"/>
        <w:jc w:val="center"/>
        <w:rPr>
          <w:szCs w:val="24"/>
        </w:rPr>
      </w:pPr>
      <w:bookmarkStart w:id="0" w:name="_gjdgxs" w:colFirst="0" w:colLast="0"/>
      <w:bookmarkEnd w:id="0"/>
      <w:r>
        <w:rPr>
          <w:szCs w:val="24"/>
        </w:rPr>
        <w:t xml:space="preserve">ELABORADA POR: </w:t>
      </w:r>
    </w:p>
    <w:p w14:paraId="39E0A66C" w14:textId="77777777" w:rsidR="009956F6" w:rsidRPr="00905AD1" w:rsidRDefault="009956F6" w:rsidP="00905AD1">
      <w:pPr>
        <w:pStyle w:val="NormalWeb"/>
        <w:shd w:val="clear" w:color="auto" w:fill="FFFFFF"/>
        <w:spacing w:before="0" w:beforeAutospacing="0" w:after="0" w:afterAutospacing="0"/>
        <w:jc w:val="center"/>
        <w:rPr>
          <w:sz w:val="22"/>
        </w:rPr>
      </w:pPr>
      <w:r w:rsidRPr="00905AD1">
        <w:rPr>
          <w:b/>
          <w:bCs/>
          <w:color w:val="000000"/>
          <w:szCs w:val="28"/>
        </w:rPr>
        <w:t>Lucero Valladares Daniel (23761015)</w:t>
      </w:r>
    </w:p>
    <w:p w14:paraId="7A5D4D1B" w14:textId="77777777" w:rsidR="009956F6" w:rsidRPr="00905AD1" w:rsidRDefault="009956F6" w:rsidP="00905AD1">
      <w:pPr>
        <w:pStyle w:val="NormalWeb"/>
        <w:shd w:val="clear" w:color="auto" w:fill="FFFFFF"/>
        <w:spacing w:before="0" w:beforeAutospacing="0" w:after="0" w:afterAutospacing="0"/>
        <w:jc w:val="center"/>
        <w:rPr>
          <w:sz w:val="22"/>
        </w:rPr>
      </w:pPr>
      <w:r w:rsidRPr="00905AD1">
        <w:rPr>
          <w:b/>
          <w:bCs/>
          <w:color w:val="000000"/>
          <w:szCs w:val="28"/>
        </w:rPr>
        <w:t>Lara Cisneros Francisco Javier (23760868)</w:t>
      </w:r>
    </w:p>
    <w:p w14:paraId="6863F6C6" w14:textId="77777777" w:rsidR="009956F6" w:rsidRPr="00905AD1" w:rsidRDefault="009956F6" w:rsidP="00905AD1">
      <w:pPr>
        <w:pStyle w:val="NormalWeb"/>
        <w:shd w:val="clear" w:color="auto" w:fill="FFFFFF"/>
        <w:spacing w:before="0" w:beforeAutospacing="0" w:after="0" w:afterAutospacing="0"/>
        <w:jc w:val="center"/>
        <w:rPr>
          <w:sz w:val="22"/>
        </w:rPr>
      </w:pPr>
      <w:r w:rsidRPr="00905AD1">
        <w:rPr>
          <w:b/>
          <w:bCs/>
          <w:color w:val="000000"/>
          <w:szCs w:val="28"/>
        </w:rPr>
        <w:t>Jason Abisai Lozano Loaiza (23761061)</w:t>
      </w:r>
    </w:p>
    <w:p w14:paraId="5DFEEE68" w14:textId="77777777" w:rsidR="009956F6" w:rsidRPr="00905AD1" w:rsidRDefault="009956F6" w:rsidP="00905AD1">
      <w:pPr>
        <w:pStyle w:val="NormalWeb"/>
        <w:shd w:val="clear" w:color="auto" w:fill="FFFFFF"/>
        <w:spacing w:before="0" w:beforeAutospacing="0" w:after="0" w:afterAutospacing="0"/>
        <w:jc w:val="center"/>
        <w:rPr>
          <w:sz w:val="22"/>
        </w:rPr>
      </w:pPr>
      <w:r w:rsidRPr="00905AD1">
        <w:rPr>
          <w:b/>
          <w:bCs/>
          <w:color w:val="000000"/>
          <w:szCs w:val="28"/>
        </w:rPr>
        <w:t xml:space="preserve">Zahid </w:t>
      </w:r>
      <w:proofErr w:type="spellStart"/>
      <w:r w:rsidRPr="00905AD1">
        <w:rPr>
          <w:b/>
          <w:bCs/>
          <w:color w:val="000000"/>
          <w:szCs w:val="28"/>
        </w:rPr>
        <w:t>Misaint</w:t>
      </w:r>
      <w:proofErr w:type="spellEnd"/>
      <w:r w:rsidRPr="00905AD1">
        <w:rPr>
          <w:b/>
          <w:bCs/>
          <w:color w:val="000000"/>
          <w:szCs w:val="28"/>
        </w:rPr>
        <w:t xml:space="preserve"> Murillo Valenzuela (23761038)</w:t>
      </w:r>
    </w:p>
    <w:p w14:paraId="180CFBE0" w14:textId="77777777" w:rsidR="009956F6" w:rsidRPr="00905AD1" w:rsidRDefault="009956F6" w:rsidP="00905AD1">
      <w:pPr>
        <w:pStyle w:val="NormalWeb"/>
        <w:shd w:val="clear" w:color="auto" w:fill="FFFFFF"/>
        <w:spacing w:before="0" w:beforeAutospacing="0" w:after="160" w:afterAutospacing="0"/>
        <w:jc w:val="center"/>
        <w:rPr>
          <w:sz w:val="22"/>
        </w:rPr>
      </w:pPr>
      <w:r w:rsidRPr="00905AD1">
        <w:rPr>
          <w:b/>
          <w:bCs/>
          <w:color w:val="000000"/>
          <w:szCs w:val="28"/>
        </w:rPr>
        <w:t>Morales Ramírez Carlos Esteban (23760871)</w:t>
      </w:r>
    </w:p>
    <w:p w14:paraId="0A566D30" w14:textId="77777777" w:rsidR="00A44289" w:rsidRDefault="00BE162A">
      <w:pPr>
        <w:spacing w:before="1"/>
        <w:ind w:left="2990" w:right="3120"/>
        <w:jc w:val="center"/>
        <w:rPr>
          <w:szCs w:val="24"/>
        </w:rPr>
      </w:pPr>
      <w:r>
        <w:rPr>
          <w:szCs w:val="24"/>
        </w:rPr>
        <w:t>SEMESTRE:</w:t>
      </w:r>
    </w:p>
    <w:p w14:paraId="0A566D31" w14:textId="77777777" w:rsidR="00A44289" w:rsidRDefault="00A44289">
      <w:pPr>
        <w:pBdr>
          <w:top w:val="nil"/>
          <w:left w:val="nil"/>
          <w:bottom w:val="nil"/>
          <w:right w:val="nil"/>
          <w:between w:val="nil"/>
        </w:pBdr>
        <w:spacing w:before="4"/>
        <w:rPr>
          <w:color w:val="000000"/>
          <w:szCs w:val="24"/>
        </w:rPr>
      </w:pPr>
    </w:p>
    <w:p w14:paraId="0A566D32" w14:textId="438A5C84" w:rsidR="00A44289" w:rsidRDefault="00BE162A">
      <w:pPr>
        <w:pBdr>
          <w:top w:val="nil"/>
          <w:left w:val="nil"/>
          <w:bottom w:val="nil"/>
          <w:right w:val="nil"/>
          <w:between w:val="nil"/>
        </w:pBdr>
        <w:ind w:left="2994" w:right="3120"/>
        <w:jc w:val="center"/>
        <w:rPr>
          <w:b/>
          <w:color w:val="000000"/>
          <w:szCs w:val="24"/>
        </w:rPr>
      </w:pPr>
      <w:r>
        <w:rPr>
          <w:b/>
          <w:color w:val="000000"/>
          <w:szCs w:val="24"/>
        </w:rPr>
        <w:t>“</w:t>
      </w:r>
      <w:r w:rsidR="002B11E7">
        <w:rPr>
          <w:b/>
          <w:color w:val="000000"/>
          <w:szCs w:val="24"/>
        </w:rPr>
        <w:t>5</w:t>
      </w:r>
      <w:r>
        <w:rPr>
          <w:b/>
          <w:color w:val="000000"/>
          <w:szCs w:val="24"/>
        </w:rPr>
        <w:t>SB”</w:t>
      </w:r>
    </w:p>
    <w:p w14:paraId="0A566D33" w14:textId="20F1232E" w:rsidR="00A44289" w:rsidRDefault="00A44289">
      <w:pPr>
        <w:pBdr>
          <w:top w:val="nil"/>
          <w:left w:val="nil"/>
          <w:bottom w:val="nil"/>
          <w:right w:val="nil"/>
          <w:between w:val="nil"/>
        </w:pBdr>
        <w:rPr>
          <w:b/>
          <w:color w:val="000000"/>
          <w:sz w:val="26"/>
          <w:szCs w:val="26"/>
        </w:rPr>
      </w:pPr>
    </w:p>
    <w:p w14:paraId="5DDF698F" w14:textId="77777777" w:rsidR="001263EA" w:rsidRDefault="001263EA">
      <w:pPr>
        <w:pBdr>
          <w:top w:val="nil"/>
          <w:left w:val="nil"/>
          <w:bottom w:val="nil"/>
          <w:right w:val="nil"/>
          <w:between w:val="nil"/>
        </w:pBdr>
        <w:rPr>
          <w:b/>
          <w:color w:val="000000"/>
          <w:sz w:val="26"/>
          <w:szCs w:val="26"/>
        </w:rPr>
      </w:pPr>
    </w:p>
    <w:p w14:paraId="0A566D34" w14:textId="77777777" w:rsidR="00A44289" w:rsidRDefault="00BE162A">
      <w:pPr>
        <w:spacing w:before="226"/>
        <w:ind w:left="2995" w:right="3120"/>
        <w:jc w:val="center"/>
        <w:rPr>
          <w:szCs w:val="24"/>
        </w:rPr>
      </w:pPr>
      <w:r>
        <w:rPr>
          <w:szCs w:val="24"/>
        </w:rPr>
        <w:t>MATERIA:</w:t>
      </w:r>
    </w:p>
    <w:p w14:paraId="0A566D35" w14:textId="77777777" w:rsidR="00A44289" w:rsidRDefault="00A44289">
      <w:pPr>
        <w:pBdr>
          <w:top w:val="nil"/>
          <w:left w:val="nil"/>
          <w:bottom w:val="nil"/>
          <w:right w:val="nil"/>
          <w:between w:val="nil"/>
        </w:pBdr>
        <w:spacing w:before="5"/>
        <w:rPr>
          <w:color w:val="000000"/>
          <w:szCs w:val="24"/>
        </w:rPr>
      </w:pPr>
    </w:p>
    <w:p w14:paraId="0A566D37" w14:textId="788F3F47" w:rsidR="00A44289" w:rsidRPr="000D6206" w:rsidRDefault="007761F5" w:rsidP="000D6206">
      <w:pPr>
        <w:pBdr>
          <w:top w:val="nil"/>
          <w:left w:val="nil"/>
          <w:bottom w:val="nil"/>
          <w:right w:val="nil"/>
          <w:between w:val="nil"/>
        </w:pBdr>
        <w:ind w:left="2998" w:right="3120"/>
        <w:jc w:val="center"/>
        <w:rPr>
          <w:b/>
          <w:color w:val="000000"/>
          <w:szCs w:val="24"/>
        </w:rPr>
      </w:pPr>
      <w:r>
        <w:rPr>
          <w:b/>
          <w:color w:val="000000"/>
          <w:szCs w:val="24"/>
        </w:rPr>
        <w:t>“</w:t>
      </w:r>
      <w:r w:rsidR="00C502C1">
        <w:rPr>
          <w:b/>
          <w:color w:val="000000"/>
          <w:szCs w:val="24"/>
        </w:rPr>
        <w:t>Taller bases de datos</w:t>
      </w:r>
      <w:r w:rsidR="002F2E4E">
        <w:rPr>
          <w:b/>
          <w:color w:val="000000"/>
          <w:szCs w:val="24"/>
        </w:rPr>
        <w:t>”</w:t>
      </w:r>
    </w:p>
    <w:p w14:paraId="1ECD5A48" w14:textId="77777777" w:rsidR="001263EA" w:rsidRDefault="001263EA">
      <w:pPr>
        <w:spacing w:before="226"/>
        <w:ind w:left="2992" w:right="3120"/>
        <w:jc w:val="center"/>
        <w:rPr>
          <w:szCs w:val="24"/>
        </w:rPr>
      </w:pPr>
    </w:p>
    <w:p w14:paraId="5FE64BA7" w14:textId="77777777" w:rsidR="001263EA" w:rsidRDefault="001263EA">
      <w:pPr>
        <w:spacing w:before="226"/>
        <w:ind w:left="2992" w:right="3120"/>
        <w:jc w:val="center"/>
        <w:rPr>
          <w:szCs w:val="24"/>
        </w:rPr>
      </w:pPr>
    </w:p>
    <w:p w14:paraId="0A566D39" w14:textId="470D2F8F" w:rsidR="00A44289" w:rsidRDefault="00BE162A">
      <w:pPr>
        <w:spacing w:before="226"/>
        <w:ind w:left="2992" w:right="3120"/>
        <w:jc w:val="center"/>
        <w:rPr>
          <w:szCs w:val="24"/>
        </w:rPr>
      </w:pPr>
      <w:r>
        <w:rPr>
          <w:szCs w:val="24"/>
        </w:rPr>
        <w:t>DOCENTE:</w:t>
      </w:r>
    </w:p>
    <w:p w14:paraId="0A566D3A" w14:textId="0767D1F4" w:rsidR="00A44289" w:rsidRDefault="00A44289">
      <w:pPr>
        <w:pBdr>
          <w:top w:val="nil"/>
          <w:left w:val="nil"/>
          <w:bottom w:val="nil"/>
          <w:right w:val="nil"/>
          <w:between w:val="nil"/>
        </w:pBdr>
        <w:spacing w:before="4"/>
        <w:rPr>
          <w:color w:val="000000"/>
          <w:szCs w:val="24"/>
        </w:rPr>
      </w:pPr>
    </w:p>
    <w:p w14:paraId="34EE3C82" w14:textId="329409EA" w:rsidR="001263EA" w:rsidRDefault="001263EA">
      <w:pPr>
        <w:pBdr>
          <w:top w:val="nil"/>
          <w:left w:val="nil"/>
          <w:bottom w:val="nil"/>
          <w:right w:val="nil"/>
          <w:between w:val="nil"/>
        </w:pBdr>
        <w:spacing w:before="4"/>
        <w:rPr>
          <w:color w:val="000000"/>
          <w:szCs w:val="24"/>
        </w:rPr>
      </w:pPr>
    </w:p>
    <w:p w14:paraId="744D22CE" w14:textId="77777777" w:rsidR="001263EA" w:rsidRDefault="001263EA">
      <w:pPr>
        <w:pBdr>
          <w:top w:val="nil"/>
          <w:left w:val="nil"/>
          <w:bottom w:val="nil"/>
          <w:right w:val="nil"/>
          <w:between w:val="nil"/>
        </w:pBdr>
        <w:spacing w:before="4"/>
        <w:rPr>
          <w:color w:val="000000"/>
          <w:szCs w:val="24"/>
        </w:rPr>
      </w:pPr>
    </w:p>
    <w:p w14:paraId="0A566D3B" w14:textId="0EC96330" w:rsidR="00A44289" w:rsidRDefault="00EB0D6C">
      <w:pPr>
        <w:pBdr>
          <w:top w:val="nil"/>
          <w:left w:val="nil"/>
          <w:bottom w:val="nil"/>
          <w:right w:val="nil"/>
          <w:between w:val="nil"/>
        </w:pBdr>
        <w:ind w:left="2998" w:right="3120"/>
        <w:jc w:val="center"/>
        <w:rPr>
          <w:b/>
          <w:color w:val="000000"/>
          <w:szCs w:val="24"/>
        </w:rPr>
      </w:pPr>
      <w:r>
        <w:rPr>
          <w:b/>
          <w:color w:val="000000"/>
          <w:szCs w:val="24"/>
        </w:rPr>
        <w:t>“</w:t>
      </w:r>
      <w:r w:rsidR="000D6206">
        <w:rPr>
          <w:b/>
          <w:color w:val="000000"/>
          <w:szCs w:val="24"/>
        </w:rPr>
        <w:t xml:space="preserve">Cristina </w:t>
      </w:r>
      <w:r w:rsidR="009956F6">
        <w:rPr>
          <w:b/>
          <w:color w:val="000000"/>
          <w:szCs w:val="24"/>
        </w:rPr>
        <w:t>Ramírez</w:t>
      </w:r>
      <w:r w:rsidR="000D6206">
        <w:rPr>
          <w:b/>
          <w:color w:val="000000"/>
          <w:szCs w:val="24"/>
        </w:rPr>
        <w:t xml:space="preserve"> </w:t>
      </w:r>
      <w:r w:rsidR="009956F6">
        <w:rPr>
          <w:b/>
          <w:color w:val="000000"/>
          <w:szCs w:val="24"/>
        </w:rPr>
        <w:t>Fernández</w:t>
      </w:r>
      <w:r w:rsidR="00676948">
        <w:rPr>
          <w:b/>
          <w:color w:val="000000"/>
          <w:szCs w:val="24"/>
        </w:rPr>
        <w:t>”</w:t>
      </w:r>
    </w:p>
    <w:p w14:paraId="0A566D3F" w14:textId="311AC454" w:rsidR="00A44289" w:rsidRDefault="00A44289" w:rsidP="000D6206">
      <w:pPr>
        <w:spacing w:before="225"/>
        <w:ind w:right="3120"/>
        <w:rPr>
          <w:szCs w:val="24"/>
        </w:rPr>
      </w:pPr>
    </w:p>
    <w:p w14:paraId="6AEA90CC" w14:textId="43C1CA7C" w:rsidR="001263EA" w:rsidRDefault="001263EA" w:rsidP="000D6206">
      <w:pPr>
        <w:spacing w:before="225"/>
        <w:ind w:right="3120"/>
        <w:rPr>
          <w:szCs w:val="24"/>
        </w:rPr>
      </w:pPr>
    </w:p>
    <w:p w14:paraId="7C81D1EE" w14:textId="1B5FA454" w:rsidR="001263EA" w:rsidRDefault="001263EA" w:rsidP="000D6206">
      <w:pPr>
        <w:spacing w:before="225"/>
        <w:ind w:right="3120"/>
        <w:rPr>
          <w:szCs w:val="24"/>
        </w:rPr>
      </w:pPr>
    </w:p>
    <w:p w14:paraId="734A6093" w14:textId="77777777" w:rsidR="001263EA" w:rsidRDefault="001263EA" w:rsidP="000D6206">
      <w:pPr>
        <w:spacing w:before="225"/>
        <w:ind w:right="3120"/>
        <w:rPr>
          <w:szCs w:val="24"/>
        </w:rPr>
      </w:pPr>
    </w:p>
    <w:p w14:paraId="0A566D40" w14:textId="77777777" w:rsidR="00A44289" w:rsidRDefault="00A44289">
      <w:pPr>
        <w:pBdr>
          <w:top w:val="nil"/>
          <w:left w:val="nil"/>
          <w:bottom w:val="nil"/>
          <w:right w:val="nil"/>
          <w:between w:val="nil"/>
        </w:pBdr>
        <w:rPr>
          <w:color w:val="000000"/>
          <w:szCs w:val="24"/>
        </w:rPr>
      </w:pPr>
    </w:p>
    <w:p w14:paraId="29C2534F" w14:textId="46F15666" w:rsidR="00D72704" w:rsidRDefault="00BE162A" w:rsidP="00BE162A">
      <w:pPr>
        <w:ind w:left="4839" w:firstLine="201"/>
        <w:rPr>
          <w:szCs w:val="24"/>
        </w:rPr>
        <w:sectPr w:rsidR="00D72704">
          <w:pgSz w:w="12240" w:h="15840"/>
          <w:pgMar w:top="0" w:right="340" w:bottom="0" w:left="1600" w:header="720" w:footer="720" w:gutter="0"/>
          <w:pgNumType w:start="1"/>
          <w:cols w:space="720"/>
        </w:sectPr>
      </w:pPr>
      <w:r>
        <w:rPr>
          <w:szCs w:val="24"/>
        </w:rPr>
        <w:t>ENSENADA, B.C. A</w:t>
      </w:r>
      <w:r w:rsidR="00B867CB">
        <w:rPr>
          <w:szCs w:val="24"/>
        </w:rPr>
        <w:t xml:space="preserve"> </w:t>
      </w:r>
      <w:r w:rsidR="002F2E4E">
        <w:rPr>
          <w:szCs w:val="24"/>
        </w:rPr>
        <w:t>1</w:t>
      </w:r>
      <w:r w:rsidR="00650C9A">
        <w:rPr>
          <w:szCs w:val="24"/>
        </w:rPr>
        <w:t>2</w:t>
      </w:r>
      <w:r w:rsidR="00AC1D5C">
        <w:rPr>
          <w:szCs w:val="24"/>
        </w:rPr>
        <w:t xml:space="preserve"> DE</w:t>
      </w:r>
      <w:r>
        <w:rPr>
          <w:szCs w:val="24"/>
        </w:rPr>
        <w:t xml:space="preserve"> </w:t>
      </w:r>
      <w:r w:rsidR="008C05B6">
        <w:rPr>
          <w:szCs w:val="24"/>
        </w:rPr>
        <w:t>septiembre</w:t>
      </w:r>
      <w:r>
        <w:rPr>
          <w:szCs w:val="24"/>
        </w:rPr>
        <w:t xml:space="preserve"> DE 2</w:t>
      </w:r>
      <w:r w:rsidR="007F5AB5">
        <w:rPr>
          <w:szCs w:val="24"/>
        </w:rPr>
        <w:t>025</w:t>
      </w:r>
    </w:p>
    <w:sdt>
      <w:sdtPr>
        <w:rPr>
          <w:rFonts w:ascii="Times New Roman" w:eastAsia="Times New Roman" w:hAnsi="Times New Roman" w:cs="Times New Roman"/>
          <w:color w:val="auto"/>
          <w:sz w:val="24"/>
          <w:szCs w:val="22"/>
          <w:lang w:val="es-ES"/>
        </w:rPr>
        <w:id w:val="1878432915"/>
        <w:docPartObj>
          <w:docPartGallery w:val="Table of Contents"/>
          <w:docPartUnique/>
        </w:docPartObj>
      </w:sdtPr>
      <w:sdtEndPr>
        <w:rPr>
          <w:b/>
          <w:bCs/>
        </w:rPr>
      </w:sdtEndPr>
      <w:sdtContent>
        <w:p w14:paraId="34142EF1" w14:textId="2EB01769" w:rsidR="007F5AB5" w:rsidRDefault="007F5AB5">
          <w:pPr>
            <w:pStyle w:val="TtuloTDC"/>
          </w:pPr>
          <w:r>
            <w:rPr>
              <w:lang w:val="es-ES"/>
            </w:rPr>
            <w:t>Índice</w:t>
          </w:r>
        </w:p>
        <w:p w14:paraId="4E067B85" w14:textId="4CDBE542" w:rsidR="004A2999" w:rsidRDefault="007F5AB5">
          <w:pPr>
            <w:pStyle w:val="TDC2"/>
            <w:tabs>
              <w:tab w:val="right" w:leader="dot" w:pos="9394"/>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08590312" w:history="1">
            <w:r w:rsidR="004A2999" w:rsidRPr="004849D7">
              <w:rPr>
                <w:rStyle w:val="Hipervnculo"/>
                <w:noProof/>
              </w:rPr>
              <w:t>Introducción</w:t>
            </w:r>
            <w:r w:rsidR="004A2999">
              <w:rPr>
                <w:noProof/>
                <w:webHidden/>
              </w:rPr>
              <w:tab/>
            </w:r>
            <w:r w:rsidR="004A2999">
              <w:rPr>
                <w:noProof/>
                <w:webHidden/>
              </w:rPr>
              <w:fldChar w:fldCharType="begin"/>
            </w:r>
            <w:r w:rsidR="004A2999">
              <w:rPr>
                <w:noProof/>
                <w:webHidden/>
              </w:rPr>
              <w:instrText xml:space="preserve"> PAGEREF _Toc208590312 \h </w:instrText>
            </w:r>
            <w:r w:rsidR="004A2999">
              <w:rPr>
                <w:noProof/>
                <w:webHidden/>
              </w:rPr>
            </w:r>
            <w:r w:rsidR="004A2999">
              <w:rPr>
                <w:noProof/>
                <w:webHidden/>
              </w:rPr>
              <w:fldChar w:fldCharType="separate"/>
            </w:r>
            <w:r w:rsidR="00040B91">
              <w:rPr>
                <w:noProof/>
                <w:webHidden/>
              </w:rPr>
              <w:t>2</w:t>
            </w:r>
            <w:r w:rsidR="004A2999">
              <w:rPr>
                <w:noProof/>
                <w:webHidden/>
              </w:rPr>
              <w:fldChar w:fldCharType="end"/>
            </w:r>
          </w:hyperlink>
        </w:p>
        <w:p w14:paraId="69BD7069" w14:textId="4CDE2018" w:rsidR="004A2999" w:rsidRDefault="004A2999">
          <w:pPr>
            <w:pStyle w:val="TDC2"/>
            <w:tabs>
              <w:tab w:val="left" w:pos="660"/>
              <w:tab w:val="right" w:leader="dot" w:pos="9394"/>
            </w:tabs>
            <w:rPr>
              <w:rFonts w:asciiTheme="minorHAnsi" w:eastAsiaTheme="minorEastAsia" w:hAnsiTheme="minorHAnsi" w:cstheme="minorBidi"/>
              <w:noProof/>
              <w:sz w:val="22"/>
            </w:rPr>
          </w:pPr>
          <w:hyperlink w:anchor="_Toc208590313" w:history="1">
            <w:r w:rsidRPr="004849D7">
              <w:rPr>
                <w:rStyle w:val="Hipervnculo"/>
                <w:noProof/>
              </w:rPr>
              <w:t>1.</w:t>
            </w:r>
            <w:r>
              <w:rPr>
                <w:rFonts w:asciiTheme="minorHAnsi" w:eastAsiaTheme="minorEastAsia" w:hAnsiTheme="minorHAnsi" w:cstheme="minorBidi"/>
                <w:noProof/>
                <w:sz w:val="22"/>
              </w:rPr>
              <w:tab/>
            </w:r>
            <w:r w:rsidRPr="004849D7">
              <w:rPr>
                <w:rStyle w:val="Hipervnculo"/>
                <w:noProof/>
              </w:rPr>
              <w:t>Descripción de la Problemática Real</w:t>
            </w:r>
            <w:r>
              <w:rPr>
                <w:noProof/>
                <w:webHidden/>
              </w:rPr>
              <w:tab/>
            </w:r>
            <w:r>
              <w:rPr>
                <w:noProof/>
                <w:webHidden/>
              </w:rPr>
              <w:fldChar w:fldCharType="begin"/>
            </w:r>
            <w:r>
              <w:rPr>
                <w:noProof/>
                <w:webHidden/>
              </w:rPr>
              <w:instrText xml:space="preserve"> PAGEREF _Toc208590313 \h </w:instrText>
            </w:r>
            <w:r>
              <w:rPr>
                <w:noProof/>
                <w:webHidden/>
              </w:rPr>
            </w:r>
            <w:r>
              <w:rPr>
                <w:noProof/>
                <w:webHidden/>
              </w:rPr>
              <w:fldChar w:fldCharType="separate"/>
            </w:r>
            <w:r w:rsidR="00040B91">
              <w:rPr>
                <w:noProof/>
                <w:webHidden/>
              </w:rPr>
              <w:t>2</w:t>
            </w:r>
            <w:r>
              <w:rPr>
                <w:noProof/>
                <w:webHidden/>
              </w:rPr>
              <w:fldChar w:fldCharType="end"/>
            </w:r>
          </w:hyperlink>
        </w:p>
        <w:p w14:paraId="238E56D8" w14:textId="19CC8117" w:rsidR="004A2999" w:rsidRDefault="004A2999">
          <w:pPr>
            <w:pStyle w:val="TDC3"/>
            <w:tabs>
              <w:tab w:val="right" w:leader="dot" w:pos="9394"/>
            </w:tabs>
            <w:rPr>
              <w:rFonts w:asciiTheme="minorHAnsi" w:eastAsiaTheme="minorEastAsia" w:hAnsiTheme="minorHAnsi" w:cstheme="minorBidi"/>
              <w:noProof/>
              <w:sz w:val="22"/>
            </w:rPr>
          </w:pPr>
          <w:hyperlink w:anchor="_Toc208590314" w:history="1">
            <w:r w:rsidRPr="004849D7">
              <w:rPr>
                <w:rStyle w:val="Hipervnculo"/>
                <w:noProof/>
              </w:rPr>
              <w:t>Impacto Negativo:</w:t>
            </w:r>
            <w:r>
              <w:rPr>
                <w:noProof/>
                <w:webHidden/>
              </w:rPr>
              <w:tab/>
            </w:r>
            <w:r>
              <w:rPr>
                <w:noProof/>
                <w:webHidden/>
              </w:rPr>
              <w:fldChar w:fldCharType="begin"/>
            </w:r>
            <w:r>
              <w:rPr>
                <w:noProof/>
                <w:webHidden/>
              </w:rPr>
              <w:instrText xml:space="preserve"> PAGEREF _Toc208590314 \h </w:instrText>
            </w:r>
            <w:r>
              <w:rPr>
                <w:noProof/>
                <w:webHidden/>
              </w:rPr>
            </w:r>
            <w:r>
              <w:rPr>
                <w:noProof/>
                <w:webHidden/>
              </w:rPr>
              <w:fldChar w:fldCharType="separate"/>
            </w:r>
            <w:r w:rsidR="00040B91">
              <w:rPr>
                <w:noProof/>
                <w:webHidden/>
              </w:rPr>
              <w:t>2</w:t>
            </w:r>
            <w:r>
              <w:rPr>
                <w:noProof/>
                <w:webHidden/>
              </w:rPr>
              <w:fldChar w:fldCharType="end"/>
            </w:r>
          </w:hyperlink>
        </w:p>
        <w:p w14:paraId="26A6691F" w14:textId="50C10947" w:rsidR="004A2999" w:rsidRDefault="004A2999">
          <w:pPr>
            <w:pStyle w:val="TDC2"/>
            <w:tabs>
              <w:tab w:val="right" w:leader="dot" w:pos="9394"/>
            </w:tabs>
            <w:rPr>
              <w:rFonts w:asciiTheme="minorHAnsi" w:eastAsiaTheme="minorEastAsia" w:hAnsiTheme="minorHAnsi" w:cstheme="minorBidi"/>
              <w:noProof/>
              <w:sz w:val="22"/>
            </w:rPr>
          </w:pPr>
          <w:hyperlink w:anchor="_Toc208590315" w:history="1">
            <w:r w:rsidRPr="004849D7">
              <w:rPr>
                <w:rStyle w:val="Hipervnculo"/>
                <w:noProof/>
              </w:rPr>
              <w:t>2. Objetivos de Desarrollo Sostenible (ODS)</w:t>
            </w:r>
            <w:r>
              <w:rPr>
                <w:noProof/>
                <w:webHidden/>
              </w:rPr>
              <w:tab/>
            </w:r>
            <w:r>
              <w:rPr>
                <w:noProof/>
                <w:webHidden/>
              </w:rPr>
              <w:fldChar w:fldCharType="begin"/>
            </w:r>
            <w:r>
              <w:rPr>
                <w:noProof/>
                <w:webHidden/>
              </w:rPr>
              <w:instrText xml:space="preserve"> PAGEREF _Toc208590315 \h </w:instrText>
            </w:r>
            <w:r>
              <w:rPr>
                <w:noProof/>
                <w:webHidden/>
              </w:rPr>
            </w:r>
            <w:r>
              <w:rPr>
                <w:noProof/>
                <w:webHidden/>
              </w:rPr>
              <w:fldChar w:fldCharType="separate"/>
            </w:r>
            <w:r w:rsidR="00040B91">
              <w:rPr>
                <w:noProof/>
                <w:webHidden/>
              </w:rPr>
              <w:t>2</w:t>
            </w:r>
            <w:r>
              <w:rPr>
                <w:noProof/>
                <w:webHidden/>
              </w:rPr>
              <w:fldChar w:fldCharType="end"/>
            </w:r>
          </w:hyperlink>
        </w:p>
        <w:p w14:paraId="591B9D22" w14:textId="112E7580" w:rsidR="004A2999" w:rsidRDefault="004A2999">
          <w:pPr>
            <w:pStyle w:val="TDC3"/>
            <w:tabs>
              <w:tab w:val="right" w:leader="dot" w:pos="9394"/>
            </w:tabs>
            <w:rPr>
              <w:rFonts w:asciiTheme="minorHAnsi" w:eastAsiaTheme="minorEastAsia" w:hAnsiTheme="minorHAnsi" w:cstheme="minorBidi"/>
              <w:noProof/>
              <w:sz w:val="22"/>
            </w:rPr>
          </w:pPr>
          <w:hyperlink w:anchor="_Toc208590316" w:history="1">
            <w:r w:rsidRPr="004849D7">
              <w:rPr>
                <w:rStyle w:val="Hipervnculo"/>
                <w:noProof/>
              </w:rPr>
              <w:t>ODS 8: Trabajo Decente y Crecimiento Económico</w:t>
            </w:r>
            <w:r>
              <w:rPr>
                <w:noProof/>
                <w:webHidden/>
              </w:rPr>
              <w:tab/>
            </w:r>
            <w:r>
              <w:rPr>
                <w:noProof/>
                <w:webHidden/>
              </w:rPr>
              <w:fldChar w:fldCharType="begin"/>
            </w:r>
            <w:r>
              <w:rPr>
                <w:noProof/>
                <w:webHidden/>
              </w:rPr>
              <w:instrText xml:space="preserve"> PAGEREF _Toc208590316 \h </w:instrText>
            </w:r>
            <w:r>
              <w:rPr>
                <w:noProof/>
                <w:webHidden/>
              </w:rPr>
            </w:r>
            <w:r>
              <w:rPr>
                <w:noProof/>
                <w:webHidden/>
              </w:rPr>
              <w:fldChar w:fldCharType="separate"/>
            </w:r>
            <w:r w:rsidR="00040B91">
              <w:rPr>
                <w:noProof/>
                <w:webHidden/>
              </w:rPr>
              <w:t>2</w:t>
            </w:r>
            <w:r>
              <w:rPr>
                <w:noProof/>
                <w:webHidden/>
              </w:rPr>
              <w:fldChar w:fldCharType="end"/>
            </w:r>
          </w:hyperlink>
        </w:p>
        <w:p w14:paraId="1367F726" w14:textId="48AB641A" w:rsidR="004A2999" w:rsidRDefault="004A2999">
          <w:pPr>
            <w:pStyle w:val="TDC3"/>
            <w:tabs>
              <w:tab w:val="right" w:leader="dot" w:pos="9394"/>
            </w:tabs>
            <w:rPr>
              <w:rFonts w:asciiTheme="minorHAnsi" w:eastAsiaTheme="minorEastAsia" w:hAnsiTheme="minorHAnsi" w:cstheme="minorBidi"/>
              <w:noProof/>
              <w:sz w:val="22"/>
            </w:rPr>
          </w:pPr>
          <w:hyperlink w:anchor="_Toc208590317" w:history="1">
            <w:r w:rsidRPr="004849D7">
              <w:rPr>
                <w:rStyle w:val="Hipervnculo"/>
                <w:noProof/>
              </w:rPr>
              <w:t>ODS 9: Industria, Innovación e Infraestructura</w:t>
            </w:r>
            <w:r>
              <w:rPr>
                <w:noProof/>
                <w:webHidden/>
              </w:rPr>
              <w:tab/>
            </w:r>
            <w:r>
              <w:rPr>
                <w:noProof/>
                <w:webHidden/>
              </w:rPr>
              <w:fldChar w:fldCharType="begin"/>
            </w:r>
            <w:r>
              <w:rPr>
                <w:noProof/>
                <w:webHidden/>
              </w:rPr>
              <w:instrText xml:space="preserve"> PAGEREF _Toc208590317 \h </w:instrText>
            </w:r>
            <w:r>
              <w:rPr>
                <w:noProof/>
                <w:webHidden/>
              </w:rPr>
            </w:r>
            <w:r>
              <w:rPr>
                <w:noProof/>
                <w:webHidden/>
              </w:rPr>
              <w:fldChar w:fldCharType="separate"/>
            </w:r>
            <w:r w:rsidR="00040B91">
              <w:rPr>
                <w:noProof/>
                <w:webHidden/>
              </w:rPr>
              <w:t>2</w:t>
            </w:r>
            <w:r>
              <w:rPr>
                <w:noProof/>
                <w:webHidden/>
              </w:rPr>
              <w:fldChar w:fldCharType="end"/>
            </w:r>
          </w:hyperlink>
        </w:p>
        <w:p w14:paraId="16811F76" w14:textId="1E741A23" w:rsidR="004A2999" w:rsidRDefault="004A2999">
          <w:pPr>
            <w:pStyle w:val="TDC3"/>
            <w:tabs>
              <w:tab w:val="right" w:leader="dot" w:pos="9394"/>
            </w:tabs>
            <w:rPr>
              <w:rFonts w:asciiTheme="minorHAnsi" w:eastAsiaTheme="minorEastAsia" w:hAnsiTheme="minorHAnsi" w:cstheme="minorBidi"/>
              <w:noProof/>
              <w:sz w:val="22"/>
            </w:rPr>
          </w:pPr>
          <w:hyperlink w:anchor="_Toc208590318" w:history="1">
            <w:r w:rsidRPr="004849D7">
              <w:rPr>
                <w:rStyle w:val="Hipervnculo"/>
                <w:noProof/>
              </w:rPr>
              <w:t>ODS 12: Producción y Consumo Responsables</w:t>
            </w:r>
            <w:r>
              <w:rPr>
                <w:noProof/>
                <w:webHidden/>
              </w:rPr>
              <w:tab/>
            </w:r>
            <w:r>
              <w:rPr>
                <w:noProof/>
                <w:webHidden/>
              </w:rPr>
              <w:fldChar w:fldCharType="begin"/>
            </w:r>
            <w:r>
              <w:rPr>
                <w:noProof/>
                <w:webHidden/>
              </w:rPr>
              <w:instrText xml:space="preserve"> PAGEREF _Toc208590318 \h </w:instrText>
            </w:r>
            <w:r>
              <w:rPr>
                <w:noProof/>
                <w:webHidden/>
              </w:rPr>
            </w:r>
            <w:r>
              <w:rPr>
                <w:noProof/>
                <w:webHidden/>
              </w:rPr>
              <w:fldChar w:fldCharType="separate"/>
            </w:r>
            <w:r w:rsidR="00040B91">
              <w:rPr>
                <w:noProof/>
                <w:webHidden/>
              </w:rPr>
              <w:t>3</w:t>
            </w:r>
            <w:r>
              <w:rPr>
                <w:noProof/>
                <w:webHidden/>
              </w:rPr>
              <w:fldChar w:fldCharType="end"/>
            </w:r>
          </w:hyperlink>
        </w:p>
        <w:p w14:paraId="72A09D3F" w14:textId="213B7956" w:rsidR="004A2999" w:rsidRDefault="004A2999">
          <w:pPr>
            <w:pStyle w:val="TDC2"/>
            <w:tabs>
              <w:tab w:val="right" w:leader="dot" w:pos="9394"/>
            </w:tabs>
            <w:rPr>
              <w:rFonts w:asciiTheme="minorHAnsi" w:eastAsiaTheme="minorEastAsia" w:hAnsiTheme="minorHAnsi" w:cstheme="minorBidi"/>
              <w:noProof/>
              <w:sz w:val="22"/>
            </w:rPr>
          </w:pPr>
          <w:hyperlink w:anchor="_Toc208590319" w:history="1">
            <w:r w:rsidRPr="004849D7">
              <w:rPr>
                <w:rStyle w:val="Hipervnculo"/>
                <w:noProof/>
              </w:rPr>
              <w:t>3. Requisitos Funcionales</w:t>
            </w:r>
            <w:r>
              <w:rPr>
                <w:noProof/>
                <w:webHidden/>
              </w:rPr>
              <w:tab/>
            </w:r>
            <w:r>
              <w:rPr>
                <w:noProof/>
                <w:webHidden/>
              </w:rPr>
              <w:fldChar w:fldCharType="begin"/>
            </w:r>
            <w:r>
              <w:rPr>
                <w:noProof/>
                <w:webHidden/>
              </w:rPr>
              <w:instrText xml:space="preserve"> PAGEREF _Toc208590319 \h </w:instrText>
            </w:r>
            <w:r>
              <w:rPr>
                <w:noProof/>
                <w:webHidden/>
              </w:rPr>
            </w:r>
            <w:r>
              <w:rPr>
                <w:noProof/>
                <w:webHidden/>
              </w:rPr>
              <w:fldChar w:fldCharType="separate"/>
            </w:r>
            <w:r w:rsidR="00040B91">
              <w:rPr>
                <w:noProof/>
                <w:webHidden/>
              </w:rPr>
              <w:t>3</w:t>
            </w:r>
            <w:r>
              <w:rPr>
                <w:noProof/>
                <w:webHidden/>
              </w:rPr>
              <w:fldChar w:fldCharType="end"/>
            </w:r>
          </w:hyperlink>
        </w:p>
        <w:p w14:paraId="16BD809C" w14:textId="09E97F0D" w:rsidR="004A2999" w:rsidRDefault="004A2999">
          <w:pPr>
            <w:pStyle w:val="TDC3"/>
            <w:tabs>
              <w:tab w:val="right" w:leader="dot" w:pos="9394"/>
            </w:tabs>
            <w:rPr>
              <w:rFonts w:asciiTheme="minorHAnsi" w:eastAsiaTheme="minorEastAsia" w:hAnsiTheme="minorHAnsi" w:cstheme="minorBidi"/>
              <w:noProof/>
              <w:sz w:val="22"/>
            </w:rPr>
          </w:pPr>
          <w:hyperlink w:anchor="_Toc208590320" w:history="1">
            <w:r w:rsidRPr="004849D7">
              <w:rPr>
                <w:rStyle w:val="Hipervnculo"/>
                <w:noProof/>
              </w:rPr>
              <w:t>RF01: Gestión de Inventario</w:t>
            </w:r>
            <w:r>
              <w:rPr>
                <w:noProof/>
                <w:webHidden/>
              </w:rPr>
              <w:tab/>
            </w:r>
            <w:r>
              <w:rPr>
                <w:noProof/>
                <w:webHidden/>
              </w:rPr>
              <w:fldChar w:fldCharType="begin"/>
            </w:r>
            <w:r>
              <w:rPr>
                <w:noProof/>
                <w:webHidden/>
              </w:rPr>
              <w:instrText xml:space="preserve"> PAGEREF _Toc208590320 \h </w:instrText>
            </w:r>
            <w:r>
              <w:rPr>
                <w:noProof/>
                <w:webHidden/>
              </w:rPr>
            </w:r>
            <w:r>
              <w:rPr>
                <w:noProof/>
                <w:webHidden/>
              </w:rPr>
              <w:fldChar w:fldCharType="separate"/>
            </w:r>
            <w:r w:rsidR="00040B91">
              <w:rPr>
                <w:noProof/>
                <w:webHidden/>
              </w:rPr>
              <w:t>3</w:t>
            </w:r>
            <w:r>
              <w:rPr>
                <w:noProof/>
                <w:webHidden/>
              </w:rPr>
              <w:fldChar w:fldCharType="end"/>
            </w:r>
          </w:hyperlink>
        </w:p>
        <w:p w14:paraId="7EFBAAEC" w14:textId="0662265F" w:rsidR="004A2999" w:rsidRDefault="004A2999">
          <w:pPr>
            <w:pStyle w:val="TDC3"/>
            <w:tabs>
              <w:tab w:val="right" w:leader="dot" w:pos="9394"/>
            </w:tabs>
            <w:rPr>
              <w:rFonts w:asciiTheme="minorHAnsi" w:eastAsiaTheme="minorEastAsia" w:hAnsiTheme="minorHAnsi" w:cstheme="minorBidi"/>
              <w:noProof/>
              <w:sz w:val="22"/>
            </w:rPr>
          </w:pPr>
          <w:hyperlink w:anchor="_Toc208590321" w:history="1">
            <w:r w:rsidRPr="004849D7">
              <w:rPr>
                <w:rStyle w:val="Hipervnculo"/>
                <w:noProof/>
              </w:rPr>
              <w:t>RF02: Trazabilidad de Producción</w:t>
            </w:r>
            <w:r>
              <w:rPr>
                <w:noProof/>
                <w:webHidden/>
              </w:rPr>
              <w:tab/>
            </w:r>
            <w:r>
              <w:rPr>
                <w:noProof/>
                <w:webHidden/>
              </w:rPr>
              <w:fldChar w:fldCharType="begin"/>
            </w:r>
            <w:r>
              <w:rPr>
                <w:noProof/>
                <w:webHidden/>
              </w:rPr>
              <w:instrText xml:space="preserve"> PAGEREF _Toc208590321 \h </w:instrText>
            </w:r>
            <w:r>
              <w:rPr>
                <w:noProof/>
                <w:webHidden/>
              </w:rPr>
            </w:r>
            <w:r>
              <w:rPr>
                <w:noProof/>
                <w:webHidden/>
              </w:rPr>
              <w:fldChar w:fldCharType="separate"/>
            </w:r>
            <w:r w:rsidR="00040B91">
              <w:rPr>
                <w:noProof/>
                <w:webHidden/>
              </w:rPr>
              <w:t>3</w:t>
            </w:r>
            <w:r>
              <w:rPr>
                <w:noProof/>
                <w:webHidden/>
              </w:rPr>
              <w:fldChar w:fldCharType="end"/>
            </w:r>
          </w:hyperlink>
        </w:p>
        <w:p w14:paraId="17D9202A" w14:textId="47373D36" w:rsidR="004A2999" w:rsidRDefault="004A2999">
          <w:pPr>
            <w:pStyle w:val="TDC3"/>
            <w:tabs>
              <w:tab w:val="right" w:leader="dot" w:pos="9394"/>
            </w:tabs>
            <w:rPr>
              <w:rFonts w:asciiTheme="minorHAnsi" w:eastAsiaTheme="minorEastAsia" w:hAnsiTheme="minorHAnsi" w:cstheme="minorBidi"/>
              <w:noProof/>
              <w:sz w:val="22"/>
            </w:rPr>
          </w:pPr>
          <w:hyperlink w:anchor="_Toc208590322" w:history="1">
            <w:r w:rsidRPr="004849D7">
              <w:rPr>
                <w:rStyle w:val="Hipervnculo"/>
                <w:noProof/>
              </w:rPr>
              <w:t>RF03: Gestión de Ventas y Reportes</w:t>
            </w:r>
            <w:r>
              <w:rPr>
                <w:noProof/>
                <w:webHidden/>
              </w:rPr>
              <w:tab/>
            </w:r>
            <w:r>
              <w:rPr>
                <w:noProof/>
                <w:webHidden/>
              </w:rPr>
              <w:fldChar w:fldCharType="begin"/>
            </w:r>
            <w:r>
              <w:rPr>
                <w:noProof/>
                <w:webHidden/>
              </w:rPr>
              <w:instrText xml:space="preserve"> PAGEREF _Toc208590322 \h </w:instrText>
            </w:r>
            <w:r>
              <w:rPr>
                <w:noProof/>
                <w:webHidden/>
              </w:rPr>
            </w:r>
            <w:r>
              <w:rPr>
                <w:noProof/>
                <w:webHidden/>
              </w:rPr>
              <w:fldChar w:fldCharType="separate"/>
            </w:r>
            <w:r w:rsidR="00040B91">
              <w:rPr>
                <w:noProof/>
                <w:webHidden/>
              </w:rPr>
              <w:t>4</w:t>
            </w:r>
            <w:r>
              <w:rPr>
                <w:noProof/>
                <w:webHidden/>
              </w:rPr>
              <w:fldChar w:fldCharType="end"/>
            </w:r>
          </w:hyperlink>
        </w:p>
        <w:p w14:paraId="7FB3AB9E" w14:textId="422454F8" w:rsidR="004A2999" w:rsidRDefault="004A2999">
          <w:pPr>
            <w:pStyle w:val="TDC2"/>
            <w:tabs>
              <w:tab w:val="right" w:leader="dot" w:pos="9394"/>
            </w:tabs>
            <w:rPr>
              <w:rFonts w:asciiTheme="minorHAnsi" w:eastAsiaTheme="minorEastAsia" w:hAnsiTheme="minorHAnsi" w:cstheme="minorBidi"/>
              <w:noProof/>
              <w:sz w:val="22"/>
            </w:rPr>
          </w:pPr>
          <w:hyperlink w:anchor="_Toc208590323" w:history="1">
            <w:r w:rsidRPr="004849D7">
              <w:rPr>
                <w:rStyle w:val="Hipervnculo"/>
                <w:noProof/>
              </w:rPr>
              <w:t>4. Requisitos No Funcionales</w:t>
            </w:r>
            <w:r>
              <w:rPr>
                <w:noProof/>
                <w:webHidden/>
              </w:rPr>
              <w:tab/>
            </w:r>
            <w:r>
              <w:rPr>
                <w:noProof/>
                <w:webHidden/>
              </w:rPr>
              <w:fldChar w:fldCharType="begin"/>
            </w:r>
            <w:r>
              <w:rPr>
                <w:noProof/>
                <w:webHidden/>
              </w:rPr>
              <w:instrText xml:space="preserve"> PAGEREF _Toc208590323 \h </w:instrText>
            </w:r>
            <w:r>
              <w:rPr>
                <w:noProof/>
                <w:webHidden/>
              </w:rPr>
            </w:r>
            <w:r>
              <w:rPr>
                <w:noProof/>
                <w:webHidden/>
              </w:rPr>
              <w:fldChar w:fldCharType="separate"/>
            </w:r>
            <w:r w:rsidR="00040B91">
              <w:rPr>
                <w:noProof/>
                <w:webHidden/>
              </w:rPr>
              <w:t>4</w:t>
            </w:r>
            <w:r>
              <w:rPr>
                <w:noProof/>
                <w:webHidden/>
              </w:rPr>
              <w:fldChar w:fldCharType="end"/>
            </w:r>
          </w:hyperlink>
        </w:p>
        <w:p w14:paraId="2ACBCDBA" w14:textId="5706DA19" w:rsidR="004A2999" w:rsidRDefault="004A2999">
          <w:pPr>
            <w:pStyle w:val="TDC3"/>
            <w:tabs>
              <w:tab w:val="right" w:leader="dot" w:pos="9394"/>
            </w:tabs>
            <w:rPr>
              <w:rFonts w:asciiTheme="minorHAnsi" w:eastAsiaTheme="minorEastAsia" w:hAnsiTheme="minorHAnsi" w:cstheme="minorBidi"/>
              <w:noProof/>
              <w:sz w:val="22"/>
            </w:rPr>
          </w:pPr>
          <w:hyperlink w:anchor="_Toc208590324" w:history="1">
            <w:r w:rsidRPr="004849D7">
              <w:rPr>
                <w:rStyle w:val="Hipervnculo"/>
                <w:noProof/>
              </w:rPr>
              <w:t>RNF01: Usabilidad</w:t>
            </w:r>
            <w:r>
              <w:rPr>
                <w:noProof/>
                <w:webHidden/>
              </w:rPr>
              <w:tab/>
            </w:r>
            <w:r>
              <w:rPr>
                <w:noProof/>
                <w:webHidden/>
              </w:rPr>
              <w:fldChar w:fldCharType="begin"/>
            </w:r>
            <w:r>
              <w:rPr>
                <w:noProof/>
                <w:webHidden/>
              </w:rPr>
              <w:instrText xml:space="preserve"> PAGEREF _Toc208590324 \h </w:instrText>
            </w:r>
            <w:r>
              <w:rPr>
                <w:noProof/>
                <w:webHidden/>
              </w:rPr>
            </w:r>
            <w:r>
              <w:rPr>
                <w:noProof/>
                <w:webHidden/>
              </w:rPr>
              <w:fldChar w:fldCharType="separate"/>
            </w:r>
            <w:r w:rsidR="00040B91">
              <w:rPr>
                <w:noProof/>
                <w:webHidden/>
              </w:rPr>
              <w:t>4</w:t>
            </w:r>
            <w:r>
              <w:rPr>
                <w:noProof/>
                <w:webHidden/>
              </w:rPr>
              <w:fldChar w:fldCharType="end"/>
            </w:r>
          </w:hyperlink>
        </w:p>
        <w:p w14:paraId="67A01FD3" w14:textId="6F6299AE" w:rsidR="004A2999" w:rsidRDefault="004A2999">
          <w:pPr>
            <w:pStyle w:val="TDC3"/>
            <w:tabs>
              <w:tab w:val="right" w:leader="dot" w:pos="9394"/>
            </w:tabs>
            <w:rPr>
              <w:rFonts w:asciiTheme="minorHAnsi" w:eastAsiaTheme="minorEastAsia" w:hAnsiTheme="minorHAnsi" w:cstheme="minorBidi"/>
              <w:noProof/>
              <w:sz w:val="22"/>
            </w:rPr>
          </w:pPr>
          <w:hyperlink w:anchor="_Toc208590325" w:history="1">
            <w:r w:rsidRPr="004849D7">
              <w:rPr>
                <w:rStyle w:val="Hipervnculo"/>
                <w:noProof/>
              </w:rPr>
              <w:t>RNF02: Confiabilidad</w:t>
            </w:r>
            <w:r>
              <w:rPr>
                <w:noProof/>
                <w:webHidden/>
              </w:rPr>
              <w:tab/>
            </w:r>
            <w:r>
              <w:rPr>
                <w:noProof/>
                <w:webHidden/>
              </w:rPr>
              <w:fldChar w:fldCharType="begin"/>
            </w:r>
            <w:r>
              <w:rPr>
                <w:noProof/>
                <w:webHidden/>
              </w:rPr>
              <w:instrText xml:space="preserve"> PAGEREF _Toc208590325 \h </w:instrText>
            </w:r>
            <w:r>
              <w:rPr>
                <w:noProof/>
                <w:webHidden/>
              </w:rPr>
            </w:r>
            <w:r>
              <w:rPr>
                <w:noProof/>
                <w:webHidden/>
              </w:rPr>
              <w:fldChar w:fldCharType="separate"/>
            </w:r>
            <w:r w:rsidR="00040B91">
              <w:rPr>
                <w:noProof/>
                <w:webHidden/>
              </w:rPr>
              <w:t>4</w:t>
            </w:r>
            <w:r>
              <w:rPr>
                <w:noProof/>
                <w:webHidden/>
              </w:rPr>
              <w:fldChar w:fldCharType="end"/>
            </w:r>
          </w:hyperlink>
        </w:p>
        <w:p w14:paraId="04F1D7E5" w14:textId="2AB6854F" w:rsidR="004A2999" w:rsidRDefault="004A2999">
          <w:pPr>
            <w:pStyle w:val="TDC3"/>
            <w:tabs>
              <w:tab w:val="right" w:leader="dot" w:pos="9394"/>
            </w:tabs>
            <w:rPr>
              <w:rFonts w:asciiTheme="minorHAnsi" w:eastAsiaTheme="minorEastAsia" w:hAnsiTheme="minorHAnsi" w:cstheme="minorBidi"/>
              <w:noProof/>
              <w:sz w:val="22"/>
            </w:rPr>
          </w:pPr>
          <w:hyperlink w:anchor="_Toc208590326" w:history="1">
            <w:r w:rsidRPr="004849D7">
              <w:rPr>
                <w:rStyle w:val="Hipervnculo"/>
                <w:noProof/>
              </w:rPr>
              <w:t>RNF03: Rendimiento</w:t>
            </w:r>
            <w:r>
              <w:rPr>
                <w:noProof/>
                <w:webHidden/>
              </w:rPr>
              <w:tab/>
            </w:r>
            <w:r>
              <w:rPr>
                <w:noProof/>
                <w:webHidden/>
              </w:rPr>
              <w:fldChar w:fldCharType="begin"/>
            </w:r>
            <w:r>
              <w:rPr>
                <w:noProof/>
                <w:webHidden/>
              </w:rPr>
              <w:instrText xml:space="preserve"> PAGEREF _Toc208590326 \h </w:instrText>
            </w:r>
            <w:r>
              <w:rPr>
                <w:noProof/>
                <w:webHidden/>
              </w:rPr>
            </w:r>
            <w:r>
              <w:rPr>
                <w:noProof/>
                <w:webHidden/>
              </w:rPr>
              <w:fldChar w:fldCharType="separate"/>
            </w:r>
            <w:r w:rsidR="00040B91">
              <w:rPr>
                <w:noProof/>
                <w:webHidden/>
              </w:rPr>
              <w:t>4</w:t>
            </w:r>
            <w:r>
              <w:rPr>
                <w:noProof/>
                <w:webHidden/>
              </w:rPr>
              <w:fldChar w:fldCharType="end"/>
            </w:r>
          </w:hyperlink>
        </w:p>
        <w:p w14:paraId="4CF4116E" w14:textId="1FEFD15F" w:rsidR="004A2999" w:rsidRDefault="004A2999">
          <w:pPr>
            <w:pStyle w:val="TDC3"/>
            <w:tabs>
              <w:tab w:val="right" w:leader="dot" w:pos="9394"/>
            </w:tabs>
            <w:rPr>
              <w:rFonts w:asciiTheme="minorHAnsi" w:eastAsiaTheme="minorEastAsia" w:hAnsiTheme="minorHAnsi" w:cstheme="minorBidi"/>
              <w:noProof/>
              <w:sz w:val="22"/>
            </w:rPr>
          </w:pPr>
          <w:hyperlink w:anchor="_Toc208590327" w:history="1">
            <w:r w:rsidRPr="004849D7">
              <w:rPr>
                <w:rStyle w:val="Hipervnculo"/>
                <w:noProof/>
              </w:rPr>
              <w:t>RNF04: Seguridad</w:t>
            </w:r>
            <w:r>
              <w:rPr>
                <w:noProof/>
                <w:webHidden/>
              </w:rPr>
              <w:tab/>
            </w:r>
            <w:r>
              <w:rPr>
                <w:noProof/>
                <w:webHidden/>
              </w:rPr>
              <w:fldChar w:fldCharType="begin"/>
            </w:r>
            <w:r>
              <w:rPr>
                <w:noProof/>
                <w:webHidden/>
              </w:rPr>
              <w:instrText xml:space="preserve"> PAGEREF _Toc208590327 \h </w:instrText>
            </w:r>
            <w:r>
              <w:rPr>
                <w:noProof/>
                <w:webHidden/>
              </w:rPr>
            </w:r>
            <w:r>
              <w:rPr>
                <w:noProof/>
                <w:webHidden/>
              </w:rPr>
              <w:fldChar w:fldCharType="separate"/>
            </w:r>
            <w:r w:rsidR="00040B91">
              <w:rPr>
                <w:noProof/>
                <w:webHidden/>
              </w:rPr>
              <w:t>5</w:t>
            </w:r>
            <w:r>
              <w:rPr>
                <w:noProof/>
                <w:webHidden/>
              </w:rPr>
              <w:fldChar w:fldCharType="end"/>
            </w:r>
          </w:hyperlink>
        </w:p>
        <w:p w14:paraId="4A4D8D5D" w14:textId="0372430F" w:rsidR="004A2999" w:rsidRDefault="004A2999">
          <w:pPr>
            <w:pStyle w:val="TDC2"/>
            <w:tabs>
              <w:tab w:val="right" w:leader="dot" w:pos="9394"/>
            </w:tabs>
            <w:rPr>
              <w:rFonts w:asciiTheme="minorHAnsi" w:eastAsiaTheme="minorEastAsia" w:hAnsiTheme="minorHAnsi" w:cstheme="minorBidi"/>
              <w:noProof/>
              <w:sz w:val="22"/>
            </w:rPr>
          </w:pPr>
          <w:hyperlink w:anchor="_Toc208590328" w:history="1">
            <w:r w:rsidRPr="004849D7">
              <w:rPr>
                <w:rStyle w:val="Hipervnculo"/>
                <w:noProof/>
              </w:rPr>
              <w:t>5. Usuarios del Sistema</w:t>
            </w:r>
            <w:r>
              <w:rPr>
                <w:noProof/>
                <w:webHidden/>
              </w:rPr>
              <w:tab/>
            </w:r>
            <w:r>
              <w:rPr>
                <w:noProof/>
                <w:webHidden/>
              </w:rPr>
              <w:fldChar w:fldCharType="begin"/>
            </w:r>
            <w:r>
              <w:rPr>
                <w:noProof/>
                <w:webHidden/>
              </w:rPr>
              <w:instrText xml:space="preserve"> PAGEREF _Toc208590328 \h </w:instrText>
            </w:r>
            <w:r>
              <w:rPr>
                <w:noProof/>
                <w:webHidden/>
              </w:rPr>
            </w:r>
            <w:r>
              <w:rPr>
                <w:noProof/>
                <w:webHidden/>
              </w:rPr>
              <w:fldChar w:fldCharType="separate"/>
            </w:r>
            <w:r w:rsidR="00040B91">
              <w:rPr>
                <w:noProof/>
                <w:webHidden/>
              </w:rPr>
              <w:t>5</w:t>
            </w:r>
            <w:r>
              <w:rPr>
                <w:noProof/>
                <w:webHidden/>
              </w:rPr>
              <w:fldChar w:fldCharType="end"/>
            </w:r>
          </w:hyperlink>
        </w:p>
        <w:p w14:paraId="1C3511E9" w14:textId="36082BA4" w:rsidR="004A2999" w:rsidRDefault="004A2999">
          <w:pPr>
            <w:pStyle w:val="TDC3"/>
            <w:tabs>
              <w:tab w:val="right" w:leader="dot" w:pos="9394"/>
            </w:tabs>
            <w:rPr>
              <w:rFonts w:asciiTheme="minorHAnsi" w:eastAsiaTheme="minorEastAsia" w:hAnsiTheme="minorHAnsi" w:cstheme="minorBidi"/>
              <w:noProof/>
              <w:sz w:val="22"/>
            </w:rPr>
          </w:pPr>
          <w:hyperlink w:anchor="_Toc208590329" w:history="1">
            <w:r w:rsidRPr="004849D7">
              <w:rPr>
                <w:rStyle w:val="Hipervnculo"/>
                <w:noProof/>
              </w:rPr>
              <w:t>5.1 Encargado de Bodega</w:t>
            </w:r>
            <w:r>
              <w:rPr>
                <w:noProof/>
                <w:webHidden/>
              </w:rPr>
              <w:tab/>
            </w:r>
            <w:r>
              <w:rPr>
                <w:noProof/>
                <w:webHidden/>
              </w:rPr>
              <w:fldChar w:fldCharType="begin"/>
            </w:r>
            <w:r>
              <w:rPr>
                <w:noProof/>
                <w:webHidden/>
              </w:rPr>
              <w:instrText xml:space="preserve"> PAGEREF _Toc208590329 \h </w:instrText>
            </w:r>
            <w:r>
              <w:rPr>
                <w:noProof/>
                <w:webHidden/>
              </w:rPr>
            </w:r>
            <w:r>
              <w:rPr>
                <w:noProof/>
                <w:webHidden/>
              </w:rPr>
              <w:fldChar w:fldCharType="separate"/>
            </w:r>
            <w:r w:rsidR="00040B91">
              <w:rPr>
                <w:noProof/>
                <w:webHidden/>
              </w:rPr>
              <w:t>5</w:t>
            </w:r>
            <w:r>
              <w:rPr>
                <w:noProof/>
                <w:webHidden/>
              </w:rPr>
              <w:fldChar w:fldCharType="end"/>
            </w:r>
          </w:hyperlink>
        </w:p>
        <w:p w14:paraId="3AFCEB6A" w14:textId="0BB67CF5" w:rsidR="004A2999" w:rsidRDefault="004A2999">
          <w:pPr>
            <w:pStyle w:val="TDC3"/>
            <w:tabs>
              <w:tab w:val="right" w:leader="dot" w:pos="9394"/>
            </w:tabs>
            <w:rPr>
              <w:rFonts w:asciiTheme="minorHAnsi" w:eastAsiaTheme="minorEastAsia" w:hAnsiTheme="minorHAnsi" w:cstheme="minorBidi"/>
              <w:noProof/>
              <w:sz w:val="22"/>
            </w:rPr>
          </w:pPr>
          <w:hyperlink w:anchor="_Toc208590330" w:history="1">
            <w:r w:rsidRPr="004849D7">
              <w:rPr>
                <w:rStyle w:val="Hipervnculo"/>
                <w:noProof/>
              </w:rPr>
              <w:t>5.2 Enólogo/Productor</w:t>
            </w:r>
            <w:r>
              <w:rPr>
                <w:noProof/>
                <w:webHidden/>
              </w:rPr>
              <w:tab/>
            </w:r>
            <w:r>
              <w:rPr>
                <w:noProof/>
                <w:webHidden/>
              </w:rPr>
              <w:fldChar w:fldCharType="begin"/>
            </w:r>
            <w:r>
              <w:rPr>
                <w:noProof/>
                <w:webHidden/>
              </w:rPr>
              <w:instrText xml:space="preserve"> PAGEREF _Toc208590330 \h </w:instrText>
            </w:r>
            <w:r>
              <w:rPr>
                <w:noProof/>
                <w:webHidden/>
              </w:rPr>
            </w:r>
            <w:r>
              <w:rPr>
                <w:noProof/>
                <w:webHidden/>
              </w:rPr>
              <w:fldChar w:fldCharType="separate"/>
            </w:r>
            <w:r w:rsidR="00040B91">
              <w:rPr>
                <w:noProof/>
                <w:webHidden/>
              </w:rPr>
              <w:t>5</w:t>
            </w:r>
            <w:r>
              <w:rPr>
                <w:noProof/>
                <w:webHidden/>
              </w:rPr>
              <w:fldChar w:fldCharType="end"/>
            </w:r>
          </w:hyperlink>
        </w:p>
        <w:p w14:paraId="13E01E32" w14:textId="4106E557" w:rsidR="004A2999" w:rsidRDefault="004A2999">
          <w:pPr>
            <w:pStyle w:val="TDC3"/>
            <w:tabs>
              <w:tab w:val="right" w:leader="dot" w:pos="9394"/>
            </w:tabs>
            <w:rPr>
              <w:rFonts w:asciiTheme="minorHAnsi" w:eastAsiaTheme="minorEastAsia" w:hAnsiTheme="minorHAnsi" w:cstheme="minorBidi"/>
              <w:noProof/>
              <w:sz w:val="22"/>
            </w:rPr>
          </w:pPr>
          <w:hyperlink w:anchor="_Toc208590331" w:history="1">
            <w:r w:rsidRPr="004849D7">
              <w:rPr>
                <w:rStyle w:val="Hipervnculo"/>
                <w:noProof/>
              </w:rPr>
              <w:t>5.3 Vendedor</w:t>
            </w:r>
            <w:r>
              <w:rPr>
                <w:noProof/>
                <w:webHidden/>
              </w:rPr>
              <w:tab/>
            </w:r>
            <w:r>
              <w:rPr>
                <w:noProof/>
                <w:webHidden/>
              </w:rPr>
              <w:fldChar w:fldCharType="begin"/>
            </w:r>
            <w:r>
              <w:rPr>
                <w:noProof/>
                <w:webHidden/>
              </w:rPr>
              <w:instrText xml:space="preserve"> PAGEREF _Toc208590331 \h </w:instrText>
            </w:r>
            <w:r>
              <w:rPr>
                <w:noProof/>
                <w:webHidden/>
              </w:rPr>
            </w:r>
            <w:r>
              <w:rPr>
                <w:noProof/>
                <w:webHidden/>
              </w:rPr>
              <w:fldChar w:fldCharType="separate"/>
            </w:r>
            <w:r w:rsidR="00040B91">
              <w:rPr>
                <w:noProof/>
                <w:webHidden/>
              </w:rPr>
              <w:t>5</w:t>
            </w:r>
            <w:r>
              <w:rPr>
                <w:noProof/>
                <w:webHidden/>
              </w:rPr>
              <w:fldChar w:fldCharType="end"/>
            </w:r>
          </w:hyperlink>
        </w:p>
        <w:p w14:paraId="17F33218" w14:textId="4A7BB90E" w:rsidR="004A2999" w:rsidRDefault="004A2999">
          <w:pPr>
            <w:pStyle w:val="TDC3"/>
            <w:tabs>
              <w:tab w:val="right" w:leader="dot" w:pos="9394"/>
            </w:tabs>
            <w:rPr>
              <w:rFonts w:asciiTheme="minorHAnsi" w:eastAsiaTheme="minorEastAsia" w:hAnsiTheme="minorHAnsi" w:cstheme="minorBidi"/>
              <w:noProof/>
              <w:sz w:val="22"/>
            </w:rPr>
          </w:pPr>
          <w:hyperlink w:anchor="_Toc208590332" w:history="1">
            <w:r w:rsidRPr="004849D7">
              <w:rPr>
                <w:rStyle w:val="Hipervnculo"/>
                <w:noProof/>
              </w:rPr>
              <w:t>5.4 Administrador</w:t>
            </w:r>
            <w:r>
              <w:rPr>
                <w:noProof/>
                <w:webHidden/>
              </w:rPr>
              <w:tab/>
            </w:r>
            <w:r>
              <w:rPr>
                <w:noProof/>
                <w:webHidden/>
              </w:rPr>
              <w:fldChar w:fldCharType="begin"/>
            </w:r>
            <w:r>
              <w:rPr>
                <w:noProof/>
                <w:webHidden/>
              </w:rPr>
              <w:instrText xml:space="preserve"> PAGEREF _Toc208590332 \h </w:instrText>
            </w:r>
            <w:r>
              <w:rPr>
                <w:noProof/>
                <w:webHidden/>
              </w:rPr>
            </w:r>
            <w:r>
              <w:rPr>
                <w:noProof/>
                <w:webHidden/>
              </w:rPr>
              <w:fldChar w:fldCharType="separate"/>
            </w:r>
            <w:r w:rsidR="00040B91">
              <w:rPr>
                <w:noProof/>
                <w:webHidden/>
              </w:rPr>
              <w:t>5</w:t>
            </w:r>
            <w:r>
              <w:rPr>
                <w:noProof/>
                <w:webHidden/>
              </w:rPr>
              <w:fldChar w:fldCharType="end"/>
            </w:r>
          </w:hyperlink>
          <w:bookmarkStart w:id="1" w:name="_GoBack"/>
          <w:bookmarkEnd w:id="1"/>
        </w:p>
        <w:p w14:paraId="67D57299" w14:textId="7EE7DBED" w:rsidR="004A2999" w:rsidRDefault="004A2999">
          <w:pPr>
            <w:pStyle w:val="TDC2"/>
            <w:tabs>
              <w:tab w:val="right" w:leader="dot" w:pos="9394"/>
            </w:tabs>
            <w:rPr>
              <w:rFonts w:asciiTheme="minorHAnsi" w:eastAsiaTheme="minorEastAsia" w:hAnsiTheme="minorHAnsi" w:cstheme="minorBidi"/>
              <w:noProof/>
              <w:sz w:val="22"/>
            </w:rPr>
          </w:pPr>
          <w:hyperlink w:anchor="_Toc208590333" w:history="1">
            <w:r w:rsidRPr="004849D7">
              <w:rPr>
                <w:rStyle w:val="Hipervnculo"/>
                <w:noProof/>
              </w:rPr>
              <w:t>6. Beneficios Esperados</w:t>
            </w:r>
            <w:r>
              <w:rPr>
                <w:noProof/>
                <w:webHidden/>
              </w:rPr>
              <w:tab/>
            </w:r>
            <w:r>
              <w:rPr>
                <w:noProof/>
                <w:webHidden/>
              </w:rPr>
              <w:fldChar w:fldCharType="begin"/>
            </w:r>
            <w:r>
              <w:rPr>
                <w:noProof/>
                <w:webHidden/>
              </w:rPr>
              <w:instrText xml:space="preserve"> PAGEREF _Toc208590333 \h </w:instrText>
            </w:r>
            <w:r>
              <w:rPr>
                <w:noProof/>
                <w:webHidden/>
              </w:rPr>
            </w:r>
            <w:r>
              <w:rPr>
                <w:noProof/>
                <w:webHidden/>
              </w:rPr>
              <w:fldChar w:fldCharType="separate"/>
            </w:r>
            <w:r w:rsidR="00040B91">
              <w:rPr>
                <w:noProof/>
                <w:webHidden/>
              </w:rPr>
              <w:t>6</w:t>
            </w:r>
            <w:r>
              <w:rPr>
                <w:noProof/>
                <w:webHidden/>
              </w:rPr>
              <w:fldChar w:fldCharType="end"/>
            </w:r>
          </w:hyperlink>
        </w:p>
        <w:p w14:paraId="029A340C" w14:textId="626F60B9" w:rsidR="004A2999" w:rsidRDefault="004A2999">
          <w:pPr>
            <w:pStyle w:val="TDC1"/>
            <w:tabs>
              <w:tab w:val="right" w:leader="dot" w:pos="9394"/>
            </w:tabs>
            <w:rPr>
              <w:rFonts w:asciiTheme="minorHAnsi" w:eastAsiaTheme="minorEastAsia" w:hAnsiTheme="minorHAnsi" w:cstheme="minorBidi"/>
              <w:noProof/>
              <w:sz w:val="22"/>
            </w:rPr>
          </w:pPr>
          <w:hyperlink w:anchor="_Toc208590334" w:history="1">
            <w:r w:rsidRPr="004849D7">
              <w:rPr>
                <w:rStyle w:val="Hipervnculo"/>
                <w:bCs/>
                <w:noProof/>
              </w:rPr>
              <w:t>Fotos</w:t>
            </w:r>
            <w:r>
              <w:rPr>
                <w:noProof/>
                <w:webHidden/>
              </w:rPr>
              <w:tab/>
            </w:r>
            <w:r>
              <w:rPr>
                <w:noProof/>
                <w:webHidden/>
              </w:rPr>
              <w:fldChar w:fldCharType="begin"/>
            </w:r>
            <w:r>
              <w:rPr>
                <w:noProof/>
                <w:webHidden/>
              </w:rPr>
              <w:instrText xml:space="preserve"> PAGEREF _Toc208590334 \h </w:instrText>
            </w:r>
            <w:r>
              <w:rPr>
                <w:noProof/>
                <w:webHidden/>
              </w:rPr>
            </w:r>
            <w:r>
              <w:rPr>
                <w:noProof/>
                <w:webHidden/>
              </w:rPr>
              <w:fldChar w:fldCharType="separate"/>
            </w:r>
            <w:r w:rsidR="00040B91">
              <w:rPr>
                <w:noProof/>
                <w:webHidden/>
              </w:rPr>
              <w:t>6</w:t>
            </w:r>
            <w:r>
              <w:rPr>
                <w:noProof/>
                <w:webHidden/>
              </w:rPr>
              <w:fldChar w:fldCharType="end"/>
            </w:r>
          </w:hyperlink>
        </w:p>
        <w:p w14:paraId="70CB6961" w14:textId="22777EF4" w:rsidR="004A2999" w:rsidRDefault="004A2999">
          <w:pPr>
            <w:pStyle w:val="TDC1"/>
            <w:tabs>
              <w:tab w:val="right" w:leader="dot" w:pos="9394"/>
            </w:tabs>
            <w:rPr>
              <w:rFonts w:asciiTheme="minorHAnsi" w:eastAsiaTheme="minorEastAsia" w:hAnsiTheme="minorHAnsi" w:cstheme="minorBidi"/>
              <w:noProof/>
              <w:sz w:val="22"/>
            </w:rPr>
          </w:pPr>
          <w:hyperlink w:anchor="_Toc208590335" w:history="1">
            <w:r w:rsidRPr="004849D7">
              <w:rPr>
                <w:rStyle w:val="Hipervnculo"/>
                <w:bCs/>
                <w:noProof/>
              </w:rPr>
              <w:t>Referencias</w:t>
            </w:r>
            <w:r>
              <w:rPr>
                <w:noProof/>
                <w:webHidden/>
              </w:rPr>
              <w:tab/>
            </w:r>
            <w:r>
              <w:rPr>
                <w:noProof/>
                <w:webHidden/>
              </w:rPr>
              <w:fldChar w:fldCharType="begin"/>
            </w:r>
            <w:r>
              <w:rPr>
                <w:noProof/>
                <w:webHidden/>
              </w:rPr>
              <w:instrText xml:space="preserve"> PAGEREF _Toc208590335 \h </w:instrText>
            </w:r>
            <w:r>
              <w:rPr>
                <w:noProof/>
                <w:webHidden/>
              </w:rPr>
            </w:r>
            <w:r>
              <w:rPr>
                <w:noProof/>
                <w:webHidden/>
              </w:rPr>
              <w:fldChar w:fldCharType="separate"/>
            </w:r>
            <w:r w:rsidR="00040B91">
              <w:rPr>
                <w:noProof/>
                <w:webHidden/>
              </w:rPr>
              <w:t>7</w:t>
            </w:r>
            <w:r>
              <w:rPr>
                <w:noProof/>
                <w:webHidden/>
              </w:rPr>
              <w:fldChar w:fldCharType="end"/>
            </w:r>
          </w:hyperlink>
        </w:p>
        <w:p w14:paraId="05599651" w14:textId="08A2D303" w:rsidR="007F5AB5" w:rsidRDefault="007F5AB5">
          <w:r>
            <w:rPr>
              <w:b/>
              <w:bCs/>
              <w:lang w:val="es-ES"/>
            </w:rPr>
            <w:fldChar w:fldCharType="end"/>
          </w:r>
        </w:p>
      </w:sdtContent>
    </w:sdt>
    <w:p w14:paraId="2B7275CC" w14:textId="77777777" w:rsidR="007F5AB5" w:rsidRDefault="007F5AB5" w:rsidP="007F5AB5">
      <w:pPr>
        <w:pStyle w:val="Ttulo2"/>
        <w:rPr>
          <w:rStyle w:val="Textoennegrita"/>
          <w:b/>
          <w:bCs w:val="0"/>
        </w:rPr>
      </w:pPr>
    </w:p>
    <w:p w14:paraId="5D336903" w14:textId="347EE6A5" w:rsidR="007F5AB5" w:rsidRDefault="007F5AB5" w:rsidP="007F5AB5">
      <w:pPr>
        <w:rPr>
          <w:rStyle w:val="Textoennegrita"/>
          <w:bCs w:val="0"/>
          <w:sz w:val="36"/>
          <w:szCs w:val="36"/>
        </w:rPr>
      </w:pPr>
    </w:p>
    <w:p w14:paraId="03631712" w14:textId="0B78B9D3" w:rsidR="007F5AB5" w:rsidRDefault="007F5AB5" w:rsidP="007F5AB5"/>
    <w:p w14:paraId="317D948B" w14:textId="77777777" w:rsidR="007F5AB5" w:rsidRPr="007F5AB5" w:rsidRDefault="007F5AB5" w:rsidP="007F5AB5"/>
    <w:p w14:paraId="435314F6" w14:textId="611DEFCB" w:rsidR="007F5AB5" w:rsidRDefault="007F5AB5" w:rsidP="007F5AB5">
      <w:pPr>
        <w:pStyle w:val="Ttulo2"/>
        <w:rPr>
          <w:rStyle w:val="Textoennegrita"/>
          <w:b/>
          <w:bCs w:val="0"/>
        </w:rPr>
      </w:pPr>
      <w:bookmarkStart w:id="2" w:name="_Toc208590312"/>
      <w:r>
        <w:rPr>
          <w:rStyle w:val="Textoennegrita"/>
          <w:b/>
          <w:bCs w:val="0"/>
        </w:rPr>
        <w:lastRenderedPageBreak/>
        <w:t>Introducción</w:t>
      </w:r>
      <w:bookmarkEnd w:id="2"/>
    </w:p>
    <w:p w14:paraId="150E729E" w14:textId="1F013B38" w:rsidR="007F5AB5" w:rsidRDefault="007F5AB5" w:rsidP="007F5AB5">
      <w:pPr>
        <w:pStyle w:val="ds-markdown-paragraph"/>
        <w:jc w:val="both"/>
      </w:pPr>
      <w:r>
        <w:t>La visita a la bodega de vino permitió identificar la necesidad urgente de modernizar su gestión mediante un sistema de base de datos centralizado. Actualmente, la operación depende de registros manuales en bitácoras físicas, lo que genera problemas críticos como falta de control de inventario en tiempo real, dificultad para trazar el origen de la uva y procesos ineficientes para generar reportes de ventas. Estos limitantes obstaculizan el crecimiento de la bodega y su capacidad para tomar decisiones basadas en datos.</w:t>
      </w:r>
    </w:p>
    <w:p w14:paraId="0706AB8A" w14:textId="31E91480" w:rsidR="007F5AB5" w:rsidRDefault="007F5AB5" w:rsidP="00D5136D">
      <w:pPr>
        <w:pStyle w:val="ds-markdown-paragraph"/>
        <w:jc w:val="both"/>
      </w:pPr>
      <w:r>
        <w:t>El presente documento detalla los hallazgos de la visita, alineando la problemática con los Objetivos de Desarrollo Sostenible (ODS) de la ONU, y propone requisitos funcionales y no funcionales para diseñar una solución tecnológica escalable. Esta solución no solo optimizará procesos productivos y comerciales, sino que también sentará las bases para un modelo de negocio sostenible y preparado para su expansión futura.</w:t>
      </w:r>
    </w:p>
    <w:p w14:paraId="64E9F6F1" w14:textId="74CA3F18" w:rsidR="009956F6" w:rsidRDefault="007F5AB5" w:rsidP="009956F6">
      <w:pPr>
        <w:pStyle w:val="Ttulo2"/>
        <w:numPr>
          <w:ilvl w:val="0"/>
          <w:numId w:val="31"/>
        </w:numPr>
      </w:pPr>
      <w:bookmarkStart w:id="3" w:name="_Toc208590313"/>
      <w:r>
        <w:rPr>
          <w:rStyle w:val="Textoennegrita"/>
          <w:b/>
          <w:bCs w:val="0"/>
        </w:rPr>
        <w:t>Descripción de la Problemática Real</w:t>
      </w:r>
      <w:bookmarkEnd w:id="3"/>
    </w:p>
    <w:p w14:paraId="7EB373A8" w14:textId="163B963A" w:rsidR="009956F6" w:rsidRDefault="009956F6" w:rsidP="009956F6">
      <w:pPr>
        <w:pStyle w:val="ds-markdown-paragraph"/>
        <w:jc w:val="both"/>
      </w:pPr>
      <w:r>
        <w:t>La bodega enfrenta desafíos significativos en la gestión de su producción e inventario debido a la dependencia de sistemas manuales (bitácoras físicas) que generan:</w:t>
      </w:r>
    </w:p>
    <w:p w14:paraId="4568FAC1" w14:textId="77777777" w:rsidR="009956F6" w:rsidRPr="009956F6" w:rsidRDefault="009956F6" w:rsidP="009956F6">
      <w:pPr>
        <w:pStyle w:val="ds-markdown-paragraph"/>
        <w:numPr>
          <w:ilvl w:val="0"/>
          <w:numId w:val="4"/>
        </w:numPr>
        <w:jc w:val="both"/>
        <w:rPr>
          <w:b/>
        </w:rPr>
      </w:pPr>
      <w:r w:rsidRPr="009956F6">
        <w:rPr>
          <w:rStyle w:val="Textoennegrita"/>
          <w:b w:val="0"/>
        </w:rPr>
        <w:t>Falta de control de inventario en tiempo real</w:t>
      </w:r>
    </w:p>
    <w:p w14:paraId="6768885D" w14:textId="77777777" w:rsidR="009956F6" w:rsidRPr="009956F6" w:rsidRDefault="009956F6" w:rsidP="009956F6">
      <w:pPr>
        <w:pStyle w:val="ds-markdown-paragraph"/>
        <w:numPr>
          <w:ilvl w:val="0"/>
          <w:numId w:val="4"/>
        </w:numPr>
        <w:jc w:val="both"/>
        <w:rPr>
          <w:b/>
        </w:rPr>
      </w:pPr>
      <w:r w:rsidRPr="009956F6">
        <w:rPr>
          <w:rStyle w:val="Textoennegrita"/>
          <w:b w:val="0"/>
        </w:rPr>
        <w:t>Dificultad para trazar el origen de la uva y el proceso de producción</w:t>
      </w:r>
    </w:p>
    <w:p w14:paraId="30445837" w14:textId="77777777" w:rsidR="009956F6" w:rsidRPr="009956F6" w:rsidRDefault="009956F6" w:rsidP="009956F6">
      <w:pPr>
        <w:pStyle w:val="ds-markdown-paragraph"/>
        <w:numPr>
          <w:ilvl w:val="0"/>
          <w:numId w:val="4"/>
        </w:numPr>
        <w:jc w:val="both"/>
        <w:rPr>
          <w:b/>
        </w:rPr>
      </w:pPr>
      <w:r w:rsidRPr="009956F6">
        <w:rPr>
          <w:rStyle w:val="Textoennegrita"/>
          <w:b w:val="0"/>
        </w:rPr>
        <w:t>Ineficiencia en la generación de reportes de ventas y stock</w:t>
      </w:r>
    </w:p>
    <w:p w14:paraId="48F8F632" w14:textId="77777777" w:rsidR="009956F6" w:rsidRPr="009956F6" w:rsidRDefault="009956F6" w:rsidP="009956F6">
      <w:pPr>
        <w:pStyle w:val="ds-markdown-paragraph"/>
        <w:numPr>
          <w:ilvl w:val="0"/>
          <w:numId w:val="4"/>
        </w:numPr>
        <w:jc w:val="both"/>
        <w:rPr>
          <w:b/>
        </w:rPr>
      </w:pPr>
      <w:r w:rsidRPr="009956F6">
        <w:rPr>
          <w:rStyle w:val="Textoennegrita"/>
          <w:b w:val="0"/>
        </w:rPr>
        <w:t>Imposibilidad de analizar qué vinos tienen mayor demanda</w:t>
      </w:r>
    </w:p>
    <w:p w14:paraId="1209A932" w14:textId="77777777" w:rsidR="009956F6" w:rsidRDefault="009956F6" w:rsidP="009956F6">
      <w:pPr>
        <w:pStyle w:val="Ttulo3"/>
        <w:jc w:val="both"/>
      </w:pPr>
      <w:bookmarkStart w:id="4" w:name="_Toc208590314"/>
      <w:r>
        <w:rPr>
          <w:rStyle w:val="Textoennegrita"/>
          <w:b/>
          <w:bCs w:val="0"/>
        </w:rPr>
        <w:t>Impacto Negativo:</w:t>
      </w:r>
      <w:bookmarkEnd w:id="4"/>
    </w:p>
    <w:p w14:paraId="17AC8C27" w14:textId="77777777" w:rsidR="009956F6" w:rsidRDefault="009956F6" w:rsidP="009956F6">
      <w:pPr>
        <w:pStyle w:val="ds-markdown-paragraph"/>
        <w:numPr>
          <w:ilvl w:val="0"/>
          <w:numId w:val="5"/>
        </w:numPr>
        <w:jc w:val="both"/>
      </w:pPr>
      <w:r>
        <w:t>Pérdida de ventas por desabasto no detectado</w:t>
      </w:r>
    </w:p>
    <w:p w14:paraId="5189755B" w14:textId="77777777" w:rsidR="009956F6" w:rsidRDefault="009956F6" w:rsidP="009956F6">
      <w:pPr>
        <w:pStyle w:val="ds-markdown-paragraph"/>
        <w:numPr>
          <w:ilvl w:val="0"/>
          <w:numId w:val="5"/>
        </w:numPr>
        <w:jc w:val="both"/>
      </w:pPr>
      <w:r>
        <w:t>Decisiones basadas en intuición en lugar de datos</w:t>
      </w:r>
    </w:p>
    <w:p w14:paraId="2167FEF3" w14:textId="77777777" w:rsidR="009956F6" w:rsidRDefault="009956F6" w:rsidP="009956F6">
      <w:pPr>
        <w:pStyle w:val="ds-markdown-paragraph"/>
        <w:numPr>
          <w:ilvl w:val="0"/>
          <w:numId w:val="5"/>
        </w:numPr>
        <w:jc w:val="both"/>
      </w:pPr>
      <w:r>
        <w:t>Alto riesgo de error humano en registros manuales</w:t>
      </w:r>
    </w:p>
    <w:p w14:paraId="4B617EEE" w14:textId="171CAE54" w:rsidR="009956F6" w:rsidRDefault="009956F6" w:rsidP="009956F6">
      <w:pPr>
        <w:pStyle w:val="ds-markdown-paragraph"/>
        <w:numPr>
          <w:ilvl w:val="0"/>
          <w:numId w:val="5"/>
        </w:numPr>
        <w:jc w:val="both"/>
      </w:pPr>
      <w:r>
        <w:t>Tiempo excesivo en inventarios físicos manuales</w:t>
      </w:r>
    </w:p>
    <w:p w14:paraId="764F43EE" w14:textId="6924ABC7" w:rsidR="009956F6" w:rsidRDefault="009956F6" w:rsidP="009956F6">
      <w:pPr>
        <w:pStyle w:val="Ttulo2"/>
      </w:pPr>
      <w:bookmarkStart w:id="5" w:name="_Toc208590315"/>
      <w:r>
        <w:rPr>
          <w:rStyle w:val="Textoennegrita"/>
          <w:b/>
          <w:bCs w:val="0"/>
        </w:rPr>
        <w:t>2. Objetivos de Desarrollo Sostenible (ODS)</w:t>
      </w:r>
      <w:bookmarkEnd w:id="5"/>
    </w:p>
    <w:p w14:paraId="59EDE8A3" w14:textId="3EDEDD6A" w:rsidR="009956F6" w:rsidRDefault="009956F6" w:rsidP="009956F6">
      <w:pPr>
        <w:pStyle w:val="Ttulo3"/>
        <w:rPr>
          <w:rStyle w:val="Textoennegrita"/>
          <w:b/>
          <w:bCs w:val="0"/>
        </w:rPr>
      </w:pPr>
      <w:bookmarkStart w:id="6" w:name="_Toc208590316"/>
      <w:r>
        <w:rPr>
          <w:rStyle w:val="Textoennegrita"/>
          <w:b/>
          <w:bCs w:val="0"/>
        </w:rPr>
        <w:t>ODS 8: Trabajo Decente y Crecimiento Económico</w:t>
      </w:r>
      <w:bookmarkEnd w:id="6"/>
    </w:p>
    <w:p w14:paraId="06E10979" w14:textId="522259A0" w:rsidR="009956F6" w:rsidRPr="009956F6" w:rsidRDefault="009956F6" w:rsidP="00ED1601">
      <w:pPr>
        <w:jc w:val="both"/>
      </w:pPr>
      <w:r>
        <w:t>Una de la problemática encontrada es la ineficiencia operativa limitada al crecimiento económico de la bodega. De igual manera proponemos una automatización que permitirá escalar operaciones y crear nuevos puestos especializados.</w:t>
      </w:r>
    </w:p>
    <w:p w14:paraId="00F3DA17" w14:textId="57C37757" w:rsidR="009956F6" w:rsidRDefault="009956F6" w:rsidP="009956F6">
      <w:pPr>
        <w:pStyle w:val="Ttulo3"/>
        <w:rPr>
          <w:rStyle w:val="Textoennegrita"/>
          <w:b/>
          <w:bCs w:val="0"/>
        </w:rPr>
      </w:pPr>
      <w:bookmarkStart w:id="7" w:name="_Toc208590317"/>
      <w:r>
        <w:rPr>
          <w:rStyle w:val="Textoennegrita"/>
          <w:b/>
          <w:bCs w:val="0"/>
        </w:rPr>
        <w:t>ODS 9: Industria, Innovación e Infraestructura</w:t>
      </w:r>
      <w:bookmarkEnd w:id="7"/>
    </w:p>
    <w:p w14:paraId="00C62DF5" w14:textId="78753F3C" w:rsidR="00ED1601" w:rsidRPr="00ED1601" w:rsidRDefault="00ED1601" w:rsidP="00ED1601">
      <w:r>
        <w:t xml:space="preserve">Se encontró la problemática de usar métodos manuales anticuados los cuales puede haber </w:t>
      </w:r>
      <w:proofErr w:type="spellStart"/>
      <w:r>
        <w:t>traspapeleo</w:t>
      </w:r>
      <w:proofErr w:type="spellEnd"/>
      <w:r>
        <w:t xml:space="preserve"> y perdida de información necesaria.</w:t>
      </w:r>
      <w:r>
        <w:br/>
        <w:t xml:space="preserve">La propuesta sobre dicha problemática es una implementación de sistema de gestión moderno </w:t>
      </w:r>
      <w:r>
        <w:lastRenderedPageBreak/>
        <w:t>que optimice procesos productivos.</w:t>
      </w:r>
    </w:p>
    <w:p w14:paraId="5E10ECAA" w14:textId="3E97F5FF" w:rsidR="009956F6" w:rsidRDefault="009956F6" w:rsidP="009956F6">
      <w:pPr>
        <w:pStyle w:val="Ttulo3"/>
        <w:rPr>
          <w:rStyle w:val="Textoennegrita"/>
          <w:b/>
          <w:bCs w:val="0"/>
        </w:rPr>
      </w:pPr>
      <w:bookmarkStart w:id="8" w:name="_Toc208590318"/>
      <w:r>
        <w:rPr>
          <w:rStyle w:val="Textoennegrita"/>
          <w:b/>
          <w:bCs w:val="0"/>
        </w:rPr>
        <w:t>ODS 12: Producción y Consumo Responsables</w:t>
      </w:r>
      <w:bookmarkEnd w:id="8"/>
    </w:p>
    <w:p w14:paraId="66D715DF" w14:textId="06FE2DEE" w:rsidR="009956F6" w:rsidRDefault="00ED1601" w:rsidP="00ED1601">
      <w:pPr>
        <w:jc w:val="both"/>
      </w:pPr>
      <w:r>
        <w:t>La problemática seria la falta de trazabilidad completa desde el viñedo hasta el consumidor final, para esto se propone un sistema que permita rastrear el origen de la uva y condiciones de producción.</w:t>
      </w:r>
    </w:p>
    <w:p w14:paraId="646EFF06" w14:textId="6A0BEEFE" w:rsidR="009956F6" w:rsidRDefault="009956F6" w:rsidP="009956F6">
      <w:pPr>
        <w:pStyle w:val="Ttulo2"/>
        <w:rPr>
          <w:rStyle w:val="Textoennegrita"/>
          <w:b/>
          <w:bCs w:val="0"/>
        </w:rPr>
      </w:pPr>
      <w:bookmarkStart w:id="9" w:name="_Toc208590319"/>
      <w:r>
        <w:rPr>
          <w:rStyle w:val="Textoennegrita"/>
          <w:b/>
          <w:bCs w:val="0"/>
        </w:rPr>
        <w:t>3. Requisitos Funcionales</w:t>
      </w:r>
      <w:bookmarkEnd w:id="9"/>
    </w:p>
    <w:p w14:paraId="66DC69DA" w14:textId="6E1D0F5A" w:rsidR="00ED1601" w:rsidRPr="00ED1601" w:rsidRDefault="00ED1601" w:rsidP="00ED1601">
      <w:pPr>
        <w:jc w:val="both"/>
      </w:pPr>
      <w:r>
        <w:t>Los requisitos funcionales de un sistema describen lo que el sistema debe de hacer, mientras que los requisitos no funcionales describen como debe comportarse el sistema, estableciendo sus cualidades, restricciones y atributos de calidad como seguridad, rendimiento, usabilidad o escalabilidad.</w:t>
      </w:r>
    </w:p>
    <w:p w14:paraId="113A826B" w14:textId="77777777" w:rsidR="009956F6" w:rsidRDefault="009956F6" w:rsidP="009956F6">
      <w:pPr>
        <w:pStyle w:val="Ttulo3"/>
      </w:pPr>
      <w:bookmarkStart w:id="10" w:name="_Toc208590320"/>
      <w:r>
        <w:rPr>
          <w:rStyle w:val="Textoennegrita"/>
          <w:b/>
          <w:bCs w:val="0"/>
        </w:rPr>
        <w:t>RF01: Gestión de Inventario</w:t>
      </w:r>
      <w:bookmarkEnd w:id="10"/>
    </w:p>
    <w:p w14:paraId="0CA9F24E" w14:textId="77777777" w:rsidR="009956F6" w:rsidRDefault="009956F6" w:rsidP="009956F6">
      <w:pPr>
        <w:pStyle w:val="ds-markdown-paragraph"/>
        <w:numPr>
          <w:ilvl w:val="0"/>
          <w:numId w:val="9"/>
        </w:numPr>
      </w:pPr>
      <w:r>
        <w:rPr>
          <w:rStyle w:val="Textoennegrita"/>
        </w:rPr>
        <w:t>Descripción</w:t>
      </w:r>
      <w:r>
        <w:t>: Registrar y actualizar existencias de botellas y cajas</w:t>
      </w:r>
    </w:p>
    <w:p w14:paraId="6EC14CFC" w14:textId="77777777" w:rsidR="009956F6" w:rsidRDefault="009956F6" w:rsidP="009956F6">
      <w:pPr>
        <w:pStyle w:val="ds-markdown-paragraph"/>
        <w:numPr>
          <w:ilvl w:val="0"/>
          <w:numId w:val="9"/>
        </w:numPr>
      </w:pPr>
      <w:r>
        <w:rPr>
          <w:rStyle w:val="Textoennegrita"/>
        </w:rPr>
        <w:t>Prioridad</w:t>
      </w:r>
      <w:r>
        <w:t>: Alta</w:t>
      </w:r>
    </w:p>
    <w:p w14:paraId="08B357A9" w14:textId="77777777" w:rsidR="009956F6" w:rsidRDefault="009956F6" w:rsidP="00ED1601">
      <w:pPr>
        <w:pStyle w:val="ds-markdown-paragraph"/>
      </w:pPr>
      <w:r>
        <w:rPr>
          <w:rStyle w:val="Textoennegrita"/>
        </w:rPr>
        <w:t>Caso de Uso</w:t>
      </w:r>
      <w:r>
        <w:t>:</w:t>
      </w:r>
    </w:p>
    <w:p w14:paraId="74116444" w14:textId="1E9C0C42" w:rsidR="00ED1601" w:rsidRDefault="009956F6" w:rsidP="00ED1601">
      <w:pPr>
        <w:pStyle w:val="ds-markdown-paragraph"/>
        <w:numPr>
          <w:ilvl w:val="0"/>
          <w:numId w:val="23"/>
        </w:numPr>
      </w:pPr>
      <w:r>
        <w:rPr>
          <w:rStyle w:val="Textoennegrita"/>
        </w:rPr>
        <w:t>Actor</w:t>
      </w:r>
      <w:r>
        <w:t>: Encargado de bodega</w:t>
      </w:r>
      <w:r w:rsidR="00ED1601">
        <w:t>.</w:t>
      </w:r>
    </w:p>
    <w:p w14:paraId="02129A02" w14:textId="1EAAEEE8" w:rsidR="00ED1601" w:rsidRDefault="009956F6" w:rsidP="00ED1601">
      <w:pPr>
        <w:pStyle w:val="ds-markdown-paragraph"/>
        <w:numPr>
          <w:ilvl w:val="0"/>
          <w:numId w:val="23"/>
        </w:numPr>
      </w:pPr>
      <w:r>
        <w:rPr>
          <w:rStyle w:val="Textoennegrita"/>
        </w:rPr>
        <w:t>Precondición</w:t>
      </w:r>
      <w:r>
        <w:t xml:space="preserve">: Haber recibido mercancía o </w:t>
      </w:r>
      <w:proofErr w:type="gramStart"/>
      <w:r>
        <w:t>realizado venta</w:t>
      </w:r>
      <w:proofErr w:type="gramEnd"/>
      <w:r w:rsidR="00ED1601">
        <w:t>.</w:t>
      </w:r>
    </w:p>
    <w:p w14:paraId="19D0AE58" w14:textId="7FF556DF" w:rsidR="009956F6" w:rsidRDefault="009956F6" w:rsidP="00ED1601">
      <w:pPr>
        <w:pStyle w:val="ds-markdown-paragraph"/>
        <w:numPr>
          <w:ilvl w:val="0"/>
          <w:numId w:val="23"/>
        </w:numPr>
      </w:pPr>
      <w:r>
        <w:rPr>
          <w:rStyle w:val="Textoennegrita"/>
        </w:rPr>
        <w:t>Flujo Principal</w:t>
      </w:r>
      <w:r>
        <w:t>:</w:t>
      </w:r>
    </w:p>
    <w:p w14:paraId="75BD2ECC" w14:textId="77777777" w:rsidR="009956F6" w:rsidRDefault="009956F6" w:rsidP="009956F6">
      <w:pPr>
        <w:pStyle w:val="ds-markdown-paragraph"/>
        <w:numPr>
          <w:ilvl w:val="2"/>
          <w:numId w:val="9"/>
        </w:numPr>
      </w:pPr>
      <w:r>
        <w:t>Sistema muestra inventario actual por ubicación</w:t>
      </w:r>
    </w:p>
    <w:p w14:paraId="75B9373A" w14:textId="77777777" w:rsidR="009956F6" w:rsidRDefault="009956F6" w:rsidP="009956F6">
      <w:pPr>
        <w:pStyle w:val="ds-markdown-paragraph"/>
        <w:numPr>
          <w:ilvl w:val="2"/>
          <w:numId w:val="9"/>
        </w:numPr>
      </w:pPr>
      <w:r>
        <w:t>Usuario registra entrada/salida de producto</w:t>
      </w:r>
    </w:p>
    <w:p w14:paraId="5D88944B" w14:textId="77777777" w:rsidR="009956F6" w:rsidRDefault="009956F6" w:rsidP="009956F6">
      <w:pPr>
        <w:pStyle w:val="ds-markdown-paragraph"/>
        <w:numPr>
          <w:ilvl w:val="2"/>
          <w:numId w:val="9"/>
        </w:numPr>
      </w:pPr>
      <w:r>
        <w:t>Sistema actualiza automáticamente stock</w:t>
      </w:r>
    </w:p>
    <w:p w14:paraId="5BADF48F" w14:textId="77777777" w:rsidR="009956F6" w:rsidRDefault="009956F6" w:rsidP="009956F6">
      <w:pPr>
        <w:pStyle w:val="ds-markdown-paragraph"/>
        <w:numPr>
          <w:ilvl w:val="2"/>
          <w:numId w:val="9"/>
        </w:numPr>
      </w:pPr>
      <w:r>
        <w:t>Sistema genera alertas de stock bajo</w:t>
      </w:r>
    </w:p>
    <w:p w14:paraId="3B8C00B2" w14:textId="77777777" w:rsidR="009956F6" w:rsidRDefault="009956F6" w:rsidP="009956F6">
      <w:pPr>
        <w:pStyle w:val="Ttulo3"/>
      </w:pPr>
      <w:bookmarkStart w:id="11" w:name="_Toc208590321"/>
      <w:r>
        <w:rPr>
          <w:rStyle w:val="Textoennegrita"/>
          <w:b/>
          <w:bCs w:val="0"/>
        </w:rPr>
        <w:t>RF02: Trazabilidad de Producción</w:t>
      </w:r>
      <w:bookmarkEnd w:id="11"/>
    </w:p>
    <w:p w14:paraId="050371FA" w14:textId="77777777" w:rsidR="009956F6" w:rsidRDefault="009956F6" w:rsidP="009956F6">
      <w:pPr>
        <w:pStyle w:val="ds-markdown-paragraph"/>
        <w:numPr>
          <w:ilvl w:val="0"/>
          <w:numId w:val="10"/>
        </w:numPr>
      </w:pPr>
      <w:r>
        <w:rPr>
          <w:rStyle w:val="Textoennegrita"/>
        </w:rPr>
        <w:t>Descripción</w:t>
      </w:r>
      <w:r>
        <w:t>: Rastrear uva desde viñedo hasta vino embotellado</w:t>
      </w:r>
    </w:p>
    <w:p w14:paraId="703837F8" w14:textId="77777777" w:rsidR="009956F6" w:rsidRDefault="009956F6" w:rsidP="009956F6">
      <w:pPr>
        <w:pStyle w:val="ds-markdown-paragraph"/>
        <w:numPr>
          <w:ilvl w:val="0"/>
          <w:numId w:val="10"/>
        </w:numPr>
      </w:pPr>
      <w:r>
        <w:rPr>
          <w:rStyle w:val="Textoennegrita"/>
        </w:rPr>
        <w:t>Prioridad</w:t>
      </w:r>
      <w:r>
        <w:t>: Media</w:t>
      </w:r>
    </w:p>
    <w:p w14:paraId="37C80F1E" w14:textId="77777777" w:rsidR="009956F6" w:rsidRDefault="009956F6" w:rsidP="00ED1601">
      <w:pPr>
        <w:pStyle w:val="ds-markdown-paragraph"/>
      </w:pPr>
      <w:r>
        <w:rPr>
          <w:rStyle w:val="Textoennegrita"/>
        </w:rPr>
        <w:t>Caso de Uso</w:t>
      </w:r>
      <w:r>
        <w:t>:</w:t>
      </w:r>
    </w:p>
    <w:p w14:paraId="26B88ECB" w14:textId="77777777" w:rsidR="00ED1601" w:rsidRDefault="009956F6" w:rsidP="00ED1601">
      <w:pPr>
        <w:pStyle w:val="ds-markdown-paragraph"/>
        <w:numPr>
          <w:ilvl w:val="0"/>
          <w:numId w:val="24"/>
        </w:numPr>
      </w:pPr>
      <w:r>
        <w:rPr>
          <w:rStyle w:val="Textoennegrita"/>
        </w:rPr>
        <w:t>Actor</w:t>
      </w:r>
      <w:r>
        <w:t>: Enólogo/productor</w:t>
      </w:r>
    </w:p>
    <w:p w14:paraId="666C6DBA" w14:textId="68BA76BF" w:rsidR="00ED1601" w:rsidRDefault="009956F6" w:rsidP="00ED1601">
      <w:pPr>
        <w:pStyle w:val="ds-markdown-paragraph"/>
        <w:numPr>
          <w:ilvl w:val="0"/>
          <w:numId w:val="24"/>
        </w:numPr>
      </w:pPr>
      <w:r>
        <w:rPr>
          <w:rStyle w:val="Textoennegrita"/>
        </w:rPr>
        <w:t>Precondición</w:t>
      </w:r>
      <w:r>
        <w:t>: Haber recibido uva de viñedo</w:t>
      </w:r>
      <w:r w:rsidR="00ED1601">
        <w:t>.</w:t>
      </w:r>
    </w:p>
    <w:p w14:paraId="35E703F5" w14:textId="4FF789C0" w:rsidR="009956F6" w:rsidRDefault="009956F6" w:rsidP="00ED1601">
      <w:pPr>
        <w:pStyle w:val="ds-markdown-paragraph"/>
        <w:numPr>
          <w:ilvl w:val="0"/>
          <w:numId w:val="24"/>
        </w:numPr>
      </w:pPr>
      <w:r>
        <w:rPr>
          <w:rStyle w:val="Textoennegrita"/>
        </w:rPr>
        <w:t>Flujo Principal</w:t>
      </w:r>
      <w:r>
        <w:t>:</w:t>
      </w:r>
    </w:p>
    <w:p w14:paraId="7A8FA0B9" w14:textId="77777777" w:rsidR="009956F6" w:rsidRDefault="009956F6" w:rsidP="009956F6">
      <w:pPr>
        <w:pStyle w:val="ds-markdown-paragraph"/>
        <w:numPr>
          <w:ilvl w:val="2"/>
          <w:numId w:val="10"/>
        </w:numPr>
      </w:pPr>
      <w:r>
        <w:t>Sistema registra entrada de uva con datos de viñedo</w:t>
      </w:r>
    </w:p>
    <w:p w14:paraId="7315C76C" w14:textId="77777777" w:rsidR="009956F6" w:rsidRDefault="009956F6" w:rsidP="009956F6">
      <w:pPr>
        <w:pStyle w:val="ds-markdown-paragraph"/>
        <w:numPr>
          <w:ilvl w:val="2"/>
          <w:numId w:val="10"/>
        </w:numPr>
      </w:pPr>
      <w:r>
        <w:t>Usuario asigna uva a lote específico</w:t>
      </w:r>
    </w:p>
    <w:p w14:paraId="259081EE" w14:textId="77777777" w:rsidR="009956F6" w:rsidRDefault="009956F6" w:rsidP="009956F6">
      <w:pPr>
        <w:pStyle w:val="ds-markdown-paragraph"/>
        <w:numPr>
          <w:ilvl w:val="2"/>
          <w:numId w:val="10"/>
        </w:numPr>
      </w:pPr>
      <w:r>
        <w:t>Sistema registra proceso de fermentación y barrica</w:t>
      </w:r>
    </w:p>
    <w:p w14:paraId="33D55F81" w14:textId="77777777" w:rsidR="009956F6" w:rsidRDefault="009956F6" w:rsidP="009956F6">
      <w:pPr>
        <w:pStyle w:val="ds-markdown-paragraph"/>
        <w:numPr>
          <w:ilvl w:val="2"/>
          <w:numId w:val="10"/>
        </w:numPr>
      </w:pPr>
      <w:r>
        <w:t>Sistema genera reporte de trazabilidad completa</w:t>
      </w:r>
    </w:p>
    <w:p w14:paraId="1BBD9BC0" w14:textId="77777777" w:rsidR="009956F6" w:rsidRDefault="009956F6" w:rsidP="009956F6">
      <w:pPr>
        <w:pStyle w:val="Ttulo3"/>
      </w:pPr>
      <w:bookmarkStart w:id="12" w:name="_Toc208590322"/>
      <w:r>
        <w:rPr>
          <w:rStyle w:val="Textoennegrita"/>
          <w:b/>
          <w:bCs w:val="0"/>
        </w:rPr>
        <w:lastRenderedPageBreak/>
        <w:t>RF03: Gestión de Ventas y Reportes</w:t>
      </w:r>
      <w:bookmarkEnd w:id="12"/>
    </w:p>
    <w:p w14:paraId="540CDDF4" w14:textId="77777777" w:rsidR="009956F6" w:rsidRDefault="009956F6" w:rsidP="009956F6">
      <w:pPr>
        <w:pStyle w:val="ds-markdown-paragraph"/>
        <w:numPr>
          <w:ilvl w:val="0"/>
          <w:numId w:val="11"/>
        </w:numPr>
      </w:pPr>
      <w:r>
        <w:rPr>
          <w:rStyle w:val="Textoennegrita"/>
        </w:rPr>
        <w:t>Descripción</w:t>
      </w:r>
      <w:r>
        <w:t>: Registrar ventas y generar reportes analíticos</w:t>
      </w:r>
    </w:p>
    <w:p w14:paraId="0CABC53E" w14:textId="77777777" w:rsidR="009956F6" w:rsidRDefault="009956F6" w:rsidP="009956F6">
      <w:pPr>
        <w:pStyle w:val="ds-markdown-paragraph"/>
        <w:numPr>
          <w:ilvl w:val="0"/>
          <w:numId w:val="11"/>
        </w:numPr>
      </w:pPr>
      <w:r>
        <w:rPr>
          <w:rStyle w:val="Textoennegrita"/>
        </w:rPr>
        <w:t>Prioridad</w:t>
      </w:r>
      <w:r>
        <w:t>: Alta</w:t>
      </w:r>
    </w:p>
    <w:p w14:paraId="34BA88B5" w14:textId="77777777" w:rsidR="009956F6" w:rsidRDefault="009956F6" w:rsidP="00ED1601">
      <w:pPr>
        <w:pStyle w:val="ds-markdown-paragraph"/>
      </w:pPr>
      <w:r>
        <w:rPr>
          <w:rStyle w:val="Textoennegrita"/>
        </w:rPr>
        <w:t>Caso de Uso</w:t>
      </w:r>
      <w:r>
        <w:t>:</w:t>
      </w:r>
    </w:p>
    <w:p w14:paraId="52105E59" w14:textId="77777777" w:rsidR="00ED1601" w:rsidRDefault="009956F6" w:rsidP="00ED1601">
      <w:pPr>
        <w:pStyle w:val="ds-markdown-paragraph"/>
        <w:numPr>
          <w:ilvl w:val="0"/>
          <w:numId w:val="25"/>
        </w:numPr>
      </w:pPr>
      <w:r>
        <w:rPr>
          <w:rStyle w:val="Textoennegrita"/>
        </w:rPr>
        <w:t>Actor</w:t>
      </w:r>
      <w:r>
        <w:t>: Vendedor/administrador</w:t>
      </w:r>
    </w:p>
    <w:p w14:paraId="76167B46" w14:textId="77777777" w:rsidR="00ED1601" w:rsidRDefault="009956F6" w:rsidP="00ED1601">
      <w:pPr>
        <w:pStyle w:val="ds-markdown-paragraph"/>
        <w:numPr>
          <w:ilvl w:val="0"/>
          <w:numId w:val="25"/>
        </w:numPr>
      </w:pPr>
      <w:r>
        <w:rPr>
          <w:rStyle w:val="Textoennegrita"/>
        </w:rPr>
        <w:t>Precondición</w:t>
      </w:r>
      <w:r>
        <w:t>: Existencia de productos en inventario</w:t>
      </w:r>
    </w:p>
    <w:p w14:paraId="657FB5A4" w14:textId="6FDC6B8A" w:rsidR="009956F6" w:rsidRDefault="009956F6" w:rsidP="00ED1601">
      <w:pPr>
        <w:pStyle w:val="ds-markdown-paragraph"/>
        <w:numPr>
          <w:ilvl w:val="0"/>
          <w:numId w:val="25"/>
        </w:numPr>
      </w:pPr>
      <w:r>
        <w:rPr>
          <w:rStyle w:val="Textoennegrita"/>
        </w:rPr>
        <w:t>Flujo Principal</w:t>
      </w:r>
      <w:r>
        <w:t>:</w:t>
      </w:r>
    </w:p>
    <w:p w14:paraId="6F6842A5" w14:textId="77777777" w:rsidR="009956F6" w:rsidRDefault="009956F6" w:rsidP="009956F6">
      <w:pPr>
        <w:pStyle w:val="ds-markdown-paragraph"/>
        <w:numPr>
          <w:ilvl w:val="2"/>
          <w:numId w:val="11"/>
        </w:numPr>
      </w:pPr>
      <w:r>
        <w:t>Sistema muestra productos disponibles con precios</w:t>
      </w:r>
    </w:p>
    <w:p w14:paraId="0DD1ADA1" w14:textId="77777777" w:rsidR="009956F6" w:rsidRDefault="009956F6" w:rsidP="009956F6">
      <w:pPr>
        <w:pStyle w:val="ds-markdown-paragraph"/>
        <w:numPr>
          <w:ilvl w:val="2"/>
          <w:numId w:val="11"/>
        </w:numPr>
      </w:pPr>
      <w:r>
        <w:t>Usuario registra venta (botella/caja)</w:t>
      </w:r>
    </w:p>
    <w:p w14:paraId="3FFEAC5D" w14:textId="77777777" w:rsidR="009956F6" w:rsidRDefault="009956F6" w:rsidP="009956F6">
      <w:pPr>
        <w:pStyle w:val="ds-markdown-paragraph"/>
        <w:numPr>
          <w:ilvl w:val="2"/>
          <w:numId w:val="11"/>
        </w:numPr>
      </w:pPr>
      <w:r>
        <w:t>Sistema actualiza automáticamente inventario</w:t>
      </w:r>
    </w:p>
    <w:p w14:paraId="28275270" w14:textId="77777777" w:rsidR="009956F6" w:rsidRDefault="009956F6" w:rsidP="009956F6">
      <w:pPr>
        <w:pStyle w:val="ds-markdown-paragraph"/>
        <w:numPr>
          <w:ilvl w:val="2"/>
          <w:numId w:val="11"/>
        </w:numPr>
      </w:pPr>
      <w:r>
        <w:t>Sistema genera comprobante de venta</w:t>
      </w:r>
    </w:p>
    <w:p w14:paraId="079266B0" w14:textId="77777777" w:rsidR="009956F6" w:rsidRDefault="009956F6" w:rsidP="009956F6">
      <w:pPr>
        <w:pStyle w:val="ds-markdown-paragraph"/>
        <w:numPr>
          <w:ilvl w:val="2"/>
          <w:numId w:val="11"/>
        </w:numPr>
      </w:pPr>
      <w:r>
        <w:t>Sistema produce reportes de ventas por período</w:t>
      </w:r>
    </w:p>
    <w:p w14:paraId="167A12CE" w14:textId="66CB705E" w:rsidR="009956F6" w:rsidRDefault="009956F6" w:rsidP="009956F6"/>
    <w:p w14:paraId="64302A65" w14:textId="77777777" w:rsidR="009956F6" w:rsidRDefault="009956F6" w:rsidP="009956F6">
      <w:pPr>
        <w:pStyle w:val="Ttulo2"/>
      </w:pPr>
      <w:bookmarkStart w:id="13" w:name="_Toc208590323"/>
      <w:r>
        <w:rPr>
          <w:rStyle w:val="Textoennegrita"/>
          <w:b/>
          <w:bCs w:val="0"/>
        </w:rPr>
        <w:t>4. Requisitos No Funcionales</w:t>
      </w:r>
      <w:bookmarkEnd w:id="13"/>
    </w:p>
    <w:p w14:paraId="26D7626C" w14:textId="77777777" w:rsidR="009956F6" w:rsidRDefault="009956F6" w:rsidP="009956F6">
      <w:pPr>
        <w:pStyle w:val="Ttulo3"/>
      </w:pPr>
      <w:bookmarkStart w:id="14" w:name="_Toc208590324"/>
      <w:r>
        <w:rPr>
          <w:rStyle w:val="Textoennegrita"/>
          <w:b/>
          <w:bCs w:val="0"/>
        </w:rPr>
        <w:t>RNF01: Usabilidad</w:t>
      </w:r>
      <w:bookmarkEnd w:id="14"/>
    </w:p>
    <w:p w14:paraId="2FE79B22" w14:textId="77777777" w:rsidR="009956F6" w:rsidRDefault="009956F6" w:rsidP="009956F6">
      <w:pPr>
        <w:pStyle w:val="ds-markdown-paragraph"/>
        <w:numPr>
          <w:ilvl w:val="0"/>
          <w:numId w:val="12"/>
        </w:numPr>
      </w:pPr>
      <w:r>
        <w:rPr>
          <w:rStyle w:val="Textoennegrita"/>
        </w:rPr>
        <w:t>Descripción</w:t>
      </w:r>
      <w:r>
        <w:t>: Interfaz intuitiva para usuarios con diverso nivel técnico</w:t>
      </w:r>
    </w:p>
    <w:p w14:paraId="63372F48" w14:textId="77777777" w:rsidR="009956F6" w:rsidRDefault="009956F6" w:rsidP="009956F6">
      <w:pPr>
        <w:pStyle w:val="ds-markdown-paragraph"/>
        <w:numPr>
          <w:ilvl w:val="0"/>
          <w:numId w:val="12"/>
        </w:numPr>
      </w:pPr>
      <w:r>
        <w:rPr>
          <w:rStyle w:val="Textoennegrita"/>
        </w:rPr>
        <w:t>Prioridad</w:t>
      </w:r>
      <w:r>
        <w:t>: Alta</w:t>
      </w:r>
    </w:p>
    <w:p w14:paraId="571DC561" w14:textId="77777777" w:rsidR="009956F6" w:rsidRDefault="009956F6" w:rsidP="00ED1601">
      <w:pPr>
        <w:pStyle w:val="ds-markdown-paragraph"/>
      </w:pPr>
      <w:r>
        <w:rPr>
          <w:rStyle w:val="Textoennegrita"/>
        </w:rPr>
        <w:t>Caso de Uso</w:t>
      </w:r>
      <w:r>
        <w:t>:</w:t>
      </w:r>
    </w:p>
    <w:p w14:paraId="5FD0D86E" w14:textId="77777777" w:rsidR="00ED1601" w:rsidRDefault="009956F6" w:rsidP="00ED1601">
      <w:pPr>
        <w:pStyle w:val="ds-markdown-paragraph"/>
        <w:numPr>
          <w:ilvl w:val="0"/>
          <w:numId w:val="26"/>
        </w:numPr>
      </w:pPr>
      <w:r>
        <w:rPr>
          <w:rStyle w:val="Textoennegrita"/>
        </w:rPr>
        <w:t>Escenario</w:t>
      </w:r>
      <w:r>
        <w:t>: Encargado de bodega con limitada experiencia digital</w:t>
      </w:r>
    </w:p>
    <w:p w14:paraId="6453E918" w14:textId="0C8184D0" w:rsidR="009956F6" w:rsidRDefault="009956F6" w:rsidP="00ED1601">
      <w:pPr>
        <w:pStyle w:val="ds-markdown-paragraph"/>
        <w:numPr>
          <w:ilvl w:val="0"/>
          <w:numId w:val="26"/>
        </w:numPr>
      </w:pPr>
      <w:r>
        <w:rPr>
          <w:rStyle w:val="Textoennegrita"/>
        </w:rPr>
        <w:t>Requerimiento</w:t>
      </w:r>
      <w:r>
        <w:t>: Menús simples, iconos claros, procesos de no más de 3 pasos</w:t>
      </w:r>
    </w:p>
    <w:p w14:paraId="02222D84" w14:textId="77777777" w:rsidR="009956F6" w:rsidRDefault="009956F6" w:rsidP="009956F6">
      <w:pPr>
        <w:pStyle w:val="Ttulo3"/>
      </w:pPr>
      <w:bookmarkStart w:id="15" w:name="_Toc208590325"/>
      <w:r>
        <w:rPr>
          <w:rStyle w:val="Textoennegrita"/>
          <w:b/>
          <w:bCs w:val="0"/>
        </w:rPr>
        <w:t>RNF02: Confiabilidad</w:t>
      </w:r>
      <w:bookmarkEnd w:id="15"/>
    </w:p>
    <w:p w14:paraId="7438D4BA" w14:textId="77777777" w:rsidR="009956F6" w:rsidRDefault="009956F6" w:rsidP="009956F6">
      <w:pPr>
        <w:pStyle w:val="ds-markdown-paragraph"/>
        <w:numPr>
          <w:ilvl w:val="0"/>
          <w:numId w:val="13"/>
        </w:numPr>
      </w:pPr>
      <w:r>
        <w:rPr>
          <w:rStyle w:val="Textoennegrita"/>
        </w:rPr>
        <w:t>Descripción</w:t>
      </w:r>
      <w:r>
        <w:t>: Sistema disponible 24/7 con tolerancia a fallos</w:t>
      </w:r>
    </w:p>
    <w:p w14:paraId="4345D11E" w14:textId="77777777" w:rsidR="009956F6" w:rsidRDefault="009956F6" w:rsidP="009956F6">
      <w:pPr>
        <w:pStyle w:val="ds-markdown-paragraph"/>
        <w:numPr>
          <w:ilvl w:val="0"/>
          <w:numId w:val="13"/>
        </w:numPr>
      </w:pPr>
      <w:r>
        <w:rPr>
          <w:rStyle w:val="Textoennegrita"/>
        </w:rPr>
        <w:t>Prioridad</w:t>
      </w:r>
      <w:r>
        <w:t>: Media</w:t>
      </w:r>
    </w:p>
    <w:p w14:paraId="68744BE1" w14:textId="77777777" w:rsidR="009956F6" w:rsidRDefault="009956F6" w:rsidP="00F65461">
      <w:pPr>
        <w:pStyle w:val="ds-markdown-paragraph"/>
      </w:pPr>
      <w:r>
        <w:rPr>
          <w:rStyle w:val="Textoennegrita"/>
        </w:rPr>
        <w:t>Caso de Uso</w:t>
      </w:r>
      <w:r>
        <w:t>:</w:t>
      </w:r>
    </w:p>
    <w:p w14:paraId="20849230" w14:textId="77777777" w:rsidR="00F65461" w:rsidRDefault="009956F6" w:rsidP="00F65461">
      <w:pPr>
        <w:pStyle w:val="ds-markdown-paragraph"/>
        <w:numPr>
          <w:ilvl w:val="0"/>
          <w:numId w:val="27"/>
        </w:numPr>
      </w:pPr>
      <w:r>
        <w:rPr>
          <w:rStyle w:val="Textoennegrita"/>
        </w:rPr>
        <w:t>Escenario</w:t>
      </w:r>
      <w:r>
        <w:t>: Temporada alta de ventas (fines de semana)</w:t>
      </w:r>
    </w:p>
    <w:p w14:paraId="3C2CC24E" w14:textId="3807DBB5" w:rsidR="009956F6" w:rsidRDefault="009956F6" w:rsidP="00F65461">
      <w:pPr>
        <w:pStyle w:val="ds-markdown-paragraph"/>
        <w:numPr>
          <w:ilvl w:val="0"/>
          <w:numId w:val="27"/>
        </w:numPr>
      </w:pPr>
      <w:r>
        <w:rPr>
          <w:rStyle w:val="Textoennegrita"/>
        </w:rPr>
        <w:t>Requerimiento</w:t>
      </w:r>
      <w:r>
        <w:t xml:space="preserve">: 99.5% </w:t>
      </w:r>
      <w:proofErr w:type="spellStart"/>
      <w:r>
        <w:t>uptime</w:t>
      </w:r>
      <w:proofErr w:type="spellEnd"/>
      <w:r>
        <w:t xml:space="preserve">, </w:t>
      </w:r>
      <w:proofErr w:type="spellStart"/>
      <w:r>
        <w:t>backup</w:t>
      </w:r>
      <w:proofErr w:type="spellEnd"/>
      <w:r>
        <w:t xml:space="preserve"> automático diario</w:t>
      </w:r>
    </w:p>
    <w:p w14:paraId="1C26F0EC" w14:textId="77777777" w:rsidR="009956F6" w:rsidRDefault="009956F6" w:rsidP="009956F6">
      <w:pPr>
        <w:pStyle w:val="Ttulo3"/>
      </w:pPr>
      <w:bookmarkStart w:id="16" w:name="_Toc208590326"/>
      <w:r>
        <w:rPr>
          <w:rStyle w:val="Textoennegrita"/>
          <w:b/>
          <w:bCs w:val="0"/>
        </w:rPr>
        <w:t>RNF03: Rendimiento</w:t>
      </w:r>
      <w:bookmarkEnd w:id="16"/>
    </w:p>
    <w:p w14:paraId="1CF54542" w14:textId="77777777" w:rsidR="009956F6" w:rsidRDefault="009956F6" w:rsidP="009956F6">
      <w:pPr>
        <w:pStyle w:val="ds-markdown-paragraph"/>
        <w:numPr>
          <w:ilvl w:val="0"/>
          <w:numId w:val="14"/>
        </w:numPr>
      </w:pPr>
      <w:r>
        <w:rPr>
          <w:rStyle w:val="Textoennegrita"/>
        </w:rPr>
        <w:t>Descripción</w:t>
      </w:r>
      <w:r>
        <w:t>: Respuesta en menos de 3 segundos para operaciones críticas</w:t>
      </w:r>
    </w:p>
    <w:p w14:paraId="086EBF4F" w14:textId="77777777" w:rsidR="009956F6" w:rsidRDefault="009956F6" w:rsidP="009956F6">
      <w:pPr>
        <w:pStyle w:val="ds-markdown-paragraph"/>
        <w:numPr>
          <w:ilvl w:val="0"/>
          <w:numId w:val="14"/>
        </w:numPr>
      </w:pPr>
      <w:r>
        <w:rPr>
          <w:rStyle w:val="Textoennegrita"/>
        </w:rPr>
        <w:lastRenderedPageBreak/>
        <w:t>Prioridad</w:t>
      </w:r>
      <w:r>
        <w:t>: Media</w:t>
      </w:r>
    </w:p>
    <w:p w14:paraId="1BADF45F" w14:textId="77777777" w:rsidR="009956F6" w:rsidRDefault="009956F6" w:rsidP="00F65461">
      <w:pPr>
        <w:pStyle w:val="ds-markdown-paragraph"/>
      </w:pPr>
      <w:r>
        <w:rPr>
          <w:rStyle w:val="Textoennegrita"/>
        </w:rPr>
        <w:t>Caso de Uso</w:t>
      </w:r>
      <w:r>
        <w:t>:</w:t>
      </w:r>
    </w:p>
    <w:p w14:paraId="51A7A57D" w14:textId="77777777" w:rsidR="00F65461" w:rsidRDefault="009956F6" w:rsidP="00F65461">
      <w:pPr>
        <w:pStyle w:val="ds-markdown-paragraph"/>
        <w:numPr>
          <w:ilvl w:val="0"/>
          <w:numId w:val="28"/>
        </w:numPr>
      </w:pPr>
      <w:r>
        <w:rPr>
          <w:rStyle w:val="Textoennegrita"/>
        </w:rPr>
        <w:t>Escenario</w:t>
      </w:r>
      <w:r>
        <w:t>: Registro de ventas durante horas pico</w:t>
      </w:r>
    </w:p>
    <w:p w14:paraId="2978B3B6" w14:textId="50225F1C" w:rsidR="009956F6" w:rsidRDefault="009956F6" w:rsidP="00F65461">
      <w:pPr>
        <w:pStyle w:val="ds-markdown-paragraph"/>
        <w:numPr>
          <w:ilvl w:val="0"/>
          <w:numId w:val="28"/>
        </w:numPr>
      </w:pPr>
      <w:r>
        <w:rPr>
          <w:rStyle w:val="Textoennegrita"/>
        </w:rPr>
        <w:t>Requerimiento</w:t>
      </w:r>
      <w:r>
        <w:t>: Transacciones completadas en &lt;2 segundos</w:t>
      </w:r>
    </w:p>
    <w:p w14:paraId="16931906" w14:textId="77777777" w:rsidR="009956F6" w:rsidRDefault="009956F6" w:rsidP="009956F6">
      <w:pPr>
        <w:pStyle w:val="Ttulo3"/>
      </w:pPr>
      <w:bookmarkStart w:id="17" w:name="_Toc208590327"/>
      <w:r>
        <w:rPr>
          <w:rStyle w:val="Textoennegrita"/>
          <w:b/>
          <w:bCs w:val="0"/>
        </w:rPr>
        <w:t>RNF04: Seguridad</w:t>
      </w:r>
      <w:bookmarkEnd w:id="17"/>
    </w:p>
    <w:p w14:paraId="2433AEBB" w14:textId="77777777" w:rsidR="009956F6" w:rsidRDefault="009956F6" w:rsidP="009956F6">
      <w:pPr>
        <w:pStyle w:val="ds-markdown-paragraph"/>
        <w:numPr>
          <w:ilvl w:val="0"/>
          <w:numId w:val="15"/>
        </w:numPr>
      </w:pPr>
      <w:r>
        <w:rPr>
          <w:rStyle w:val="Textoennegrita"/>
        </w:rPr>
        <w:t>Descripción</w:t>
      </w:r>
      <w:r>
        <w:t>: Protección de datos sensibles y control de acceso</w:t>
      </w:r>
    </w:p>
    <w:p w14:paraId="6DC31492" w14:textId="77777777" w:rsidR="009956F6" w:rsidRDefault="009956F6" w:rsidP="009956F6">
      <w:pPr>
        <w:pStyle w:val="ds-markdown-paragraph"/>
        <w:numPr>
          <w:ilvl w:val="0"/>
          <w:numId w:val="15"/>
        </w:numPr>
      </w:pPr>
      <w:r>
        <w:rPr>
          <w:rStyle w:val="Textoennegrita"/>
        </w:rPr>
        <w:t>Prioridad</w:t>
      </w:r>
      <w:r>
        <w:t>: Media</w:t>
      </w:r>
    </w:p>
    <w:p w14:paraId="6FF920AB" w14:textId="77777777" w:rsidR="009956F6" w:rsidRDefault="009956F6" w:rsidP="00F65461">
      <w:pPr>
        <w:pStyle w:val="ds-markdown-paragraph"/>
      </w:pPr>
      <w:r>
        <w:rPr>
          <w:rStyle w:val="Textoennegrita"/>
        </w:rPr>
        <w:t>Caso de Uso</w:t>
      </w:r>
      <w:r>
        <w:t>:</w:t>
      </w:r>
    </w:p>
    <w:p w14:paraId="7B7926F7" w14:textId="77777777" w:rsidR="00F65461" w:rsidRDefault="009956F6" w:rsidP="00F65461">
      <w:pPr>
        <w:pStyle w:val="ds-markdown-paragraph"/>
        <w:numPr>
          <w:ilvl w:val="0"/>
          <w:numId w:val="29"/>
        </w:numPr>
      </w:pPr>
      <w:r>
        <w:rPr>
          <w:rStyle w:val="Textoennegrita"/>
        </w:rPr>
        <w:t>Escenario</w:t>
      </w:r>
      <w:r>
        <w:t>: Múltiples usuarios con diferentes roles</w:t>
      </w:r>
    </w:p>
    <w:p w14:paraId="589DFD18" w14:textId="49908335" w:rsidR="009956F6" w:rsidRDefault="009956F6" w:rsidP="009956F6">
      <w:pPr>
        <w:pStyle w:val="ds-markdown-paragraph"/>
        <w:numPr>
          <w:ilvl w:val="0"/>
          <w:numId w:val="29"/>
        </w:numPr>
      </w:pPr>
      <w:r>
        <w:rPr>
          <w:rStyle w:val="Textoennegrita"/>
        </w:rPr>
        <w:t>Requerimiento</w:t>
      </w:r>
      <w:r>
        <w:t>: Autenticación requerida, roles diferenciados, encriptación de datos</w:t>
      </w:r>
    </w:p>
    <w:p w14:paraId="4003611A" w14:textId="3CE10D2A" w:rsidR="009956F6" w:rsidRDefault="009956F6" w:rsidP="009956F6">
      <w:pPr>
        <w:pStyle w:val="Ttulo2"/>
      </w:pPr>
      <w:bookmarkStart w:id="18" w:name="_Toc208590328"/>
      <w:r>
        <w:rPr>
          <w:rStyle w:val="Textoennegrita"/>
          <w:b/>
          <w:bCs w:val="0"/>
        </w:rPr>
        <w:t xml:space="preserve">5. </w:t>
      </w:r>
      <w:r w:rsidR="00F65461">
        <w:rPr>
          <w:rStyle w:val="Textoennegrita"/>
          <w:b/>
          <w:bCs w:val="0"/>
        </w:rPr>
        <w:t>Usuarios</w:t>
      </w:r>
      <w:r>
        <w:rPr>
          <w:rStyle w:val="Textoennegrita"/>
          <w:b/>
          <w:bCs w:val="0"/>
        </w:rPr>
        <w:t xml:space="preserve"> del Sistema</w:t>
      </w:r>
      <w:bookmarkEnd w:id="18"/>
    </w:p>
    <w:p w14:paraId="5CB1050D" w14:textId="77777777" w:rsidR="009956F6" w:rsidRDefault="009956F6" w:rsidP="009956F6">
      <w:pPr>
        <w:pStyle w:val="Ttulo3"/>
      </w:pPr>
      <w:bookmarkStart w:id="19" w:name="_Toc208590329"/>
      <w:r>
        <w:rPr>
          <w:rStyle w:val="Textoennegrita"/>
          <w:b/>
          <w:bCs w:val="0"/>
        </w:rPr>
        <w:t>5.1 Encargado de Bodega</w:t>
      </w:r>
      <w:bookmarkEnd w:id="19"/>
    </w:p>
    <w:p w14:paraId="0E1B9F10" w14:textId="77777777" w:rsidR="009956F6" w:rsidRDefault="009956F6" w:rsidP="009956F6">
      <w:pPr>
        <w:pStyle w:val="ds-markdown-paragraph"/>
        <w:numPr>
          <w:ilvl w:val="0"/>
          <w:numId w:val="16"/>
        </w:numPr>
      </w:pPr>
      <w:r>
        <w:rPr>
          <w:rStyle w:val="Textoennegrita"/>
        </w:rPr>
        <w:t>Responsabilidades</w:t>
      </w:r>
      <w:r>
        <w:t>: Control de inventario, recepción de mercancía</w:t>
      </w:r>
    </w:p>
    <w:p w14:paraId="54B1EC66" w14:textId="77777777" w:rsidR="009956F6" w:rsidRDefault="009956F6" w:rsidP="009956F6">
      <w:pPr>
        <w:pStyle w:val="ds-markdown-paragraph"/>
        <w:numPr>
          <w:ilvl w:val="0"/>
          <w:numId w:val="16"/>
        </w:numPr>
      </w:pPr>
      <w:r>
        <w:rPr>
          <w:rStyle w:val="Textoennegrita"/>
        </w:rPr>
        <w:t>Requisitos Funcionales que usa</w:t>
      </w:r>
      <w:r>
        <w:t>: RF01, RF03</w:t>
      </w:r>
    </w:p>
    <w:p w14:paraId="48C6D8C0" w14:textId="77777777" w:rsidR="009956F6" w:rsidRDefault="009956F6" w:rsidP="009956F6">
      <w:pPr>
        <w:pStyle w:val="ds-markdown-paragraph"/>
        <w:numPr>
          <w:ilvl w:val="0"/>
          <w:numId w:val="16"/>
        </w:numPr>
      </w:pPr>
      <w:r>
        <w:rPr>
          <w:rStyle w:val="Textoennegrita"/>
        </w:rPr>
        <w:t>Requisitos No Funcionales que necesita</w:t>
      </w:r>
      <w:r>
        <w:t>: RNF01, RNF02</w:t>
      </w:r>
    </w:p>
    <w:p w14:paraId="0F761379" w14:textId="77777777" w:rsidR="009956F6" w:rsidRDefault="009956F6" w:rsidP="009956F6">
      <w:pPr>
        <w:pStyle w:val="Ttulo3"/>
      </w:pPr>
      <w:bookmarkStart w:id="20" w:name="_Toc208590330"/>
      <w:r>
        <w:rPr>
          <w:rStyle w:val="Textoennegrita"/>
          <w:b/>
          <w:bCs w:val="0"/>
        </w:rPr>
        <w:t>5.2 Enólogo/Productor</w:t>
      </w:r>
      <w:bookmarkEnd w:id="20"/>
    </w:p>
    <w:p w14:paraId="3FD5B4A4" w14:textId="77777777" w:rsidR="009956F6" w:rsidRDefault="009956F6" w:rsidP="009956F6">
      <w:pPr>
        <w:pStyle w:val="ds-markdown-paragraph"/>
        <w:numPr>
          <w:ilvl w:val="0"/>
          <w:numId w:val="17"/>
        </w:numPr>
      </w:pPr>
      <w:r>
        <w:rPr>
          <w:rStyle w:val="Textoennegrita"/>
        </w:rPr>
        <w:t>Responsabilidades</w:t>
      </w:r>
      <w:r>
        <w:t>: Supervisión proceso productivo, control de calidad</w:t>
      </w:r>
    </w:p>
    <w:p w14:paraId="047FCD73" w14:textId="77777777" w:rsidR="009956F6" w:rsidRDefault="009956F6" w:rsidP="009956F6">
      <w:pPr>
        <w:pStyle w:val="ds-markdown-paragraph"/>
        <w:numPr>
          <w:ilvl w:val="0"/>
          <w:numId w:val="17"/>
        </w:numPr>
      </w:pPr>
      <w:r>
        <w:rPr>
          <w:rStyle w:val="Textoennegrita"/>
        </w:rPr>
        <w:t>Requisitos Funcionales que usa</w:t>
      </w:r>
      <w:r>
        <w:t>: RF02</w:t>
      </w:r>
    </w:p>
    <w:p w14:paraId="35F96E66" w14:textId="77777777" w:rsidR="009956F6" w:rsidRDefault="009956F6" w:rsidP="009956F6">
      <w:pPr>
        <w:pStyle w:val="ds-markdown-paragraph"/>
        <w:numPr>
          <w:ilvl w:val="0"/>
          <w:numId w:val="17"/>
        </w:numPr>
      </w:pPr>
      <w:r>
        <w:rPr>
          <w:rStyle w:val="Textoennegrita"/>
        </w:rPr>
        <w:t>Requisitos No Funcionales que necesita</w:t>
      </w:r>
      <w:r>
        <w:t>: RNF01, RNF03</w:t>
      </w:r>
    </w:p>
    <w:p w14:paraId="3D0D0CAE" w14:textId="77777777" w:rsidR="009956F6" w:rsidRDefault="009956F6" w:rsidP="009956F6">
      <w:pPr>
        <w:pStyle w:val="Ttulo3"/>
      </w:pPr>
      <w:bookmarkStart w:id="21" w:name="_Toc208590331"/>
      <w:r>
        <w:rPr>
          <w:rStyle w:val="Textoennegrita"/>
          <w:b/>
          <w:bCs w:val="0"/>
        </w:rPr>
        <w:t>5.3 Vendedor</w:t>
      </w:r>
      <w:bookmarkEnd w:id="21"/>
    </w:p>
    <w:p w14:paraId="38AC4FF2" w14:textId="77777777" w:rsidR="009956F6" w:rsidRDefault="009956F6" w:rsidP="009956F6">
      <w:pPr>
        <w:pStyle w:val="ds-markdown-paragraph"/>
        <w:numPr>
          <w:ilvl w:val="0"/>
          <w:numId w:val="18"/>
        </w:numPr>
      </w:pPr>
      <w:r>
        <w:rPr>
          <w:rStyle w:val="Textoennegrita"/>
        </w:rPr>
        <w:t>Responsabilidades</w:t>
      </w:r>
      <w:r>
        <w:t>: Atención a clientes, registro de ventas</w:t>
      </w:r>
    </w:p>
    <w:p w14:paraId="4583BD7F" w14:textId="77777777" w:rsidR="009956F6" w:rsidRDefault="009956F6" w:rsidP="009956F6">
      <w:pPr>
        <w:pStyle w:val="ds-markdown-paragraph"/>
        <w:numPr>
          <w:ilvl w:val="0"/>
          <w:numId w:val="18"/>
        </w:numPr>
      </w:pPr>
      <w:r>
        <w:rPr>
          <w:rStyle w:val="Textoennegrita"/>
        </w:rPr>
        <w:t>Requisitos Funcionales que usa</w:t>
      </w:r>
      <w:r>
        <w:t>: RF03</w:t>
      </w:r>
    </w:p>
    <w:p w14:paraId="6A098F05" w14:textId="77777777" w:rsidR="009956F6" w:rsidRDefault="009956F6" w:rsidP="009956F6">
      <w:pPr>
        <w:pStyle w:val="ds-markdown-paragraph"/>
        <w:numPr>
          <w:ilvl w:val="0"/>
          <w:numId w:val="18"/>
        </w:numPr>
      </w:pPr>
      <w:r>
        <w:rPr>
          <w:rStyle w:val="Textoennegrita"/>
        </w:rPr>
        <w:t>Requisitos No Funcionales que necesita</w:t>
      </w:r>
      <w:r>
        <w:t>: RNF01, RNF03</w:t>
      </w:r>
    </w:p>
    <w:p w14:paraId="0BC0A383" w14:textId="31636F31" w:rsidR="009956F6" w:rsidRDefault="009956F6" w:rsidP="009956F6">
      <w:pPr>
        <w:pStyle w:val="Ttulo3"/>
      </w:pPr>
      <w:bookmarkStart w:id="22" w:name="_Toc208590332"/>
      <w:r>
        <w:rPr>
          <w:rStyle w:val="Textoennegrita"/>
          <w:b/>
          <w:bCs w:val="0"/>
        </w:rPr>
        <w:t>5.4 Administrador</w:t>
      </w:r>
      <w:bookmarkEnd w:id="22"/>
    </w:p>
    <w:p w14:paraId="784D9341" w14:textId="51D8FF5C" w:rsidR="009956F6" w:rsidRDefault="009956F6" w:rsidP="009956F6">
      <w:pPr>
        <w:pStyle w:val="ds-markdown-paragraph"/>
        <w:numPr>
          <w:ilvl w:val="0"/>
          <w:numId w:val="19"/>
        </w:numPr>
      </w:pPr>
      <w:r>
        <w:rPr>
          <w:rStyle w:val="Textoennegrita"/>
        </w:rPr>
        <w:t>Responsabilidades</w:t>
      </w:r>
      <w:r>
        <w:t>: Reportes, análisis de negocio, toma de decisiones</w:t>
      </w:r>
    </w:p>
    <w:p w14:paraId="53172D6E" w14:textId="73FB7226" w:rsidR="009956F6" w:rsidRDefault="009956F6" w:rsidP="009956F6">
      <w:pPr>
        <w:pStyle w:val="ds-markdown-paragraph"/>
        <w:numPr>
          <w:ilvl w:val="0"/>
          <w:numId w:val="19"/>
        </w:numPr>
      </w:pPr>
      <w:r>
        <w:rPr>
          <w:rStyle w:val="Textoennegrita"/>
        </w:rPr>
        <w:t>Requisitos Funcionales que usa</w:t>
      </w:r>
      <w:r>
        <w:t>: RF01, RF02, RF03</w:t>
      </w:r>
    </w:p>
    <w:p w14:paraId="3FC51324" w14:textId="5658DE98" w:rsidR="009956F6" w:rsidRDefault="009956F6" w:rsidP="009956F6">
      <w:pPr>
        <w:pStyle w:val="ds-markdown-paragraph"/>
        <w:numPr>
          <w:ilvl w:val="0"/>
          <w:numId w:val="19"/>
        </w:numPr>
      </w:pPr>
      <w:r>
        <w:rPr>
          <w:rStyle w:val="Textoennegrita"/>
        </w:rPr>
        <w:t>Requisitos No Funcionales que necesita</w:t>
      </w:r>
      <w:r>
        <w:t>: RNF01, RNF02, RNF04</w:t>
      </w:r>
    </w:p>
    <w:p w14:paraId="067C16C9" w14:textId="6727C106" w:rsidR="009956F6" w:rsidRDefault="009956F6" w:rsidP="009956F6">
      <w:pPr>
        <w:pStyle w:val="Ttulo2"/>
        <w:rPr>
          <w:rStyle w:val="Textoennegrita"/>
          <w:b/>
          <w:bCs w:val="0"/>
        </w:rPr>
      </w:pPr>
      <w:bookmarkStart w:id="23" w:name="_Toc208590333"/>
      <w:r>
        <w:rPr>
          <w:rStyle w:val="Textoennegrita"/>
          <w:b/>
          <w:bCs w:val="0"/>
        </w:rPr>
        <w:lastRenderedPageBreak/>
        <w:t>6. Beneficios Esperados</w:t>
      </w:r>
      <w:bookmarkEnd w:id="23"/>
    </w:p>
    <w:p w14:paraId="6EFD9EF3" w14:textId="06E4688B" w:rsidR="00F65461" w:rsidRPr="00F65461" w:rsidRDefault="00F65461" w:rsidP="007F5AB5">
      <w:pPr>
        <w:jc w:val="both"/>
      </w:pPr>
      <w:r>
        <w:t>Los beneficios esperados pueden ser tanto económicos como operativos ya que en los económicos puedes reducir el tiempo dedicado a inventarios</w:t>
      </w:r>
      <w:r w:rsidR="007F5AB5">
        <w:t xml:space="preserve">, disminución en perdidas por desabasto no detectado y </w:t>
      </w:r>
      <w:r w:rsidR="00E506FA">
        <w:t>así</w:t>
      </w:r>
      <w:r w:rsidR="007F5AB5">
        <w:t xml:space="preserve"> mismo un aumento de ventas, en la parte operativa haces uso de una mejor trazabilidad, reportes </w:t>
      </w:r>
      <w:r w:rsidR="00E506FA">
        <w:t>automáticos</w:t>
      </w:r>
      <w:r w:rsidR="007F5AB5">
        <w:t xml:space="preserve"> y precios, y puedes tomar decisiones basadas en datos reales.</w:t>
      </w:r>
    </w:p>
    <w:p w14:paraId="0394D914" w14:textId="01E64AFB" w:rsidR="004A2DBD" w:rsidRDefault="007F5AB5" w:rsidP="007F5AB5">
      <w:pPr>
        <w:pStyle w:val="ds-markdown-paragraph"/>
      </w:pPr>
      <w:r>
        <w:t>Incluso podríamos agregar un beneficio adicional que es el ambiental que de esta manera ya sea el uso de mucho papel.</w:t>
      </w:r>
    </w:p>
    <w:p w14:paraId="38447EC4" w14:textId="77265E83" w:rsidR="007F5AB5" w:rsidRDefault="00E506FA" w:rsidP="00E506FA">
      <w:pPr>
        <w:pStyle w:val="Ttulo1"/>
        <w:rPr>
          <w:rStyle w:val="Textoennegrita"/>
          <w:b/>
          <w:sz w:val="36"/>
        </w:rPr>
      </w:pPr>
      <w:bookmarkStart w:id="24" w:name="_Toc208590334"/>
      <w:r>
        <w:rPr>
          <w:noProof/>
        </w:rPr>
        <w:drawing>
          <wp:anchor distT="0" distB="0" distL="114300" distR="114300" simplePos="0" relativeHeight="251659264" behindDoc="0" locked="0" layoutInCell="1" allowOverlap="1" wp14:anchorId="54D24EA0" wp14:editId="51D5F875">
            <wp:simplePos x="0" y="0"/>
            <wp:positionH relativeFrom="margin">
              <wp:align>left</wp:align>
            </wp:positionH>
            <wp:positionV relativeFrom="paragraph">
              <wp:posOffset>463550</wp:posOffset>
            </wp:positionV>
            <wp:extent cx="3063240" cy="2375535"/>
            <wp:effectExtent l="0" t="0" r="3810"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9-10 at 2.14.09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2375535"/>
                    </a:xfrm>
                    <a:prstGeom prst="rect">
                      <a:avLst/>
                    </a:prstGeom>
                  </pic:spPr>
                </pic:pic>
              </a:graphicData>
            </a:graphic>
            <wp14:sizeRelH relativeFrom="page">
              <wp14:pctWidth>0</wp14:pctWidth>
            </wp14:sizeRelH>
            <wp14:sizeRelV relativeFrom="page">
              <wp14:pctHeight>0</wp14:pctHeight>
            </wp14:sizeRelV>
          </wp:anchor>
        </w:drawing>
      </w:r>
      <w:r w:rsidRPr="00E506FA">
        <w:rPr>
          <w:rStyle w:val="Textoennegrita"/>
          <w:b/>
          <w:sz w:val="36"/>
        </w:rPr>
        <w:t>Fotos</w:t>
      </w:r>
      <w:bookmarkEnd w:id="24"/>
    </w:p>
    <w:p w14:paraId="32EFEECE" w14:textId="33AAE444" w:rsidR="00E506FA" w:rsidRDefault="00E506FA" w:rsidP="00E506FA">
      <w:r>
        <w:rPr>
          <w:noProof/>
        </w:rPr>
        <w:drawing>
          <wp:anchor distT="0" distB="0" distL="114300" distR="114300" simplePos="0" relativeHeight="251660288" behindDoc="0" locked="0" layoutInCell="1" allowOverlap="1" wp14:anchorId="5094F9DE" wp14:editId="71043666">
            <wp:simplePos x="0" y="0"/>
            <wp:positionH relativeFrom="margin">
              <wp:align>right</wp:align>
            </wp:positionH>
            <wp:positionV relativeFrom="paragraph">
              <wp:posOffset>5080</wp:posOffset>
            </wp:positionV>
            <wp:extent cx="2811780" cy="2367915"/>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9-10 at 2.06.02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1780" cy="2367915"/>
                    </a:xfrm>
                    <a:prstGeom prst="rect">
                      <a:avLst/>
                    </a:prstGeom>
                  </pic:spPr>
                </pic:pic>
              </a:graphicData>
            </a:graphic>
            <wp14:sizeRelH relativeFrom="page">
              <wp14:pctWidth>0</wp14:pctWidth>
            </wp14:sizeRelH>
            <wp14:sizeRelV relativeFrom="page">
              <wp14:pctHeight>0</wp14:pctHeight>
            </wp14:sizeRelV>
          </wp:anchor>
        </w:drawing>
      </w:r>
    </w:p>
    <w:p w14:paraId="6F0D03C3" w14:textId="41AAE30E" w:rsidR="00E506FA" w:rsidRPr="00E506FA" w:rsidRDefault="00E506FA" w:rsidP="00E506FA"/>
    <w:p w14:paraId="44752855" w14:textId="018D629E" w:rsidR="00E506FA" w:rsidRPr="00E506FA" w:rsidRDefault="00E506FA" w:rsidP="00E506FA"/>
    <w:p w14:paraId="579DDA9B" w14:textId="2B89D121" w:rsidR="00E506FA" w:rsidRPr="00E506FA" w:rsidRDefault="00E506FA" w:rsidP="00E506FA"/>
    <w:p w14:paraId="517D1E22" w14:textId="08A24398" w:rsidR="00E506FA" w:rsidRPr="00E506FA" w:rsidRDefault="00E506FA" w:rsidP="00E506FA"/>
    <w:p w14:paraId="58DEAAD7" w14:textId="69FA5910" w:rsidR="00E506FA" w:rsidRPr="00E506FA" w:rsidRDefault="00E506FA" w:rsidP="00E506FA"/>
    <w:p w14:paraId="2C82900B" w14:textId="646DBC86" w:rsidR="00E506FA" w:rsidRPr="00E506FA" w:rsidRDefault="00E506FA" w:rsidP="00E506FA"/>
    <w:p w14:paraId="5AA5B2DD" w14:textId="57494205" w:rsidR="00E506FA" w:rsidRPr="00E506FA" w:rsidRDefault="00E506FA" w:rsidP="00E506FA"/>
    <w:p w14:paraId="1FA98E2C" w14:textId="4F0A5F65" w:rsidR="00E506FA" w:rsidRPr="00E506FA" w:rsidRDefault="00E506FA" w:rsidP="00E506FA"/>
    <w:p w14:paraId="4EFC06B4" w14:textId="4C1CF362" w:rsidR="00E506FA" w:rsidRPr="00E506FA" w:rsidRDefault="00E506FA" w:rsidP="00E506FA"/>
    <w:p w14:paraId="72B7A8E0" w14:textId="54FC750E" w:rsidR="00E506FA" w:rsidRPr="00E506FA" w:rsidRDefault="00E506FA" w:rsidP="00E506FA"/>
    <w:p w14:paraId="642527A7" w14:textId="30C99ED5" w:rsidR="00E506FA" w:rsidRPr="00E506FA" w:rsidRDefault="00E506FA" w:rsidP="00E506FA"/>
    <w:p w14:paraId="3F7DE75F" w14:textId="74265D50" w:rsidR="00E506FA" w:rsidRPr="00E506FA" w:rsidRDefault="00E506FA" w:rsidP="00E506FA"/>
    <w:p w14:paraId="20EB07B4" w14:textId="2A73F891" w:rsidR="00E506FA" w:rsidRPr="00E506FA" w:rsidRDefault="00E506FA" w:rsidP="00E506FA"/>
    <w:p w14:paraId="32D99854" w14:textId="3E13AA6B" w:rsidR="00E506FA" w:rsidRDefault="00E506FA" w:rsidP="00E506FA">
      <w:r>
        <w:rPr>
          <w:noProof/>
        </w:rPr>
        <w:drawing>
          <wp:anchor distT="0" distB="0" distL="114300" distR="114300" simplePos="0" relativeHeight="251662336" behindDoc="0" locked="0" layoutInCell="1" allowOverlap="1" wp14:anchorId="26DC5636" wp14:editId="137D9940">
            <wp:simplePos x="0" y="0"/>
            <wp:positionH relativeFrom="margin">
              <wp:align>right</wp:align>
            </wp:positionH>
            <wp:positionV relativeFrom="paragraph">
              <wp:posOffset>66675</wp:posOffset>
            </wp:positionV>
            <wp:extent cx="2819400" cy="239077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5-09-10 at 2.06.01 PM(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9400" cy="2390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B0BD3B1" wp14:editId="503F1FD0">
            <wp:simplePos x="0" y="0"/>
            <wp:positionH relativeFrom="column">
              <wp:posOffset>-16510</wp:posOffset>
            </wp:positionH>
            <wp:positionV relativeFrom="paragraph">
              <wp:posOffset>28575</wp:posOffset>
            </wp:positionV>
            <wp:extent cx="3086100" cy="2436495"/>
            <wp:effectExtent l="0" t="0" r="0" b="19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5-09-10 at 2.06.01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100" cy="2436495"/>
                    </a:xfrm>
                    <a:prstGeom prst="rect">
                      <a:avLst/>
                    </a:prstGeom>
                  </pic:spPr>
                </pic:pic>
              </a:graphicData>
            </a:graphic>
            <wp14:sizeRelH relativeFrom="page">
              <wp14:pctWidth>0</wp14:pctWidth>
            </wp14:sizeRelH>
            <wp14:sizeRelV relativeFrom="page">
              <wp14:pctHeight>0</wp14:pctHeight>
            </wp14:sizeRelV>
          </wp:anchor>
        </w:drawing>
      </w:r>
    </w:p>
    <w:p w14:paraId="7309835A" w14:textId="065D7BE2" w:rsidR="00E506FA" w:rsidRDefault="00E506FA" w:rsidP="00E506FA">
      <w:pPr>
        <w:tabs>
          <w:tab w:val="left" w:pos="3348"/>
        </w:tabs>
      </w:pPr>
      <w:r>
        <w:tab/>
      </w:r>
    </w:p>
    <w:p w14:paraId="4B66399C" w14:textId="0DE35FFA" w:rsidR="001C2E4B" w:rsidRDefault="00E506FA" w:rsidP="00E506FA">
      <w:pPr>
        <w:tabs>
          <w:tab w:val="left" w:pos="5604"/>
        </w:tabs>
      </w:pPr>
      <w:r>
        <w:tab/>
      </w:r>
    </w:p>
    <w:p w14:paraId="164EFF5D" w14:textId="77777777" w:rsidR="001C2E4B" w:rsidRPr="001C2E4B" w:rsidRDefault="001C2E4B" w:rsidP="001C2E4B"/>
    <w:p w14:paraId="7EA1311F" w14:textId="77777777" w:rsidR="001C2E4B" w:rsidRPr="001C2E4B" w:rsidRDefault="001C2E4B" w:rsidP="001C2E4B"/>
    <w:p w14:paraId="0B2C97B5" w14:textId="77777777" w:rsidR="001C2E4B" w:rsidRPr="001C2E4B" w:rsidRDefault="001C2E4B" w:rsidP="001C2E4B"/>
    <w:p w14:paraId="3AF58F46" w14:textId="77777777" w:rsidR="001C2E4B" w:rsidRPr="001C2E4B" w:rsidRDefault="001C2E4B" w:rsidP="001C2E4B"/>
    <w:p w14:paraId="2C809168" w14:textId="77777777" w:rsidR="001C2E4B" w:rsidRPr="001C2E4B" w:rsidRDefault="001C2E4B" w:rsidP="001C2E4B"/>
    <w:p w14:paraId="3892CA31" w14:textId="77777777" w:rsidR="001C2E4B" w:rsidRPr="001C2E4B" w:rsidRDefault="001C2E4B" w:rsidP="001C2E4B"/>
    <w:p w14:paraId="70FB8E0F" w14:textId="77777777" w:rsidR="001C2E4B" w:rsidRPr="001C2E4B" w:rsidRDefault="001C2E4B" w:rsidP="001C2E4B"/>
    <w:p w14:paraId="0F76DB0B" w14:textId="77777777" w:rsidR="001C2E4B" w:rsidRPr="001C2E4B" w:rsidRDefault="001C2E4B" w:rsidP="001C2E4B"/>
    <w:p w14:paraId="5A21B4E7" w14:textId="77777777" w:rsidR="001C2E4B" w:rsidRPr="001C2E4B" w:rsidRDefault="001C2E4B" w:rsidP="001C2E4B"/>
    <w:p w14:paraId="7BBC9881" w14:textId="77777777" w:rsidR="001C2E4B" w:rsidRPr="001C2E4B" w:rsidRDefault="001C2E4B" w:rsidP="001C2E4B"/>
    <w:p w14:paraId="0CE8A03D" w14:textId="77777777" w:rsidR="001C2E4B" w:rsidRPr="001C2E4B" w:rsidRDefault="001C2E4B" w:rsidP="001C2E4B"/>
    <w:p w14:paraId="70372039" w14:textId="77777777" w:rsidR="001C2E4B" w:rsidRPr="001C2E4B" w:rsidRDefault="001C2E4B" w:rsidP="001C2E4B"/>
    <w:p w14:paraId="4E1A0FD9" w14:textId="77777777" w:rsidR="001C2E4B" w:rsidRPr="001C2E4B" w:rsidRDefault="001C2E4B" w:rsidP="001C2E4B"/>
    <w:p w14:paraId="66E5AECB" w14:textId="58DED6B1" w:rsidR="001C2E4B" w:rsidRDefault="001C2E4B" w:rsidP="001C2E4B"/>
    <w:p w14:paraId="77DF1C7D" w14:textId="6412B18B" w:rsidR="00E506FA" w:rsidRDefault="001C2E4B" w:rsidP="001C2E4B">
      <w:pPr>
        <w:tabs>
          <w:tab w:val="left" w:pos="1080"/>
        </w:tabs>
      </w:pPr>
      <w:r>
        <w:tab/>
      </w:r>
    </w:p>
    <w:p w14:paraId="3C320DD8" w14:textId="6749E3F8" w:rsidR="001C2E4B" w:rsidRDefault="001C2E4B" w:rsidP="001C2E4B">
      <w:pPr>
        <w:tabs>
          <w:tab w:val="left" w:pos="1080"/>
        </w:tabs>
      </w:pPr>
    </w:p>
    <w:p w14:paraId="05A3999D" w14:textId="7048E11E" w:rsidR="001C2E4B" w:rsidRDefault="001C2E4B" w:rsidP="001C2E4B">
      <w:pPr>
        <w:tabs>
          <w:tab w:val="left" w:pos="1080"/>
        </w:tabs>
      </w:pPr>
    </w:p>
    <w:p w14:paraId="41439F59" w14:textId="247C1647" w:rsidR="007E3708" w:rsidRPr="004A2999" w:rsidRDefault="001C2E4B" w:rsidP="004A2999">
      <w:pPr>
        <w:pStyle w:val="Ttulo1"/>
        <w:rPr>
          <w:rStyle w:val="Textoennegrita"/>
          <w:b/>
          <w:sz w:val="36"/>
        </w:rPr>
      </w:pPr>
      <w:bookmarkStart w:id="25" w:name="_Toc208590335"/>
      <w:r w:rsidRPr="004A2999">
        <w:rPr>
          <w:rStyle w:val="Textoennegrita"/>
          <w:b/>
          <w:sz w:val="36"/>
        </w:rPr>
        <w:lastRenderedPageBreak/>
        <w:t>Referencias</w:t>
      </w:r>
      <w:bookmarkEnd w:id="25"/>
    </w:p>
    <w:p w14:paraId="476F581E" w14:textId="159444D4" w:rsidR="007E3708" w:rsidRDefault="007E3708" w:rsidP="001C2E4B">
      <w:pPr>
        <w:tabs>
          <w:tab w:val="left" w:pos="1080"/>
        </w:tabs>
        <w:rPr>
          <w:rStyle w:val="Textoennegrita"/>
          <w:sz w:val="36"/>
        </w:rPr>
      </w:pPr>
    </w:p>
    <w:p w14:paraId="1325A260" w14:textId="77777777" w:rsidR="001F2D12" w:rsidRPr="001F2D12" w:rsidRDefault="001F2D12" w:rsidP="001F2D12">
      <w:pPr>
        <w:tabs>
          <w:tab w:val="left" w:pos="1080"/>
        </w:tabs>
        <w:jc w:val="both"/>
        <w:rPr>
          <w:rStyle w:val="Textoennegrita"/>
          <w:b w:val="0"/>
        </w:rPr>
      </w:pPr>
      <w:r w:rsidRPr="001F2D12">
        <w:rPr>
          <w:rStyle w:val="Textoennegrita"/>
          <w:b w:val="0"/>
        </w:rPr>
        <w:t xml:space="preserve">Jain, A., &amp; Jain, A. (2025, 8 mayo). Requisitos funcionales y no funcionales (con ejemplos). </w:t>
      </w:r>
      <w:proofErr w:type="spellStart"/>
      <w:r w:rsidRPr="001F2D12">
        <w:rPr>
          <w:rStyle w:val="Textoennegrita"/>
          <w:b w:val="0"/>
        </w:rPr>
        <w:t>Visure</w:t>
      </w:r>
      <w:proofErr w:type="spellEnd"/>
      <w:r w:rsidRPr="001F2D12">
        <w:rPr>
          <w:rStyle w:val="Textoennegrita"/>
          <w:b w:val="0"/>
        </w:rPr>
        <w:t xml:space="preserve"> </w:t>
      </w:r>
      <w:proofErr w:type="spellStart"/>
      <w:r w:rsidRPr="001F2D12">
        <w:rPr>
          <w:rStyle w:val="Textoennegrita"/>
          <w:b w:val="0"/>
        </w:rPr>
        <w:t>Solutions</w:t>
      </w:r>
      <w:proofErr w:type="spellEnd"/>
      <w:r w:rsidRPr="001F2D12">
        <w:rPr>
          <w:rStyle w:val="Textoennegrita"/>
          <w:b w:val="0"/>
        </w:rPr>
        <w:t>. https://visuresolutions.com/es/alm-guide/functional-vs-non-functional-requirements/</w:t>
      </w:r>
    </w:p>
    <w:p w14:paraId="25D2E736" w14:textId="77777777" w:rsidR="001F2D12" w:rsidRPr="001F2D12" w:rsidRDefault="001F2D12" w:rsidP="001F2D12">
      <w:pPr>
        <w:tabs>
          <w:tab w:val="left" w:pos="1080"/>
        </w:tabs>
        <w:jc w:val="both"/>
        <w:rPr>
          <w:rStyle w:val="Textoennegrita"/>
          <w:b w:val="0"/>
        </w:rPr>
      </w:pPr>
    </w:p>
    <w:p w14:paraId="26FCCE26" w14:textId="77777777" w:rsidR="001F2D12" w:rsidRPr="001F2D12" w:rsidRDefault="001F2D12" w:rsidP="001F2D12">
      <w:pPr>
        <w:tabs>
          <w:tab w:val="left" w:pos="1080"/>
        </w:tabs>
        <w:jc w:val="both"/>
        <w:rPr>
          <w:rStyle w:val="Textoennegrita"/>
          <w:b w:val="0"/>
        </w:rPr>
      </w:pPr>
      <w:proofErr w:type="spellStart"/>
      <w:r w:rsidRPr="001F2D12">
        <w:rPr>
          <w:rStyle w:val="Textoennegrita"/>
          <w:b w:val="0"/>
        </w:rPr>
        <w:t>Northware</w:t>
      </w:r>
      <w:proofErr w:type="spellEnd"/>
      <w:r w:rsidRPr="001F2D12">
        <w:rPr>
          <w:rStyle w:val="Textoennegrita"/>
          <w:b w:val="0"/>
        </w:rPr>
        <w:t xml:space="preserve">. (2022, 29 julio). Requerimientos en el desarrollo de software y aplicaciones. </w:t>
      </w:r>
      <w:proofErr w:type="spellStart"/>
      <w:r w:rsidRPr="001F2D12">
        <w:rPr>
          <w:rStyle w:val="Textoennegrita"/>
          <w:b w:val="0"/>
        </w:rPr>
        <w:t>Northware</w:t>
      </w:r>
      <w:proofErr w:type="spellEnd"/>
      <w:r w:rsidRPr="001F2D12">
        <w:rPr>
          <w:rStyle w:val="Textoennegrita"/>
          <w:b w:val="0"/>
        </w:rPr>
        <w:t>. https://www.northware.mx/blog/requerimientos-en-el-desarrollo-de-software-y-aplicaciones/</w:t>
      </w:r>
    </w:p>
    <w:p w14:paraId="4B7D3EE0" w14:textId="77777777" w:rsidR="001F2D12" w:rsidRPr="001F2D12" w:rsidRDefault="001F2D12" w:rsidP="001F2D12">
      <w:pPr>
        <w:tabs>
          <w:tab w:val="left" w:pos="1080"/>
        </w:tabs>
        <w:jc w:val="both"/>
        <w:rPr>
          <w:rStyle w:val="Textoennegrita"/>
          <w:b w:val="0"/>
        </w:rPr>
      </w:pPr>
    </w:p>
    <w:p w14:paraId="742128E4" w14:textId="4E3095F6" w:rsidR="007E3708" w:rsidRDefault="001F2D12" w:rsidP="001F2D12">
      <w:pPr>
        <w:tabs>
          <w:tab w:val="left" w:pos="1080"/>
        </w:tabs>
        <w:jc w:val="both"/>
        <w:rPr>
          <w:rStyle w:val="Textoennegrita"/>
          <w:b w:val="0"/>
        </w:rPr>
      </w:pPr>
      <w:r w:rsidRPr="001F2D12">
        <w:rPr>
          <w:rStyle w:val="Textoennegrita"/>
          <w:b w:val="0"/>
        </w:rPr>
        <w:t xml:space="preserve">Pacto Mundial. (2025, 23 enero). ODS Objetivos de Desarrollo Sostenible | Pacto Mundial ONU. </w:t>
      </w:r>
      <w:hyperlink r:id="rId15" w:history="1">
        <w:r w:rsidRPr="000301B0">
          <w:rPr>
            <w:rStyle w:val="Hipervnculo"/>
          </w:rPr>
          <w:t>https://www.pactomundial.org/que-puedes-hacer-tu/ods/</w:t>
        </w:r>
      </w:hyperlink>
    </w:p>
    <w:p w14:paraId="0096ADBE" w14:textId="38F5D2BD" w:rsidR="001F2D12" w:rsidRDefault="001F2D12" w:rsidP="001F2D12">
      <w:pPr>
        <w:tabs>
          <w:tab w:val="left" w:pos="1080"/>
        </w:tabs>
        <w:jc w:val="both"/>
        <w:rPr>
          <w:rStyle w:val="Textoennegrita"/>
          <w:b w:val="0"/>
        </w:rPr>
      </w:pPr>
    </w:p>
    <w:p w14:paraId="17274593" w14:textId="77777777" w:rsidR="001F2D12" w:rsidRPr="001F2D12" w:rsidRDefault="001F2D12" w:rsidP="001F2D12">
      <w:pPr>
        <w:tabs>
          <w:tab w:val="left" w:pos="1080"/>
        </w:tabs>
        <w:jc w:val="both"/>
        <w:rPr>
          <w:rStyle w:val="Textoennegrita"/>
          <w:b w:val="0"/>
        </w:rPr>
      </w:pPr>
      <w:r w:rsidRPr="001F2D12">
        <w:rPr>
          <w:rStyle w:val="Textoennegrita"/>
          <w:b w:val="0"/>
        </w:rPr>
        <w:t>Hurtado, P. A. M. (s. f.). Tipos de requerimientos | Ingeniería de requisitos. https://repository.unad.edu.co/reproductor-ova/10596_35614/tipos_de_requerimientos.html</w:t>
      </w:r>
    </w:p>
    <w:p w14:paraId="58A4C5E2" w14:textId="77777777" w:rsidR="001F2D12" w:rsidRPr="001F2D12" w:rsidRDefault="001F2D12" w:rsidP="001F2D12">
      <w:pPr>
        <w:tabs>
          <w:tab w:val="left" w:pos="1080"/>
        </w:tabs>
        <w:jc w:val="both"/>
        <w:rPr>
          <w:rStyle w:val="Textoennegrita"/>
          <w:b w:val="0"/>
        </w:rPr>
      </w:pPr>
    </w:p>
    <w:p w14:paraId="49A2645E" w14:textId="444852C2" w:rsidR="001F2D12" w:rsidRPr="001F2D12" w:rsidRDefault="001F2D12" w:rsidP="001F2D12">
      <w:pPr>
        <w:tabs>
          <w:tab w:val="left" w:pos="1080"/>
        </w:tabs>
        <w:jc w:val="both"/>
        <w:rPr>
          <w:rStyle w:val="Textoennegrita"/>
          <w:b w:val="0"/>
        </w:rPr>
      </w:pPr>
      <w:proofErr w:type="spellStart"/>
      <w:r w:rsidRPr="001F2D12">
        <w:rPr>
          <w:rStyle w:val="Textoennegrita"/>
          <w:b w:val="0"/>
        </w:rPr>
        <w:t>AltexSoft</w:t>
      </w:r>
      <w:proofErr w:type="spellEnd"/>
      <w:r w:rsidRPr="001F2D12">
        <w:rPr>
          <w:rStyle w:val="Textoennegrita"/>
          <w:b w:val="0"/>
        </w:rPr>
        <w:t xml:space="preserve"> Editorial </w:t>
      </w:r>
      <w:proofErr w:type="spellStart"/>
      <w:r w:rsidRPr="001F2D12">
        <w:rPr>
          <w:rStyle w:val="Textoennegrita"/>
          <w:b w:val="0"/>
        </w:rPr>
        <w:t>Team</w:t>
      </w:r>
      <w:proofErr w:type="spellEnd"/>
      <w:r w:rsidRPr="001F2D12">
        <w:rPr>
          <w:rStyle w:val="Textoennegrita"/>
          <w:b w:val="0"/>
        </w:rPr>
        <w:t xml:space="preserve">. (2023, 30 diciembre). </w:t>
      </w:r>
      <w:proofErr w:type="spellStart"/>
      <w:r w:rsidRPr="001F2D12">
        <w:rPr>
          <w:rStyle w:val="Textoennegrita"/>
          <w:b w:val="0"/>
        </w:rPr>
        <w:t>Nonfunctional</w:t>
      </w:r>
      <w:proofErr w:type="spellEnd"/>
      <w:r w:rsidRPr="001F2D12">
        <w:rPr>
          <w:rStyle w:val="Textoennegrita"/>
          <w:b w:val="0"/>
        </w:rPr>
        <w:t xml:space="preserve"> </w:t>
      </w:r>
      <w:proofErr w:type="spellStart"/>
      <w:r w:rsidRPr="001F2D12">
        <w:rPr>
          <w:rStyle w:val="Textoennegrita"/>
          <w:b w:val="0"/>
        </w:rPr>
        <w:t>Requirements</w:t>
      </w:r>
      <w:proofErr w:type="spellEnd"/>
      <w:r w:rsidRPr="001F2D12">
        <w:rPr>
          <w:rStyle w:val="Textoennegrita"/>
          <w:b w:val="0"/>
        </w:rPr>
        <w:t xml:space="preserve"> in Software </w:t>
      </w:r>
      <w:proofErr w:type="spellStart"/>
      <w:r w:rsidRPr="001F2D12">
        <w:rPr>
          <w:rStyle w:val="Textoennegrita"/>
          <w:b w:val="0"/>
        </w:rPr>
        <w:t>Engineering</w:t>
      </w:r>
      <w:proofErr w:type="spellEnd"/>
      <w:r w:rsidRPr="001F2D12">
        <w:rPr>
          <w:rStyle w:val="Textoennegrita"/>
          <w:b w:val="0"/>
        </w:rPr>
        <w:t xml:space="preserve">: </w:t>
      </w:r>
      <w:proofErr w:type="spellStart"/>
      <w:r w:rsidRPr="001F2D12">
        <w:rPr>
          <w:rStyle w:val="Textoennegrita"/>
          <w:b w:val="0"/>
        </w:rPr>
        <w:t>Examples</w:t>
      </w:r>
      <w:proofErr w:type="spellEnd"/>
      <w:r w:rsidRPr="001F2D12">
        <w:rPr>
          <w:rStyle w:val="Textoennegrita"/>
          <w:b w:val="0"/>
        </w:rPr>
        <w:t xml:space="preserve">, </w:t>
      </w:r>
      <w:proofErr w:type="spellStart"/>
      <w:r w:rsidRPr="001F2D12">
        <w:rPr>
          <w:rStyle w:val="Textoennegrita"/>
          <w:b w:val="0"/>
        </w:rPr>
        <w:t>Types</w:t>
      </w:r>
      <w:proofErr w:type="spellEnd"/>
      <w:r w:rsidRPr="001F2D12">
        <w:rPr>
          <w:rStyle w:val="Textoennegrita"/>
          <w:b w:val="0"/>
        </w:rPr>
        <w:t xml:space="preserve">, </w:t>
      </w:r>
      <w:proofErr w:type="spellStart"/>
      <w:r w:rsidRPr="001F2D12">
        <w:rPr>
          <w:rStyle w:val="Textoennegrita"/>
          <w:b w:val="0"/>
        </w:rPr>
        <w:t>Best</w:t>
      </w:r>
      <w:proofErr w:type="spellEnd"/>
      <w:r w:rsidRPr="001F2D12">
        <w:rPr>
          <w:rStyle w:val="Textoennegrita"/>
          <w:b w:val="0"/>
        </w:rPr>
        <w:t xml:space="preserve"> </w:t>
      </w:r>
      <w:proofErr w:type="spellStart"/>
      <w:r w:rsidRPr="001F2D12">
        <w:rPr>
          <w:rStyle w:val="Textoennegrita"/>
          <w:b w:val="0"/>
        </w:rPr>
        <w:t>Practices</w:t>
      </w:r>
      <w:proofErr w:type="spellEnd"/>
      <w:r w:rsidRPr="001F2D12">
        <w:rPr>
          <w:rStyle w:val="Textoennegrita"/>
          <w:b w:val="0"/>
        </w:rPr>
        <w:t xml:space="preserve">. </w:t>
      </w:r>
      <w:proofErr w:type="spellStart"/>
      <w:r w:rsidRPr="001F2D12">
        <w:rPr>
          <w:rStyle w:val="Textoennegrita"/>
          <w:b w:val="0"/>
        </w:rPr>
        <w:t>AltexSoft</w:t>
      </w:r>
      <w:proofErr w:type="spellEnd"/>
      <w:r w:rsidRPr="001F2D12">
        <w:rPr>
          <w:rStyle w:val="Textoennegrita"/>
          <w:b w:val="0"/>
        </w:rPr>
        <w:t>. https://www-altexsoft-com.translate.goog/blog/non-functional-requirements/?_x_tr_sl=en&amp;_x_tr_tl=es&amp;_x_tr_hl=es&amp;_x_tr_pto=tc</w:t>
      </w:r>
    </w:p>
    <w:sectPr w:rsidR="001F2D12" w:rsidRPr="001F2D12" w:rsidSect="00D72704">
      <w:pgSz w:w="12240" w:h="15840"/>
      <w:pgMar w:top="1418"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A2718" w14:textId="77777777" w:rsidR="00101490" w:rsidRDefault="00101490" w:rsidP="00D72704">
      <w:r>
        <w:separator/>
      </w:r>
    </w:p>
  </w:endnote>
  <w:endnote w:type="continuationSeparator" w:id="0">
    <w:p w14:paraId="37A6ED77" w14:textId="77777777" w:rsidR="00101490" w:rsidRDefault="00101490" w:rsidP="00D7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D6F79" w14:textId="77777777" w:rsidR="00101490" w:rsidRDefault="00101490" w:rsidP="00D72704">
      <w:r>
        <w:separator/>
      </w:r>
    </w:p>
  </w:footnote>
  <w:footnote w:type="continuationSeparator" w:id="0">
    <w:p w14:paraId="61A2360C" w14:textId="77777777" w:rsidR="00101490" w:rsidRDefault="00101490" w:rsidP="00D72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158"/>
    <w:multiLevelType w:val="multilevel"/>
    <w:tmpl w:val="E45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B6C1C"/>
    <w:multiLevelType w:val="multilevel"/>
    <w:tmpl w:val="8F2E6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34554"/>
    <w:multiLevelType w:val="hybridMultilevel"/>
    <w:tmpl w:val="8C2871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A24A53"/>
    <w:multiLevelType w:val="multilevel"/>
    <w:tmpl w:val="5314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338CF"/>
    <w:multiLevelType w:val="hybridMultilevel"/>
    <w:tmpl w:val="1D886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E15BAA"/>
    <w:multiLevelType w:val="multilevel"/>
    <w:tmpl w:val="C3E8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D071D"/>
    <w:multiLevelType w:val="multilevel"/>
    <w:tmpl w:val="352C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75ED8"/>
    <w:multiLevelType w:val="multilevel"/>
    <w:tmpl w:val="7910D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83B58"/>
    <w:multiLevelType w:val="hybridMultilevel"/>
    <w:tmpl w:val="BDD4D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78423B9"/>
    <w:multiLevelType w:val="hybridMultilevel"/>
    <w:tmpl w:val="6E264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D571DC"/>
    <w:multiLevelType w:val="multilevel"/>
    <w:tmpl w:val="BF46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B7BBE"/>
    <w:multiLevelType w:val="multilevel"/>
    <w:tmpl w:val="197A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27420"/>
    <w:multiLevelType w:val="multilevel"/>
    <w:tmpl w:val="67F231E0"/>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548DA"/>
    <w:multiLevelType w:val="multilevel"/>
    <w:tmpl w:val="417CB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E6827"/>
    <w:multiLevelType w:val="hybridMultilevel"/>
    <w:tmpl w:val="8D5469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1071C2"/>
    <w:multiLevelType w:val="multilevel"/>
    <w:tmpl w:val="E2A8E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F7672"/>
    <w:multiLevelType w:val="hybridMultilevel"/>
    <w:tmpl w:val="E88C0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36807EF"/>
    <w:multiLevelType w:val="hybridMultilevel"/>
    <w:tmpl w:val="8D72DB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46913B4"/>
    <w:multiLevelType w:val="hybridMultilevel"/>
    <w:tmpl w:val="14A2FF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EF2E47"/>
    <w:multiLevelType w:val="multilevel"/>
    <w:tmpl w:val="3CE0E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1664B"/>
    <w:multiLevelType w:val="multilevel"/>
    <w:tmpl w:val="1C1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F7A88"/>
    <w:multiLevelType w:val="multilevel"/>
    <w:tmpl w:val="1FD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463B2"/>
    <w:multiLevelType w:val="hybridMultilevel"/>
    <w:tmpl w:val="FDA43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38E7FEC"/>
    <w:multiLevelType w:val="hybridMultilevel"/>
    <w:tmpl w:val="99444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94003D6"/>
    <w:multiLevelType w:val="multilevel"/>
    <w:tmpl w:val="910E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E27A05"/>
    <w:multiLevelType w:val="hybridMultilevel"/>
    <w:tmpl w:val="BFB874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C86324B"/>
    <w:multiLevelType w:val="multilevel"/>
    <w:tmpl w:val="3DB8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33150"/>
    <w:multiLevelType w:val="multilevel"/>
    <w:tmpl w:val="068A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83B8E"/>
    <w:multiLevelType w:val="hybridMultilevel"/>
    <w:tmpl w:val="8B3C18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B2A591C"/>
    <w:multiLevelType w:val="multilevel"/>
    <w:tmpl w:val="B9C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D7F88"/>
    <w:multiLevelType w:val="multilevel"/>
    <w:tmpl w:val="B134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7"/>
  </w:num>
  <w:num w:numId="4">
    <w:abstractNumId w:val="3"/>
  </w:num>
  <w:num w:numId="5">
    <w:abstractNumId w:val="10"/>
  </w:num>
  <w:num w:numId="6">
    <w:abstractNumId w:val="20"/>
  </w:num>
  <w:num w:numId="7">
    <w:abstractNumId w:val="29"/>
  </w:num>
  <w:num w:numId="8">
    <w:abstractNumId w:val="21"/>
  </w:num>
  <w:num w:numId="9">
    <w:abstractNumId w:val="19"/>
  </w:num>
  <w:num w:numId="10">
    <w:abstractNumId w:val="15"/>
  </w:num>
  <w:num w:numId="11">
    <w:abstractNumId w:val="7"/>
  </w:num>
  <w:num w:numId="12">
    <w:abstractNumId w:val="13"/>
  </w:num>
  <w:num w:numId="13">
    <w:abstractNumId w:val="1"/>
  </w:num>
  <w:num w:numId="14">
    <w:abstractNumId w:val="5"/>
  </w:num>
  <w:num w:numId="15">
    <w:abstractNumId w:val="27"/>
  </w:num>
  <w:num w:numId="16">
    <w:abstractNumId w:val="26"/>
  </w:num>
  <w:num w:numId="17">
    <w:abstractNumId w:val="11"/>
  </w:num>
  <w:num w:numId="18">
    <w:abstractNumId w:val="12"/>
  </w:num>
  <w:num w:numId="19">
    <w:abstractNumId w:val="30"/>
  </w:num>
  <w:num w:numId="20">
    <w:abstractNumId w:val="24"/>
  </w:num>
  <w:num w:numId="21">
    <w:abstractNumId w:val="6"/>
  </w:num>
  <w:num w:numId="22">
    <w:abstractNumId w:val="0"/>
  </w:num>
  <w:num w:numId="23">
    <w:abstractNumId w:val="22"/>
  </w:num>
  <w:num w:numId="24">
    <w:abstractNumId w:val="23"/>
  </w:num>
  <w:num w:numId="25">
    <w:abstractNumId w:val="18"/>
  </w:num>
  <w:num w:numId="26">
    <w:abstractNumId w:val="4"/>
  </w:num>
  <w:num w:numId="27">
    <w:abstractNumId w:val="25"/>
  </w:num>
  <w:num w:numId="28">
    <w:abstractNumId w:val="8"/>
  </w:num>
  <w:num w:numId="29">
    <w:abstractNumId w:val="9"/>
  </w:num>
  <w:num w:numId="30">
    <w:abstractNumId w:val="2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289"/>
    <w:rsid w:val="000007F7"/>
    <w:rsid w:val="00005708"/>
    <w:rsid w:val="00013449"/>
    <w:rsid w:val="00024F64"/>
    <w:rsid w:val="00025374"/>
    <w:rsid w:val="00035838"/>
    <w:rsid w:val="00040B91"/>
    <w:rsid w:val="0004439B"/>
    <w:rsid w:val="00071C36"/>
    <w:rsid w:val="000867E5"/>
    <w:rsid w:val="000A1201"/>
    <w:rsid w:val="000A2B42"/>
    <w:rsid w:val="000C6083"/>
    <w:rsid w:val="000D6206"/>
    <w:rsid w:val="000E54FB"/>
    <w:rsid w:val="000E6191"/>
    <w:rsid w:val="000F038F"/>
    <w:rsid w:val="00101490"/>
    <w:rsid w:val="0010296C"/>
    <w:rsid w:val="0010651D"/>
    <w:rsid w:val="00122C0C"/>
    <w:rsid w:val="001263EA"/>
    <w:rsid w:val="0013306C"/>
    <w:rsid w:val="0015256E"/>
    <w:rsid w:val="00155E59"/>
    <w:rsid w:val="001820E9"/>
    <w:rsid w:val="00182605"/>
    <w:rsid w:val="001A4AE1"/>
    <w:rsid w:val="001B6679"/>
    <w:rsid w:val="001B7B04"/>
    <w:rsid w:val="001C2E4B"/>
    <w:rsid w:val="001C4512"/>
    <w:rsid w:val="001F2D12"/>
    <w:rsid w:val="00252D0D"/>
    <w:rsid w:val="00260603"/>
    <w:rsid w:val="00262617"/>
    <w:rsid w:val="00274542"/>
    <w:rsid w:val="00290C87"/>
    <w:rsid w:val="00292685"/>
    <w:rsid w:val="00294965"/>
    <w:rsid w:val="002A1CD9"/>
    <w:rsid w:val="002B11E7"/>
    <w:rsid w:val="002B6059"/>
    <w:rsid w:val="002C6606"/>
    <w:rsid w:val="002F2E4E"/>
    <w:rsid w:val="00380CAB"/>
    <w:rsid w:val="00383A8B"/>
    <w:rsid w:val="003856BF"/>
    <w:rsid w:val="003864B1"/>
    <w:rsid w:val="00390833"/>
    <w:rsid w:val="003B47EE"/>
    <w:rsid w:val="003C11EB"/>
    <w:rsid w:val="003E09F6"/>
    <w:rsid w:val="003E3BAE"/>
    <w:rsid w:val="003F0FC1"/>
    <w:rsid w:val="003F248F"/>
    <w:rsid w:val="003F57B2"/>
    <w:rsid w:val="004051C2"/>
    <w:rsid w:val="004132B3"/>
    <w:rsid w:val="00413B2B"/>
    <w:rsid w:val="004270F2"/>
    <w:rsid w:val="0043611E"/>
    <w:rsid w:val="00466D12"/>
    <w:rsid w:val="0049002E"/>
    <w:rsid w:val="004912D4"/>
    <w:rsid w:val="00493D1B"/>
    <w:rsid w:val="004A2999"/>
    <w:rsid w:val="004A2DBD"/>
    <w:rsid w:val="004B1588"/>
    <w:rsid w:val="004E56E3"/>
    <w:rsid w:val="004F0CDE"/>
    <w:rsid w:val="004F55D2"/>
    <w:rsid w:val="00504E4C"/>
    <w:rsid w:val="00512C71"/>
    <w:rsid w:val="00541AA8"/>
    <w:rsid w:val="00552A1A"/>
    <w:rsid w:val="00557B47"/>
    <w:rsid w:val="0056046C"/>
    <w:rsid w:val="005757EA"/>
    <w:rsid w:val="00584395"/>
    <w:rsid w:val="00584702"/>
    <w:rsid w:val="00586FD9"/>
    <w:rsid w:val="00591573"/>
    <w:rsid w:val="005A1217"/>
    <w:rsid w:val="005B4DDB"/>
    <w:rsid w:val="005C1F16"/>
    <w:rsid w:val="005F5EDC"/>
    <w:rsid w:val="00610A48"/>
    <w:rsid w:val="006132DE"/>
    <w:rsid w:val="006150F4"/>
    <w:rsid w:val="0061686C"/>
    <w:rsid w:val="0062251E"/>
    <w:rsid w:val="00650C9A"/>
    <w:rsid w:val="0067295B"/>
    <w:rsid w:val="00676948"/>
    <w:rsid w:val="00685192"/>
    <w:rsid w:val="006E0779"/>
    <w:rsid w:val="006E1B4F"/>
    <w:rsid w:val="006F429F"/>
    <w:rsid w:val="006F7824"/>
    <w:rsid w:val="00704861"/>
    <w:rsid w:val="0070552B"/>
    <w:rsid w:val="00712D16"/>
    <w:rsid w:val="00724050"/>
    <w:rsid w:val="00725AD8"/>
    <w:rsid w:val="007513B5"/>
    <w:rsid w:val="00762E95"/>
    <w:rsid w:val="00770EDA"/>
    <w:rsid w:val="007761F5"/>
    <w:rsid w:val="00782694"/>
    <w:rsid w:val="007829E9"/>
    <w:rsid w:val="007846E3"/>
    <w:rsid w:val="00797877"/>
    <w:rsid w:val="007C4072"/>
    <w:rsid w:val="007E3708"/>
    <w:rsid w:val="007E4C65"/>
    <w:rsid w:val="007F5AB5"/>
    <w:rsid w:val="007F7CB6"/>
    <w:rsid w:val="00801D6A"/>
    <w:rsid w:val="00823A9D"/>
    <w:rsid w:val="0086222F"/>
    <w:rsid w:val="00867744"/>
    <w:rsid w:val="0087675A"/>
    <w:rsid w:val="00896E93"/>
    <w:rsid w:val="008C05B6"/>
    <w:rsid w:val="008D27E2"/>
    <w:rsid w:val="008D5729"/>
    <w:rsid w:val="008F6BA0"/>
    <w:rsid w:val="00905AD1"/>
    <w:rsid w:val="00932917"/>
    <w:rsid w:val="00944ED8"/>
    <w:rsid w:val="009731D4"/>
    <w:rsid w:val="00974C47"/>
    <w:rsid w:val="00992598"/>
    <w:rsid w:val="009956F6"/>
    <w:rsid w:val="00996CEF"/>
    <w:rsid w:val="009A7AD6"/>
    <w:rsid w:val="009C48C1"/>
    <w:rsid w:val="009C784D"/>
    <w:rsid w:val="009D01FA"/>
    <w:rsid w:val="009E195E"/>
    <w:rsid w:val="009E5C48"/>
    <w:rsid w:val="00A01C67"/>
    <w:rsid w:val="00A02301"/>
    <w:rsid w:val="00A416C6"/>
    <w:rsid w:val="00A44289"/>
    <w:rsid w:val="00A53874"/>
    <w:rsid w:val="00A54AEA"/>
    <w:rsid w:val="00A54FB2"/>
    <w:rsid w:val="00A63CA2"/>
    <w:rsid w:val="00A814AE"/>
    <w:rsid w:val="00A863F0"/>
    <w:rsid w:val="00A96347"/>
    <w:rsid w:val="00AA08F1"/>
    <w:rsid w:val="00AC174E"/>
    <w:rsid w:val="00AC1C46"/>
    <w:rsid w:val="00AC1D5C"/>
    <w:rsid w:val="00AC52A5"/>
    <w:rsid w:val="00AE5863"/>
    <w:rsid w:val="00AF34E2"/>
    <w:rsid w:val="00AF67A1"/>
    <w:rsid w:val="00B23BEB"/>
    <w:rsid w:val="00B35E9D"/>
    <w:rsid w:val="00B377BB"/>
    <w:rsid w:val="00B459E1"/>
    <w:rsid w:val="00B50681"/>
    <w:rsid w:val="00B64110"/>
    <w:rsid w:val="00B75893"/>
    <w:rsid w:val="00B867CB"/>
    <w:rsid w:val="00B879EA"/>
    <w:rsid w:val="00B97900"/>
    <w:rsid w:val="00BB706A"/>
    <w:rsid w:val="00BE162A"/>
    <w:rsid w:val="00C176EC"/>
    <w:rsid w:val="00C2476F"/>
    <w:rsid w:val="00C3323A"/>
    <w:rsid w:val="00C354DA"/>
    <w:rsid w:val="00C502C1"/>
    <w:rsid w:val="00C53CBF"/>
    <w:rsid w:val="00C632EE"/>
    <w:rsid w:val="00C9499F"/>
    <w:rsid w:val="00CA6384"/>
    <w:rsid w:val="00CD7F6F"/>
    <w:rsid w:val="00CE5340"/>
    <w:rsid w:val="00D056E4"/>
    <w:rsid w:val="00D0723E"/>
    <w:rsid w:val="00D26846"/>
    <w:rsid w:val="00D5136D"/>
    <w:rsid w:val="00D72704"/>
    <w:rsid w:val="00D735F7"/>
    <w:rsid w:val="00D75975"/>
    <w:rsid w:val="00D81C25"/>
    <w:rsid w:val="00D81E88"/>
    <w:rsid w:val="00DA24BB"/>
    <w:rsid w:val="00DD7828"/>
    <w:rsid w:val="00DE55F7"/>
    <w:rsid w:val="00DF0182"/>
    <w:rsid w:val="00E06CC5"/>
    <w:rsid w:val="00E10489"/>
    <w:rsid w:val="00E11821"/>
    <w:rsid w:val="00E26539"/>
    <w:rsid w:val="00E37575"/>
    <w:rsid w:val="00E506FA"/>
    <w:rsid w:val="00E54040"/>
    <w:rsid w:val="00E709BB"/>
    <w:rsid w:val="00E75A6E"/>
    <w:rsid w:val="00EA3ED1"/>
    <w:rsid w:val="00EB0D6C"/>
    <w:rsid w:val="00EB4488"/>
    <w:rsid w:val="00EB4A62"/>
    <w:rsid w:val="00ED1601"/>
    <w:rsid w:val="00EF16FA"/>
    <w:rsid w:val="00EF1AE5"/>
    <w:rsid w:val="00F0755E"/>
    <w:rsid w:val="00F2198B"/>
    <w:rsid w:val="00F23A62"/>
    <w:rsid w:val="00F52F04"/>
    <w:rsid w:val="00F65461"/>
    <w:rsid w:val="00F8680C"/>
    <w:rsid w:val="00F94473"/>
    <w:rsid w:val="00FB1FC9"/>
    <w:rsid w:val="00FE404B"/>
    <w:rsid w:val="00FE6FE0"/>
    <w:rsid w:val="00FF50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6D1F"/>
  <w15:docId w15:val="{37490F13-3162-42A8-A58B-19C9DCBB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MX" w:eastAsia="es-MX"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F04"/>
    <w:rPr>
      <w:sz w:val="24"/>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72704"/>
    <w:pPr>
      <w:tabs>
        <w:tab w:val="center" w:pos="4419"/>
        <w:tab w:val="right" w:pos="8838"/>
      </w:tabs>
    </w:pPr>
  </w:style>
  <w:style w:type="character" w:customStyle="1" w:styleId="EncabezadoCar">
    <w:name w:val="Encabezado Car"/>
    <w:basedOn w:val="Fuentedeprrafopredeter"/>
    <w:link w:val="Encabezado"/>
    <w:uiPriority w:val="99"/>
    <w:rsid w:val="00D72704"/>
  </w:style>
  <w:style w:type="paragraph" w:styleId="Piedepgina">
    <w:name w:val="footer"/>
    <w:basedOn w:val="Normal"/>
    <w:link w:val="PiedepginaCar"/>
    <w:uiPriority w:val="99"/>
    <w:unhideWhenUsed/>
    <w:rsid w:val="00D72704"/>
    <w:pPr>
      <w:tabs>
        <w:tab w:val="center" w:pos="4419"/>
        <w:tab w:val="right" w:pos="8838"/>
      </w:tabs>
    </w:pPr>
  </w:style>
  <w:style w:type="character" w:customStyle="1" w:styleId="PiedepginaCar">
    <w:name w:val="Pie de página Car"/>
    <w:basedOn w:val="Fuentedeprrafopredeter"/>
    <w:link w:val="Piedepgina"/>
    <w:uiPriority w:val="99"/>
    <w:rsid w:val="00D72704"/>
  </w:style>
  <w:style w:type="table" w:styleId="Tablaconcuadrcula">
    <w:name w:val="Table Grid"/>
    <w:basedOn w:val="Tablanormal"/>
    <w:uiPriority w:val="39"/>
    <w:rsid w:val="00D72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72704"/>
    <w:pPr>
      <w:ind w:left="720"/>
      <w:contextualSpacing/>
    </w:pPr>
  </w:style>
  <w:style w:type="paragraph" w:styleId="NormalWeb">
    <w:name w:val="Normal (Web)"/>
    <w:basedOn w:val="Normal"/>
    <w:uiPriority w:val="99"/>
    <w:unhideWhenUsed/>
    <w:rsid w:val="00B879EA"/>
    <w:pPr>
      <w:widowControl/>
      <w:spacing w:before="100" w:beforeAutospacing="1" w:after="100" w:afterAutospacing="1"/>
    </w:pPr>
    <w:rPr>
      <w:szCs w:val="24"/>
    </w:rPr>
  </w:style>
  <w:style w:type="character" w:styleId="nfasis">
    <w:name w:val="Emphasis"/>
    <w:basedOn w:val="Fuentedeprrafopredeter"/>
    <w:uiPriority w:val="20"/>
    <w:qFormat/>
    <w:rsid w:val="007F7CB6"/>
    <w:rPr>
      <w:i/>
      <w:iCs/>
    </w:rPr>
  </w:style>
  <w:style w:type="character" w:styleId="Textoennegrita">
    <w:name w:val="Strong"/>
    <w:basedOn w:val="Fuentedeprrafopredeter"/>
    <w:uiPriority w:val="22"/>
    <w:qFormat/>
    <w:rsid w:val="006150F4"/>
    <w:rPr>
      <w:b/>
      <w:bCs/>
    </w:rPr>
  </w:style>
  <w:style w:type="paragraph" w:customStyle="1" w:styleId="ds-markdown-paragraph">
    <w:name w:val="ds-markdown-paragraph"/>
    <w:basedOn w:val="Normal"/>
    <w:rsid w:val="009956F6"/>
    <w:pPr>
      <w:widowControl/>
      <w:spacing w:before="100" w:beforeAutospacing="1" w:after="100" w:afterAutospacing="1"/>
    </w:pPr>
    <w:rPr>
      <w:szCs w:val="24"/>
    </w:rPr>
  </w:style>
  <w:style w:type="paragraph" w:styleId="TtuloTDC">
    <w:name w:val="TOC Heading"/>
    <w:basedOn w:val="Ttulo1"/>
    <w:next w:val="Normal"/>
    <w:uiPriority w:val="39"/>
    <w:unhideWhenUsed/>
    <w:qFormat/>
    <w:rsid w:val="007F5AB5"/>
    <w:pPr>
      <w:widowControl/>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7F5AB5"/>
    <w:pPr>
      <w:spacing w:after="100"/>
      <w:ind w:left="240"/>
    </w:pPr>
  </w:style>
  <w:style w:type="paragraph" w:styleId="TDC3">
    <w:name w:val="toc 3"/>
    <w:basedOn w:val="Normal"/>
    <w:next w:val="Normal"/>
    <w:autoRedefine/>
    <w:uiPriority w:val="39"/>
    <w:unhideWhenUsed/>
    <w:rsid w:val="007F5AB5"/>
    <w:pPr>
      <w:spacing w:after="100"/>
      <w:ind w:left="480"/>
    </w:pPr>
  </w:style>
  <w:style w:type="character" w:styleId="Hipervnculo">
    <w:name w:val="Hyperlink"/>
    <w:basedOn w:val="Fuentedeprrafopredeter"/>
    <w:uiPriority w:val="99"/>
    <w:unhideWhenUsed/>
    <w:rsid w:val="007F5AB5"/>
    <w:rPr>
      <w:color w:val="0000FF" w:themeColor="hyperlink"/>
      <w:u w:val="single"/>
    </w:rPr>
  </w:style>
  <w:style w:type="paragraph" w:styleId="TDC1">
    <w:name w:val="toc 1"/>
    <w:basedOn w:val="Normal"/>
    <w:next w:val="Normal"/>
    <w:autoRedefine/>
    <w:uiPriority w:val="39"/>
    <w:unhideWhenUsed/>
    <w:rsid w:val="00D26846"/>
    <w:pPr>
      <w:spacing w:after="100"/>
    </w:pPr>
  </w:style>
  <w:style w:type="character" w:styleId="Mencinsinresolver">
    <w:name w:val="Unresolved Mention"/>
    <w:basedOn w:val="Fuentedeprrafopredeter"/>
    <w:uiPriority w:val="99"/>
    <w:semiHidden/>
    <w:unhideWhenUsed/>
    <w:rsid w:val="001F2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4068">
      <w:bodyDiv w:val="1"/>
      <w:marLeft w:val="0"/>
      <w:marRight w:val="0"/>
      <w:marTop w:val="0"/>
      <w:marBottom w:val="0"/>
      <w:divBdr>
        <w:top w:val="none" w:sz="0" w:space="0" w:color="auto"/>
        <w:left w:val="none" w:sz="0" w:space="0" w:color="auto"/>
        <w:bottom w:val="none" w:sz="0" w:space="0" w:color="auto"/>
        <w:right w:val="none" w:sz="0" w:space="0" w:color="auto"/>
      </w:divBdr>
    </w:div>
    <w:div w:id="510921830">
      <w:bodyDiv w:val="1"/>
      <w:marLeft w:val="0"/>
      <w:marRight w:val="0"/>
      <w:marTop w:val="0"/>
      <w:marBottom w:val="0"/>
      <w:divBdr>
        <w:top w:val="none" w:sz="0" w:space="0" w:color="auto"/>
        <w:left w:val="none" w:sz="0" w:space="0" w:color="auto"/>
        <w:bottom w:val="none" w:sz="0" w:space="0" w:color="auto"/>
        <w:right w:val="none" w:sz="0" w:space="0" w:color="auto"/>
      </w:divBdr>
    </w:div>
    <w:div w:id="834613708">
      <w:bodyDiv w:val="1"/>
      <w:marLeft w:val="0"/>
      <w:marRight w:val="0"/>
      <w:marTop w:val="0"/>
      <w:marBottom w:val="0"/>
      <w:divBdr>
        <w:top w:val="none" w:sz="0" w:space="0" w:color="auto"/>
        <w:left w:val="none" w:sz="0" w:space="0" w:color="auto"/>
        <w:bottom w:val="none" w:sz="0" w:space="0" w:color="auto"/>
        <w:right w:val="none" w:sz="0" w:space="0" w:color="auto"/>
      </w:divBdr>
    </w:div>
    <w:div w:id="1334380778">
      <w:bodyDiv w:val="1"/>
      <w:marLeft w:val="0"/>
      <w:marRight w:val="0"/>
      <w:marTop w:val="0"/>
      <w:marBottom w:val="0"/>
      <w:divBdr>
        <w:top w:val="none" w:sz="0" w:space="0" w:color="auto"/>
        <w:left w:val="none" w:sz="0" w:space="0" w:color="auto"/>
        <w:bottom w:val="none" w:sz="0" w:space="0" w:color="auto"/>
        <w:right w:val="none" w:sz="0" w:space="0" w:color="auto"/>
      </w:divBdr>
    </w:div>
    <w:div w:id="1363240339">
      <w:bodyDiv w:val="1"/>
      <w:marLeft w:val="0"/>
      <w:marRight w:val="0"/>
      <w:marTop w:val="0"/>
      <w:marBottom w:val="0"/>
      <w:divBdr>
        <w:top w:val="none" w:sz="0" w:space="0" w:color="auto"/>
        <w:left w:val="none" w:sz="0" w:space="0" w:color="auto"/>
        <w:bottom w:val="none" w:sz="0" w:space="0" w:color="auto"/>
        <w:right w:val="none" w:sz="0" w:space="0" w:color="auto"/>
      </w:divBdr>
      <w:divsChild>
        <w:div w:id="462891360">
          <w:marLeft w:val="0"/>
          <w:marRight w:val="0"/>
          <w:marTop w:val="0"/>
          <w:marBottom w:val="0"/>
          <w:divBdr>
            <w:top w:val="none" w:sz="0" w:space="0" w:color="auto"/>
            <w:left w:val="none" w:sz="0" w:space="0" w:color="auto"/>
            <w:bottom w:val="none" w:sz="0" w:space="0" w:color="auto"/>
            <w:right w:val="none" w:sz="0" w:space="0" w:color="auto"/>
          </w:divBdr>
          <w:divsChild>
            <w:div w:id="26029744">
              <w:marLeft w:val="0"/>
              <w:marRight w:val="0"/>
              <w:marTop w:val="0"/>
              <w:marBottom w:val="0"/>
              <w:divBdr>
                <w:top w:val="none" w:sz="0" w:space="0" w:color="auto"/>
                <w:left w:val="none" w:sz="0" w:space="0" w:color="auto"/>
                <w:bottom w:val="none" w:sz="0" w:space="0" w:color="auto"/>
                <w:right w:val="none" w:sz="0" w:space="0" w:color="auto"/>
              </w:divBdr>
              <w:divsChild>
                <w:div w:id="20596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58849">
      <w:bodyDiv w:val="1"/>
      <w:marLeft w:val="0"/>
      <w:marRight w:val="0"/>
      <w:marTop w:val="0"/>
      <w:marBottom w:val="0"/>
      <w:divBdr>
        <w:top w:val="none" w:sz="0" w:space="0" w:color="auto"/>
        <w:left w:val="none" w:sz="0" w:space="0" w:color="auto"/>
        <w:bottom w:val="none" w:sz="0" w:space="0" w:color="auto"/>
        <w:right w:val="none" w:sz="0" w:space="0" w:color="auto"/>
      </w:divBdr>
    </w:div>
    <w:div w:id="1681470173">
      <w:bodyDiv w:val="1"/>
      <w:marLeft w:val="0"/>
      <w:marRight w:val="0"/>
      <w:marTop w:val="0"/>
      <w:marBottom w:val="0"/>
      <w:divBdr>
        <w:top w:val="none" w:sz="0" w:space="0" w:color="auto"/>
        <w:left w:val="none" w:sz="0" w:space="0" w:color="auto"/>
        <w:bottom w:val="none" w:sz="0" w:space="0" w:color="auto"/>
        <w:right w:val="none" w:sz="0" w:space="0" w:color="auto"/>
      </w:divBdr>
    </w:div>
    <w:div w:id="1835292999">
      <w:bodyDiv w:val="1"/>
      <w:marLeft w:val="0"/>
      <w:marRight w:val="0"/>
      <w:marTop w:val="0"/>
      <w:marBottom w:val="0"/>
      <w:divBdr>
        <w:top w:val="none" w:sz="0" w:space="0" w:color="auto"/>
        <w:left w:val="none" w:sz="0" w:space="0" w:color="auto"/>
        <w:bottom w:val="none" w:sz="0" w:space="0" w:color="auto"/>
        <w:right w:val="none" w:sz="0" w:space="0" w:color="auto"/>
      </w:divBdr>
    </w:div>
    <w:div w:id="1861695801">
      <w:bodyDiv w:val="1"/>
      <w:marLeft w:val="0"/>
      <w:marRight w:val="0"/>
      <w:marTop w:val="0"/>
      <w:marBottom w:val="0"/>
      <w:divBdr>
        <w:top w:val="none" w:sz="0" w:space="0" w:color="auto"/>
        <w:left w:val="none" w:sz="0" w:space="0" w:color="auto"/>
        <w:bottom w:val="none" w:sz="0" w:space="0" w:color="auto"/>
        <w:right w:val="none" w:sz="0" w:space="0" w:color="auto"/>
      </w:divBdr>
    </w:div>
    <w:div w:id="1961298374">
      <w:bodyDiv w:val="1"/>
      <w:marLeft w:val="0"/>
      <w:marRight w:val="0"/>
      <w:marTop w:val="0"/>
      <w:marBottom w:val="0"/>
      <w:divBdr>
        <w:top w:val="none" w:sz="0" w:space="0" w:color="auto"/>
        <w:left w:val="none" w:sz="0" w:space="0" w:color="auto"/>
        <w:bottom w:val="none" w:sz="0" w:space="0" w:color="auto"/>
        <w:right w:val="none" w:sz="0" w:space="0" w:color="auto"/>
      </w:divBdr>
    </w:div>
    <w:div w:id="2115321539">
      <w:bodyDiv w:val="1"/>
      <w:marLeft w:val="0"/>
      <w:marRight w:val="0"/>
      <w:marTop w:val="0"/>
      <w:marBottom w:val="0"/>
      <w:divBdr>
        <w:top w:val="none" w:sz="0" w:space="0" w:color="auto"/>
        <w:left w:val="none" w:sz="0" w:space="0" w:color="auto"/>
        <w:bottom w:val="none" w:sz="0" w:space="0" w:color="auto"/>
        <w:right w:val="none" w:sz="0" w:space="0" w:color="auto"/>
      </w:divBdr>
      <w:divsChild>
        <w:div w:id="1327636824">
          <w:marLeft w:val="0"/>
          <w:marRight w:val="0"/>
          <w:marTop w:val="0"/>
          <w:marBottom w:val="0"/>
          <w:divBdr>
            <w:top w:val="none" w:sz="0" w:space="0" w:color="auto"/>
            <w:left w:val="none" w:sz="0" w:space="0" w:color="auto"/>
            <w:bottom w:val="none" w:sz="0" w:space="0" w:color="auto"/>
            <w:right w:val="none" w:sz="0" w:space="0" w:color="auto"/>
          </w:divBdr>
          <w:divsChild>
            <w:div w:id="386608163">
              <w:marLeft w:val="0"/>
              <w:marRight w:val="0"/>
              <w:marTop w:val="0"/>
              <w:marBottom w:val="0"/>
              <w:divBdr>
                <w:top w:val="none" w:sz="0" w:space="0" w:color="auto"/>
                <w:left w:val="none" w:sz="0" w:space="0" w:color="auto"/>
                <w:bottom w:val="none" w:sz="0" w:space="0" w:color="auto"/>
                <w:right w:val="none" w:sz="0" w:space="0" w:color="auto"/>
              </w:divBdr>
              <w:divsChild>
                <w:div w:id="13422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9608">
          <w:marLeft w:val="0"/>
          <w:marRight w:val="0"/>
          <w:marTop w:val="0"/>
          <w:marBottom w:val="0"/>
          <w:divBdr>
            <w:top w:val="none" w:sz="0" w:space="0" w:color="auto"/>
            <w:left w:val="none" w:sz="0" w:space="0" w:color="auto"/>
            <w:bottom w:val="none" w:sz="0" w:space="0" w:color="auto"/>
            <w:right w:val="none" w:sz="0" w:space="0" w:color="auto"/>
          </w:divBdr>
          <w:divsChild>
            <w:div w:id="7745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pactomundial.org/que-puedes-hacer-tu/ods/"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15ABC-C699-41B4-94EC-102D99A8F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1555</Words>
  <Characters>8557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lozano</dc:creator>
  <cp:lastModifiedBy>jason lozano</cp:lastModifiedBy>
  <cp:revision>17</cp:revision>
  <cp:lastPrinted>2025-09-13T00:25:00Z</cp:lastPrinted>
  <dcterms:created xsi:type="dcterms:W3CDTF">2025-09-12T19:14:00Z</dcterms:created>
  <dcterms:modified xsi:type="dcterms:W3CDTF">2025-09-13T00:25:00Z</dcterms:modified>
</cp:coreProperties>
</file>