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E8" w:rsidRPr="00C325E8" w:rsidRDefault="00C325E8" w:rsidP="0013739F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</w:t>
      </w:r>
      <w:proofErr w:type="gramStart"/>
      <w:r w:rsidRPr="00C325E8">
        <w:rPr>
          <w:b/>
          <w:sz w:val="32"/>
          <w:szCs w:val="32"/>
          <w:u w:val="single"/>
        </w:rPr>
        <w:t>Lab</w:t>
      </w:r>
      <w:proofErr w:type="gramEnd"/>
      <w:r w:rsidRPr="00C325E8">
        <w:rPr>
          <w:b/>
          <w:sz w:val="32"/>
          <w:szCs w:val="32"/>
          <w:u w:val="single"/>
        </w:rPr>
        <w:t xml:space="preserve"> </w:t>
      </w:r>
      <w:r w:rsidR="007044D5">
        <w:rPr>
          <w:b/>
          <w:sz w:val="32"/>
          <w:szCs w:val="32"/>
          <w:u w:val="single"/>
        </w:rPr>
        <w:t>2</w:t>
      </w:r>
    </w:p>
    <w:p w:rsidR="00C325E8" w:rsidRDefault="00C325E8"/>
    <w:p w:rsidR="007044D5" w:rsidRPr="001B6DB7" w:rsidRDefault="00C325E8">
      <w:pPr>
        <w:rPr>
          <w:sz w:val="20"/>
        </w:rPr>
      </w:pPr>
      <w:r w:rsidRPr="001B6DB7">
        <w:rPr>
          <w:sz w:val="20"/>
        </w:rPr>
        <w:t>OBJECTIVE</w:t>
      </w:r>
      <w:r w:rsidR="007044D5" w:rsidRPr="001B6DB7">
        <w:rPr>
          <w:sz w:val="20"/>
        </w:rPr>
        <w:t>S</w:t>
      </w:r>
      <w:r w:rsidRPr="001B6DB7">
        <w:rPr>
          <w:sz w:val="20"/>
        </w:rPr>
        <w:t xml:space="preserve">: </w:t>
      </w:r>
    </w:p>
    <w:p w:rsidR="007044D5" w:rsidRPr="001B6DB7" w:rsidRDefault="007044D5">
      <w:pPr>
        <w:rPr>
          <w:sz w:val="20"/>
        </w:rPr>
      </w:pPr>
      <w:proofErr w:type="spellStart"/>
      <w:r w:rsidRPr="001B6DB7">
        <w:rPr>
          <w:sz w:val="20"/>
        </w:rPr>
        <w:t>i</w:t>
      </w:r>
      <w:proofErr w:type="spellEnd"/>
      <w:r w:rsidRPr="001B6DB7">
        <w:rPr>
          <w:sz w:val="20"/>
        </w:rPr>
        <w:t xml:space="preserve">) To learn how to </w:t>
      </w:r>
      <w:r w:rsidR="009A3B3D" w:rsidRPr="001B6DB7">
        <w:rPr>
          <w:sz w:val="20"/>
        </w:rPr>
        <w:t>build and test</w:t>
      </w:r>
      <w:r w:rsidRPr="001B6DB7">
        <w:rPr>
          <w:sz w:val="20"/>
        </w:rPr>
        <w:t xml:space="preserve"> a source program written in assembly language. </w:t>
      </w:r>
    </w:p>
    <w:p w:rsidR="00C325E8" w:rsidRPr="001B6DB7" w:rsidRDefault="007044D5">
      <w:pPr>
        <w:rPr>
          <w:sz w:val="20"/>
        </w:rPr>
      </w:pPr>
      <w:r w:rsidRPr="001B6DB7">
        <w:rPr>
          <w:sz w:val="20"/>
        </w:rPr>
        <w:t xml:space="preserve">ii) </w:t>
      </w:r>
      <w:r w:rsidR="00C325E8" w:rsidRPr="001B6DB7">
        <w:rPr>
          <w:sz w:val="20"/>
        </w:rPr>
        <w:t xml:space="preserve">To </w:t>
      </w:r>
      <w:r w:rsidRPr="001B6DB7">
        <w:rPr>
          <w:sz w:val="20"/>
        </w:rPr>
        <w:t>learn how to use the debugger</w:t>
      </w:r>
      <w:r w:rsidR="00C325E8" w:rsidRPr="001B6DB7">
        <w:rPr>
          <w:sz w:val="20"/>
        </w:rPr>
        <w:t>.</w:t>
      </w:r>
    </w:p>
    <w:p w:rsidR="00C325E8" w:rsidRPr="001B6DB7" w:rsidRDefault="00C325E8">
      <w:pPr>
        <w:rPr>
          <w:sz w:val="20"/>
        </w:rPr>
      </w:pPr>
    </w:p>
    <w:p w:rsidR="00C325E8" w:rsidRPr="001B6DB7" w:rsidRDefault="007044D5" w:rsidP="00C325E8">
      <w:pPr>
        <w:rPr>
          <w:sz w:val="20"/>
        </w:rPr>
      </w:pPr>
      <w:r w:rsidRPr="001B6DB7">
        <w:rPr>
          <w:sz w:val="20"/>
        </w:rPr>
        <w:t xml:space="preserve">The program </w:t>
      </w:r>
      <w:r w:rsidRPr="003A68AE">
        <w:rPr>
          <w:b/>
          <w:sz w:val="20"/>
        </w:rPr>
        <w:t>lab2.asm</w:t>
      </w:r>
      <w:r w:rsidRPr="001B6DB7">
        <w:rPr>
          <w:sz w:val="20"/>
        </w:rPr>
        <w:t xml:space="preserve"> is given below. We will use the debugger to </w:t>
      </w:r>
      <w:r w:rsidR="00661141" w:rsidRPr="001B6DB7">
        <w:rPr>
          <w:sz w:val="20"/>
        </w:rPr>
        <w:t>add and remove breakpoints</w:t>
      </w:r>
      <w:r w:rsidR="00F12C5C" w:rsidRPr="001B6DB7">
        <w:rPr>
          <w:sz w:val="20"/>
        </w:rPr>
        <w:t>, and correct errors</w:t>
      </w:r>
      <w:r w:rsidRPr="001B6DB7">
        <w:rPr>
          <w:sz w:val="20"/>
        </w:rPr>
        <w:t xml:space="preserve"> in the program. Then we will assemble</w:t>
      </w:r>
      <w:r w:rsidR="005746EA" w:rsidRPr="001B6DB7">
        <w:rPr>
          <w:sz w:val="20"/>
        </w:rPr>
        <w:t>,</w:t>
      </w:r>
      <w:r w:rsidRPr="001B6DB7">
        <w:rPr>
          <w:sz w:val="20"/>
        </w:rPr>
        <w:t xml:space="preserve"> link an</w:t>
      </w:r>
      <w:r w:rsidR="005746EA" w:rsidRPr="001B6DB7">
        <w:rPr>
          <w:sz w:val="20"/>
        </w:rPr>
        <w:t>d</w:t>
      </w:r>
      <w:r w:rsidR="0013739F" w:rsidRPr="001B6DB7">
        <w:rPr>
          <w:sz w:val="20"/>
        </w:rPr>
        <w:t xml:space="preserve"> run the program.</w:t>
      </w:r>
    </w:p>
    <w:p w:rsidR="0013739F" w:rsidRPr="001B6DB7" w:rsidRDefault="0013739F" w:rsidP="00C325E8">
      <w:pPr>
        <w:rPr>
          <w:sz w:val="20"/>
        </w:rPr>
      </w:pPr>
    </w:p>
    <w:p w:rsidR="001C7D8A" w:rsidRPr="001B6DB7" w:rsidRDefault="007044D5" w:rsidP="00C325E8">
      <w:pPr>
        <w:rPr>
          <w:sz w:val="20"/>
        </w:rPr>
      </w:pPr>
      <w:r w:rsidRPr="001B6DB7">
        <w:rPr>
          <w:sz w:val="20"/>
        </w:rPr>
        <w:t xml:space="preserve">STEP </w:t>
      </w:r>
      <w:r w:rsidR="0013739F" w:rsidRPr="001B6DB7">
        <w:rPr>
          <w:sz w:val="20"/>
        </w:rPr>
        <w:t>1</w:t>
      </w:r>
      <w:r w:rsidRPr="001B6DB7">
        <w:rPr>
          <w:sz w:val="20"/>
        </w:rPr>
        <w:t>:</w:t>
      </w:r>
      <w:r w:rsidR="001C7D8A" w:rsidRPr="001B6DB7">
        <w:rPr>
          <w:sz w:val="20"/>
        </w:rPr>
        <w:t xml:space="preserve"> Create a text file </w:t>
      </w:r>
      <w:r w:rsidR="001C7D8A" w:rsidRPr="001B6DB7">
        <w:rPr>
          <w:b/>
          <w:sz w:val="20"/>
        </w:rPr>
        <w:t>lab2.asm</w:t>
      </w:r>
      <w:r w:rsidR="001C7D8A" w:rsidRPr="001B6DB7">
        <w:rPr>
          <w:sz w:val="20"/>
        </w:rPr>
        <w:t xml:space="preserve"> as given below.</w:t>
      </w:r>
    </w:p>
    <w:p w:rsidR="001C7D8A" w:rsidRPr="001B6DB7" w:rsidRDefault="001B6DB7" w:rsidP="00C325E8">
      <w:pPr>
        <w:rPr>
          <w:sz w:val="20"/>
        </w:rPr>
      </w:pPr>
      <w:r>
        <w:rPr>
          <w:sz w:val="20"/>
        </w:rPr>
        <w:t>STEP 2:</w:t>
      </w:r>
      <w:r w:rsidR="007044D5" w:rsidRPr="001B6DB7">
        <w:rPr>
          <w:sz w:val="20"/>
        </w:rPr>
        <w:t xml:space="preserve"> </w:t>
      </w:r>
      <w:proofErr w:type="gramStart"/>
      <w:r w:rsidR="001C7D8A" w:rsidRPr="001B6DB7">
        <w:rPr>
          <w:sz w:val="20"/>
        </w:rPr>
        <w:t xml:space="preserve">Open </w:t>
      </w:r>
      <w:r w:rsidR="0013739F" w:rsidRPr="001B6DB7">
        <w:rPr>
          <w:sz w:val="20"/>
        </w:rPr>
        <w:t xml:space="preserve"> Visual</w:t>
      </w:r>
      <w:proofErr w:type="gramEnd"/>
      <w:r w:rsidR="0013739F" w:rsidRPr="001B6DB7">
        <w:rPr>
          <w:sz w:val="20"/>
        </w:rPr>
        <w:t xml:space="preserve"> </w:t>
      </w:r>
      <w:r w:rsidR="001C7D8A" w:rsidRPr="001B6DB7">
        <w:rPr>
          <w:sz w:val="20"/>
        </w:rPr>
        <w:t xml:space="preserve">Studio  and select </w:t>
      </w:r>
      <w:r w:rsidR="001C7D8A" w:rsidRPr="001B6DB7">
        <w:rPr>
          <w:b/>
          <w:sz w:val="20"/>
        </w:rPr>
        <w:t xml:space="preserve">Open </w:t>
      </w:r>
      <w:r w:rsidR="001C7D8A" w:rsidRPr="001B6DB7">
        <w:rPr>
          <w:b/>
          <w:sz w:val="20"/>
        </w:rPr>
        <w:sym w:font="Wingdings" w:char="F0E0"/>
      </w:r>
      <w:r w:rsidR="001C7D8A" w:rsidRPr="001B6DB7">
        <w:rPr>
          <w:b/>
          <w:sz w:val="20"/>
        </w:rPr>
        <w:t xml:space="preserve"> Project/Solution</w:t>
      </w:r>
      <w:r w:rsidR="001C7D8A" w:rsidRPr="001B6DB7">
        <w:rPr>
          <w:sz w:val="20"/>
        </w:rPr>
        <w:t xml:space="preserve"> from the </w:t>
      </w:r>
      <w:r w:rsidR="001C7D8A" w:rsidRPr="001B6DB7">
        <w:rPr>
          <w:b/>
          <w:sz w:val="20"/>
        </w:rPr>
        <w:t>File</w:t>
      </w:r>
      <w:r w:rsidR="001C7D8A" w:rsidRPr="001B6DB7">
        <w:rPr>
          <w:sz w:val="20"/>
        </w:rPr>
        <w:t xml:space="preserve"> menu.</w:t>
      </w:r>
      <w:r w:rsidR="0013739F" w:rsidRPr="001B6DB7">
        <w:rPr>
          <w:sz w:val="20"/>
        </w:rPr>
        <w:t xml:space="preserve"> </w:t>
      </w:r>
    </w:p>
    <w:p w:rsidR="007044D5" w:rsidRPr="001B6DB7" w:rsidRDefault="001B6DB7" w:rsidP="00C325E8">
      <w:pPr>
        <w:rPr>
          <w:bCs/>
          <w:sz w:val="20"/>
        </w:rPr>
      </w:pPr>
      <w:r>
        <w:rPr>
          <w:sz w:val="20"/>
        </w:rPr>
        <w:t xml:space="preserve">STEP 3: </w:t>
      </w:r>
      <w:r w:rsidR="001C7D8A" w:rsidRPr="001B6DB7">
        <w:rPr>
          <w:sz w:val="20"/>
        </w:rPr>
        <w:t xml:space="preserve">Navigate to </w:t>
      </w:r>
      <w:r w:rsidR="001C7D8A" w:rsidRPr="001B6DB7">
        <w:rPr>
          <w:rFonts w:ascii="Courier New" w:hAnsi="Courier New" w:cs="Courier New"/>
          <w:b/>
          <w:noProof/>
          <w:sz w:val="20"/>
          <w:szCs w:val="16"/>
        </w:rPr>
        <w:t>C:\Irvine\examples\Project_sample\</w:t>
      </w:r>
      <w:r w:rsidR="001C7D8A" w:rsidRPr="001B6DB7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1C7D8A" w:rsidRPr="001B6DB7">
        <w:rPr>
          <w:noProof/>
          <w:sz w:val="20"/>
          <w:szCs w:val="16"/>
        </w:rPr>
        <w:t>folder</w:t>
      </w:r>
      <w:r w:rsidR="001C7D8A" w:rsidRPr="001B6DB7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1C7D8A" w:rsidRPr="001B6DB7">
        <w:rPr>
          <w:noProof/>
          <w:sz w:val="20"/>
          <w:szCs w:val="16"/>
        </w:rPr>
        <w:t xml:space="preserve">and open the file name </w:t>
      </w:r>
      <w:r w:rsidR="001C7D8A" w:rsidRPr="001B6DB7">
        <w:rPr>
          <w:b/>
          <w:noProof/>
          <w:sz w:val="20"/>
          <w:szCs w:val="16"/>
        </w:rPr>
        <w:t>Project.sln</w:t>
      </w:r>
      <w:r w:rsidR="00756DCF" w:rsidRPr="001B6DB7">
        <w:rPr>
          <w:sz w:val="20"/>
        </w:rPr>
        <w:t>.</w:t>
      </w:r>
      <w:r w:rsidR="001C7D8A" w:rsidRPr="001B6DB7">
        <w:rPr>
          <w:sz w:val="20"/>
        </w:rPr>
        <w:t xml:space="preserve"> </w:t>
      </w:r>
      <w:r w:rsidR="001C7D8A" w:rsidRPr="001B6DB7">
        <w:rPr>
          <w:bCs/>
          <w:sz w:val="20"/>
        </w:rPr>
        <w:t xml:space="preserve">In the </w:t>
      </w:r>
      <w:r w:rsidR="001C7D8A" w:rsidRPr="001B6DB7">
        <w:rPr>
          <w:bCs/>
          <w:i/>
          <w:iCs/>
          <w:sz w:val="20"/>
        </w:rPr>
        <w:t>Solution Explorer</w:t>
      </w:r>
      <w:r w:rsidR="001C7D8A" w:rsidRPr="001B6DB7">
        <w:rPr>
          <w:bCs/>
          <w:sz w:val="20"/>
        </w:rPr>
        <w:t xml:space="preserve"> window, click the mouse next to the item named </w:t>
      </w:r>
      <w:r w:rsidR="001C7D8A" w:rsidRPr="001B6DB7">
        <w:rPr>
          <w:b/>
          <w:bCs/>
          <w:sz w:val="20"/>
        </w:rPr>
        <w:t>Project</w:t>
      </w:r>
      <w:r w:rsidR="001C7D8A" w:rsidRPr="001B6DB7">
        <w:rPr>
          <w:bCs/>
          <w:sz w:val="20"/>
        </w:rPr>
        <w:t xml:space="preserve"> to expand it.</w:t>
      </w:r>
    </w:p>
    <w:p w:rsidR="009B2B29" w:rsidRPr="001B6DB7" w:rsidRDefault="001B6DB7" w:rsidP="00C325E8">
      <w:pPr>
        <w:rPr>
          <w:bCs/>
          <w:sz w:val="20"/>
        </w:rPr>
      </w:pPr>
      <w:r>
        <w:rPr>
          <w:bCs/>
          <w:sz w:val="20"/>
        </w:rPr>
        <w:t xml:space="preserve">STEP 4: </w:t>
      </w:r>
      <w:r w:rsidR="009B2B29" w:rsidRPr="001B6DB7">
        <w:rPr>
          <w:bCs/>
          <w:sz w:val="20"/>
        </w:rPr>
        <w:t xml:space="preserve">Right-click on </w:t>
      </w:r>
      <w:r w:rsidR="009B2B29" w:rsidRPr="001B6DB7">
        <w:rPr>
          <w:b/>
          <w:bCs/>
          <w:sz w:val="20"/>
        </w:rPr>
        <w:t>main.asm</w:t>
      </w:r>
      <w:r w:rsidR="009B2B29" w:rsidRPr="001B6DB7">
        <w:rPr>
          <w:bCs/>
          <w:sz w:val="20"/>
        </w:rPr>
        <w:t xml:space="preserve"> in the </w:t>
      </w:r>
      <w:r w:rsidR="009B2B29" w:rsidRPr="001B6DB7">
        <w:rPr>
          <w:bCs/>
          <w:i/>
          <w:sz w:val="20"/>
        </w:rPr>
        <w:t>Solution Explorer</w:t>
      </w:r>
      <w:r w:rsidR="009B2B29" w:rsidRPr="001B6DB7">
        <w:rPr>
          <w:bCs/>
          <w:sz w:val="20"/>
        </w:rPr>
        <w:t xml:space="preserve"> window. In the context menu, select </w:t>
      </w:r>
      <w:r w:rsidR="009B2B29" w:rsidRPr="001B6DB7">
        <w:rPr>
          <w:b/>
          <w:bCs/>
          <w:sz w:val="20"/>
        </w:rPr>
        <w:t>Exclude from Project</w:t>
      </w:r>
      <w:r w:rsidR="009B2B29" w:rsidRPr="001B6DB7">
        <w:rPr>
          <w:bCs/>
          <w:sz w:val="20"/>
        </w:rPr>
        <w:t>.</w:t>
      </w:r>
    </w:p>
    <w:p w:rsidR="009B2B29" w:rsidRPr="001B6DB7" w:rsidRDefault="001B6DB7" w:rsidP="00C325E8">
      <w:pPr>
        <w:rPr>
          <w:bCs/>
          <w:sz w:val="20"/>
        </w:rPr>
      </w:pPr>
      <w:r>
        <w:rPr>
          <w:bCs/>
          <w:sz w:val="20"/>
        </w:rPr>
        <w:t>STEP 5: D</w:t>
      </w:r>
      <w:r w:rsidR="009B2B29" w:rsidRPr="001B6DB7">
        <w:rPr>
          <w:bCs/>
          <w:sz w:val="20"/>
        </w:rPr>
        <w:t xml:space="preserve">rag </w:t>
      </w:r>
      <w:r>
        <w:rPr>
          <w:bCs/>
          <w:sz w:val="20"/>
        </w:rPr>
        <w:t>your</w:t>
      </w:r>
      <w:r w:rsidR="009B2B29" w:rsidRPr="001B6DB7">
        <w:rPr>
          <w:bCs/>
          <w:sz w:val="20"/>
        </w:rPr>
        <w:t xml:space="preserve"> </w:t>
      </w:r>
      <w:r w:rsidR="009B2B29" w:rsidRPr="001B6DB7">
        <w:rPr>
          <w:b/>
          <w:bCs/>
          <w:sz w:val="20"/>
        </w:rPr>
        <w:t>lab2.asm</w:t>
      </w:r>
      <w:r w:rsidR="009B2B29" w:rsidRPr="001B6DB7">
        <w:rPr>
          <w:bCs/>
          <w:sz w:val="20"/>
        </w:rPr>
        <w:t xml:space="preserve"> file with the mouse from a Windows Explorer window onto the name of your project in the </w:t>
      </w:r>
      <w:r w:rsidR="009B2B29" w:rsidRPr="001B6DB7">
        <w:rPr>
          <w:bCs/>
          <w:i/>
          <w:sz w:val="20"/>
        </w:rPr>
        <w:t>Solution Explorer</w:t>
      </w:r>
      <w:r w:rsidR="009B2B29" w:rsidRPr="001B6DB7">
        <w:rPr>
          <w:bCs/>
          <w:sz w:val="20"/>
        </w:rPr>
        <w:t xml:space="preserve"> window. Double-click the file named </w:t>
      </w:r>
      <w:r w:rsidR="009B2B29" w:rsidRPr="001B6DB7">
        <w:rPr>
          <w:b/>
          <w:bCs/>
          <w:sz w:val="20"/>
        </w:rPr>
        <w:t>lab2.asm</w:t>
      </w:r>
      <w:r w:rsidR="009B2B29" w:rsidRPr="001B6DB7">
        <w:rPr>
          <w:bCs/>
          <w:sz w:val="20"/>
        </w:rPr>
        <w:t xml:space="preserve"> to open it in the </w:t>
      </w:r>
      <w:r w:rsidR="009B2B29" w:rsidRPr="001B6DB7">
        <w:rPr>
          <w:bCs/>
          <w:i/>
          <w:sz w:val="20"/>
        </w:rPr>
        <w:t>Editor window</w:t>
      </w:r>
      <w:r w:rsidR="009B2B29" w:rsidRPr="001B6DB7">
        <w:rPr>
          <w:bCs/>
          <w:sz w:val="20"/>
        </w:rPr>
        <w:t>.</w:t>
      </w:r>
    </w:p>
    <w:p w:rsidR="007044D5" w:rsidRPr="001B6DB7" w:rsidRDefault="001B6DB7" w:rsidP="00C325E8">
      <w:pPr>
        <w:rPr>
          <w:sz w:val="20"/>
        </w:rPr>
      </w:pPr>
      <w:r>
        <w:rPr>
          <w:bCs/>
          <w:sz w:val="20"/>
        </w:rPr>
        <w:t xml:space="preserve">STEP 6: </w:t>
      </w:r>
      <w:r w:rsidR="009B2B29" w:rsidRPr="001B6DB7">
        <w:rPr>
          <w:bCs/>
          <w:sz w:val="20"/>
        </w:rPr>
        <w:t xml:space="preserve">Select </w:t>
      </w:r>
      <w:r w:rsidR="009B2B29" w:rsidRPr="001B6DB7">
        <w:rPr>
          <w:b/>
          <w:bCs/>
          <w:sz w:val="20"/>
        </w:rPr>
        <w:t>Build Project</w:t>
      </w:r>
      <w:r w:rsidR="009B2B29" w:rsidRPr="001B6DB7">
        <w:rPr>
          <w:bCs/>
          <w:sz w:val="20"/>
        </w:rPr>
        <w:t xml:space="preserve"> from the </w:t>
      </w:r>
      <w:r w:rsidR="009B2B29" w:rsidRPr="001B6DB7">
        <w:rPr>
          <w:b/>
          <w:bCs/>
          <w:sz w:val="20"/>
        </w:rPr>
        <w:t>Build</w:t>
      </w:r>
      <w:r w:rsidR="009B2B29" w:rsidRPr="001B6DB7">
        <w:rPr>
          <w:bCs/>
          <w:sz w:val="20"/>
        </w:rPr>
        <w:t xml:space="preserve"> menu </w:t>
      </w:r>
      <w:r w:rsidR="009A3B3D" w:rsidRPr="001B6DB7">
        <w:rPr>
          <w:sz w:val="20"/>
        </w:rPr>
        <w:t>and f</w:t>
      </w:r>
      <w:r w:rsidR="007044D5" w:rsidRPr="001B6DB7">
        <w:rPr>
          <w:sz w:val="20"/>
        </w:rPr>
        <w:t>ix any e</w:t>
      </w:r>
      <w:r w:rsidR="003B4AC8" w:rsidRPr="001B6DB7">
        <w:rPr>
          <w:sz w:val="20"/>
        </w:rPr>
        <w:t>rrors detected by the Assembler.</w:t>
      </w:r>
    </w:p>
    <w:p w:rsidR="009A3B3D" w:rsidRPr="001B6DB7" w:rsidRDefault="009A3B3D" w:rsidP="00C325E8">
      <w:pPr>
        <w:rPr>
          <w:sz w:val="20"/>
        </w:rPr>
      </w:pPr>
      <w:r w:rsidRPr="001B6DB7">
        <w:rPr>
          <w:sz w:val="20"/>
        </w:rPr>
        <w:t xml:space="preserve">STEP </w:t>
      </w:r>
      <w:r w:rsidR="001B6DB7">
        <w:rPr>
          <w:sz w:val="20"/>
        </w:rPr>
        <w:t>7</w:t>
      </w:r>
      <w:r w:rsidRPr="001B6DB7">
        <w:rPr>
          <w:sz w:val="20"/>
        </w:rPr>
        <w:t xml:space="preserve">: Insert a “Break” in the program, </w:t>
      </w:r>
      <w:r w:rsidRPr="001B6DB7">
        <w:rPr>
          <w:rFonts w:ascii="Courier (W1)" w:hAnsi="Courier (W1)"/>
          <w:sz w:val="20"/>
        </w:rPr>
        <w:t>at</w:t>
      </w:r>
      <w:r w:rsidRPr="001B6DB7">
        <w:rPr>
          <w:sz w:val="20"/>
        </w:rPr>
        <w:t xml:space="preserve"> the </w:t>
      </w:r>
      <w:proofErr w:type="spellStart"/>
      <w:r w:rsidRPr="001B6DB7">
        <w:rPr>
          <w:rFonts w:ascii="Courier" w:hAnsi="Courier"/>
          <w:sz w:val="20"/>
        </w:rPr>
        <w:t>mov</w:t>
      </w:r>
      <w:proofErr w:type="spellEnd"/>
      <w:r w:rsidRPr="001B6DB7">
        <w:rPr>
          <w:rFonts w:ascii="Courier" w:hAnsi="Courier"/>
          <w:sz w:val="20"/>
        </w:rPr>
        <w:t xml:space="preserve"> </w:t>
      </w:r>
      <w:proofErr w:type="spellStart"/>
      <w:r w:rsidRPr="001B6DB7">
        <w:rPr>
          <w:rFonts w:ascii="Courier" w:hAnsi="Courier"/>
          <w:sz w:val="20"/>
        </w:rPr>
        <w:t>eax</w:t>
      </w:r>
      <w:proofErr w:type="spellEnd"/>
      <w:r w:rsidRPr="001B6DB7">
        <w:rPr>
          <w:rFonts w:ascii="Courier" w:hAnsi="Courier"/>
          <w:sz w:val="20"/>
        </w:rPr>
        <w:t>, val1</w:t>
      </w:r>
      <w:r w:rsidR="009B2B29" w:rsidRPr="001B6DB7">
        <w:rPr>
          <w:sz w:val="20"/>
        </w:rPr>
        <w:t xml:space="preserve"> statement, by clicking on the left border.</w:t>
      </w:r>
    </w:p>
    <w:p w:rsidR="001B6DB7" w:rsidRDefault="003B4AC8" w:rsidP="00C325E8">
      <w:pPr>
        <w:rPr>
          <w:sz w:val="20"/>
        </w:rPr>
      </w:pPr>
      <w:r w:rsidRPr="001B6DB7">
        <w:rPr>
          <w:sz w:val="20"/>
        </w:rPr>
        <w:t xml:space="preserve">STEP </w:t>
      </w:r>
      <w:r w:rsidR="001B6DB7">
        <w:rPr>
          <w:sz w:val="20"/>
        </w:rPr>
        <w:t>8</w:t>
      </w:r>
      <w:r w:rsidRPr="001B6DB7">
        <w:rPr>
          <w:sz w:val="20"/>
        </w:rPr>
        <w:t xml:space="preserve">: </w:t>
      </w:r>
      <w:r w:rsidR="009B2B29" w:rsidRPr="001B6DB7">
        <w:rPr>
          <w:sz w:val="20"/>
        </w:rPr>
        <w:t>Display</w:t>
      </w:r>
      <w:r w:rsidR="00D7434F" w:rsidRPr="001B6DB7">
        <w:rPr>
          <w:sz w:val="20"/>
        </w:rPr>
        <w:t xml:space="preserve"> the </w:t>
      </w:r>
      <w:r w:rsidR="00D7434F" w:rsidRPr="001B6DB7">
        <w:rPr>
          <w:i/>
          <w:sz w:val="20"/>
        </w:rPr>
        <w:t>register window</w:t>
      </w:r>
      <w:r w:rsidR="009B2B29" w:rsidRPr="001B6DB7">
        <w:rPr>
          <w:sz w:val="20"/>
        </w:rPr>
        <w:t xml:space="preserve"> by </w:t>
      </w:r>
      <w:r w:rsidR="001B6DB7" w:rsidRPr="001B6DB7">
        <w:rPr>
          <w:sz w:val="20"/>
        </w:rPr>
        <w:t xml:space="preserve">selecting </w:t>
      </w:r>
      <w:r w:rsidR="001B6DB7" w:rsidRPr="001B6DB7">
        <w:rPr>
          <w:b/>
          <w:sz w:val="20"/>
        </w:rPr>
        <w:t xml:space="preserve">Windows </w:t>
      </w:r>
      <w:r w:rsidR="001B6DB7" w:rsidRPr="001B6DB7">
        <w:rPr>
          <w:b/>
          <w:sz w:val="20"/>
        </w:rPr>
        <w:sym w:font="Wingdings" w:char="F0E0"/>
      </w:r>
      <w:r w:rsidR="001B6DB7" w:rsidRPr="001B6DB7">
        <w:rPr>
          <w:b/>
          <w:sz w:val="20"/>
        </w:rPr>
        <w:t xml:space="preserve"> Registers</w:t>
      </w:r>
      <w:r w:rsidR="001B6DB7" w:rsidRPr="001B6DB7">
        <w:rPr>
          <w:sz w:val="20"/>
        </w:rPr>
        <w:t xml:space="preserve"> from the </w:t>
      </w:r>
      <w:r w:rsidR="001B6DB7" w:rsidRPr="001B6DB7">
        <w:rPr>
          <w:b/>
          <w:sz w:val="20"/>
        </w:rPr>
        <w:t>Debug</w:t>
      </w:r>
      <w:r w:rsidR="001B6DB7" w:rsidRPr="001B6DB7">
        <w:rPr>
          <w:sz w:val="20"/>
        </w:rPr>
        <w:t xml:space="preserve"> menu. </w:t>
      </w:r>
    </w:p>
    <w:p w:rsidR="00485D59" w:rsidRPr="001B6DB7" w:rsidRDefault="00485D59" w:rsidP="00C325E8">
      <w:pPr>
        <w:rPr>
          <w:sz w:val="20"/>
        </w:rPr>
      </w:pPr>
      <w:r w:rsidRPr="001B6DB7">
        <w:rPr>
          <w:sz w:val="20"/>
        </w:rPr>
        <w:t xml:space="preserve">STEP </w:t>
      </w:r>
      <w:r w:rsidR="001B6DB7">
        <w:rPr>
          <w:sz w:val="20"/>
        </w:rPr>
        <w:t>9</w:t>
      </w:r>
      <w:r w:rsidRPr="001B6DB7">
        <w:rPr>
          <w:sz w:val="20"/>
        </w:rPr>
        <w:t xml:space="preserve">: Check the values of </w:t>
      </w:r>
      <w:r w:rsidRPr="001B6DB7">
        <w:rPr>
          <w:rFonts w:ascii="Courier" w:hAnsi="Courier"/>
          <w:sz w:val="20"/>
        </w:rPr>
        <w:t>val1</w:t>
      </w:r>
      <w:r w:rsidRPr="001B6DB7">
        <w:rPr>
          <w:sz w:val="20"/>
        </w:rPr>
        <w:t xml:space="preserve"> and </w:t>
      </w:r>
      <w:r w:rsidRPr="001B6DB7">
        <w:rPr>
          <w:rFonts w:ascii="Courier" w:hAnsi="Courier"/>
          <w:sz w:val="20"/>
        </w:rPr>
        <w:t>val2</w:t>
      </w:r>
      <w:r w:rsidRPr="001B6DB7">
        <w:rPr>
          <w:sz w:val="20"/>
        </w:rPr>
        <w:t xml:space="preserve"> in the </w:t>
      </w:r>
      <w:r w:rsidRPr="001B6DB7">
        <w:rPr>
          <w:i/>
          <w:sz w:val="20"/>
        </w:rPr>
        <w:t>watch window</w:t>
      </w:r>
      <w:r w:rsidRPr="001B6DB7">
        <w:rPr>
          <w:sz w:val="20"/>
        </w:rPr>
        <w:t>.</w:t>
      </w:r>
    </w:p>
    <w:p w:rsidR="001B6DB7" w:rsidRPr="001B6DB7" w:rsidRDefault="001B6DB7" w:rsidP="001B6DB7">
      <w:pPr>
        <w:rPr>
          <w:sz w:val="20"/>
        </w:rPr>
      </w:pPr>
      <w:r w:rsidRPr="001B6DB7">
        <w:rPr>
          <w:sz w:val="20"/>
        </w:rPr>
        <w:t xml:space="preserve">STEP </w:t>
      </w:r>
      <w:r>
        <w:rPr>
          <w:sz w:val="20"/>
        </w:rPr>
        <w:t>10</w:t>
      </w:r>
      <w:r w:rsidRPr="001B6DB7">
        <w:rPr>
          <w:sz w:val="20"/>
        </w:rPr>
        <w:t>: Use F10 key to step through the program.</w:t>
      </w:r>
      <w:r>
        <w:rPr>
          <w:sz w:val="20"/>
        </w:rPr>
        <w:t xml:space="preserve"> </w:t>
      </w:r>
      <w:r w:rsidRPr="001B6DB7">
        <w:rPr>
          <w:sz w:val="20"/>
        </w:rPr>
        <w:t xml:space="preserve">View the contents of registers </w:t>
      </w:r>
      <w:r>
        <w:rPr>
          <w:sz w:val="20"/>
        </w:rPr>
        <w:t xml:space="preserve">and variables </w:t>
      </w:r>
      <w:r w:rsidRPr="001B6DB7">
        <w:rPr>
          <w:sz w:val="20"/>
        </w:rPr>
        <w:t>at each step.</w:t>
      </w:r>
    </w:p>
    <w:p w:rsidR="003B4AC8" w:rsidRPr="001B6DB7" w:rsidRDefault="003B4AC8" w:rsidP="00C325E8">
      <w:pPr>
        <w:rPr>
          <w:sz w:val="20"/>
        </w:rPr>
      </w:pPr>
    </w:p>
    <w:p w:rsidR="003B4AC8" w:rsidRPr="001B6DB7" w:rsidRDefault="003B4AC8" w:rsidP="00C325E8">
      <w:pPr>
        <w:rPr>
          <w:sz w:val="20"/>
        </w:rPr>
      </w:pPr>
      <w:r w:rsidRPr="001B6DB7">
        <w:rPr>
          <w:sz w:val="20"/>
        </w:rPr>
        <w:t>Answer the following questions:</w:t>
      </w:r>
    </w:p>
    <w:p w:rsidR="003B4AC8" w:rsidRPr="001B6DB7" w:rsidRDefault="003B4AC8" w:rsidP="00C325E8">
      <w:pPr>
        <w:rPr>
          <w:sz w:val="20"/>
        </w:rPr>
      </w:pPr>
      <w:r w:rsidRPr="001B6DB7">
        <w:rPr>
          <w:sz w:val="20"/>
        </w:rPr>
        <w:t>What location</w:t>
      </w:r>
      <w:r w:rsidR="0069366E">
        <w:rPr>
          <w:sz w:val="20"/>
        </w:rPr>
        <w:t xml:space="preserve"> (offset)</w:t>
      </w:r>
      <w:r w:rsidRPr="001B6DB7">
        <w:rPr>
          <w:sz w:val="20"/>
        </w:rPr>
        <w:t xml:space="preserve"> is the </w:t>
      </w:r>
      <w:proofErr w:type="gramStart"/>
      <w:r w:rsidR="009E375E" w:rsidRPr="001B6DB7">
        <w:rPr>
          <w:sz w:val="20"/>
        </w:rPr>
        <w:t xml:space="preserve">instruction  </w:t>
      </w:r>
      <w:r w:rsidR="009465B2">
        <w:rPr>
          <w:rFonts w:ascii="Courier" w:hAnsi="Courier"/>
          <w:sz w:val="20"/>
        </w:rPr>
        <w:t>sub</w:t>
      </w:r>
      <w:proofErr w:type="gramEnd"/>
      <w:r w:rsidR="007D31F5" w:rsidRPr="001B6DB7">
        <w:rPr>
          <w:rFonts w:ascii="Courier" w:hAnsi="Courier"/>
          <w:sz w:val="20"/>
        </w:rPr>
        <w:t xml:space="preserve"> </w:t>
      </w:r>
      <w:proofErr w:type="spellStart"/>
      <w:r w:rsidR="00485D59" w:rsidRPr="001B6DB7">
        <w:rPr>
          <w:rFonts w:ascii="Courier" w:hAnsi="Courier"/>
          <w:sz w:val="20"/>
        </w:rPr>
        <w:t>e</w:t>
      </w:r>
      <w:r w:rsidR="00BD37CF">
        <w:rPr>
          <w:rFonts w:ascii="Courier" w:hAnsi="Courier"/>
          <w:sz w:val="20"/>
        </w:rPr>
        <w:t>c</w:t>
      </w:r>
      <w:r w:rsidR="007D31F5" w:rsidRPr="001B6DB7">
        <w:rPr>
          <w:rFonts w:ascii="Courier" w:hAnsi="Courier"/>
          <w:sz w:val="20"/>
        </w:rPr>
        <w:t>x</w:t>
      </w:r>
      <w:proofErr w:type="spellEnd"/>
      <w:r w:rsidR="007D31F5" w:rsidRPr="001B6DB7">
        <w:rPr>
          <w:rFonts w:ascii="Courier" w:hAnsi="Courier"/>
          <w:sz w:val="20"/>
        </w:rPr>
        <w:t xml:space="preserve">, </w:t>
      </w:r>
      <w:r w:rsidR="00BD37CF">
        <w:rPr>
          <w:rFonts w:ascii="Courier" w:hAnsi="Courier"/>
          <w:sz w:val="20"/>
        </w:rPr>
        <w:t xml:space="preserve">500h </w:t>
      </w:r>
      <w:r w:rsidR="009E375E" w:rsidRPr="001B6DB7">
        <w:rPr>
          <w:sz w:val="20"/>
        </w:rPr>
        <w:t xml:space="preserve"> stored in?</w:t>
      </w:r>
    </w:p>
    <w:p w:rsidR="009E375E" w:rsidRPr="001B6DB7" w:rsidRDefault="009E375E" w:rsidP="00C325E8">
      <w:pPr>
        <w:rPr>
          <w:sz w:val="20"/>
        </w:rPr>
      </w:pPr>
      <w:proofErr w:type="gramStart"/>
      <w:r w:rsidRPr="001B6DB7">
        <w:rPr>
          <w:sz w:val="20"/>
        </w:rPr>
        <w:t>What  is</w:t>
      </w:r>
      <w:proofErr w:type="gramEnd"/>
      <w:r w:rsidRPr="001B6DB7">
        <w:rPr>
          <w:sz w:val="20"/>
        </w:rPr>
        <w:t xml:space="preserve"> the content of register </w:t>
      </w:r>
      <w:proofErr w:type="spellStart"/>
      <w:r w:rsidR="00E31EBC" w:rsidRPr="001B6DB7">
        <w:rPr>
          <w:sz w:val="20"/>
        </w:rPr>
        <w:t>e</w:t>
      </w:r>
      <w:r w:rsidR="00BD37CF">
        <w:rPr>
          <w:sz w:val="20"/>
        </w:rPr>
        <w:t>a</w:t>
      </w:r>
      <w:r w:rsidRPr="001B6DB7">
        <w:rPr>
          <w:sz w:val="20"/>
        </w:rPr>
        <w:t>x</w:t>
      </w:r>
      <w:proofErr w:type="spellEnd"/>
      <w:r w:rsidRPr="001B6DB7">
        <w:rPr>
          <w:sz w:val="20"/>
        </w:rPr>
        <w:t xml:space="preserve"> </w:t>
      </w:r>
      <w:r w:rsidRPr="001B6DB7">
        <w:rPr>
          <w:b/>
          <w:sz w:val="20"/>
        </w:rPr>
        <w:t>before</w:t>
      </w:r>
      <w:r w:rsidRPr="001B6DB7">
        <w:rPr>
          <w:sz w:val="20"/>
        </w:rPr>
        <w:t xml:space="preserve"> executing instruction  </w:t>
      </w:r>
      <w:proofErr w:type="spellStart"/>
      <w:r w:rsidRPr="001B6DB7">
        <w:rPr>
          <w:rFonts w:ascii="Courier" w:hAnsi="Courier"/>
          <w:sz w:val="20"/>
        </w:rPr>
        <w:t>mov</w:t>
      </w:r>
      <w:proofErr w:type="spellEnd"/>
      <w:r w:rsidRPr="001B6DB7">
        <w:rPr>
          <w:rFonts w:ascii="Courier" w:hAnsi="Courier"/>
          <w:sz w:val="20"/>
        </w:rPr>
        <w:t xml:space="preserve"> </w:t>
      </w:r>
      <w:proofErr w:type="spellStart"/>
      <w:r w:rsidR="00BD37CF">
        <w:rPr>
          <w:rFonts w:ascii="Courier" w:hAnsi="Courier"/>
          <w:sz w:val="20"/>
        </w:rPr>
        <w:t>ea</w:t>
      </w:r>
      <w:r w:rsidRPr="001B6DB7">
        <w:rPr>
          <w:rFonts w:ascii="Courier" w:hAnsi="Courier"/>
          <w:sz w:val="20"/>
        </w:rPr>
        <w:t>x</w:t>
      </w:r>
      <w:proofErr w:type="spellEnd"/>
      <w:r w:rsidRPr="001B6DB7">
        <w:rPr>
          <w:rFonts w:ascii="Courier" w:hAnsi="Courier"/>
          <w:sz w:val="20"/>
        </w:rPr>
        <w:t xml:space="preserve">, </w:t>
      </w:r>
      <w:r w:rsidR="00485D59" w:rsidRPr="001B6DB7">
        <w:rPr>
          <w:rFonts w:ascii="Courier" w:hAnsi="Courier"/>
          <w:sz w:val="20"/>
        </w:rPr>
        <w:t>val</w:t>
      </w:r>
      <w:r w:rsidR="00BD37CF">
        <w:rPr>
          <w:rFonts w:ascii="Courier" w:hAnsi="Courier"/>
          <w:sz w:val="20"/>
        </w:rPr>
        <w:t>1</w:t>
      </w:r>
    </w:p>
    <w:p w:rsidR="00627A23" w:rsidRPr="001B6DB7" w:rsidRDefault="00627A23" w:rsidP="00C325E8">
      <w:pPr>
        <w:rPr>
          <w:sz w:val="20"/>
        </w:rPr>
      </w:pPr>
      <w:r w:rsidRPr="001B6DB7">
        <w:rPr>
          <w:sz w:val="20"/>
        </w:rPr>
        <w:t xml:space="preserve">What is the content of register </w:t>
      </w:r>
      <w:proofErr w:type="spellStart"/>
      <w:r w:rsidR="00E31EBC" w:rsidRPr="001B6DB7">
        <w:rPr>
          <w:sz w:val="20"/>
        </w:rPr>
        <w:t>e</w:t>
      </w:r>
      <w:r w:rsidR="00BD37CF">
        <w:rPr>
          <w:sz w:val="20"/>
        </w:rPr>
        <w:t>a</w:t>
      </w:r>
      <w:r w:rsidRPr="001B6DB7">
        <w:rPr>
          <w:sz w:val="20"/>
        </w:rPr>
        <w:t>x</w:t>
      </w:r>
      <w:proofErr w:type="spellEnd"/>
      <w:r w:rsidRPr="001B6DB7">
        <w:rPr>
          <w:sz w:val="20"/>
        </w:rPr>
        <w:t xml:space="preserve"> </w:t>
      </w:r>
      <w:r w:rsidRPr="001B6DB7">
        <w:rPr>
          <w:b/>
          <w:sz w:val="20"/>
        </w:rPr>
        <w:t>after</w:t>
      </w:r>
      <w:r w:rsidRPr="001B6DB7">
        <w:rPr>
          <w:sz w:val="20"/>
        </w:rPr>
        <w:t xml:space="preserve"> executing </w:t>
      </w:r>
      <w:proofErr w:type="gramStart"/>
      <w:r w:rsidRPr="001B6DB7">
        <w:rPr>
          <w:sz w:val="20"/>
        </w:rPr>
        <w:t xml:space="preserve">instruction  </w:t>
      </w:r>
      <w:proofErr w:type="spellStart"/>
      <w:r w:rsidR="00BD37CF" w:rsidRPr="001B6DB7">
        <w:rPr>
          <w:rFonts w:ascii="Courier" w:hAnsi="Courier"/>
          <w:sz w:val="20"/>
        </w:rPr>
        <w:t>mov</w:t>
      </w:r>
      <w:proofErr w:type="spellEnd"/>
      <w:proofErr w:type="gramEnd"/>
      <w:r w:rsidR="00BD37CF" w:rsidRPr="001B6DB7">
        <w:rPr>
          <w:rFonts w:ascii="Courier" w:hAnsi="Courier"/>
          <w:sz w:val="20"/>
        </w:rPr>
        <w:t xml:space="preserve"> </w:t>
      </w:r>
      <w:proofErr w:type="spellStart"/>
      <w:r w:rsidR="00BD37CF">
        <w:rPr>
          <w:rFonts w:ascii="Courier" w:hAnsi="Courier"/>
          <w:sz w:val="20"/>
        </w:rPr>
        <w:t>ea</w:t>
      </w:r>
      <w:r w:rsidR="00BD37CF" w:rsidRPr="001B6DB7">
        <w:rPr>
          <w:rFonts w:ascii="Courier" w:hAnsi="Courier"/>
          <w:sz w:val="20"/>
        </w:rPr>
        <w:t>x</w:t>
      </w:r>
      <w:proofErr w:type="spellEnd"/>
      <w:r w:rsidR="00BD37CF" w:rsidRPr="001B6DB7">
        <w:rPr>
          <w:rFonts w:ascii="Courier" w:hAnsi="Courier"/>
          <w:sz w:val="20"/>
        </w:rPr>
        <w:t>, val</w:t>
      </w:r>
      <w:r w:rsidR="00BD37CF">
        <w:rPr>
          <w:rFonts w:ascii="Courier" w:hAnsi="Courier"/>
          <w:sz w:val="20"/>
        </w:rPr>
        <w:t>1</w:t>
      </w:r>
    </w:p>
    <w:p w:rsidR="001711DE" w:rsidRPr="001B6DB7" w:rsidRDefault="001711DE" w:rsidP="001711DE">
      <w:pPr>
        <w:rPr>
          <w:sz w:val="20"/>
        </w:rPr>
      </w:pPr>
    </w:p>
    <w:p w:rsidR="001711DE" w:rsidRPr="001B6DB7" w:rsidRDefault="001711DE" w:rsidP="001711DE">
      <w:pPr>
        <w:rPr>
          <w:sz w:val="20"/>
        </w:rPr>
      </w:pPr>
    </w:p>
    <w:p w:rsidR="004C661F" w:rsidRPr="001B6DB7" w:rsidRDefault="004C661F" w:rsidP="004C661F">
      <w:pPr>
        <w:rPr>
          <w:sz w:val="20"/>
        </w:rPr>
      </w:pPr>
      <w:proofErr w:type="gramStart"/>
      <w:r w:rsidRPr="001B6DB7">
        <w:rPr>
          <w:sz w:val="20"/>
        </w:rPr>
        <w:t>TITLE  LAB</w:t>
      </w:r>
      <w:proofErr w:type="gramEnd"/>
      <w:r w:rsidRPr="001B6DB7">
        <w:rPr>
          <w:sz w:val="20"/>
        </w:rPr>
        <w:t xml:space="preserve"> 2                  (lab2.asm)</w:t>
      </w:r>
    </w:p>
    <w:p w:rsidR="004C661F" w:rsidRPr="001B6DB7" w:rsidRDefault="004C661F" w:rsidP="004C661F">
      <w:pPr>
        <w:rPr>
          <w:sz w:val="20"/>
        </w:rPr>
      </w:pPr>
      <w:proofErr w:type="gramStart"/>
      <w:r w:rsidRPr="001B6DB7">
        <w:rPr>
          <w:sz w:val="20"/>
        </w:rPr>
        <w:t>Comment !</w:t>
      </w:r>
      <w:proofErr w:type="gramEnd"/>
    </w:p>
    <w:p w:rsidR="004C661F" w:rsidRPr="001B6DB7" w:rsidRDefault="004C661F" w:rsidP="004C661F">
      <w:pPr>
        <w:rPr>
          <w:sz w:val="20"/>
        </w:rPr>
      </w:pPr>
      <w:r w:rsidRPr="001B6DB7">
        <w:rPr>
          <w:sz w:val="20"/>
        </w:rPr>
        <w:t>Description: This program illustrates addition and subtraction of 16-bit</w:t>
      </w:r>
      <w:r w:rsidR="005746EA" w:rsidRPr="001B6DB7">
        <w:rPr>
          <w:sz w:val="20"/>
        </w:rPr>
        <w:t xml:space="preserve"> </w:t>
      </w:r>
      <w:r w:rsidR="00485D59" w:rsidRPr="001B6DB7">
        <w:rPr>
          <w:sz w:val="20"/>
        </w:rPr>
        <w:t>and 32-bit</w:t>
      </w:r>
      <w:r w:rsidRPr="001B6DB7">
        <w:rPr>
          <w:sz w:val="20"/>
        </w:rPr>
        <w:t>integers</w:t>
      </w:r>
      <w:r w:rsidR="00485D59" w:rsidRPr="001B6DB7">
        <w:rPr>
          <w:sz w:val="20"/>
        </w:rPr>
        <w:t xml:space="preserve"> and uses</w:t>
      </w:r>
      <w:r w:rsidRPr="001B6DB7">
        <w:rPr>
          <w:sz w:val="20"/>
        </w:rPr>
        <w:t xml:space="preserve"> a call </w:t>
      </w:r>
      <w:proofErr w:type="spellStart"/>
      <w:r w:rsidRPr="001B6DB7">
        <w:rPr>
          <w:sz w:val="20"/>
        </w:rPr>
        <w:t>DumpRegs</w:t>
      </w:r>
      <w:proofErr w:type="spellEnd"/>
      <w:r w:rsidR="005746EA" w:rsidRPr="001B6DB7">
        <w:rPr>
          <w:sz w:val="20"/>
        </w:rPr>
        <w:t xml:space="preserve"> </w:t>
      </w:r>
      <w:r w:rsidRPr="001B6DB7">
        <w:rPr>
          <w:sz w:val="20"/>
        </w:rPr>
        <w:t>statement to display the register values.</w:t>
      </w:r>
    </w:p>
    <w:p w:rsidR="004C661F" w:rsidRPr="001B6DB7" w:rsidRDefault="00F12C5C" w:rsidP="004C661F">
      <w:pPr>
        <w:rPr>
          <w:sz w:val="20"/>
        </w:rPr>
      </w:pPr>
      <w:r w:rsidRPr="001B6DB7">
        <w:rPr>
          <w:sz w:val="20"/>
        </w:rPr>
        <w:t>W</w:t>
      </w:r>
      <w:r w:rsidR="00014203" w:rsidRPr="001B6DB7">
        <w:rPr>
          <w:sz w:val="20"/>
        </w:rPr>
        <w:t>ARNING</w:t>
      </w:r>
      <w:r w:rsidRPr="001B6DB7">
        <w:rPr>
          <w:sz w:val="20"/>
        </w:rPr>
        <w:t xml:space="preserve">: This program contains errors. </w:t>
      </w:r>
    </w:p>
    <w:p w:rsidR="004C661F" w:rsidRDefault="004C661F" w:rsidP="004C661F">
      <w:pPr>
        <w:rPr>
          <w:sz w:val="20"/>
        </w:rPr>
      </w:pPr>
      <w:r w:rsidRPr="001B6DB7">
        <w:rPr>
          <w:sz w:val="20"/>
        </w:rPr>
        <w:t>!</w:t>
      </w:r>
    </w:p>
    <w:p w:rsidR="007F11E3" w:rsidRDefault="007F11E3" w:rsidP="004C661F">
      <w:pPr>
        <w:rPr>
          <w:sz w:val="20"/>
        </w:rPr>
      </w:pPr>
    </w:p>
    <w:p w:rsidR="00945D8F" w:rsidRPr="001B6DB7" w:rsidRDefault="00945D8F" w:rsidP="004C661F">
      <w:pPr>
        <w:rPr>
          <w:sz w:val="20"/>
        </w:rPr>
      </w:pPr>
      <w:bookmarkStart w:id="0" w:name="_GoBack"/>
      <w:r>
        <w:rPr>
          <w:sz w:val="20"/>
        </w:rPr>
        <w:t>TITLE</w:t>
      </w:r>
      <w:r>
        <w:rPr>
          <w:sz w:val="20"/>
        </w:rPr>
        <w:tab/>
        <w:t xml:space="preserve">     Program Lab2</w:t>
      </w:r>
      <w:r>
        <w:rPr>
          <w:sz w:val="20"/>
        </w:rPr>
        <w:tab/>
      </w:r>
      <w:r>
        <w:rPr>
          <w:sz w:val="20"/>
        </w:rPr>
        <w:tab/>
        <w:t xml:space="preserve">(lab2sol.asm) </w:t>
      </w:r>
      <w:bookmarkEnd w:id="0"/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INCLUDE Irvine32.inc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.data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val1 dword 40</w:t>
      </w:r>
      <w:r w:rsidR="00BD37C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4</w:t>
      </w: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0h</w:t>
      </w:r>
    </w:p>
    <w:p w:rsidR="004C523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val2 word</w:t>
      </w:r>
      <w:r w:rsidR="0013739F"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 xml:space="preserve"> 1</w:t>
      </w:r>
      <w:r w:rsidR="00657DD8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5</w:t>
      </w:r>
      <w:r w:rsidR="00BD37C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55</w:t>
      </w:r>
      <w:r w:rsidR="0013739F"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h</w:t>
      </w:r>
    </w:p>
    <w:p w:rsidR="007F11E3" w:rsidRDefault="007F11E3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val3 byte “Hello World”, 0</w:t>
      </w:r>
    </w:p>
    <w:p w:rsidR="00945D8F" w:rsidRPr="00A530BF" w:rsidRDefault="00945D8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.code</w:t>
      </w:r>
    </w:p>
    <w:p w:rsidR="004C523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main PROC</w:t>
      </w:r>
    </w:p>
    <w:p w:rsidR="007F11E3" w:rsidRDefault="007F11E3" w:rsidP="007F11E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CA"/>
        </w:rPr>
      </w:pPr>
      <w:r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CA"/>
        </w:rPr>
        <w:t>mov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CA"/>
        </w:rPr>
        <w:t xml:space="preserve"> EDX, offset val3</w:t>
      </w:r>
    </w:p>
    <w:p w:rsidR="007F11E3" w:rsidRDefault="007F11E3" w:rsidP="007F11E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CA"/>
        </w:rPr>
      </w:pPr>
      <w:r>
        <w:rPr>
          <w:rFonts w:ascii="Courier New" w:hAnsi="Courier New" w:cs="Courier New"/>
          <w:sz w:val="22"/>
          <w:szCs w:val="22"/>
          <w:lang w:eastAsia="en-C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eastAsia="en-CA"/>
        </w:rPr>
        <w:t>call</w:t>
      </w:r>
      <w:proofErr w:type="gramEnd"/>
      <w:r>
        <w:rPr>
          <w:rFonts w:ascii="Courier New" w:hAnsi="Courier New" w:cs="Courier New"/>
          <w:sz w:val="22"/>
          <w:szCs w:val="22"/>
          <w:lang w:eastAsia="en-C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eastAsia="en-CA"/>
        </w:rPr>
        <w:t>WriteString</w:t>
      </w:r>
      <w:proofErr w:type="spellEnd"/>
    </w:p>
    <w:p w:rsidR="007F11E3" w:rsidRDefault="007F11E3" w:rsidP="007F11E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CA"/>
        </w:rPr>
      </w:pPr>
      <w:r>
        <w:rPr>
          <w:rFonts w:ascii="Courier New" w:hAnsi="Courier New" w:cs="Courier New"/>
          <w:sz w:val="22"/>
          <w:szCs w:val="22"/>
          <w:lang w:eastAsia="en-C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eastAsia="en-CA"/>
        </w:rPr>
        <w:t>call</w:t>
      </w:r>
      <w:proofErr w:type="gramEnd"/>
      <w:r>
        <w:rPr>
          <w:rFonts w:ascii="Courier New" w:hAnsi="Courier New" w:cs="Courier New"/>
          <w:sz w:val="22"/>
          <w:szCs w:val="22"/>
          <w:lang w:eastAsia="en-C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eastAsia="en-CA"/>
        </w:rPr>
        <w:t>crlf</w:t>
      </w:r>
      <w:proofErr w:type="spellEnd"/>
    </w:p>
    <w:p w:rsidR="007F11E3" w:rsidRPr="00A530BF" w:rsidRDefault="007F11E3" w:rsidP="007F11E3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  <w:t>mov eax,val</w:t>
      </w:r>
      <w:r w:rsidR="0069366E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1</w:t>
      </w:r>
    </w:p>
    <w:p w:rsidR="004C523F" w:rsidRPr="00657DD8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</w:r>
      <w:r w:rsidR="00657DD8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add</w:t>
      </w: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 xml:space="preserve"> </w:t>
      </w:r>
      <w:r w:rsidR="00657DD8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eax</w:t>
      </w: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,val</w:t>
      </w:r>
      <w:r w:rsidR="0069366E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2</w:t>
      </w: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 xml:space="preserve"> </w:t>
      </w:r>
    </w:p>
    <w:p w:rsidR="004C523F" w:rsidRPr="00657DD8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</w:pPr>
      <w:r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</w:r>
      <w:r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 xml:space="preserve">mov </w:t>
      </w:r>
      <w:r w:rsidR="0069366E"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>e</w:t>
      </w:r>
      <w:r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>cx,</w:t>
      </w:r>
      <w:r w:rsidR="0069366E"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 xml:space="preserve"> val2</w:t>
      </w:r>
    </w:p>
    <w:p w:rsidR="0069366E" w:rsidRPr="00657DD8" w:rsidRDefault="0069366E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</w:pPr>
      <w:r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ab/>
      </w:r>
      <w:r w:rsid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>sub</w:t>
      </w:r>
      <w:r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 xml:space="preserve"> ecx, 500h</w:t>
      </w:r>
    </w:p>
    <w:p w:rsidR="004C523F" w:rsidRPr="00657DD8" w:rsidRDefault="00BD37C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</w:pPr>
      <w:r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ab/>
      </w:r>
      <w:r>
        <w:rPr>
          <w:rFonts w:ascii="Courier New" w:eastAsia="MS Mincho" w:hAnsi="Courier New" w:cs="Courier New"/>
          <w:noProof/>
          <w:sz w:val="20"/>
          <w:szCs w:val="20"/>
          <w:lang w:val="en-CA" w:eastAsia="ja-JP"/>
        </w:rPr>
        <w:t>mov ebx, 3000h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657DD8">
        <w:rPr>
          <w:rFonts w:ascii="Courier" w:eastAsia="SimSun" w:hAnsi="Courier" w:cs="Courier New"/>
          <w:noProof/>
          <w:color w:val="000000"/>
          <w:sz w:val="20"/>
          <w:szCs w:val="20"/>
          <w:lang w:val="pt-PT" w:eastAsia="zh-CN"/>
        </w:rPr>
        <w:tab/>
      </w: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add eax,bx</w:t>
      </w: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  <w:t>sub ax,cx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  <w:t>add val2, cx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  <w:t>mov eax, 1111h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  <w:t>add val1, eax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lastRenderedPageBreak/>
        <w:tab/>
        <w:t>call DumpRegs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ab/>
        <w:t>exit</w:t>
      </w:r>
    </w:p>
    <w:p w:rsidR="004C523F" w:rsidRPr="00A530BF" w:rsidRDefault="004C523F" w:rsidP="004C523F">
      <w:pPr>
        <w:autoSpaceDE w:val="0"/>
        <w:autoSpaceDN w:val="0"/>
        <w:adjustRightInd w:val="0"/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>main ENDP</w:t>
      </w:r>
    </w:p>
    <w:p w:rsidR="00014203" w:rsidRPr="00A530BF" w:rsidRDefault="004C523F" w:rsidP="004C523F">
      <w:pPr>
        <w:rPr>
          <w:rFonts w:ascii="Courier" w:hAnsi="Courier"/>
          <w:color w:val="000000"/>
          <w:sz w:val="20"/>
        </w:rPr>
      </w:pPr>
      <w:r w:rsidRPr="00A530BF">
        <w:rPr>
          <w:rFonts w:ascii="Courier" w:eastAsia="SimSun" w:hAnsi="Courier" w:cs="Courier New"/>
          <w:noProof/>
          <w:color w:val="000000"/>
          <w:sz w:val="20"/>
          <w:szCs w:val="20"/>
          <w:lang w:val="en-CA" w:eastAsia="zh-CN"/>
        </w:rPr>
        <w:t xml:space="preserve">END main  </w:t>
      </w:r>
    </w:p>
    <w:sectPr w:rsidR="00014203" w:rsidRPr="00A530BF" w:rsidSect="00014203">
      <w:pgSz w:w="12240" w:h="15840" w:code="1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(W1)">
    <w:altName w:val="Courier New"/>
    <w:charset w:val="00"/>
    <w:family w:val="modern"/>
    <w:pitch w:val="fixed"/>
    <w:sig w:usb0="20007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3754D"/>
    <w:rsid w:val="00014203"/>
    <w:rsid w:val="00044798"/>
    <w:rsid w:val="0013739F"/>
    <w:rsid w:val="001711DE"/>
    <w:rsid w:val="001B6DB7"/>
    <w:rsid w:val="001C7D8A"/>
    <w:rsid w:val="001E7D58"/>
    <w:rsid w:val="00314D03"/>
    <w:rsid w:val="0038184F"/>
    <w:rsid w:val="003A68AE"/>
    <w:rsid w:val="003B4AC8"/>
    <w:rsid w:val="00485D59"/>
    <w:rsid w:val="00492FDA"/>
    <w:rsid w:val="004C523F"/>
    <w:rsid w:val="004C661F"/>
    <w:rsid w:val="005746EA"/>
    <w:rsid w:val="00627A23"/>
    <w:rsid w:val="00657DD8"/>
    <w:rsid w:val="00661141"/>
    <w:rsid w:val="0069366E"/>
    <w:rsid w:val="007044D5"/>
    <w:rsid w:val="00756DCF"/>
    <w:rsid w:val="007D31F5"/>
    <w:rsid w:val="007F11E3"/>
    <w:rsid w:val="008136E3"/>
    <w:rsid w:val="008372E4"/>
    <w:rsid w:val="00855F7A"/>
    <w:rsid w:val="00945D8F"/>
    <w:rsid w:val="009465B2"/>
    <w:rsid w:val="009A3B3D"/>
    <w:rsid w:val="009B2B29"/>
    <w:rsid w:val="009E375E"/>
    <w:rsid w:val="00A40786"/>
    <w:rsid w:val="00A530BF"/>
    <w:rsid w:val="00B3754D"/>
    <w:rsid w:val="00BA5C7D"/>
    <w:rsid w:val="00BD37CF"/>
    <w:rsid w:val="00C325E8"/>
    <w:rsid w:val="00D07C0C"/>
    <w:rsid w:val="00D7434F"/>
    <w:rsid w:val="00DB1275"/>
    <w:rsid w:val="00E10023"/>
    <w:rsid w:val="00E12424"/>
    <w:rsid w:val="00E31EBC"/>
    <w:rsid w:val="00E4392A"/>
    <w:rsid w:val="00F1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60-266 Lab 1</vt:lpstr>
    </vt:vector>
  </TitlesOfParts>
  <Company>University of Windsor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60-266 Lab 1</dc:title>
  <dc:creator>arunita</dc:creator>
  <cp:lastModifiedBy>ANgom</cp:lastModifiedBy>
  <cp:revision>6</cp:revision>
  <dcterms:created xsi:type="dcterms:W3CDTF">2013-09-05T13:29:00Z</dcterms:created>
  <dcterms:modified xsi:type="dcterms:W3CDTF">2015-01-13T14:16:00Z</dcterms:modified>
</cp:coreProperties>
</file>