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6CEE81" w14:textId="151AD728" w:rsidR="002725E1" w:rsidRDefault="007C592F">
      <w:pPr>
        <w:rPr>
          <w:rtl/>
        </w:rPr>
      </w:pPr>
      <w:r>
        <w:rPr>
          <w:rFonts w:hint="cs"/>
          <w:b/>
          <w:bCs/>
          <w:u w:val="single"/>
          <w:rtl/>
        </w:rPr>
        <w:t>שיטת ההצפנה:</w:t>
      </w:r>
      <w:r>
        <w:rPr>
          <w:rFonts w:hint="cs"/>
          <w:rtl/>
        </w:rPr>
        <w:t xml:space="preserve"> </w:t>
      </w:r>
      <w:r w:rsidR="00C54AD3">
        <w:rPr>
          <w:rFonts w:hint="cs"/>
          <w:rtl/>
        </w:rPr>
        <w:t xml:space="preserve">משתמשים שרוצים לשלוח אחד לשני הודעה צריכים להחליף </w:t>
      </w:r>
      <w:proofErr w:type="spellStart"/>
      <w:r w:rsidR="00C54AD3">
        <w:rPr>
          <w:rFonts w:hint="cs"/>
          <w:rtl/>
        </w:rPr>
        <w:t>בינהם</w:t>
      </w:r>
      <w:proofErr w:type="spellEnd"/>
      <w:r w:rsidR="00C54AD3">
        <w:rPr>
          <w:rFonts w:hint="cs"/>
          <w:rtl/>
        </w:rPr>
        <w:t xml:space="preserve"> מפתח סימטרי.</w:t>
      </w:r>
    </w:p>
    <w:p w14:paraId="399BAC22" w14:textId="0A9EF498" w:rsidR="00C54AD3" w:rsidRDefault="00C54AD3">
      <w:pPr>
        <w:rPr>
          <w:rtl/>
        </w:rPr>
      </w:pPr>
      <w:r>
        <w:rPr>
          <w:rFonts w:hint="cs"/>
          <w:rtl/>
        </w:rPr>
        <w:t xml:space="preserve">כדי לעשות זאת, כל אחד מהם </w:t>
      </w:r>
      <w:proofErr w:type="spellStart"/>
      <w:r>
        <w:rPr>
          <w:rFonts w:hint="cs"/>
          <w:rtl/>
        </w:rPr>
        <w:t>יג'נרט</w:t>
      </w:r>
      <w:proofErr w:type="spellEnd"/>
      <w:r>
        <w:rPr>
          <w:rFonts w:hint="cs"/>
          <w:rtl/>
        </w:rPr>
        <w:t xml:space="preserve"> זוג מפתחות אסימטריים: ציבורי ופרטי.</w:t>
      </w:r>
    </w:p>
    <w:p w14:paraId="34CE4CE5" w14:textId="02B0E8FC" w:rsidR="00C54AD3" w:rsidRDefault="00C54AD3">
      <w:pPr>
        <w:rPr>
          <w:rtl/>
        </w:rPr>
      </w:pPr>
      <w:r>
        <w:rPr>
          <w:rFonts w:hint="cs"/>
          <w:rtl/>
        </w:rPr>
        <w:t>המשתמשת שרוצה להתחיל את הצ'אט (נניח אליס) יוצרת מפתח סימטרי ומבקשת מהשרת את המפתח הציבורי של מי שהיא רוצה לשלוח לו את ההודעה (נניח בוב).</w:t>
      </w:r>
    </w:p>
    <w:p w14:paraId="4A749844" w14:textId="0E4038CF" w:rsidR="00C54AD3" w:rsidRDefault="00C54AD3">
      <w:pPr>
        <w:rPr>
          <w:rtl/>
        </w:rPr>
      </w:pPr>
      <w:r>
        <w:rPr>
          <w:rFonts w:hint="cs"/>
          <w:rtl/>
        </w:rPr>
        <w:t>היא מצפינה את המפתח הסימטרי עם המפתח הציבורי של בוב, ושולחת לשרת את המפתח המוצפן.</w:t>
      </w:r>
    </w:p>
    <w:p w14:paraId="5B9AB1CF" w14:textId="3B7E66E0" w:rsidR="00C54AD3" w:rsidRDefault="00C54AD3">
      <w:pPr>
        <w:rPr>
          <w:rtl/>
        </w:rPr>
      </w:pPr>
      <w:r>
        <w:rPr>
          <w:rFonts w:hint="cs"/>
          <w:rtl/>
        </w:rPr>
        <w:t>השרת שולח לבוב את המפתח המוצפן ובוב מפענח אותו ושומר אצלו.</w:t>
      </w:r>
    </w:p>
    <w:p w14:paraId="7D9724B9" w14:textId="47256AD4" w:rsidR="00C54AD3" w:rsidRDefault="00C54AD3">
      <w:pPr>
        <w:rPr>
          <w:rtl/>
        </w:rPr>
      </w:pPr>
      <w:r>
        <w:rPr>
          <w:rFonts w:hint="cs"/>
          <w:rtl/>
        </w:rPr>
        <w:t xml:space="preserve">לאחר מכן כדי לוודא את זהותה של אליס, בוב מבקש מהשרת את המפתח הציבורי שלה ומצפין את המפתח הסימטרי </w:t>
      </w:r>
      <w:proofErr w:type="spellStart"/>
      <w:r>
        <w:rPr>
          <w:rFonts w:hint="cs"/>
          <w:rtl/>
        </w:rPr>
        <w:t>איתו</w:t>
      </w:r>
      <w:proofErr w:type="spellEnd"/>
      <w:r>
        <w:rPr>
          <w:rFonts w:hint="cs"/>
          <w:rtl/>
        </w:rPr>
        <w:t>. הוא שולח את המפתח המוצפן לשרת, ששולח אותו לאליס.</w:t>
      </w:r>
    </w:p>
    <w:p w14:paraId="2A26127E" w14:textId="2033EE46" w:rsidR="00C54AD3" w:rsidRDefault="00C54AD3">
      <w:pPr>
        <w:rPr>
          <w:rtl/>
        </w:rPr>
      </w:pPr>
      <w:r>
        <w:rPr>
          <w:rFonts w:hint="cs"/>
          <w:rtl/>
        </w:rPr>
        <w:t>אליס מפענחת את המפתח וכעת הם יכולים להתחיל את השיחה.</w:t>
      </w:r>
    </w:p>
    <w:p w14:paraId="19DDEE6A" w14:textId="5B19072E" w:rsidR="00C54AD3" w:rsidRDefault="00C54AD3">
      <w:pPr>
        <w:rPr>
          <w:rtl/>
        </w:rPr>
      </w:pPr>
      <w:r>
        <w:rPr>
          <w:rFonts w:hint="cs"/>
          <w:rtl/>
        </w:rPr>
        <w:t>כל הודעה שנשלחת בין אליס לבוב ובחזרה מוצפנת בעזרת המפתח הסימטרי, שהשרת לא יודע.</w:t>
      </w:r>
    </w:p>
    <w:p w14:paraId="190E7B00" w14:textId="5469C063" w:rsidR="00C54AD3" w:rsidRDefault="00C54AD3">
      <w:pPr>
        <w:rPr>
          <w:rtl/>
        </w:rPr>
      </w:pPr>
      <w:r>
        <w:rPr>
          <w:rFonts w:hint="cs"/>
          <w:rtl/>
        </w:rPr>
        <w:t xml:space="preserve">לכן זוהי הצפנת </w:t>
      </w:r>
      <w:r>
        <w:t>E2EE</w:t>
      </w:r>
      <w:r>
        <w:rPr>
          <w:rFonts w:hint="cs"/>
          <w:rtl/>
        </w:rPr>
        <w:t>.</w:t>
      </w:r>
    </w:p>
    <w:p w14:paraId="0353B46E" w14:textId="77777777" w:rsidR="007C592F" w:rsidRDefault="007C592F">
      <w:pPr>
        <w:rPr>
          <w:rtl/>
        </w:rPr>
      </w:pPr>
    </w:p>
    <w:p w14:paraId="551F369A" w14:textId="4E315705" w:rsidR="007C592F" w:rsidRDefault="007C592F" w:rsidP="007C592F">
      <w:pPr>
        <w:rPr>
          <w:rtl/>
        </w:rPr>
      </w:pPr>
      <w:r>
        <w:rPr>
          <w:rFonts w:hint="cs"/>
          <w:b/>
          <w:bCs/>
          <w:u w:val="single"/>
          <w:rtl/>
        </w:rPr>
        <w:t xml:space="preserve">תהליך הרישום הראשוני: </w:t>
      </w:r>
      <w:r w:rsidR="0046584F">
        <w:rPr>
          <w:rFonts w:hint="cs"/>
          <w:rtl/>
        </w:rPr>
        <w:t>הלקוח שולח לשרת מספר טלפון</w:t>
      </w:r>
      <w:r w:rsidR="00CC4842">
        <w:rPr>
          <w:rFonts w:hint="cs"/>
          <w:rtl/>
        </w:rPr>
        <w:t xml:space="preserve"> מוצפן עם המפתח הציבורי של השרת.</w:t>
      </w:r>
    </w:p>
    <w:p w14:paraId="435FE215" w14:textId="6B502F5E" w:rsidR="0046584F" w:rsidRDefault="0046584F" w:rsidP="007C592F">
      <w:pPr>
        <w:rPr>
          <w:rtl/>
        </w:rPr>
      </w:pPr>
      <w:r>
        <w:rPr>
          <w:rFonts w:hint="cs"/>
          <w:rtl/>
        </w:rPr>
        <w:t>השרת בודק האם מספר הטלפון קיים כבר, אם כן הוא יחזיר שגיאה.</w:t>
      </w:r>
    </w:p>
    <w:p w14:paraId="6120E38F" w14:textId="77777777" w:rsidR="000B6148" w:rsidRDefault="000B6148" w:rsidP="007C592F">
      <w:pPr>
        <w:rPr>
          <w:rtl/>
        </w:rPr>
      </w:pPr>
    </w:p>
    <w:p w14:paraId="3D6279E5" w14:textId="77777777" w:rsidR="00CC4842" w:rsidRDefault="000B6148">
      <w:pPr>
        <w:rPr>
          <w:rtl/>
        </w:rPr>
      </w:pPr>
      <w:r>
        <w:rPr>
          <w:rFonts w:hint="cs"/>
          <w:rtl/>
        </w:rPr>
        <w:t>אחרת,</w:t>
      </w:r>
      <w:r w:rsidR="00CC4842">
        <w:rPr>
          <w:rFonts w:hint="cs"/>
          <w:rtl/>
        </w:rPr>
        <w:t xml:space="preserve"> הוא יחזיר </w:t>
      </w:r>
      <w:r w:rsidR="00CC4842">
        <w:t>OK</w:t>
      </w:r>
      <w:r w:rsidR="00CC4842">
        <w:rPr>
          <w:rFonts w:hint="cs"/>
          <w:rtl/>
        </w:rPr>
        <w:t>.</w:t>
      </w:r>
    </w:p>
    <w:p w14:paraId="772A1F2D" w14:textId="1560CB43" w:rsidR="000B6148" w:rsidRDefault="000B6148">
      <w:pPr>
        <w:rPr>
          <w:rtl/>
        </w:rPr>
      </w:pPr>
      <w:r>
        <w:rPr>
          <w:rFonts w:hint="cs"/>
          <w:rtl/>
        </w:rPr>
        <w:t xml:space="preserve"> הלקוח </w:t>
      </w:r>
      <w:proofErr w:type="spellStart"/>
      <w:r>
        <w:rPr>
          <w:rFonts w:hint="cs"/>
          <w:rtl/>
        </w:rPr>
        <w:t>יג'נרט</w:t>
      </w:r>
      <w:proofErr w:type="spellEnd"/>
      <w:r>
        <w:rPr>
          <w:rFonts w:hint="cs"/>
          <w:rtl/>
        </w:rPr>
        <w:t xml:space="preserve"> איזשהו </w:t>
      </w:r>
      <w:r>
        <w:t>secret</w:t>
      </w:r>
      <w:r>
        <w:rPr>
          <w:rFonts w:hint="cs"/>
          <w:rtl/>
        </w:rPr>
        <w:t xml:space="preserve"> ויצפין אותו עם המפתח הציבורי של השרת</w:t>
      </w:r>
      <w:r w:rsidR="00CC4842">
        <w:rPr>
          <w:rFonts w:hint="cs"/>
          <w:rtl/>
        </w:rPr>
        <w:t>.</w:t>
      </w:r>
    </w:p>
    <w:p w14:paraId="59F78E8B" w14:textId="38247017" w:rsidR="00CC4842" w:rsidRDefault="00CC4842">
      <w:pPr>
        <w:rPr>
          <w:rtl/>
        </w:rPr>
      </w:pPr>
      <w:r>
        <w:rPr>
          <w:rFonts w:hint="cs"/>
          <w:rtl/>
        </w:rPr>
        <w:t>הלקוח ישלח את ה</w:t>
      </w:r>
      <w:r>
        <w:t>secret</w:t>
      </w:r>
      <w:r>
        <w:rPr>
          <w:rFonts w:hint="cs"/>
          <w:rtl/>
        </w:rPr>
        <w:t xml:space="preserve"> המוצפן לשרת.</w:t>
      </w:r>
    </w:p>
    <w:p w14:paraId="67D00D9C" w14:textId="45F97F68" w:rsidR="00CC4842" w:rsidRDefault="00CC4842">
      <w:pPr>
        <w:rPr>
          <w:rtl/>
        </w:rPr>
      </w:pPr>
      <w:r>
        <w:rPr>
          <w:rFonts w:hint="cs"/>
          <w:rtl/>
        </w:rPr>
        <w:t xml:space="preserve">השרת יחזיר </w:t>
      </w:r>
      <w:r>
        <w:t>OK</w:t>
      </w:r>
      <w:r>
        <w:rPr>
          <w:rFonts w:hint="cs"/>
          <w:rtl/>
        </w:rPr>
        <w:t xml:space="preserve">, תשלח לי </w:t>
      </w:r>
      <w:r>
        <w:t>TOTP</w:t>
      </w:r>
      <w:r>
        <w:rPr>
          <w:rFonts w:hint="cs"/>
          <w:rtl/>
        </w:rPr>
        <w:t>.</w:t>
      </w:r>
    </w:p>
    <w:p w14:paraId="64C209E9" w14:textId="08C75F86" w:rsidR="00CC4842" w:rsidRDefault="00CC4842" w:rsidP="00CC4842">
      <w:pPr>
        <w:rPr>
          <w:rtl/>
        </w:rPr>
      </w:pPr>
      <w:r>
        <w:rPr>
          <w:rFonts w:hint="cs"/>
          <w:rtl/>
        </w:rPr>
        <w:t>השרת והלקוח יחשבו את ה</w:t>
      </w:r>
      <w:r>
        <w:t>TOTP</w:t>
      </w:r>
      <w:r>
        <w:rPr>
          <w:rFonts w:hint="cs"/>
          <w:rtl/>
        </w:rPr>
        <w:t xml:space="preserve"> והלקוח ישלח לשרת את ה</w:t>
      </w:r>
      <w:r>
        <w:t>TOTP</w:t>
      </w:r>
      <w:r>
        <w:rPr>
          <w:rFonts w:hint="cs"/>
          <w:rtl/>
        </w:rPr>
        <w:t xml:space="preserve"> שיצא לו.</w:t>
      </w:r>
    </w:p>
    <w:p w14:paraId="48C8812E" w14:textId="7D8CCF32" w:rsidR="00CC4842" w:rsidRDefault="00CC4842" w:rsidP="00CC4842">
      <w:pPr>
        <w:rPr>
          <w:rtl/>
        </w:rPr>
      </w:pPr>
      <w:r>
        <w:rPr>
          <w:rFonts w:hint="cs"/>
          <w:rtl/>
        </w:rPr>
        <w:t>השרת יבדוק האם הם שווים. אם כן, השרת יאשר את הרישום.</w:t>
      </w:r>
    </w:p>
    <w:p w14:paraId="72E4D473" w14:textId="22444CE9" w:rsidR="00CC4842" w:rsidRDefault="00CC4842" w:rsidP="00CC4842">
      <w:pPr>
        <w:rPr>
          <w:rtl/>
        </w:rPr>
      </w:pPr>
      <w:r>
        <w:rPr>
          <w:rFonts w:hint="cs"/>
          <w:rtl/>
        </w:rPr>
        <w:t>אחרת השרת יחזיר שגיאה.</w:t>
      </w:r>
    </w:p>
    <w:p w14:paraId="13F65447" w14:textId="77777777" w:rsidR="00CC4842" w:rsidRDefault="00CC4842" w:rsidP="00CC4842">
      <w:pPr>
        <w:rPr>
          <w:rtl/>
        </w:rPr>
      </w:pPr>
    </w:p>
    <w:p w14:paraId="0F4355C9" w14:textId="35CEBA6C" w:rsidR="00CC4842" w:rsidRDefault="00CC4842" w:rsidP="00CC4842">
      <w:pPr>
        <w:rPr>
          <w:rtl/>
        </w:rPr>
      </w:pPr>
      <w:r>
        <w:rPr>
          <w:rFonts w:hint="cs"/>
          <w:b/>
          <w:bCs/>
          <w:u w:val="single"/>
          <w:rtl/>
        </w:rPr>
        <w:t>אופן יצירת והחלפת המפתחות:</w:t>
      </w:r>
      <w:r>
        <w:rPr>
          <w:rFonts w:hint="cs"/>
          <w:rtl/>
        </w:rPr>
        <w:t xml:space="preserve"> כל לקוח </w:t>
      </w:r>
      <w:proofErr w:type="spellStart"/>
      <w:r>
        <w:rPr>
          <w:rFonts w:hint="cs"/>
          <w:rtl/>
        </w:rPr>
        <w:t>יג'נרט</w:t>
      </w:r>
      <w:proofErr w:type="spellEnd"/>
      <w:r>
        <w:rPr>
          <w:rFonts w:hint="cs"/>
          <w:rtl/>
        </w:rPr>
        <w:t xml:space="preserve"> מפתח ציבורי ומפתח פרטי, המפתח הציבורי יישמר בשרת והמפתח הפרטי אצל הלקוח.</w:t>
      </w:r>
    </w:p>
    <w:p w14:paraId="69A22D6A" w14:textId="5AA109CB" w:rsidR="00CC4842" w:rsidRDefault="00CC4842" w:rsidP="00CC4842">
      <w:pPr>
        <w:rPr>
          <w:rtl/>
        </w:rPr>
      </w:pPr>
      <w:r>
        <w:rPr>
          <w:rFonts w:hint="cs"/>
          <w:rtl/>
        </w:rPr>
        <w:t>לשרת יש מפתח ציבורי גם כן, שהוא קבוע ומובנה באפליקציית הלקוח, ומפתח פרטי שנשמר אצל השרת.</w:t>
      </w:r>
    </w:p>
    <w:p w14:paraId="286AF6F6" w14:textId="4213C6B1" w:rsidR="00CC4842" w:rsidRDefault="00CC4842" w:rsidP="00CC4842">
      <w:pPr>
        <w:rPr>
          <w:rtl/>
        </w:rPr>
      </w:pPr>
      <w:r>
        <w:rPr>
          <w:rFonts w:hint="cs"/>
          <w:rtl/>
        </w:rPr>
        <w:t>לצורך שליחת הודעות ישתמשו במפתח סימטרי, שמועבר למקבל על ידי הצפנה עם המפתח הציבורי של המקבל.</w:t>
      </w:r>
    </w:p>
    <w:p w14:paraId="25EEF82E" w14:textId="3E69DE0A" w:rsidR="00D9550D" w:rsidRDefault="00D9550D" w:rsidP="00CC4842">
      <w:pPr>
        <w:rPr>
          <w:rtl/>
        </w:rPr>
      </w:pPr>
      <w:r>
        <w:rPr>
          <w:rFonts w:hint="cs"/>
          <w:rtl/>
        </w:rPr>
        <w:t xml:space="preserve">בטיחות החלפתם היא ממש </w:t>
      </w:r>
      <w:proofErr w:type="spellStart"/>
      <w:r>
        <w:rPr>
          <w:rFonts w:hint="cs"/>
          <w:rtl/>
        </w:rPr>
        <w:t>ממש</w:t>
      </w:r>
      <w:proofErr w:type="spellEnd"/>
      <w:r>
        <w:rPr>
          <w:rFonts w:hint="cs"/>
          <w:rtl/>
        </w:rPr>
        <w:t xml:space="preserve"> גבוהה.</w:t>
      </w:r>
    </w:p>
    <w:p w14:paraId="5B6B63D2" w14:textId="77777777" w:rsidR="00D9550D" w:rsidRDefault="00D9550D" w:rsidP="00CC4842">
      <w:pPr>
        <w:rPr>
          <w:rtl/>
        </w:rPr>
      </w:pPr>
    </w:p>
    <w:p w14:paraId="0D2EFEAA" w14:textId="77777777" w:rsidR="00F8677B" w:rsidRDefault="00F8677B">
      <w:pPr>
        <w:bidi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br w:type="page"/>
      </w:r>
    </w:p>
    <w:p w14:paraId="7A6ECC47" w14:textId="216DD271" w:rsidR="00D9550D" w:rsidRDefault="00D9550D" w:rsidP="00CC4842">
      <w:pPr>
        <w:rPr>
          <w:rtl/>
        </w:rPr>
      </w:pPr>
      <w:r>
        <w:rPr>
          <w:rFonts w:hint="cs"/>
          <w:b/>
          <w:bCs/>
          <w:u w:val="single"/>
          <w:rtl/>
        </w:rPr>
        <w:lastRenderedPageBreak/>
        <w:t>שלמות במובן הרחב</w:t>
      </w:r>
      <w:r>
        <w:rPr>
          <w:rFonts w:hint="cs"/>
          <w:rtl/>
        </w:rPr>
        <w:t xml:space="preserve">: </w:t>
      </w:r>
    </w:p>
    <w:p w14:paraId="34FC69AB" w14:textId="7085DDA5" w:rsidR="00F8677B" w:rsidRDefault="00F8677B" w:rsidP="00F8677B">
      <w:r>
        <w:t>TODO:</w:t>
      </w:r>
    </w:p>
    <w:p w14:paraId="21645717" w14:textId="77777777" w:rsidR="00F8677B" w:rsidRPr="00D9550D" w:rsidRDefault="00F8677B" w:rsidP="00F8677B">
      <w:pPr>
        <w:rPr>
          <w:rFonts w:hint="cs"/>
          <w:rtl/>
        </w:rPr>
      </w:pPr>
    </w:p>
    <w:p w14:paraId="6E5832BE" w14:textId="320CBFE3" w:rsidR="00CC4842" w:rsidRDefault="00D9550D" w:rsidP="00CC4842">
      <w:pPr>
        <w:rPr>
          <w:rtl/>
        </w:rPr>
      </w:pPr>
      <w:r>
        <w:rPr>
          <w:rFonts w:hint="cs"/>
          <w:b/>
          <w:bCs/>
          <w:u w:val="single"/>
          <w:rtl/>
        </w:rPr>
        <w:t>מה שומרים בשרת:</w:t>
      </w:r>
      <w:r>
        <w:rPr>
          <w:rFonts w:hint="cs"/>
          <w:rtl/>
        </w:rPr>
        <w:t xml:space="preserve"> לכל לקוח יש מספר טלפון, מפתח ציבורי ו</w:t>
      </w:r>
      <w:r>
        <w:t>secret</w:t>
      </w:r>
      <w:r>
        <w:rPr>
          <w:rFonts w:hint="cs"/>
          <w:rtl/>
        </w:rPr>
        <w:t xml:space="preserve"> עבור ה</w:t>
      </w:r>
      <w:r>
        <w:t>TOTP</w:t>
      </w:r>
      <w:r>
        <w:rPr>
          <w:rFonts w:hint="cs"/>
          <w:rtl/>
        </w:rPr>
        <w:t>.</w:t>
      </w:r>
    </w:p>
    <w:p w14:paraId="2243EB1C" w14:textId="17ABD7D2" w:rsidR="00D9550D" w:rsidRDefault="00D9550D" w:rsidP="00CC4842">
      <w:pPr>
        <w:rPr>
          <w:rtl/>
        </w:rPr>
      </w:pPr>
      <w:r>
        <w:rPr>
          <w:rFonts w:hint="cs"/>
          <w:rtl/>
        </w:rPr>
        <w:t>טבלת הודעות:</w:t>
      </w:r>
      <w:r>
        <w:t xml:space="preserve"> </w:t>
      </w:r>
      <w:r>
        <w:rPr>
          <w:rFonts w:hint="cs"/>
          <w:rtl/>
        </w:rPr>
        <w:t xml:space="preserve"> מי שלח את ההודעה, באיזה שעה ואת התוכן המוצפן שלה.</w:t>
      </w:r>
    </w:p>
    <w:p w14:paraId="646CC850" w14:textId="77777777" w:rsidR="00D9550D" w:rsidRPr="00D9550D" w:rsidRDefault="00D9550D" w:rsidP="00CC4842">
      <w:pPr>
        <w:rPr>
          <w:rtl/>
        </w:rPr>
      </w:pPr>
    </w:p>
    <w:p w14:paraId="7A4BCAFC" w14:textId="77777777" w:rsidR="00C54AD3" w:rsidRPr="00F50DC8" w:rsidRDefault="00C54AD3"/>
    <w:sectPr w:rsidR="00C54AD3" w:rsidRPr="00F50DC8" w:rsidSect="00955CD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323"/>
    <w:rsid w:val="00050323"/>
    <w:rsid w:val="000B6148"/>
    <w:rsid w:val="002725E1"/>
    <w:rsid w:val="00297CD4"/>
    <w:rsid w:val="003D442C"/>
    <w:rsid w:val="0046584F"/>
    <w:rsid w:val="007C592F"/>
    <w:rsid w:val="00840E30"/>
    <w:rsid w:val="00955CD7"/>
    <w:rsid w:val="00A63C1C"/>
    <w:rsid w:val="00C54AD3"/>
    <w:rsid w:val="00CC4842"/>
    <w:rsid w:val="00D9550D"/>
    <w:rsid w:val="00E655D7"/>
    <w:rsid w:val="00EA030D"/>
    <w:rsid w:val="00F50DC8"/>
    <w:rsid w:val="00F86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D935F"/>
  <w15:chartTrackingRefBased/>
  <w15:docId w15:val="{37220CAA-AB58-475A-9BC1-83E7E6A40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0503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03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03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03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03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03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03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03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03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03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03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03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03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03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03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03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03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03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03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03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03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03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03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03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03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03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03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03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03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 Golubenko</dc:creator>
  <cp:keywords/>
  <dc:description/>
  <cp:lastModifiedBy>Itamar Zwi</cp:lastModifiedBy>
  <cp:revision>5</cp:revision>
  <dcterms:created xsi:type="dcterms:W3CDTF">2024-11-27T19:05:00Z</dcterms:created>
  <dcterms:modified xsi:type="dcterms:W3CDTF">2024-11-27T21:00:00Z</dcterms:modified>
</cp:coreProperties>
</file>