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6EF9" w14:textId="79D72539" w:rsidR="00BC1980" w:rsidRDefault="00642E54" w:rsidP="00642E54">
      <w:pPr>
        <w:jc w:val="center"/>
      </w:pPr>
      <w:r>
        <w:t>Production situation : Modification du design du site GSB</w:t>
      </w:r>
    </w:p>
    <w:p w14:paraId="4DBBF6AA" w14:textId="3EF2B472" w:rsidR="00642E54" w:rsidRDefault="00642E54" w:rsidP="00642E54"/>
    <w:p w14:paraId="63B57BAD" w14:textId="467FF4FE" w:rsidR="00642E54" w:rsidRDefault="00642E54" w:rsidP="00642E54">
      <w:r>
        <w:t>Dans le cadre du PPE 3 et de la mission une, mon groupe a dû installer le site existant GSB.</w:t>
      </w:r>
    </w:p>
    <w:p w14:paraId="35E69D06" w14:textId="0D88C4D8" w:rsidR="00642E54" w:rsidRDefault="00642E54" w:rsidP="00642E54">
      <w:r>
        <w:t xml:space="preserve">Le but de cette mission était de prendre en main le site existant afin de comprendre les enjeux des missions suivante. </w:t>
      </w:r>
    </w:p>
    <w:p w14:paraId="52F44FE9" w14:textId="1C5C8F9B" w:rsidR="00642E54" w:rsidRDefault="00642E54" w:rsidP="00642E54">
      <w:r>
        <w:t xml:space="preserve">Le premier constat du site fut son ancienneté le site était en PHP 5 et non responsive. </w:t>
      </w:r>
    </w:p>
    <w:p w14:paraId="37E96362" w14:textId="4DAEC9F9" w:rsidR="00642E54" w:rsidRDefault="00642E54" w:rsidP="00642E54">
      <w:r>
        <w:t xml:space="preserve">L’une des premières missions que j’ai </w:t>
      </w:r>
      <w:proofErr w:type="gramStart"/>
      <w:r>
        <w:t>dû</w:t>
      </w:r>
      <w:proofErr w:type="gramEnd"/>
      <w:r>
        <w:t xml:space="preserve"> effectué et de récrée de zéro l’apparence du site, en effet l’ancien aspect du site n’était pas récupérable en l’état et le code demande bien trop ajustement.</w:t>
      </w:r>
    </w:p>
    <w:p w14:paraId="4B2CCF01" w14:textId="219948DE" w:rsidR="00642E54" w:rsidRDefault="00642E54" w:rsidP="00642E54">
      <w:r>
        <w:t xml:space="preserve">Le choix d’articuler le site autour du Nav bar de ce fait quelque soit le support le choix de la page reste intuitif </w:t>
      </w:r>
    </w:p>
    <w:p w14:paraId="108D267F" w14:textId="339339D2" w:rsidR="00642E54" w:rsidRDefault="00642E54" w:rsidP="00642E54">
      <w:r>
        <w:rPr>
          <w:noProof/>
        </w:rPr>
        <w:drawing>
          <wp:inline distT="0" distB="0" distL="0" distR="0" wp14:anchorId="0F74FFB8" wp14:editId="37B19AFA">
            <wp:extent cx="5760720" cy="574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F9CB" w14:textId="63F0E805" w:rsidR="00642E54" w:rsidRDefault="00642E54" w:rsidP="00642E54">
      <w:pPr>
        <w:jc w:val="center"/>
      </w:pPr>
      <w:r>
        <w:t>« Nav bar »</w:t>
      </w:r>
    </w:p>
    <w:p w14:paraId="411F0084" w14:textId="5D6397D3" w:rsidR="00642E54" w:rsidRDefault="00642E54" w:rsidP="00642E54">
      <w:pPr>
        <w:jc w:val="center"/>
      </w:pPr>
    </w:p>
    <w:p w14:paraId="04AB07D8" w14:textId="3E2B88F8" w:rsidR="00642E54" w:rsidRDefault="00642E54" w:rsidP="00642E54">
      <w:pPr>
        <w:jc w:val="both"/>
      </w:pPr>
      <w:r>
        <w:t xml:space="preserve">Celle-ci utilise la bibliothèque de </w:t>
      </w:r>
      <w:r w:rsidR="000B194B">
        <w:t>B</w:t>
      </w:r>
      <w:r>
        <w:t>ootstrap.</w:t>
      </w:r>
    </w:p>
    <w:p w14:paraId="7AB3182E" w14:textId="42A8508C" w:rsidR="000B194B" w:rsidRDefault="000B194B" w:rsidP="000B194B">
      <w:pPr>
        <w:jc w:val="center"/>
      </w:pPr>
      <w:r>
        <w:rPr>
          <w:noProof/>
        </w:rPr>
        <w:drawing>
          <wp:inline distT="0" distB="0" distL="0" distR="0" wp14:anchorId="682ECC04" wp14:editId="6655B521">
            <wp:extent cx="4428571" cy="895238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D676" w14:textId="77777777" w:rsidR="000B194B" w:rsidRDefault="000B194B" w:rsidP="000B194B">
      <w:pPr>
        <w:jc w:val="center"/>
      </w:pPr>
    </w:p>
    <w:p w14:paraId="25CCE73C" w14:textId="4AE3EE50" w:rsidR="000B194B" w:rsidRDefault="000B194B" w:rsidP="00642E54">
      <w:pPr>
        <w:jc w:val="both"/>
      </w:pPr>
      <w:r>
        <w:t>Bootstrap est une collection outils de création de site web, le choix de choisir une bibliothèque telle que Bootstrap de « facilité » lors d’une utilisation correct le développement d’un site.</w:t>
      </w:r>
    </w:p>
    <w:p w14:paraId="253A56B8" w14:textId="3EC6A52A" w:rsidR="000B194B" w:rsidRDefault="000B194B" w:rsidP="00642E54">
      <w:pPr>
        <w:jc w:val="both"/>
      </w:pPr>
      <w:r>
        <w:t xml:space="preserve">Grace a sa multitude de classe la création d’une </w:t>
      </w:r>
      <w:proofErr w:type="spellStart"/>
      <w:r>
        <w:t>nav</w:t>
      </w:r>
      <w:proofErr w:type="spellEnd"/>
      <w:r>
        <w:t xml:space="preserve"> bar responsive </w:t>
      </w:r>
    </w:p>
    <w:p w14:paraId="61B50E0D" w14:textId="139F305F" w:rsidR="00642E54" w:rsidRDefault="00642E54" w:rsidP="00642E54">
      <w:pPr>
        <w:jc w:val="center"/>
      </w:pPr>
      <w:r>
        <w:rPr>
          <w:noProof/>
        </w:rPr>
        <w:lastRenderedPageBreak/>
        <w:drawing>
          <wp:inline distT="0" distB="0" distL="0" distR="0" wp14:anchorId="5D0F5ABE" wp14:editId="0B357931">
            <wp:extent cx="2631882" cy="33410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620" cy="33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FC82" w14:textId="2C4D03D8" w:rsidR="00642E54" w:rsidRDefault="00642E54" w:rsidP="00642E54">
      <w:r>
        <w:t xml:space="preserve"> </w:t>
      </w:r>
      <w:r>
        <w:tab/>
      </w:r>
      <w:r>
        <w:tab/>
      </w:r>
      <w:r>
        <w:tab/>
      </w:r>
      <w:r>
        <w:tab/>
        <w:t>Extrait du code du site « Nav Bar »</w:t>
      </w:r>
    </w:p>
    <w:p w14:paraId="67A06430" w14:textId="69BF068B" w:rsidR="00642E54" w:rsidRDefault="00642E54" w:rsidP="00642E54"/>
    <w:p w14:paraId="7A7F06E2" w14:textId="77777777" w:rsidR="00642E54" w:rsidRDefault="00642E54" w:rsidP="00642E54"/>
    <w:p w14:paraId="4E791051" w14:textId="77777777" w:rsidR="00642E54" w:rsidRDefault="00642E54" w:rsidP="00642E54"/>
    <w:p w14:paraId="4C3E5F8D" w14:textId="0FE48063" w:rsidR="00642E54" w:rsidRDefault="00642E54" w:rsidP="00642E54">
      <w:pPr>
        <w:jc w:val="center"/>
      </w:pPr>
    </w:p>
    <w:p w14:paraId="4C1E197A" w14:textId="39C42A0C" w:rsidR="00642E54" w:rsidRDefault="00642E54" w:rsidP="00642E54">
      <w:pPr>
        <w:jc w:val="center"/>
      </w:pPr>
    </w:p>
    <w:p w14:paraId="358DE833" w14:textId="2011BE34" w:rsidR="00642E54" w:rsidRDefault="00642E54" w:rsidP="00642E54">
      <w:pPr>
        <w:jc w:val="center"/>
      </w:pPr>
    </w:p>
    <w:p w14:paraId="63BA83EA" w14:textId="77777777" w:rsidR="00642E54" w:rsidRDefault="00642E54" w:rsidP="00642E54">
      <w:pPr>
        <w:jc w:val="center"/>
      </w:pPr>
    </w:p>
    <w:sectPr w:rsidR="00642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54"/>
    <w:rsid w:val="0002691E"/>
    <w:rsid w:val="000B194B"/>
    <w:rsid w:val="00642E54"/>
    <w:rsid w:val="00BC5A3E"/>
    <w:rsid w:val="00D2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54A7"/>
  <w15:chartTrackingRefBased/>
  <w15:docId w15:val="{54B906CD-9FBC-4B25-8F3F-5CF8ABFC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Ménard - Etudiant en BTS SIO /  Ensemble Saint Luc - Cambrai</dc:creator>
  <cp:keywords/>
  <dc:description/>
  <cp:lastModifiedBy>Jason Ménard - Etudiant en BTS SIO /  Ensemble Saint Luc - Cambrai</cp:lastModifiedBy>
  <cp:revision>2</cp:revision>
  <dcterms:created xsi:type="dcterms:W3CDTF">2020-04-11T09:04:00Z</dcterms:created>
  <dcterms:modified xsi:type="dcterms:W3CDTF">2020-04-11T09:04:00Z</dcterms:modified>
</cp:coreProperties>
</file>