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08B0" w14:textId="4763802B" w:rsidR="006D3641" w:rsidRDefault="006D3641" w:rsidP="006D3641">
      <w:pPr>
        <w:ind w:firstLineChars="3300" w:firstLine="6930"/>
        <w:rPr>
          <w:rFonts w:ascii="华文仿宋" w:eastAsia="华文仿宋" w:hAnsi="宋体"/>
          <w:b/>
          <w:bCs/>
          <w:sz w:val="24"/>
        </w:rPr>
      </w:pPr>
      <w:r>
        <w:rPr>
          <w:rFonts w:hint="eastAsia"/>
          <w:noProof/>
        </w:rPr>
        <w:drawing>
          <wp:anchor distT="0" distB="0" distL="114300" distR="114300" simplePos="0" relativeHeight="251660288" behindDoc="0" locked="0" layoutInCell="1" allowOverlap="1" wp14:anchorId="00BB3B32" wp14:editId="4F38DC2B">
            <wp:simplePos x="0" y="0"/>
            <wp:positionH relativeFrom="margin">
              <wp:align>center</wp:align>
            </wp:positionH>
            <wp:positionV relativeFrom="paragraph">
              <wp:posOffset>1623060</wp:posOffset>
            </wp:positionV>
            <wp:extent cx="1257300" cy="122872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28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6742E74" wp14:editId="12271772">
            <wp:simplePos x="0" y="0"/>
            <wp:positionH relativeFrom="column">
              <wp:posOffset>752475</wp:posOffset>
            </wp:positionH>
            <wp:positionV relativeFrom="paragraph">
              <wp:posOffset>495300</wp:posOffset>
            </wp:positionV>
            <wp:extent cx="3886200" cy="97155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pic:spPr>
                </pic:pic>
              </a:graphicData>
            </a:graphic>
            <wp14:sizeRelH relativeFrom="page">
              <wp14:pctWidth>0</wp14:pctWidth>
            </wp14:sizeRelH>
            <wp14:sizeRelV relativeFrom="page">
              <wp14:pctHeight>0</wp14:pctHeight>
            </wp14:sizeRelV>
          </wp:anchor>
        </w:drawing>
      </w:r>
    </w:p>
    <w:p w14:paraId="1F501D82" w14:textId="302C6139" w:rsidR="006D3641" w:rsidRDefault="006D3641" w:rsidP="006D3641">
      <w:pPr>
        <w:jc w:val="center"/>
      </w:pPr>
    </w:p>
    <w:p w14:paraId="5F88C856" w14:textId="055BBD6A" w:rsidR="006D3641" w:rsidRDefault="006D3641" w:rsidP="006D3641">
      <w:pPr>
        <w:jc w:val="center"/>
        <w:rPr>
          <w:rFonts w:ascii="宋体" w:hAnsi="宋体"/>
          <w:b/>
          <w:bCs/>
          <w:sz w:val="13"/>
        </w:rPr>
      </w:pPr>
    </w:p>
    <w:p w14:paraId="10D678B9" w14:textId="08C55F76" w:rsidR="006D3641" w:rsidRDefault="006D3641" w:rsidP="006D3641">
      <w:pPr>
        <w:spacing w:line="400" w:lineRule="atLeast"/>
        <w:jc w:val="center"/>
        <w:rPr>
          <w:rFonts w:ascii="黑体" w:eastAsia="黑体" w:hAnsi="宋体"/>
          <w:b/>
          <w:bCs/>
          <w:sz w:val="48"/>
        </w:rPr>
      </w:pPr>
      <w:r>
        <w:rPr>
          <w:rFonts w:ascii="黑体" w:eastAsia="黑体" w:hAnsi="宋体" w:hint="eastAsia"/>
          <w:b/>
          <w:bCs/>
          <w:sz w:val="48"/>
        </w:rPr>
        <w:t>高级计算机系统结构期末课程论文</w:t>
      </w:r>
    </w:p>
    <w:p w14:paraId="3568AC08" w14:textId="68683F8E" w:rsidR="006D3641" w:rsidRDefault="006D3641" w:rsidP="006D3641">
      <w:pPr>
        <w:spacing w:line="400" w:lineRule="atLeast"/>
        <w:jc w:val="center"/>
        <w:rPr>
          <w:rFonts w:ascii="黑体" w:eastAsia="黑体" w:hAnsi="宋体"/>
          <w:b/>
          <w:bCs/>
          <w:sz w:val="48"/>
        </w:rPr>
      </w:pPr>
    </w:p>
    <w:p w14:paraId="0EE1FB9F" w14:textId="42BC2851" w:rsidR="006D3641" w:rsidRDefault="006D3641" w:rsidP="006D3641">
      <w:pPr>
        <w:spacing w:line="400" w:lineRule="atLeast"/>
        <w:rPr>
          <w:rFonts w:ascii="宋体" w:hAnsi="宋体"/>
          <w:b/>
          <w:bCs/>
          <w:sz w:val="13"/>
        </w:rPr>
      </w:pPr>
    </w:p>
    <w:p w14:paraId="0E7EAEE6" w14:textId="77777777" w:rsidR="006D3641" w:rsidRDefault="006D3641" w:rsidP="006D3641">
      <w:pPr>
        <w:spacing w:line="400" w:lineRule="atLeast"/>
        <w:rPr>
          <w:rFonts w:ascii="宋体" w:hAnsi="宋体"/>
          <w:b/>
          <w:bCs/>
          <w:sz w:val="44"/>
        </w:rPr>
      </w:pPr>
    </w:p>
    <w:p w14:paraId="2D086082" w14:textId="77777777" w:rsidR="006D3641" w:rsidRDefault="006D3641" w:rsidP="006D3641">
      <w:pPr>
        <w:spacing w:line="400" w:lineRule="atLeast"/>
        <w:rPr>
          <w:rFonts w:ascii="宋体" w:hAnsi="宋体"/>
          <w:b/>
          <w:bCs/>
          <w:sz w:val="44"/>
        </w:rPr>
      </w:pPr>
    </w:p>
    <w:p w14:paraId="18483911" w14:textId="0033A4CF" w:rsidR="006D3641" w:rsidRPr="00F4358B" w:rsidRDefault="006D3641" w:rsidP="006D3641">
      <w:pPr>
        <w:spacing w:line="400" w:lineRule="atLeast"/>
        <w:ind w:leftChars="500" w:left="1050"/>
        <w:rPr>
          <w:rFonts w:ascii="华文仿宋" w:eastAsia="华文仿宋" w:hAnsi="宋体"/>
          <w:b/>
          <w:bCs/>
          <w:sz w:val="32"/>
          <w:u w:val="single"/>
        </w:rPr>
      </w:pPr>
      <w:r>
        <w:rPr>
          <w:rFonts w:ascii="华文仿宋" w:eastAsia="华文仿宋" w:hAnsi="宋体" w:hint="eastAsia"/>
          <w:b/>
          <w:bCs/>
          <w:sz w:val="32"/>
        </w:rPr>
        <w:t xml:space="preserve">姓 </w:t>
      </w:r>
      <w:r>
        <w:rPr>
          <w:rFonts w:ascii="华文仿宋" w:eastAsia="华文仿宋" w:hAnsi="宋体"/>
          <w:b/>
          <w:bCs/>
          <w:sz w:val="32"/>
        </w:rPr>
        <w:t xml:space="preserve"> </w:t>
      </w:r>
      <w:r>
        <w:rPr>
          <w:rFonts w:ascii="华文仿宋" w:eastAsia="华文仿宋" w:hAnsi="宋体" w:hint="eastAsia"/>
          <w:b/>
          <w:bCs/>
          <w:sz w:val="32"/>
        </w:rPr>
        <w:t xml:space="preserve">名 </w:t>
      </w:r>
      <w:r w:rsidRPr="00F4358B">
        <w:rPr>
          <w:rFonts w:ascii="华文仿宋" w:eastAsia="华文仿宋" w:hAnsi="宋体" w:hint="eastAsia"/>
          <w:b/>
          <w:bCs/>
          <w:sz w:val="32"/>
          <w:u w:val="single"/>
        </w:rPr>
        <w:t xml:space="preserve">         段</w:t>
      </w:r>
      <w:r w:rsidR="004E3D71">
        <w:rPr>
          <w:rFonts w:ascii="华文仿宋" w:eastAsia="华文仿宋" w:hAnsi="宋体" w:hint="eastAsia"/>
          <w:b/>
          <w:bCs/>
          <w:sz w:val="32"/>
          <w:u w:val="single"/>
        </w:rPr>
        <w:t xml:space="preserve"> </w:t>
      </w:r>
      <w:r w:rsidR="004E3D71">
        <w:rPr>
          <w:rFonts w:ascii="华文仿宋" w:eastAsia="华文仿宋" w:hAnsi="宋体"/>
          <w:b/>
          <w:bCs/>
          <w:sz w:val="32"/>
          <w:u w:val="single"/>
        </w:rPr>
        <w:t xml:space="preserve">   </w:t>
      </w:r>
      <w:proofErr w:type="gramStart"/>
      <w:r w:rsidR="004E3D71">
        <w:rPr>
          <w:rFonts w:ascii="华文仿宋" w:eastAsia="华文仿宋" w:hAnsi="宋体" w:hint="eastAsia"/>
          <w:b/>
          <w:bCs/>
          <w:sz w:val="32"/>
          <w:u w:val="single"/>
        </w:rPr>
        <w:t>裕</w:t>
      </w:r>
      <w:proofErr w:type="gramEnd"/>
      <w:r w:rsidR="004E3D71">
        <w:rPr>
          <w:rFonts w:ascii="华文仿宋" w:eastAsia="华文仿宋" w:hAnsi="宋体"/>
          <w:b/>
          <w:bCs/>
          <w:sz w:val="32"/>
          <w:u w:val="single"/>
        </w:rPr>
        <w:t xml:space="preserve">                   </w:t>
      </w:r>
      <w:r w:rsidRPr="00F4358B">
        <w:rPr>
          <w:rFonts w:ascii="华文仿宋" w:eastAsia="华文仿宋" w:hAnsi="宋体" w:hint="eastAsia"/>
          <w:b/>
          <w:bCs/>
          <w:sz w:val="32"/>
          <w:u w:val="single"/>
        </w:rPr>
        <w:t xml:space="preserve"> </w:t>
      </w:r>
      <w:r w:rsidR="004E3D71">
        <w:rPr>
          <w:rFonts w:ascii="华文仿宋" w:eastAsia="华文仿宋" w:hAnsi="宋体" w:hint="eastAsia"/>
          <w:b/>
          <w:bCs/>
          <w:sz w:val="32"/>
          <w:u w:val="single"/>
        </w:rPr>
        <w:t>·</w:t>
      </w:r>
      <w:r w:rsidR="00F4358B" w:rsidRPr="00F4358B">
        <w:rPr>
          <w:rFonts w:ascii="华文仿宋" w:eastAsia="华文仿宋" w:hAnsi="宋体" w:hint="eastAsia"/>
          <w:b/>
          <w:bCs/>
          <w:sz w:val="32"/>
          <w:u w:val="single"/>
        </w:rPr>
        <w:t xml:space="preserve"> </w:t>
      </w:r>
      <w:r w:rsidRPr="00F4358B">
        <w:rPr>
          <w:rFonts w:ascii="华文仿宋" w:eastAsia="华文仿宋" w:hAnsi="宋体" w:hint="eastAsia"/>
          <w:b/>
          <w:bCs/>
          <w:sz w:val="32"/>
          <w:u w:val="single"/>
        </w:rPr>
        <w:fldChar w:fldCharType="begin"/>
      </w:r>
      <w:r w:rsidRPr="00F4358B">
        <w:rPr>
          <w:rFonts w:ascii="华文仿宋" w:eastAsia="华文仿宋" w:hAnsi="宋体" w:hint="eastAsia"/>
          <w:b/>
          <w:bCs/>
          <w:sz w:val="32"/>
          <w:u w:val="single"/>
        </w:rPr>
        <w:instrText xml:space="preserve"> MERGEFIELD  \姓名 </w:instrText>
      </w:r>
      <w:r w:rsidR="00000000" w:rsidRPr="00F4358B">
        <w:rPr>
          <w:rFonts w:ascii="华文仿宋" w:eastAsia="华文仿宋" w:hAnsi="宋体"/>
          <w:b/>
          <w:bCs/>
          <w:sz w:val="32"/>
          <w:u w:val="single"/>
        </w:rPr>
        <w:fldChar w:fldCharType="separate"/>
      </w:r>
      <w:r w:rsidRPr="00F4358B">
        <w:rPr>
          <w:rFonts w:ascii="华文仿宋" w:eastAsia="华文仿宋" w:hAnsi="宋体" w:hint="eastAsia"/>
          <w:b/>
          <w:bCs/>
          <w:sz w:val="32"/>
          <w:u w:val="single"/>
        </w:rPr>
        <w:fldChar w:fldCharType="end"/>
      </w:r>
    </w:p>
    <w:p w14:paraId="78AA2E25" w14:textId="77777777" w:rsidR="006D3641" w:rsidRDefault="006D3641" w:rsidP="006D3641">
      <w:pPr>
        <w:spacing w:line="400" w:lineRule="atLeast"/>
        <w:ind w:leftChars="500" w:left="1050"/>
        <w:rPr>
          <w:rFonts w:ascii="华文仿宋" w:eastAsia="华文仿宋" w:hAnsi="宋体"/>
          <w:b/>
          <w:bCs/>
          <w:sz w:val="32"/>
        </w:rPr>
      </w:pPr>
    </w:p>
    <w:p w14:paraId="5401A51F" w14:textId="1BB35DA1" w:rsidR="006D3641" w:rsidRDefault="006D3641" w:rsidP="006D3641">
      <w:pPr>
        <w:spacing w:line="400" w:lineRule="atLeast"/>
        <w:ind w:leftChars="500" w:left="1050"/>
        <w:rPr>
          <w:rFonts w:ascii="华文仿宋" w:eastAsia="华文仿宋" w:hAnsi="宋体"/>
          <w:b/>
          <w:bCs/>
          <w:sz w:val="32"/>
          <w:u w:val="single"/>
        </w:rPr>
      </w:pPr>
      <w:r>
        <w:rPr>
          <w:rFonts w:ascii="华文仿宋" w:eastAsia="华文仿宋" w:hAnsi="宋体" w:hint="eastAsia"/>
          <w:b/>
          <w:bCs/>
          <w:sz w:val="32"/>
        </w:rPr>
        <w:t xml:space="preserve">学 </w:t>
      </w:r>
      <w:r>
        <w:rPr>
          <w:rFonts w:ascii="华文仿宋" w:eastAsia="华文仿宋" w:hAnsi="宋体"/>
          <w:b/>
          <w:bCs/>
          <w:sz w:val="32"/>
        </w:rPr>
        <w:t xml:space="preserve"> </w:t>
      </w:r>
      <w:r>
        <w:rPr>
          <w:rFonts w:ascii="华文仿宋" w:eastAsia="华文仿宋" w:hAnsi="宋体" w:hint="eastAsia"/>
          <w:b/>
          <w:bCs/>
          <w:sz w:val="32"/>
        </w:rPr>
        <w:t>号</w:t>
      </w:r>
      <w:r>
        <w:rPr>
          <w:rFonts w:ascii="华文仿宋" w:eastAsia="华文仿宋" w:hAnsi="宋体" w:hint="eastAsia"/>
          <w:b/>
          <w:bCs/>
          <w:sz w:val="32"/>
        </w:rPr>
        <w:tab/>
        <w:t xml:space="preserve"> </w:t>
      </w:r>
      <w:r>
        <w:rPr>
          <w:rFonts w:ascii="华文仿宋" w:eastAsia="华文仿宋" w:hAnsi="宋体" w:hint="eastAsia"/>
          <w:b/>
          <w:bCs/>
          <w:sz w:val="32"/>
          <w:u w:val="single"/>
        </w:rPr>
        <w:t xml:space="preserve">   </w:t>
      </w:r>
      <w:r>
        <w:rPr>
          <w:rFonts w:ascii="华文仿宋" w:eastAsia="华文仿宋" w:hAnsi="宋体"/>
          <w:b/>
          <w:bCs/>
          <w:sz w:val="32"/>
          <w:u w:val="single"/>
        </w:rPr>
        <w:t xml:space="preserve">    2222132</w:t>
      </w:r>
      <w:r w:rsidR="004E3D71">
        <w:rPr>
          <w:rFonts w:ascii="华文仿宋" w:eastAsia="华文仿宋" w:hAnsi="宋体"/>
          <w:b/>
          <w:bCs/>
          <w:sz w:val="32"/>
          <w:u w:val="single"/>
        </w:rPr>
        <w:t xml:space="preserve">4                </w:t>
      </w:r>
      <w:r w:rsidR="004E3D71">
        <w:rPr>
          <w:rFonts w:ascii="华文仿宋" w:eastAsia="华文仿宋" w:hAnsi="宋体" w:hint="eastAsia"/>
          <w:b/>
          <w:bCs/>
          <w:sz w:val="32"/>
          <w:u w:val="single"/>
        </w:rPr>
        <w:t>·</w:t>
      </w:r>
      <w:r>
        <w:rPr>
          <w:rFonts w:ascii="华文仿宋" w:eastAsia="华文仿宋" w:hAnsi="宋体" w:hint="eastAsia"/>
          <w:b/>
          <w:bCs/>
          <w:sz w:val="32"/>
          <w:u w:val="single"/>
        </w:rPr>
        <w:t xml:space="preserve">         </w:t>
      </w:r>
    </w:p>
    <w:p w14:paraId="54359B04" w14:textId="77777777" w:rsidR="006D3641" w:rsidRDefault="006D3641" w:rsidP="006D3641">
      <w:pPr>
        <w:spacing w:line="400" w:lineRule="atLeast"/>
        <w:ind w:leftChars="500" w:left="1050"/>
        <w:rPr>
          <w:rFonts w:ascii="华文仿宋" w:eastAsia="华文仿宋" w:hAnsi="宋体"/>
          <w:b/>
          <w:bCs/>
          <w:sz w:val="32"/>
          <w:u w:val="single"/>
        </w:rPr>
      </w:pPr>
    </w:p>
    <w:p w14:paraId="35C4BBEC" w14:textId="09907828" w:rsidR="00D71723" w:rsidRDefault="006D3641" w:rsidP="004E3D71">
      <w:pPr>
        <w:spacing w:line="400" w:lineRule="atLeast"/>
        <w:ind w:leftChars="500" w:left="1050"/>
        <w:rPr>
          <w:rFonts w:ascii="华文仿宋" w:eastAsia="华文仿宋" w:hAnsi="宋体"/>
          <w:b/>
          <w:bCs/>
          <w:sz w:val="32"/>
        </w:rPr>
      </w:pPr>
      <w:r>
        <w:rPr>
          <w:rFonts w:ascii="华文仿宋" w:eastAsia="华文仿宋" w:hAnsi="宋体" w:hint="eastAsia"/>
          <w:b/>
          <w:bCs/>
          <w:sz w:val="32"/>
        </w:rPr>
        <w:t xml:space="preserve">班 </w:t>
      </w:r>
      <w:r>
        <w:rPr>
          <w:rFonts w:ascii="华文仿宋" w:eastAsia="华文仿宋" w:hAnsi="宋体"/>
          <w:b/>
          <w:bCs/>
          <w:sz w:val="32"/>
        </w:rPr>
        <w:t xml:space="preserve"> </w:t>
      </w:r>
      <w:r>
        <w:rPr>
          <w:rFonts w:ascii="华文仿宋" w:eastAsia="华文仿宋" w:hAnsi="宋体" w:hint="eastAsia"/>
          <w:b/>
          <w:bCs/>
          <w:sz w:val="32"/>
        </w:rPr>
        <w:t xml:space="preserve">级  </w:t>
      </w:r>
      <w:r>
        <w:rPr>
          <w:rFonts w:ascii="华文仿宋" w:eastAsia="华文仿宋" w:hAnsi="宋体" w:hint="eastAsia"/>
          <w:b/>
          <w:bCs/>
          <w:sz w:val="32"/>
          <w:u w:val="single"/>
        </w:rPr>
        <w:t xml:space="preserve">      </w:t>
      </w:r>
      <w:r>
        <w:rPr>
          <w:rFonts w:ascii="华文仿宋" w:eastAsia="华文仿宋" w:hAnsi="宋体"/>
          <w:b/>
          <w:bCs/>
          <w:sz w:val="32"/>
          <w:u w:val="single"/>
        </w:rPr>
        <w:t>2022</w:t>
      </w:r>
      <w:r>
        <w:rPr>
          <w:rFonts w:ascii="华文仿宋" w:eastAsia="华文仿宋" w:hAnsi="宋体" w:hint="eastAsia"/>
          <w:b/>
          <w:bCs/>
          <w:sz w:val="32"/>
          <w:u w:val="single"/>
        </w:rPr>
        <w:t>级硕士5</w:t>
      </w:r>
      <w:r w:rsidR="004E3D71">
        <w:rPr>
          <w:rFonts w:ascii="华文仿宋" w:eastAsia="华文仿宋" w:hAnsi="宋体" w:hint="eastAsia"/>
          <w:b/>
          <w:bCs/>
          <w:sz w:val="32"/>
          <w:u w:val="single"/>
        </w:rPr>
        <w:t>班</w:t>
      </w:r>
      <w:r w:rsidR="004E3D71">
        <w:rPr>
          <w:rFonts w:ascii="华文仿宋" w:eastAsia="华文仿宋" w:hAnsi="宋体"/>
          <w:b/>
          <w:bCs/>
          <w:sz w:val="32"/>
          <w:u w:val="single"/>
        </w:rPr>
        <w:t xml:space="preserve">      </w:t>
      </w:r>
      <w:r w:rsidR="004E3D71">
        <w:rPr>
          <w:rFonts w:ascii="华文仿宋" w:eastAsia="华文仿宋" w:hAnsi="宋体" w:hint="eastAsia"/>
          <w:b/>
          <w:bCs/>
          <w:sz w:val="32"/>
          <w:u w:val="single"/>
        </w:rPr>
        <w:t>·</w:t>
      </w:r>
      <w:r>
        <w:rPr>
          <w:rFonts w:ascii="华文仿宋" w:eastAsia="华文仿宋" w:hAnsi="宋体" w:hint="eastAsia"/>
          <w:b/>
          <w:bCs/>
          <w:sz w:val="32"/>
          <w:u w:val="single"/>
        </w:rPr>
        <w:t xml:space="preserve">   </w:t>
      </w:r>
      <w:r>
        <w:rPr>
          <w:rFonts w:ascii="华文仿宋" w:eastAsia="华文仿宋" w:hAnsi="宋体" w:hint="eastAsia"/>
          <w:b/>
          <w:bCs/>
          <w:sz w:val="32"/>
          <w:u w:val="single"/>
        </w:rPr>
        <w:fldChar w:fldCharType="begin"/>
      </w:r>
      <w:r>
        <w:rPr>
          <w:rFonts w:ascii="华文仿宋" w:eastAsia="华文仿宋" w:hAnsi="宋体" w:hint="eastAsia"/>
          <w:b/>
          <w:bCs/>
          <w:sz w:val="32"/>
          <w:u w:val="single"/>
        </w:rPr>
        <w:instrText xml:space="preserve"> MERGEFIELD  \姓名 </w:instrText>
      </w:r>
      <w:r w:rsidR="00000000">
        <w:rPr>
          <w:rFonts w:ascii="华文仿宋" w:eastAsia="华文仿宋" w:hAnsi="宋体"/>
          <w:b/>
          <w:bCs/>
          <w:sz w:val="32"/>
          <w:u w:val="single"/>
        </w:rPr>
        <w:fldChar w:fldCharType="separate"/>
      </w:r>
      <w:r>
        <w:rPr>
          <w:rFonts w:ascii="华文仿宋" w:eastAsia="华文仿宋" w:hAnsi="宋体" w:hint="eastAsia"/>
          <w:b/>
          <w:bCs/>
          <w:sz w:val="32"/>
          <w:u w:val="single"/>
        </w:rPr>
        <w:fldChar w:fldCharType="end"/>
      </w:r>
    </w:p>
    <w:p w14:paraId="558B479E" w14:textId="5B475456" w:rsidR="004E3D71" w:rsidRDefault="004E3D71" w:rsidP="004E3D71">
      <w:pPr>
        <w:spacing w:line="400" w:lineRule="atLeast"/>
        <w:ind w:leftChars="500" w:left="1050"/>
        <w:rPr>
          <w:rFonts w:ascii="华文仿宋" w:eastAsia="华文仿宋" w:hAnsi="宋体"/>
          <w:b/>
          <w:bCs/>
          <w:sz w:val="32"/>
          <w:u w:val="single"/>
        </w:rPr>
      </w:pPr>
    </w:p>
    <w:p w14:paraId="5A7B3C36" w14:textId="77777777" w:rsidR="004E3D71" w:rsidRDefault="004E3D71" w:rsidP="004E3D71">
      <w:pPr>
        <w:spacing w:line="400" w:lineRule="atLeast"/>
        <w:ind w:leftChars="500" w:left="1050"/>
        <w:rPr>
          <w:rFonts w:ascii="华文仿宋" w:eastAsia="华文仿宋" w:hAnsi="宋体" w:hint="eastAsia"/>
          <w:b/>
          <w:bCs/>
          <w:sz w:val="32"/>
          <w:u w:val="single"/>
        </w:rPr>
      </w:pPr>
    </w:p>
    <w:p w14:paraId="47637171" w14:textId="14EF550B" w:rsidR="00DB3B92" w:rsidRDefault="00DB3B92">
      <w:pPr>
        <w:rPr>
          <w:rFonts w:ascii="华文仿宋" w:eastAsia="华文仿宋" w:hAnsi="宋体"/>
          <w:b/>
          <w:bCs/>
          <w:sz w:val="32"/>
          <w:u w:val="single"/>
        </w:rPr>
      </w:pPr>
    </w:p>
    <w:sdt>
      <w:sdtPr>
        <w:rPr>
          <w:rFonts w:ascii="Times New Roman" w:eastAsia="宋体" w:hAnsi="Times New Roman" w:cs="Times New Roman"/>
          <w:color w:val="auto"/>
          <w:kern w:val="2"/>
          <w:sz w:val="21"/>
          <w:szCs w:val="24"/>
          <w:lang w:val="zh-CN"/>
        </w:rPr>
        <w:id w:val="-1900198848"/>
        <w:docPartObj>
          <w:docPartGallery w:val="Table of Contents"/>
          <w:docPartUnique/>
        </w:docPartObj>
      </w:sdtPr>
      <w:sdtEndPr>
        <w:rPr>
          <w:rFonts w:ascii="宋体" w:hAnsi="宋体"/>
          <w:b/>
          <w:bCs/>
          <w:sz w:val="24"/>
        </w:rPr>
      </w:sdtEndPr>
      <w:sdtContent>
        <w:p w14:paraId="06E5CDFF" w14:textId="010CD0D2" w:rsidR="00DB3B92" w:rsidRDefault="00DB3B92">
          <w:pPr>
            <w:pStyle w:val="TOC"/>
          </w:pPr>
          <w:r>
            <w:rPr>
              <w:lang w:val="zh-CN"/>
            </w:rPr>
            <w:t>目录</w:t>
          </w:r>
        </w:p>
        <w:p w14:paraId="0FC96542" w14:textId="6BA7FC36" w:rsidR="00610E10" w:rsidRPr="00610E10" w:rsidRDefault="00DB3B92" w:rsidP="00610E10">
          <w:pPr>
            <w:pStyle w:val="TOC1"/>
            <w:tabs>
              <w:tab w:val="left" w:pos="840"/>
              <w:tab w:val="right" w:leader="dot" w:pos="8296"/>
            </w:tabs>
            <w:spacing w:line="480" w:lineRule="auto"/>
            <w:rPr>
              <w:rFonts w:ascii="宋体" w:hAnsi="宋体" w:cstheme="minorBidi"/>
              <w:noProof/>
              <w:sz w:val="24"/>
            </w:rPr>
          </w:pPr>
          <w:r w:rsidRPr="00610E10">
            <w:rPr>
              <w:rFonts w:ascii="宋体" w:hAnsi="宋体"/>
              <w:sz w:val="24"/>
            </w:rPr>
            <w:fldChar w:fldCharType="begin"/>
          </w:r>
          <w:r w:rsidRPr="00610E10">
            <w:rPr>
              <w:rFonts w:ascii="宋体" w:hAnsi="宋体"/>
              <w:sz w:val="24"/>
            </w:rPr>
            <w:instrText xml:space="preserve"> TOC \o "1-3" \h \z \u </w:instrText>
          </w:r>
          <w:r w:rsidRPr="00610E10">
            <w:rPr>
              <w:rFonts w:ascii="宋体" w:hAnsi="宋体"/>
              <w:sz w:val="24"/>
            </w:rPr>
            <w:fldChar w:fldCharType="separate"/>
          </w:r>
          <w:hyperlink w:anchor="_Toc118664192" w:history="1">
            <w:r w:rsidR="00610E10" w:rsidRPr="00610E10">
              <w:rPr>
                <w:rStyle w:val="a3"/>
                <w:rFonts w:ascii="宋体" w:hAnsi="宋体"/>
                <w:noProof/>
                <w:sz w:val="24"/>
              </w:rPr>
              <w:t>一、</w:t>
            </w:r>
            <w:r w:rsidR="00610E10" w:rsidRPr="00610E10">
              <w:rPr>
                <w:rFonts w:ascii="宋体" w:hAnsi="宋体" w:cstheme="minorBidi"/>
                <w:noProof/>
                <w:sz w:val="24"/>
              </w:rPr>
              <w:tab/>
            </w:r>
            <w:r w:rsidR="00610E10" w:rsidRPr="00610E10">
              <w:rPr>
                <w:rStyle w:val="a3"/>
                <w:rFonts w:ascii="宋体" w:hAnsi="宋体"/>
                <w:noProof/>
                <w:sz w:val="24"/>
              </w:rPr>
              <w:t>引言</w:t>
            </w:r>
            <w:r w:rsidR="00610E10" w:rsidRPr="00610E10">
              <w:rPr>
                <w:rFonts w:ascii="宋体" w:hAnsi="宋体"/>
                <w:noProof/>
                <w:webHidden/>
                <w:sz w:val="24"/>
              </w:rPr>
              <w:tab/>
            </w:r>
            <w:r w:rsidR="00610E10" w:rsidRPr="00610E10">
              <w:rPr>
                <w:rFonts w:ascii="宋体" w:hAnsi="宋体"/>
                <w:noProof/>
                <w:webHidden/>
                <w:sz w:val="24"/>
              </w:rPr>
              <w:fldChar w:fldCharType="begin"/>
            </w:r>
            <w:r w:rsidR="00610E10" w:rsidRPr="00610E10">
              <w:rPr>
                <w:rFonts w:ascii="宋体" w:hAnsi="宋体"/>
                <w:noProof/>
                <w:webHidden/>
                <w:sz w:val="24"/>
              </w:rPr>
              <w:instrText xml:space="preserve"> PAGEREF _Toc118664192 \h </w:instrText>
            </w:r>
            <w:r w:rsidR="00610E10" w:rsidRPr="00610E10">
              <w:rPr>
                <w:rFonts w:ascii="宋体" w:hAnsi="宋体"/>
                <w:noProof/>
                <w:webHidden/>
                <w:sz w:val="24"/>
              </w:rPr>
            </w:r>
            <w:r w:rsidR="00610E10" w:rsidRPr="00610E10">
              <w:rPr>
                <w:rFonts w:ascii="宋体" w:hAnsi="宋体"/>
                <w:noProof/>
                <w:webHidden/>
                <w:sz w:val="24"/>
              </w:rPr>
              <w:fldChar w:fldCharType="separate"/>
            </w:r>
            <w:r w:rsidR="00484133">
              <w:rPr>
                <w:rFonts w:ascii="宋体" w:hAnsi="宋体"/>
                <w:noProof/>
                <w:webHidden/>
                <w:sz w:val="24"/>
              </w:rPr>
              <w:t>3</w:t>
            </w:r>
            <w:r w:rsidR="00610E10" w:rsidRPr="00610E10">
              <w:rPr>
                <w:rFonts w:ascii="宋体" w:hAnsi="宋体"/>
                <w:noProof/>
                <w:webHidden/>
                <w:sz w:val="24"/>
              </w:rPr>
              <w:fldChar w:fldCharType="end"/>
            </w:r>
          </w:hyperlink>
        </w:p>
        <w:p w14:paraId="3C3E40CF" w14:textId="0DF6969D" w:rsidR="00610E10" w:rsidRPr="00610E10" w:rsidRDefault="00610E10" w:rsidP="00610E10">
          <w:pPr>
            <w:pStyle w:val="TOC1"/>
            <w:tabs>
              <w:tab w:val="left" w:pos="840"/>
              <w:tab w:val="right" w:leader="dot" w:pos="8296"/>
            </w:tabs>
            <w:spacing w:line="480" w:lineRule="auto"/>
            <w:rPr>
              <w:rFonts w:ascii="宋体" w:hAnsi="宋体" w:cstheme="minorBidi"/>
              <w:noProof/>
              <w:sz w:val="24"/>
            </w:rPr>
          </w:pPr>
          <w:hyperlink w:anchor="_Toc118664193" w:history="1">
            <w:r w:rsidRPr="00610E10">
              <w:rPr>
                <w:rStyle w:val="a3"/>
                <w:rFonts w:ascii="宋体" w:hAnsi="宋体"/>
                <w:noProof/>
                <w:sz w:val="24"/>
              </w:rPr>
              <w:t>二、</w:t>
            </w:r>
            <w:r w:rsidRPr="00610E10">
              <w:rPr>
                <w:rFonts w:ascii="宋体" w:hAnsi="宋体" w:cstheme="minorBidi"/>
                <w:noProof/>
                <w:sz w:val="24"/>
              </w:rPr>
              <w:tab/>
            </w:r>
            <w:r w:rsidRPr="00610E10">
              <w:rPr>
                <w:rStyle w:val="a3"/>
                <w:rFonts w:ascii="宋体" w:hAnsi="宋体"/>
                <w:noProof/>
                <w:sz w:val="24"/>
              </w:rPr>
              <w:t>邻近数据处理技术的基本介绍</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_Toc118664193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3</w:t>
            </w:r>
            <w:r w:rsidRPr="00610E10">
              <w:rPr>
                <w:rFonts w:ascii="宋体" w:hAnsi="宋体"/>
                <w:noProof/>
                <w:webHidden/>
                <w:sz w:val="24"/>
              </w:rPr>
              <w:fldChar w:fldCharType="end"/>
            </w:r>
          </w:hyperlink>
        </w:p>
        <w:p w14:paraId="3B492901" w14:textId="48C022E9" w:rsidR="00610E10" w:rsidRPr="00610E10" w:rsidRDefault="00610E10" w:rsidP="00610E10">
          <w:pPr>
            <w:pStyle w:val="TOC1"/>
            <w:tabs>
              <w:tab w:val="right" w:leader="dot" w:pos="8296"/>
            </w:tabs>
            <w:spacing w:line="480" w:lineRule="auto"/>
            <w:rPr>
              <w:rFonts w:ascii="宋体" w:hAnsi="宋体" w:cstheme="minorBidi"/>
              <w:noProof/>
              <w:sz w:val="24"/>
            </w:rPr>
          </w:pPr>
          <w:hyperlink w:anchor="_Toc118664194" w:history="1">
            <w:r w:rsidRPr="00610E10">
              <w:rPr>
                <w:rStyle w:val="a3"/>
                <w:rFonts w:ascii="宋体" w:hAnsi="宋体"/>
                <w:noProof/>
                <w:sz w:val="24"/>
              </w:rPr>
              <w:t>三、NDP(PIM)技术发展现状与问题探讨</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_Toc118664194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4</w:t>
            </w:r>
            <w:r w:rsidRPr="00610E10">
              <w:rPr>
                <w:rFonts w:ascii="宋体" w:hAnsi="宋体"/>
                <w:noProof/>
                <w:webHidden/>
                <w:sz w:val="24"/>
              </w:rPr>
              <w:fldChar w:fldCharType="end"/>
            </w:r>
          </w:hyperlink>
        </w:p>
        <w:p w14:paraId="00B6E31C" w14:textId="6B3DED6B"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195" w:history="1">
            <w:r w:rsidRPr="00610E10">
              <w:rPr>
                <w:rStyle w:val="a3"/>
                <w:rFonts w:ascii="宋体" w:hAnsi="宋体"/>
                <w:noProof/>
                <w:sz w:val="24"/>
              </w:rPr>
              <w:t>（1）内存网络的活动路由(Active Routing)</w:t>
            </w:r>
            <w:r w:rsidRPr="00610E10">
              <w:rPr>
                <w:rStyle w:val="a3"/>
                <w:rFonts w:ascii="宋体" w:hAnsi="宋体"/>
                <w:noProof/>
                <w:sz w:val="24"/>
                <w:vertAlign w:val="superscript"/>
              </w:rPr>
              <w:t>[1]</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_Toc118664195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4</w:t>
            </w:r>
            <w:r w:rsidRPr="00610E10">
              <w:rPr>
                <w:rFonts w:ascii="宋体" w:hAnsi="宋体"/>
                <w:noProof/>
                <w:webHidden/>
                <w:sz w:val="24"/>
              </w:rPr>
              <w:fldChar w:fldCharType="end"/>
            </w:r>
          </w:hyperlink>
        </w:p>
        <w:p w14:paraId="03335130" w14:textId="027E852C"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196" w:history="1">
            <w:r w:rsidRPr="00610E10">
              <w:rPr>
                <w:rStyle w:val="a3"/>
                <w:rFonts w:ascii="宋体" w:hAnsi="宋体"/>
                <w:noProof/>
                <w:sz w:val="24"/>
              </w:rPr>
              <w:t>（2）近数据处理架构中的同步问题</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_Toc118664196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4</w:t>
            </w:r>
            <w:r w:rsidRPr="00610E10">
              <w:rPr>
                <w:rFonts w:ascii="宋体" w:hAnsi="宋体"/>
                <w:noProof/>
                <w:webHidden/>
                <w:sz w:val="24"/>
              </w:rPr>
              <w:fldChar w:fldCharType="end"/>
            </w:r>
          </w:hyperlink>
        </w:p>
        <w:p w14:paraId="62BE51C3" w14:textId="647CE70D"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197" w:history="1">
            <w:r w:rsidRPr="00610E10">
              <w:rPr>
                <w:rStyle w:val="a3"/>
                <w:rFonts w:ascii="宋体" w:hAnsi="宋体"/>
                <w:noProof/>
                <w:sz w:val="24"/>
              </w:rPr>
              <w:t>（3）基于DIMM的近数据处理架构中的内存块间通信瓶颈</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_Toc118664197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5</w:t>
            </w:r>
            <w:r w:rsidRPr="00610E10">
              <w:rPr>
                <w:rFonts w:ascii="宋体" w:hAnsi="宋体"/>
                <w:noProof/>
                <w:webHidden/>
                <w:sz w:val="24"/>
              </w:rPr>
              <w:fldChar w:fldCharType="end"/>
            </w:r>
          </w:hyperlink>
        </w:p>
        <w:p w14:paraId="3A539B70" w14:textId="1AE7B8A3"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198" w:history="1">
            <w:r w:rsidRPr="00610E10">
              <w:rPr>
                <w:rStyle w:val="a3"/>
                <w:rFonts w:ascii="宋体" w:hAnsi="宋体"/>
                <w:noProof/>
                <w:sz w:val="24"/>
              </w:rPr>
              <w:t>（4）Compute-DRAM：使用现成的 DRAM 进行内存计算</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_Toc118664198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5</w:t>
            </w:r>
            <w:r w:rsidRPr="00610E10">
              <w:rPr>
                <w:rFonts w:ascii="宋体" w:hAnsi="宋体"/>
                <w:noProof/>
                <w:webHidden/>
                <w:sz w:val="24"/>
              </w:rPr>
              <w:fldChar w:fldCharType="end"/>
            </w:r>
          </w:hyperlink>
        </w:p>
        <w:p w14:paraId="347EF101" w14:textId="77E310AC"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199" w:history="1">
            <w:r w:rsidRPr="00610E10">
              <w:rPr>
                <w:rStyle w:val="a3"/>
                <w:rFonts w:ascii="宋体" w:hAnsi="宋体"/>
                <w:noProof/>
                <w:sz w:val="24"/>
              </w:rPr>
              <w:t>（5）NDP/PIM内存芯片的高功耗问题探讨</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_Toc118664199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6</w:t>
            </w:r>
            <w:r w:rsidRPr="00610E10">
              <w:rPr>
                <w:rFonts w:ascii="宋体" w:hAnsi="宋体"/>
                <w:noProof/>
                <w:webHidden/>
                <w:sz w:val="24"/>
              </w:rPr>
              <w:fldChar w:fldCharType="end"/>
            </w:r>
          </w:hyperlink>
        </w:p>
        <w:p w14:paraId="04F07AA0" w14:textId="6DAD3033" w:rsidR="00610E10" w:rsidRPr="00610E10" w:rsidRDefault="00610E10" w:rsidP="00610E10">
          <w:pPr>
            <w:pStyle w:val="TOC1"/>
            <w:tabs>
              <w:tab w:val="right" w:leader="dot" w:pos="8296"/>
            </w:tabs>
            <w:spacing w:line="480" w:lineRule="auto"/>
            <w:rPr>
              <w:rFonts w:ascii="宋体" w:hAnsi="宋体" w:cstheme="minorBidi"/>
              <w:noProof/>
              <w:sz w:val="24"/>
            </w:rPr>
          </w:pPr>
          <w:hyperlink w:anchor="_Toc118664200" w:history="1">
            <w:r w:rsidRPr="00610E10">
              <w:rPr>
                <w:rStyle w:val="a3"/>
                <w:rFonts w:ascii="宋体" w:hAnsi="宋体"/>
                <w:noProof/>
                <w:sz w:val="24"/>
              </w:rPr>
              <w:t>四、NDP与PIM在深度学习计算中的应用</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_Toc118664200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6</w:t>
            </w:r>
            <w:r w:rsidRPr="00610E10">
              <w:rPr>
                <w:rFonts w:ascii="宋体" w:hAnsi="宋体"/>
                <w:noProof/>
                <w:webHidden/>
                <w:sz w:val="24"/>
              </w:rPr>
              <w:fldChar w:fldCharType="end"/>
            </w:r>
          </w:hyperlink>
        </w:p>
        <w:p w14:paraId="189CF5A3" w14:textId="491DD644"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201" w:history="1">
            <w:r w:rsidRPr="00610E10">
              <w:rPr>
                <w:rStyle w:val="a3"/>
                <w:rFonts w:ascii="宋体" w:hAnsi="宋体"/>
                <w:noProof/>
                <w:sz w:val="24"/>
              </w:rPr>
              <w:t>（1）二进制神经网络内存中处理(BNN-PIM)计算复杂性的优化</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_Toc118664201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6</w:t>
            </w:r>
            <w:r w:rsidRPr="00610E10">
              <w:rPr>
                <w:rFonts w:ascii="宋体" w:hAnsi="宋体"/>
                <w:noProof/>
                <w:webHidden/>
                <w:sz w:val="24"/>
              </w:rPr>
              <w:fldChar w:fldCharType="end"/>
            </w:r>
          </w:hyperlink>
        </w:p>
        <w:p w14:paraId="588839D1" w14:textId="798C5577"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202" w:history="1">
            <w:r w:rsidRPr="00610E10">
              <w:rPr>
                <w:rStyle w:val="a3"/>
                <w:rFonts w:ascii="宋体" w:hAnsi="宋体"/>
                <w:noProof/>
                <w:sz w:val="24"/>
              </w:rPr>
              <w:t>（2）深度神经网络训练高精度浮点运算的内存中加速</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_Toc118664202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7</w:t>
            </w:r>
            <w:r w:rsidRPr="00610E10">
              <w:rPr>
                <w:rFonts w:ascii="宋体" w:hAnsi="宋体"/>
                <w:noProof/>
                <w:webHidden/>
                <w:sz w:val="24"/>
              </w:rPr>
              <w:fldChar w:fldCharType="end"/>
            </w:r>
          </w:hyperlink>
        </w:p>
        <w:p w14:paraId="7D1EEB54" w14:textId="7AD3950A"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203" w:history="1">
            <w:r w:rsidRPr="00610E10">
              <w:rPr>
                <w:rStyle w:val="a3"/>
                <w:rFonts w:ascii="宋体" w:hAnsi="宋体"/>
                <w:noProof/>
                <w:sz w:val="24"/>
              </w:rPr>
              <w:t>（3）通过基于 PIM 的架构设计实现高效的胶囊网络处理</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_Toc118664203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7</w:t>
            </w:r>
            <w:r w:rsidRPr="00610E10">
              <w:rPr>
                <w:rFonts w:ascii="宋体" w:hAnsi="宋体"/>
                <w:noProof/>
                <w:webHidden/>
                <w:sz w:val="24"/>
              </w:rPr>
              <w:fldChar w:fldCharType="end"/>
            </w:r>
          </w:hyperlink>
        </w:p>
        <w:p w14:paraId="2636DEA4" w14:textId="66FE9CF7"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204" w:history="1">
            <w:r w:rsidRPr="00610E10">
              <w:rPr>
                <w:rStyle w:val="a3"/>
                <w:rFonts w:ascii="宋体" w:hAnsi="宋体"/>
                <w:noProof/>
                <w:sz w:val="24"/>
              </w:rPr>
              <w:t>（4）DUAL：使用基于数字的内存处理加速聚类算法</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_Toc118664204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7</w:t>
            </w:r>
            <w:r w:rsidRPr="00610E10">
              <w:rPr>
                <w:rFonts w:ascii="宋体" w:hAnsi="宋体"/>
                <w:noProof/>
                <w:webHidden/>
                <w:sz w:val="24"/>
              </w:rPr>
              <w:fldChar w:fldCharType="end"/>
            </w:r>
          </w:hyperlink>
        </w:p>
        <w:p w14:paraId="22080D6D" w14:textId="23275DE8" w:rsidR="00610E10" w:rsidRPr="00610E10" w:rsidRDefault="00610E10" w:rsidP="00610E10">
          <w:pPr>
            <w:pStyle w:val="TOC1"/>
            <w:tabs>
              <w:tab w:val="right" w:leader="dot" w:pos="8296"/>
            </w:tabs>
            <w:spacing w:line="480" w:lineRule="auto"/>
            <w:rPr>
              <w:rFonts w:ascii="宋体" w:hAnsi="宋体" w:cstheme="minorBidi"/>
              <w:noProof/>
              <w:sz w:val="24"/>
            </w:rPr>
          </w:pPr>
          <w:hyperlink w:anchor="_Toc118664205" w:history="1">
            <w:r w:rsidRPr="00610E10">
              <w:rPr>
                <w:rStyle w:val="a3"/>
                <w:rFonts w:ascii="宋体" w:hAnsi="宋体"/>
                <w:noProof/>
                <w:sz w:val="24"/>
              </w:rPr>
              <w:t>五、NDP与PIM具有更多可能性</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_Toc118664205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8</w:t>
            </w:r>
            <w:r w:rsidRPr="00610E10">
              <w:rPr>
                <w:rFonts w:ascii="宋体" w:hAnsi="宋体"/>
                <w:noProof/>
                <w:webHidden/>
                <w:sz w:val="24"/>
              </w:rPr>
              <w:fldChar w:fldCharType="end"/>
            </w:r>
          </w:hyperlink>
        </w:p>
        <w:p w14:paraId="29F7CBE4" w14:textId="13780617"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206" w:history="1">
            <w:r w:rsidRPr="00610E10">
              <w:rPr>
                <w:rStyle w:val="a3"/>
                <w:rFonts w:ascii="宋体" w:hAnsi="宋体"/>
                <w:noProof/>
                <w:sz w:val="24"/>
              </w:rPr>
              <w:t>（1）PIM-VR：高度交互式虚拟现实世界中的运动异常擦除技术</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_Toc118664206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8</w:t>
            </w:r>
            <w:r w:rsidRPr="00610E10">
              <w:rPr>
                <w:rFonts w:ascii="宋体" w:hAnsi="宋体"/>
                <w:noProof/>
                <w:webHidden/>
                <w:sz w:val="24"/>
              </w:rPr>
              <w:fldChar w:fldCharType="end"/>
            </w:r>
          </w:hyperlink>
        </w:p>
        <w:p w14:paraId="2255B3A2" w14:textId="38A55C59" w:rsidR="00610E10" w:rsidRPr="00610E10" w:rsidRDefault="00610E10" w:rsidP="00610E10">
          <w:pPr>
            <w:pStyle w:val="TOC2"/>
            <w:tabs>
              <w:tab w:val="right" w:leader="dot" w:pos="8296"/>
            </w:tabs>
            <w:spacing w:line="480" w:lineRule="auto"/>
            <w:rPr>
              <w:rFonts w:ascii="宋体" w:hAnsi="宋体" w:cstheme="minorBidi"/>
              <w:noProof/>
              <w:sz w:val="24"/>
            </w:rPr>
          </w:pPr>
          <w:hyperlink w:anchor="_Toc118664207" w:history="1">
            <w:r w:rsidRPr="00610E10">
              <w:rPr>
                <w:rStyle w:val="a3"/>
                <w:rFonts w:ascii="宋体" w:hAnsi="宋体"/>
                <w:noProof/>
                <w:sz w:val="24"/>
              </w:rPr>
              <w:t>（2）BOSS：用于存储类内存的带宽优化搜索加速器</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_Toc118664207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9</w:t>
            </w:r>
            <w:r w:rsidRPr="00610E10">
              <w:rPr>
                <w:rFonts w:ascii="宋体" w:hAnsi="宋体"/>
                <w:noProof/>
                <w:webHidden/>
                <w:sz w:val="24"/>
              </w:rPr>
              <w:fldChar w:fldCharType="end"/>
            </w:r>
          </w:hyperlink>
        </w:p>
        <w:p w14:paraId="4CD92478" w14:textId="098954E2" w:rsidR="00610E10" w:rsidRPr="00610E10" w:rsidRDefault="00610E10" w:rsidP="00610E10">
          <w:pPr>
            <w:pStyle w:val="TOC1"/>
            <w:tabs>
              <w:tab w:val="right" w:leader="dot" w:pos="8296"/>
            </w:tabs>
            <w:spacing w:line="480" w:lineRule="auto"/>
            <w:rPr>
              <w:rFonts w:ascii="宋体" w:hAnsi="宋体" w:cstheme="minorBidi"/>
              <w:noProof/>
              <w:sz w:val="24"/>
            </w:rPr>
          </w:pPr>
          <w:hyperlink w:anchor="_Toc118664208" w:history="1">
            <w:r w:rsidRPr="00610E10">
              <w:rPr>
                <w:rStyle w:val="a3"/>
                <w:rFonts w:ascii="宋体" w:hAnsi="宋体"/>
                <w:noProof/>
                <w:sz w:val="24"/>
              </w:rPr>
              <w:t>六、参考文献列表</w:t>
            </w:r>
            <w:r w:rsidRPr="00610E10">
              <w:rPr>
                <w:rFonts w:ascii="宋体" w:hAnsi="宋体"/>
                <w:noProof/>
                <w:webHidden/>
                <w:sz w:val="24"/>
              </w:rPr>
              <w:tab/>
            </w:r>
            <w:r w:rsidRPr="00610E10">
              <w:rPr>
                <w:rFonts w:ascii="宋体" w:hAnsi="宋体"/>
                <w:noProof/>
                <w:webHidden/>
                <w:sz w:val="24"/>
              </w:rPr>
              <w:fldChar w:fldCharType="begin"/>
            </w:r>
            <w:r w:rsidRPr="00610E10">
              <w:rPr>
                <w:rFonts w:ascii="宋体" w:hAnsi="宋体"/>
                <w:noProof/>
                <w:webHidden/>
                <w:sz w:val="24"/>
              </w:rPr>
              <w:instrText xml:space="preserve"> PAGEREF _Toc118664208 \h </w:instrText>
            </w:r>
            <w:r w:rsidRPr="00610E10">
              <w:rPr>
                <w:rFonts w:ascii="宋体" w:hAnsi="宋体"/>
                <w:noProof/>
                <w:webHidden/>
                <w:sz w:val="24"/>
              </w:rPr>
            </w:r>
            <w:r w:rsidRPr="00610E10">
              <w:rPr>
                <w:rFonts w:ascii="宋体" w:hAnsi="宋体"/>
                <w:noProof/>
                <w:webHidden/>
                <w:sz w:val="24"/>
              </w:rPr>
              <w:fldChar w:fldCharType="separate"/>
            </w:r>
            <w:r w:rsidR="00484133">
              <w:rPr>
                <w:rFonts w:ascii="宋体" w:hAnsi="宋体"/>
                <w:noProof/>
                <w:webHidden/>
                <w:sz w:val="24"/>
              </w:rPr>
              <w:t>9</w:t>
            </w:r>
            <w:r w:rsidRPr="00610E10">
              <w:rPr>
                <w:rFonts w:ascii="宋体" w:hAnsi="宋体"/>
                <w:noProof/>
                <w:webHidden/>
                <w:sz w:val="24"/>
              </w:rPr>
              <w:fldChar w:fldCharType="end"/>
            </w:r>
          </w:hyperlink>
        </w:p>
        <w:p w14:paraId="391C73E6" w14:textId="4158E889" w:rsidR="00DB3B92" w:rsidRPr="00610E10" w:rsidRDefault="00DB3B92" w:rsidP="00610E10">
          <w:pPr>
            <w:spacing w:line="480" w:lineRule="auto"/>
            <w:rPr>
              <w:rFonts w:ascii="宋体" w:hAnsi="宋体"/>
              <w:sz w:val="24"/>
            </w:rPr>
          </w:pPr>
          <w:r w:rsidRPr="00610E10">
            <w:rPr>
              <w:rFonts w:ascii="宋体" w:hAnsi="宋体"/>
              <w:b/>
              <w:bCs/>
              <w:sz w:val="24"/>
              <w:lang w:val="zh-CN"/>
            </w:rPr>
            <w:fldChar w:fldCharType="end"/>
          </w:r>
        </w:p>
      </w:sdtContent>
    </w:sdt>
    <w:p w14:paraId="32E1A122" w14:textId="5BB6C8FB" w:rsidR="00070032" w:rsidRDefault="00070032">
      <w:pPr>
        <w:rPr>
          <w:rFonts w:ascii="华文仿宋" w:eastAsia="华文仿宋" w:hAnsi="宋体"/>
          <w:b/>
          <w:bCs/>
          <w:sz w:val="32"/>
          <w:u w:val="single"/>
        </w:rPr>
      </w:pPr>
    </w:p>
    <w:p w14:paraId="0E492BFD" w14:textId="2829447B" w:rsidR="00DB3B92" w:rsidRDefault="00DB3B92">
      <w:pPr>
        <w:rPr>
          <w:rFonts w:ascii="华文仿宋" w:eastAsia="华文仿宋" w:hAnsi="宋体"/>
          <w:b/>
          <w:bCs/>
          <w:sz w:val="32"/>
          <w:u w:val="single"/>
        </w:rPr>
      </w:pPr>
    </w:p>
    <w:p w14:paraId="2B568C49" w14:textId="77777777" w:rsidR="00DB3B92" w:rsidRDefault="00DB3B92">
      <w:pPr>
        <w:rPr>
          <w:rFonts w:ascii="华文仿宋" w:eastAsia="华文仿宋" w:hAnsi="宋体" w:hint="eastAsia"/>
          <w:b/>
          <w:bCs/>
          <w:sz w:val="32"/>
          <w:u w:val="single"/>
        </w:rPr>
      </w:pPr>
    </w:p>
    <w:p w14:paraId="322C0EC0" w14:textId="7BACF42B" w:rsidR="00070032" w:rsidRDefault="00A302C0" w:rsidP="00655D1A">
      <w:pPr>
        <w:pStyle w:val="1"/>
        <w:numPr>
          <w:ilvl w:val="0"/>
          <w:numId w:val="3"/>
        </w:numPr>
        <w:rPr>
          <w:rFonts w:ascii="黑体" w:eastAsia="黑体" w:hAnsi="黑体"/>
          <w:sz w:val="32"/>
          <w:szCs w:val="32"/>
        </w:rPr>
      </w:pPr>
      <w:bookmarkStart w:id="0" w:name="_Toc118664192"/>
      <w:r>
        <w:rPr>
          <w:rFonts w:ascii="黑体" w:eastAsia="黑体" w:hAnsi="黑体" w:hint="eastAsia"/>
          <w:sz w:val="32"/>
          <w:szCs w:val="32"/>
        </w:rPr>
        <w:lastRenderedPageBreak/>
        <w:t>引言</w:t>
      </w:r>
      <w:bookmarkEnd w:id="0"/>
    </w:p>
    <w:p w14:paraId="4E35C8E9" w14:textId="1436CD75" w:rsidR="00070032" w:rsidRDefault="00A302C0" w:rsidP="005A04C6">
      <w:pPr>
        <w:spacing w:line="276" w:lineRule="auto"/>
        <w:ind w:firstLineChars="200" w:firstLine="480"/>
        <w:rPr>
          <w:sz w:val="24"/>
          <w:szCs w:val="32"/>
        </w:rPr>
      </w:pPr>
      <w:r>
        <w:rPr>
          <w:rFonts w:hint="eastAsia"/>
          <w:sz w:val="24"/>
          <w:szCs w:val="32"/>
        </w:rPr>
        <w:t>本文主要讨论</w:t>
      </w:r>
      <w:proofErr w:type="gramStart"/>
      <w:r>
        <w:rPr>
          <w:rFonts w:hint="eastAsia"/>
          <w:sz w:val="24"/>
          <w:szCs w:val="32"/>
        </w:rPr>
        <w:t>几种近</w:t>
      </w:r>
      <w:proofErr w:type="gramEnd"/>
      <w:r>
        <w:rPr>
          <w:rFonts w:hint="eastAsia"/>
          <w:sz w:val="24"/>
          <w:szCs w:val="32"/>
        </w:rPr>
        <w:t>数据处理</w:t>
      </w:r>
      <w:r>
        <w:rPr>
          <w:rFonts w:hint="eastAsia"/>
          <w:sz w:val="24"/>
          <w:szCs w:val="32"/>
        </w:rPr>
        <w:t>(</w:t>
      </w:r>
      <w:r>
        <w:rPr>
          <w:sz w:val="24"/>
          <w:szCs w:val="32"/>
        </w:rPr>
        <w:t>Near Data Processing, NDP</w:t>
      </w:r>
      <w:r w:rsidR="00655D1A">
        <w:rPr>
          <w:sz w:val="24"/>
          <w:szCs w:val="32"/>
        </w:rPr>
        <w:t xml:space="preserve">, </w:t>
      </w:r>
      <w:r w:rsidR="00655D1A">
        <w:rPr>
          <w:rFonts w:hint="eastAsia"/>
          <w:sz w:val="24"/>
          <w:szCs w:val="32"/>
        </w:rPr>
        <w:t>或称</w:t>
      </w:r>
      <w:r>
        <w:rPr>
          <w:rFonts w:hint="eastAsia"/>
          <w:sz w:val="24"/>
          <w:szCs w:val="32"/>
        </w:rPr>
        <w:t>内存就地计算</w:t>
      </w:r>
      <w:r w:rsidR="00655D1A">
        <w:rPr>
          <w:rFonts w:hint="eastAsia"/>
          <w:sz w:val="24"/>
          <w:szCs w:val="32"/>
        </w:rPr>
        <w:t>，</w:t>
      </w:r>
      <w:r>
        <w:rPr>
          <w:rFonts w:hint="eastAsia"/>
          <w:sz w:val="24"/>
          <w:szCs w:val="32"/>
        </w:rPr>
        <w:t>P</w:t>
      </w:r>
      <w:r>
        <w:rPr>
          <w:sz w:val="24"/>
          <w:szCs w:val="32"/>
        </w:rPr>
        <w:t>rocess In Memory</w:t>
      </w:r>
      <w:r w:rsidR="00583892">
        <w:rPr>
          <w:sz w:val="24"/>
          <w:szCs w:val="32"/>
        </w:rPr>
        <w:t>, PIM</w:t>
      </w:r>
      <w:r w:rsidR="00655D1A">
        <w:rPr>
          <w:rFonts w:hint="eastAsia"/>
          <w:sz w:val="24"/>
          <w:szCs w:val="32"/>
        </w:rPr>
        <w:t>，这两种技术十分类似，思想是一致的</w:t>
      </w:r>
      <w:r>
        <w:rPr>
          <w:sz w:val="24"/>
          <w:szCs w:val="32"/>
        </w:rPr>
        <w:t>)</w:t>
      </w:r>
      <w:r>
        <w:rPr>
          <w:rFonts w:hint="eastAsia"/>
          <w:sz w:val="24"/>
          <w:szCs w:val="32"/>
        </w:rPr>
        <w:t>的技术方法和发展路线</w:t>
      </w:r>
      <w:r w:rsidR="00583892">
        <w:rPr>
          <w:rFonts w:hint="eastAsia"/>
          <w:sz w:val="24"/>
          <w:szCs w:val="32"/>
          <w:vertAlign w:val="superscript"/>
        </w:rPr>
        <w:t>[</w:t>
      </w:r>
      <w:r w:rsidR="00583892">
        <w:rPr>
          <w:sz w:val="24"/>
          <w:szCs w:val="32"/>
          <w:vertAlign w:val="superscript"/>
        </w:rPr>
        <w:t>1]</w:t>
      </w:r>
      <w:r>
        <w:rPr>
          <w:rFonts w:hint="eastAsia"/>
          <w:sz w:val="24"/>
          <w:szCs w:val="32"/>
        </w:rPr>
        <w:t>，</w:t>
      </w:r>
      <w:r w:rsidR="00070F80">
        <w:rPr>
          <w:rFonts w:hint="eastAsia"/>
          <w:sz w:val="24"/>
          <w:szCs w:val="32"/>
        </w:rPr>
        <w:t>同时介绍了该技术存在的部分瓶颈问题及可能的解决方案</w:t>
      </w:r>
      <w:r w:rsidR="00583892">
        <w:rPr>
          <w:rFonts w:hint="eastAsia"/>
          <w:sz w:val="24"/>
          <w:szCs w:val="32"/>
          <w:vertAlign w:val="superscript"/>
        </w:rPr>
        <w:t>[</w:t>
      </w:r>
      <w:r w:rsidR="00583892">
        <w:rPr>
          <w:sz w:val="24"/>
          <w:szCs w:val="32"/>
          <w:vertAlign w:val="superscript"/>
        </w:rPr>
        <w:t>2], [3], [8], [10]</w:t>
      </w:r>
      <w:r w:rsidR="00070F80">
        <w:rPr>
          <w:rFonts w:hint="eastAsia"/>
          <w:sz w:val="24"/>
          <w:szCs w:val="32"/>
        </w:rPr>
        <w:t>。另一方面，本文还讨论了有关</w:t>
      </w:r>
      <w:r w:rsidR="00070F80">
        <w:rPr>
          <w:rFonts w:hint="eastAsia"/>
          <w:sz w:val="24"/>
          <w:szCs w:val="32"/>
        </w:rPr>
        <w:t>P</w:t>
      </w:r>
      <w:r w:rsidR="00070F80">
        <w:rPr>
          <w:sz w:val="24"/>
          <w:szCs w:val="32"/>
        </w:rPr>
        <w:t>IM</w:t>
      </w:r>
      <w:r w:rsidR="00070F80">
        <w:rPr>
          <w:rFonts w:hint="eastAsia"/>
          <w:sz w:val="24"/>
          <w:szCs w:val="32"/>
        </w:rPr>
        <w:t>在深度学习计算加速方面的应用与进展情况，表明</w:t>
      </w:r>
      <w:r w:rsidR="00070F80">
        <w:rPr>
          <w:rFonts w:hint="eastAsia"/>
          <w:sz w:val="24"/>
          <w:szCs w:val="32"/>
        </w:rPr>
        <w:t>P</w:t>
      </w:r>
      <w:r w:rsidR="00070F80">
        <w:rPr>
          <w:sz w:val="24"/>
          <w:szCs w:val="32"/>
        </w:rPr>
        <w:t>IM</w:t>
      </w:r>
      <w:r w:rsidR="00655D1A">
        <w:rPr>
          <w:rFonts w:hint="eastAsia"/>
          <w:sz w:val="24"/>
          <w:szCs w:val="32"/>
        </w:rPr>
        <w:t>架构</w:t>
      </w:r>
      <w:r w:rsidR="00070F80">
        <w:rPr>
          <w:rFonts w:hint="eastAsia"/>
          <w:sz w:val="24"/>
          <w:szCs w:val="32"/>
        </w:rPr>
        <w:t>在</w:t>
      </w:r>
      <w:r w:rsidR="007D5B16">
        <w:rPr>
          <w:rFonts w:hint="eastAsia"/>
          <w:sz w:val="24"/>
          <w:szCs w:val="32"/>
        </w:rPr>
        <w:t>聚类算法加速</w:t>
      </w:r>
      <w:r w:rsidR="00583892">
        <w:rPr>
          <w:rFonts w:hint="eastAsia"/>
          <w:sz w:val="24"/>
          <w:szCs w:val="32"/>
          <w:vertAlign w:val="superscript"/>
        </w:rPr>
        <w:t>[</w:t>
      </w:r>
      <w:r w:rsidR="00583892">
        <w:rPr>
          <w:sz w:val="24"/>
          <w:szCs w:val="32"/>
          <w:vertAlign w:val="superscript"/>
        </w:rPr>
        <w:t>11]</w:t>
      </w:r>
      <w:r w:rsidR="00583892">
        <w:rPr>
          <w:rFonts w:hint="eastAsia"/>
          <w:sz w:val="24"/>
          <w:szCs w:val="32"/>
        </w:rPr>
        <w:t>、卷积神经网络去冗余加速</w:t>
      </w:r>
      <w:r w:rsidR="00583892">
        <w:rPr>
          <w:rFonts w:hint="eastAsia"/>
          <w:sz w:val="24"/>
          <w:szCs w:val="32"/>
          <w:vertAlign w:val="superscript"/>
        </w:rPr>
        <w:t>[</w:t>
      </w:r>
      <w:r w:rsidR="00583892">
        <w:rPr>
          <w:sz w:val="24"/>
          <w:szCs w:val="32"/>
          <w:vertAlign w:val="superscript"/>
        </w:rPr>
        <w:t>9]</w:t>
      </w:r>
      <w:r w:rsidR="00583892">
        <w:rPr>
          <w:rFonts w:hint="eastAsia"/>
          <w:sz w:val="24"/>
          <w:szCs w:val="32"/>
        </w:rPr>
        <w:t>等方面取得了很好的成果。最后，本文介绍了</w:t>
      </w:r>
      <w:r w:rsidR="00583892">
        <w:rPr>
          <w:rFonts w:hint="eastAsia"/>
          <w:sz w:val="24"/>
          <w:szCs w:val="32"/>
        </w:rPr>
        <w:t>N</w:t>
      </w:r>
      <w:r w:rsidR="00583892">
        <w:rPr>
          <w:sz w:val="24"/>
          <w:szCs w:val="32"/>
        </w:rPr>
        <w:t>DP</w:t>
      </w:r>
      <w:r w:rsidR="00583892">
        <w:rPr>
          <w:rFonts w:hint="eastAsia"/>
          <w:sz w:val="24"/>
          <w:szCs w:val="32"/>
        </w:rPr>
        <w:t>和</w:t>
      </w:r>
      <w:r w:rsidR="00583892">
        <w:rPr>
          <w:rFonts w:hint="eastAsia"/>
          <w:sz w:val="24"/>
          <w:szCs w:val="32"/>
        </w:rPr>
        <w:t>P</w:t>
      </w:r>
      <w:r w:rsidR="00583892">
        <w:rPr>
          <w:sz w:val="24"/>
          <w:szCs w:val="32"/>
        </w:rPr>
        <w:t>IM</w:t>
      </w:r>
      <w:r w:rsidR="00583892">
        <w:rPr>
          <w:rFonts w:hint="eastAsia"/>
          <w:sz w:val="24"/>
          <w:szCs w:val="32"/>
        </w:rPr>
        <w:t>在虚拟现实技术和搜索引擎等领域的应用</w:t>
      </w:r>
      <w:r w:rsidR="00583892">
        <w:rPr>
          <w:rFonts w:hint="eastAsia"/>
          <w:sz w:val="24"/>
          <w:szCs w:val="32"/>
          <w:vertAlign w:val="superscript"/>
        </w:rPr>
        <w:t>[</w:t>
      </w:r>
      <w:r w:rsidR="00583892">
        <w:rPr>
          <w:sz w:val="24"/>
          <w:szCs w:val="32"/>
          <w:vertAlign w:val="superscript"/>
        </w:rPr>
        <w:t>4], [5]</w:t>
      </w:r>
      <w:r w:rsidR="00583892">
        <w:rPr>
          <w:rFonts w:hint="eastAsia"/>
          <w:sz w:val="24"/>
          <w:szCs w:val="32"/>
        </w:rPr>
        <w:t>。</w:t>
      </w:r>
    </w:p>
    <w:p w14:paraId="3DA373F1" w14:textId="6BDEBDC6" w:rsidR="00070032" w:rsidRDefault="00655D1A" w:rsidP="00655D1A">
      <w:pPr>
        <w:pStyle w:val="1"/>
        <w:numPr>
          <w:ilvl w:val="0"/>
          <w:numId w:val="3"/>
        </w:numPr>
        <w:rPr>
          <w:rFonts w:ascii="黑体" w:eastAsia="黑体" w:hAnsi="黑体"/>
          <w:sz w:val="28"/>
          <w:szCs w:val="28"/>
        </w:rPr>
      </w:pPr>
      <w:bookmarkStart w:id="1" w:name="_Toc118664193"/>
      <w:r w:rsidRPr="00655D1A">
        <w:rPr>
          <w:rFonts w:ascii="黑体" w:eastAsia="黑体" w:hAnsi="黑体" w:hint="eastAsia"/>
          <w:sz w:val="32"/>
          <w:szCs w:val="32"/>
        </w:rPr>
        <w:t>邻近数据处理</w:t>
      </w:r>
      <w:r w:rsidR="00F967F4">
        <w:rPr>
          <w:rFonts w:ascii="黑体" w:eastAsia="黑体" w:hAnsi="黑体" w:hint="eastAsia"/>
          <w:sz w:val="32"/>
          <w:szCs w:val="32"/>
        </w:rPr>
        <w:t>技术</w:t>
      </w:r>
      <w:r>
        <w:rPr>
          <w:rFonts w:ascii="黑体" w:eastAsia="黑体" w:hAnsi="黑体" w:hint="eastAsia"/>
          <w:sz w:val="32"/>
          <w:szCs w:val="32"/>
        </w:rPr>
        <w:t>的</w:t>
      </w:r>
      <w:r w:rsidR="008B0495" w:rsidRPr="008B0495">
        <w:rPr>
          <w:rFonts w:ascii="黑体" w:eastAsia="黑体" w:hAnsi="黑体" w:hint="eastAsia"/>
          <w:sz w:val="32"/>
          <w:szCs w:val="32"/>
        </w:rPr>
        <w:t>基本介绍</w:t>
      </w:r>
      <w:bookmarkEnd w:id="1"/>
    </w:p>
    <w:p w14:paraId="7E384E50" w14:textId="57155B57" w:rsidR="008B0495" w:rsidRDefault="00DD57AF" w:rsidP="008B0495">
      <w:pPr>
        <w:spacing w:line="276" w:lineRule="auto"/>
        <w:ind w:firstLineChars="200" w:firstLine="480"/>
        <w:rPr>
          <w:sz w:val="24"/>
          <w:szCs w:val="32"/>
        </w:rPr>
      </w:pPr>
      <w:r>
        <w:rPr>
          <w:rFonts w:hint="eastAsia"/>
          <w:sz w:val="24"/>
          <w:szCs w:val="32"/>
        </w:rPr>
        <w:t>ND</w:t>
      </w:r>
      <w:r>
        <w:rPr>
          <w:sz w:val="24"/>
          <w:szCs w:val="32"/>
        </w:rPr>
        <w:t>P</w:t>
      </w:r>
      <w:r>
        <w:rPr>
          <w:rFonts w:hint="eastAsia"/>
          <w:sz w:val="24"/>
          <w:szCs w:val="32"/>
        </w:rPr>
        <w:t>是指</w:t>
      </w:r>
      <w:bookmarkStart w:id="2" w:name="_Hlk118577680"/>
      <w:r>
        <w:rPr>
          <w:rFonts w:hint="eastAsia"/>
          <w:sz w:val="24"/>
          <w:szCs w:val="32"/>
        </w:rPr>
        <w:t>邻近数据处理</w:t>
      </w:r>
      <w:bookmarkEnd w:id="2"/>
      <w:r>
        <w:rPr>
          <w:rFonts w:hint="eastAsia"/>
          <w:sz w:val="24"/>
          <w:szCs w:val="32"/>
        </w:rPr>
        <w:t>，有时也被称为</w:t>
      </w:r>
      <w:r>
        <w:rPr>
          <w:rFonts w:hint="eastAsia"/>
          <w:sz w:val="24"/>
          <w:szCs w:val="32"/>
        </w:rPr>
        <w:t>N</w:t>
      </w:r>
      <w:r>
        <w:rPr>
          <w:sz w:val="24"/>
          <w:szCs w:val="32"/>
        </w:rPr>
        <w:t>MP(Near Memory Process)</w:t>
      </w:r>
      <w:r>
        <w:rPr>
          <w:rFonts w:hint="eastAsia"/>
          <w:sz w:val="24"/>
          <w:szCs w:val="32"/>
        </w:rPr>
        <w:t>，不同</w:t>
      </w:r>
      <w:proofErr w:type="gramStart"/>
      <w:r>
        <w:rPr>
          <w:rFonts w:hint="eastAsia"/>
          <w:sz w:val="24"/>
          <w:szCs w:val="32"/>
        </w:rPr>
        <w:t>于典型</w:t>
      </w:r>
      <w:proofErr w:type="gramEnd"/>
      <w:r>
        <w:rPr>
          <w:rFonts w:hint="eastAsia"/>
          <w:sz w:val="24"/>
          <w:szCs w:val="32"/>
        </w:rPr>
        <w:t>的冯诺依曼结构——冯诺依曼的典型架构是存储与运算分离，并以计算单元为中心，因而涉及到频繁的数据传输控制，例如本科课程学到的</w:t>
      </w:r>
      <w:r>
        <w:rPr>
          <w:rFonts w:hint="eastAsia"/>
          <w:sz w:val="24"/>
          <w:szCs w:val="32"/>
        </w:rPr>
        <w:t>DMA</w:t>
      </w:r>
      <w:r>
        <w:rPr>
          <w:rFonts w:hint="eastAsia"/>
          <w:sz w:val="24"/>
          <w:szCs w:val="32"/>
        </w:rPr>
        <w:t>就是一种</w:t>
      </w:r>
      <w:r>
        <w:rPr>
          <w:rFonts w:hint="eastAsia"/>
          <w:sz w:val="24"/>
          <w:szCs w:val="32"/>
        </w:rPr>
        <w:t>I</w:t>
      </w:r>
      <w:r>
        <w:rPr>
          <w:sz w:val="24"/>
          <w:szCs w:val="32"/>
        </w:rPr>
        <w:t>O</w:t>
      </w:r>
      <w:r>
        <w:rPr>
          <w:rFonts w:hint="eastAsia"/>
          <w:sz w:val="24"/>
          <w:szCs w:val="32"/>
        </w:rPr>
        <w:t>控制方式，</w:t>
      </w:r>
      <w:r>
        <w:rPr>
          <w:rFonts w:hint="eastAsia"/>
          <w:sz w:val="24"/>
          <w:szCs w:val="32"/>
        </w:rPr>
        <w:t>N</w:t>
      </w:r>
      <w:r>
        <w:rPr>
          <w:sz w:val="24"/>
          <w:szCs w:val="32"/>
        </w:rPr>
        <w:t>DP</w:t>
      </w:r>
      <w:r>
        <w:rPr>
          <w:rFonts w:hint="eastAsia"/>
          <w:sz w:val="24"/>
          <w:szCs w:val="32"/>
        </w:rPr>
        <w:t>架构或者思想是</w:t>
      </w:r>
      <w:proofErr w:type="gramStart"/>
      <w:r>
        <w:rPr>
          <w:rFonts w:hint="eastAsia"/>
          <w:sz w:val="24"/>
          <w:szCs w:val="32"/>
        </w:rPr>
        <w:t>把算力集中</w:t>
      </w:r>
      <w:proofErr w:type="gramEnd"/>
      <w:r>
        <w:rPr>
          <w:rFonts w:hint="eastAsia"/>
          <w:sz w:val="24"/>
          <w:szCs w:val="32"/>
        </w:rPr>
        <w:t>到数据附近，而不是把数据传送到运算单元，</w:t>
      </w:r>
      <w:r w:rsidR="00B51E60">
        <w:rPr>
          <w:rFonts w:hint="eastAsia"/>
          <w:sz w:val="24"/>
          <w:szCs w:val="32"/>
        </w:rPr>
        <w:t>以至于把运算逻辑置于存储器内部。</w:t>
      </w:r>
    </w:p>
    <w:p w14:paraId="1D2D8DB5" w14:textId="7DE06DCA" w:rsidR="00655D1A" w:rsidRDefault="00B51E60" w:rsidP="005E21D3">
      <w:pPr>
        <w:spacing w:line="276" w:lineRule="auto"/>
        <w:ind w:firstLineChars="200" w:firstLine="480"/>
        <w:rPr>
          <w:sz w:val="24"/>
          <w:szCs w:val="32"/>
        </w:rPr>
      </w:pPr>
      <w:r>
        <w:rPr>
          <w:rFonts w:hint="eastAsia"/>
          <w:sz w:val="24"/>
          <w:szCs w:val="32"/>
        </w:rPr>
        <w:t>这样的想法或做法的出现与发展是不可避免地。例如，“存储墙”（</w:t>
      </w:r>
      <w:r>
        <w:rPr>
          <w:rFonts w:hint="eastAsia"/>
          <w:sz w:val="24"/>
          <w:szCs w:val="32"/>
        </w:rPr>
        <w:t>M</w:t>
      </w:r>
      <w:r>
        <w:rPr>
          <w:sz w:val="24"/>
          <w:szCs w:val="32"/>
        </w:rPr>
        <w:t>emory Wall</w:t>
      </w:r>
      <w:r>
        <w:rPr>
          <w:rFonts w:hint="eastAsia"/>
          <w:sz w:val="24"/>
          <w:szCs w:val="32"/>
        </w:rPr>
        <w:t>）的概念已深入人心，主存访问速度地增长要比处理器性能地增长慢得多，</w:t>
      </w:r>
      <w:r w:rsidRPr="00B51E60">
        <w:rPr>
          <w:rFonts w:hint="eastAsia"/>
          <w:sz w:val="24"/>
          <w:szCs w:val="32"/>
        </w:rPr>
        <w:t>虽然</w:t>
      </w:r>
      <w:r w:rsidRPr="00B51E60">
        <w:rPr>
          <w:rFonts w:hint="eastAsia"/>
          <w:sz w:val="24"/>
          <w:szCs w:val="32"/>
        </w:rPr>
        <w:t>Cache</w:t>
      </w:r>
      <w:r w:rsidRPr="00B51E60">
        <w:rPr>
          <w:rFonts w:hint="eastAsia"/>
          <w:sz w:val="24"/>
          <w:szCs w:val="32"/>
        </w:rPr>
        <w:t>和预取能够对减少平均访存时间有所帮助，但仍然不能从根本上解决问题</w:t>
      </w:r>
      <w:r w:rsidR="008B0495">
        <w:rPr>
          <w:rFonts w:hint="eastAsia"/>
          <w:sz w:val="24"/>
          <w:szCs w:val="32"/>
        </w:rPr>
        <w:t>，</w:t>
      </w:r>
      <w:r w:rsidRPr="00B51E60">
        <w:rPr>
          <w:rFonts w:hint="eastAsia"/>
          <w:sz w:val="24"/>
          <w:szCs w:val="32"/>
        </w:rPr>
        <w:t>处理器和存储器之间的鸿沟越来越大</w:t>
      </w:r>
      <w:r>
        <w:rPr>
          <w:rFonts w:hint="eastAsia"/>
          <w:sz w:val="24"/>
          <w:szCs w:val="32"/>
        </w:rPr>
        <w:t>，</w:t>
      </w:r>
      <w:r w:rsidRPr="00B51E60">
        <w:rPr>
          <w:rFonts w:hint="eastAsia"/>
          <w:sz w:val="24"/>
          <w:szCs w:val="32"/>
        </w:rPr>
        <w:t>平衡体系结构的设计越来越困难</w:t>
      </w:r>
      <w:r w:rsidR="005E21D3">
        <w:rPr>
          <w:rFonts w:hint="eastAsia"/>
          <w:sz w:val="24"/>
          <w:szCs w:val="32"/>
        </w:rPr>
        <w:t>。</w:t>
      </w:r>
      <w:r w:rsidR="008B0495">
        <w:rPr>
          <w:rFonts w:hint="eastAsia"/>
          <w:sz w:val="24"/>
          <w:szCs w:val="32"/>
        </w:rPr>
        <w:t>另一方面，在网络日益普及的今天，数据量日益庞大，在传统结构中，数据与运算分离，数据在传输过程中高昂的时间代价和存储代价成为了系统性能的瓶颈。</w:t>
      </w:r>
      <w:r w:rsidR="009C18BC">
        <w:rPr>
          <w:rFonts w:hint="eastAsia"/>
          <w:sz w:val="24"/>
          <w:szCs w:val="32"/>
        </w:rPr>
        <w:t>近邻数据处理技术</w:t>
      </w:r>
      <w:r w:rsidR="009C18BC" w:rsidRPr="009C18BC">
        <w:rPr>
          <w:rFonts w:hint="eastAsia"/>
          <w:sz w:val="24"/>
          <w:szCs w:val="32"/>
        </w:rPr>
        <w:t>是指利用存储控制器的计算能力，执行与数据存取紧密相关的任务，在减少数据迁移的同时，具有低延迟、高可扩展性和低功耗等优点，</w:t>
      </w:r>
      <w:r w:rsidR="009C18BC">
        <w:rPr>
          <w:rFonts w:hint="eastAsia"/>
          <w:sz w:val="24"/>
          <w:szCs w:val="32"/>
        </w:rPr>
        <w:t>有望突破这一瓶颈</w:t>
      </w:r>
      <w:r w:rsidR="00655D1A">
        <w:rPr>
          <w:rFonts w:hint="eastAsia"/>
          <w:sz w:val="24"/>
          <w:szCs w:val="32"/>
          <w:vertAlign w:val="superscript"/>
        </w:rPr>
        <w:t>[</w:t>
      </w:r>
      <w:r w:rsidR="00655D1A">
        <w:rPr>
          <w:sz w:val="24"/>
          <w:szCs w:val="32"/>
          <w:vertAlign w:val="superscript"/>
        </w:rPr>
        <w:t>12]</w:t>
      </w:r>
      <w:r w:rsidR="009C18BC" w:rsidRPr="009C18BC">
        <w:rPr>
          <w:rFonts w:hint="eastAsia"/>
          <w:sz w:val="24"/>
          <w:szCs w:val="32"/>
        </w:rPr>
        <w:t>。</w:t>
      </w:r>
    </w:p>
    <w:p w14:paraId="3124A79E" w14:textId="3D08ACEC" w:rsidR="00F967F4" w:rsidRDefault="00F967F4" w:rsidP="00F967F4">
      <w:pPr>
        <w:spacing w:line="276" w:lineRule="auto"/>
        <w:ind w:firstLineChars="200" w:firstLine="480"/>
        <w:rPr>
          <w:sz w:val="24"/>
          <w:szCs w:val="32"/>
        </w:rPr>
      </w:pPr>
      <w:r>
        <w:rPr>
          <w:rFonts w:hint="eastAsia"/>
          <w:sz w:val="24"/>
          <w:szCs w:val="32"/>
        </w:rPr>
        <w:t>如图（</w:t>
      </w:r>
      <w:r>
        <w:rPr>
          <w:rFonts w:hint="eastAsia"/>
          <w:sz w:val="24"/>
          <w:szCs w:val="32"/>
        </w:rPr>
        <w:t>1</w:t>
      </w:r>
      <w:r>
        <w:rPr>
          <w:rFonts w:hint="eastAsia"/>
          <w:sz w:val="24"/>
          <w:szCs w:val="32"/>
        </w:rPr>
        <w:t>）所示，</w:t>
      </w:r>
      <w:r>
        <w:rPr>
          <w:rFonts w:hint="eastAsia"/>
          <w:sz w:val="24"/>
          <w:szCs w:val="32"/>
        </w:rPr>
        <w:t>N</w:t>
      </w:r>
      <w:r>
        <w:rPr>
          <w:sz w:val="24"/>
          <w:szCs w:val="32"/>
        </w:rPr>
        <w:t>DP</w:t>
      </w:r>
      <w:r>
        <w:rPr>
          <w:rFonts w:hint="eastAsia"/>
          <w:sz w:val="24"/>
          <w:szCs w:val="32"/>
        </w:rPr>
        <w:t>架构将运算任务卸载到存储器，而只将少量数据返回，在软件上由于增设了</w:t>
      </w:r>
      <w:r>
        <w:rPr>
          <w:rFonts w:hint="eastAsia"/>
          <w:sz w:val="24"/>
          <w:szCs w:val="32"/>
        </w:rPr>
        <w:t>N</w:t>
      </w:r>
      <w:r>
        <w:rPr>
          <w:sz w:val="24"/>
          <w:szCs w:val="32"/>
        </w:rPr>
        <w:t>DP</w:t>
      </w:r>
      <w:r>
        <w:rPr>
          <w:rFonts w:hint="eastAsia"/>
          <w:sz w:val="24"/>
          <w:szCs w:val="32"/>
        </w:rPr>
        <w:t>接口和计算存储接口，从而避免了存储</w:t>
      </w:r>
      <w:proofErr w:type="gramStart"/>
      <w:r>
        <w:rPr>
          <w:rFonts w:hint="eastAsia"/>
          <w:sz w:val="24"/>
          <w:szCs w:val="32"/>
        </w:rPr>
        <w:t>块控制</w:t>
      </w:r>
      <w:proofErr w:type="gramEnd"/>
      <w:r>
        <w:rPr>
          <w:rFonts w:hint="eastAsia"/>
          <w:sz w:val="24"/>
          <w:szCs w:val="32"/>
        </w:rPr>
        <w:t>与文件管理等操作</w:t>
      </w:r>
      <w:r>
        <w:rPr>
          <w:rFonts w:hint="eastAsia"/>
          <w:sz w:val="24"/>
          <w:szCs w:val="32"/>
          <w:vertAlign w:val="superscript"/>
        </w:rPr>
        <w:t>[</w:t>
      </w:r>
      <w:r>
        <w:rPr>
          <w:sz w:val="24"/>
          <w:szCs w:val="32"/>
          <w:vertAlign w:val="superscript"/>
        </w:rPr>
        <w:t>12]</w:t>
      </w:r>
      <w:r>
        <w:rPr>
          <w:rFonts w:hint="eastAsia"/>
          <w:sz w:val="24"/>
          <w:szCs w:val="32"/>
        </w:rPr>
        <w:t>。</w:t>
      </w:r>
    </w:p>
    <w:p w14:paraId="4D2D3E5C" w14:textId="2A0990C1" w:rsidR="00F967F4" w:rsidRDefault="00F967F4" w:rsidP="00F967F4">
      <w:pPr>
        <w:spacing w:line="276" w:lineRule="auto"/>
        <w:jc w:val="center"/>
      </w:pPr>
      <w:r>
        <w:rPr>
          <w:noProof/>
        </w:rPr>
        <w:drawing>
          <wp:inline distT="0" distB="0" distL="0" distR="0" wp14:anchorId="4C030D2F" wp14:editId="6B81EE04">
            <wp:extent cx="3502108" cy="157734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6108" cy="1579142"/>
                    </a:xfrm>
                    <a:prstGeom prst="rect">
                      <a:avLst/>
                    </a:prstGeom>
                    <a:noFill/>
                    <a:ln>
                      <a:noFill/>
                    </a:ln>
                  </pic:spPr>
                </pic:pic>
              </a:graphicData>
            </a:graphic>
          </wp:inline>
        </w:drawing>
      </w:r>
    </w:p>
    <w:p w14:paraId="2AD63F7C" w14:textId="727B51D0" w:rsidR="00F967F4" w:rsidRPr="009C18BC" w:rsidRDefault="00F967F4" w:rsidP="00F967F4">
      <w:pPr>
        <w:spacing w:line="276" w:lineRule="auto"/>
        <w:ind w:firstLineChars="200" w:firstLine="420"/>
        <w:jc w:val="center"/>
      </w:pPr>
      <w:r>
        <w:rPr>
          <w:rFonts w:hint="eastAsia"/>
        </w:rPr>
        <w:t>图（</w:t>
      </w:r>
      <w:r>
        <w:rPr>
          <w:rFonts w:hint="eastAsia"/>
        </w:rPr>
        <w:t>1</w:t>
      </w:r>
      <w:r>
        <w:rPr>
          <w:rFonts w:hint="eastAsia"/>
        </w:rPr>
        <w:t>）</w:t>
      </w:r>
    </w:p>
    <w:p w14:paraId="07991F8B" w14:textId="0459965E" w:rsidR="00DB3B92" w:rsidRDefault="002C7D2C" w:rsidP="00DB3B92">
      <w:pPr>
        <w:pStyle w:val="1"/>
        <w:rPr>
          <w:rFonts w:ascii="黑体" w:eastAsia="黑体" w:hAnsi="黑体"/>
          <w:sz w:val="32"/>
          <w:szCs w:val="32"/>
        </w:rPr>
      </w:pPr>
      <w:bookmarkStart w:id="3" w:name="_Hlk118560757"/>
      <w:bookmarkStart w:id="4" w:name="_Toc118664194"/>
      <w:r>
        <w:rPr>
          <w:rFonts w:ascii="黑体" w:eastAsia="黑体" w:hAnsi="黑体" w:hint="eastAsia"/>
          <w:sz w:val="32"/>
          <w:szCs w:val="32"/>
        </w:rPr>
        <w:lastRenderedPageBreak/>
        <w:t>三、N</w:t>
      </w:r>
      <w:r>
        <w:rPr>
          <w:rFonts w:ascii="黑体" w:eastAsia="黑体" w:hAnsi="黑体"/>
          <w:sz w:val="32"/>
          <w:szCs w:val="32"/>
        </w:rPr>
        <w:t>DP(PIM)</w:t>
      </w:r>
      <w:r>
        <w:rPr>
          <w:rFonts w:ascii="黑体" w:eastAsia="黑体" w:hAnsi="黑体" w:hint="eastAsia"/>
          <w:sz w:val="32"/>
          <w:szCs w:val="32"/>
        </w:rPr>
        <w:t>技术</w:t>
      </w:r>
      <w:r w:rsidR="005E21D3">
        <w:rPr>
          <w:rFonts w:ascii="黑体" w:eastAsia="黑体" w:hAnsi="黑体" w:hint="eastAsia"/>
          <w:sz w:val="32"/>
          <w:szCs w:val="32"/>
        </w:rPr>
        <w:t>发展现状与问题探讨</w:t>
      </w:r>
      <w:bookmarkEnd w:id="4"/>
    </w:p>
    <w:p w14:paraId="642A1363" w14:textId="52D539D5" w:rsidR="00DB3B92" w:rsidRPr="003C2E22" w:rsidRDefault="003C2E22" w:rsidP="00DB3B92">
      <w:pPr>
        <w:pStyle w:val="2"/>
        <w:rPr>
          <w:rFonts w:ascii="黑体" w:eastAsia="黑体" w:hAnsi="黑体"/>
          <w:sz w:val="28"/>
          <w:szCs w:val="28"/>
          <w:vertAlign w:val="superscript"/>
        </w:rPr>
      </w:pPr>
      <w:bookmarkStart w:id="5" w:name="_Toc118664195"/>
      <w:bookmarkEnd w:id="3"/>
      <w:r>
        <w:rPr>
          <w:rFonts w:ascii="黑体" w:eastAsia="黑体" w:hAnsi="黑体" w:hint="eastAsia"/>
          <w:sz w:val="28"/>
          <w:szCs w:val="28"/>
        </w:rPr>
        <w:t>（1）内存网络</w:t>
      </w:r>
      <w:r w:rsidR="00F07A60">
        <w:rPr>
          <w:rFonts w:ascii="黑体" w:eastAsia="黑体" w:hAnsi="黑体" w:hint="eastAsia"/>
          <w:sz w:val="28"/>
          <w:szCs w:val="28"/>
        </w:rPr>
        <w:t>的活动</w:t>
      </w:r>
      <w:r>
        <w:rPr>
          <w:rFonts w:ascii="黑体" w:eastAsia="黑体" w:hAnsi="黑体" w:hint="eastAsia"/>
          <w:sz w:val="28"/>
          <w:szCs w:val="28"/>
        </w:rPr>
        <w:t>路由(</w:t>
      </w:r>
      <w:r>
        <w:rPr>
          <w:rFonts w:ascii="黑体" w:eastAsia="黑体" w:hAnsi="黑体"/>
          <w:sz w:val="28"/>
          <w:szCs w:val="28"/>
        </w:rPr>
        <w:t>Active Routing)</w:t>
      </w:r>
      <w:r>
        <w:rPr>
          <w:rFonts w:ascii="黑体" w:eastAsia="黑体" w:hAnsi="黑体"/>
          <w:sz w:val="28"/>
          <w:szCs w:val="28"/>
          <w:vertAlign w:val="superscript"/>
        </w:rPr>
        <w:t>[1]</w:t>
      </w:r>
      <w:bookmarkEnd w:id="5"/>
    </w:p>
    <w:p w14:paraId="7C9B023B" w14:textId="32930EC4" w:rsidR="00DB3B92" w:rsidRDefault="00F07A60" w:rsidP="00F07A60">
      <w:pPr>
        <w:spacing w:line="276" w:lineRule="auto"/>
        <w:ind w:firstLineChars="200" w:firstLine="420"/>
      </w:pPr>
      <w:r>
        <w:rPr>
          <w:rFonts w:hint="eastAsia"/>
        </w:rPr>
        <w:t>内存网络，是将内存模块连接起来从而形成一个内存池以更好地适应处理器的运算速度并充分利用内存的带宽的技术，然而，这其中超量的数据传输工作也成为了一个瓶颈。</w:t>
      </w:r>
      <w:proofErr w:type="spellStart"/>
      <w:r w:rsidRPr="00F07A60">
        <w:t>Jiayi</w:t>
      </w:r>
      <w:proofErr w:type="spellEnd"/>
      <w:r w:rsidRPr="00F07A60">
        <w:t xml:space="preserve"> Huang</w:t>
      </w:r>
      <w:r>
        <w:rPr>
          <w:rFonts w:hint="eastAsia"/>
        </w:rPr>
        <w:t>等人基于在路由过程中计算的思想，将大量重复而简单的工作（但很耗时）卸载</w:t>
      </w:r>
      <w:r>
        <w:rPr>
          <w:rFonts w:hint="eastAsia"/>
        </w:rPr>
        <w:t>(</w:t>
      </w:r>
      <w:r>
        <w:t>offload</w:t>
      </w:r>
      <w:r>
        <w:rPr>
          <w:rFonts w:hint="eastAsia"/>
        </w:rPr>
        <w:t>)</w:t>
      </w:r>
      <w:r>
        <w:rPr>
          <w:rFonts w:hint="eastAsia"/>
        </w:rPr>
        <w:t>到</w:t>
      </w:r>
      <w:proofErr w:type="spellStart"/>
      <w:r>
        <w:rPr>
          <w:rFonts w:hint="eastAsia"/>
        </w:rPr>
        <w:t>AR</w:t>
      </w:r>
      <w:r>
        <w:t>Tree</w:t>
      </w:r>
      <w:proofErr w:type="spellEnd"/>
      <w:r>
        <w:t>(Active Routing Tree)</w:t>
      </w:r>
      <w:r>
        <w:rPr>
          <w:rFonts w:hint="eastAsia"/>
        </w:rPr>
        <w:t>中，从而成倍地提高系统性能</w:t>
      </w:r>
      <w:r w:rsidR="00F72E68">
        <w:rPr>
          <w:rFonts w:hint="eastAsia"/>
          <w:vertAlign w:val="superscript"/>
        </w:rPr>
        <w:t>[</w:t>
      </w:r>
      <w:r w:rsidR="00F72E68">
        <w:rPr>
          <w:vertAlign w:val="superscript"/>
        </w:rPr>
        <w:t>1]</w:t>
      </w:r>
      <w:r>
        <w:rPr>
          <w:rFonts w:hint="eastAsia"/>
        </w:rPr>
        <w:t>。</w:t>
      </w:r>
    </w:p>
    <w:p w14:paraId="4EAA4E38" w14:textId="2586A718" w:rsidR="00F72E68" w:rsidRPr="00F72E68" w:rsidRDefault="00F72E68" w:rsidP="00F07A60">
      <w:pPr>
        <w:spacing w:line="276" w:lineRule="auto"/>
        <w:ind w:firstLineChars="200" w:firstLine="420"/>
        <w:rPr>
          <w:i/>
        </w:rPr>
      </w:pPr>
      <w:r>
        <w:rPr>
          <w:rFonts w:hint="eastAsia"/>
        </w:rPr>
        <w:t>以</w:t>
      </w:r>
      <m:oMath>
        <m:r>
          <w:rPr>
            <w:rFonts w:ascii="Cambria Math" w:hAnsi="Cambria Math"/>
          </w:rPr>
          <m:t>sum +=A</m:t>
        </m:r>
        <m:d>
          <m:dPr>
            <m:begChr m:val="["/>
            <m:endChr m:val="]"/>
            <m:ctrlPr>
              <w:rPr>
                <w:rFonts w:ascii="Cambria Math" w:hAnsi="Cambria Math"/>
                <w:i/>
              </w:rPr>
            </m:ctrlPr>
          </m:dPr>
          <m:e>
            <m:r>
              <w:rPr>
                <w:rFonts w:ascii="Cambria Math" w:hAnsi="Cambria Math"/>
              </w:rPr>
              <m:t>i</m:t>
            </m:r>
          </m:e>
        </m:d>
        <m:r>
          <w:rPr>
            <w:rFonts w:ascii="Cambria Math" w:hAnsi="Cambria Math"/>
          </w:rPr>
          <m:t>*B[</m:t>
        </m:r>
        <m:r>
          <w:rPr>
            <w:rFonts w:ascii="Cambria Math" w:hAnsi="Cambria Math" w:hint="eastAsia"/>
          </w:rPr>
          <m:t>i</m:t>
        </m:r>
        <m:r>
          <w:rPr>
            <w:rFonts w:ascii="Cambria Math" w:hAnsi="Cambria Math"/>
          </w:rPr>
          <m:t>]</m:t>
        </m:r>
      </m:oMath>
      <w:r>
        <w:rPr>
          <w:rFonts w:hint="eastAsia"/>
        </w:rPr>
        <w:t>为例，</w:t>
      </w:r>
      <m:oMath>
        <m:r>
          <w:rPr>
            <w:rFonts w:ascii="Cambria Math" w:hAnsi="Cambria Math"/>
          </w:rPr>
          <m:t>i</m:t>
        </m:r>
      </m:oMath>
      <w:r>
        <w:rPr>
          <w:rFonts w:hint="eastAsia"/>
        </w:rPr>
        <w:t>是一个大循环（例如</w:t>
      </w:r>
      <w:r>
        <w:rPr>
          <w:rFonts w:hint="eastAsia"/>
        </w:rPr>
        <w:t>l</w:t>
      </w:r>
      <w:r>
        <w:t>oop</w:t>
      </w:r>
      <w:r>
        <w:rPr>
          <w:rFonts w:hint="eastAsia"/>
        </w:rPr>
        <w:t>数量级为</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）的循环变量，对于</w:t>
      </w:r>
      <m:oMath>
        <m:r>
          <w:rPr>
            <w:rFonts w:ascii="Cambria Math" w:hAnsi="Cambria Math"/>
          </w:rPr>
          <m:t>A[i]*B[i]</m:t>
        </m:r>
      </m:oMath>
      <w:r w:rsidR="00DC771E">
        <w:rPr>
          <w:rFonts w:hint="eastAsia"/>
        </w:rPr>
        <w:t>的计算</w:t>
      </w:r>
      <w:r>
        <w:rPr>
          <w:rFonts w:hint="eastAsia"/>
        </w:rPr>
        <w:t>，</w:t>
      </w:r>
      <w:r w:rsidR="00DC771E">
        <w:rPr>
          <w:rFonts w:hint="eastAsia"/>
        </w:rPr>
        <w:t>它作为更新数据包</w:t>
      </w:r>
      <w:r w:rsidR="00DC771E">
        <w:rPr>
          <w:rFonts w:hint="eastAsia"/>
        </w:rPr>
        <w:t>(</w:t>
      </w:r>
      <w:r w:rsidR="00DC771E">
        <w:t>Update packet)</w:t>
      </w:r>
      <w:r>
        <w:rPr>
          <w:rFonts w:hint="eastAsia"/>
        </w:rPr>
        <w:t>从</w:t>
      </w:r>
      <w:r>
        <w:rPr>
          <w:rFonts w:hint="eastAsia"/>
        </w:rPr>
        <w:t>C</w:t>
      </w:r>
      <w:r>
        <w:t>P</w:t>
      </w:r>
      <w:r>
        <w:rPr>
          <w:rFonts w:hint="eastAsia"/>
        </w:rPr>
        <w:t>U</w:t>
      </w:r>
      <w:r>
        <w:rPr>
          <w:rFonts w:hint="eastAsia"/>
        </w:rPr>
        <w:t>卸载</w:t>
      </w:r>
      <w:r w:rsidR="00DC4441">
        <w:rPr>
          <w:rFonts w:hint="eastAsia"/>
        </w:rPr>
        <w:t>(</w:t>
      </w:r>
      <w:r w:rsidR="00DC4441">
        <w:t>offload)</w:t>
      </w:r>
      <w:r>
        <w:rPr>
          <w:rFonts w:hint="eastAsia"/>
        </w:rPr>
        <w:t>到内存网络，</w:t>
      </w:r>
      <w:r w:rsidR="00DC771E">
        <w:rPr>
          <w:rFonts w:hint="eastAsia"/>
        </w:rPr>
        <w:t>更新数据包将在内存块中组织起来并计算得到部分和，随后一个整合数据包</w:t>
      </w:r>
      <w:r w:rsidR="00DC771E">
        <w:rPr>
          <w:rFonts w:hint="eastAsia"/>
        </w:rPr>
        <w:t>(</w:t>
      </w:r>
      <w:r w:rsidR="00DC771E">
        <w:t>Gather packet)</w:t>
      </w:r>
      <w:r w:rsidR="00DC771E">
        <w:rPr>
          <w:rFonts w:hint="eastAsia"/>
        </w:rPr>
        <w:t>将被发出，这些计算数据</w:t>
      </w:r>
      <w:r w:rsidR="00DC771E">
        <w:rPr>
          <w:rFonts w:hint="eastAsia"/>
        </w:rPr>
        <w:t>(</w:t>
      </w:r>
      <w:r w:rsidR="00DC771E">
        <w:rPr>
          <w:rFonts w:hint="eastAsia"/>
        </w:rPr>
        <w:t>部分和</w:t>
      </w:r>
      <w:r w:rsidR="00DC771E">
        <w:rPr>
          <w:rFonts w:hint="eastAsia"/>
        </w:rPr>
        <w:t>)</w:t>
      </w:r>
      <w:r w:rsidR="00DC771E">
        <w:rPr>
          <w:rFonts w:hint="eastAsia"/>
        </w:rPr>
        <w:t>将在返回的过程中进一步求和，也即在返回的过程中数据量会不断减少。因而，如图</w:t>
      </w:r>
      <w:r w:rsidR="00DC771E">
        <w:rPr>
          <w:rFonts w:hint="eastAsia"/>
        </w:rPr>
        <w:t>2</w:t>
      </w:r>
      <w:r w:rsidR="00DC771E">
        <w:rPr>
          <w:rFonts w:hint="eastAsia"/>
        </w:rPr>
        <w:t>所示，活动路由的工作分三步进行：</w:t>
      </w:r>
    </w:p>
    <w:p w14:paraId="4BAFABFE" w14:textId="0575810F" w:rsidR="00F72E68" w:rsidRDefault="00F72E68" w:rsidP="00DC4441">
      <w:pPr>
        <w:pStyle w:val="a5"/>
        <w:numPr>
          <w:ilvl w:val="0"/>
          <w:numId w:val="4"/>
        </w:numPr>
        <w:spacing w:line="276" w:lineRule="auto"/>
        <w:ind w:firstLineChars="0"/>
      </w:pPr>
      <w:r>
        <w:rPr>
          <w:rFonts w:hint="eastAsia"/>
        </w:rPr>
        <w:t>活动路由树的构建。</w:t>
      </w:r>
      <w:r w:rsidR="00DC4441">
        <w:rPr>
          <w:rFonts w:hint="eastAsia"/>
        </w:rPr>
        <w:t>在分发数据包时动态构建活动路由树，这棵树实际上记录了分发路径。</w:t>
      </w:r>
    </w:p>
    <w:p w14:paraId="7163F49F" w14:textId="799BAD0A" w:rsidR="00DC4441" w:rsidRDefault="00DC4441" w:rsidP="00DC4441">
      <w:pPr>
        <w:pStyle w:val="a5"/>
        <w:numPr>
          <w:ilvl w:val="0"/>
          <w:numId w:val="4"/>
        </w:numPr>
        <w:spacing w:line="276" w:lineRule="auto"/>
        <w:ind w:firstLineChars="0"/>
      </w:pPr>
      <w:r>
        <w:rPr>
          <w:rFonts w:hint="eastAsia"/>
        </w:rPr>
        <w:t>更新阶段。这一阶段是要请求得到操作数，在内存计算立方体中完成部分计算工作。</w:t>
      </w:r>
    </w:p>
    <w:p w14:paraId="246A2BC0" w14:textId="1E5655BE" w:rsidR="00DC4441" w:rsidRDefault="00DC4441" w:rsidP="00DC4441">
      <w:pPr>
        <w:pStyle w:val="a5"/>
        <w:numPr>
          <w:ilvl w:val="0"/>
          <w:numId w:val="4"/>
        </w:numPr>
        <w:spacing w:line="276" w:lineRule="auto"/>
        <w:ind w:firstLineChars="0"/>
      </w:pPr>
      <w:r>
        <w:rPr>
          <w:rFonts w:hint="eastAsia"/>
        </w:rPr>
        <w:t>整合阶段。将各内存计算立方体的</w:t>
      </w:r>
      <w:r w:rsidR="005E21D3">
        <w:rPr>
          <w:rFonts w:hint="eastAsia"/>
        </w:rPr>
        <w:t>部分和进行聚合，这一工作依托活动路由树在返回的路径上完成。</w:t>
      </w:r>
    </w:p>
    <w:p w14:paraId="50F8B98C" w14:textId="08200FD1" w:rsidR="00F72E68" w:rsidRPr="00F07A60" w:rsidRDefault="00F72E68" w:rsidP="00F72E68">
      <w:pPr>
        <w:spacing w:line="276" w:lineRule="auto"/>
      </w:pPr>
      <w:r>
        <w:rPr>
          <w:noProof/>
        </w:rPr>
        <w:drawing>
          <wp:inline distT="0" distB="0" distL="0" distR="0" wp14:anchorId="19CC8555" wp14:editId="3630FF2C">
            <wp:extent cx="5325114" cy="1604028"/>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1500" cy="1614988"/>
                    </a:xfrm>
                    <a:prstGeom prst="rect">
                      <a:avLst/>
                    </a:prstGeom>
                    <a:noFill/>
                  </pic:spPr>
                </pic:pic>
              </a:graphicData>
            </a:graphic>
          </wp:inline>
        </w:drawing>
      </w:r>
    </w:p>
    <w:p w14:paraId="61B18978" w14:textId="327C1C06" w:rsidR="00DB3B92" w:rsidRDefault="005E21D3" w:rsidP="00DB3B92">
      <w:pPr>
        <w:pStyle w:val="2"/>
        <w:rPr>
          <w:rFonts w:ascii="黑体" w:eastAsia="黑体" w:hAnsi="黑体"/>
          <w:sz w:val="28"/>
          <w:szCs w:val="28"/>
        </w:rPr>
      </w:pPr>
      <w:bookmarkStart w:id="6" w:name="_Toc118664196"/>
      <w:r>
        <w:rPr>
          <w:rFonts w:ascii="黑体" w:eastAsia="黑体" w:hAnsi="黑体" w:hint="eastAsia"/>
          <w:sz w:val="28"/>
          <w:szCs w:val="28"/>
        </w:rPr>
        <w:t>（2）</w:t>
      </w:r>
      <w:r w:rsidR="001F09CF">
        <w:rPr>
          <w:rFonts w:ascii="黑体" w:eastAsia="黑体" w:hAnsi="黑体" w:hint="eastAsia"/>
          <w:sz w:val="28"/>
          <w:szCs w:val="28"/>
        </w:rPr>
        <w:t>近数据处理架构中的同步问题</w:t>
      </w:r>
      <w:bookmarkEnd w:id="6"/>
    </w:p>
    <w:p w14:paraId="1AD4199E" w14:textId="36D4D35D" w:rsidR="00DB3B92" w:rsidRDefault="001F09CF" w:rsidP="001F09CF">
      <w:pPr>
        <w:spacing w:line="276" w:lineRule="auto"/>
        <w:ind w:firstLineChars="200" w:firstLine="480"/>
        <w:rPr>
          <w:rFonts w:ascii="宋体" w:hAnsi="宋体"/>
        </w:rPr>
      </w:pPr>
      <w:r>
        <w:rPr>
          <w:rFonts w:hint="eastAsia"/>
          <w:sz w:val="24"/>
          <w:szCs w:val="32"/>
        </w:rPr>
        <w:t>近数据处理技术往往应用在大数据量与高并发的应用中，</w:t>
      </w:r>
      <w:r w:rsidRPr="001F09CF">
        <w:rPr>
          <w:rFonts w:hint="eastAsia"/>
          <w:sz w:val="24"/>
          <w:szCs w:val="32"/>
        </w:rPr>
        <w:t>典型的</w:t>
      </w:r>
      <w:r w:rsidRPr="001F09CF">
        <w:rPr>
          <w:rFonts w:hint="eastAsia"/>
          <w:sz w:val="24"/>
          <w:szCs w:val="32"/>
        </w:rPr>
        <w:t>NDP</w:t>
      </w:r>
      <w:r w:rsidRPr="001F09CF">
        <w:rPr>
          <w:rFonts w:hint="eastAsia"/>
          <w:sz w:val="24"/>
          <w:szCs w:val="32"/>
        </w:rPr>
        <w:t>架构支持多个相互连接的</w:t>
      </w:r>
      <w:r w:rsidRPr="001F09CF">
        <w:rPr>
          <w:rFonts w:hint="eastAsia"/>
          <w:sz w:val="24"/>
          <w:szCs w:val="32"/>
        </w:rPr>
        <w:t>NDP</w:t>
      </w:r>
      <w:r w:rsidRPr="001F09CF">
        <w:rPr>
          <w:rFonts w:hint="eastAsia"/>
          <w:sz w:val="24"/>
          <w:szCs w:val="32"/>
        </w:rPr>
        <w:t>单元，每个单元包含多个靠近内存的</w:t>
      </w:r>
      <w:r w:rsidRPr="001F09CF">
        <w:rPr>
          <w:rFonts w:hint="eastAsia"/>
          <w:sz w:val="24"/>
          <w:szCs w:val="32"/>
        </w:rPr>
        <w:t>NDP</w:t>
      </w:r>
      <w:r w:rsidRPr="001F09CF">
        <w:rPr>
          <w:rFonts w:hint="eastAsia"/>
          <w:sz w:val="24"/>
          <w:szCs w:val="32"/>
        </w:rPr>
        <w:t>内核</w:t>
      </w:r>
      <w:r>
        <w:rPr>
          <w:rFonts w:hint="eastAsia"/>
          <w:sz w:val="24"/>
          <w:szCs w:val="32"/>
        </w:rPr>
        <w:t>，</w:t>
      </w:r>
      <w:r w:rsidRPr="001F09CF">
        <w:rPr>
          <w:sz w:val="24"/>
          <w:szCs w:val="32"/>
        </w:rPr>
        <w:t>因此，</w:t>
      </w:r>
      <w:r w:rsidRPr="001F09CF">
        <w:rPr>
          <w:sz w:val="24"/>
          <w:szCs w:val="32"/>
        </w:rPr>
        <w:t xml:space="preserve">NDP </w:t>
      </w:r>
      <w:r w:rsidRPr="001F09CF">
        <w:rPr>
          <w:sz w:val="24"/>
          <w:szCs w:val="32"/>
        </w:rPr>
        <w:t>体系结构提供高级别的并行性、低内存访问延迟和大聚合内存带宽。</w:t>
      </w:r>
      <w:r>
        <w:rPr>
          <w:rFonts w:hint="eastAsia"/>
          <w:sz w:val="24"/>
          <w:szCs w:val="32"/>
        </w:rPr>
        <w:t>同时这也要求</w:t>
      </w:r>
      <w:r w:rsidRPr="001F09CF">
        <w:rPr>
          <w:sz w:val="24"/>
          <w:szCs w:val="32"/>
        </w:rPr>
        <w:t>NDP</w:t>
      </w:r>
      <w:r w:rsidRPr="001F09CF">
        <w:rPr>
          <w:sz w:val="24"/>
          <w:szCs w:val="32"/>
        </w:rPr>
        <w:t>系统中</w:t>
      </w:r>
      <w:r>
        <w:rPr>
          <w:rFonts w:hint="eastAsia"/>
          <w:sz w:val="24"/>
          <w:szCs w:val="32"/>
        </w:rPr>
        <w:t>需要</w:t>
      </w:r>
      <w:r w:rsidRPr="001F09CF">
        <w:rPr>
          <w:sz w:val="24"/>
          <w:szCs w:val="32"/>
        </w:rPr>
        <w:t>高效</w:t>
      </w:r>
      <w:r>
        <w:rPr>
          <w:rFonts w:hint="eastAsia"/>
          <w:sz w:val="24"/>
          <w:szCs w:val="32"/>
        </w:rPr>
        <w:t>的</w:t>
      </w:r>
      <w:r w:rsidRPr="001F09CF">
        <w:rPr>
          <w:sz w:val="24"/>
          <w:szCs w:val="32"/>
        </w:rPr>
        <w:t>同步基元</w:t>
      </w:r>
      <w:r>
        <w:rPr>
          <w:rFonts w:hint="eastAsia"/>
          <w:sz w:val="24"/>
          <w:szCs w:val="32"/>
        </w:rPr>
        <w:t>，</w:t>
      </w:r>
      <w:r w:rsidRPr="001F09CF">
        <w:rPr>
          <w:sz w:val="24"/>
          <w:szCs w:val="32"/>
        </w:rPr>
        <w:t>必须仔细设计以适应底层硬件要求以实现高性能</w:t>
      </w:r>
      <w:r w:rsidR="00077FC0">
        <w:rPr>
          <w:rFonts w:hint="eastAsia"/>
          <w:sz w:val="24"/>
          <w:szCs w:val="32"/>
        </w:rPr>
        <w:t>，</w:t>
      </w:r>
      <w:r w:rsidR="00077FC0" w:rsidRPr="00077FC0">
        <w:rPr>
          <w:sz w:val="24"/>
          <w:szCs w:val="32"/>
        </w:rPr>
        <w:t>需要为</w:t>
      </w:r>
      <w:r w:rsidR="00077FC0" w:rsidRPr="00077FC0">
        <w:rPr>
          <w:sz w:val="24"/>
          <w:szCs w:val="32"/>
        </w:rPr>
        <w:t>NDP</w:t>
      </w:r>
      <w:r w:rsidR="00077FC0" w:rsidRPr="00077FC0">
        <w:rPr>
          <w:sz w:val="24"/>
          <w:szCs w:val="32"/>
        </w:rPr>
        <w:t>系统提供有效的同步解决方案。</w:t>
      </w:r>
      <w:r w:rsidR="00077FC0" w:rsidRPr="00983BDE">
        <w:rPr>
          <w:rFonts w:ascii="宋体" w:hAnsi="宋体"/>
        </w:rPr>
        <w:t xml:space="preserve">C. </w:t>
      </w:r>
      <w:proofErr w:type="spellStart"/>
      <w:r w:rsidR="00077FC0" w:rsidRPr="00983BDE">
        <w:rPr>
          <w:rFonts w:ascii="宋体" w:hAnsi="宋体"/>
        </w:rPr>
        <w:t>Giannoula</w:t>
      </w:r>
      <w:proofErr w:type="spellEnd"/>
      <w:r w:rsidR="00077FC0">
        <w:rPr>
          <w:rFonts w:ascii="宋体" w:hAnsi="宋体" w:hint="eastAsia"/>
        </w:rPr>
        <w:t>等人</w:t>
      </w:r>
      <w:r w:rsidR="00077FC0" w:rsidRPr="00077FC0">
        <w:rPr>
          <w:rFonts w:ascii="宋体" w:hAnsi="宋体"/>
        </w:rPr>
        <w:t>提出了</w:t>
      </w:r>
      <w:proofErr w:type="spellStart"/>
      <w:r w:rsidR="00077FC0" w:rsidRPr="00077FC0">
        <w:rPr>
          <w:rFonts w:ascii="宋体" w:hAnsi="宋体"/>
          <w:i/>
          <w:iCs/>
        </w:rPr>
        <w:t>SynCron</w:t>
      </w:r>
      <w:proofErr w:type="spellEnd"/>
      <w:r w:rsidR="00077FC0" w:rsidRPr="00077FC0">
        <w:rPr>
          <w:rFonts w:ascii="宋体" w:hAnsi="宋体"/>
        </w:rPr>
        <w:t>，一种用于NDP</w:t>
      </w:r>
      <w:proofErr w:type="gramStart"/>
      <w:r w:rsidR="00077FC0" w:rsidRPr="00077FC0">
        <w:rPr>
          <w:rFonts w:ascii="宋体" w:hAnsi="宋体"/>
        </w:rPr>
        <w:t>架构的高效同步机制</w:t>
      </w:r>
      <w:r w:rsidR="00077FC0">
        <w:rPr>
          <w:rFonts w:ascii="宋体" w:hAnsi="宋体" w:hint="eastAsia"/>
          <w:vertAlign w:val="superscript"/>
        </w:rPr>
        <w:t>[</w:t>
      </w:r>
      <w:proofErr w:type="gramEnd"/>
      <w:r w:rsidR="00077FC0">
        <w:rPr>
          <w:rFonts w:ascii="宋体" w:hAnsi="宋体"/>
          <w:vertAlign w:val="superscript"/>
        </w:rPr>
        <w:t>2]+</w:t>
      </w:r>
      <w:r w:rsidR="00077FC0">
        <w:rPr>
          <w:rFonts w:ascii="宋体" w:hAnsi="宋体" w:hint="eastAsia"/>
        </w:rPr>
        <w:t>，这一机制包含四个核心要点：</w:t>
      </w:r>
    </w:p>
    <w:p w14:paraId="1DBD6550" w14:textId="5F9D9609" w:rsidR="00077FC0" w:rsidRPr="00077FC0" w:rsidRDefault="00077FC0" w:rsidP="00077FC0">
      <w:pPr>
        <w:pStyle w:val="a5"/>
        <w:numPr>
          <w:ilvl w:val="0"/>
          <w:numId w:val="5"/>
        </w:numPr>
        <w:spacing w:line="276" w:lineRule="auto"/>
        <w:ind w:firstLineChars="0"/>
        <w:rPr>
          <w:rFonts w:ascii="宋体" w:hAnsi="宋体"/>
        </w:rPr>
      </w:pPr>
      <w:r w:rsidRPr="00077FC0">
        <w:rPr>
          <w:rFonts w:ascii="宋体" w:hAnsi="宋体" w:hint="eastAsia"/>
          <w:b/>
          <w:bCs/>
        </w:rPr>
        <w:t>同步引擎</w:t>
      </w:r>
      <w:r w:rsidRPr="00077FC0">
        <w:rPr>
          <w:rFonts w:ascii="宋体" w:hAnsi="宋体" w:hint="eastAsia"/>
        </w:rPr>
        <w:t>。它是</w:t>
      </w:r>
      <w:r w:rsidRPr="00077FC0">
        <w:rPr>
          <w:rFonts w:ascii="宋体" w:hAnsi="宋体"/>
        </w:rPr>
        <w:t>低成本的硬件单元</w:t>
      </w:r>
      <w:r w:rsidRPr="00077FC0">
        <w:rPr>
          <w:rFonts w:ascii="宋体" w:hAnsi="宋体" w:hint="eastAsia"/>
        </w:rPr>
        <w:t>，</w:t>
      </w:r>
      <w:r w:rsidRPr="00077FC0">
        <w:rPr>
          <w:rFonts w:ascii="宋体" w:hAnsi="宋体"/>
        </w:rPr>
        <w:t>协调系统 NDP 内核之间的同步。</w:t>
      </w:r>
    </w:p>
    <w:p w14:paraId="4BF05FF2" w14:textId="244AA9F6" w:rsidR="00077FC0" w:rsidRDefault="00077FC0" w:rsidP="00077FC0">
      <w:pPr>
        <w:pStyle w:val="a5"/>
        <w:numPr>
          <w:ilvl w:val="0"/>
          <w:numId w:val="5"/>
        </w:numPr>
        <w:spacing w:line="276" w:lineRule="auto"/>
        <w:ind w:firstLineChars="0"/>
        <w:rPr>
          <w:sz w:val="24"/>
          <w:szCs w:val="32"/>
        </w:rPr>
      </w:pPr>
      <w:r w:rsidRPr="00077FC0">
        <w:rPr>
          <w:b/>
          <w:bCs/>
          <w:sz w:val="24"/>
          <w:szCs w:val="32"/>
        </w:rPr>
        <w:lastRenderedPageBreak/>
        <w:t>直接缓冲</w:t>
      </w:r>
      <w:r>
        <w:rPr>
          <w:rFonts w:hint="eastAsia"/>
          <w:b/>
          <w:bCs/>
          <w:sz w:val="24"/>
          <w:szCs w:val="32"/>
        </w:rPr>
        <w:t>。</w:t>
      </w:r>
      <w:r w:rsidRPr="00077FC0">
        <w:rPr>
          <w:sz w:val="24"/>
          <w:szCs w:val="32"/>
        </w:rPr>
        <w:t>一个专门的缓存结构，即同步表</w:t>
      </w:r>
      <w:r w:rsidRPr="00077FC0">
        <w:rPr>
          <w:sz w:val="24"/>
          <w:szCs w:val="32"/>
        </w:rPr>
        <w:t xml:space="preserve"> </w:t>
      </w:r>
      <w:r w:rsidRPr="00077FC0">
        <w:rPr>
          <w:sz w:val="24"/>
          <w:szCs w:val="32"/>
        </w:rPr>
        <w:t>（</w:t>
      </w:r>
      <w:r w:rsidRPr="00077FC0">
        <w:rPr>
          <w:sz w:val="24"/>
          <w:szCs w:val="32"/>
        </w:rPr>
        <w:t>ST</w:t>
      </w:r>
      <w:r w:rsidRPr="00077FC0">
        <w:rPr>
          <w:sz w:val="24"/>
          <w:szCs w:val="32"/>
        </w:rPr>
        <w:t>），以保存同步信息。</w:t>
      </w:r>
    </w:p>
    <w:p w14:paraId="5F6709EC" w14:textId="1C64C20E" w:rsidR="00077FC0" w:rsidRDefault="00077FC0" w:rsidP="00077FC0">
      <w:pPr>
        <w:pStyle w:val="a5"/>
        <w:numPr>
          <w:ilvl w:val="0"/>
          <w:numId w:val="5"/>
        </w:numPr>
        <w:spacing w:line="276" w:lineRule="auto"/>
        <w:ind w:firstLineChars="0"/>
        <w:rPr>
          <w:sz w:val="24"/>
          <w:szCs w:val="32"/>
        </w:rPr>
      </w:pPr>
      <w:r w:rsidRPr="00077FC0">
        <w:rPr>
          <w:b/>
          <w:bCs/>
          <w:sz w:val="24"/>
          <w:szCs w:val="32"/>
        </w:rPr>
        <w:t>分层</w:t>
      </w:r>
      <w:r>
        <w:rPr>
          <w:rFonts w:hint="eastAsia"/>
          <w:b/>
          <w:bCs/>
          <w:sz w:val="24"/>
          <w:szCs w:val="32"/>
        </w:rPr>
        <w:t>协议。</w:t>
      </w:r>
      <w:r>
        <w:rPr>
          <w:rFonts w:hint="eastAsia"/>
          <w:sz w:val="24"/>
          <w:szCs w:val="32"/>
        </w:rPr>
        <w:t>每一个</w:t>
      </w:r>
      <w:r>
        <w:rPr>
          <w:rFonts w:hint="eastAsia"/>
          <w:sz w:val="24"/>
          <w:szCs w:val="32"/>
        </w:rPr>
        <w:t>N</w:t>
      </w:r>
      <w:r>
        <w:rPr>
          <w:sz w:val="24"/>
          <w:szCs w:val="32"/>
        </w:rPr>
        <w:t>DP</w:t>
      </w:r>
      <w:r>
        <w:rPr>
          <w:rFonts w:hint="eastAsia"/>
          <w:sz w:val="24"/>
          <w:szCs w:val="32"/>
        </w:rPr>
        <w:t>单元都包含一个同步引擎，</w:t>
      </w:r>
      <w:r>
        <w:rPr>
          <w:rFonts w:hint="eastAsia"/>
          <w:sz w:val="24"/>
          <w:szCs w:val="32"/>
        </w:rPr>
        <w:t>N</w:t>
      </w:r>
      <w:r>
        <w:rPr>
          <w:sz w:val="24"/>
          <w:szCs w:val="32"/>
        </w:rPr>
        <w:t>DP</w:t>
      </w:r>
      <w:r>
        <w:rPr>
          <w:rFonts w:hint="eastAsia"/>
          <w:sz w:val="24"/>
          <w:szCs w:val="32"/>
        </w:rPr>
        <w:t>核心只与本地同步引擎通信。</w:t>
      </w:r>
    </w:p>
    <w:p w14:paraId="08D68279" w14:textId="77777777" w:rsidR="00077FC0" w:rsidRPr="00077FC0" w:rsidRDefault="00077FC0" w:rsidP="00077FC0">
      <w:pPr>
        <w:pStyle w:val="a5"/>
        <w:numPr>
          <w:ilvl w:val="0"/>
          <w:numId w:val="5"/>
        </w:numPr>
        <w:spacing w:line="276" w:lineRule="auto"/>
        <w:ind w:firstLineChars="0"/>
        <w:rPr>
          <w:sz w:val="24"/>
          <w:szCs w:val="32"/>
        </w:rPr>
      </w:pPr>
      <w:r>
        <w:rPr>
          <w:rFonts w:hint="eastAsia"/>
          <w:b/>
          <w:bCs/>
          <w:sz w:val="24"/>
          <w:szCs w:val="32"/>
        </w:rPr>
        <w:t>溢出管理。</w:t>
      </w:r>
      <w:r>
        <w:rPr>
          <w:rFonts w:hint="eastAsia"/>
          <w:bCs/>
          <w:sz w:val="24"/>
          <w:szCs w:val="32"/>
        </w:rPr>
        <w:t>使用集成硬件的管理方案</w:t>
      </w:r>
    </w:p>
    <w:p w14:paraId="61464C81" w14:textId="5FFD9C2B" w:rsidR="00077FC0" w:rsidRDefault="00077FC0" w:rsidP="00077FC0">
      <w:pPr>
        <w:spacing w:line="276" w:lineRule="auto"/>
        <w:ind w:firstLineChars="200" w:firstLine="480"/>
        <w:rPr>
          <w:sz w:val="24"/>
          <w:szCs w:val="32"/>
        </w:rPr>
      </w:pPr>
      <w:proofErr w:type="spellStart"/>
      <w:r w:rsidRPr="00077FC0">
        <w:rPr>
          <w:i/>
          <w:iCs/>
          <w:sz w:val="24"/>
          <w:szCs w:val="32"/>
        </w:rPr>
        <w:t>SynCron</w:t>
      </w:r>
      <w:proofErr w:type="spellEnd"/>
      <w:r w:rsidRPr="00077FC0">
        <w:rPr>
          <w:sz w:val="24"/>
          <w:szCs w:val="32"/>
        </w:rPr>
        <w:t>是第一个用于</w:t>
      </w:r>
      <w:r w:rsidRPr="00077FC0">
        <w:rPr>
          <w:sz w:val="24"/>
          <w:szCs w:val="32"/>
        </w:rPr>
        <w:t>NDP</w:t>
      </w:r>
      <w:r w:rsidRPr="00077FC0">
        <w:rPr>
          <w:sz w:val="24"/>
          <w:szCs w:val="32"/>
        </w:rPr>
        <w:t>系统的端到端同步解决方案。</w:t>
      </w:r>
      <w:proofErr w:type="spellStart"/>
      <w:r w:rsidRPr="00077FC0">
        <w:rPr>
          <w:i/>
          <w:iCs/>
          <w:sz w:val="24"/>
          <w:szCs w:val="32"/>
        </w:rPr>
        <w:t>SynCron</w:t>
      </w:r>
      <w:proofErr w:type="spellEnd"/>
      <w:r w:rsidRPr="00077FC0">
        <w:rPr>
          <w:sz w:val="24"/>
          <w:szCs w:val="32"/>
        </w:rPr>
        <w:t>避免了对复杂相干协议和昂贵的</w:t>
      </w:r>
      <w:proofErr w:type="spellStart"/>
      <w:r w:rsidRPr="00077FC0">
        <w:rPr>
          <w:i/>
          <w:iCs/>
          <w:sz w:val="24"/>
          <w:szCs w:val="32"/>
        </w:rPr>
        <w:t>rmw</w:t>
      </w:r>
      <w:proofErr w:type="spellEnd"/>
      <w:r w:rsidRPr="00077FC0">
        <w:rPr>
          <w:sz w:val="24"/>
          <w:szCs w:val="32"/>
        </w:rPr>
        <w:t>操作的需求，产生的硬件成本非常适中，通常支持许多同步原语并且易于使用。我们的评估表明，它在各种条件下的性能优于以前的设计，在高争用（由于减少了跨</w:t>
      </w:r>
      <w:r w:rsidRPr="00077FC0">
        <w:rPr>
          <w:sz w:val="24"/>
          <w:szCs w:val="32"/>
        </w:rPr>
        <w:t xml:space="preserve"> NDP </w:t>
      </w:r>
      <w:r w:rsidRPr="00077FC0">
        <w:rPr>
          <w:sz w:val="24"/>
          <w:szCs w:val="32"/>
        </w:rPr>
        <w:t>单元的昂贵流量）和低争用场景（由于同步变量的直接缓冲和</w:t>
      </w:r>
      <w:proofErr w:type="gramStart"/>
      <w:r w:rsidRPr="00077FC0">
        <w:rPr>
          <w:sz w:val="24"/>
          <w:szCs w:val="32"/>
        </w:rPr>
        <w:t>高执行</w:t>
      </w:r>
      <w:proofErr w:type="gramEnd"/>
      <w:r w:rsidRPr="00077FC0">
        <w:rPr>
          <w:sz w:val="24"/>
          <w:szCs w:val="32"/>
        </w:rPr>
        <w:t>并行性）下都能提供高性能</w:t>
      </w:r>
      <w:r>
        <w:rPr>
          <w:rFonts w:hint="eastAsia"/>
          <w:sz w:val="24"/>
          <w:szCs w:val="32"/>
          <w:vertAlign w:val="superscript"/>
        </w:rPr>
        <w:t>[</w:t>
      </w:r>
      <w:r>
        <w:rPr>
          <w:sz w:val="24"/>
          <w:szCs w:val="32"/>
          <w:vertAlign w:val="superscript"/>
        </w:rPr>
        <w:t>2]</w:t>
      </w:r>
      <w:r>
        <w:rPr>
          <w:rFonts w:hint="eastAsia"/>
          <w:sz w:val="24"/>
          <w:szCs w:val="32"/>
        </w:rPr>
        <w:t>。</w:t>
      </w:r>
    </w:p>
    <w:p w14:paraId="4DE72C05" w14:textId="612FEC20" w:rsidR="00E647E2" w:rsidRDefault="00E647E2" w:rsidP="00E647E2">
      <w:pPr>
        <w:pStyle w:val="2"/>
        <w:rPr>
          <w:rFonts w:ascii="黑体" w:eastAsia="黑体" w:hAnsi="黑体"/>
          <w:sz w:val="28"/>
          <w:szCs w:val="28"/>
        </w:rPr>
      </w:pPr>
      <w:bookmarkStart w:id="7" w:name="_Toc118664197"/>
      <w:r>
        <w:rPr>
          <w:rFonts w:ascii="黑体" w:eastAsia="黑体" w:hAnsi="黑体" w:hint="eastAsia"/>
          <w:sz w:val="28"/>
          <w:szCs w:val="28"/>
        </w:rPr>
        <w:t>（</w:t>
      </w:r>
      <w:r w:rsidR="00B65BE1">
        <w:rPr>
          <w:rFonts w:ascii="黑体" w:eastAsia="黑体" w:hAnsi="黑体"/>
          <w:sz w:val="28"/>
          <w:szCs w:val="28"/>
        </w:rPr>
        <w:t>3</w:t>
      </w:r>
      <w:r>
        <w:rPr>
          <w:rFonts w:ascii="黑体" w:eastAsia="黑体" w:hAnsi="黑体" w:hint="eastAsia"/>
          <w:sz w:val="28"/>
          <w:szCs w:val="28"/>
        </w:rPr>
        <w:t>）基于D</w:t>
      </w:r>
      <w:r>
        <w:rPr>
          <w:rFonts w:ascii="黑体" w:eastAsia="黑体" w:hAnsi="黑体"/>
          <w:sz w:val="28"/>
          <w:szCs w:val="28"/>
        </w:rPr>
        <w:t>IMM</w:t>
      </w:r>
      <w:r>
        <w:rPr>
          <w:rFonts w:ascii="黑体" w:eastAsia="黑体" w:hAnsi="黑体" w:hint="eastAsia"/>
          <w:sz w:val="28"/>
          <w:szCs w:val="28"/>
        </w:rPr>
        <w:t>的近数据处理架构中的内存块间通信瓶颈</w:t>
      </w:r>
      <w:bookmarkEnd w:id="7"/>
    </w:p>
    <w:p w14:paraId="0D689F98" w14:textId="77777777" w:rsidR="00E647E2" w:rsidRPr="00C64727" w:rsidRDefault="00E647E2" w:rsidP="00E647E2">
      <w:pPr>
        <w:spacing w:line="276" w:lineRule="auto"/>
        <w:ind w:firstLineChars="200" w:firstLine="480"/>
        <w:rPr>
          <w:sz w:val="24"/>
          <w:szCs w:val="32"/>
        </w:rPr>
      </w:pPr>
      <w:r w:rsidRPr="00C64727">
        <w:rPr>
          <w:sz w:val="24"/>
          <w:szCs w:val="32"/>
        </w:rPr>
        <w:t>基于</w:t>
      </w:r>
      <w:r w:rsidRPr="00C64727">
        <w:rPr>
          <w:sz w:val="24"/>
          <w:szCs w:val="32"/>
        </w:rPr>
        <w:t>DIMM</w:t>
      </w:r>
      <w:r w:rsidRPr="00C64727">
        <w:rPr>
          <w:sz w:val="24"/>
          <w:szCs w:val="32"/>
        </w:rPr>
        <w:t>的</w:t>
      </w:r>
      <w:r w:rsidRPr="00C64727">
        <w:rPr>
          <w:rFonts w:hint="eastAsia"/>
          <w:sz w:val="24"/>
          <w:szCs w:val="32"/>
        </w:rPr>
        <w:t>N</w:t>
      </w:r>
      <w:r w:rsidRPr="00C64727">
        <w:rPr>
          <w:sz w:val="24"/>
          <w:szCs w:val="32"/>
        </w:rPr>
        <w:t>DP</w:t>
      </w:r>
      <w:r w:rsidRPr="00C64727">
        <w:rPr>
          <w:rFonts w:hint="eastAsia"/>
          <w:sz w:val="24"/>
          <w:szCs w:val="32"/>
        </w:rPr>
        <w:t>架构</w:t>
      </w:r>
      <w:r w:rsidRPr="00C64727">
        <w:rPr>
          <w:sz w:val="24"/>
          <w:szCs w:val="32"/>
        </w:rPr>
        <w:t>将计算单元与双列直插式内存模块（</w:t>
      </w:r>
      <w:r w:rsidRPr="00C64727">
        <w:rPr>
          <w:sz w:val="24"/>
          <w:szCs w:val="32"/>
        </w:rPr>
        <w:t>DIMM</w:t>
      </w:r>
      <w:r w:rsidRPr="00C64727">
        <w:rPr>
          <w:sz w:val="24"/>
          <w:szCs w:val="32"/>
        </w:rPr>
        <w:t>）上的内存缓冲芯片集成在一起</w:t>
      </w:r>
      <w:r w:rsidRPr="00C64727">
        <w:rPr>
          <w:rFonts w:hint="eastAsia"/>
          <w:sz w:val="24"/>
          <w:szCs w:val="32"/>
        </w:rPr>
        <w:t>，</w:t>
      </w:r>
      <w:r w:rsidRPr="00C64727">
        <w:rPr>
          <w:sz w:val="24"/>
          <w:szCs w:val="32"/>
        </w:rPr>
        <w:t>通过在每个</w:t>
      </w:r>
      <w:r w:rsidRPr="00C64727">
        <w:rPr>
          <w:sz w:val="24"/>
          <w:szCs w:val="32"/>
        </w:rPr>
        <w:t xml:space="preserve"> DIMM </w:t>
      </w:r>
      <w:r w:rsidRPr="00C64727">
        <w:rPr>
          <w:sz w:val="24"/>
          <w:szCs w:val="32"/>
        </w:rPr>
        <w:t>上并行执行计算和内存访问，提供高容量和高带宽，</w:t>
      </w:r>
      <w:r w:rsidRPr="00C64727">
        <w:rPr>
          <w:rFonts w:hint="eastAsia"/>
          <w:sz w:val="24"/>
          <w:szCs w:val="32"/>
        </w:rPr>
        <w:t>并</w:t>
      </w:r>
      <w:r w:rsidRPr="00C64727">
        <w:rPr>
          <w:sz w:val="24"/>
          <w:szCs w:val="32"/>
        </w:rPr>
        <w:t>具有相对较低的成本</w:t>
      </w:r>
      <w:r w:rsidRPr="00C64727">
        <w:rPr>
          <w:rFonts w:hint="eastAsia"/>
          <w:sz w:val="24"/>
          <w:szCs w:val="32"/>
        </w:rPr>
        <w:t>。</w:t>
      </w:r>
    </w:p>
    <w:p w14:paraId="67182D6B" w14:textId="77777777" w:rsidR="00E647E2" w:rsidRPr="00C64727" w:rsidRDefault="00E647E2" w:rsidP="00E647E2">
      <w:pPr>
        <w:spacing w:line="276" w:lineRule="auto"/>
        <w:ind w:firstLineChars="200" w:firstLine="480"/>
        <w:rPr>
          <w:sz w:val="24"/>
          <w:szCs w:val="32"/>
        </w:rPr>
      </w:pPr>
      <w:r w:rsidRPr="00C64727">
        <w:rPr>
          <w:sz w:val="24"/>
          <w:szCs w:val="32"/>
        </w:rPr>
        <w:t>基于</w:t>
      </w:r>
      <w:r w:rsidRPr="00C64727">
        <w:rPr>
          <w:sz w:val="24"/>
          <w:szCs w:val="32"/>
        </w:rPr>
        <w:t xml:space="preserve"> DIMM </w:t>
      </w:r>
      <w:r w:rsidRPr="00C64727">
        <w:rPr>
          <w:sz w:val="24"/>
          <w:szCs w:val="32"/>
        </w:rPr>
        <w:t>的</w:t>
      </w:r>
      <w:r w:rsidRPr="00C64727">
        <w:rPr>
          <w:sz w:val="24"/>
          <w:szCs w:val="32"/>
        </w:rPr>
        <w:t xml:space="preserve"> NMP </w:t>
      </w:r>
      <w:r w:rsidRPr="00C64727">
        <w:rPr>
          <w:sz w:val="24"/>
          <w:szCs w:val="32"/>
        </w:rPr>
        <w:t>的主要缺点在于基于</w:t>
      </w:r>
      <w:r w:rsidRPr="00C64727">
        <w:rPr>
          <w:b/>
          <w:bCs/>
          <w:sz w:val="24"/>
          <w:szCs w:val="32"/>
        </w:rPr>
        <w:t>总线的性质</w:t>
      </w:r>
      <w:r w:rsidRPr="00C64727">
        <w:rPr>
          <w:sz w:val="24"/>
          <w:szCs w:val="32"/>
        </w:rPr>
        <w:t>和主存储器系统的</w:t>
      </w:r>
      <w:r w:rsidRPr="00C64727">
        <w:rPr>
          <w:b/>
          <w:bCs/>
          <w:sz w:val="24"/>
          <w:szCs w:val="32"/>
        </w:rPr>
        <w:t>有限点对点</w:t>
      </w:r>
      <w:r w:rsidRPr="00C64727">
        <w:rPr>
          <w:sz w:val="24"/>
          <w:szCs w:val="32"/>
        </w:rPr>
        <w:t>通信模式。一方面，内存总线的总带宽不会随着通道内</w:t>
      </w:r>
      <w:r w:rsidRPr="00C64727">
        <w:rPr>
          <w:sz w:val="24"/>
          <w:szCs w:val="32"/>
        </w:rPr>
        <w:t xml:space="preserve"> DIMM </w:t>
      </w:r>
      <w:r w:rsidRPr="00C64727">
        <w:rPr>
          <w:sz w:val="24"/>
          <w:szCs w:val="32"/>
        </w:rPr>
        <w:t>数量的增加而改变，从而导致每个</w:t>
      </w:r>
      <w:r w:rsidRPr="00C64727">
        <w:rPr>
          <w:sz w:val="24"/>
          <w:szCs w:val="32"/>
        </w:rPr>
        <w:t xml:space="preserve"> DIMM </w:t>
      </w:r>
      <w:r w:rsidRPr="00C64727">
        <w:rPr>
          <w:sz w:val="24"/>
          <w:szCs w:val="32"/>
        </w:rPr>
        <w:t>通信带宽快速下降。另一方面，每个</w:t>
      </w:r>
      <w:r w:rsidRPr="00C64727">
        <w:rPr>
          <w:sz w:val="24"/>
          <w:szCs w:val="32"/>
        </w:rPr>
        <w:t xml:space="preserve"> DIMM </w:t>
      </w:r>
      <w:r w:rsidRPr="00C64727">
        <w:rPr>
          <w:sz w:val="24"/>
          <w:szCs w:val="32"/>
        </w:rPr>
        <w:t>的计算容量和本地内存带宽保持不变。</w:t>
      </w:r>
    </w:p>
    <w:p w14:paraId="67CE83F1" w14:textId="5AEAE7AC" w:rsidR="00E647E2" w:rsidRPr="00C64727" w:rsidRDefault="00E647E2" w:rsidP="00E647E2">
      <w:pPr>
        <w:spacing w:line="276" w:lineRule="auto"/>
        <w:ind w:firstLineChars="200" w:firstLine="480"/>
        <w:rPr>
          <w:sz w:val="24"/>
          <w:szCs w:val="32"/>
        </w:rPr>
      </w:pPr>
      <w:r w:rsidRPr="00C64727">
        <w:rPr>
          <w:rFonts w:ascii="宋体" w:hAnsi="宋体"/>
          <w:sz w:val="24"/>
          <w:szCs w:val="32"/>
        </w:rPr>
        <w:t>W. Sun, Z. Li</w:t>
      </w:r>
      <w:r w:rsidRPr="00C64727">
        <w:rPr>
          <w:rFonts w:hint="eastAsia"/>
          <w:sz w:val="24"/>
          <w:szCs w:val="32"/>
        </w:rPr>
        <w:t>等人认为</w:t>
      </w:r>
      <w:r w:rsidRPr="00E647E2">
        <w:rPr>
          <w:sz w:val="24"/>
          <w:szCs w:val="32"/>
        </w:rPr>
        <w:t>在基于</w:t>
      </w:r>
      <w:r w:rsidRPr="00E647E2">
        <w:rPr>
          <w:sz w:val="24"/>
          <w:szCs w:val="32"/>
        </w:rPr>
        <w:t>DIMM</w:t>
      </w:r>
      <w:r w:rsidRPr="00E647E2">
        <w:rPr>
          <w:sz w:val="24"/>
          <w:szCs w:val="32"/>
        </w:rPr>
        <w:t>的</w:t>
      </w:r>
      <w:r w:rsidRPr="00E647E2">
        <w:rPr>
          <w:sz w:val="24"/>
          <w:szCs w:val="32"/>
        </w:rPr>
        <w:t>NMP</w:t>
      </w:r>
      <w:r w:rsidRPr="00E647E2">
        <w:rPr>
          <w:sz w:val="24"/>
          <w:szCs w:val="32"/>
        </w:rPr>
        <w:t>的主存储器系统中实现和使用</w:t>
      </w:r>
      <w:r w:rsidRPr="00E647E2">
        <w:rPr>
          <w:sz w:val="24"/>
          <w:szCs w:val="32"/>
        </w:rPr>
        <w:t>DIMM</w:t>
      </w:r>
      <w:r w:rsidRPr="00E647E2">
        <w:rPr>
          <w:sz w:val="24"/>
          <w:szCs w:val="32"/>
        </w:rPr>
        <w:t>间广播</w:t>
      </w:r>
      <w:r w:rsidRPr="00C64727">
        <w:rPr>
          <w:sz w:val="24"/>
          <w:szCs w:val="32"/>
        </w:rPr>
        <w:t>是一种在主存储器系统中扩展通信的有前途的方法</w:t>
      </w:r>
      <w:r w:rsidRPr="00C64727">
        <w:rPr>
          <w:rFonts w:hint="eastAsia"/>
          <w:sz w:val="24"/>
          <w:szCs w:val="32"/>
        </w:rPr>
        <w:t>，并</w:t>
      </w:r>
      <w:r w:rsidRPr="00C64727">
        <w:rPr>
          <w:sz w:val="24"/>
          <w:szCs w:val="32"/>
        </w:rPr>
        <w:t>设计了</w:t>
      </w:r>
      <w:r w:rsidRPr="00C64727">
        <w:rPr>
          <w:sz w:val="24"/>
          <w:szCs w:val="32"/>
        </w:rPr>
        <w:t>ABC-DIMM</w:t>
      </w:r>
      <w:r w:rsidRPr="00C64727">
        <w:rPr>
          <w:sz w:val="24"/>
          <w:szCs w:val="32"/>
        </w:rPr>
        <w:t>，这是一个由集成广播机制和</w:t>
      </w:r>
      <w:r w:rsidRPr="00C64727">
        <w:rPr>
          <w:i/>
          <w:iCs/>
          <w:sz w:val="24"/>
          <w:szCs w:val="32"/>
        </w:rPr>
        <w:t>广播进程</w:t>
      </w:r>
      <w:r w:rsidRPr="00C64727">
        <w:rPr>
          <w:sz w:val="24"/>
          <w:szCs w:val="32"/>
        </w:rPr>
        <w:t>编程框架组成的解决方案，</w:t>
      </w:r>
      <w:proofErr w:type="gramStart"/>
      <w:r w:rsidRPr="00C64727">
        <w:rPr>
          <w:sz w:val="24"/>
          <w:szCs w:val="32"/>
        </w:rPr>
        <w:t>以共同优化整体系统性能</w:t>
      </w:r>
      <w:r w:rsidRPr="00C64727">
        <w:rPr>
          <w:rFonts w:hint="eastAsia"/>
          <w:sz w:val="24"/>
          <w:szCs w:val="32"/>
          <w:vertAlign w:val="superscript"/>
        </w:rPr>
        <w:t>[</w:t>
      </w:r>
      <w:proofErr w:type="gramEnd"/>
      <w:r w:rsidRPr="00C64727">
        <w:rPr>
          <w:sz w:val="24"/>
          <w:szCs w:val="32"/>
          <w:vertAlign w:val="superscript"/>
        </w:rPr>
        <w:t>3]</w:t>
      </w:r>
      <w:r w:rsidRPr="00C64727">
        <w:rPr>
          <w:rFonts w:hint="eastAsia"/>
          <w:sz w:val="24"/>
          <w:szCs w:val="32"/>
        </w:rPr>
        <w:t>。</w:t>
      </w:r>
    </w:p>
    <w:p w14:paraId="1F5D0074" w14:textId="06F108A2" w:rsidR="00E647E2" w:rsidRDefault="00E647E2" w:rsidP="00E647E2">
      <w:pPr>
        <w:spacing w:line="276" w:lineRule="auto"/>
        <w:ind w:firstLineChars="200" w:firstLine="480"/>
      </w:pPr>
      <w:r w:rsidRPr="00C64727">
        <w:rPr>
          <w:sz w:val="24"/>
          <w:szCs w:val="32"/>
        </w:rPr>
        <w:t>评估表明，</w:t>
      </w:r>
      <w:r w:rsidRPr="00C64727">
        <w:rPr>
          <w:sz w:val="24"/>
          <w:szCs w:val="32"/>
        </w:rPr>
        <w:t xml:space="preserve">ABC-DIMM </w:t>
      </w:r>
      <w:r w:rsidRPr="00C64727">
        <w:rPr>
          <w:sz w:val="24"/>
          <w:szCs w:val="32"/>
        </w:rPr>
        <w:t>在</w:t>
      </w:r>
      <w:r w:rsidRPr="00C64727">
        <w:rPr>
          <w:sz w:val="24"/>
          <w:szCs w:val="32"/>
        </w:rPr>
        <w:t xml:space="preserve"> 16 </w:t>
      </w:r>
      <w:r w:rsidRPr="00C64727">
        <w:rPr>
          <w:sz w:val="24"/>
          <w:szCs w:val="32"/>
        </w:rPr>
        <w:t>核</w:t>
      </w:r>
      <w:r w:rsidRPr="00C64727">
        <w:rPr>
          <w:sz w:val="24"/>
          <w:szCs w:val="32"/>
        </w:rPr>
        <w:t xml:space="preserve"> CPU </w:t>
      </w:r>
      <w:r w:rsidRPr="00C64727">
        <w:rPr>
          <w:sz w:val="24"/>
          <w:szCs w:val="32"/>
        </w:rPr>
        <w:t>基准上提供了</w:t>
      </w:r>
      <w:r w:rsidRPr="00C64727">
        <w:rPr>
          <w:sz w:val="24"/>
          <w:szCs w:val="32"/>
        </w:rPr>
        <w:t xml:space="preserve"> 8.33 ×</w:t>
      </w:r>
      <w:r w:rsidRPr="00C64727">
        <w:rPr>
          <w:sz w:val="24"/>
          <w:szCs w:val="32"/>
        </w:rPr>
        <w:t>的地理平均加速，并且平均比两个</w:t>
      </w:r>
      <w:r w:rsidRPr="00C64727">
        <w:rPr>
          <w:sz w:val="24"/>
          <w:szCs w:val="32"/>
        </w:rPr>
        <w:t xml:space="preserve"> NMP </w:t>
      </w:r>
      <w:r w:rsidRPr="00C64727">
        <w:rPr>
          <w:sz w:val="24"/>
          <w:szCs w:val="32"/>
        </w:rPr>
        <w:t>基线高出</w:t>
      </w:r>
      <w:r w:rsidRPr="00C64727">
        <w:rPr>
          <w:sz w:val="24"/>
          <w:szCs w:val="32"/>
        </w:rPr>
        <w:t xml:space="preserve"> 2.59 ×</w:t>
      </w:r>
      <w:r w:rsidRPr="00C64727">
        <w:rPr>
          <w:sz w:val="24"/>
          <w:szCs w:val="32"/>
        </w:rPr>
        <w:t>和</w:t>
      </w:r>
      <w:r w:rsidRPr="00C64727">
        <w:rPr>
          <w:sz w:val="24"/>
          <w:szCs w:val="32"/>
        </w:rPr>
        <w:t xml:space="preserve"> 2.93 ×</w:t>
      </w:r>
      <w:r w:rsidRPr="00C64727">
        <w:rPr>
          <w:sz w:val="24"/>
          <w:szCs w:val="32"/>
        </w:rPr>
        <w:t>。</w:t>
      </w:r>
    </w:p>
    <w:p w14:paraId="5105569F" w14:textId="2E1F3161" w:rsidR="00805542" w:rsidRDefault="00805542" w:rsidP="00805542">
      <w:pPr>
        <w:pStyle w:val="2"/>
        <w:rPr>
          <w:rFonts w:ascii="黑体" w:eastAsia="黑体" w:hAnsi="黑体"/>
          <w:sz w:val="28"/>
          <w:szCs w:val="28"/>
        </w:rPr>
      </w:pPr>
      <w:bookmarkStart w:id="8" w:name="_Toc118664198"/>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sidR="009E617E" w:rsidRPr="009E617E">
        <w:rPr>
          <w:rFonts w:ascii="黑体" w:eastAsia="黑体" w:hAnsi="黑体" w:hint="eastAsia"/>
          <w:sz w:val="28"/>
          <w:szCs w:val="28"/>
        </w:rPr>
        <w:t>Compute</w:t>
      </w:r>
      <w:r w:rsidR="009E617E">
        <w:rPr>
          <w:rFonts w:ascii="黑体" w:eastAsia="黑体" w:hAnsi="黑体"/>
          <w:sz w:val="28"/>
          <w:szCs w:val="28"/>
        </w:rPr>
        <w:t>-</w:t>
      </w:r>
      <w:r w:rsidR="009E617E" w:rsidRPr="009E617E">
        <w:rPr>
          <w:rFonts w:ascii="黑体" w:eastAsia="黑体" w:hAnsi="黑体" w:hint="eastAsia"/>
          <w:sz w:val="28"/>
          <w:szCs w:val="28"/>
        </w:rPr>
        <w:t>DRAM：使用现成的 DRAM 进行内存计算</w:t>
      </w:r>
      <w:bookmarkEnd w:id="8"/>
    </w:p>
    <w:p w14:paraId="67E4D67D" w14:textId="4533544E" w:rsidR="00805542" w:rsidRPr="00C64727" w:rsidRDefault="009E617E" w:rsidP="00BC3AAD">
      <w:pPr>
        <w:spacing w:line="276" w:lineRule="auto"/>
        <w:ind w:firstLineChars="200" w:firstLine="480"/>
        <w:rPr>
          <w:sz w:val="24"/>
          <w:szCs w:val="32"/>
        </w:rPr>
      </w:pPr>
      <w:r w:rsidRPr="00C64727">
        <w:rPr>
          <w:rFonts w:hint="eastAsia"/>
          <w:sz w:val="24"/>
          <w:szCs w:val="32"/>
        </w:rPr>
        <w:t>是否可以不改变现有</w:t>
      </w:r>
      <w:r w:rsidRPr="00C64727">
        <w:rPr>
          <w:rFonts w:hint="eastAsia"/>
          <w:sz w:val="24"/>
          <w:szCs w:val="32"/>
        </w:rPr>
        <w:t>D</w:t>
      </w:r>
      <w:r w:rsidRPr="00C64727">
        <w:rPr>
          <w:sz w:val="24"/>
          <w:szCs w:val="32"/>
        </w:rPr>
        <w:t>RAM</w:t>
      </w:r>
      <w:r w:rsidRPr="00C64727">
        <w:rPr>
          <w:rFonts w:hint="eastAsia"/>
          <w:sz w:val="24"/>
          <w:szCs w:val="32"/>
        </w:rPr>
        <w:t>的硬件逻辑并基于此实现近邻数据处理呢？</w:t>
      </w:r>
      <w:r w:rsidRPr="00C64727">
        <w:rPr>
          <w:rFonts w:hint="eastAsia"/>
          <w:sz w:val="24"/>
          <w:szCs w:val="32"/>
        </w:rPr>
        <w:t>F</w:t>
      </w:r>
      <w:r w:rsidRPr="00C64727">
        <w:rPr>
          <w:sz w:val="24"/>
          <w:szCs w:val="32"/>
        </w:rPr>
        <w:t>ei Gao</w:t>
      </w:r>
      <w:r w:rsidRPr="00C64727">
        <w:rPr>
          <w:rFonts w:hint="eastAsia"/>
          <w:sz w:val="24"/>
          <w:szCs w:val="32"/>
        </w:rPr>
        <w:t>等人观察到，为了实现内存内计算，此前的工作都需要</w:t>
      </w:r>
      <w:r w:rsidR="00BC3AAD" w:rsidRPr="00C64727">
        <w:rPr>
          <w:rFonts w:hint="eastAsia"/>
          <w:sz w:val="24"/>
          <w:szCs w:val="32"/>
        </w:rPr>
        <w:t>进行硬件改良，到目前为止，</w:t>
      </w:r>
      <w:r w:rsidR="00BC3AAD" w:rsidRPr="00C64727">
        <w:rPr>
          <w:rFonts w:hint="eastAsia"/>
          <w:sz w:val="24"/>
          <w:szCs w:val="32"/>
        </w:rPr>
        <w:t>DRAM</w:t>
      </w:r>
      <w:r w:rsidR="00BC3AAD" w:rsidRPr="00C64727">
        <w:rPr>
          <w:rFonts w:hint="eastAsia"/>
          <w:sz w:val="24"/>
          <w:szCs w:val="32"/>
        </w:rPr>
        <w:t>行业的竞争和低利润性质使得商业</w:t>
      </w:r>
      <w:r w:rsidR="00BC3AAD" w:rsidRPr="00C64727">
        <w:rPr>
          <w:rFonts w:hint="eastAsia"/>
          <w:sz w:val="24"/>
          <w:szCs w:val="32"/>
        </w:rPr>
        <w:t>DRAM</w:t>
      </w:r>
      <w:r w:rsidR="00BC3AAD" w:rsidRPr="00C64727">
        <w:rPr>
          <w:rFonts w:hint="eastAsia"/>
          <w:sz w:val="24"/>
          <w:szCs w:val="32"/>
        </w:rPr>
        <w:t>制造商拒绝在</w:t>
      </w:r>
      <w:r w:rsidR="00BC3AAD" w:rsidRPr="00C64727">
        <w:rPr>
          <w:rFonts w:hint="eastAsia"/>
          <w:sz w:val="24"/>
          <w:szCs w:val="32"/>
        </w:rPr>
        <w:t>DRAM</w:t>
      </w:r>
      <w:r w:rsidR="00BC3AAD" w:rsidRPr="00C64727">
        <w:rPr>
          <w:rFonts w:hint="eastAsia"/>
          <w:sz w:val="24"/>
          <w:szCs w:val="32"/>
        </w:rPr>
        <w:t>中添加任何额外的逻辑</w:t>
      </w:r>
      <w:r w:rsidR="00BC3AAD" w:rsidRPr="00C64727">
        <w:rPr>
          <w:rFonts w:hint="eastAsia"/>
          <w:sz w:val="24"/>
          <w:szCs w:val="32"/>
          <w:vertAlign w:val="superscript"/>
        </w:rPr>
        <w:t>[</w:t>
      </w:r>
      <w:r w:rsidR="00EA0DB2" w:rsidRPr="00C64727">
        <w:rPr>
          <w:sz w:val="24"/>
          <w:szCs w:val="32"/>
          <w:vertAlign w:val="superscript"/>
        </w:rPr>
        <w:t>8</w:t>
      </w:r>
      <w:r w:rsidR="00BC3AAD" w:rsidRPr="00C64727">
        <w:rPr>
          <w:sz w:val="24"/>
          <w:szCs w:val="32"/>
          <w:vertAlign w:val="superscript"/>
        </w:rPr>
        <w:t>]</w:t>
      </w:r>
      <w:r w:rsidR="00BC3AAD" w:rsidRPr="00C64727">
        <w:rPr>
          <w:rFonts w:hint="eastAsia"/>
          <w:sz w:val="24"/>
          <w:szCs w:val="32"/>
        </w:rPr>
        <w:t>。</w:t>
      </w:r>
    </w:p>
    <w:p w14:paraId="104BB13C" w14:textId="6DD227A3" w:rsidR="00BC3AAD" w:rsidRPr="00C64727" w:rsidRDefault="00BC3AAD" w:rsidP="00BC3AAD">
      <w:pPr>
        <w:spacing w:line="276" w:lineRule="auto"/>
        <w:ind w:firstLineChars="200" w:firstLine="480"/>
        <w:rPr>
          <w:sz w:val="24"/>
          <w:szCs w:val="32"/>
        </w:rPr>
      </w:pPr>
      <w:r w:rsidRPr="00C64727">
        <w:rPr>
          <w:rFonts w:hint="eastAsia"/>
          <w:sz w:val="24"/>
          <w:szCs w:val="32"/>
        </w:rPr>
        <w:t>在</w:t>
      </w:r>
      <w:r w:rsidRPr="00C64727">
        <w:rPr>
          <w:rFonts w:hint="eastAsia"/>
          <w:sz w:val="24"/>
          <w:szCs w:val="32"/>
        </w:rPr>
        <w:t>F</w:t>
      </w:r>
      <w:r w:rsidRPr="00C64727">
        <w:rPr>
          <w:sz w:val="24"/>
          <w:szCs w:val="32"/>
        </w:rPr>
        <w:t>ei Gao</w:t>
      </w:r>
      <w:r w:rsidRPr="00C64727">
        <w:rPr>
          <w:rFonts w:hint="eastAsia"/>
          <w:sz w:val="24"/>
          <w:szCs w:val="32"/>
        </w:rPr>
        <w:t>等人的工作中，他们</w:t>
      </w:r>
      <w:r w:rsidRPr="00C64727">
        <w:rPr>
          <w:sz w:val="24"/>
          <w:szCs w:val="32"/>
        </w:rPr>
        <w:t>使用现成的、未经修改的、商业的</w:t>
      </w:r>
      <w:r w:rsidRPr="00C64727">
        <w:rPr>
          <w:sz w:val="24"/>
          <w:szCs w:val="32"/>
        </w:rPr>
        <w:t xml:space="preserve"> DRAM </w:t>
      </w:r>
      <w:r w:rsidRPr="00C64727">
        <w:rPr>
          <w:sz w:val="24"/>
          <w:szCs w:val="32"/>
        </w:rPr>
        <w:t>演示内存计算的工作。</w:t>
      </w:r>
      <w:r w:rsidRPr="00C64727">
        <w:rPr>
          <w:rFonts w:hint="eastAsia"/>
          <w:sz w:val="24"/>
          <w:szCs w:val="32"/>
        </w:rPr>
        <w:t>实验</w:t>
      </w:r>
      <w:r w:rsidRPr="00C64727">
        <w:rPr>
          <w:sz w:val="24"/>
          <w:szCs w:val="32"/>
        </w:rPr>
        <w:t>使用违反约束的命令序列在未修改的商品</w:t>
      </w:r>
      <w:r w:rsidRPr="00C64727">
        <w:rPr>
          <w:sz w:val="24"/>
          <w:szCs w:val="32"/>
        </w:rPr>
        <w:t xml:space="preserve"> DRAM </w:t>
      </w:r>
      <w:r w:rsidRPr="00C64727">
        <w:rPr>
          <w:sz w:val="24"/>
          <w:szCs w:val="32"/>
        </w:rPr>
        <w:t>中实现和演示行复制、逻辑</w:t>
      </w:r>
      <w:r w:rsidRPr="00C64727">
        <w:rPr>
          <w:sz w:val="24"/>
          <w:szCs w:val="32"/>
        </w:rPr>
        <w:t xml:space="preserve"> OR </w:t>
      </w:r>
      <w:r w:rsidRPr="00C64727">
        <w:rPr>
          <w:sz w:val="24"/>
          <w:szCs w:val="32"/>
        </w:rPr>
        <w:t>和逻辑</w:t>
      </w:r>
      <w:r w:rsidRPr="00C64727">
        <w:rPr>
          <w:sz w:val="24"/>
          <w:szCs w:val="32"/>
        </w:rPr>
        <w:t xml:space="preserve"> AND</w:t>
      </w:r>
      <w:r w:rsidRPr="00C64727">
        <w:rPr>
          <w:rFonts w:hint="eastAsia"/>
          <w:sz w:val="24"/>
          <w:szCs w:val="32"/>
        </w:rPr>
        <w:t>，并</w:t>
      </w:r>
      <w:r w:rsidRPr="00C64727">
        <w:rPr>
          <w:sz w:val="24"/>
          <w:szCs w:val="32"/>
        </w:rPr>
        <w:t>使用这些原语来开发用于任意、大规模并行计算的架构</w:t>
      </w:r>
      <w:r w:rsidR="00EA0DB2" w:rsidRPr="00C64727">
        <w:rPr>
          <w:rFonts w:hint="eastAsia"/>
          <w:sz w:val="24"/>
          <w:szCs w:val="32"/>
          <w:vertAlign w:val="superscript"/>
        </w:rPr>
        <w:t>[</w:t>
      </w:r>
      <w:r w:rsidR="00EA0DB2" w:rsidRPr="00C64727">
        <w:rPr>
          <w:sz w:val="24"/>
          <w:szCs w:val="32"/>
          <w:vertAlign w:val="superscript"/>
        </w:rPr>
        <w:t>8]</w:t>
      </w:r>
      <w:r w:rsidRPr="00C64727">
        <w:rPr>
          <w:sz w:val="24"/>
          <w:szCs w:val="32"/>
        </w:rPr>
        <w:t>。</w:t>
      </w:r>
    </w:p>
    <w:p w14:paraId="6B2E67F1" w14:textId="4E4872C9" w:rsidR="00BC3AAD" w:rsidRPr="00C64727" w:rsidRDefault="00BC3AAD" w:rsidP="00BC3AAD">
      <w:pPr>
        <w:spacing w:line="276" w:lineRule="auto"/>
        <w:ind w:firstLineChars="200" w:firstLine="480"/>
        <w:rPr>
          <w:sz w:val="24"/>
          <w:szCs w:val="32"/>
        </w:rPr>
      </w:pPr>
      <w:r w:rsidRPr="00C64727">
        <w:rPr>
          <w:sz w:val="24"/>
          <w:szCs w:val="32"/>
        </w:rPr>
        <w:t>这项工作</w:t>
      </w:r>
      <w:r w:rsidRPr="00C64727">
        <w:rPr>
          <w:rFonts w:hint="eastAsia"/>
          <w:sz w:val="24"/>
          <w:szCs w:val="32"/>
        </w:rPr>
        <w:t>给出了</w:t>
      </w:r>
      <w:r w:rsidRPr="00C64727">
        <w:rPr>
          <w:sz w:val="24"/>
          <w:szCs w:val="32"/>
        </w:rPr>
        <w:t>一个概念证明，即使用未经修改的</w:t>
      </w:r>
      <w:r w:rsidRPr="00C64727">
        <w:rPr>
          <w:sz w:val="24"/>
          <w:szCs w:val="32"/>
        </w:rPr>
        <w:t>DRAM</w:t>
      </w:r>
      <w:r w:rsidRPr="00C64727">
        <w:rPr>
          <w:sz w:val="24"/>
          <w:szCs w:val="32"/>
        </w:rPr>
        <w:t>模块可以实现内</w:t>
      </w:r>
      <w:r w:rsidRPr="00C64727">
        <w:rPr>
          <w:sz w:val="24"/>
          <w:szCs w:val="32"/>
        </w:rPr>
        <w:lastRenderedPageBreak/>
        <w:t>存计算，并且</w:t>
      </w:r>
      <w:r w:rsidRPr="00C64727">
        <w:rPr>
          <w:sz w:val="24"/>
          <w:szCs w:val="32"/>
        </w:rPr>
        <w:t>DRAM</w:t>
      </w:r>
      <w:r w:rsidRPr="00C64727">
        <w:rPr>
          <w:sz w:val="24"/>
          <w:szCs w:val="32"/>
        </w:rPr>
        <w:t>制造商存在一种经济上可行的方法来支持内存计算。</w:t>
      </w:r>
    </w:p>
    <w:p w14:paraId="5E01086F" w14:textId="1A0094F8" w:rsidR="00713D43" w:rsidRDefault="00713D43" w:rsidP="00713D43">
      <w:pPr>
        <w:pStyle w:val="2"/>
        <w:rPr>
          <w:rFonts w:ascii="黑体" w:eastAsia="黑体" w:hAnsi="黑体"/>
          <w:sz w:val="28"/>
          <w:szCs w:val="28"/>
        </w:rPr>
      </w:pPr>
      <w:bookmarkStart w:id="9" w:name="_Toc118664199"/>
      <w:r>
        <w:rPr>
          <w:rFonts w:ascii="黑体" w:eastAsia="黑体" w:hAnsi="黑体" w:hint="eastAsia"/>
          <w:sz w:val="28"/>
          <w:szCs w:val="28"/>
        </w:rPr>
        <w:t>（</w:t>
      </w:r>
      <w:r>
        <w:rPr>
          <w:rFonts w:ascii="黑体" w:eastAsia="黑体" w:hAnsi="黑体"/>
          <w:sz w:val="28"/>
          <w:szCs w:val="28"/>
        </w:rPr>
        <w:t>5</w:t>
      </w:r>
      <w:r>
        <w:rPr>
          <w:rFonts w:ascii="黑体" w:eastAsia="黑体" w:hAnsi="黑体" w:hint="eastAsia"/>
          <w:sz w:val="28"/>
          <w:szCs w:val="28"/>
        </w:rPr>
        <w:t>）</w:t>
      </w:r>
      <w:r w:rsidR="00C64727">
        <w:rPr>
          <w:rFonts w:ascii="黑体" w:eastAsia="黑体" w:hAnsi="黑体" w:hint="eastAsia"/>
          <w:sz w:val="28"/>
          <w:szCs w:val="28"/>
        </w:rPr>
        <w:t>NDP</w:t>
      </w:r>
      <w:r w:rsidR="00C64727">
        <w:rPr>
          <w:rFonts w:ascii="黑体" w:eastAsia="黑体" w:hAnsi="黑体"/>
          <w:sz w:val="28"/>
          <w:szCs w:val="28"/>
        </w:rPr>
        <w:t>/PIM</w:t>
      </w:r>
      <w:r w:rsidR="00C64727">
        <w:rPr>
          <w:rFonts w:ascii="黑体" w:eastAsia="黑体" w:hAnsi="黑体" w:hint="eastAsia"/>
          <w:sz w:val="28"/>
          <w:szCs w:val="28"/>
        </w:rPr>
        <w:t>内存芯片的高功耗问题探讨</w:t>
      </w:r>
      <w:bookmarkEnd w:id="9"/>
    </w:p>
    <w:p w14:paraId="3C5ACB97" w14:textId="331C69CF" w:rsidR="00A96DC6" w:rsidRDefault="00C64727" w:rsidP="00C64727">
      <w:pPr>
        <w:spacing w:line="276" w:lineRule="auto"/>
        <w:ind w:firstLineChars="200" w:firstLine="480"/>
        <w:rPr>
          <w:sz w:val="24"/>
          <w:szCs w:val="32"/>
        </w:rPr>
      </w:pPr>
      <w:r w:rsidRPr="00C64727">
        <w:rPr>
          <w:sz w:val="24"/>
          <w:szCs w:val="32"/>
        </w:rPr>
        <w:t>内存处理（</w:t>
      </w:r>
      <w:r w:rsidRPr="00C64727">
        <w:rPr>
          <w:sz w:val="24"/>
          <w:szCs w:val="32"/>
        </w:rPr>
        <w:t>PIM</w:t>
      </w:r>
      <w:r w:rsidRPr="00C64727">
        <w:rPr>
          <w:sz w:val="24"/>
          <w:szCs w:val="32"/>
        </w:rPr>
        <w:t>）</w:t>
      </w:r>
      <w:r w:rsidR="00A96DC6">
        <w:rPr>
          <w:rFonts w:hint="eastAsia"/>
          <w:sz w:val="24"/>
          <w:szCs w:val="32"/>
        </w:rPr>
        <w:t>架构</w:t>
      </w:r>
      <w:r w:rsidRPr="00C64727">
        <w:rPr>
          <w:sz w:val="24"/>
          <w:szCs w:val="32"/>
        </w:rPr>
        <w:t>直接将逻辑功能集成到内存阵列中</w:t>
      </w:r>
      <w:r w:rsidR="00A96DC6">
        <w:rPr>
          <w:rFonts w:hint="eastAsia"/>
          <w:sz w:val="24"/>
          <w:szCs w:val="32"/>
        </w:rPr>
        <w:t>，它</w:t>
      </w:r>
      <w:r w:rsidRPr="00C64727">
        <w:rPr>
          <w:sz w:val="24"/>
          <w:szCs w:val="32"/>
        </w:rPr>
        <w:t>保持</w:t>
      </w:r>
      <w:r w:rsidR="00A96DC6">
        <w:rPr>
          <w:rFonts w:hint="eastAsia"/>
          <w:sz w:val="24"/>
          <w:szCs w:val="32"/>
        </w:rPr>
        <w:t>了</w:t>
      </w:r>
      <w:r w:rsidRPr="00C64727">
        <w:rPr>
          <w:sz w:val="24"/>
          <w:szCs w:val="32"/>
        </w:rPr>
        <w:t>内存的完整性，并以</w:t>
      </w:r>
      <w:proofErr w:type="gramStart"/>
      <w:r w:rsidRPr="00C64727">
        <w:rPr>
          <w:sz w:val="24"/>
          <w:szCs w:val="32"/>
        </w:rPr>
        <w:t>轻面积</w:t>
      </w:r>
      <w:proofErr w:type="gramEnd"/>
      <w:r w:rsidRPr="00C64727">
        <w:rPr>
          <w:sz w:val="24"/>
          <w:szCs w:val="32"/>
        </w:rPr>
        <w:t>开销实现高带宽计算。</w:t>
      </w:r>
      <w:r w:rsidR="00A96DC6">
        <w:rPr>
          <w:rFonts w:hint="eastAsia"/>
          <w:sz w:val="24"/>
          <w:szCs w:val="32"/>
        </w:rPr>
        <w:t>这其中涉及到功耗问题突出表现在</w:t>
      </w:r>
      <w:r w:rsidR="00B83200">
        <w:rPr>
          <w:rFonts w:hint="eastAsia"/>
          <w:sz w:val="24"/>
          <w:szCs w:val="32"/>
          <w:vertAlign w:val="superscript"/>
        </w:rPr>
        <w:t>[</w:t>
      </w:r>
      <w:r w:rsidR="00B83200">
        <w:rPr>
          <w:sz w:val="24"/>
          <w:szCs w:val="32"/>
          <w:vertAlign w:val="superscript"/>
        </w:rPr>
        <w:t>4]</w:t>
      </w:r>
      <w:r w:rsidR="00A96DC6">
        <w:rPr>
          <w:rFonts w:hint="eastAsia"/>
          <w:sz w:val="24"/>
          <w:szCs w:val="32"/>
        </w:rPr>
        <w:t>：</w:t>
      </w:r>
    </w:p>
    <w:p w14:paraId="36965755" w14:textId="77777777" w:rsidR="00A96DC6" w:rsidRDefault="00C64727" w:rsidP="00C64727">
      <w:pPr>
        <w:spacing w:line="276" w:lineRule="auto"/>
        <w:ind w:firstLineChars="200" w:firstLine="480"/>
        <w:rPr>
          <w:sz w:val="24"/>
          <w:szCs w:val="32"/>
        </w:rPr>
      </w:pPr>
      <w:r w:rsidRPr="00C64727">
        <w:rPr>
          <w:sz w:val="24"/>
          <w:szCs w:val="32"/>
        </w:rPr>
        <w:t>首先</w:t>
      </w:r>
      <w:r w:rsidR="00A96DC6">
        <w:rPr>
          <w:rFonts w:hint="eastAsia"/>
          <w:sz w:val="24"/>
          <w:szCs w:val="32"/>
        </w:rPr>
        <w:t>，芯片</w:t>
      </w:r>
      <w:r w:rsidRPr="00C64727">
        <w:rPr>
          <w:sz w:val="24"/>
          <w:szCs w:val="32"/>
        </w:rPr>
        <w:t>中的每个逻辑操作都需要三行激活（</w:t>
      </w:r>
      <w:r w:rsidRPr="00C64727">
        <w:rPr>
          <w:sz w:val="24"/>
          <w:szCs w:val="32"/>
        </w:rPr>
        <w:t>TRA</w:t>
      </w:r>
      <w:r w:rsidRPr="00C64727">
        <w:rPr>
          <w:sz w:val="24"/>
          <w:szCs w:val="32"/>
        </w:rPr>
        <w:t>），这会产生高功耗并降低</w:t>
      </w:r>
      <w:proofErr w:type="gramStart"/>
      <w:r w:rsidRPr="00C64727">
        <w:rPr>
          <w:sz w:val="24"/>
          <w:szCs w:val="32"/>
        </w:rPr>
        <w:t>了库级并行</w:t>
      </w:r>
      <w:proofErr w:type="gramEnd"/>
      <w:r w:rsidRPr="00C64727">
        <w:rPr>
          <w:sz w:val="24"/>
          <w:szCs w:val="32"/>
        </w:rPr>
        <w:t>。每个逻辑操作中不同内存行之间的频繁复制通常会使一次访问中的行激活次数增加一倍甚至三倍。</w:t>
      </w:r>
    </w:p>
    <w:p w14:paraId="212E6E77" w14:textId="77777777" w:rsidR="00A96DC6" w:rsidRDefault="00C64727" w:rsidP="00C64727">
      <w:pPr>
        <w:spacing w:line="276" w:lineRule="auto"/>
        <w:ind w:firstLineChars="200" w:firstLine="480"/>
        <w:rPr>
          <w:sz w:val="24"/>
          <w:szCs w:val="32"/>
        </w:rPr>
      </w:pPr>
      <w:r w:rsidRPr="00C64727">
        <w:rPr>
          <w:sz w:val="24"/>
          <w:szCs w:val="32"/>
        </w:rPr>
        <w:t>其次，每个逻辑操作都需要许多命令或长延迟，因此</w:t>
      </w:r>
      <w:r w:rsidRPr="00C64727">
        <w:rPr>
          <w:sz w:val="24"/>
          <w:szCs w:val="32"/>
        </w:rPr>
        <w:t>DRAM</w:t>
      </w:r>
      <w:r w:rsidRPr="00C64727">
        <w:rPr>
          <w:sz w:val="24"/>
          <w:szCs w:val="32"/>
        </w:rPr>
        <w:t>中的每个命令都已经是长延迟操作。例如，异或操作需要</w:t>
      </w:r>
      <w:r w:rsidRPr="00C64727">
        <w:rPr>
          <w:sz w:val="24"/>
          <w:szCs w:val="32"/>
        </w:rPr>
        <w:t xml:space="preserve"> 7 </w:t>
      </w:r>
      <w:proofErr w:type="gramStart"/>
      <w:r w:rsidRPr="00C64727">
        <w:rPr>
          <w:sz w:val="24"/>
          <w:szCs w:val="32"/>
        </w:rPr>
        <w:t>个</w:t>
      </w:r>
      <w:proofErr w:type="gramEnd"/>
      <w:r w:rsidRPr="00C64727">
        <w:rPr>
          <w:sz w:val="24"/>
          <w:szCs w:val="32"/>
        </w:rPr>
        <w:t>命令（或</w:t>
      </w:r>
      <w:r w:rsidRPr="00C64727">
        <w:rPr>
          <w:sz w:val="24"/>
          <w:szCs w:val="32"/>
        </w:rPr>
        <w:t xml:space="preserve"> DRAM </w:t>
      </w:r>
      <w:r w:rsidRPr="00C64727">
        <w:rPr>
          <w:sz w:val="24"/>
          <w:szCs w:val="32"/>
        </w:rPr>
        <w:t>周期）</w:t>
      </w:r>
    </w:p>
    <w:p w14:paraId="7CBAD301" w14:textId="77777777" w:rsidR="00A96DC6" w:rsidRDefault="00C64727" w:rsidP="00C64727">
      <w:pPr>
        <w:spacing w:line="276" w:lineRule="auto"/>
        <w:ind w:firstLineChars="200" w:firstLine="480"/>
        <w:rPr>
          <w:sz w:val="24"/>
          <w:szCs w:val="32"/>
        </w:rPr>
      </w:pPr>
      <w:r w:rsidRPr="00C64727">
        <w:rPr>
          <w:sz w:val="24"/>
          <w:szCs w:val="32"/>
        </w:rPr>
        <w:t>第三，</w:t>
      </w:r>
      <w:r w:rsidRPr="00C64727">
        <w:rPr>
          <w:sz w:val="24"/>
          <w:szCs w:val="32"/>
        </w:rPr>
        <w:t>Ambit</w:t>
      </w:r>
      <w:r w:rsidRPr="00C64727">
        <w:rPr>
          <w:sz w:val="24"/>
          <w:szCs w:val="32"/>
        </w:rPr>
        <w:t>需要为每个计算保留一组行（通常为</w:t>
      </w:r>
      <w:r w:rsidRPr="00C64727">
        <w:rPr>
          <w:sz w:val="24"/>
          <w:szCs w:val="32"/>
        </w:rPr>
        <w:t>8</w:t>
      </w:r>
      <w:r w:rsidRPr="00C64727">
        <w:rPr>
          <w:sz w:val="24"/>
          <w:szCs w:val="32"/>
        </w:rPr>
        <w:t>行）近检测放大器。即使这些保留行可用于存储数据，当</w:t>
      </w:r>
      <w:r w:rsidRPr="00C64727">
        <w:rPr>
          <w:sz w:val="24"/>
          <w:szCs w:val="32"/>
        </w:rPr>
        <w:t xml:space="preserve"> </w:t>
      </w:r>
      <w:r w:rsidR="00A96DC6">
        <w:rPr>
          <w:rFonts w:hint="eastAsia"/>
          <w:sz w:val="24"/>
          <w:szCs w:val="32"/>
        </w:rPr>
        <w:t>存储芯片</w:t>
      </w:r>
      <w:r w:rsidRPr="00C64727">
        <w:rPr>
          <w:sz w:val="24"/>
          <w:szCs w:val="32"/>
        </w:rPr>
        <w:t>切换到计算模式时，仍然需要迁移它们</w:t>
      </w:r>
      <w:r w:rsidR="00A96DC6">
        <w:rPr>
          <w:rFonts w:hint="eastAsia"/>
          <w:sz w:val="24"/>
          <w:szCs w:val="32"/>
        </w:rPr>
        <w:t>，</w:t>
      </w:r>
      <w:r w:rsidRPr="00C64727">
        <w:rPr>
          <w:sz w:val="24"/>
          <w:szCs w:val="32"/>
        </w:rPr>
        <w:t>这些是阵列中额外的容量和延迟开销。</w:t>
      </w:r>
    </w:p>
    <w:p w14:paraId="47579321" w14:textId="77777777" w:rsidR="00A96DC6" w:rsidRDefault="00C64727" w:rsidP="00A96DC6">
      <w:pPr>
        <w:spacing w:line="276" w:lineRule="auto"/>
        <w:ind w:firstLineChars="200" w:firstLine="480"/>
        <w:rPr>
          <w:sz w:val="24"/>
          <w:szCs w:val="32"/>
        </w:rPr>
      </w:pPr>
      <w:r w:rsidRPr="00C64727">
        <w:rPr>
          <w:sz w:val="24"/>
          <w:szCs w:val="32"/>
        </w:rPr>
        <w:t>第四，由于工艺变化和</w:t>
      </w:r>
      <w:proofErr w:type="gramStart"/>
      <w:r w:rsidRPr="00C64727">
        <w:rPr>
          <w:sz w:val="24"/>
          <w:szCs w:val="32"/>
        </w:rPr>
        <w:t>比特线耦合</w:t>
      </w:r>
      <w:proofErr w:type="gramEnd"/>
      <w:r w:rsidRPr="00C64727">
        <w:rPr>
          <w:sz w:val="24"/>
          <w:szCs w:val="32"/>
        </w:rPr>
        <w:t>效应，</w:t>
      </w:r>
      <w:r w:rsidRPr="00C64727">
        <w:rPr>
          <w:sz w:val="24"/>
          <w:szCs w:val="32"/>
        </w:rPr>
        <w:t>TRA</w:t>
      </w:r>
      <w:r w:rsidRPr="00C64727">
        <w:rPr>
          <w:sz w:val="24"/>
          <w:szCs w:val="32"/>
        </w:rPr>
        <w:t>打开的单元之间的电荷共享可能变得不可靠。</w:t>
      </w:r>
    </w:p>
    <w:p w14:paraId="4C687298" w14:textId="19AC804C" w:rsidR="00713D43" w:rsidRPr="00C64727" w:rsidRDefault="00A96DC6" w:rsidP="00A96DC6">
      <w:pPr>
        <w:spacing w:line="276" w:lineRule="auto"/>
        <w:ind w:firstLineChars="200" w:firstLine="480"/>
        <w:rPr>
          <w:sz w:val="24"/>
          <w:szCs w:val="32"/>
        </w:rPr>
      </w:pPr>
      <w:r w:rsidRPr="00A96DC6">
        <w:rPr>
          <w:sz w:val="24"/>
          <w:szCs w:val="32"/>
        </w:rPr>
        <w:t xml:space="preserve">Jun </w:t>
      </w:r>
      <w:proofErr w:type="spellStart"/>
      <w:r w:rsidRPr="00A96DC6">
        <w:rPr>
          <w:sz w:val="24"/>
          <w:szCs w:val="32"/>
        </w:rPr>
        <w:t>Heo</w:t>
      </w:r>
      <w:proofErr w:type="spellEnd"/>
      <w:r>
        <w:rPr>
          <w:rFonts w:hint="eastAsia"/>
          <w:sz w:val="24"/>
          <w:szCs w:val="32"/>
        </w:rPr>
        <w:t>等人</w:t>
      </w:r>
      <w:r w:rsidRPr="00C64727">
        <w:rPr>
          <w:sz w:val="24"/>
          <w:szCs w:val="32"/>
        </w:rPr>
        <w:t>提出了一种在</w:t>
      </w:r>
      <w:r w:rsidRPr="00C64727">
        <w:rPr>
          <w:sz w:val="24"/>
          <w:szCs w:val="32"/>
        </w:rPr>
        <w:t>DRAM</w:t>
      </w:r>
      <w:r w:rsidRPr="00C64727">
        <w:rPr>
          <w:sz w:val="24"/>
          <w:szCs w:val="32"/>
        </w:rPr>
        <w:t>中实现</w:t>
      </w:r>
      <w:proofErr w:type="gramStart"/>
      <w:r w:rsidRPr="00C64727">
        <w:rPr>
          <w:sz w:val="24"/>
          <w:szCs w:val="32"/>
        </w:rPr>
        <w:t>批量按</w:t>
      </w:r>
      <w:proofErr w:type="gramEnd"/>
      <w:r w:rsidRPr="00C64727">
        <w:rPr>
          <w:sz w:val="24"/>
          <w:szCs w:val="32"/>
        </w:rPr>
        <w:t>位操作的轻量级机制，称为</w:t>
      </w:r>
      <w:r w:rsidRPr="00C64727">
        <w:rPr>
          <w:sz w:val="24"/>
          <w:szCs w:val="32"/>
        </w:rPr>
        <w:t>ELP</w:t>
      </w:r>
      <w:r w:rsidRPr="00C64727">
        <w:rPr>
          <w:sz w:val="24"/>
          <w:szCs w:val="32"/>
          <w:vertAlign w:val="superscript"/>
        </w:rPr>
        <w:t>2</w:t>
      </w:r>
      <w:r w:rsidRPr="00C64727">
        <w:rPr>
          <w:sz w:val="24"/>
          <w:szCs w:val="32"/>
        </w:rPr>
        <w:t>IM</w:t>
      </w:r>
      <w:r w:rsidR="00C64727" w:rsidRPr="00C64727">
        <w:rPr>
          <w:sz w:val="24"/>
          <w:szCs w:val="32"/>
        </w:rPr>
        <w:t>，</w:t>
      </w:r>
      <w:r>
        <w:rPr>
          <w:rFonts w:hint="eastAsia"/>
          <w:sz w:val="24"/>
          <w:szCs w:val="32"/>
        </w:rPr>
        <w:t>该机制</w:t>
      </w:r>
      <w:r w:rsidR="00C64727" w:rsidRPr="00C64727">
        <w:rPr>
          <w:sz w:val="24"/>
          <w:szCs w:val="32"/>
        </w:rPr>
        <w:t>通过在</w:t>
      </w:r>
      <w:r w:rsidR="00C64727" w:rsidRPr="00C64727">
        <w:rPr>
          <w:sz w:val="24"/>
          <w:szCs w:val="32"/>
        </w:rPr>
        <w:t>DRAM</w:t>
      </w:r>
      <w:r w:rsidR="00C64727" w:rsidRPr="00C64727">
        <w:rPr>
          <w:sz w:val="24"/>
          <w:szCs w:val="32"/>
        </w:rPr>
        <w:t>访问中创建一种新的状态，称为伪预充电状态。在这种状态下，</w:t>
      </w:r>
      <w:r>
        <w:rPr>
          <w:rFonts w:hint="eastAsia"/>
          <w:sz w:val="24"/>
          <w:szCs w:val="32"/>
        </w:rPr>
        <w:t>逻辑</w:t>
      </w:r>
      <w:r w:rsidR="00C64727" w:rsidRPr="00C64727">
        <w:rPr>
          <w:sz w:val="24"/>
          <w:szCs w:val="32"/>
        </w:rPr>
        <w:t>操作直接在目标单元中完成计算，而不是在保留单元中完成计算</w:t>
      </w:r>
      <w:r>
        <w:rPr>
          <w:rFonts w:hint="eastAsia"/>
          <w:sz w:val="24"/>
          <w:szCs w:val="32"/>
        </w:rPr>
        <w:t>，</w:t>
      </w:r>
      <w:r w:rsidR="00C64727" w:rsidRPr="00C64727">
        <w:rPr>
          <w:sz w:val="24"/>
          <w:szCs w:val="32"/>
        </w:rPr>
        <w:t>可有效减少每种逻辑操作的命令数。</w:t>
      </w:r>
      <w:r w:rsidR="00C64727" w:rsidRPr="00A96DC6">
        <w:rPr>
          <w:sz w:val="24"/>
          <w:szCs w:val="32"/>
        </w:rPr>
        <w:t>不仅降低了功耗，还通过减少每个命令的激活行数来缓解电源约束问题。还大大节省了预留空间，只保留了一行，提高了操作可靠性</w:t>
      </w:r>
      <w:r w:rsidR="00717649">
        <w:rPr>
          <w:rFonts w:hint="eastAsia"/>
          <w:sz w:val="24"/>
          <w:szCs w:val="32"/>
          <w:vertAlign w:val="superscript"/>
        </w:rPr>
        <w:t>[</w:t>
      </w:r>
      <w:r w:rsidR="00717649">
        <w:rPr>
          <w:sz w:val="24"/>
          <w:szCs w:val="32"/>
          <w:vertAlign w:val="superscript"/>
        </w:rPr>
        <w:t>4]</w:t>
      </w:r>
      <w:r w:rsidR="00C64727" w:rsidRPr="00A96DC6">
        <w:rPr>
          <w:sz w:val="24"/>
          <w:szCs w:val="32"/>
        </w:rPr>
        <w:t>。</w:t>
      </w:r>
    </w:p>
    <w:p w14:paraId="7BBF187C" w14:textId="482CFC1E" w:rsidR="00DB3B92" w:rsidRPr="00C64727" w:rsidRDefault="005C35BA" w:rsidP="00C64727">
      <w:pPr>
        <w:pStyle w:val="1"/>
        <w:rPr>
          <w:rFonts w:ascii="黑体" w:eastAsia="黑体" w:hAnsi="黑体"/>
          <w:sz w:val="32"/>
          <w:szCs w:val="32"/>
        </w:rPr>
      </w:pPr>
      <w:bookmarkStart w:id="10" w:name="_Toc118664200"/>
      <w:r>
        <w:rPr>
          <w:rFonts w:ascii="黑体" w:eastAsia="黑体" w:hAnsi="黑体" w:hint="eastAsia"/>
          <w:sz w:val="32"/>
          <w:szCs w:val="32"/>
        </w:rPr>
        <w:t>四、</w:t>
      </w:r>
      <w:r w:rsidR="00863DC9" w:rsidRPr="00863DC9">
        <w:rPr>
          <w:rFonts w:ascii="黑体" w:eastAsia="黑体" w:hAnsi="黑体" w:hint="eastAsia"/>
          <w:sz w:val="32"/>
          <w:szCs w:val="32"/>
        </w:rPr>
        <w:t>NDP与PIM</w:t>
      </w:r>
      <w:r w:rsidR="00863DC9">
        <w:rPr>
          <w:rFonts w:ascii="黑体" w:eastAsia="黑体" w:hAnsi="黑体" w:hint="eastAsia"/>
          <w:sz w:val="32"/>
          <w:szCs w:val="32"/>
        </w:rPr>
        <w:t>在深度学习计算中的应用</w:t>
      </w:r>
      <w:bookmarkEnd w:id="10"/>
    </w:p>
    <w:p w14:paraId="6D1B3BCA" w14:textId="50BD498E" w:rsidR="00DB3B92" w:rsidRDefault="00DB3B92" w:rsidP="00DB3B92">
      <w:pPr>
        <w:pStyle w:val="2"/>
        <w:rPr>
          <w:rFonts w:ascii="黑体" w:eastAsia="黑体" w:hAnsi="黑体"/>
          <w:sz w:val="28"/>
          <w:szCs w:val="28"/>
        </w:rPr>
      </w:pPr>
      <w:bookmarkStart w:id="11" w:name="_Toc118664201"/>
      <w:r>
        <w:rPr>
          <w:rFonts w:ascii="黑体" w:eastAsia="黑体" w:hAnsi="黑体" w:hint="eastAsia"/>
          <w:sz w:val="28"/>
          <w:szCs w:val="28"/>
        </w:rPr>
        <w:t>（1）</w:t>
      </w:r>
      <w:r w:rsidR="00C64727" w:rsidRPr="00C64727">
        <w:rPr>
          <w:rFonts w:ascii="黑体" w:eastAsia="黑体" w:hAnsi="黑体" w:hint="eastAsia"/>
          <w:sz w:val="28"/>
          <w:szCs w:val="28"/>
        </w:rPr>
        <w:t>二进制神经网络内存中处理</w:t>
      </w:r>
      <w:r w:rsidR="00B83200">
        <w:rPr>
          <w:rFonts w:ascii="黑体" w:eastAsia="黑体" w:hAnsi="黑体" w:hint="eastAsia"/>
          <w:sz w:val="28"/>
          <w:szCs w:val="28"/>
        </w:rPr>
        <w:t>(</w:t>
      </w:r>
      <w:r w:rsidR="00B83200">
        <w:rPr>
          <w:rFonts w:ascii="黑体" w:eastAsia="黑体" w:hAnsi="黑体"/>
          <w:sz w:val="28"/>
          <w:szCs w:val="28"/>
        </w:rPr>
        <w:t>BNN-PIM)</w:t>
      </w:r>
      <w:r w:rsidR="00C64727" w:rsidRPr="00C64727">
        <w:rPr>
          <w:rFonts w:ascii="黑体" w:eastAsia="黑体" w:hAnsi="黑体" w:hint="eastAsia"/>
          <w:sz w:val="28"/>
          <w:szCs w:val="28"/>
        </w:rPr>
        <w:t>计算复杂性</w:t>
      </w:r>
      <w:r w:rsidR="00B83200">
        <w:rPr>
          <w:rFonts w:ascii="黑体" w:eastAsia="黑体" w:hAnsi="黑体" w:hint="eastAsia"/>
          <w:sz w:val="28"/>
          <w:szCs w:val="28"/>
        </w:rPr>
        <w:t>的优化</w:t>
      </w:r>
      <w:bookmarkEnd w:id="11"/>
    </w:p>
    <w:p w14:paraId="49DC892F" w14:textId="2FC44050" w:rsidR="00B83200" w:rsidRDefault="00C64727" w:rsidP="00275297">
      <w:pPr>
        <w:spacing w:line="276" w:lineRule="auto"/>
        <w:ind w:firstLineChars="200" w:firstLine="480"/>
        <w:rPr>
          <w:sz w:val="24"/>
          <w:szCs w:val="32"/>
        </w:rPr>
      </w:pPr>
      <w:r w:rsidRPr="00C64727">
        <w:rPr>
          <w:rFonts w:hint="eastAsia"/>
          <w:sz w:val="24"/>
          <w:szCs w:val="32"/>
        </w:rPr>
        <w:t>随着用户应用变得越来越复杂，</w:t>
      </w:r>
      <w:r w:rsidRPr="00C64727">
        <w:rPr>
          <w:rFonts w:hint="eastAsia"/>
          <w:sz w:val="24"/>
          <w:szCs w:val="32"/>
        </w:rPr>
        <w:t>CNN</w:t>
      </w:r>
      <w:r w:rsidRPr="00C64727">
        <w:rPr>
          <w:rFonts w:hint="eastAsia"/>
          <w:sz w:val="24"/>
          <w:szCs w:val="32"/>
        </w:rPr>
        <w:t>的层深度越来越深，导致操作数量增加，参数量巨大。</w:t>
      </w:r>
      <w:r w:rsidRPr="00C64727">
        <w:rPr>
          <w:rFonts w:hint="eastAsia"/>
          <w:sz w:val="24"/>
          <w:szCs w:val="32"/>
        </w:rPr>
        <w:t>CNN</w:t>
      </w:r>
      <w:r w:rsidRPr="00C64727">
        <w:rPr>
          <w:rFonts w:hint="eastAsia"/>
          <w:sz w:val="24"/>
          <w:szCs w:val="32"/>
        </w:rPr>
        <w:t>执行过程中会产生海量的中间数据，它们在计算核心和片上缓冲器之间的移动受到内部带宽有限和巨大耗散的影响</w:t>
      </w:r>
      <w:r w:rsidR="00B83200">
        <w:rPr>
          <w:rFonts w:hint="eastAsia"/>
          <w:sz w:val="24"/>
          <w:szCs w:val="32"/>
        </w:rPr>
        <w:t>。</w:t>
      </w:r>
      <w:r w:rsidR="00275297">
        <w:rPr>
          <w:rFonts w:hint="eastAsia"/>
          <w:sz w:val="24"/>
          <w:szCs w:val="32"/>
        </w:rPr>
        <w:t>而在先前的缓解这一问题的工作中，</w:t>
      </w:r>
      <w:proofErr w:type="gramStart"/>
      <w:r w:rsidR="00275297">
        <w:rPr>
          <w:rFonts w:hint="eastAsia"/>
          <w:sz w:val="24"/>
          <w:szCs w:val="32"/>
        </w:rPr>
        <w:t>二值化网络</w:t>
      </w:r>
      <w:proofErr w:type="gramEnd"/>
      <w:r w:rsidRPr="00C64727">
        <w:rPr>
          <w:rFonts w:hint="eastAsia"/>
          <w:sz w:val="24"/>
          <w:szCs w:val="32"/>
        </w:rPr>
        <w:t>的内存处理相关的先前工作需要对传统内存架构进行大量修改，从而导致内存性能的大量开销，包括单元密度，延迟和能源效率</w:t>
      </w:r>
      <w:r w:rsidR="00275297">
        <w:rPr>
          <w:rFonts w:hint="eastAsia"/>
          <w:sz w:val="24"/>
          <w:szCs w:val="32"/>
          <w:vertAlign w:val="superscript"/>
        </w:rPr>
        <w:t>[</w:t>
      </w:r>
      <w:r w:rsidR="00275297">
        <w:rPr>
          <w:sz w:val="24"/>
          <w:szCs w:val="32"/>
          <w:vertAlign w:val="superscript"/>
        </w:rPr>
        <w:t>6]</w:t>
      </w:r>
      <w:r w:rsidRPr="00C64727">
        <w:rPr>
          <w:rFonts w:hint="eastAsia"/>
          <w:sz w:val="24"/>
          <w:szCs w:val="32"/>
        </w:rPr>
        <w:t>。</w:t>
      </w:r>
    </w:p>
    <w:p w14:paraId="642E2544" w14:textId="7E1A20E2" w:rsidR="00DB3B92" w:rsidRPr="00C64727" w:rsidRDefault="006026CC" w:rsidP="00D51200">
      <w:pPr>
        <w:spacing w:line="276" w:lineRule="auto"/>
        <w:ind w:firstLineChars="200" w:firstLine="420"/>
        <w:rPr>
          <w:sz w:val="24"/>
          <w:szCs w:val="32"/>
        </w:rPr>
      </w:pPr>
      <w:r w:rsidRPr="000F5731">
        <w:rPr>
          <w:rFonts w:ascii="宋体" w:hAnsi="宋体"/>
        </w:rPr>
        <w:t>H. Kim, J. Sim</w:t>
      </w:r>
      <w:r w:rsidR="00223E81">
        <w:rPr>
          <w:rFonts w:ascii="宋体" w:hAnsi="宋体" w:hint="eastAsia"/>
        </w:rPr>
        <w:t>等人</w:t>
      </w:r>
      <w:r w:rsidR="00C64727" w:rsidRPr="00C64727">
        <w:rPr>
          <w:rFonts w:hint="eastAsia"/>
          <w:sz w:val="24"/>
          <w:szCs w:val="32"/>
        </w:rPr>
        <w:t>提出了</w:t>
      </w:r>
      <w:r w:rsidR="00C64727" w:rsidRPr="00C64727">
        <w:rPr>
          <w:rFonts w:hint="eastAsia"/>
          <w:sz w:val="24"/>
          <w:szCs w:val="32"/>
        </w:rPr>
        <w:t>NAND-Net</w:t>
      </w:r>
      <w:r w:rsidR="00C64727" w:rsidRPr="00C64727">
        <w:rPr>
          <w:rFonts w:hint="eastAsia"/>
          <w:sz w:val="24"/>
          <w:szCs w:val="32"/>
        </w:rPr>
        <w:t>，</w:t>
      </w:r>
      <w:proofErr w:type="gramStart"/>
      <w:r w:rsidR="00C64727" w:rsidRPr="00C64727">
        <w:rPr>
          <w:rFonts w:hint="eastAsia"/>
          <w:sz w:val="24"/>
          <w:szCs w:val="32"/>
        </w:rPr>
        <w:t>这是一种高效的架构</w:t>
      </w:r>
      <w:r w:rsidR="00223E81">
        <w:rPr>
          <w:rFonts w:hint="eastAsia"/>
          <w:sz w:val="24"/>
          <w:szCs w:val="32"/>
          <w:vertAlign w:val="superscript"/>
        </w:rPr>
        <w:t>[</w:t>
      </w:r>
      <w:proofErr w:type="gramEnd"/>
      <w:r w:rsidR="00223E81">
        <w:rPr>
          <w:sz w:val="24"/>
          <w:szCs w:val="32"/>
          <w:vertAlign w:val="superscript"/>
        </w:rPr>
        <w:t>6]</w:t>
      </w:r>
      <w:r w:rsidR="00C64727" w:rsidRPr="00C64727">
        <w:rPr>
          <w:rFonts w:hint="eastAsia"/>
          <w:sz w:val="24"/>
          <w:szCs w:val="32"/>
        </w:rPr>
        <w:t>，可以最大限度地降低</w:t>
      </w:r>
      <w:r w:rsidR="00C64727" w:rsidRPr="00C64727">
        <w:rPr>
          <w:rFonts w:hint="eastAsia"/>
          <w:sz w:val="24"/>
          <w:szCs w:val="32"/>
        </w:rPr>
        <w:t>BNN</w:t>
      </w:r>
      <w:r w:rsidR="00C64727" w:rsidRPr="00C64727">
        <w:rPr>
          <w:rFonts w:hint="eastAsia"/>
          <w:sz w:val="24"/>
          <w:szCs w:val="32"/>
        </w:rPr>
        <w:t>内存处理的计算复杂性，以有效地解决上述问题。</w:t>
      </w:r>
      <w:r w:rsidR="00223E81">
        <w:rPr>
          <w:rFonts w:hint="eastAsia"/>
          <w:sz w:val="24"/>
          <w:szCs w:val="32"/>
        </w:rPr>
        <w:t>原始</w:t>
      </w:r>
      <w:r w:rsidR="00223E81">
        <w:rPr>
          <w:rFonts w:hint="eastAsia"/>
          <w:sz w:val="24"/>
          <w:szCs w:val="32"/>
        </w:rPr>
        <w:t>B</w:t>
      </w:r>
      <w:r w:rsidR="00223E81">
        <w:rPr>
          <w:sz w:val="24"/>
          <w:szCs w:val="32"/>
        </w:rPr>
        <w:t>NN</w:t>
      </w:r>
      <w:r w:rsidR="00C64727" w:rsidRPr="00C64727">
        <w:rPr>
          <w:rFonts w:hint="eastAsia"/>
          <w:sz w:val="24"/>
          <w:szCs w:val="32"/>
        </w:rPr>
        <w:t>基于</w:t>
      </w:r>
      <w:r w:rsidR="00C64727" w:rsidRPr="00C64727">
        <w:rPr>
          <w:rFonts w:hint="eastAsia"/>
          <w:sz w:val="24"/>
          <w:szCs w:val="32"/>
        </w:rPr>
        <w:t>XNOR</w:t>
      </w:r>
      <w:r w:rsidR="00C64727" w:rsidRPr="00C64727">
        <w:rPr>
          <w:rFonts w:hint="eastAsia"/>
          <w:sz w:val="24"/>
          <w:szCs w:val="32"/>
        </w:rPr>
        <w:t>的乘法被转换为简单的按位</w:t>
      </w:r>
      <w:r w:rsidR="00C64727" w:rsidRPr="00C64727">
        <w:rPr>
          <w:rFonts w:hint="eastAsia"/>
          <w:sz w:val="24"/>
          <w:szCs w:val="32"/>
        </w:rPr>
        <w:t>NAND</w:t>
      </w:r>
      <w:r w:rsidR="00C64727" w:rsidRPr="00C64727">
        <w:rPr>
          <w:rFonts w:hint="eastAsia"/>
          <w:sz w:val="24"/>
          <w:szCs w:val="32"/>
        </w:rPr>
        <w:t>运算，可以在内存中有效地实现，</w:t>
      </w:r>
      <w:r w:rsidR="00C64727" w:rsidRPr="00C64727">
        <w:rPr>
          <w:rFonts w:hint="eastAsia"/>
          <w:sz w:val="24"/>
          <w:szCs w:val="32"/>
        </w:rPr>
        <w:lastRenderedPageBreak/>
        <w:t>而无需修改位单元。这种基于</w:t>
      </w:r>
      <w:r w:rsidR="00C64727" w:rsidRPr="00C64727">
        <w:rPr>
          <w:rFonts w:hint="eastAsia"/>
          <w:sz w:val="24"/>
          <w:szCs w:val="32"/>
        </w:rPr>
        <w:t xml:space="preserve"> NAND </w:t>
      </w:r>
      <w:r w:rsidR="00C64727" w:rsidRPr="00C64727">
        <w:rPr>
          <w:rFonts w:hint="eastAsia"/>
          <w:sz w:val="24"/>
          <w:szCs w:val="32"/>
        </w:rPr>
        <w:t>的乘法还可以转换为其他基元逻辑运算，如</w:t>
      </w:r>
      <w:r w:rsidR="00C64727" w:rsidRPr="00C64727">
        <w:rPr>
          <w:rFonts w:hint="eastAsia"/>
          <w:sz w:val="24"/>
          <w:szCs w:val="32"/>
        </w:rPr>
        <w:t xml:space="preserve"> AND </w:t>
      </w:r>
      <w:r w:rsidR="00C64727" w:rsidRPr="00C64727">
        <w:rPr>
          <w:rFonts w:hint="eastAsia"/>
          <w:sz w:val="24"/>
          <w:szCs w:val="32"/>
        </w:rPr>
        <w:t>和</w:t>
      </w:r>
      <w:r w:rsidR="00C64727" w:rsidRPr="00C64727">
        <w:rPr>
          <w:rFonts w:hint="eastAsia"/>
          <w:sz w:val="24"/>
          <w:szCs w:val="32"/>
        </w:rPr>
        <w:t xml:space="preserve"> NOR</w:t>
      </w:r>
      <w:r w:rsidR="00C64727" w:rsidRPr="00C64727">
        <w:rPr>
          <w:rFonts w:hint="eastAsia"/>
          <w:sz w:val="24"/>
          <w:szCs w:val="32"/>
        </w:rPr>
        <w:t>，以减少各种存储器中的设计开销。</w:t>
      </w:r>
    </w:p>
    <w:p w14:paraId="595892FE" w14:textId="7AD87E46" w:rsidR="00DB3B92" w:rsidRDefault="00DB3B92" w:rsidP="00DB3B92">
      <w:pPr>
        <w:pStyle w:val="2"/>
        <w:rPr>
          <w:rFonts w:ascii="黑体" w:eastAsia="黑体" w:hAnsi="黑体"/>
          <w:sz w:val="28"/>
          <w:szCs w:val="28"/>
        </w:rPr>
      </w:pPr>
      <w:bookmarkStart w:id="12" w:name="_Toc118664202"/>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w:t>
      </w:r>
      <w:r w:rsidR="00C64727" w:rsidRPr="00C64727">
        <w:rPr>
          <w:rFonts w:ascii="黑体" w:eastAsia="黑体" w:hAnsi="黑体" w:hint="eastAsia"/>
          <w:sz w:val="28"/>
          <w:szCs w:val="28"/>
        </w:rPr>
        <w:t>深度神经网络训练</w:t>
      </w:r>
      <w:r w:rsidR="0020449C" w:rsidRPr="00C64727">
        <w:rPr>
          <w:rFonts w:ascii="黑体" w:eastAsia="黑体" w:hAnsi="黑体" w:hint="eastAsia"/>
          <w:sz w:val="28"/>
          <w:szCs w:val="28"/>
        </w:rPr>
        <w:t>高精</w:t>
      </w:r>
      <w:r w:rsidR="0020449C">
        <w:rPr>
          <w:rFonts w:ascii="黑体" w:eastAsia="黑体" w:hAnsi="黑体" w:hint="eastAsia"/>
          <w:sz w:val="28"/>
          <w:szCs w:val="28"/>
        </w:rPr>
        <w:t>度浮点运算</w:t>
      </w:r>
      <w:r w:rsidR="00C64727" w:rsidRPr="00C64727">
        <w:rPr>
          <w:rFonts w:ascii="黑体" w:eastAsia="黑体" w:hAnsi="黑体" w:hint="eastAsia"/>
          <w:sz w:val="28"/>
          <w:szCs w:val="28"/>
        </w:rPr>
        <w:t>的内存中加速</w:t>
      </w:r>
      <w:bookmarkEnd w:id="12"/>
    </w:p>
    <w:p w14:paraId="3E14001A" w14:textId="35FE4362" w:rsidR="00D51200" w:rsidRDefault="00D51200" w:rsidP="00D51200">
      <w:pPr>
        <w:ind w:firstLineChars="200" w:firstLine="480"/>
        <w:rPr>
          <w:sz w:val="24"/>
          <w:szCs w:val="32"/>
        </w:rPr>
      </w:pPr>
      <w:r>
        <w:rPr>
          <w:rFonts w:hint="eastAsia"/>
          <w:sz w:val="24"/>
          <w:szCs w:val="32"/>
        </w:rPr>
        <w:t>深度神经网络训练涉及大量的矩阵运算，这其中最基本的就是浮点运算。</w:t>
      </w:r>
      <w:r w:rsidRPr="002C61F1">
        <w:rPr>
          <w:rFonts w:ascii="宋体" w:hAnsi="宋体"/>
        </w:rPr>
        <w:t xml:space="preserve">M. </w:t>
      </w:r>
      <w:r w:rsidRPr="00D51200">
        <w:rPr>
          <w:rFonts w:ascii="宋体" w:hAnsi="宋体"/>
          <w:sz w:val="24"/>
          <w:szCs w:val="32"/>
        </w:rPr>
        <w:t>Imani, S. Gupta</w:t>
      </w:r>
      <w:r w:rsidRPr="00D51200">
        <w:rPr>
          <w:rFonts w:hint="eastAsia"/>
          <w:sz w:val="32"/>
          <w:szCs w:val="40"/>
        </w:rPr>
        <w:t xml:space="preserve"> </w:t>
      </w:r>
      <w:r>
        <w:rPr>
          <w:rFonts w:hint="eastAsia"/>
          <w:sz w:val="24"/>
          <w:szCs w:val="32"/>
        </w:rPr>
        <w:t>等人提出了</w:t>
      </w:r>
      <w:proofErr w:type="spellStart"/>
      <w:r w:rsidR="00C64727" w:rsidRPr="00C64727">
        <w:rPr>
          <w:rFonts w:hint="eastAsia"/>
          <w:sz w:val="24"/>
          <w:szCs w:val="32"/>
        </w:rPr>
        <w:t>FloatPIM</w:t>
      </w:r>
      <w:proofErr w:type="spellEnd"/>
      <w:r>
        <w:rPr>
          <w:rFonts w:hint="eastAsia"/>
          <w:sz w:val="24"/>
          <w:szCs w:val="32"/>
        </w:rPr>
        <w:t>架构，这</w:t>
      </w:r>
      <w:r w:rsidRPr="00D51200">
        <w:rPr>
          <w:rFonts w:hint="eastAsia"/>
          <w:sz w:val="24"/>
          <w:szCs w:val="32"/>
        </w:rPr>
        <w:t>是第一个基于</w:t>
      </w:r>
      <w:r w:rsidRPr="00D51200">
        <w:rPr>
          <w:rFonts w:hint="eastAsia"/>
          <w:sz w:val="24"/>
          <w:szCs w:val="32"/>
        </w:rPr>
        <w:t>PIM</w:t>
      </w:r>
      <w:r w:rsidRPr="00D51200">
        <w:rPr>
          <w:rFonts w:hint="eastAsia"/>
          <w:sz w:val="24"/>
          <w:szCs w:val="32"/>
        </w:rPr>
        <w:t>的</w:t>
      </w:r>
      <w:r w:rsidRPr="00D51200">
        <w:rPr>
          <w:rFonts w:hint="eastAsia"/>
          <w:sz w:val="24"/>
          <w:szCs w:val="32"/>
        </w:rPr>
        <w:t>CNN</w:t>
      </w:r>
      <w:r w:rsidRPr="00D51200">
        <w:rPr>
          <w:rFonts w:hint="eastAsia"/>
          <w:sz w:val="24"/>
          <w:szCs w:val="32"/>
        </w:rPr>
        <w:t>训练架构，它利用存储器的模拟特性，而无需将数据显式转换为模拟域</w:t>
      </w:r>
      <w:r>
        <w:rPr>
          <w:rFonts w:hint="eastAsia"/>
          <w:sz w:val="24"/>
          <w:szCs w:val="32"/>
        </w:rPr>
        <w:t>。该架构</w:t>
      </w:r>
      <w:r w:rsidRPr="00C64727">
        <w:rPr>
          <w:rFonts w:hint="eastAsia"/>
          <w:sz w:val="24"/>
          <w:szCs w:val="32"/>
        </w:rPr>
        <w:t>将计算分为计算和数据传输阶段。在计算模式下，所有块并行工作以计算矩阵乘法和卷积任务。在数据传输模式下，</w:t>
      </w:r>
      <w:proofErr w:type="spellStart"/>
      <w:r w:rsidRPr="00C64727">
        <w:rPr>
          <w:rFonts w:hint="eastAsia"/>
          <w:sz w:val="24"/>
          <w:szCs w:val="32"/>
        </w:rPr>
        <w:t>FloatPIM</w:t>
      </w:r>
      <w:proofErr w:type="spellEnd"/>
      <w:r w:rsidRPr="00C64727">
        <w:rPr>
          <w:rFonts w:hint="eastAsia"/>
          <w:sz w:val="24"/>
          <w:szCs w:val="32"/>
        </w:rPr>
        <w:t xml:space="preserve"> </w:t>
      </w:r>
      <w:r w:rsidRPr="00C64727">
        <w:rPr>
          <w:rFonts w:hint="eastAsia"/>
          <w:sz w:val="24"/>
          <w:szCs w:val="32"/>
        </w:rPr>
        <w:t>支持相邻内存块之间的流水线行并行数据传输。</w:t>
      </w:r>
      <w:proofErr w:type="gramStart"/>
      <w:r w:rsidRPr="00C64727">
        <w:rPr>
          <w:rFonts w:hint="eastAsia"/>
          <w:sz w:val="24"/>
          <w:szCs w:val="32"/>
        </w:rPr>
        <w:t>这大大降低了内部数据移动的成本</w:t>
      </w:r>
      <w:r>
        <w:rPr>
          <w:rFonts w:hint="eastAsia"/>
          <w:sz w:val="24"/>
          <w:szCs w:val="32"/>
          <w:vertAlign w:val="superscript"/>
        </w:rPr>
        <w:t>[</w:t>
      </w:r>
      <w:proofErr w:type="gramEnd"/>
      <w:r>
        <w:rPr>
          <w:sz w:val="24"/>
          <w:szCs w:val="32"/>
          <w:vertAlign w:val="superscript"/>
        </w:rPr>
        <w:t>7]</w:t>
      </w:r>
      <w:r w:rsidR="00C64727" w:rsidRPr="00C64727">
        <w:rPr>
          <w:rFonts w:hint="eastAsia"/>
          <w:sz w:val="24"/>
          <w:szCs w:val="32"/>
        </w:rPr>
        <w:t>。</w:t>
      </w:r>
    </w:p>
    <w:p w14:paraId="04CD6AAE" w14:textId="0ABEB44D" w:rsidR="00DB3B92" w:rsidRDefault="00C64727" w:rsidP="00BD7E0C">
      <w:pPr>
        <w:ind w:firstLineChars="200" w:firstLine="480"/>
        <w:rPr>
          <w:sz w:val="24"/>
          <w:szCs w:val="32"/>
        </w:rPr>
      </w:pPr>
      <w:proofErr w:type="spellStart"/>
      <w:r w:rsidRPr="00C64727">
        <w:rPr>
          <w:rFonts w:hint="eastAsia"/>
          <w:sz w:val="24"/>
          <w:szCs w:val="32"/>
        </w:rPr>
        <w:t>FloatPIM</w:t>
      </w:r>
      <w:proofErr w:type="spellEnd"/>
      <w:r w:rsidRPr="00C64727">
        <w:rPr>
          <w:rFonts w:hint="eastAsia"/>
          <w:sz w:val="24"/>
          <w:szCs w:val="32"/>
        </w:rPr>
        <w:t xml:space="preserve"> </w:t>
      </w:r>
      <w:r w:rsidRPr="00C64727">
        <w:rPr>
          <w:rFonts w:hint="eastAsia"/>
          <w:sz w:val="24"/>
          <w:szCs w:val="32"/>
        </w:rPr>
        <w:t>中的所有计算均在单</w:t>
      </w:r>
      <w:proofErr w:type="gramStart"/>
      <w:r w:rsidRPr="00C64727">
        <w:rPr>
          <w:rFonts w:hint="eastAsia"/>
          <w:sz w:val="24"/>
          <w:szCs w:val="32"/>
        </w:rPr>
        <w:t>比特双</w:t>
      </w:r>
      <w:proofErr w:type="gramEnd"/>
      <w:r w:rsidRPr="00C64727">
        <w:rPr>
          <w:rFonts w:hint="eastAsia"/>
          <w:sz w:val="24"/>
          <w:szCs w:val="32"/>
        </w:rPr>
        <w:t>极性电阻器件上通过按位</w:t>
      </w:r>
      <w:r w:rsidRPr="00C64727">
        <w:rPr>
          <w:rFonts w:hint="eastAsia"/>
          <w:sz w:val="24"/>
          <w:szCs w:val="32"/>
        </w:rPr>
        <w:t xml:space="preserve"> NOR </w:t>
      </w:r>
      <w:r w:rsidRPr="00C64727">
        <w:rPr>
          <w:rFonts w:hint="eastAsia"/>
          <w:sz w:val="24"/>
          <w:szCs w:val="32"/>
        </w:rPr>
        <w:t>操作完成</w:t>
      </w:r>
      <w:r w:rsidR="00354E66">
        <w:rPr>
          <w:rFonts w:hint="eastAsia"/>
          <w:sz w:val="24"/>
          <w:szCs w:val="32"/>
          <w:vertAlign w:val="superscript"/>
        </w:rPr>
        <w:t>[</w:t>
      </w:r>
      <w:r w:rsidR="00354E66">
        <w:rPr>
          <w:sz w:val="24"/>
          <w:szCs w:val="32"/>
          <w:vertAlign w:val="superscript"/>
        </w:rPr>
        <w:t>7]</w:t>
      </w:r>
      <w:r w:rsidRPr="00C64727">
        <w:rPr>
          <w:rFonts w:hint="eastAsia"/>
          <w:sz w:val="24"/>
          <w:szCs w:val="32"/>
        </w:rPr>
        <w:t>。这消除了</w:t>
      </w:r>
      <w:r w:rsidRPr="00C64727">
        <w:rPr>
          <w:rFonts w:hint="eastAsia"/>
          <w:sz w:val="24"/>
          <w:szCs w:val="32"/>
        </w:rPr>
        <w:t>ADC</w:t>
      </w:r>
      <w:r w:rsidRPr="00C64727">
        <w:rPr>
          <w:rFonts w:hint="eastAsia"/>
          <w:sz w:val="24"/>
          <w:szCs w:val="32"/>
        </w:rPr>
        <w:t>和</w:t>
      </w:r>
      <w:r w:rsidRPr="00C64727">
        <w:rPr>
          <w:rFonts w:hint="eastAsia"/>
          <w:sz w:val="24"/>
          <w:szCs w:val="32"/>
        </w:rPr>
        <w:t>DAC</w:t>
      </w:r>
      <w:r w:rsidRPr="00C64727">
        <w:rPr>
          <w:rFonts w:hint="eastAsia"/>
          <w:sz w:val="24"/>
          <w:szCs w:val="32"/>
        </w:rPr>
        <w:t>模块在模拟域和数字域之间传输数据的开销。它还完全消除了多位</w:t>
      </w:r>
      <w:proofErr w:type="gramStart"/>
      <w:r w:rsidRPr="00C64727">
        <w:rPr>
          <w:rFonts w:hint="eastAsia"/>
          <w:sz w:val="24"/>
          <w:szCs w:val="32"/>
        </w:rPr>
        <w:t>忆阻器的</w:t>
      </w:r>
      <w:proofErr w:type="gramEnd"/>
      <w:r w:rsidRPr="00C64727">
        <w:rPr>
          <w:rFonts w:hint="eastAsia"/>
          <w:sz w:val="24"/>
          <w:szCs w:val="32"/>
        </w:rPr>
        <w:t>必要性，从而简化了制造。评估表明，与最先进的</w:t>
      </w:r>
      <w:r w:rsidRPr="00C64727">
        <w:rPr>
          <w:rFonts w:hint="eastAsia"/>
          <w:sz w:val="24"/>
          <w:szCs w:val="32"/>
        </w:rPr>
        <w:t>GPU</w:t>
      </w:r>
      <w:r w:rsidRPr="00C64727">
        <w:rPr>
          <w:rFonts w:hint="eastAsia"/>
          <w:sz w:val="24"/>
          <w:szCs w:val="32"/>
        </w:rPr>
        <w:t>（</w:t>
      </w:r>
      <w:proofErr w:type="spellStart"/>
      <w:r w:rsidRPr="00C64727">
        <w:rPr>
          <w:rFonts w:hint="eastAsia"/>
          <w:sz w:val="24"/>
          <w:szCs w:val="32"/>
        </w:rPr>
        <w:t>PipeLayer</w:t>
      </w:r>
      <w:proofErr w:type="spellEnd"/>
      <w:r w:rsidRPr="00C64727">
        <w:rPr>
          <w:rFonts w:hint="eastAsia"/>
          <w:sz w:val="24"/>
          <w:szCs w:val="32"/>
        </w:rPr>
        <w:t xml:space="preserve"> PIM</w:t>
      </w:r>
      <w:r w:rsidRPr="00C64727">
        <w:rPr>
          <w:rFonts w:hint="eastAsia"/>
          <w:sz w:val="24"/>
          <w:szCs w:val="32"/>
        </w:rPr>
        <w:t>加速器</w:t>
      </w:r>
      <w:r w:rsidRPr="00C64727">
        <w:rPr>
          <w:rFonts w:hint="eastAsia"/>
          <w:sz w:val="24"/>
          <w:szCs w:val="32"/>
        </w:rPr>
        <w:t>[1]</w:t>
      </w:r>
      <w:r w:rsidRPr="00C64727">
        <w:rPr>
          <w:rFonts w:hint="eastAsia"/>
          <w:sz w:val="24"/>
          <w:szCs w:val="32"/>
        </w:rPr>
        <w:t>）相比，训练中的</w:t>
      </w:r>
      <w:proofErr w:type="spellStart"/>
      <w:r w:rsidRPr="00C64727">
        <w:rPr>
          <w:rFonts w:hint="eastAsia"/>
          <w:sz w:val="24"/>
          <w:szCs w:val="32"/>
        </w:rPr>
        <w:t>FloatPIM</w:t>
      </w:r>
      <w:proofErr w:type="spellEnd"/>
      <w:r w:rsidRPr="00C64727">
        <w:rPr>
          <w:rFonts w:hint="eastAsia"/>
          <w:sz w:val="24"/>
          <w:szCs w:val="32"/>
        </w:rPr>
        <w:t>可以实现</w:t>
      </w:r>
      <w:r w:rsidRPr="00C64727">
        <w:rPr>
          <w:rFonts w:hint="eastAsia"/>
          <w:sz w:val="24"/>
          <w:szCs w:val="32"/>
        </w:rPr>
        <w:t>303.2</w:t>
      </w:r>
      <w:r w:rsidRPr="00C64727">
        <w:rPr>
          <w:rFonts w:hint="eastAsia"/>
          <w:sz w:val="24"/>
          <w:szCs w:val="32"/>
        </w:rPr>
        <w:t>倍和</w:t>
      </w:r>
      <w:r w:rsidRPr="00C64727">
        <w:rPr>
          <w:rFonts w:hint="eastAsia"/>
          <w:sz w:val="24"/>
          <w:szCs w:val="32"/>
        </w:rPr>
        <w:t>48.6</w:t>
      </w:r>
      <w:r w:rsidRPr="00C64727">
        <w:rPr>
          <w:rFonts w:hint="eastAsia"/>
          <w:sz w:val="24"/>
          <w:szCs w:val="32"/>
        </w:rPr>
        <w:t>倍（</w:t>
      </w:r>
      <w:r w:rsidRPr="00C64727">
        <w:rPr>
          <w:rFonts w:hint="eastAsia"/>
          <w:sz w:val="24"/>
          <w:szCs w:val="32"/>
        </w:rPr>
        <w:t>4.3</w:t>
      </w:r>
      <w:r w:rsidRPr="00C64727">
        <w:rPr>
          <w:rFonts w:hint="eastAsia"/>
          <w:sz w:val="24"/>
          <w:szCs w:val="32"/>
        </w:rPr>
        <w:t>倍和</w:t>
      </w:r>
      <w:r w:rsidRPr="00C64727">
        <w:rPr>
          <w:rFonts w:hint="eastAsia"/>
          <w:sz w:val="24"/>
          <w:szCs w:val="32"/>
        </w:rPr>
        <w:t>15.8</w:t>
      </w:r>
      <w:r w:rsidRPr="00C64727">
        <w:rPr>
          <w:rFonts w:hint="eastAsia"/>
          <w:sz w:val="24"/>
          <w:szCs w:val="32"/>
        </w:rPr>
        <w:t>倍）的加速和能源效率。在训练中，与</w:t>
      </w:r>
      <w:r w:rsidRPr="00C64727">
        <w:rPr>
          <w:rFonts w:hint="eastAsia"/>
          <w:sz w:val="24"/>
          <w:szCs w:val="32"/>
        </w:rPr>
        <w:t>GPU</w:t>
      </w:r>
      <w:r w:rsidRPr="00C64727">
        <w:rPr>
          <w:rFonts w:hint="eastAsia"/>
          <w:sz w:val="24"/>
          <w:szCs w:val="32"/>
        </w:rPr>
        <w:t>（</w:t>
      </w:r>
      <w:r w:rsidRPr="00C64727">
        <w:rPr>
          <w:rFonts w:hint="eastAsia"/>
          <w:sz w:val="24"/>
          <w:szCs w:val="32"/>
        </w:rPr>
        <w:t>ISAAC PIM</w:t>
      </w:r>
      <w:r w:rsidRPr="00C64727">
        <w:rPr>
          <w:rFonts w:hint="eastAsia"/>
          <w:sz w:val="24"/>
          <w:szCs w:val="32"/>
        </w:rPr>
        <w:t>加速器</w:t>
      </w:r>
      <w:r w:rsidRPr="00C64727">
        <w:rPr>
          <w:rFonts w:hint="eastAsia"/>
          <w:sz w:val="24"/>
          <w:szCs w:val="32"/>
        </w:rPr>
        <w:t>[2]</w:t>
      </w:r>
      <w:r w:rsidRPr="00C64727">
        <w:rPr>
          <w:rFonts w:hint="eastAsia"/>
          <w:sz w:val="24"/>
          <w:szCs w:val="32"/>
        </w:rPr>
        <w:t>）相比，</w:t>
      </w:r>
      <w:proofErr w:type="spellStart"/>
      <w:r w:rsidRPr="00C64727">
        <w:rPr>
          <w:rFonts w:hint="eastAsia"/>
          <w:sz w:val="24"/>
          <w:szCs w:val="32"/>
        </w:rPr>
        <w:t>FloatPIM</w:t>
      </w:r>
      <w:proofErr w:type="spellEnd"/>
      <w:r w:rsidRPr="00C64727">
        <w:rPr>
          <w:rFonts w:hint="eastAsia"/>
          <w:sz w:val="24"/>
          <w:szCs w:val="32"/>
        </w:rPr>
        <w:t>分别提供</w:t>
      </w:r>
      <w:r w:rsidRPr="00C64727">
        <w:rPr>
          <w:rFonts w:hint="eastAsia"/>
          <w:sz w:val="24"/>
          <w:szCs w:val="32"/>
        </w:rPr>
        <w:t>324.8</w:t>
      </w:r>
      <w:r w:rsidRPr="00C64727">
        <w:rPr>
          <w:rFonts w:hint="eastAsia"/>
          <w:sz w:val="24"/>
          <w:szCs w:val="32"/>
        </w:rPr>
        <w:t>倍和</w:t>
      </w:r>
      <w:r w:rsidRPr="00C64727">
        <w:rPr>
          <w:rFonts w:hint="eastAsia"/>
          <w:sz w:val="24"/>
          <w:szCs w:val="32"/>
        </w:rPr>
        <w:t>297.9</w:t>
      </w:r>
      <w:r w:rsidRPr="00C64727">
        <w:rPr>
          <w:rFonts w:hint="eastAsia"/>
          <w:sz w:val="24"/>
          <w:szCs w:val="32"/>
        </w:rPr>
        <w:t>倍（</w:t>
      </w:r>
      <w:r w:rsidRPr="00C64727">
        <w:rPr>
          <w:rFonts w:hint="eastAsia"/>
          <w:sz w:val="24"/>
          <w:szCs w:val="32"/>
        </w:rPr>
        <w:t>6.3</w:t>
      </w:r>
      <w:r w:rsidRPr="00C64727">
        <w:rPr>
          <w:rFonts w:hint="eastAsia"/>
          <w:sz w:val="24"/>
          <w:szCs w:val="32"/>
        </w:rPr>
        <w:t>倍和</w:t>
      </w:r>
      <w:r w:rsidRPr="00C64727">
        <w:rPr>
          <w:rFonts w:hint="eastAsia"/>
          <w:sz w:val="24"/>
          <w:szCs w:val="32"/>
        </w:rPr>
        <w:t>21.6</w:t>
      </w:r>
      <w:r w:rsidRPr="00C64727">
        <w:rPr>
          <w:rFonts w:hint="eastAsia"/>
          <w:sz w:val="24"/>
          <w:szCs w:val="32"/>
        </w:rPr>
        <w:t>倍）的加速和能源效率。</w:t>
      </w:r>
    </w:p>
    <w:p w14:paraId="1D365071" w14:textId="2831EB62" w:rsidR="002D2303" w:rsidRDefault="002D2303" w:rsidP="002D2303">
      <w:pPr>
        <w:pStyle w:val="2"/>
        <w:rPr>
          <w:rFonts w:ascii="黑体" w:eastAsia="黑体" w:hAnsi="黑体"/>
          <w:sz w:val="28"/>
          <w:szCs w:val="28"/>
        </w:rPr>
      </w:pPr>
      <w:bookmarkStart w:id="13" w:name="_Toc118664203"/>
      <w:r>
        <w:rPr>
          <w:rFonts w:ascii="黑体" w:eastAsia="黑体" w:hAnsi="黑体" w:hint="eastAsia"/>
          <w:sz w:val="28"/>
          <w:szCs w:val="28"/>
        </w:rPr>
        <w:t>（</w:t>
      </w:r>
      <w:r>
        <w:rPr>
          <w:rFonts w:ascii="黑体" w:eastAsia="黑体" w:hAnsi="黑体"/>
          <w:sz w:val="28"/>
          <w:szCs w:val="28"/>
        </w:rPr>
        <w:t>3</w:t>
      </w:r>
      <w:r>
        <w:rPr>
          <w:rFonts w:ascii="黑体" w:eastAsia="黑体" w:hAnsi="黑体" w:hint="eastAsia"/>
          <w:sz w:val="28"/>
          <w:szCs w:val="28"/>
        </w:rPr>
        <w:t>）</w:t>
      </w:r>
      <w:r w:rsidRPr="002D2303">
        <w:rPr>
          <w:rFonts w:ascii="黑体" w:eastAsia="黑体" w:hAnsi="黑体" w:hint="eastAsia"/>
          <w:sz w:val="28"/>
          <w:szCs w:val="28"/>
        </w:rPr>
        <w:t>通过基于 PIM 的架构设计实现高效的胶囊网络处理</w:t>
      </w:r>
      <w:bookmarkEnd w:id="13"/>
    </w:p>
    <w:p w14:paraId="6D35549E" w14:textId="53C12578" w:rsidR="0020449C" w:rsidRPr="001105B0" w:rsidRDefault="002D2303" w:rsidP="0020449C">
      <w:pPr>
        <w:ind w:firstLineChars="200" w:firstLine="480"/>
        <w:rPr>
          <w:sz w:val="24"/>
        </w:rPr>
      </w:pPr>
      <w:r w:rsidRPr="001105B0">
        <w:rPr>
          <w:rFonts w:hint="eastAsia"/>
          <w:sz w:val="24"/>
        </w:rPr>
        <w:t>GPU</w:t>
      </w:r>
      <w:r w:rsidRPr="001105B0">
        <w:rPr>
          <w:rFonts w:hint="eastAsia"/>
          <w:sz w:val="24"/>
        </w:rPr>
        <w:t>上</w:t>
      </w:r>
      <w:proofErr w:type="spellStart"/>
      <w:r w:rsidRPr="001105B0">
        <w:rPr>
          <w:rFonts w:hint="eastAsia"/>
          <w:sz w:val="24"/>
        </w:rPr>
        <w:t>CapsNet</w:t>
      </w:r>
      <w:proofErr w:type="spellEnd"/>
      <w:r w:rsidRPr="001105B0">
        <w:rPr>
          <w:rFonts w:hint="eastAsia"/>
          <w:sz w:val="24"/>
        </w:rPr>
        <w:t>的处理效率通常无法达到快速实时推理所需的水平。为了研究这种低效率的根本原因，我们对</w:t>
      </w:r>
      <w:proofErr w:type="spellStart"/>
      <w:r w:rsidRPr="001105B0">
        <w:rPr>
          <w:rFonts w:hint="eastAsia"/>
          <w:sz w:val="24"/>
        </w:rPr>
        <w:t>CapsNets</w:t>
      </w:r>
      <w:proofErr w:type="spellEnd"/>
      <w:r w:rsidRPr="001105B0">
        <w:rPr>
          <w:rFonts w:hint="eastAsia"/>
          <w:sz w:val="24"/>
        </w:rPr>
        <w:t>在现代</w:t>
      </w:r>
      <w:r w:rsidRPr="001105B0">
        <w:rPr>
          <w:rFonts w:hint="eastAsia"/>
          <w:sz w:val="24"/>
        </w:rPr>
        <w:t>GPU</w:t>
      </w:r>
      <w:r w:rsidRPr="001105B0">
        <w:rPr>
          <w:rFonts w:hint="eastAsia"/>
          <w:sz w:val="24"/>
        </w:rPr>
        <w:t>上的执行行为进行了全面的性能表征，并观察到两个连续的胶囊层之间的计算，称为路由过程，是主要瓶颈。通过运行时分析，我们进一步确定路由过程的低效执行源于</w:t>
      </w:r>
      <w:r w:rsidR="00A26491" w:rsidRPr="001105B0">
        <w:rPr>
          <w:sz w:val="24"/>
          <w:vertAlign w:val="superscript"/>
        </w:rPr>
        <w:t>[9]</w:t>
      </w:r>
      <w:r w:rsidR="00A26491" w:rsidRPr="001105B0">
        <w:rPr>
          <w:rFonts w:hint="eastAsia"/>
          <w:sz w:val="24"/>
        </w:rPr>
        <w:t>：</w:t>
      </w:r>
    </w:p>
    <w:p w14:paraId="57658C76" w14:textId="2A8208CE" w:rsidR="0020449C" w:rsidRPr="001105B0" w:rsidRDefault="00275297" w:rsidP="00275297">
      <w:pPr>
        <w:ind w:firstLineChars="200" w:firstLine="480"/>
        <w:rPr>
          <w:sz w:val="24"/>
        </w:rPr>
      </w:pPr>
      <w:r w:rsidRPr="001105B0">
        <w:rPr>
          <w:rFonts w:hint="eastAsia"/>
          <w:sz w:val="24"/>
        </w:rPr>
        <w:t>（</w:t>
      </w:r>
      <w:r w:rsidRPr="001105B0">
        <w:rPr>
          <w:rFonts w:hint="eastAsia"/>
          <w:sz w:val="24"/>
        </w:rPr>
        <w:t>1</w:t>
      </w:r>
      <w:r w:rsidRPr="001105B0">
        <w:rPr>
          <w:rFonts w:hint="eastAsia"/>
          <w:sz w:val="24"/>
        </w:rPr>
        <w:t>）</w:t>
      </w:r>
      <w:r w:rsidRPr="001105B0">
        <w:rPr>
          <w:rFonts w:hint="eastAsia"/>
          <w:sz w:val="24"/>
        </w:rPr>
        <w:t xml:space="preserve"> </w:t>
      </w:r>
      <w:r w:rsidR="002D2303" w:rsidRPr="001105B0">
        <w:rPr>
          <w:rFonts w:hint="eastAsia"/>
          <w:sz w:val="24"/>
        </w:rPr>
        <w:t>由于大量不可共享的中间变量而对片外存储器的大量数据访问</w:t>
      </w:r>
    </w:p>
    <w:p w14:paraId="233E2E46" w14:textId="0E69607C" w:rsidR="0020449C" w:rsidRPr="001105B0" w:rsidRDefault="00275297" w:rsidP="00275297">
      <w:pPr>
        <w:ind w:firstLineChars="200" w:firstLine="480"/>
        <w:rPr>
          <w:sz w:val="24"/>
        </w:rPr>
      </w:pPr>
      <w:r w:rsidRPr="001105B0">
        <w:rPr>
          <w:rFonts w:hint="eastAsia"/>
          <w:sz w:val="24"/>
        </w:rPr>
        <w:t>（</w:t>
      </w:r>
      <w:r w:rsidRPr="001105B0">
        <w:rPr>
          <w:rFonts w:hint="eastAsia"/>
          <w:sz w:val="24"/>
        </w:rPr>
        <w:t>2</w:t>
      </w:r>
      <w:r w:rsidRPr="001105B0">
        <w:rPr>
          <w:rFonts w:hint="eastAsia"/>
          <w:sz w:val="24"/>
        </w:rPr>
        <w:t>）</w:t>
      </w:r>
      <w:r w:rsidRPr="001105B0">
        <w:rPr>
          <w:rFonts w:hint="eastAsia"/>
          <w:sz w:val="24"/>
        </w:rPr>
        <w:t xml:space="preserve"> </w:t>
      </w:r>
      <w:r w:rsidR="002D2303" w:rsidRPr="001105B0">
        <w:rPr>
          <w:rFonts w:hint="eastAsia"/>
          <w:sz w:val="24"/>
        </w:rPr>
        <w:t>密集同步以避免有限的片上存储上潜在的写后读和写后写危害。</w:t>
      </w:r>
    </w:p>
    <w:p w14:paraId="7F7AF641" w14:textId="30EE80FF" w:rsidR="002D2303" w:rsidRPr="001105B0" w:rsidRDefault="008C14CA" w:rsidP="0020449C">
      <w:pPr>
        <w:ind w:firstLineChars="200" w:firstLine="480"/>
        <w:rPr>
          <w:sz w:val="24"/>
        </w:rPr>
      </w:pPr>
      <w:r w:rsidRPr="001105B0">
        <w:rPr>
          <w:rFonts w:hint="eastAsia"/>
          <w:sz w:val="24"/>
        </w:rPr>
        <w:t>PIM-</w:t>
      </w:r>
      <w:proofErr w:type="spellStart"/>
      <w:r w:rsidRPr="001105B0">
        <w:rPr>
          <w:rFonts w:hint="eastAsia"/>
          <w:sz w:val="24"/>
        </w:rPr>
        <w:t>CapsNet</w:t>
      </w:r>
      <w:proofErr w:type="spellEnd"/>
      <w:r w:rsidRPr="001105B0">
        <w:rPr>
          <w:rFonts w:hint="eastAsia"/>
          <w:sz w:val="24"/>
        </w:rPr>
        <w:t>是</w:t>
      </w:r>
      <w:r w:rsidRPr="001105B0">
        <w:rPr>
          <w:rFonts w:hint="eastAsia"/>
          <w:sz w:val="24"/>
        </w:rPr>
        <w:t>一种基于内存处理的混合计算架构</w:t>
      </w:r>
      <w:r w:rsidRPr="001105B0">
        <w:rPr>
          <w:rFonts w:hint="eastAsia"/>
          <w:sz w:val="24"/>
        </w:rPr>
        <w:t>，</w:t>
      </w:r>
      <w:r w:rsidR="002D2303" w:rsidRPr="001105B0">
        <w:rPr>
          <w:rFonts w:hint="eastAsia"/>
          <w:sz w:val="24"/>
        </w:rPr>
        <w:t>解决</w:t>
      </w:r>
      <w:r w:rsidRPr="001105B0">
        <w:rPr>
          <w:rFonts w:hint="eastAsia"/>
          <w:sz w:val="24"/>
        </w:rPr>
        <w:t>了</w:t>
      </w:r>
      <w:proofErr w:type="spellStart"/>
      <w:r w:rsidR="002D2303" w:rsidRPr="001105B0">
        <w:rPr>
          <w:rFonts w:hint="eastAsia"/>
          <w:sz w:val="24"/>
        </w:rPr>
        <w:t>CapsNets</w:t>
      </w:r>
      <w:proofErr w:type="spellEnd"/>
      <w:r w:rsidR="002D2303" w:rsidRPr="001105B0">
        <w:rPr>
          <w:rFonts w:hint="eastAsia"/>
          <w:sz w:val="24"/>
        </w:rPr>
        <w:t>显著的片外存储器访问和密集同步（由路由过程中的大量聚合操作引起的）</w:t>
      </w:r>
      <w:r w:rsidRPr="001105B0">
        <w:rPr>
          <w:rFonts w:hint="eastAsia"/>
          <w:sz w:val="24"/>
        </w:rPr>
        <w:t>问题</w:t>
      </w:r>
      <w:r w:rsidR="002D2303" w:rsidRPr="001105B0">
        <w:rPr>
          <w:rFonts w:hint="eastAsia"/>
          <w:sz w:val="24"/>
        </w:rPr>
        <w:t>。在</w:t>
      </w:r>
      <w:r w:rsidRPr="001105B0">
        <w:rPr>
          <w:rFonts w:hint="eastAsia"/>
          <w:sz w:val="24"/>
        </w:rPr>
        <w:t>顶层设计上</w:t>
      </w:r>
      <w:r w:rsidR="002D2303" w:rsidRPr="001105B0">
        <w:rPr>
          <w:rFonts w:hint="eastAsia"/>
          <w:sz w:val="24"/>
        </w:rPr>
        <w:t>，</w:t>
      </w:r>
      <w:r w:rsidR="002D2303" w:rsidRPr="001105B0">
        <w:rPr>
          <w:rFonts w:hint="eastAsia"/>
          <w:sz w:val="24"/>
        </w:rPr>
        <w:t>PIM-</w:t>
      </w:r>
      <w:proofErr w:type="spellStart"/>
      <w:r w:rsidR="002D2303" w:rsidRPr="001105B0">
        <w:rPr>
          <w:rFonts w:hint="eastAsia"/>
          <w:sz w:val="24"/>
        </w:rPr>
        <w:t>CapsNet</w:t>
      </w:r>
      <w:proofErr w:type="spellEnd"/>
      <w:r w:rsidR="002D2303" w:rsidRPr="001105B0">
        <w:rPr>
          <w:rFonts w:hint="eastAsia"/>
          <w:sz w:val="24"/>
        </w:rPr>
        <w:t>继续利用</w:t>
      </w:r>
      <w:r w:rsidR="002D2303" w:rsidRPr="001105B0">
        <w:rPr>
          <w:rFonts w:hint="eastAsia"/>
          <w:sz w:val="24"/>
        </w:rPr>
        <w:t>GPU</w:t>
      </w:r>
      <w:r w:rsidR="002D2303" w:rsidRPr="001105B0">
        <w:rPr>
          <w:rFonts w:hint="eastAsia"/>
          <w:sz w:val="24"/>
        </w:rPr>
        <w:t>的原生片上单元作为主机，用于快速处理</w:t>
      </w:r>
      <w:r w:rsidR="002D2303" w:rsidRPr="001105B0">
        <w:rPr>
          <w:rFonts w:hint="eastAsia"/>
          <w:sz w:val="24"/>
        </w:rPr>
        <w:t>CNN</w:t>
      </w:r>
      <w:r w:rsidR="002D2303" w:rsidRPr="001105B0">
        <w:rPr>
          <w:rFonts w:hint="eastAsia"/>
          <w:sz w:val="24"/>
        </w:rPr>
        <w:t>类型的层，如</w:t>
      </w:r>
      <w:proofErr w:type="spellStart"/>
      <w:r w:rsidR="002D2303" w:rsidRPr="001105B0">
        <w:rPr>
          <w:rFonts w:hint="eastAsia"/>
          <w:sz w:val="24"/>
        </w:rPr>
        <w:t>CapsNet</w:t>
      </w:r>
      <w:proofErr w:type="spellEnd"/>
      <w:r w:rsidR="002D2303" w:rsidRPr="001105B0">
        <w:rPr>
          <w:rFonts w:hint="eastAsia"/>
          <w:sz w:val="24"/>
        </w:rPr>
        <w:t>中包含的卷积和全连接层。同时，通过利用批处理执行，</w:t>
      </w:r>
      <w:r w:rsidR="002D2303" w:rsidRPr="001105B0">
        <w:rPr>
          <w:rFonts w:hint="eastAsia"/>
          <w:sz w:val="24"/>
        </w:rPr>
        <w:t>PIM-</w:t>
      </w:r>
      <w:proofErr w:type="spellStart"/>
      <w:r w:rsidR="002D2303" w:rsidRPr="001105B0">
        <w:rPr>
          <w:rFonts w:hint="eastAsia"/>
          <w:sz w:val="24"/>
        </w:rPr>
        <w:t>CapsNet</w:t>
      </w:r>
      <w:proofErr w:type="spellEnd"/>
      <w:r w:rsidR="002D2303" w:rsidRPr="001105B0">
        <w:rPr>
          <w:rFonts w:hint="eastAsia"/>
          <w:sz w:val="24"/>
        </w:rPr>
        <w:t xml:space="preserve"> </w:t>
      </w:r>
      <w:r w:rsidR="002D2303" w:rsidRPr="001105B0">
        <w:rPr>
          <w:rFonts w:hint="eastAsia"/>
          <w:sz w:val="24"/>
        </w:rPr>
        <w:t>使用片外内存解决方案管道传输主机</w:t>
      </w:r>
      <w:r w:rsidR="002D2303" w:rsidRPr="001105B0">
        <w:rPr>
          <w:rFonts w:hint="eastAsia"/>
          <w:sz w:val="24"/>
        </w:rPr>
        <w:t xml:space="preserve"> GPU </w:t>
      </w:r>
      <w:r w:rsidR="002D2303" w:rsidRPr="001105B0">
        <w:rPr>
          <w:rFonts w:hint="eastAsia"/>
          <w:sz w:val="24"/>
        </w:rPr>
        <w:t>执行，该解决方案可以有效加速</w:t>
      </w:r>
      <w:r w:rsidR="002D2303" w:rsidRPr="001105B0">
        <w:rPr>
          <w:rFonts w:hint="eastAsia"/>
          <w:sz w:val="24"/>
        </w:rPr>
        <w:t xml:space="preserve"> </w:t>
      </w:r>
      <w:proofErr w:type="spellStart"/>
      <w:r w:rsidR="002D2303" w:rsidRPr="001105B0">
        <w:rPr>
          <w:rFonts w:hint="eastAsia"/>
          <w:sz w:val="24"/>
        </w:rPr>
        <w:t>CapsNet</w:t>
      </w:r>
      <w:proofErr w:type="spellEnd"/>
      <w:r w:rsidR="002D2303" w:rsidRPr="001105B0">
        <w:rPr>
          <w:rFonts w:hint="eastAsia"/>
          <w:sz w:val="24"/>
        </w:rPr>
        <w:t xml:space="preserve"> </w:t>
      </w:r>
      <w:r w:rsidR="002D2303" w:rsidRPr="001105B0">
        <w:rPr>
          <w:rFonts w:hint="eastAsia"/>
          <w:sz w:val="24"/>
        </w:rPr>
        <w:t>的路由过程</w:t>
      </w:r>
      <w:r w:rsidRPr="001105B0">
        <w:rPr>
          <w:rFonts w:hint="eastAsia"/>
          <w:sz w:val="24"/>
          <w:vertAlign w:val="superscript"/>
        </w:rPr>
        <w:t>[</w:t>
      </w:r>
      <w:r w:rsidRPr="001105B0">
        <w:rPr>
          <w:sz w:val="24"/>
          <w:vertAlign w:val="superscript"/>
        </w:rPr>
        <w:t>9]</w:t>
      </w:r>
      <w:r w:rsidR="002D2303" w:rsidRPr="001105B0">
        <w:rPr>
          <w:rFonts w:hint="eastAsia"/>
          <w:sz w:val="24"/>
        </w:rPr>
        <w:t>。</w:t>
      </w:r>
    </w:p>
    <w:p w14:paraId="3DEF37A3" w14:textId="50DCD375" w:rsidR="002D2303" w:rsidRPr="001105B0" w:rsidRDefault="008C14CA" w:rsidP="008C14CA">
      <w:pPr>
        <w:ind w:firstLineChars="200" w:firstLine="480"/>
        <w:rPr>
          <w:sz w:val="24"/>
        </w:rPr>
      </w:pPr>
      <w:r w:rsidRPr="001105B0">
        <w:rPr>
          <w:rFonts w:hint="eastAsia"/>
          <w:sz w:val="24"/>
        </w:rPr>
        <w:t>评估表明</w:t>
      </w:r>
      <w:r w:rsidRPr="001105B0">
        <w:rPr>
          <w:rFonts w:hint="eastAsia"/>
          <w:sz w:val="24"/>
        </w:rPr>
        <w:t>，</w:t>
      </w:r>
      <w:r w:rsidR="002D2303" w:rsidRPr="001105B0">
        <w:rPr>
          <w:rFonts w:hint="eastAsia"/>
          <w:sz w:val="24"/>
        </w:rPr>
        <w:t>基于内存处理的混合计算架构</w:t>
      </w:r>
      <w:r w:rsidR="002D2303" w:rsidRPr="001105B0">
        <w:rPr>
          <w:rFonts w:hint="eastAsia"/>
          <w:sz w:val="24"/>
        </w:rPr>
        <w:t>PIM-</w:t>
      </w:r>
      <w:proofErr w:type="spellStart"/>
      <w:r w:rsidR="002D2303" w:rsidRPr="001105B0">
        <w:rPr>
          <w:rFonts w:hint="eastAsia"/>
          <w:sz w:val="24"/>
        </w:rPr>
        <w:t>CapsNet</w:t>
      </w:r>
      <w:proofErr w:type="spellEnd"/>
      <w:r w:rsidR="002D2303" w:rsidRPr="001105B0">
        <w:rPr>
          <w:rFonts w:hint="eastAsia"/>
          <w:sz w:val="24"/>
        </w:rPr>
        <w:t>，对于整体</w:t>
      </w:r>
      <w:proofErr w:type="spellStart"/>
      <w:r w:rsidR="002D2303" w:rsidRPr="001105B0">
        <w:rPr>
          <w:rFonts w:hint="eastAsia"/>
          <w:sz w:val="24"/>
        </w:rPr>
        <w:t>CapsNet</w:t>
      </w:r>
      <w:proofErr w:type="spellEnd"/>
      <w:r w:rsidR="002D2303" w:rsidRPr="001105B0">
        <w:rPr>
          <w:rFonts w:hint="eastAsia"/>
          <w:sz w:val="24"/>
        </w:rPr>
        <w:t>推理，我们提出的</w:t>
      </w:r>
      <w:r w:rsidR="002D2303" w:rsidRPr="001105B0">
        <w:rPr>
          <w:rFonts w:hint="eastAsia"/>
          <w:sz w:val="24"/>
        </w:rPr>
        <w:t>PIM-</w:t>
      </w:r>
      <w:proofErr w:type="spellStart"/>
      <w:r w:rsidR="002D2303" w:rsidRPr="001105B0">
        <w:rPr>
          <w:rFonts w:hint="eastAsia"/>
          <w:sz w:val="24"/>
        </w:rPr>
        <w:t>CapsNet</w:t>
      </w:r>
      <w:proofErr w:type="spellEnd"/>
      <w:r w:rsidR="002D2303" w:rsidRPr="001105B0">
        <w:rPr>
          <w:rFonts w:hint="eastAsia"/>
          <w:sz w:val="24"/>
        </w:rPr>
        <w:t>设计在性能方面优于基准</w:t>
      </w:r>
      <w:r w:rsidR="002D2303" w:rsidRPr="001105B0">
        <w:rPr>
          <w:rFonts w:hint="eastAsia"/>
          <w:sz w:val="24"/>
        </w:rPr>
        <w:t>GPU2.44</w:t>
      </w:r>
      <w:r w:rsidR="002D2303" w:rsidRPr="001105B0">
        <w:rPr>
          <w:rFonts w:hint="eastAsia"/>
          <w:sz w:val="24"/>
        </w:rPr>
        <w:t>倍（高达</w:t>
      </w:r>
      <w:r w:rsidR="002D2303" w:rsidRPr="001105B0">
        <w:rPr>
          <w:rFonts w:hint="eastAsia"/>
          <w:sz w:val="24"/>
        </w:rPr>
        <w:t>2.76</w:t>
      </w:r>
      <w:r w:rsidR="002D2303" w:rsidRPr="001105B0">
        <w:rPr>
          <w:rFonts w:hint="eastAsia"/>
          <w:sz w:val="24"/>
        </w:rPr>
        <w:t>倍），在节能方面优于基线</w:t>
      </w:r>
      <w:r w:rsidR="002D2303" w:rsidRPr="001105B0">
        <w:rPr>
          <w:rFonts w:hint="eastAsia"/>
          <w:sz w:val="24"/>
        </w:rPr>
        <w:t>GPU</w:t>
      </w:r>
      <w:r w:rsidR="002D2303" w:rsidRPr="001105B0">
        <w:rPr>
          <w:rFonts w:hint="eastAsia"/>
          <w:sz w:val="24"/>
        </w:rPr>
        <w:t>，比基准</w:t>
      </w:r>
      <w:r w:rsidR="002D2303" w:rsidRPr="001105B0">
        <w:rPr>
          <w:rFonts w:hint="eastAsia"/>
          <w:sz w:val="24"/>
        </w:rPr>
        <w:t>GPU</w:t>
      </w:r>
      <w:r w:rsidR="002D2303" w:rsidRPr="001105B0">
        <w:rPr>
          <w:rFonts w:hint="eastAsia"/>
          <w:sz w:val="24"/>
        </w:rPr>
        <w:t>高出</w:t>
      </w:r>
      <w:r w:rsidR="002D2303" w:rsidRPr="001105B0">
        <w:rPr>
          <w:rFonts w:hint="eastAsia"/>
          <w:sz w:val="24"/>
        </w:rPr>
        <w:t>64.91%</w:t>
      </w:r>
      <w:r w:rsidR="002D2303" w:rsidRPr="001105B0">
        <w:rPr>
          <w:rFonts w:hint="eastAsia"/>
          <w:sz w:val="24"/>
        </w:rPr>
        <w:t>（高达</w:t>
      </w:r>
      <w:r w:rsidR="002D2303" w:rsidRPr="001105B0">
        <w:rPr>
          <w:rFonts w:hint="eastAsia"/>
          <w:sz w:val="24"/>
        </w:rPr>
        <w:t>85.16%</w:t>
      </w:r>
      <w:r w:rsidR="002D2303" w:rsidRPr="001105B0">
        <w:rPr>
          <w:rFonts w:hint="eastAsia"/>
          <w:sz w:val="24"/>
        </w:rPr>
        <w:t>）。随着网络规模的增加，它还实现了良好的性能可扩展性。</w:t>
      </w:r>
    </w:p>
    <w:p w14:paraId="12BFB733" w14:textId="53ACC00A" w:rsidR="002D2303" w:rsidRDefault="002D2303" w:rsidP="002D2303">
      <w:pPr>
        <w:pStyle w:val="2"/>
        <w:rPr>
          <w:rFonts w:ascii="黑体" w:eastAsia="黑体" w:hAnsi="黑体"/>
          <w:sz w:val="28"/>
          <w:szCs w:val="28"/>
        </w:rPr>
      </w:pPr>
      <w:bookmarkStart w:id="14" w:name="_Toc118664204"/>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sidRPr="002D2303">
        <w:rPr>
          <w:rFonts w:ascii="黑体" w:eastAsia="黑体" w:hAnsi="黑体" w:hint="eastAsia"/>
          <w:sz w:val="28"/>
          <w:szCs w:val="28"/>
        </w:rPr>
        <w:t>DUAL：使用基于数字的内存处理加速聚类算法</w:t>
      </w:r>
      <w:bookmarkEnd w:id="14"/>
    </w:p>
    <w:p w14:paraId="4A3FD591" w14:textId="387A9DB5" w:rsidR="00275297" w:rsidRPr="00DE2DA7" w:rsidRDefault="002D2303" w:rsidP="00275297">
      <w:pPr>
        <w:ind w:firstLineChars="200" w:firstLine="480"/>
        <w:rPr>
          <w:sz w:val="24"/>
          <w:szCs w:val="32"/>
        </w:rPr>
      </w:pPr>
      <w:r w:rsidRPr="00DE2DA7">
        <w:rPr>
          <w:rFonts w:hint="eastAsia"/>
          <w:sz w:val="24"/>
          <w:szCs w:val="32"/>
        </w:rPr>
        <w:t>在传统处理器上运行具有大型数据集的聚类算法会导致高能耗和缓慢的处理速度。尽管新的处理器技术已经发展到可以更有效地执行计算复杂的任务，</w:t>
      </w:r>
      <w:r w:rsidRPr="00DE2DA7">
        <w:rPr>
          <w:rFonts w:hint="eastAsia"/>
          <w:sz w:val="24"/>
          <w:szCs w:val="32"/>
        </w:rPr>
        <w:lastRenderedPageBreak/>
        <w:t>但处理器和内存之间的数据移动成本仍然阻碍了应用程序性能的提高效率。内存处理</w:t>
      </w:r>
      <w:r w:rsidRPr="00DE2DA7">
        <w:rPr>
          <w:rFonts w:hint="eastAsia"/>
          <w:sz w:val="24"/>
          <w:szCs w:val="32"/>
        </w:rPr>
        <w:t xml:space="preserve"> </w:t>
      </w:r>
      <w:r w:rsidRPr="00DE2DA7">
        <w:rPr>
          <w:rFonts w:hint="eastAsia"/>
          <w:sz w:val="24"/>
          <w:szCs w:val="32"/>
        </w:rPr>
        <w:t>（</w:t>
      </w:r>
      <w:r w:rsidRPr="00DE2DA7">
        <w:rPr>
          <w:rFonts w:hint="eastAsia"/>
          <w:sz w:val="24"/>
          <w:szCs w:val="32"/>
        </w:rPr>
        <w:t>PIM</w:t>
      </w:r>
      <w:r w:rsidRPr="00DE2DA7">
        <w:rPr>
          <w:rFonts w:hint="eastAsia"/>
          <w:sz w:val="24"/>
          <w:szCs w:val="32"/>
        </w:rPr>
        <w:t>）</w:t>
      </w:r>
      <w:r w:rsidRPr="00DE2DA7">
        <w:rPr>
          <w:rFonts w:hint="eastAsia"/>
          <w:sz w:val="24"/>
          <w:szCs w:val="32"/>
        </w:rPr>
        <w:t xml:space="preserve"> </w:t>
      </w:r>
      <w:r w:rsidRPr="00DE2DA7">
        <w:rPr>
          <w:rFonts w:hint="eastAsia"/>
          <w:sz w:val="24"/>
          <w:szCs w:val="32"/>
        </w:rPr>
        <w:t>是一种很有前途的解决方案，可以加速具有大量并行性的应用程序</w:t>
      </w:r>
      <w:r w:rsidR="00435291" w:rsidRPr="00DE2DA7">
        <w:rPr>
          <w:rFonts w:hint="eastAsia"/>
          <w:sz w:val="24"/>
          <w:szCs w:val="32"/>
        </w:rPr>
        <w:t>。</w:t>
      </w:r>
    </w:p>
    <w:p w14:paraId="72A27C9E" w14:textId="36C50AE0" w:rsidR="00275297" w:rsidRPr="00DE2DA7" w:rsidRDefault="002D2303" w:rsidP="00275297">
      <w:pPr>
        <w:ind w:firstLineChars="200" w:firstLine="480"/>
        <w:rPr>
          <w:sz w:val="24"/>
          <w:szCs w:val="32"/>
        </w:rPr>
      </w:pPr>
      <w:r w:rsidRPr="00DE2DA7">
        <w:rPr>
          <w:rFonts w:hint="eastAsia"/>
          <w:sz w:val="24"/>
          <w:szCs w:val="32"/>
        </w:rPr>
        <w:t>使用现有的</w:t>
      </w:r>
      <w:r w:rsidRPr="00DE2DA7">
        <w:rPr>
          <w:rFonts w:hint="eastAsia"/>
          <w:sz w:val="24"/>
          <w:szCs w:val="32"/>
        </w:rPr>
        <w:t>PIM</w:t>
      </w:r>
      <w:r w:rsidRPr="00DE2DA7">
        <w:rPr>
          <w:rFonts w:hint="eastAsia"/>
          <w:sz w:val="24"/>
          <w:szCs w:val="32"/>
        </w:rPr>
        <w:t>架构来加速聚类算法有三个主要挑战</w:t>
      </w:r>
      <w:r w:rsidR="00756074" w:rsidRPr="00DE2DA7">
        <w:rPr>
          <w:rFonts w:hint="eastAsia"/>
          <w:sz w:val="24"/>
          <w:szCs w:val="32"/>
          <w:vertAlign w:val="superscript"/>
        </w:rPr>
        <w:t>[</w:t>
      </w:r>
      <w:r w:rsidR="00756074" w:rsidRPr="00DE2DA7">
        <w:rPr>
          <w:sz w:val="24"/>
          <w:szCs w:val="32"/>
          <w:vertAlign w:val="superscript"/>
        </w:rPr>
        <w:t>11]</w:t>
      </w:r>
      <w:r w:rsidRPr="00DE2DA7">
        <w:rPr>
          <w:rFonts w:hint="eastAsia"/>
          <w:sz w:val="24"/>
          <w:szCs w:val="32"/>
        </w:rPr>
        <w:t>：</w:t>
      </w:r>
    </w:p>
    <w:p w14:paraId="35371072" w14:textId="258C68F5" w:rsidR="00275297" w:rsidRPr="00DE2DA7" w:rsidRDefault="00275297" w:rsidP="00275297">
      <w:pPr>
        <w:ind w:firstLine="420"/>
        <w:rPr>
          <w:sz w:val="24"/>
          <w:szCs w:val="32"/>
        </w:rPr>
      </w:pPr>
      <w:r w:rsidRPr="00DE2DA7">
        <w:rPr>
          <w:rFonts w:hint="eastAsia"/>
          <w:sz w:val="24"/>
          <w:szCs w:val="32"/>
        </w:rPr>
        <w:t>（</w:t>
      </w:r>
      <w:proofErr w:type="spellStart"/>
      <w:r w:rsidRPr="00DE2DA7">
        <w:rPr>
          <w:rFonts w:hint="eastAsia"/>
          <w:sz w:val="24"/>
          <w:szCs w:val="32"/>
        </w:rPr>
        <w:t>i</w:t>
      </w:r>
      <w:proofErr w:type="spellEnd"/>
      <w:r w:rsidRPr="00DE2DA7">
        <w:rPr>
          <w:rFonts w:hint="eastAsia"/>
          <w:sz w:val="24"/>
          <w:szCs w:val="32"/>
        </w:rPr>
        <w:t>）</w:t>
      </w:r>
      <w:r w:rsidR="002D2303" w:rsidRPr="00DE2DA7">
        <w:rPr>
          <w:rFonts w:hint="eastAsia"/>
          <w:sz w:val="24"/>
          <w:szCs w:val="32"/>
        </w:rPr>
        <w:t>聚类算法中涉及的主要操作是成对距离计算，例如欧几里</w:t>
      </w:r>
      <w:proofErr w:type="gramStart"/>
      <w:r w:rsidR="002D2303" w:rsidRPr="00DE2DA7">
        <w:rPr>
          <w:rFonts w:hint="eastAsia"/>
          <w:sz w:val="24"/>
          <w:szCs w:val="32"/>
        </w:rPr>
        <w:t>得距离</w:t>
      </w:r>
      <w:proofErr w:type="gramEnd"/>
      <w:r w:rsidR="002D2303" w:rsidRPr="00DE2DA7">
        <w:rPr>
          <w:rFonts w:hint="eastAsia"/>
          <w:sz w:val="24"/>
          <w:szCs w:val="32"/>
        </w:rPr>
        <w:t>和相似性搜索，现有</w:t>
      </w:r>
      <w:r w:rsidR="002D2303" w:rsidRPr="00DE2DA7">
        <w:rPr>
          <w:rFonts w:hint="eastAsia"/>
          <w:sz w:val="24"/>
          <w:szCs w:val="32"/>
        </w:rPr>
        <w:t>PIM</w:t>
      </w:r>
      <w:r w:rsidR="002D2303" w:rsidRPr="00DE2DA7">
        <w:rPr>
          <w:rFonts w:hint="eastAsia"/>
          <w:sz w:val="24"/>
          <w:szCs w:val="32"/>
        </w:rPr>
        <w:t>架构无法完全支持</w:t>
      </w:r>
    </w:p>
    <w:p w14:paraId="27ED4B70" w14:textId="77777777" w:rsidR="00275297" w:rsidRPr="00DE2DA7" w:rsidRDefault="002D2303" w:rsidP="00275297">
      <w:pPr>
        <w:ind w:firstLine="420"/>
        <w:rPr>
          <w:sz w:val="24"/>
          <w:szCs w:val="32"/>
        </w:rPr>
      </w:pPr>
      <w:r w:rsidRPr="00DE2DA7">
        <w:rPr>
          <w:rFonts w:hint="eastAsia"/>
          <w:sz w:val="24"/>
          <w:szCs w:val="32"/>
        </w:rPr>
        <w:t>（</w:t>
      </w:r>
      <w:r w:rsidRPr="00DE2DA7">
        <w:rPr>
          <w:rFonts w:hint="eastAsia"/>
          <w:sz w:val="24"/>
          <w:szCs w:val="32"/>
        </w:rPr>
        <w:t>ii</w:t>
      </w:r>
      <w:r w:rsidRPr="00DE2DA7">
        <w:rPr>
          <w:rFonts w:hint="eastAsia"/>
          <w:sz w:val="24"/>
          <w:szCs w:val="32"/>
        </w:rPr>
        <w:t>）大多数现有的</w:t>
      </w:r>
      <w:r w:rsidRPr="00DE2DA7">
        <w:rPr>
          <w:rFonts w:hint="eastAsia"/>
          <w:sz w:val="24"/>
          <w:szCs w:val="32"/>
        </w:rPr>
        <w:t>PIM</w:t>
      </w:r>
      <w:r w:rsidRPr="00DE2DA7">
        <w:rPr>
          <w:rFonts w:hint="eastAsia"/>
          <w:sz w:val="24"/>
          <w:szCs w:val="32"/>
        </w:rPr>
        <w:t>架构都是基于模拟的</w:t>
      </w:r>
      <w:r w:rsidR="00275297" w:rsidRPr="00DE2DA7">
        <w:rPr>
          <w:rFonts w:hint="eastAsia"/>
          <w:sz w:val="24"/>
          <w:szCs w:val="32"/>
        </w:rPr>
        <w:t>，</w:t>
      </w:r>
      <w:r w:rsidRPr="00DE2DA7">
        <w:rPr>
          <w:rFonts w:hint="eastAsia"/>
          <w:sz w:val="24"/>
          <w:szCs w:val="32"/>
        </w:rPr>
        <w:t>使用数模转换器（</w:t>
      </w:r>
      <w:r w:rsidRPr="00DE2DA7">
        <w:rPr>
          <w:rFonts w:hint="eastAsia"/>
          <w:sz w:val="24"/>
          <w:szCs w:val="32"/>
        </w:rPr>
        <w:t>DAC</w:t>
      </w:r>
      <w:r w:rsidRPr="00DE2DA7">
        <w:rPr>
          <w:rFonts w:hint="eastAsia"/>
          <w:sz w:val="24"/>
          <w:szCs w:val="32"/>
        </w:rPr>
        <w:t>）模块将数据传输到模拟域进行计算，并使用模数转换器（</w:t>
      </w:r>
      <w:r w:rsidRPr="00DE2DA7">
        <w:rPr>
          <w:rFonts w:hint="eastAsia"/>
          <w:sz w:val="24"/>
          <w:szCs w:val="32"/>
        </w:rPr>
        <w:t>ADC</w:t>
      </w:r>
      <w:r w:rsidRPr="00DE2DA7">
        <w:rPr>
          <w:rFonts w:hint="eastAsia"/>
          <w:sz w:val="24"/>
          <w:szCs w:val="32"/>
        </w:rPr>
        <w:t>）将数据</w:t>
      </w:r>
      <w:proofErr w:type="gramStart"/>
      <w:r w:rsidRPr="00DE2DA7">
        <w:rPr>
          <w:rFonts w:hint="eastAsia"/>
          <w:sz w:val="24"/>
          <w:szCs w:val="32"/>
        </w:rPr>
        <w:t>传输回数字域</w:t>
      </w:r>
      <w:proofErr w:type="gramEnd"/>
      <w:r w:rsidRPr="00DE2DA7">
        <w:rPr>
          <w:rFonts w:hint="eastAsia"/>
          <w:sz w:val="24"/>
          <w:szCs w:val="32"/>
        </w:rPr>
        <w:t>。在现有的</w:t>
      </w:r>
      <w:r w:rsidRPr="00DE2DA7">
        <w:rPr>
          <w:rFonts w:hint="eastAsia"/>
          <w:sz w:val="24"/>
          <w:szCs w:val="32"/>
        </w:rPr>
        <w:t xml:space="preserve"> PIM </w:t>
      </w:r>
      <w:r w:rsidRPr="00DE2DA7">
        <w:rPr>
          <w:rFonts w:hint="eastAsia"/>
          <w:sz w:val="24"/>
          <w:szCs w:val="32"/>
        </w:rPr>
        <w:t>架构中，</w:t>
      </w:r>
      <w:r w:rsidRPr="00DE2DA7">
        <w:rPr>
          <w:rFonts w:hint="eastAsia"/>
          <w:sz w:val="24"/>
          <w:szCs w:val="32"/>
        </w:rPr>
        <w:t xml:space="preserve">DAC/ADC </w:t>
      </w:r>
      <w:r w:rsidRPr="00DE2DA7">
        <w:rPr>
          <w:rFonts w:hint="eastAsia"/>
          <w:sz w:val="24"/>
          <w:szCs w:val="32"/>
        </w:rPr>
        <w:t>模块主导了芯片总功率</w:t>
      </w:r>
      <w:r w:rsidR="00275297" w:rsidRPr="00DE2DA7">
        <w:rPr>
          <w:rFonts w:hint="eastAsia"/>
          <w:sz w:val="24"/>
          <w:szCs w:val="32"/>
        </w:rPr>
        <w:t>，</w:t>
      </w:r>
      <w:r w:rsidRPr="00DE2DA7">
        <w:rPr>
          <w:rFonts w:hint="eastAsia"/>
          <w:sz w:val="24"/>
          <w:szCs w:val="32"/>
        </w:rPr>
        <w:t>导致吞吐量单位面积非常低</w:t>
      </w:r>
    </w:p>
    <w:p w14:paraId="413D0A75" w14:textId="299ADC4C" w:rsidR="002D2303" w:rsidRPr="00DE2DA7" w:rsidRDefault="00275297" w:rsidP="00275297">
      <w:pPr>
        <w:ind w:firstLine="420"/>
        <w:rPr>
          <w:sz w:val="24"/>
          <w:szCs w:val="32"/>
        </w:rPr>
      </w:pPr>
      <w:r w:rsidRPr="00DE2DA7">
        <w:rPr>
          <w:rFonts w:hint="eastAsia"/>
          <w:sz w:val="24"/>
          <w:szCs w:val="32"/>
        </w:rPr>
        <w:t>（</w:t>
      </w:r>
      <w:r w:rsidRPr="00DE2DA7">
        <w:rPr>
          <w:rFonts w:hint="eastAsia"/>
          <w:sz w:val="24"/>
          <w:szCs w:val="32"/>
        </w:rPr>
        <w:t>i</w:t>
      </w:r>
      <w:r w:rsidRPr="00DE2DA7">
        <w:rPr>
          <w:sz w:val="24"/>
          <w:szCs w:val="32"/>
        </w:rPr>
        <w:t>ii</w:t>
      </w:r>
      <w:r w:rsidRPr="00DE2DA7">
        <w:rPr>
          <w:rFonts w:hint="eastAsia"/>
          <w:sz w:val="24"/>
          <w:szCs w:val="32"/>
        </w:rPr>
        <w:t>）</w:t>
      </w:r>
      <w:r w:rsidR="002D2303" w:rsidRPr="00DE2DA7">
        <w:rPr>
          <w:rFonts w:hint="eastAsia"/>
          <w:sz w:val="24"/>
          <w:szCs w:val="32"/>
        </w:rPr>
        <w:t>它们需要单独的存储和计算存储单元，导致大量内部数据移动。这不仅降低了计算效率，还影响了设计的可扩展性。</w:t>
      </w:r>
    </w:p>
    <w:p w14:paraId="7179D6A5" w14:textId="0C618D31" w:rsidR="00D1655C" w:rsidRPr="00DE2DA7" w:rsidRDefault="001105B0" w:rsidP="00D1655C">
      <w:pPr>
        <w:ind w:firstLineChars="200" w:firstLine="480"/>
        <w:rPr>
          <w:sz w:val="24"/>
          <w:szCs w:val="32"/>
        </w:rPr>
      </w:pPr>
      <w:r w:rsidRPr="00DE2DA7">
        <w:rPr>
          <w:sz w:val="24"/>
          <w:szCs w:val="32"/>
        </w:rPr>
        <w:t xml:space="preserve">M. Imani, S. </w:t>
      </w:r>
      <w:proofErr w:type="spellStart"/>
      <w:r w:rsidRPr="00DE2DA7">
        <w:rPr>
          <w:sz w:val="24"/>
          <w:szCs w:val="32"/>
        </w:rPr>
        <w:t>Pampana</w:t>
      </w:r>
      <w:proofErr w:type="spellEnd"/>
      <w:r w:rsidR="00D1655C" w:rsidRPr="00DE2DA7">
        <w:rPr>
          <w:rFonts w:hint="eastAsia"/>
          <w:sz w:val="24"/>
          <w:szCs w:val="32"/>
        </w:rPr>
        <w:t>等人</w:t>
      </w:r>
      <w:r w:rsidR="002D2303" w:rsidRPr="00DE2DA7">
        <w:rPr>
          <w:rFonts w:hint="eastAsia"/>
          <w:sz w:val="24"/>
          <w:szCs w:val="32"/>
        </w:rPr>
        <w:t>提出了一种基于数字的</w:t>
      </w:r>
      <w:r w:rsidR="002D2303" w:rsidRPr="00DE2DA7">
        <w:rPr>
          <w:rFonts w:hint="eastAsia"/>
          <w:sz w:val="24"/>
          <w:szCs w:val="32"/>
        </w:rPr>
        <w:t>PIM</w:t>
      </w:r>
      <w:r w:rsidR="002D2303" w:rsidRPr="00DE2DA7">
        <w:rPr>
          <w:rFonts w:hint="eastAsia"/>
          <w:sz w:val="24"/>
          <w:szCs w:val="32"/>
        </w:rPr>
        <w:t>架构，称为</w:t>
      </w:r>
      <w:r w:rsidR="002D2303" w:rsidRPr="00DE2DA7">
        <w:rPr>
          <w:rFonts w:hint="eastAsia"/>
          <w:sz w:val="24"/>
          <w:szCs w:val="32"/>
        </w:rPr>
        <w:t>DUAL</w:t>
      </w:r>
      <w:r w:rsidR="002D2303" w:rsidRPr="00DE2DA7">
        <w:rPr>
          <w:rFonts w:hint="eastAsia"/>
          <w:sz w:val="24"/>
          <w:szCs w:val="32"/>
        </w:rPr>
        <w:t>，它可以在传统的交叉存储器上加速各种流行的聚类算法。</w:t>
      </w:r>
      <w:r w:rsidR="002D2303" w:rsidRPr="00DE2DA7">
        <w:rPr>
          <w:rFonts w:hint="eastAsia"/>
          <w:sz w:val="24"/>
          <w:szCs w:val="32"/>
        </w:rPr>
        <w:t xml:space="preserve">DUAL </w:t>
      </w:r>
      <w:r w:rsidR="002D2303" w:rsidRPr="00DE2DA7">
        <w:rPr>
          <w:rFonts w:hint="eastAsia"/>
          <w:sz w:val="24"/>
          <w:szCs w:val="32"/>
        </w:rPr>
        <w:t>以并行和可扩展的方式支持内存中的所有基本集群操作。</w:t>
      </w:r>
      <w:r w:rsidR="002D2303" w:rsidRPr="00DE2DA7">
        <w:rPr>
          <w:rFonts w:hint="eastAsia"/>
          <w:sz w:val="24"/>
          <w:szCs w:val="32"/>
        </w:rPr>
        <w:t>DUAL</w:t>
      </w:r>
      <w:r w:rsidR="002D2303" w:rsidRPr="00DE2DA7">
        <w:rPr>
          <w:rFonts w:hint="eastAsia"/>
          <w:sz w:val="24"/>
          <w:szCs w:val="32"/>
        </w:rPr>
        <w:t>消除了使用任何</w:t>
      </w:r>
      <w:r w:rsidR="002D2303" w:rsidRPr="00DE2DA7">
        <w:rPr>
          <w:rFonts w:hint="eastAsia"/>
          <w:sz w:val="24"/>
          <w:szCs w:val="32"/>
        </w:rPr>
        <w:t>ADC/DAC</w:t>
      </w:r>
      <w:r w:rsidR="002D2303" w:rsidRPr="00DE2DA7">
        <w:rPr>
          <w:rFonts w:hint="eastAsia"/>
          <w:sz w:val="24"/>
          <w:szCs w:val="32"/>
        </w:rPr>
        <w:t>模块的必要性，</w:t>
      </w:r>
      <w:proofErr w:type="gramStart"/>
      <w:r w:rsidR="002D2303" w:rsidRPr="00DE2DA7">
        <w:rPr>
          <w:rFonts w:hint="eastAsia"/>
          <w:sz w:val="24"/>
          <w:szCs w:val="32"/>
        </w:rPr>
        <w:t>并解决了内部数据移动问题</w:t>
      </w:r>
      <w:r w:rsidR="00D1655C" w:rsidRPr="00DE2DA7">
        <w:rPr>
          <w:rFonts w:hint="eastAsia"/>
          <w:sz w:val="24"/>
          <w:szCs w:val="32"/>
          <w:vertAlign w:val="superscript"/>
        </w:rPr>
        <w:t>[</w:t>
      </w:r>
      <w:proofErr w:type="gramEnd"/>
      <w:r w:rsidR="00D1655C" w:rsidRPr="00DE2DA7">
        <w:rPr>
          <w:sz w:val="24"/>
          <w:szCs w:val="32"/>
          <w:vertAlign w:val="superscript"/>
        </w:rPr>
        <w:t>11]</w:t>
      </w:r>
      <w:r w:rsidR="002D2303" w:rsidRPr="00DE2DA7">
        <w:rPr>
          <w:rFonts w:hint="eastAsia"/>
          <w:sz w:val="24"/>
          <w:szCs w:val="32"/>
        </w:rPr>
        <w:t>。</w:t>
      </w:r>
    </w:p>
    <w:p w14:paraId="2531A93C" w14:textId="6A2C737F" w:rsidR="002D2303" w:rsidRPr="00DE2DA7" w:rsidRDefault="002D2303" w:rsidP="00D1655C">
      <w:pPr>
        <w:ind w:firstLineChars="200" w:firstLine="480"/>
        <w:rPr>
          <w:sz w:val="24"/>
          <w:szCs w:val="32"/>
        </w:rPr>
      </w:pPr>
      <w:r w:rsidRPr="00DE2DA7">
        <w:rPr>
          <w:rFonts w:hint="eastAsia"/>
          <w:sz w:val="24"/>
          <w:szCs w:val="32"/>
        </w:rPr>
        <w:t xml:space="preserve">DUAL </w:t>
      </w:r>
      <w:r w:rsidRPr="00DE2DA7">
        <w:rPr>
          <w:rFonts w:hint="eastAsia"/>
          <w:sz w:val="24"/>
          <w:szCs w:val="32"/>
        </w:rPr>
        <w:t>不是处理原始数据，而是将所有数据点映射到高维空间，使主要的集群操作能够以硬件友好的方式进行处理。</w:t>
      </w:r>
      <w:r w:rsidRPr="00DE2DA7">
        <w:rPr>
          <w:rFonts w:hint="eastAsia"/>
          <w:sz w:val="24"/>
          <w:szCs w:val="32"/>
        </w:rPr>
        <w:t>DUAL</w:t>
      </w:r>
      <w:r w:rsidRPr="00DE2DA7">
        <w:rPr>
          <w:rFonts w:hint="eastAsia"/>
          <w:sz w:val="24"/>
          <w:szCs w:val="32"/>
        </w:rPr>
        <w:t>提出了一种新颖的非线性编码器，该编码器在高维空间中保持了</w:t>
      </w:r>
      <w:proofErr w:type="gramStart"/>
      <w:r w:rsidRPr="00DE2DA7">
        <w:rPr>
          <w:rFonts w:hint="eastAsia"/>
          <w:sz w:val="24"/>
          <w:szCs w:val="32"/>
        </w:rPr>
        <w:t>相邻值</w:t>
      </w:r>
      <w:proofErr w:type="gramEnd"/>
      <w:r w:rsidRPr="00DE2DA7">
        <w:rPr>
          <w:rFonts w:hint="eastAsia"/>
          <w:sz w:val="24"/>
          <w:szCs w:val="32"/>
        </w:rPr>
        <w:t>的相似性。此编码简化了从欧几里</w:t>
      </w:r>
      <w:proofErr w:type="gramStart"/>
      <w:r w:rsidRPr="00DE2DA7">
        <w:rPr>
          <w:rFonts w:hint="eastAsia"/>
          <w:sz w:val="24"/>
          <w:szCs w:val="32"/>
        </w:rPr>
        <w:t>得距离到</w:t>
      </w:r>
      <w:proofErr w:type="gramEnd"/>
      <w:r w:rsidRPr="00DE2DA7">
        <w:rPr>
          <w:rFonts w:hint="eastAsia"/>
          <w:sz w:val="24"/>
          <w:szCs w:val="32"/>
        </w:rPr>
        <w:t>汉明距离的距离相似性度量。</w:t>
      </w:r>
    </w:p>
    <w:p w14:paraId="160D36E5" w14:textId="498B1D16" w:rsidR="005316D3" w:rsidRPr="00C64727" w:rsidRDefault="005C35BA" w:rsidP="005316D3">
      <w:pPr>
        <w:pStyle w:val="1"/>
        <w:rPr>
          <w:rFonts w:ascii="黑体" w:eastAsia="黑体" w:hAnsi="黑体"/>
          <w:sz w:val="32"/>
          <w:szCs w:val="32"/>
        </w:rPr>
      </w:pPr>
      <w:bookmarkStart w:id="15" w:name="_Toc118664205"/>
      <w:r>
        <w:rPr>
          <w:rFonts w:ascii="黑体" w:eastAsia="黑体" w:hAnsi="黑体" w:hint="eastAsia"/>
          <w:sz w:val="32"/>
          <w:szCs w:val="32"/>
        </w:rPr>
        <w:t>五、</w:t>
      </w:r>
      <w:r w:rsidR="005316D3" w:rsidRPr="00863DC9">
        <w:rPr>
          <w:rFonts w:ascii="黑体" w:eastAsia="黑体" w:hAnsi="黑体" w:hint="eastAsia"/>
          <w:sz w:val="32"/>
          <w:szCs w:val="32"/>
        </w:rPr>
        <w:t>NDP与PIM</w:t>
      </w:r>
      <w:r w:rsidR="005316D3">
        <w:rPr>
          <w:rFonts w:ascii="黑体" w:eastAsia="黑体" w:hAnsi="黑体" w:hint="eastAsia"/>
          <w:sz w:val="32"/>
          <w:szCs w:val="32"/>
        </w:rPr>
        <w:t>具有更多可能性</w:t>
      </w:r>
      <w:bookmarkEnd w:id="15"/>
    </w:p>
    <w:p w14:paraId="1FADD753" w14:textId="7357670C" w:rsidR="005316D3" w:rsidRDefault="005316D3" w:rsidP="005316D3">
      <w:pPr>
        <w:pStyle w:val="2"/>
        <w:rPr>
          <w:rFonts w:ascii="黑体" w:eastAsia="黑体" w:hAnsi="黑体"/>
          <w:sz w:val="28"/>
          <w:szCs w:val="28"/>
        </w:rPr>
      </w:pPr>
      <w:bookmarkStart w:id="16" w:name="_Toc118664206"/>
      <w:r>
        <w:rPr>
          <w:rFonts w:ascii="黑体" w:eastAsia="黑体" w:hAnsi="黑体" w:hint="eastAsia"/>
          <w:sz w:val="28"/>
          <w:szCs w:val="28"/>
        </w:rPr>
        <w:t>（</w:t>
      </w:r>
      <w:r>
        <w:rPr>
          <w:rFonts w:ascii="黑体" w:eastAsia="黑体" w:hAnsi="黑体"/>
          <w:sz w:val="28"/>
          <w:szCs w:val="28"/>
        </w:rPr>
        <w:t>1</w:t>
      </w:r>
      <w:r>
        <w:rPr>
          <w:rFonts w:ascii="黑体" w:eastAsia="黑体" w:hAnsi="黑体" w:hint="eastAsia"/>
          <w:sz w:val="28"/>
          <w:szCs w:val="28"/>
        </w:rPr>
        <w:t>）</w:t>
      </w:r>
      <w:r w:rsidR="004D2925" w:rsidRPr="004D2925">
        <w:rPr>
          <w:rFonts w:ascii="黑体" w:eastAsia="黑体" w:hAnsi="黑体" w:hint="eastAsia"/>
          <w:sz w:val="28"/>
          <w:szCs w:val="28"/>
        </w:rPr>
        <w:t>PIM-VR：高度交互式虚拟现实世界中的运动异常</w:t>
      </w:r>
      <w:r w:rsidR="004D2925">
        <w:rPr>
          <w:rFonts w:ascii="黑体" w:eastAsia="黑体" w:hAnsi="黑体" w:hint="eastAsia"/>
          <w:sz w:val="28"/>
          <w:szCs w:val="28"/>
        </w:rPr>
        <w:t>擦除技术</w:t>
      </w:r>
      <w:bookmarkEnd w:id="16"/>
    </w:p>
    <w:p w14:paraId="2FF7583E" w14:textId="77777777" w:rsidR="004D2925" w:rsidRPr="00C71A35" w:rsidRDefault="005316D3" w:rsidP="00275297">
      <w:pPr>
        <w:ind w:firstLineChars="200" w:firstLine="480"/>
        <w:rPr>
          <w:sz w:val="24"/>
          <w:szCs w:val="32"/>
        </w:rPr>
      </w:pPr>
      <w:r w:rsidRPr="00C71A35">
        <w:rPr>
          <w:rFonts w:hint="eastAsia"/>
          <w:sz w:val="24"/>
          <w:szCs w:val="32"/>
        </w:rPr>
        <w:t>随着计算机图形领域的革命性创新，虚拟现实（</w:t>
      </w:r>
      <w:r w:rsidRPr="00C71A35">
        <w:rPr>
          <w:rFonts w:hint="eastAsia"/>
          <w:sz w:val="24"/>
          <w:szCs w:val="32"/>
        </w:rPr>
        <w:t>VR</w:t>
      </w:r>
      <w:r w:rsidRPr="00C71A35">
        <w:rPr>
          <w:rFonts w:hint="eastAsia"/>
          <w:sz w:val="24"/>
          <w:szCs w:val="32"/>
        </w:rPr>
        <w:t>）在娱乐、医疗模拟和教育领域越来越受欢迎和主流。在高度互动的</w:t>
      </w:r>
      <w:r w:rsidRPr="00C71A35">
        <w:rPr>
          <w:rFonts w:hint="eastAsia"/>
          <w:sz w:val="24"/>
          <w:szCs w:val="32"/>
        </w:rPr>
        <w:t>VR</w:t>
      </w:r>
      <w:r w:rsidRPr="00C71A35">
        <w:rPr>
          <w:rFonts w:hint="eastAsia"/>
          <w:sz w:val="24"/>
          <w:szCs w:val="32"/>
        </w:rPr>
        <w:t>世界中，运动到光子延迟（</w:t>
      </w:r>
      <w:r w:rsidRPr="00C71A35">
        <w:rPr>
          <w:rFonts w:hint="eastAsia"/>
          <w:sz w:val="24"/>
          <w:szCs w:val="32"/>
        </w:rPr>
        <w:t>MPD</w:t>
      </w:r>
      <w:r w:rsidRPr="00C71A35">
        <w:rPr>
          <w:rFonts w:hint="eastAsia"/>
          <w:sz w:val="24"/>
          <w:szCs w:val="32"/>
        </w:rPr>
        <w:t>）表示从用户的头部运动到其头部设备上显示的响应图像的延迟，是成功</w:t>
      </w:r>
      <w:r w:rsidRPr="00C71A35">
        <w:rPr>
          <w:rFonts w:hint="eastAsia"/>
          <w:sz w:val="24"/>
          <w:szCs w:val="32"/>
        </w:rPr>
        <w:t>VR</w:t>
      </w:r>
      <w:r w:rsidRPr="00C71A35">
        <w:rPr>
          <w:rFonts w:hint="eastAsia"/>
          <w:sz w:val="24"/>
          <w:szCs w:val="32"/>
        </w:rPr>
        <w:t>体验的</w:t>
      </w:r>
      <w:proofErr w:type="gramStart"/>
      <w:r w:rsidRPr="00C71A35">
        <w:rPr>
          <w:rFonts w:hint="eastAsia"/>
          <w:sz w:val="24"/>
          <w:szCs w:val="32"/>
        </w:rPr>
        <w:t>最</w:t>
      </w:r>
      <w:proofErr w:type="gramEnd"/>
      <w:r w:rsidRPr="00C71A35">
        <w:rPr>
          <w:rFonts w:hint="eastAsia"/>
          <w:sz w:val="24"/>
          <w:szCs w:val="32"/>
        </w:rPr>
        <w:t>关键因素。长时间的</w:t>
      </w:r>
      <w:r w:rsidRPr="00C71A35">
        <w:rPr>
          <w:rFonts w:hint="eastAsia"/>
          <w:sz w:val="24"/>
          <w:szCs w:val="32"/>
        </w:rPr>
        <w:t xml:space="preserve"> MPD </w:t>
      </w:r>
      <w:r w:rsidRPr="00C71A35">
        <w:rPr>
          <w:rFonts w:hint="eastAsia"/>
          <w:sz w:val="24"/>
          <w:szCs w:val="32"/>
        </w:rPr>
        <w:t>可能会导致用户出现明显的运动异常：抖动、滞后和疾病。</w:t>
      </w:r>
    </w:p>
    <w:p w14:paraId="56F41FDB" w14:textId="7F7BE9CC" w:rsidR="004D2925" w:rsidRPr="00C71A35" w:rsidRDefault="005316D3" w:rsidP="00275297">
      <w:pPr>
        <w:ind w:firstLineChars="200" w:firstLine="480"/>
        <w:rPr>
          <w:sz w:val="24"/>
          <w:szCs w:val="32"/>
        </w:rPr>
      </w:pPr>
      <w:r w:rsidRPr="00C71A35">
        <w:rPr>
          <w:rFonts w:hint="eastAsia"/>
          <w:sz w:val="24"/>
          <w:szCs w:val="32"/>
        </w:rPr>
        <w:t>为了减轻这种负面影响，</w:t>
      </w:r>
      <w:r w:rsidRPr="00C71A35">
        <w:rPr>
          <w:rFonts w:hint="eastAsia"/>
          <w:sz w:val="24"/>
          <w:szCs w:val="32"/>
        </w:rPr>
        <w:t>VR</w:t>
      </w:r>
      <w:r w:rsidRPr="00C71A35">
        <w:rPr>
          <w:rFonts w:hint="eastAsia"/>
          <w:sz w:val="24"/>
          <w:szCs w:val="32"/>
        </w:rPr>
        <w:t>供应商提出了异步时间扭曲（</w:t>
      </w:r>
      <w:r w:rsidRPr="00C71A35">
        <w:rPr>
          <w:rFonts w:hint="eastAsia"/>
          <w:sz w:val="24"/>
          <w:szCs w:val="32"/>
        </w:rPr>
        <w:t>ATW</w:t>
      </w:r>
      <w:r w:rsidRPr="00C71A35">
        <w:rPr>
          <w:rFonts w:hint="eastAsia"/>
          <w:sz w:val="24"/>
          <w:szCs w:val="32"/>
        </w:rPr>
        <w:t>），使用最新的头部运动信息将渲染的立体</w:t>
      </w:r>
      <w:proofErr w:type="gramStart"/>
      <w:r w:rsidRPr="00C71A35">
        <w:rPr>
          <w:rFonts w:hint="eastAsia"/>
          <w:sz w:val="24"/>
          <w:szCs w:val="32"/>
        </w:rPr>
        <w:t>帧</w:t>
      </w:r>
      <w:proofErr w:type="gramEnd"/>
      <w:r w:rsidRPr="00C71A35">
        <w:rPr>
          <w:rFonts w:hint="eastAsia"/>
          <w:sz w:val="24"/>
          <w:szCs w:val="32"/>
        </w:rPr>
        <w:t>映射到正确的位置。然而</w:t>
      </w:r>
      <w:r w:rsidRPr="00C71A35">
        <w:rPr>
          <w:rFonts w:hint="eastAsia"/>
          <w:sz w:val="24"/>
          <w:szCs w:val="32"/>
        </w:rPr>
        <w:t>ATW</w:t>
      </w:r>
      <w:r w:rsidRPr="00C71A35">
        <w:rPr>
          <w:rFonts w:hint="eastAsia"/>
          <w:sz w:val="24"/>
          <w:szCs w:val="32"/>
        </w:rPr>
        <w:t>设计无法达到理想的</w:t>
      </w:r>
      <w:r w:rsidRPr="00C71A35">
        <w:rPr>
          <w:rFonts w:hint="eastAsia"/>
          <w:sz w:val="24"/>
          <w:szCs w:val="32"/>
        </w:rPr>
        <w:t>MPD</w:t>
      </w:r>
      <w:r w:rsidRPr="00C71A35">
        <w:rPr>
          <w:rFonts w:hint="eastAsia"/>
          <w:sz w:val="24"/>
          <w:szCs w:val="32"/>
        </w:rPr>
        <w:t>，并且经常导致</w:t>
      </w:r>
      <w:r w:rsidRPr="00C71A35">
        <w:rPr>
          <w:rFonts w:hint="eastAsia"/>
          <w:sz w:val="24"/>
          <w:szCs w:val="32"/>
        </w:rPr>
        <w:t>ATW</w:t>
      </w:r>
      <w:r w:rsidRPr="00C71A35">
        <w:rPr>
          <w:rFonts w:hint="eastAsia"/>
          <w:sz w:val="24"/>
          <w:szCs w:val="32"/>
        </w:rPr>
        <w:t>错过刷新期限，从而导致运动异常和</w:t>
      </w:r>
      <w:proofErr w:type="gramStart"/>
      <w:r w:rsidRPr="00C71A35">
        <w:rPr>
          <w:rFonts w:hint="eastAsia"/>
          <w:sz w:val="24"/>
          <w:szCs w:val="32"/>
        </w:rPr>
        <w:t>帧率</w:t>
      </w:r>
      <w:proofErr w:type="gramEnd"/>
      <w:r w:rsidRPr="00C71A35">
        <w:rPr>
          <w:rFonts w:hint="eastAsia"/>
          <w:sz w:val="24"/>
          <w:szCs w:val="32"/>
        </w:rPr>
        <w:t>下降。两个主要</w:t>
      </w:r>
      <w:r w:rsidR="004D2925" w:rsidRPr="00C71A35">
        <w:rPr>
          <w:rFonts w:hint="eastAsia"/>
          <w:sz w:val="24"/>
          <w:szCs w:val="32"/>
        </w:rPr>
        <w:t>原因是</w:t>
      </w:r>
      <w:r w:rsidR="004D2925" w:rsidRPr="00C71A35">
        <w:rPr>
          <w:rFonts w:hint="eastAsia"/>
          <w:sz w:val="24"/>
          <w:szCs w:val="32"/>
          <w:vertAlign w:val="superscript"/>
        </w:rPr>
        <w:t>[</w:t>
      </w:r>
      <w:r w:rsidR="004D2925" w:rsidRPr="00C71A35">
        <w:rPr>
          <w:sz w:val="24"/>
          <w:szCs w:val="32"/>
          <w:vertAlign w:val="superscript"/>
        </w:rPr>
        <w:t>5]</w:t>
      </w:r>
      <w:r w:rsidRPr="00C71A35">
        <w:rPr>
          <w:rFonts w:hint="eastAsia"/>
          <w:sz w:val="24"/>
          <w:szCs w:val="32"/>
        </w:rPr>
        <w:t>：</w:t>
      </w:r>
    </w:p>
    <w:p w14:paraId="4F0EE11D" w14:textId="08DF0302" w:rsidR="004D2925" w:rsidRPr="00C71A35" w:rsidRDefault="005316D3" w:rsidP="004D2925">
      <w:pPr>
        <w:pStyle w:val="a5"/>
        <w:numPr>
          <w:ilvl w:val="0"/>
          <w:numId w:val="10"/>
        </w:numPr>
        <w:ind w:firstLineChars="0"/>
        <w:rPr>
          <w:sz w:val="24"/>
          <w:szCs w:val="32"/>
        </w:rPr>
      </w:pPr>
      <w:r w:rsidRPr="00C71A35">
        <w:rPr>
          <w:rFonts w:hint="eastAsia"/>
          <w:sz w:val="24"/>
          <w:szCs w:val="32"/>
        </w:rPr>
        <w:t>低效的</w:t>
      </w:r>
      <w:r w:rsidRPr="00C71A35">
        <w:rPr>
          <w:rFonts w:hint="eastAsia"/>
          <w:sz w:val="24"/>
          <w:szCs w:val="32"/>
        </w:rPr>
        <w:t>VR</w:t>
      </w:r>
      <w:r w:rsidRPr="00C71A35">
        <w:rPr>
          <w:rFonts w:hint="eastAsia"/>
          <w:sz w:val="24"/>
          <w:szCs w:val="32"/>
        </w:rPr>
        <w:t>执行模型</w:t>
      </w:r>
      <w:r w:rsidR="004D2925" w:rsidRPr="00C71A35">
        <w:rPr>
          <w:rFonts w:hint="eastAsia"/>
          <w:sz w:val="24"/>
          <w:szCs w:val="32"/>
        </w:rPr>
        <w:t>；</w:t>
      </w:r>
    </w:p>
    <w:p w14:paraId="615FAAF4" w14:textId="3848BE9A" w:rsidR="004D2925" w:rsidRPr="00C71A35" w:rsidRDefault="005316D3" w:rsidP="004D2925">
      <w:pPr>
        <w:pStyle w:val="a5"/>
        <w:numPr>
          <w:ilvl w:val="0"/>
          <w:numId w:val="10"/>
        </w:numPr>
        <w:ind w:firstLineChars="0"/>
        <w:rPr>
          <w:sz w:val="24"/>
          <w:szCs w:val="32"/>
        </w:rPr>
      </w:pPr>
      <w:r w:rsidRPr="00C71A35">
        <w:rPr>
          <w:rFonts w:hint="eastAsia"/>
          <w:sz w:val="24"/>
          <w:szCs w:val="32"/>
        </w:rPr>
        <w:t>密集的片外存储器访问</w:t>
      </w:r>
      <w:r w:rsidR="004D2925" w:rsidRPr="00C71A35">
        <w:rPr>
          <w:rFonts w:hint="eastAsia"/>
          <w:sz w:val="24"/>
          <w:szCs w:val="32"/>
        </w:rPr>
        <w:t>。</w:t>
      </w:r>
    </w:p>
    <w:p w14:paraId="69EF1928" w14:textId="4D0B3BD4" w:rsidR="004D2925" w:rsidRPr="00C71A35" w:rsidRDefault="004D2925" w:rsidP="004D2925">
      <w:pPr>
        <w:ind w:firstLineChars="200" w:firstLine="480"/>
        <w:rPr>
          <w:sz w:val="24"/>
          <w:szCs w:val="32"/>
        </w:rPr>
      </w:pPr>
      <w:r w:rsidRPr="00C71A35">
        <w:rPr>
          <w:sz w:val="24"/>
          <w:szCs w:val="32"/>
        </w:rPr>
        <w:t xml:space="preserve">C. </w:t>
      </w:r>
      <w:proofErr w:type="spellStart"/>
      <w:r w:rsidRPr="00C71A35">
        <w:rPr>
          <w:sz w:val="24"/>
          <w:szCs w:val="32"/>
        </w:rPr>
        <w:t>Xie</w:t>
      </w:r>
      <w:proofErr w:type="spellEnd"/>
      <w:r w:rsidRPr="00C71A35">
        <w:rPr>
          <w:sz w:val="24"/>
          <w:szCs w:val="32"/>
        </w:rPr>
        <w:t>, X. Zhang</w:t>
      </w:r>
      <w:r w:rsidRPr="00C71A35">
        <w:rPr>
          <w:rFonts w:hint="eastAsia"/>
          <w:sz w:val="24"/>
          <w:szCs w:val="32"/>
        </w:rPr>
        <w:t>等人</w:t>
      </w:r>
      <w:r w:rsidR="005316D3" w:rsidRPr="00C71A35">
        <w:rPr>
          <w:rFonts w:hint="eastAsia"/>
          <w:sz w:val="24"/>
          <w:szCs w:val="32"/>
        </w:rPr>
        <w:t>提出了一种基于内存处理的无抢占</w:t>
      </w:r>
      <w:r w:rsidR="005316D3" w:rsidRPr="00C71A35">
        <w:rPr>
          <w:rFonts w:hint="eastAsia"/>
          <w:sz w:val="24"/>
          <w:szCs w:val="32"/>
        </w:rPr>
        <w:t>ATW</w:t>
      </w:r>
      <w:proofErr w:type="gramStart"/>
      <w:r w:rsidR="005316D3" w:rsidRPr="00C71A35">
        <w:rPr>
          <w:rFonts w:hint="eastAsia"/>
          <w:sz w:val="24"/>
          <w:szCs w:val="32"/>
        </w:rPr>
        <w:t>设计</w:t>
      </w:r>
      <w:r w:rsidRPr="00C71A35">
        <w:rPr>
          <w:rFonts w:hint="eastAsia"/>
          <w:sz w:val="24"/>
          <w:szCs w:val="32"/>
          <w:vertAlign w:val="superscript"/>
        </w:rPr>
        <w:t>[</w:t>
      </w:r>
      <w:proofErr w:type="gramEnd"/>
      <w:r w:rsidRPr="00C71A35">
        <w:rPr>
          <w:sz w:val="24"/>
          <w:szCs w:val="32"/>
          <w:vertAlign w:val="superscript"/>
        </w:rPr>
        <w:t>5]</w:t>
      </w:r>
      <w:r w:rsidR="005316D3" w:rsidRPr="00C71A35">
        <w:rPr>
          <w:rFonts w:hint="eastAsia"/>
          <w:sz w:val="24"/>
          <w:szCs w:val="32"/>
        </w:rPr>
        <w:t>，该设计在</w:t>
      </w:r>
      <w:r w:rsidR="005316D3" w:rsidRPr="00C71A35">
        <w:rPr>
          <w:rFonts w:hint="eastAsia"/>
          <w:sz w:val="24"/>
          <w:szCs w:val="32"/>
        </w:rPr>
        <w:t>3D</w:t>
      </w:r>
      <w:r w:rsidR="005316D3" w:rsidRPr="00C71A35">
        <w:rPr>
          <w:rFonts w:hint="eastAsia"/>
          <w:sz w:val="24"/>
          <w:szCs w:val="32"/>
        </w:rPr>
        <w:t>堆叠内存中异步执行</w:t>
      </w:r>
      <w:r w:rsidR="005316D3" w:rsidRPr="00C71A35">
        <w:rPr>
          <w:rFonts w:hint="eastAsia"/>
          <w:sz w:val="24"/>
          <w:szCs w:val="32"/>
        </w:rPr>
        <w:t>ATW</w:t>
      </w:r>
      <w:r w:rsidR="005316D3" w:rsidRPr="00C71A35">
        <w:rPr>
          <w:rFonts w:hint="eastAsia"/>
          <w:sz w:val="24"/>
          <w:szCs w:val="32"/>
        </w:rPr>
        <w:t>，而不会中断主机</w:t>
      </w:r>
      <w:r w:rsidR="005316D3" w:rsidRPr="00C71A35">
        <w:rPr>
          <w:rFonts w:hint="eastAsia"/>
          <w:sz w:val="24"/>
          <w:szCs w:val="32"/>
        </w:rPr>
        <w:t>GPU</w:t>
      </w:r>
      <w:r w:rsidR="005316D3" w:rsidRPr="00C71A35">
        <w:rPr>
          <w:rFonts w:hint="eastAsia"/>
          <w:sz w:val="24"/>
          <w:szCs w:val="32"/>
        </w:rPr>
        <w:t>上的渲染任务</w:t>
      </w:r>
      <w:r w:rsidRPr="00C71A35">
        <w:rPr>
          <w:rFonts w:hint="eastAsia"/>
          <w:sz w:val="24"/>
          <w:szCs w:val="32"/>
        </w:rPr>
        <w:t>，此外还设计了</w:t>
      </w:r>
      <w:r w:rsidR="005316D3" w:rsidRPr="00C71A35">
        <w:rPr>
          <w:rFonts w:hint="eastAsia"/>
          <w:sz w:val="24"/>
          <w:szCs w:val="32"/>
        </w:rPr>
        <w:t>减少冗余的机制，以进一步简化和加速</w:t>
      </w:r>
      <w:r w:rsidR="005316D3" w:rsidRPr="00C71A35">
        <w:rPr>
          <w:rFonts w:hint="eastAsia"/>
          <w:sz w:val="24"/>
          <w:szCs w:val="32"/>
        </w:rPr>
        <w:t>ATW</w:t>
      </w:r>
      <w:r w:rsidR="005316D3" w:rsidRPr="00C71A35">
        <w:rPr>
          <w:rFonts w:hint="eastAsia"/>
          <w:sz w:val="24"/>
          <w:szCs w:val="32"/>
        </w:rPr>
        <w:t>操作。</w:t>
      </w:r>
      <w:r w:rsidRPr="00C71A35">
        <w:rPr>
          <w:rFonts w:hint="eastAsia"/>
          <w:sz w:val="24"/>
          <w:szCs w:val="32"/>
        </w:rPr>
        <w:t>基于</w:t>
      </w:r>
      <w:r w:rsidRPr="00C71A35">
        <w:rPr>
          <w:rFonts w:hint="eastAsia"/>
          <w:sz w:val="24"/>
          <w:szCs w:val="32"/>
        </w:rPr>
        <w:t>PIM</w:t>
      </w:r>
      <w:r w:rsidRPr="00C71A35">
        <w:rPr>
          <w:rFonts w:hint="eastAsia"/>
          <w:sz w:val="24"/>
          <w:szCs w:val="32"/>
        </w:rPr>
        <w:t>的</w:t>
      </w:r>
      <w:r w:rsidRPr="00C71A35">
        <w:rPr>
          <w:rFonts w:hint="eastAsia"/>
          <w:sz w:val="24"/>
          <w:szCs w:val="32"/>
        </w:rPr>
        <w:t>ATW</w:t>
      </w:r>
      <w:r w:rsidRPr="00C71A35">
        <w:rPr>
          <w:rFonts w:hint="eastAsia"/>
          <w:sz w:val="24"/>
          <w:szCs w:val="32"/>
        </w:rPr>
        <w:t>架构的性能可以随着帧分辨率的提高和理想</w:t>
      </w:r>
      <w:r w:rsidRPr="00C71A35">
        <w:rPr>
          <w:rFonts w:hint="eastAsia"/>
          <w:sz w:val="24"/>
          <w:szCs w:val="32"/>
        </w:rPr>
        <w:t>MPD</w:t>
      </w:r>
      <w:r w:rsidRPr="00C71A35">
        <w:rPr>
          <w:rFonts w:hint="eastAsia"/>
          <w:sz w:val="24"/>
          <w:szCs w:val="32"/>
        </w:rPr>
        <w:t>的降低而扩展，而不会超过</w:t>
      </w:r>
      <w:r w:rsidRPr="00C71A35">
        <w:rPr>
          <w:rFonts w:hint="eastAsia"/>
          <w:sz w:val="24"/>
          <w:szCs w:val="32"/>
        </w:rPr>
        <w:t>PIM</w:t>
      </w:r>
      <w:r w:rsidRPr="00C71A35">
        <w:rPr>
          <w:rFonts w:hint="eastAsia"/>
          <w:sz w:val="24"/>
          <w:szCs w:val="32"/>
        </w:rPr>
        <w:t>设计的热预算。因此，它可以通过更大的帧、更高的</w:t>
      </w:r>
      <w:r w:rsidRPr="00C71A35">
        <w:rPr>
          <w:rFonts w:hint="eastAsia"/>
          <w:sz w:val="24"/>
          <w:szCs w:val="32"/>
        </w:rPr>
        <w:t xml:space="preserve"> ATW </w:t>
      </w:r>
      <w:r w:rsidRPr="00C71A35">
        <w:rPr>
          <w:rFonts w:hint="eastAsia"/>
          <w:sz w:val="24"/>
          <w:szCs w:val="32"/>
        </w:rPr>
        <w:t>触发频率甚至更低的理想</w:t>
      </w:r>
      <w:r w:rsidRPr="00C71A35">
        <w:rPr>
          <w:rFonts w:hint="eastAsia"/>
          <w:sz w:val="24"/>
          <w:szCs w:val="32"/>
        </w:rPr>
        <w:t xml:space="preserve"> MPD</w:t>
      </w:r>
      <w:r w:rsidRPr="00C71A35">
        <w:rPr>
          <w:rFonts w:hint="eastAsia"/>
          <w:sz w:val="24"/>
          <w:szCs w:val="32"/>
        </w:rPr>
        <w:t>。</w:t>
      </w:r>
    </w:p>
    <w:p w14:paraId="718B9428" w14:textId="7FF262EC" w:rsidR="002D2303" w:rsidRPr="00C71A35" w:rsidRDefault="004D2925" w:rsidP="004D2925">
      <w:pPr>
        <w:ind w:firstLineChars="200" w:firstLine="480"/>
        <w:rPr>
          <w:sz w:val="24"/>
          <w:szCs w:val="32"/>
        </w:rPr>
      </w:pPr>
      <w:r w:rsidRPr="00C71A35">
        <w:rPr>
          <w:rFonts w:hint="eastAsia"/>
          <w:sz w:val="24"/>
          <w:szCs w:val="32"/>
        </w:rPr>
        <w:lastRenderedPageBreak/>
        <w:t>评估</w:t>
      </w:r>
      <w:r w:rsidR="005316D3" w:rsidRPr="00C71A35">
        <w:rPr>
          <w:rFonts w:hint="eastAsia"/>
          <w:sz w:val="24"/>
          <w:szCs w:val="32"/>
        </w:rPr>
        <w:t>结果表明，与</w:t>
      </w:r>
      <w:r w:rsidR="005316D3" w:rsidRPr="00C71A35">
        <w:rPr>
          <w:rFonts w:hint="eastAsia"/>
          <w:sz w:val="24"/>
          <w:szCs w:val="32"/>
        </w:rPr>
        <w:t>GPU</w:t>
      </w:r>
      <w:r w:rsidR="005316D3" w:rsidRPr="00C71A35">
        <w:rPr>
          <w:rFonts w:hint="eastAsia"/>
          <w:sz w:val="24"/>
          <w:szCs w:val="32"/>
        </w:rPr>
        <w:t>加速的</w:t>
      </w:r>
      <w:r w:rsidR="005316D3" w:rsidRPr="00C71A35">
        <w:rPr>
          <w:rFonts w:hint="eastAsia"/>
          <w:sz w:val="24"/>
          <w:szCs w:val="32"/>
        </w:rPr>
        <w:t>ATW</w:t>
      </w:r>
      <w:r w:rsidR="005316D3" w:rsidRPr="00C71A35">
        <w:rPr>
          <w:rFonts w:hint="eastAsia"/>
          <w:sz w:val="24"/>
          <w:szCs w:val="32"/>
        </w:rPr>
        <w:t>相比，</w:t>
      </w:r>
      <w:r w:rsidRPr="00C71A35">
        <w:rPr>
          <w:rFonts w:hint="eastAsia"/>
          <w:sz w:val="24"/>
          <w:szCs w:val="32"/>
        </w:rPr>
        <w:t>该</w:t>
      </w:r>
      <w:r w:rsidR="005316D3" w:rsidRPr="00C71A35">
        <w:rPr>
          <w:rFonts w:hint="eastAsia"/>
          <w:sz w:val="24"/>
          <w:szCs w:val="32"/>
        </w:rPr>
        <w:t>设计平均降低了</w:t>
      </w:r>
      <w:r w:rsidR="005316D3" w:rsidRPr="00C71A35">
        <w:rPr>
          <w:rFonts w:hint="eastAsia"/>
          <w:sz w:val="24"/>
          <w:szCs w:val="32"/>
        </w:rPr>
        <w:t>175%</w:t>
      </w:r>
      <w:r w:rsidR="005316D3" w:rsidRPr="00C71A35">
        <w:rPr>
          <w:rFonts w:hint="eastAsia"/>
          <w:sz w:val="24"/>
          <w:szCs w:val="32"/>
        </w:rPr>
        <w:t>的</w:t>
      </w:r>
      <w:r w:rsidR="005316D3" w:rsidRPr="00C71A35">
        <w:rPr>
          <w:rFonts w:hint="eastAsia"/>
          <w:sz w:val="24"/>
          <w:szCs w:val="32"/>
        </w:rPr>
        <w:t>MPD</w:t>
      </w:r>
      <w:r w:rsidR="005316D3" w:rsidRPr="00C71A35">
        <w:rPr>
          <w:rFonts w:hint="eastAsia"/>
          <w:sz w:val="24"/>
          <w:szCs w:val="32"/>
        </w:rPr>
        <w:t>，，通过将</w:t>
      </w:r>
      <w:r w:rsidR="005316D3" w:rsidRPr="00C71A35">
        <w:rPr>
          <w:rFonts w:hint="eastAsia"/>
          <w:sz w:val="24"/>
          <w:szCs w:val="32"/>
        </w:rPr>
        <w:t xml:space="preserve"> ATW </w:t>
      </w:r>
      <w:r w:rsidR="005316D3" w:rsidRPr="00C71A35">
        <w:rPr>
          <w:rFonts w:hint="eastAsia"/>
          <w:sz w:val="24"/>
          <w:szCs w:val="32"/>
        </w:rPr>
        <w:t>操作从</w:t>
      </w:r>
      <w:r w:rsidR="005316D3" w:rsidRPr="00C71A35">
        <w:rPr>
          <w:rFonts w:hint="eastAsia"/>
          <w:sz w:val="24"/>
          <w:szCs w:val="32"/>
        </w:rPr>
        <w:t xml:space="preserve"> GPU </w:t>
      </w:r>
      <w:r w:rsidR="005316D3" w:rsidRPr="00C71A35">
        <w:rPr>
          <w:rFonts w:hint="eastAsia"/>
          <w:sz w:val="24"/>
          <w:szCs w:val="32"/>
        </w:rPr>
        <w:t>内核转移到支持高能效</w:t>
      </w:r>
      <w:r w:rsidR="005316D3" w:rsidRPr="00C71A35">
        <w:rPr>
          <w:rFonts w:hint="eastAsia"/>
          <w:sz w:val="24"/>
          <w:szCs w:val="32"/>
        </w:rPr>
        <w:t xml:space="preserve"> PIM </w:t>
      </w:r>
      <w:r w:rsidR="005316D3" w:rsidRPr="00C71A35">
        <w:rPr>
          <w:rFonts w:hint="eastAsia"/>
          <w:sz w:val="24"/>
          <w:szCs w:val="32"/>
        </w:rPr>
        <w:t>的逻辑单元，</w:t>
      </w:r>
      <w:r w:rsidR="005316D3" w:rsidRPr="00C71A35">
        <w:rPr>
          <w:rFonts w:hint="eastAsia"/>
          <w:sz w:val="24"/>
          <w:szCs w:val="32"/>
        </w:rPr>
        <w:t xml:space="preserve"> GPU </w:t>
      </w:r>
      <w:r w:rsidR="005316D3" w:rsidRPr="00C71A35">
        <w:rPr>
          <w:rFonts w:hint="eastAsia"/>
          <w:sz w:val="24"/>
          <w:szCs w:val="32"/>
        </w:rPr>
        <w:t>的整体能耗平均降低了</w:t>
      </w:r>
      <w:r w:rsidR="005316D3" w:rsidRPr="00C71A35">
        <w:rPr>
          <w:rFonts w:hint="eastAsia"/>
          <w:sz w:val="24"/>
          <w:szCs w:val="32"/>
        </w:rPr>
        <w:t xml:space="preserve"> 16%</w:t>
      </w:r>
      <w:r w:rsidR="005316D3" w:rsidRPr="00C71A35">
        <w:rPr>
          <w:rFonts w:hint="eastAsia"/>
          <w:sz w:val="24"/>
          <w:szCs w:val="32"/>
        </w:rPr>
        <w:t>。</w:t>
      </w:r>
    </w:p>
    <w:p w14:paraId="3BFA0377" w14:textId="444747A2" w:rsidR="005316D3" w:rsidRDefault="005316D3" w:rsidP="005316D3">
      <w:pPr>
        <w:pStyle w:val="2"/>
        <w:rPr>
          <w:rFonts w:ascii="黑体" w:eastAsia="黑体" w:hAnsi="黑体"/>
          <w:sz w:val="28"/>
          <w:szCs w:val="28"/>
        </w:rPr>
      </w:pPr>
      <w:bookmarkStart w:id="17" w:name="_Toc118664207"/>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w:t>
      </w:r>
      <w:r w:rsidR="004D2925" w:rsidRPr="004D2925">
        <w:rPr>
          <w:rFonts w:ascii="黑体" w:eastAsia="黑体" w:hAnsi="黑体" w:hint="eastAsia"/>
          <w:sz w:val="28"/>
          <w:szCs w:val="28"/>
        </w:rPr>
        <w:t>BOSS：用于存储类内存的带宽优化搜索加速器</w:t>
      </w:r>
      <w:bookmarkEnd w:id="17"/>
    </w:p>
    <w:p w14:paraId="2C92DEF1" w14:textId="77777777" w:rsidR="00B025DD" w:rsidRPr="004E7378" w:rsidRDefault="005316D3" w:rsidP="00275297">
      <w:pPr>
        <w:ind w:firstLineChars="200" w:firstLine="480"/>
        <w:rPr>
          <w:sz w:val="24"/>
          <w:szCs w:val="32"/>
        </w:rPr>
      </w:pPr>
      <w:r w:rsidRPr="004E7378">
        <w:rPr>
          <w:rFonts w:hint="eastAsia"/>
          <w:sz w:val="24"/>
          <w:szCs w:val="32"/>
        </w:rPr>
        <w:t>搜索是最受欢迎和最重要的网络服务之一。倒排索引是大多数全文搜索引擎采用的标准数据结构。最近，出现了用于倒排索引搜索的定制硬件加速器，其吞吐量比传统的</w:t>
      </w:r>
      <w:r w:rsidRPr="004E7378">
        <w:rPr>
          <w:rFonts w:hint="eastAsia"/>
          <w:sz w:val="24"/>
          <w:szCs w:val="32"/>
        </w:rPr>
        <w:t xml:space="preserve"> CPU </w:t>
      </w:r>
      <w:r w:rsidRPr="004E7378">
        <w:rPr>
          <w:rFonts w:hint="eastAsia"/>
          <w:sz w:val="24"/>
          <w:szCs w:val="32"/>
        </w:rPr>
        <w:t>或</w:t>
      </w:r>
      <w:r w:rsidRPr="004E7378">
        <w:rPr>
          <w:rFonts w:hint="eastAsia"/>
          <w:sz w:val="24"/>
          <w:szCs w:val="32"/>
        </w:rPr>
        <w:t xml:space="preserve"> GPU </w:t>
      </w:r>
      <w:r w:rsidRPr="004E7378">
        <w:rPr>
          <w:rFonts w:hint="eastAsia"/>
          <w:sz w:val="24"/>
          <w:szCs w:val="32"/>
        </w:rPr>
        <w:t>高得多。然而，对于使用倒排索引解决内存容量压力的关注较少。传统的</w:t>
      </w:r>
      <w:proofErr w:type="spellStart"/>
      <w:r w:rsidRPr="004E7378">
        <w:rPr>
          <w:rFonts w:hint="eastAsia"/>
          <w:sz w:val="24"/>
          <w:szCs w:val="32"/>
        </w:rPr>
        <w:t>DDRx</w:t>
      </w:r>
      <w:proofErr w:type="spellEnd"/>
      <w:r w:rsidRPr="004E7378">
        <w:rPr>
          <w:rFonts w:hint="eastAsia"/>
          <w:sz w:val="24"/>
          <w:szCs w:val="32"/>
        </w:rPr>
        <w:t xml:space="preserve"> DRAM</w:t>
      </w:r>
      <w:r w:rsidRPr="004E7378">
        <w:rPr>
          <w:rFonts w:hint="eastAsia"/>
          <w:sz w:val="24"/>
          <w:szCs w:val="32"/>
        </w:rPr>
        <w:t>内存系统显著增加了制造</w:t>
      </w:r>
      <w:r w:rsidRPr="004E7378">
        <w:rPr>
          <w:rFonts w:hint="eastAsia"/>
          <w:sz w:val="24"/>
          <w:szCs w:val="32"/>
        </w:rPr>
        <w:t>TB</w:t>
      </w:r>
      <w:r w:rsidRPr="004E7378">
        <w:rPr>
          <w:rFonts w:hint="eastAsia"/>
          <w:sz w:val="24"/>
          <w:szCs w:val="32"/>
        </w:rPr>
        <w:t>级主内存的系统成本。相反，由存储类内存</w:t>
      </w:r>
      <w:r w:rsidRPr="004E7378">
        <w:rPr>
          <w:rFonts w:hint="eastAsia"/>
          <w:sz w:val="24"/>
          <w:szCs w:val="32"/>
        </w:rPr>
        <w:t xml:space="preserve"> </w:t>
      </w:r>
      <w:r w:rsidRPr="004E7378">
        <w:rPr>
          <w:rFonts w:hint="eastAsia"/>
          <w:sz w:val="24"/>
          <w:szCs w:val="32"/>
        </w:rPr>
        <w:t>（</w:t>
      </w:r>
      <w:r w:rsidRPr="004E7378">
        <w:rPr>
          <w:rFonts w:hint="eastAsia"/>
          <w:sz w:val="24"/>
          <w:szCs w:val="32"/>
        </w:rPr>
        <w:t>SCM</w:t>
      </w:r>
      <w:r w:rsidRPr="004E7378">
        <w:rPr>
          <w:rFonts w:hint="eastAsia"/>
          <w:sz w:val="24"/>
          <w:szCs w:val="32"/>
        </w:rPr>
        <w:t>）</w:t>
      </w:r>
      <w:r w:rsidRPr="004E7378">
        <w:rPr>
          <w:rFonts w:hint="eastAsia"/>
          <w:sz w:val="24"/>
          <w:szCs w:val="32"/>
        </w:rPr>
        <w:t xml:space="preserve"> </w:t>
      </w:r>
      <w:r w:rsidRPr="004E7378">
        <w:rPr>
          <w:rFonts w:hint="eastAsia"/>
          <w:sz w:val="24"/>
          <w:szCs w:val="32"/>
        </w:rPr>
        <w:t>设备组成的共享内存池是以低得多的成本扩展内存容量的有前途的替代方案。但是，这种基于</w:t>
      </w:r>
      <w:r w:rsidRPr="004E7378">
        <w:rPr>
          <w:rFonts w:hint="eastAsia"/>
          <w:sz w:val="24"/>
          <w:szCs w:val="32"/>
        </w:rPr>
        <w:t xml:space="preserve"> SCM </w:t>
      </w:r>
      <w:r w:rsidRPr="004E7378">
        <w:rPr>
          <w:rFonts w:hint="eastAsia"/>
          <w:sz w:val="24"/>
          <w:szCs w:val="32"/>
        </w:rPr>
        <w:t>的池内存带来了新的挑战，这是由于</w:t>
      </w:r>
      <w:r w:rsidRPr="004E7378">
        <w:rPr>
          <w:rFonts w:hint="eastAsia"/>
          <w:sz w:val="24"/>
          <w:szCs w:val="32"/>
        </w:rPr>
        <w:t xml:space="preserve"> SCM </w:t>
      </w:r>
      <w:r w:rsidRPr="004E7378">
        <w:rPr>
          <w:rFonts w:hint="eastAsia"/>
          <w:sz w:val="24"/>
          <w:szCs w:val="32"/>
        </w:rPr>
        <w:t>设备的带宽有限以及与主机</w:t>
      </w:r>
      <w:r w:rsidRPr="004E7378">
        <w:rPr>
          <w:rFonts w:hint="eastAsia"/>
          <w:sz w:val="24"/>
          <w:szCs w:val="32"/>
        </w:rPr>
        <w:t xml:space="preserve"> CPU </w:t>
      </w:r>
      <w:r w:rsidRPr="004E7378">
        <w:rPr>
          <w:rFonts w:hint="eastAsia"/>
          <w:sz w:val="24"/>
          <w:szCs w:val="32"/>
        </w:rPr>
        <w:t>的共享互连造成的。</w:t>
      </w:r>
    </w:p>
    <w:p w14:paraId="691750AE" w14:textId="77777777" w:rsidR="004E7378" w:rsidRPr="004E7378" w:rsidRDefault="004E7378" w:rsidP="004E7378">
      <w:pPr>
        <w:ind w:firstLineChars="200" w:firstLine="480"/>
        <w:rPr>
          <w:sz w:val="24"/>
          <w:szCs w:val="32"/>
        </w:rPr>
      </w:pPr>
      <w:r w:rsidRPr="004E7378">
        <w:rPr>
          <w:rFonts w:ascii="宋体" w:hAnsi="宋体"/>
          <w:sz w:val="24"/>
          <w:szCs w:val="32"/>
        </w:rPr>
        <w:t xml:space="preserve">J. </w:t>
      </w:r>
      <w:proofErr w:type="spellStart"/>
      <w:r w:rsidRPr="004E7378">
        <w:rPr>
          <w:rFonts w:ascii="宋体" w:hAnsi="宋体"/>
          <w:sz w:val="24"/>
          <w:szCs w:val="32"/>
        </w:rPr>
        <w:t>Heo</w:t>
      </w:r>
      <w:proofErr w:type="spellEnd"/>
      <w:r w:rsidRPr="004E7378">
        <w:rPr>
          <w:rFonts w:ascii="宋体" w:hAnsi="宋体" w:hint="eastAsia"/>
          <w:sz w:val="24"/>
          <w:szCs w:val="32"/>
        </w:rPr>
        <w:t>等人</w:t>
      </w:r>
      <w:r w:rsidR="005316D3" w:rsidRPr="004E7378">
        <w:rPr>
          <w:rFonts w:hint="eastAsia"/>
          <w:sz w:val="24"/>
          <w:szCs w:val="32"/>
        </w:rPr>
        <w:t>提出了一个用于基于</w:t>
      </w:r>
      <w:r w:rsidR="005316D3" w:rsidRPr="004E7378">
        <w:rPr>
          <w:rFonts w:hint="eastAsia"/>
          <w:sz w:val="24"/>
          <w:szCs w:val="32"/>
        </w:rPr>
        <w:t>SCM</w:t>
      </w:r>
      <w:r w:rsidR="005316D3" w:rsidRPr="004E7378">
        <w:rPr>
          <w:rFonts w:hint="eastAsia"/>
          <w:sz w:val="24"/>
          <w:szCs w:val="32"/>
        </w:rPr>
        <w:t>的池内存上的倒排索引搜索的近数据处理（</w:t>
      </w:r>
      <w:r w:rsidR="005316D3" w:rsidRPr="004E7378">
        <w:rPr>
          <w:rFonts w:hint="eastAsia"/>
          <w:sz w:val="24"/>
          <w:szCs w:val="32"/>
        </w:rPr>
        <w:t>NDP</w:t>
      </w:r>
      <w:r w:rsidR="005316D3" w:rsidRPr="004E7378">
        <w:rPr>
          <w:rFonts w:hint="eastAsia"/>
          <w:sz w:val="24"/>
          <w:szCs w:val="32"/>
        </w:rPr>
        <w:t>）架构，</w:t>
      </w:r>
      <w:r w:rsidRPr="004E7378">
        <w:rPr>
          <w:rFonts w:hint="eastAsia"/>
          <w:sz w:val="24"/>
          <w:szCs w:val="32"/>
        </w:rPr>
        <w:t>称为</w:t>
      </w:r>
      <w:r w:rsidRPr="004E7378">
        <w:rPr>
          <w:rFonts w:hint="eastAsia"/>
          <w:sz w:val="24"/>
          <w:szCs w:val="32"/>
        </w:rPr>
        <w:t>BOSS</w:t>
      </w:r>
      <w:r w:rsidRPr="004E7378">
        <w:rPr>
          <w:rFonts w:hint="eastAsia"/>
          <w:sz w:val="24"/>
          <w:szCs w:val="32"/>
        </w:rPr>
        <w:t>，</w:t>
      </w:r>
      <w:r w:rsidR="005316D3" w:rsidRPr="004E7378">
        <w:rPr>
          <w:rFonts w:hint="eastAsia"/>
          <w:sz w:val="24"/>
          <w:szCs w:val="32"/>
        </w:rPr>
        <w:t>它在这个带宽受限的环境中保持了查询处理的高吞吐量。</w:t>
      </w:r>
      <w:r w:rsidRPr="004E7378">
        <w:rPr>
          <w:rFonts w:hint="eastAsia"/>
          <w:sz w:val="24"/>
          <w:szCs w:val="32"/>
        </w:rPr>
        <w:t>为了防止单片机设备的低带宽成为性能瓶颈，</w:t>
      </w:r>
      <w:r w:rsidRPr="004E7378">
        <w:rPr>
          <w:rFonts w:hint="eastAsia"/>
          <w:sz w:val="24"/>
          <w:szCs w:val="32"/>
        </w:rPr>
        <w:t>BOSS</w:t>
      </w:r>
      <w:r w:rsidRPr="004E7378">
        <w:rPr>
          <w:rFonts w:hint="eastAsia"/>
          <w:sz w:val="24"/>
          <w:szCs w:val="32"/>
        </w:rPr>
        <w:t>集成了三种技术来节省单片机设备带宽：</w:t>
      </w:r>
    </w:p>
    <w:p w14:paraId="69419B65" w14:textId="77777777" w:rsidR="004E7378" w:rsidRPr="004E7378" w:rsidRDefault="004E7378" w:rsidP="004E7378">
      <w:pPr>
        <w:ind w:firstLineChars="400" w:firstLine="960"/>
        <w:rPr>
          <w:sz w:val="24"/>
          <w:szCs w:val="32"/>
        </w:rPr>
      </w:pPr>
      <w:r w:rsidRPr="004E7378">
        <w:rPr>
          <w:rFonts w:hint="eastAsia"/>
          <w:sz w:val="24"/>
          <w:szCs w:val="32"/>
        </w:rPr>
        <w:t>（</w:t>
      </w:r>
      <w:proofErr w:type="spellStart"/>
      <w:r w:rsidRPr="004E7378">
        <w:rPr>
          <w:rFonts w:hint="eastAsia"/>
          <w:sz w:val="24"/>
          <w:szCs w:val="32"/>
        </w:rPr>
        <w:t>i</w:t>
      </w:r>
      <w:proofErr w:type="spellEnd"/>
      <w:r w:rsidRPr="004E7378">
        <w:rPr>
          <w:rFonts w:hint="eastAsia"/>
          <w:sz w:val="24"/>
          <w:szCs w:val="32"/>
        </w:rPr>
        <w:t>）只检查相关数据的硬件跳过机制</w:t>
      </w:r>
      <w:r w:rsidRPr="004E7378">
        <w:rPr>
          <w:rFonts w:hint="eastAsia"/>
          <w:sz w:val="24"/>
          <w:szCs w:val="32"/>
        </w:rPr>
        <w:t>；</w:t>
      </w:r>
    </w:p>
    <w:p w14:paraId="54A477E8" w14:textId="77777777" w:rsidR="004E7378" w:rsidRPr="004E7378" w:rsidRDefault="004E7378" w:rsidP="004E7378">
      <w:pPr>
        <w:ind w:firstLineChars="400" w:firstLine="960"/>
        <w:rPr>
          <w:sz w:val="24"/>
          <w:szCs w:val="32"/>
        </w:rPr>
      </w:pPr>
      <w:r w:rsidRPr="004E7378">
        <w:rPr>
          <w:rFonts w:hint="eastAsia"/>
          <w:sz w:val="24"/>
          <w:szCs w:val="32"/>
        </w:rPr>
        <w:t>（</w:t>
      </w:r>
      <w:r w:rsidRPr="004E7378">
        <w:rPr>
          <w:rFonts w:hint="eastAsia"/>
          <w:sz w:val="24"/>
          <w:szCs w:val="32"/>
        </w:rPr>
        <w:t>ii</w:t>
      </w:r>
      <w:r w:rsidRPr="004E7378">
        <w:rPr>
          <w:rFonts w:hint="eastAsia"/>
          <w:sz w:val="24"/>
          <w:szCs w:val="32"/>
        </w:rPr>
        <w:t>）在多术语查询处理中最小化中间数据量</w:t>
      </w:r>
      <w:r w:rsidRPr="004E7378">
        <w:rPr>
          <w:rFonts w:hint="eastAsia"/>
          <w:sz w:val="24"/>
          <w:szCs w:val="32"/>
        </w:rPr>
        <w:t>；</w:t>
      </w:r>
    </w:p>
    <w:p w14:paraId="3383DC17" w14:textId="078D5938" w:rsidR="004E7378" w:rsidRPr="004E7378" w:rsidRDefault="004E7378" w:rsidP="004E7378">
      <w:pPr>
        <w:ind w:firstLineChars="400" w:firstLine="960"/>
        <w:rPr>
          <w:sz w:val="24"/>
          <w:szCs w:val="32"/>
        </w:rPr>
      </w:pPr>
      <w:r w:rsidRPr="004E7378">
        <w:rPr>
          <w:rFonts w:hint="eastAsia"/>
          <w:sz w:val="24"/>
          <w:szCs w:val="32"/>
        </w:rPr>
        <w:t>（</w:t>
      </w:r>
      <w:r w:rsidRPr="004E7378">
        <w:rPr>
          <w:rFonts w:hint="eastAsia"/>
          <w:sz w:val="24"/>
          <w:szCs w:val="32"/>
        </w:rPr>
        <w:t>iii</w:t>
      </w:r>
      <w:r w:rsidRPr="004E7378">
        <w:rPr>
          <w:rFonts w:hint="eastAsia"/>
          <w:sz w:val="24"/>
          <w:szCs w:val="32"/>
        </w:rPr>
        <w:t>）可编程解压缩模块，可以为给定的倒排索引选择最佳压缩方案。</w:t>
      </w:r>
    </w:p>
    <w:p w14:paraId="3587F620" w14:textId="4498F2D2" w:rsidR="005316D3" w:rsidRPr="004E7378" w:rsidRDefault="005316D3" w:rsidP="004E7378">
      <w:pPr>
        <w:ind w:firstLineChars="200" w:firstLine="480"/>
        <w:rPr>
          <w:sz w:val="24"/>
          <w:szCs w:val="32"/>
        </w:rPr>
      </w:pPr>
      <w:r w:rsidRPr="004E7378">
        <w:rPr>
          <w:rFonts w:hint="eastAsia"/>
          <w:sz w:val="24"/>
          <w:szCs w:val="32"/>
        </w:rPr>
        <w:t>BOSS</w:t>
      </w:r>
      <w:r w:rsidRPr="004E7378">
        <w:rPr>
          <w:rFonts w:hint="eastAsia"/>
          <w:sz w:val="24"/>
          <w:szCs w:val="32"/>
        </w:rPr>
        <w:t>通过采用提前终止搜索算法，减少中间数据的占用空间，并引入可编程解压缩模块，为给定的倒排索引选择最佳压缩方案，从而减轻了</w:t>
      </w:r>
      <w:r w:rsidRPr="004E7378">
        <w:rPr>
          <w:rFonts w:hint="eastAsia"/>
          <w:sz w:val="24"/>
          <w:szCs w:val="32"/>
        </w:rPr>
        <w:t>SCM</w:t>
      </w:r>
      <w:r w:rsidRPr="004E7378">
        <w:rPr>
          <w:rFonts w:hint="eastAsia"/>
          <w:sz w:val="24"/>
          <w:szCs w:val="32"/>
        </w:rPr>
        <w:t>设备低带宽的影响。此外，</w:t>
      </w:r>
      <w:r w:rsidRPr="004E7378">
        <w:rPr>
          <w:rFonts w:hint="eastAsia"/>
          <w:sz w:val="24"/>
          <w:szCs w:val="32"/>
        </w:rPr>
        <w:t>BOSS</w:t>
      </w:r>
      <w:r w:rsidRPr="004E7378">
        <w:rPr>
          <w:rFonts w:hint="eastAsia"/>
          <w:sz w:val="24"/>
          <w:szCs w:val="32"/>
        </w:rPr>
        <w:t>在硬件中包含一个</w:t>
      </w:r>
      <w:r w:rsidRPr="004E7378">
        <w:rPr>
          <w:rFonts w:hint="eastAsia"/>
          <w:sz w:val="24"/>
          <w:szCs w:val="32"/>
        </w:rPr>
        <w:t>top-k</w:t>
      </w:r>
      <w:r w:rsidRPr="004E7378">
        <w:rPr>
          <w:rFonts w:hint="eastAsia"/>
          <w:sz w:val="24"/>
          <w:szCs w:val="32"/>
        </w:rPr>
        <w:t>选择模块，以大幅降低主机加速器带宽消耗。与运行在</w:t>
      </w:r>
      <w:r w:rsidRPr="004E7378">
        <w:rPr>
          <w:rFonts w:hint="eastAsia"/>
          <w:sz w:val="24"/>
          <w:szCs w:val="32"/>
        </w:rPr>
        <w:t xml:space="preserve"> 8 </w:t>
      </w:r>
      <w:proofErr w:type="gramStart"/>
      <w:r w:rsidRPr="004E7378">
        <w:rPr>
          <w:rFonts w:hint="eastAsia"/>
          <w:sz w:val="24"/>
          <w:szCs w:val="32"/>
        </w:rPr>
        <w:t>个</w:t>
      </w:r>
      <w:proofErr w:type="gramEnd"/>
      <w:r w:rsidRPr="004E7378">
        <w:rPr>
          <w:rFonts w:hint="eastAsia"/>
          <w:sz w:val="24"/>
          <w:szCs w:val="32"/>
        </w:rPr>
        <w:t xml:space="preserve"> CPU </w:t>
      </w:r>
      <w:r w:rsidRPr="004E7378">
        <w:rPr>
          <w:rFonts w:hint="eastAsia"/>
          <w:sz w:val="24"/>
          <w:szCs w:val="32"/>
        </w:rPr>
        <w:t>内核上的生产级搜索引擎库</w:t>
      </w:r>
      <w:r w:rsidRPr="004E7378">
        <w:rPr>
          <w:rFonts w:hint="eastAsia"/>
          <w:sz w:val="24"/>
          <w:szCs w:val="32"/>
        </w:rPr>
        <w:t xml:space="preserve"> Apache Lucene </w:t>
      </w:r>
      <w:r w:rsidRPr="004E7378">
        <w:rPr>
          <w:rFonts w:hint="eastAsia"/>
          <w:sz w:val="24"/>
          <w:szCs w:val="32"/>
        </w:rPr>
        <w:t>相比，</w:t>
      </w:r>
      <w:r w:rsidRPr="004E7378">
        <w:rPr>
          <w:rFonts w:hint="eastAsia"/>
          <w:sz w:val="24"/>
          <w:szCs w:val="32"/>
        </w:rPr>
        <w:t xml:space="preserve">BOSS </w:t>
      </w:r>
      <w:r w:rsidRPr="004E7378">
        <w:rPr>
          <w:rFonts w:hint="eastAsia"/>
          <w:sz w:val="24"/>
          <w:szCs w:val="32"/>
        </w:rPr>
        <w:t>在各种复杂查询类型上实现了</w:t>
      </w:r>
      <w:r w:rsidRPr="004E7378">
        <w:rPr>
          <w:rFonts w:hint="eastAsia"/>
          <w:sz w:val="24"/>
          <w:szCs w:val="32"/>
        </w:rPr>
        <w:t xml:space="preserve"> 8.1</w:t>
      </w:r>
      <w:r w:rsidRPr="004E7378">
        <w:rPr>
          <w:rFonts w:hint="eastAsia"/>
          <w:sz w:val="24"/>
          <w:szCs w:val="32"/>
        </w:rPr>
        <w:t>×</w:t>
      </w:r>
      <w:r w:rsidRPr="004E7378">
        <w:rPr>
          <w:rFonts w:hint="eastAsia"/>
          <w:sz w:val="24"/>
          <w:szCs w:val="32"/>
        </w:rPr>
        <w:t xml:space="preserve"> </w:t>
      </w:r>
      <w:r w:rsidRPr="004E7378">
        <w:rPr>
          <w:rFonts w:hint="eastAsia"/>
          <w:sz w:val="24"/>
          <w:szCs w:val="32"/>
        </w:rPr>
        <w:t>的几何平均加速，同时将平均能耗降低了</w:t>
      </w:r>
      <w:r w:rsidRPr="004E7378">
        <w:rPr>
          <w:rFonts w:hint="eastAsia"/>
          <w:sz w:val="24"/>
          <w:szCs w:val="32"/>
        </w:rPr>
        <w:t xml:space="preserve"> 189</w:t>
      </w:r>
      <w:r w:rsidRPr="004E7378">
        <w:rPr>
          <w:rFonts w:hint="eastAsia"/>
          <w:sz w:val="24"/>
          <w:szCs w:val="32"/>
        </w:rPr>
        <w:t>×。</w:t>
      </w:r>
    </w:p>
    <w:p w14:paraId="40F3F471" w14:textId="7858A345" w:rsidR="00DB3B92" w:rsidRDefault="005C35BA" w:rsidP="00DB3B92">
      <w:pPr>
        <w:pStyle w:val="1"/>
        <w:rPr>
          <w:rFonts w:ascii="黑体" w:eastAsia="黑体" w:hAnsi="黑体"/>
          <w:sz w:val="32"/>
          <w:szCs w:val="32"/>
        </w:rPr>
      </w:pPr>
      <w:bookmarkStart w:id="18" w:name="_Toc118664208"/>
      <w:r>
        <w:rPr>
          <w:rFonts w:ascii="黑体" w:eastAsia="黑体" w:hAnsi="黑体" w:hint="eastAsia"/>
          <w:sz w:val="32"/>
          <w:szCs w:val="32"/>
        </w:rPr>
        <w:t>六、</w:t>
      </w:r>
      <w:r w:rsidR="00A302C0">
        <w:rPr>
          <w:rFonts w:ascii="黑体" w:eastAsia="黑体" w:hAnsi="黑体" w:hint="eastAsia"/>
          <w:sz w:val="32"/>
          <w:szCs w:val="32"/>
        </w:rPr>
        <w:t>参考文献列表</w:t>
      </w:r>
      <w:bookmarkEnd w:id="18"/>
    </w:p>
    <w:p w14:paraId="547023EA" w14:textId="3D82D2CB" w:rsidR="00070032" w:rsidRDefault="00A302C0" w:rsidP="00DB3B92">
      <w:pPr>
        <w:rPr>
          <w:rFonts w:ascii="宋体" w:hAnsi="宋体"/>
        </w:rPr>
      </w:pPr>
      <w:r>
        <w:rPr>
          <w:rFonts w:ascii="宋体" w:hAnsi="宋体"/>
        </w:rPr>
        <w:t xml:space="preserve">[1] </w:t>
      </w:r>
      <w:r w:rsidRPr="00E66D97">
        <w:rPr>
          <w:rFonts w:ascii="宋体" w:hAnsi="宋体"/>
        </w:rPr>
        <w:t xml:space="preserve">J. Huang et al., "Active-Routing: Compute on the Way for Near-Data Processing," 2019 IEEE International Symposium on High Performance Computer Architecture (HPCA), 2019, pp. 674-686, </w:t>
      </w:r>
      <w:proofErr w:type="spellStart"/>
      <w:r w:rsidRPr="00E66D97">
        <w:rPr>
          <w:rFonts w:ascii="宋体" w:hAnsi="宋体"/>
        </w:rPr>
        <w:t>doi</w:t>
      </w:r>
      <w:proofErr w:type="spellEnd"/>
      <w:r w:rsidRPr="00E66D97">
        <w:rPr>
          <w:rFonts w:ascii="宋体" w:hAnsi="宋体"/>
        </w:rPr>
        <w:t>: 10.1109/HPCA.2019.00018.</w:t>
      </w:r>
    </w:p>
    <w:p w14:paraId="5EDD9C19" w14:textId="50188B64" w:rsidR="00A302C0" w:rsidRDefault="00A302C0" w:rsidP="00DB3B92">
      <w:pPr>
        <w:rPr>
          <w:rFonts w:ascii="宋体" w:hAnsi="宋体"/>
        </w:rPr>
      </w:pPr>
    </w:p>
    <w:p w14:paraId="37B37EFD" w14:textId="1EB83BE9" w:rsidR="0016154B" w:rsidRDefault="0016154B" w:rsidP="0016154B">
      <w:pPr>
        <w:rPr>
          <w:rFonts w:ascii="宋体" w:hAnsi="宋体"/>
        </w:rPr>
      </w:pPr>
      <w:r>
        <w:rPr>
          <w:rFonts w:ascii="宋体" w:hAnsi="宋体" w:hint="eastAsia"/>
        </w:rPr>
        <w:t>[</w:t>
      </w:r>
      <w:r>
        <w:rPr>
          <w:rFonts w:ascii="宋体" w:hAnsi="宋体"/>
        </w:rPr>
        <w:t xml:space="preserve">2] </w:t>
      </w:r>
      <w:r w:rsidRPr="00983BDE">
        <w:rPr>
          <w:rFonts w:ascii="宋体" w:hAnsi="宋体"/>
        </w:rPr>
        <w:t xml:space="preserve">C. </w:t>
      </w:r>
      <w:proofErr w:type="spellStart"/>
      <w:r w:rsidRPr="00983BDE">
        <w:rPr>
          <w:rFonts w:ascii="宋体" w:hAnsi="宋体"/>
        </w:rPr>
        <w:t>Giannoula</w:t>
      </w:r>
      <w:proofErr w:type="spellEnd"/>
      <w:r w:rsidRPr="00983BDE">
        <w:rPr>
          <w:rFonts w:ascii="宋体" w:hAnsi="宋体"/>
        </w:rPr>
        <w:t xml:space="preserve"> et al., "</w:t>
      </w:r>
      <w:proofErr w:type="spellStart"/>
      <w:r w:rsidRPr="00983BDE">
        <w:rPr>
          <w:rFonts w:ascii="宋体" w:hAnsi="宋体"/>
        </w:rPr>
        <w:t>SynCron</w:t>
      </w:r>
      <w:proofErr w:type="spellEnd"/>
      <w:r w:rsidRPr="00983BDE">
        <w:rPr>
          <w:rFonts w:ascii="宋体" w:hAnsi="宋体"/>
        </w:rPr>
        <w:t xml:space="preserve">: Efficient Synchronization Support for Near-Data-Processing Architectures," 2021 IEEE International Symposium on High-Performance Computer Architecture (HPCA), 2021, pp. 263-276, </w:t>
      </w:r>
      <w:proofErr w:type="spellStart"/>
      <w:r w:rsidRPr="00983BDE">
        <w:rPr>
          <w:rFonts w:ascii="宋体" w:hAnsi="宋体"/>
        </w:rPr>
        <w:t>doi</w:t>
      </w:r>
      <w:proofErr w:type="spellEnd"/>
      <w:r w:rsidRPr="00983BDE">
        <w:rPr>
          <w:rFonts w:ascii="宋体" w:hAnsi="宋体"/>
        </w:rPr>
        <w:t>: 10.1109/HPCA51647.2021.00031.</w:t>
      </w:r>
    </w:p>
    <w:p w14:paraId="1CDF2E17" w14:textId="77777777" w:rsidR="001F3BFB" w:rsidRDefault="001F3BFB" w:rsidP="0016154B">
      <w:pPr>
        <w:rPr>
          <w:rFonts w:ascii="宋体" w:hAnsi="宋体"/>
        </w:rPr>
      </w:pPr>
    </w:p>
    <w:p w14:paraId="3F34C458" w14:textId="43E23F57" w:rsidR="0016154B" w:rsidRDefault="0016154B" w:rsidP="0016154B">
      <w:pPr>
        <w:rPr>
          <w:rFonts w:ascii="宋体" w:hAnsi="宋体"/>
        </w:rPr>
      </w:pPr>
      <w:r>
        <w:rPr>
          <w:rFonts w:ascii="宋体" w:hAnsi="宋体" w:hint="eastAsia"/>
        </w:rPr>
        <w:t>[</w:t>
      </w:r>
      <w:r>
        <w:rPr>
          <w:rFonts w:ascii="宋体" w:hAnsi="宋体"/>
        </w:rPr>
        <w:t xml:space="preserve">3] </w:t>
      </w:r>
      <w:r w:rsidRPr="00FD5A73">
        <w:rPr>
          <w:rFonts w:ascii="宋体" w:hAnsi="宋体"/>
        </w:rPr>
        <w:t xml:space="preserve">W. Sun, Z. Li, S. Yin, S. Wei and L. Liu, "ABC-DIMM: Alleviating the Bottleneck of Communication in DIMM-based Near-Memory Processing with Inter-DIMM Broadcast," 2021 ACM/IEEE 48th Annual International Symposium on Computer </w:t>
      </w:r>
      <w:r w:rsidRPr="00FD5A73">
        <w:rPr>
          <w:rFonts w:ascii="宋体" w:hAnsi="宋体"/>
        </w:rPr>
        <w:lastRenderedPageBreak/>
        <w:t xml:space="preserve">Architecture (ISCA), 2021, pp. 237-250, </w:t>
      </w:r>
      <w:proofErr w:type="spellStart"/>
      <w:r w:rsidRPr="00FD5A73">
        <w:rPr>
          <w:rFonts w:ascii="宋体" w:hAnsi="宋体"/>
        </w:rPr>
        <w:t>doi</w:t>
      </w:r>
      <w:proofErr w:type="spellEnd"/>
      <w:r w:rsidRPr="00FD5A73">
        <w:rPr>
          <w:rFonts w:ascii="宋体" w:hAnsi="宋体"/>
        </w:rPr>
        <w:t>: 10.1109/ISCA52012.2021.00027.</w:t>
      </w:r>
    </w:p>
    <w:p w14:paraId="58A860C8" w14:textId="3F51E5CA" w:rsidR="00A302C0" w:rsidRDefault="00A302C0" w:rsidP="00DB3B92"/>
    <w:p w14:paraId="69558544" w14:textId="7389CF7F" w:rsidR="0016154B" w:rsidRDefault="0016154B" w:rsidP="0016154B">
      <w:pPr>
        <w:rPr>
          <w:rFonts w:ascii="宋体" w:hAnsi="宋体"/>
        </w:rPr>
      </w:pPr>
      <w:r>
        <w:rPr>
          <w:rFonts w:ascii="宋体" w:hAnsi="宋体" w:hint="eastAsia"/>
        </w:rPr>
        <w:t>[</w:t>
      </w:r>
      <w:r>
        <w:rPr>
          <w:rFonts w:ascii="宋体" w:hAnsi="宋体"/>
        </w:rPr>
        <w:t>4]</w:t>
      </w:r>
      <w:r w:rsidRPr="00FD5A73">
        <w:t xml:space="preserve"> </w:t>
      </w:r>
      <w:r w:rsidRPr="00FD5A73">
        <w:rPr>
          <w:rFonts w:ascii="宋体" w:hAnsi="宋体"/>
        </w:rPr>
        <w:t xml:space="preserve">J. </w:t>
      </w:r>
      <w:proofErr w:type="spellStart"/>
      <w:r w:rsidRPr="00FD5A73">
        <w:rPr>
          <w:rFonts w:ascii="宋体" w:hAnsi="宋体"/>
        </w:rPr>
        <w:t>Heo</w:t>
      </w:r>
      <w:proofErr w:type="spellEnd"/>
      <w:r w:rsidRPr="00FD5A73">
        <w:rPr>
          <w:rFonts w:ascii="宋体" w:hAnsi="宋体"/>
        </w:rPr>
        <w:t xml:space="preserve"> et al., "BOSS: Bandwidth-Optimized Search Accelerator for Storage-Class Memory," 2021 ACM/IEEE 48th Annual International Symposium on Computer Architecture (ISCA), 2021, pp. 279-291, </w:t>
      </w:r>
      <w:proofErr w:type="spellStart"/>
      <w:r w:rsidRPr="00FD5A73">
        <w:rPr>
          <w:rFonts w:ascii="宋体" w:hAnsi="宋体"/>
        </w:rPr>
        <w:t>doi</w:t>
      </w:r>
      <w:proofErr w:type="spellEnd"/>
      <w:r w:rsidRPr="00FD5A73">
        <w:rPr>
          <w:rFonts w:ascii="宋体" w:hAnsi="宋体"/>
        </w:rPr>
        <w:t>: 10.1109/ISCA52012.2021.00030.</w:t>
      </w:r>
    </w:p>
    <w:p w14:paraId="43E95458" w14:textId="08EA22B1" w:rsidR="0016154B" w:rsidRDefault="0016154B" w:rsidP="00DB3B92"/>
    <w:p w14:paraId="1D4B1D5F" w14:textId="7FB07745" w:rsidR="0016154B" w:rsidRDefault="0016154B" w:rsidP="0016154B">
      <w:pPr>
        <w:rPr>
          <w:rFonts w:ascii="宋体" w:hAnsi="宋体"/>
        </w:rPr>
      </w:pPr>
      <w:r>
        <w:rPr>
          <w:rFonts w:ascii="宋体" w:hAnsi="宋体" w:hint="eastAsia"/>
        </w:rPr>
        <w:t>[</w:t>
      </w:r>
      <w:r>
        <w:rPr>
          <w:rFonts w:ascii="宋体" w:hAnsi="宋体"/>
        </w:rPr>
        <w:t xml:space="preserve">5] </w:t>
      </w:r>
      <w:bookmarkStart w:id="19" w:name="_Hlk118663234"/>
      <w:r w:rsidRPr="00462C06">
        <w:rPr>
          <w:rFonts w:ascii="宋体" w:hAnsi="宋体"/>
        </w:rPr>
        <w:t xml:space="preserve">C. </w:t>
      </w:r>
      <w:proofErr w:type="spellStart"/>
      <w:r w:rsidRPr="00462C06">
        <w:rPr>
          <w:rFonts w:ascii="宋体" w:hAnsi="宋体"/>
        </w:rPr>
        <w:t>Xie</w:t>
      </w:r>
      <w:proofErr w:type="spellEnd"/>
      <w:r w:rsidRPr="00462C06">
        <w:rPr>
          <w:rFonts w:ascii="宋体" w:hAnsi="宋体"/>
        </w:rPr>
        <w:t>, X. Zhang</w:t>
      </w:r>
      <w:bookmarkEnd w:id="19"/>
      <w:r w:rsidRPr="00462C06">
        <w:rPr>
          <w:rFonts w:ascii="宋体" w:hAnsi="宋体"/>
        </w:rPr>
        <w:t xml:space="preserve">, A. Li, X. Fu and S. Song, "PIM-VR: Erasing Motion Anomalies </w:t>
      </w:r>
      <w:proofErr w:type="gramStart"/>
      <w:r w:rsidRPr="00462C06">
        <w:rPr>
          <w:rFonts w:ascii="宋体" w:hAnsi="宋体"/>
        </w:rPr>
        <w:t>In</w:t>
      </w:r>
      <w:proofErr w:type="gramEnd"/>
      <w:r w:rsidRPr="00462C06">
        <w:rPr>
          <w:rFonts w:ascii="宋体" w:hAnsi="宋体"/>
        </w:rPr>
        <w:t xml:space="preserve"> Highly-Interactive Virtual Reality World with Customized Memory Cube," 2019 IEEE International Symposium on High Performance Computer Architecture (HPCA), 2019, pp. 609-622, </w:t>
      </w:r>
      <w:proofErr w:type="spellStart"/>
      <w:r w:rsidRPr="00462C06">
        <w:rPr>
          <w:rFonts w:ascii="宋体" w:hAnsi="宋体"/>
        </w:rPr>
        <w:t>doi</w:t>
      </w:r>
      <w:proofErr w:type="spellEnd"/>
      <w:r w:rsidRPr="00462C06">
        <w:rPr>
          <w:rFonts w:ascii="宋体" w:hAnsi="宋体"/>
        </w:rPr>
        <w:t>: 10.1109/HPCA.2019.00013.</w:t>
      </w:r>
    </w:p>
    <w:p w14:paraId="194194FA" w14:textId="2FDC9C3C" w:rsidR="0016154B" w:rsidRDefault="0016154B" w:rsidP="00DB3B92"/>
    <w:p w14:paraId="3D62818A" w14:textId="156F29AE" w:rsidR="0016154B" w:rsidRDefault="0016154B" w:rsidP="00DB3B92">
      <w:pPr>
        <w:rPr>
          <w:rFonts w:ascii="宋体" w:hAnsi="宋体"/>
        </w:rPr>
      </w:pPr>
      <w:r>
        <w:rPr>
          <w:rFonts w:ascii="宋体" w:hAnsi="宋体" w:hint="eastAsia"/>
        </w:rPr>
        <w:t>[</w:t>
      </w:r>
      <w:r>
        <w:rPr>
          <w:rFonts w:ascii="宋体" w:hAnsi="宋体"/>
        </w:rPr>
        <w:t>6]</w:t>
      </w:r>
      <w:r w:rsidRPr="000F5731">
        <w:t xml:space="preserve"> </w:t>
      </w:r>
      <w:r w:rsidRPr="000F5731">
        <w:rPr>
          <w:rFonts w:ascii="宋体" w:hAnsi="宋体"/>
        </w:rPr>
        <w:t xml:space="preserve">H. Kim, J. Sim, Y. Choi and L. -S. Kim, "NAND-Net: Minimizing Computational Complexity of In-Memory Processing for Binary Neural Networks," 2019 IEEE International Symposium on High Performance Computer Architecture (HPCA), 2019, pp. 661-673, </w:t>
      </w:r>
      <w:proofErr w:type="spellStart"/>
      <w:r w:rsidRPr="000F5731">
        <w:rPr>
          <w:rFonts w:ascii="宋体" w:hAnsi="宋体"/>
        </w:rPr>
        <w:t>doi</w:t>
      </w:r>
      <w:proofErr w:type="spellEnd"/>
      <w:r w:rsidRPr="000F5731">
        <w:rPr>
          <w:rFonts w:ascii="宋体" w:hAnsi="宋体"/>
        </w:rPr>
        <w:t>: 10.1109/HPCA.2019.00017.</w:t>
      </w:r>
    </w:p>
    <w:p w14:paraId="649EC7A2" w14:textId="3A5D805F" w:rsidR="0016154B" w:rsidRDefault="0016154B" w:rsidP="00DB3B92">
      <w:pPr>
        <w:rPr>
          <w:rFonts w:ascii="宋体" w:hAnsi="宋体"/>
        </w:rPr>
      </w:pPr>
    </w:p>
    <w:p w14:paraId="327CC60C" w14:textId="2DA61C0A" w:rsidR="0016154B" w:rsidRDefault="0016154B" w:rsidP="0016154B">
      <w:pPr>
        <w:rPr>
          <w:rFonts w:ascii="宋体" w:hAnsi="宋体"/>
        </w:rPr>
      </w:pPr>
      <w:r>
        <w:rPr>
          <w:rFonts w:ascii="宋体" w:hAnsi="宋体" w:hint="eastAsia"/>
        </w:rPr>
        <w:t>[</w:t>
      </w:r>
      <w:r>
        <w:rPr>
          <w:rFonts w:ascii="宋体" w:hAnsi="宋体"/>
        </w:rPr>
        <w:t>7]</w:t>
      </w:r>
      <w:r w:rsidRPr="002C61F1">
        <w:t xml:space="preserve"> </w:t>
      </w:r>
      <w:r w:rsidR="00D51200" w:rsidRPr="002C61F1">
        <w:rPr>
          <w:rFonts w:ascii="宋体" w:hAnsi="宋体"/>
        </w:rPr>
        <w:t>M. Imani, S. Gupta</w:t>
      </w:r>
      <w:r w:rsidRPr="002C61F1">
        <w:rPr>
          <w:rFonts w:ascii="宋体" w:hAnsi="宋体"/>
        </w:rPr>
        <w:t>, Y. Kim and T. Rosing, "</w:t>
      </w:r>
      <w:proofErr w:type="spellStart"/>
      <w:r w:rsidRPr="002C61F1">
        <w:rPr>
          <w:rFonts w:ascii="宋体" w:hAnsi="宋体"/>
        </w:rPr>
        <w:t>FloatPIM</w:t>
      </w:r>
      <w:proofErr w:type="spellEnd"/>
      <w:r w:rsidRPr="002C61F1">
        <w:rPr>
          <w:rFonts w:ascii="宋体" w:hAnsi="宋体"/>
        </w:rPr>
        <w:t>: In-Memory Acceleration of Deep Neural Network Training with High Precision," 2019 ACM/IEEE 46th Annual International Symposium on Computer Architecture (ISCA), 2019, pp. 802-815.</w:t>
      </w:r>
    </w:p>
    <w:p w14:paraId="30129348" w14:textId="396E03D9" w:rsidR="0016154B" w:rsidRDefault="0016154B" w:rsidP="00DB3B92"/>
    <w:p w14:paraId="40C03517" w14:textId="6264BCF2" w:rsidR="0016154B" w:rsidRDefault="0016154B" w:rsidP="0016154B">
      <w:pPr>
        <w:rPr>
          <w:rFonts w:ascii="宋体" w:hAnsi="宋体"/>
        </w:rPr>
      </w:pPr>
      <w:r>
        <w:rPr>
          <w:rFonts w:ascii="宋体" w:hAnsi="宋体"/>
        </w:rPr>
        <w:t>[8]</w:t>
      </w:r>
      <w:r w:rsidRPr="001E465F">
        <w:t xml:space="preserve"> </w:t>
      </w:r>
      <w:r w:rsidRPr="001E465F">
        <w:rPr>
          <w:rFonts w:ascii="宋体" w:hAnsi="宋体"/>
        </w:rPr>
        <w:t xml:space="preserve">Fei Gao, Georgios </w:t>
      </w:r>
      <w:proofErr w:type="spellStart"/>
      <w:r w:rsidRPr="001E465F">
        <w:rPr>
          <w:rFonts w:ascii="宋体" w:hAnsi="宋体"/>
        </w:rPr>
        <w:t>Tziantzioulis</w:t>
      </w:r>
      <w:proofErr w:type="spellEnd"/>
      <w:r w:rsidRPr="001E465F">
        <w:rPr>
          <w:rFonts w:ascii="宋体" w:hAnsi="宋体"/>
        </w:rPr>
        <w:t xml:space="preserve">, and David </w:t>
      </w:r>
      <w:proofErr w:type="spellStart"/>
      <w:r w:rsidRPr="001E465F">
        <w:rPr>
          <w:rFonts w:ascii="宋体" w:hAnsi="宋体"/>
        </w:rPr>
        <w:t>Wentzlaff</w:t>
      </w:r>
      <w:proofErr w:type="spellEnd"/>
      <w:r w:rsidRPr="001E465F">
        <w:rPr>
          <w:rFonts w:ascii="宋体" w:hAnsi="宋体"/>
        </w:rPr>
        <w:t xml:space="preserve">. 2019. </w:t>
      </w:r>
      <w:proofErr w:type="spellStart"/>
      <w:r w:rsidRPr="001E465F">
        <w:rPr>
          <w:rFonts w:ascii="宋体" w:hAnsi="宋体"/>
        </w:rPr>
        <w:t>ComputeDRAM</w:t>
      </w:r>
      <w:proofErr w:type="spellEnd"/>
      <w:r w:rsidRPr="001E465F">
        <w:rPr>
          <w:rFonts w:ascii="宋体" w:hAnsi="宋体"/>
        </w:rPr>
        <w:t>: In-Memory Compute Using Off-the-Shelf DRAMs. In Proceedings of the 52nd Annual IEEE/ACM International Symposium on Microarchitecture (MICRO '52). Association for Computing Machinery, New York, NY, USA, 100–113. https://doi.org/10.1145/3352460.3358260</w:t>
      </w:r>
    </w:p>
    <w:p w14:paraId="43202FE6" w14:textId="1CE78E89" w:rsidR="00833408" w:rsidRDefault="00833408" w:rsidP="00DB3B92"/>
    <w:p w14:paraId="7F411084" w14:textId="79CD3E5E" w:rsidR="00833408" w:rsidRDefault="00833408" w:rsidP="00833408">
      <w:pPr>
        <w:rPr>
          <w:rFonts w:ascii="宋体" w:hAnsi="宋体"/>
        </w:rPr>
      </w:pPr>
      <w:r>
        <w:rPr>
          <w:rFonts w:ascii="宋体" w:hAnsi="宋体"/>
        </w:rPr>
        <w:t xml:space="preserve">[9] </w:t>
      </w:r>
      <w:r w:rsidRPr="006E0EE3">
        <w:rPr>
          <w:rFonts w:ascii="宋体" w:hAnsi="宋体"/>
        </w:rPr>
        <w:t xml:space="preserve">X. Zhang, S. L. Song, C. </w:t>
      </w:r>
      <w:proofErr w:type="spellStart"/>
      <w:r w:rsidRPr="006E0EE3">
        <w:rPr>
          <w:rFonts w:ascii="宋体" w:hAnsi="宋体"/>
        </w:rPr>
        <w:t>Xie</w:t>
      </w:r>
      <w:proofErr w:type="spellEnd"/>
      <w:r w:rsidRPr="006E0EE3">
        <w:rPr>
          <w:rFonts w:ascii="宋体" w:hAnsi="宋体"/>
        </w:rPr>
        <w:t xml:space="preserve">, J. Wang, W. Zhang and X. Fu, "Enabling Highly Efficient Capsule Networks Processing Through A PIM-Based Architecture Design," 2020 IEEE International Symposium on High Performance Computer Architecture (HPCA), 2020, pp. 542-555, </w:t>
      </w:r>
      <w:proofErr w:type="spellStart"/>
      <w:r w:rsidRPr="006E0EE3">
        <w:rPr>
          <w:rFonts w:ascii="宋体" w:hAnsi="宋体"/>
        </w:rPr>
        <w:t>doi</w:t>
      </w:r>
      <w:proofErr w:type="spellEnd"/>
      <w:r w:rsidRPr="006E0EE3">
        <w:rPr>
          <w:rFonts w:ascii="宋体" w:hAnsi="宋体"/>
        </w:rPr>
        <w:t>: 10.1109/HPCA47549.2020.00051.</w:t>
      </w:r>
    </w:p>
    <w:p w14:paraId="7A53E33A" w14:textId="51DE9EF9" w:rsidR="00833408" w:rsidRDefault="00833408" w:rsidP="00DB3B92"/>
    <w:p w14:paraId="25E5AC57" w14:textId="3F29774A" w:rsidR="00833408" w:rsidRDefault="00833408" w:rsidP="00833408">
      <w:pPr>
        <w:rPr>
          <w:rFonts w:ascii="宋体" w:hAnsi="宋体"/>
        </w:rPr>
      </w:pPr>
      <w:r>
        <w:rPr>
          <w:rFonts w:ascii="宋体" w:hAnsi="宋体" w:hint="eastAsia"/>
        </w:rPr>
        <w:t>[</w:t>
      </w:r>
      <w:r>
        <w:rPr>
          <w:rFonts w:ascii="宋体" w:hAnsi="宋体"/>
        </w:rPr>
        <w:t>10]</w:t>
      </w:r>
      <w:r w:rsidRPr="0047217C">
        <w:t xml:space="preserve"> </w:t>
      </w:r>
      <w:r w:rsidRPr="0047217C">
        <w:rPr>
          <w:rFonts w:ascii="宋体" w:hAnsi="宋体"/>
        </w:rPr>
        <w:t xml:space="preserve">X. Xin, Y. Zhang and J. Yang, "ELP2IM: Efficient and Low Power Bitwise Operation Processing in DRAM," 2020 IEEE International Symposium on High Performance Computer Architecture (HPCA), 2020, pp. 303-314, </w:t>
      </w:r>
      <w:proofErr w:type="spellStart"/>
      <w:r w:rsidRPr="0047217C">
        <w:rPr>
          <w:rFonts w:ascii="宋体" w:hAnsi="宋体"/>
        </w:rPr>
        <w:t>doi</w:t>
      </w:r>
      <w:proofErr w:type="spellEnd"/>
      <w:r w:rsidRPr="0047217C">
        <w:rPr>
          <w:rFonts w:ascii="宋体" w:hAnsi="宋体"/>
        </w:rPr>
        <w:t>: 10.1109/HPCA47549.2020.00033.</w:t>
      </w:r>
    </w:p>
    <w:p w14:paraId="378ACE9F" w14:textId="3A285BAC" w:rsidR="00833408" w:rsidRDefault="00833408" w:rsidP="00DB3B92"/>
    <w:p w14:paraId="3951A043" w14:textId="26EA0453" w:rsidR="00833408" w:rsidRDefault="00833408" w:rsidP="00DB3B92">
      <w:pPr>
        <w:rPr>
          <w:rFonts w:ascii="宋体" w:hAnsi="宋体"/>
        </w:rPr>
      </w:pPr>
      <w:r>
        <w:rPr>
          <w:rFonts w:ascii="宋体" w:hAnsi="宋体"/>
        </w:rPr>
        <w:t xml:space="preserve">[11] </w:t>
      </w:r>
      <w:r w:rsidRPr="009D3100">
        <w:rPr>
          <w:rFonts w:ascii="宋体" w:hAnsi="宋体"/>
        </w:rPr>
        <w:t xml:space="preserve">M. Imani, S. </w:t>
      </w:r>
      <w:proofErr w:type="spellStart"/>
      <w:r w:rsidRPr="009D3100">
        <w:rPr>
          <w:rFonts w:ascii="宋体" w:hAnsi="宋体"/>
        </w:rPr>
        <w:t>Pampana</w:t>
      </w:r>
      <w:proofErr w:type="spellEnd"/>
      <w:r w:rsidRPr="009D3100">
        <w:rPr>
          <w:rFonts w:ascii="宋体" w:hAnsi="宋体"/>
        </w:rPr>
        <w:t xml:space="preserve">, S. Gupta, M. Zhou, Y. Kim and T. Rosing, "DUAL: Acceleration of Clustering Algorithms using Digital-based Processing In-Memory," 2020 53rd Annual IEEE/ACM International Symposium on Microarchitecture (MICRO), 2020, pp. 356-371, </w:t>
      </w:r>
      <w:proofErr w:type="spellStart"/>
      <w:r w:rsidRPr="009D3100">
        <w:rPr>
          <w:rFonts w:ascii="宋体" w:hAnsi="宋体"/>
        </w:rPr>
        <w:t>doi</w:t>
      </w:r>
      <w:proofErr w:type="spellEnd"/>
      <w:r w:rsidRPr="009D3100">
        <w:rPr>
          <w:rFonts w:ascii="宋体" w:hAnsi="宋体"/>
        </w:rPr>
        <w:t>: 10.1109/MICRO50266.2020.00039.</w:t>
      </w:r>
    </w:p>
    <w:p w14:paraId="7AB4B453" w14:textId="0176BBA2" w:rsidR="000D140B" w:rsidRDefault="000D140B" w:rsidP="00DB3B92">
      <w:pPr>
        <w:rPr>
          <w:rFonts w:ascii="宋体" w:hAnsi="宋体"/>
        </w:rPr>
      </w:pPr>
    </w:p>
    <w:p w14:paraId="4308E37C" w14:textId="004E0F85" w:rsidR="000D140B" w:rsidRPr="00833408" w:rsidRDefault="000D140B" w:rsidP="00DB3B92">
      <w:r>
        <w:rPr>
          <w:rFonts w:ascii="宋体" w:hAnsi="宋体" w:hint="eastAsia"/>
        </w:rPr>
        <w:t>[</w:t>
      </w:r>
      <w:r>
        <w:rPr>
          <w:rFonts w:ascii="宋体" w:hAnsi="宋体"/>
        </w:rPr>
        <w:t xml:space="preserve">12] </w:t>
      </w:r>
      <w:r w:rsidRPr="000D140B">
        <w:rPr>
          <w:rFonts w:ascii="宋体" w:hAnsi="宋体" w:hint="eastAsia"/>
        </w:rPr>
        <w:t>李</w:t>
      </w:r>
      <w:proofErr w:type="gramStart"/>
      <w:r w:rsidRPr="000D140B">
        <w:rPr>
          <w:rFonts w:ascii="宋体" w:hAnsi="宋体" w:hint="eastAsia"/>
        </w:rPr>
        <w:t>迦雳</w:t>
      </w:r>
      <w:proofErr w:type="gramEnd"/>
      <w:r w:rsidRPr="000D140B">
        <w:rPr>
          <w:rFonts w:ascii="宋体" w:hAnsi="宋体" w:hint="eastAsia"/>
        </w:rPr>
        <w:t>,刘铎,陈咸彰,谭玉娟,曾昭阳.基于闪存存储的近数据处理技术综述[J].集成技术,2022,11(03):23-41.</w:t>
      </w:r>
    </w:p>
    <w:sectPr w:rsidR="000D140B" w:rsidRPr="00833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1424" w14:textId="77777777" w:rsidR="002A2CE9" w:rsidRDefault="002A2CE9"/>
  </w:endnote>
  <w:endnote w:type="continuationSeparator" w:id="0">
    <w:p w14:paraId="2A943EDA" w14:textId="77777777" w:rsidR="002A2CE9" w:rsidRDefault="002A2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B290" w14:textId="77777777" w:rsidR="002A2CE9" w:rsidRDefault="002A2CE9"/>
  </w:footnote>
  <w:footnote w:type="continuationSeparator" w:id="0">
    <w:p w14:paraId="460D789A" w14:textId="77777777" w:rsidR="002A2CE9" w:rsidRDefault="002A2C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561DB"/>
    <w:multiLevelType w:val="hybridMultilevel"/>
    <w:tmpl w:val="A614DEA6"/>
    <w:lvl w:ilvl="0" w:tplc="529A65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EB360F"/>
    <w:multiLevelType w:val="hybridMultilevel"/>
    <w:tmpl w:val="9202EFAE"/>
    <w:lvl w:ilvl="0" w:tplc="04E4E1A2">
      <w:start w:val="1"/>
      <w:numFmt w:val="lowerRoman"/>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B34619"/>
    <w:multiLevelType w:val="hybridMultilevel"/>
    <w:tmpl w:val="177E94EC"/>
    <w:lvl w:ilvl="0" w:tplc="A40A8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0F279D"/>
    <w:multiLevelType w:val="hybridMultilevel"/>
    <w:tmpl w:val="855CAABA"/>
    <w:lvl w:ilvl="0" w:tplc="000E7E8E">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7970EA"/>
    <w:multiLevelType w:val="multilevel"/>
    <w:tmpl w:val="1206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DE6AD4"/>
    <w:multiLevelType w:val="hybridMultilevel"/>
    <w:tmpl w:val="FA10BC76"/>
    <w:lvl w:ilvl="0" w:tplc="9B3852AC">
      <w:start w:val="1"/>
      <w:numFmt w:val="lowerRoman"/>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D104B2"/>
    <w:multiLevelType w:val="hybridMultilevel"/>
    <w:tmpl w:val="F034C298"/>
    <w:lvl w:ilvl="0" w:tplc="DF86A704">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15E41B7"/>
    <w:multiLevelType w:val="hybridMultilevel"/>
    <w:tmpl w:val="4EFA3296"/>
    <w:lvl w:ilvl="0" w:tplc="B3CE83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5E541E0"/>
    <w:multiLevelType w:val="hybridMultilevel"/>
    <w:tmpl w:val="F9AE2638"/>
    <w:lvl w:ilvl="0" w:tplc="7CB82D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BF503D"/>
    <w:multiLevelType w:val="hybridMultilevel"/>
    <w:tmpl w:val="BC326C3E"/>
    <w:lvl w:ilvl="0" w:tplc="9282061C">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11342592">
    <w:abstractNumId w:val="9"/>
  </w:num>
  <w:num w:numId="2" w16cid:durableId="136577866">
    <w:abstractNumId w:val="2"/>
  </w:num>
  <w:num w:numId="3" w16cid:durableId="256718223">
    <w:abstractNumId w:val="6"/>
  </w:num>
  <w:num w:numId="4" w16cid:durableId="1181120806">
    <w:abstractNumId w:val="3"/>
  </w:num>
  <w:num w:numId="5" w16cid:durableId="2097749926">
    <w:abstractNumId w:val="7"/>
  </w:num>
  <w:num w:numId="6" w16cid:durableId="991373872">
    <w:abstractNumId w:val="4"/>
  </w:num>
  <w:num w:numId="7" w16cid:durableId="393043909">
    <w:abstractNumId w:val="5"/>
  </w:num>
  <w:num w:numId="8" w16cid:durableId="1427653801">
    <w:abstractNumId w:val="8"/>
  </w:num>
  <w:num w:numId="9" w16cid:durableId="2143961322">
    <w:abstractNumId w:val="1"/>
  </w:num>
  <w:num w:numId="10" w16cid:durableId="3396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1EE9"/>
    <w:rsid w:val="00070032"/>
    <w:rsid w:val="00070F80"/>
    <w:rsid w:val="00077FC0"/>
    <w:rsid w:val="000D140B"/>
    <w:rsid w:val="001105B0"/>
    <w:rsid w:val="0016154B"/>
    <w:rsid w:val="001F09CF"/>
    <w:rsid w:val="001F3BFB"/>
    <w:rsid w:val="0020449C"/>
    <w:rsid w:val="00206A8A"/>
    <w:rsid w:val="00223E81"/>
    <w:rsid w:val="00275297"/>
    <w:rsid w:val="002806F1"/>
    <w:rsid w:val="002A2CE9"/>
    <w:rsid w:val="002C7D2C"/>
    <w:rsid w:val="002D2303"/>
    <w:rsid w:val="00354E66"/>
    <w:rsid w:val="003A1AE3"/>
    <w:rsid w:val="003C2E22"/>
    <w:rsid w:val="00435291"/>
    <w:rsid w:val="00484133"/>
    <w:rsid w:val="004D2925"/>
    <w:rsid w:val="004E3D71"/>
    <w:rsid w:val="004E7378"/>
    <w:rsid w:val="00512A67"/>
    <w:rsid w:val="005316D3"/>
    <w:rsid w:val="00583892"/>
    <w:rsid w:val="005A04C6"/>
    <w:rsid w:val="005C35BA"/>
    <w:rsid w:val="005E21D3"/>
    <w:rsid w:val="006026CC"/>
    <w:rsid w:val="00610E10"/>
    <w:rsid w:val="00655D1A"/>
    <w:rsid w:val="00691EE9"/>
    <w:rsid w:val="006D3641"/>
    <w:rsid w:val="00702A50"/>
    <w:rsid w:val="00713D43"/>
    <w:rsid w:val="00717649"/>
    <w:rsid w:val="00717A7C"/>
    <w:rsid w:val="00756074"/>
    <w:rsid w:val="007A6DC0"/>
    <w:rsid w:val="007D5B16"/>
    <w:rsid w:val="00805542"/>
    <w:rsid w:val="00833408"/>
    <w:rsid w:val="00857B46"/>
    <w:rsid w:val="00863DC9"/>
    <w:rsid w:val="008B0495"/>
    <w:rsid w:val="008C14CA"/>
    <w:rsid w:val="009A7FE3"/>
    <w:rsid w:val="009C18BC"/>
    <w:rsid w:val="009E617E"/>
    <w:rsid w:val="00A26491"/>
    <w:rsid w:val="00A302C0"/>
    <w:rsid w:val="00A96DC6"/>
    <w:rsid w:val="00B025DD"/>
    <w:rsid w:val="00B51E60"/>
    <w:rsid w:val="00B65BE1"/>
    <w:rsid w:val="00B83200"/>
    <w:rsid w:val="00BC3AAD"/>
    <w:rsid w:val="00BD7E0C"/>
    <w:rsid w:val="00C64727"/>
    <w:rsid w:val="00C71A35"/>
    <w:rsid w:val="00D1655C"/>
    <w:rsid w:val="00D51200"/>
    <w:rsid w:val="00D71723"/>
    <w:rsid w:val="00DB3B92"/>
    <w:rsid w:val="00DC4441"/>
    <w:rsid w:val="00DC771E"/>
    <w:rsid w:val="00DD57AF"/>
    <w:rsid w:val="00DE2DA7"/>
    <w:rsid w:val="00E647E2"/>
    <w:rsid w:val="00EA0DB2"/>
    <w:rsid w:val="00F07A60"/>
    <w:rsid w:val="00F4358B"/>
    <w:rsid w:val="00F61127"/>
    <w:rsid w:val="00F72E68"/>
    <w:rsid w:val="00F81789"/>
    <w:rsid w:val="00F96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84BFF"/>
  <w15:docId w15:val="{D255B512-3CD8-4C94-8122-831C1D10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B9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700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0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003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07003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B3B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B3B92"/>
  </w:style>
  <w:style w:type="paragraph" w:styleId="TOC2">
    <w:name w:val="toc 2"/>
    <w:basedOn w:val="a"/>
    <w:next w:val="a"/>
    <w:autoRedefine/>
    <w:uiPriority w:val="39"/>
    <w:unhideWhenUsed/>
    <w:rsid w:val="00DB3B92"/>
    <w:pPr>
      <w:ind w:leftChars="200" w:left="420"/>
    </w:pPr>
  </w:style>
  <w:style w:type="character" w:styleId="a3">
    <w:name w:val="Hyperlink"/>
    <w:basedOn w:val="a0"/>
    <w:uiPriority w:val="99"/>
    <w:unhideWhenUsed/>
    <w:rsid w:val="00DB3B92"/>
    <w:rPr>
      <w:color w:val="0563C1" w:themeColor="hyperlink"/>
      <w:u w:val="single"/>
    </w:rPr>
  </w:style>
  <w:style w:type="character" w:styleId="a4">
    <w:name w:val="Placeholder Text"/>
    <w:basedOn w:val="a0"/>
    <w:uiPriority w:val="99"/>
    <w:semiHidden/>
    <w:rsid w:val="00F72E68"/>
    <w:rPr>
      <w:color w:val="808080"/>
    </w:rPr>
  </w:style>
  <w:style w:type="paragraph" w:styleId="a5">
    <w:name w:val="List Paragraph"/>
    <w:basedOn w:val="a"/>
    <w:uiPriority w:val="34"/>
    <w:qFormat/>
    <w:rsid w:val="00DC4441"/>
    <w:pPr>
      <w:ind w:firstLineChars="200" w:firstLine="420"/>
    </w:pPr>
  </w:style>
  <w:style w:type="paragraph" w:styleId="a6">
    <w:name w:val="header"/>
    <w:basedOn w:val="a"/>
    <w:link w:val="a7"/>
    <w:uiPriority w:val="99"/>
    <w:unhideWhenUsed/>
    <w:rsid w:val="002806F1"/>
    <w:pPr>
      <w:tabs>
        <w:tab w:val="center" w:pos="4153"/>
        <w:tab w:val="right" w:pos="8306"/>
      </w:tabs>
      <w:snapToGrid w:val="0"/>
      <w:jc w:val="center"/>
    </w:pPr>
    <w:rPr>
      <w:sz w:val="18"/>
      <w:szCs w:val="18"/>
    </w:rPr>
  </w:style>
  <w:style w:type="character" w:customStyle="1" w:styleId="a7">
    <w:name w:val="页眉 字符"/>
    <w:basedOn w:val="a0"/>
    <w:link w:val="a6"/>
    <w:uiPriority w:val="99"/>
    <w:rsid w:val="002806F1"/>
    <w:rPr>
      <w:rFonts w:ascii="Times New Roman" w:eastAsia="宋体" w:hAnsi="Times New Roman" w:cs="Times New Roman"/>
      <w:sz w:val="18"/>
      <w:szCs w:val="18"/>
    </w:rPr>
  </w:style>
  <w:style w:type="paragraph" w:styleId="a8">
    <w:name w:val="footer"/>
    <w:basedOn w:val="a"/>
    <w:link w:val="a9"/>
    <w:uiPriority w:val="99"/>
    <w:unhideWhenUsed/>
    <w:rsid w:val="002806F1"/>
    <w:pPr>
      <w:tabs>
        <w:tab w:val="center" w:pos="4153"/>
        <w:tab w:val="right" w:pos="8306"/>
      </w:tabs>
      <w:snapToGrid w:val="0"/>
      <w:jc w:val="left"/>
    </w:pPr>
    <w:rPr>
      <w:sz w:val="18"/>
      <w:szCs w:val="18"/>
    </w:rPr>
  </w:style>
  <w:style w:type="character" w:customStyle="1" w:styleId="a9">
    <w:name w:val="页脚 字符"/>
    <w:basedOn w:val="a0"/>
    <w:link w:val="a8"/>
    <w:uiPriority w:val="99"/>
    <w:rsid w:val="002806F1"/>
    <w:rPr>
      <w:rFonts w:ascii="Times New Roman" w:eastAsia="宋体" w:hAnsi="Times New Roman" w:cs="Times New Roman"/>
      <w:sz w:val="18"/>
      <w:szCs w:val="18"/>
    </w:rPr>
  </w:style>
  <w:style w:type="paragraph" w:styleId="aa">
    <w:name w:val="Normal (Web)"/>
    <w:basedOn w:val="a"/>
    <w:uiPriority w:val="99"/>
    <w:semiHidden/>
    <w:unhideWhenUsed/>
    <w:rsid w:val="00E647E2"/>
    <w:rPr>
      <w:sz w:val="24"/>
    </w:rPr>
  </w:style>
  <w:style w:type="character" w:styleId="ab">
    <w:name w:val="Unresolved Mention"/>
    <w:basedOn w:val="a0"/>
    <w:uiPriority w:val="99"/>
    <w:semiHidden/>
    <w:unhideWhenUsed/>
    <w:rsid w:val="00A96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935">
      <w:bodyDiv w:val="1"/>
      <w:marLeft w:val="0"/>
      <w:marRight w:val="0"/>
      <w:marTop w:val="0"/>
      <w:marBottom w:val="0"/>
      <w:divBdr>
        <w:top w:val="none" w:sz="0" w:space="0" w:color="auto"/>
        <w:left w:val="none" w:sz="0" w:space="0" w:color="auto"/>
        <w:bottom w:val="none" w:sz="0" w:space="0" w:color="auto"/>
        <w:right w:val="none" w:sz="0" w:space="0" w:color="auto"/>
      </w:divBdr>
    </w:div>
    <w:div w:id="240674509">
      <w:bodyDiv w:val="1"/>
      <w:marLeft w:val="0"/>
      <w:marRight w:val="0"/>
      <w:marTop w:val="0"/>
      <w:marBottom w:val="0"/>
      <w:divBdr>
        <w:top w:val="none" w:sz="0" w:space="0" w:color="auto"/>
        <w:left w:val="none" w:sz="0" w:space="0" w:color="auto"/>
        <w:bottom w:val="none" w:sz="0" w:space="0" w:color="auto"/>
        <w:right w:val="none" w:sz="0" w:space="0" w:color="auto"/>
      </w:divBdr>
    </w:div>
    <w:div w:id="284820376">
      <w:bodyDiv w:val="1"/>
      <w:marLeft w:val="0"/>
      <w:marRight w:val="0"/>
      <w:marTop w:val="0"/>
      <w:marBottom w:val="0"/>
      <w:divBdr>
        <w:top w:val="none" w:sz="0" w:space="0" w:color="auto"/>
        <w:left w:val="none" w:sz="0" w:space="0" w:color="auto"/>
        <w:bottom w:val="none" w:sz="0" w:space="0" w:color="auto"/>
        <w:right w:val="none" w:sz="0" w:space="0" w:color="auto"/>
      </w:divBdr>
    </w:div>
    <w:div w:id="497038998">
      <w:bodyDiv w:val="1"/>
      <w:marLeft w:val="0"/>
      <w:marRight w:val="0"/>
      <w:marTop w:val="0"/>
      <w:marBottom w:val="0"/>
      <w:divBdr>
        <w:top w:val="none" w:sz="0" w:space="0" w:color="auto"/>
        <w:left w:val="none" w:sz="0" w:space="0" w:color="auto"/>
        <w:bottom w:val="none" w:sz="0" w:space="0" w:color="auto"/>
        <w:right w:val="none" w:sz="0" w:space="0" w:color="auto"/>
      </w:divBdr>
    </w:div>
    <w:div w:id="580607938">
      <w:bodyDiv w:val="1"/>
      <w:marLeft w:val="0"/>
      <w:marRight w:val="0"/>
      <w:marTop w:val="0"/>
      <w:marBottom w:val="0"/>
      <w:divBdr>
        <w:top w:val="none" w:sz="0" w:space="0" w:color="auto"/>
        <w:left w:val="none" w:sz="0" w:space="0" w:color="auto"/>
        <w:bottom w:val="none" w:sz="0" w:space="0" w:color="auto"/>
        <w:right w:val="none" w:sz="0" w:space="0" w:color="auto"/>
      </w:divBdr>
    </w:div>
    <w:div w:id="734011449">
      <w:bodyDiv w:val="1"/>
      <w:marLeft w:val="0"/>
      <w:marRight w:val="0"/>
      <w:marTop w:val="0"/>
      <w:marBottom w:val="0"/>
      <w:divBdr>
        <w:top w:val="none" w:sz="0" w:space="0" w:color="auto"/>
        <w:left w:val="none" w:sz="0" w:space="0" w:color="auto"/>
        <w:bottom w:val="none" w:sz="0" w:space="0" w:color="auto"/>
        <w:right w:val="none" w:sz="0" w:space="0" w:color="auto"/>
      </w:divBdr>
    </w:div>
    <w:div w:id="804540718">
      <w:bodyDiv w:val="1"/>
      <w:marLeft w:val="0"/>
      <w:marRight w:val="0"/>
      <w:marTop w:val="0"/>
      <w:marBottom w:val="0"/>
      <w:divBdr>
        <w:top w:val="none" w:sz="0" w:space="0" w:color="auto"/>
        <w:left w:val="none" w:sz="0" w:space="0" w:color="auto"/>
        <w:bottom w:val="none" w:sz="0" w:space="0" w:color="auto"/>
        <w:right w:val="none" w:sz="0" w:space="0" w:color="auto"/>
      </w:divBdr>
    </w:div>
    <w:div w:id="843058811">
      <w:bodyDiv w:val="1"/>
      <w:marLeft w:val="0"/>
      <w:marRight w:val="0"/>
      <w:marTop w:val="0"/>
      <w:marBottom w:val="0"/>
      <w:divBdr>
        <w:top w:val="none" w:sz="0" w:space="0" w:color="auto"/>
        <w:left w:val="none" w:sz="0" w:space="0" w:color="auto"/>
        <w:bottom w:val="none" w:sz="0" w:space="0" w:color="auto"/>
        <w:right w:val="none" w:sz="0" w:space="0" w:color="auto"/>
      </w:divBdr>
    </w:div>
    <w:div w:id="1113595367">
      <w:bodyDiv w:val="1"/>
      <w:marLeft w:val="0"/>
      <w:marRight w:val="0"/>
      <w:marTop w:val="0"/>
      <w:marBottom w:val="0"/>
      <w:divBdr>
        <w:top w:val="none" w:sz="0" w:space="0" w:color="auto"/>
        <w:left w:val="none" w:sz="0" w:space="0" w:color="auto"/>
        <w:bottom w:val="none" w:sz="0" w:space="0" w:color="auto"/>
        <w:right w:val="none" w:sz="0" w:space="0" w:color="auto"/>
      </w:divBdr>
    </w:div>
    <w:div w:id="1188639542">
      <w:bodyDiv w:val="1"/>
      <w:marLeft w:val="0"/>
      <w:marRight w:val="0"/>
      <w:marTop w:val="0"/>
      <w:marBottom w:val="0"/>
      <w:divBdr>
        <w:top w:val="none" w:sz="0" w:space="0" w:color="auto"/>
        <w:left w:val="none" w:sz="0" w:space="0" w:color="auto"/>
        <w:bottom w:val="none" w:sz="0" w:space="0" w:color="auto"/>
        <w:right w:val="none" w:sz="0" w:space="0" w:color="auto"/>
      </w:divBdr>
    </w:div>
    <w:div w:id="1458717541">
      <w:bodyDiv w:val="1"/>
      <w:marLeft w:val="0"/>
      <w:marRight w:val="0"/>
      <w:marTop w:val="0"/>
      <w:marBottom w:val="0"/>
      <w:divBdr>
        <w:top w:val="none" w:sz="0" w:space="0" w:color="auto"/>
        <w:left w:val="none" w:sz="0" w:space="0" w:color="auto"/>
        <w:bottom w:val="none" w:sz="0" w:space="0" w:color="auto"/>
        <w:right w:val="none" w:sz="0" w:space="0" w:color="auto"/>
      </w:divBdr>
    </w:div>
    <w:div w:id="1627009669">
      <w:bodyDiv w:val="1"/>
      <w:marLeft w:val="0"/>
      <w:marRight w:val="0"/>
      <w:marTop w:val="0"/>
      <w:marBottom w:val="0"/>
      <w:divBdr>
        <w:top w:val="none" w:sz="0" w:space="0" w:color="auto"/>
        <w:left w:val="none" w:sz="0" w:space="0" w:color="auto"/>
        <w:bottom w:val="none" w:sz="0" w:space="0" w:color="auto"/>
        <w:right w:val="none" w:sz="0" w:space="0" w:color="auto"/>
      </w:divBdr>
    </w:div>
    <w:div w:id="1703088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03F0B-1502-40E7-90F9-061B0062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Rainbow</dc:creator>
  <cp:keywords/>
  <dc:description/>
  <cp:lastModifiedBy>River Rainbow</cp:lastModifiedBy>
  <cp:revision>41</cp:revision>
  <cp:lastPrinted>2022-11-06T13:57:00Z</cp:lastPrinted>
  <dcterms:created xsi:type="dcterms:W3CDTF">2022-11-05T08:20:00Z</dcterms:created>
  <dcterms:modified xsi:type="dcterms:W3CDTF">2022-11-06T13:57:00Z</dcterms:modified>
</cp:coreProperties>
</file>