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4C3AB4" w14:textId="77777777" w:rsidR="006165A8" w:rsidRPr="006F38B5" w:rsidRDefault="006165A8" w:rsidP="006F38B5">
      <w:pPr>
        <w:jc w:val="center"/>
        <w:rPr>
          <w:rFonts w:hint="eastAsia"/>
          <w:sz w:val="40"/>
        </w:rPr>
      </w:pPr>
      <w:r w:rsidRPr="006F38B5">
        <w:rPr>
          <w:rFonts w:hint="eastAsia"/>
          <w:sz w:val="40"/>
        </w:rPr>
        <w:t>操作系统实验一实验报告：操作系统初步</w:t>
      </w:r>
    </w:p>
    <w:p w14:paraId="0C74EFF3" w14:textId="77777777" w:rsidR="006F38B5" w:rsidRPr="006F38B5" w:rsidRDefault="006165A8" w:rsidP="006F38B5">
      <w:pPr>
        <w:jc w:val="center"/>
        <w:rPr>
          <w:rFonts w:hint="eastAsia"/>
          <w:sz w:val="28"/>
        </w:rPr>
      </w:pPr>
      <w:r w:rsidRPr="006F38B5">
        <w:rPr>
          <w:rFonts w:hint="eastAsia"/>
          <w:sz w:val="28"/>
        </w:rPr>
        <w:t xml:space="preserve">16281012 </w:t>
      </w:r>
      <w:r w:rsidRPr="006F38B5">
        <w:rPr>
          <w:rFonts w:hint="eastAsia"/>
          <w:sz w:val="28"/>
        </w:rPr>
        <w:t>聂小禹</w:t>
      </w:r>
      <w:r w:rsidRPr="006F38B5">
        <w:rPr>
          <w:rFonts w:hint="eastAsia"/>
          <w:sz w:val="28"/>
        </w:rPr>
        <w:t xml:space="preserve"> </w:t>
      </w:r>
      <w:r w:rsidRPr="006F38B5">
        <w:rPr>
          <w:rFonts w:hint="eastAsia"/>
          <w:sz w:val="28"/>
        </w:rPr>
        <w:t>计科</w:t>
      </w:r>
      <w:r w:rsidRPr="006F38B5">
        <w:rPr>
          <w:rFonts w:hint="eastAsia"/>
          <w:sz w:val="28"/>
        </w:rPr>
        <w:t>1601</w:t>
      </w:r>
    </w:p>
    <w:p w14:paraId="7D25E79C" w14:textId="77777777" w:rsidR="001A2140" w:rsidRDefault="006165A8" w:rsidP="006165A8">
      <w:pPr>
        <w:pStyle w:val="ListParagraph"/>
        <w:numPr>
          <w:ilvl w:val="0"/>
          <w:numId w:val="1"/>
        </w:numPr>
        <w:rPr>
          <w:rFonts w:hint="eastAsia"/>
        </w:rPr>
      </w:pPr>
      <w:r>
        <w:rPr>
          <w:rFonts w:hint="eastAsia"/>
        </w:rPr>
        <w:t>系统调用实验</w:t>
      </w:r>
    </w:p>
    <w:p w14:paraId="32333D90" w14:textId="77777777" w:rsidR="006165A8" w:rsidRDefault="006165A8" w:rsidP="006165A8">
      <w:pPr>
        <w:pStyle w:val="ListParagraph"/>
        <w:numPr>
          <w:ilvl w:val="0"/>
          <w:numId w:val="2"/>
        </w:numPr>
        <w:rPr>
          <w:rFonts w:hint="eastAsia"/>
        </w:rPr>
      </w:pPr>
      <w:r>
        <w:rPr>
          <w:rFonts w:hint="eastAsia"/>
        </w:rPr>
        <w:t>利用</w:t>
      </w:r>
      <w:r>
        <w:rPr>
          <w:rFonts w:hint="eastAsia"/>
        </w:rPr>
        <w:t>API</w:t>
      </w:r>
      <w:r>
        <w:rPr>
          <w:rFonts w:hint="eastAsia"/>
        </w:rPr>
        <w:t>接口函数直接调用‘</w:t>
      </w:r>
    </w:p>
    <w:p w14:paraId="72CD9ABF" w14:textId="77777777" w:rsidR="006165A8" w:rsidRDefault="006165A8" w:rsidP="006165A8">
      <w:pPr>
        <w:pStyle w:val="ListParagraph"/>
        <w:ind w:left="1440"/>
        <w:rPr>
          <w:rFonts w:hint="eastAsia"/>
        </w:rPr>
      </w:pPr>
      <w:r w:rsidRPr="006165A8">
        <w:drawing>
          <wp:inline distT="0" distB="0" distL="0" distR="0" wp14:anchorId="69B189A1" wp14:editId="5AF9CC10">
            <wp:extent cx="1812716" cy="192546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29348" cy="1943135"/>
                    </a:xfrm>
                    <a:prstGeom prst="rect">
                      <a:avLst/>
                    </a:prstGeom>
                  </pic:spPr>
                </pic:pic>
              </a:graphicData>
            </a:graphic>
          </wp:inline>
        </w:drawing>
      </w:r>
    </w:p>
    <w:p w14:paraId="54B67EA2" w14:textId="77777777" w:rsidR="006165A8" w:rsidRDefault="006165A8" w:rsidP="006165A8">
      <w:pPr>
        <w:pStyle w:val="ListParagraph"/>
        <w:ind w:left="1440"/>
        <w:rPr>
          <w:rFonts w:hint="eastAsia"/>
        </w:rPr>
      </w:pPr>
      <w:r>
        <w:rPr>
          <w:rFonts w:hint="eastAsia"/>
        </w:rPr>
        <w:t>运行程序结果</w:t>
      </w:r>
    </w:p>
    <w:p w14:paraId="7824E065" w14:textId="77777777" w:rsidR="006165A8" w:rsidRDefault="006165A8" w:rsidP="006165A8">
      <w:pPr>
        <w:pStyle w:val="ListParagraph"/>
        <w:ind w:left="1440"/>
        <w:rPr>
          <w:rFonts w:hint="eastAsia"/>
        </w:rPr>
      </w:pPr>
      <w:r>
        <w:rPr>
          <w:rFonts w:hint="eastAsia"/>
          <w:noProof/>
        </w:rPr>
        <w:drawing>
          <wp:inline distT="0" distB="0" distL="0" distR="0" wp14:anchorId="358BA347" wp14:editId="49039B3B">
            <wp:extent cx="5194935" cy="1105034"/>
            <wp:effectExtent l="0" t="0" r="12065" b="12700"/>
            <wp:docPr id="5" name="Picture 5" descr="/Users/Nie/Desktop/Screen Shot 2019-03-11 at 5.0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ie/Desktop/Screen Shot 2019-03-11 at 5.08.13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6759" cy="1120312"/>
                    </a:xfrm>
                    <a:prstGeom prst="rect">
                      <a:avLst/>
                    </a:prstGeom>
                    <a:noFill/>
                    <a:ln>
                      <a:noFill/>
                    </a:ln>
                  </pic:spPr>
                </pic:pic>
              </a:graphicData>
            </a:graphic>
          </wp:inline>
        </w:drawing>
      </w:r>
    </w:p>
    <w:p w14:paraId="39C170D6" w14:textId="77777777" w:rsidR="006165A8" w:rsidRDefault="006165A8" w:rsidP="006165A8">
      <w:pPr>
        <w:pStyle w:val="ListParagraph"/>
        <w:numPr>
          <w:ilvl w:val="0"/>
          <w:numId w:val="2"/>
        </w:numPr>
        <w:rPr>
          <w:rFonts w:hint="eastAsia"/>
        </w:rPr>
      </w:pPr>
      <w:r>
        <w:rPr>
          <w:rFonts w:hint="eastAsia"/>
        </w:rPr>
        <w:t>利用汇编中断调用</w:t>
      </w:r>
    </w:p>
    <w:p w14:paraId="4D129C2E" w14:textId="77777777" w:rsidR="006165A8" w:rsidRDefault="006165A8" w:rsidP="006165A8">
      <w:pPr>
        <w:pStyle w:val="ListParagraph"/>
        <w:ind w:left="1440"/>
        <w:rPr>
          <w:rFonts w:hint="eastAsia"/>
        </w:rPr>
      </w:pPr>
      <w:r w:rsidRPr="006165A8">
        <w:drawing>
          <wp:inline distT="0" distB="0" distL="0" distR="0" wp14:anchorId="1F7B625A" wp14:editId="5B78D436">
            <wp:extent cx="1805234" cy="253731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4672" cy="2564632"/>
                    </a:xfrm>
                    <a:prstGeom prst="rect">
                      <a:avLst/>
                    </a:prstGeom>
                  </pic:spPr>
                </pic:pic>
              </a:graphicData>
            </a:graphic>
          </wp:inline>
        </w:drawing>
      </w:r>
    </w:p>
    <w:p w14:paraId="5DFE73C4" w14:textId="77777777" w:rsidR="006165A8" w:rsidRDefault="006165A8" w:rsidP="006165A8">
      <w:pPr>
        <w:pStyle w:val="ListParagraph"/>
        <w:ind w:left="1440"/>
        <w:rPr>
          <w:rFonts w:hint="eastAsia"/>
        </w:rPr>
      </w:pPr>
      <w:r>
        <w:rPr>
          <w:rFonts w:hint="eastAsia"/>
        </w:rPr>
        <w:t>运行结果</w:t>
      </w:r>
    </w:p>
    <w:p w14:paraId="05AC04FE" w14:textId="77777777" w:rsidR="006165A8" w:rsidRDefault="006165A8" w:rsidP="006165A8">
      <w:pPr>
        <w:pStyle w:val="ListParagraph"/>
        <w:ind w:left="1440"/>
        <w:rPr>
          <w:rFonts w:hint="eastAsia"/>
        </w:rPr>
      </w:pPr>
      <w:r>
        <w:rPr>
          <w:rFonts w:hint="eastAsia"/>
          <w:noProof/>
        </w:rPr>
        <w:lastRenderedPageBreak/>
        <w:drawing>
          <wp:inline distT="0" distB="0" distL="0" distR="0" wp14:anchorId="43D61E07" wp14:editId="084AC2DF">
            <wp:extent cx="5194935" cy="1107519"/>
            <wp:effectExtent l="0" t="0" r="12065" b="10160"/>
            <wp:docPr id="4" name="Picture 4" descr="/Users/Nie/Desktop/Screen Shot 2019-03-11 at 5.1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ie/Desktop/Screen Shot 2019-03-11 at 5.18.20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1349" cy="1138733"/>
                    </a:xfrm>
                    <a:prstGeom prst="rect">
                      <a:avLst/>
                    </a:prstGeom>
                    <a:noFill/>
                    <a:ln>
                      <a:noFill/>
                    </a:ln>
                  </pic:spPr>
                </pic:pic>
              </a:graphicData>
            </a:graphic>
          </wp:inline>
        </w:drawing>
      </w:r>
    </w:p>
    <w:p w14:paraId="33482F22" w14:textId="77777777" w:rsidR="00CE3CA0" w:rsidRDefault="006165A8" w:rsidP="00CE3CA0">
      <w:pPr>
        <w:pStyle w:val="ListParagraph"/>
        <w:ind w:left="1440"/>
        <w:rPr>
          <w:rFonts w:hint="eastAsia"/>
        </w:rPr>
      </w:pPr>
      <w:proofErr w:type="spellStart"/>
      <w:r>
        <w:rPr>
          <w:rFonts w:hint="eastAsia"/>
        </w:rPr>
        <w:t>getpid</w:t>
      </w:r>
      <w:proofErr w:type="spellEnd"/>
      <w:r>
        <w:rPr>
          <w:rFonts w:hint="eastAsia"/>
        </w:rPr>
        <w:t>的系统调用号如图中显示，</w:t>
      </w:r>
      <w:r w:rsidR="00CE3CA0">
        <w:rPr>
          <w:rFonts w:hint="eastAsia"/>
        </w:rPr>
        <w:t>系统调用和普通函数完全不同，系统调用实际上是</w:t>
      </w:r>
      <w:r w:rsidR="00CE3CA0">
        <w:rPr>
          <w:rFonts w:hint="eastAsia"/>
        </w:rPr>
        <w:t>0x80</w:t>
      </w:r>
      <w:r w:rsidR="00CE3CA0">
        <w:rPr>
          <w:rFonts w:hint="eastAsia"/>
        </w:rPr>
        <w:t>号中断对应的中断处理程序的子程序。换句话说，在</w:t>
      </w:r>
      <w:proofErr w:type="spellStart"/>
      <w:r w:rsidR="00CE3CA0">
        <w:rPr>
          <w:rFonts w:hint="eastAsia"/>
        </w:rPr>
        <w:t>linux</w:t>
      </w:r>
      <w:proofErr w:type="spellEnd"/>
      <w:r w:rsidR="00CE3CA0">
        <w:rPr>
          <w:rFonts w:hint="eastAsia"/>
        </w:rPr>
        <w:t>系统上，</w:t>
      </w:r>
      <w:r w:rsidR="00CE3CA0">
        <w:rPr>
          <w:rFonts w:hint="eastAsia"/>
        </w:rPr>
        <w:t>0x80</w:t>
      </w:r>
      <w:r w:rsidR="00CE3CA0">
        <w:rPr>
          <w:rFonts w:hint="eastAsia"/>
        </w:rPr>
        <w:t>中断是系统调用的统一入口。某个具体的系统调用是这个中断处理程序的子程序，进入具体某个系统调用是通过内核定义的系统调用号码来实现的。</w:t>
      </w:r>
      <w:proofErr w:type="spellStart"/>
      <w:r w:rsidR="00CE3CA0">
        <w:rPr>
          <w:rFonts w:hint="eastAsia"/>
        </w:rPr>
        <w:t>linux</w:t>
      </w:r>
      <w:proofErr w:type="spellEnd"/>
      <w:r w:rsidR="00CE3CA0">
        <w:rPr>
          <w:rFonts w:hint="eastAsia"/>
        </w:rPr>
        <w:t>通过执行如下汇编代码陷入内核执行系统调用</w:t>
      </w:r>
      <w:r w:rsidR="00CE3CA0">
        <w:rPr>
          <w:rFonts w:hint="eastAsia"/>
        </w:rPr>
        <w:t>:</w:t>
      </w:r>
    </w:p>
    <w:p w14:paraId="7345014B" w14:textId="77777777" w:rsidR="006165A8" w:rsidRDefault="00CE3CA0" w:rsidP="00CE3CA0">
      <w:pPr>
        <w:pStyle w:val="ListParagraph"/>
        <w:ind w:left="1440"/>
      </w:pPr>
      <w:proofErr w:type="spellStart"/>
      <w:r>
        <w:rPr>
          <w:rFonts w:hint="eastAsia"/>
        </w:rPr>
        <w:t>int</w:t>
      </w:r>
      <w:proofErr w:type="spellEnd"/>
      <w:r>
        <w:rPr>
          <w:rFonts w:hint="eastAsia"/>
        </w:rPr>
        <w:t xml:space="preserve"> 0x80; //</w:t>
      </w:r>
      <w:r>
        <w:rPr>
          <w:rFonts w:hint="eastAsia"/>
        </w:rPr>
        <w:t>这一句是进入系统调用统一入口。</w:t>
      </w:r>
    </w:p>
    <w:p w14:paraId="394F8133" w14:textId="77777777" w:rsidR="00D51964" w:rsidRDefault="00D51964" w:rsidP="00CE3CA0">
      <w:pPr>
        <w:pStyle w:val="ListParagraph"/>
        <w:ind w:left="1440"/>
      </w:pPr>
    </w:p>
    <w:p w14:paraId="3A1C4B2F" w14:textId="77777777" w:rsidR="00D51964" w:rsidRDefault="00D51964" w:rsidP="00D51964">
      <w:pPr>
        <w:pStyle w:val="ListParagraph"/>
        <w:ind w:left="1440"/>
        <w:rPr>
          <w:rFonts w:hint="eastAsia"/>
        </w:rPr>
      </w:pPr>
      <w:r>
        <w:rPr>
          <w:rFonts w:hint="eastAsia"/>
        </w:rPr>
        <w:t>在执行</w:t>
      </w:r>
      <w:r>
        <w:rPr>
          <w:rFonts w:hint="eastAsia"/>
        </w:rPr>
        <w:t>"</w:t>
      </w:r>
      <w:proofErr w:type="spellStart"/>
      <w:r>
        <w:rPr>
          <w:rFonts w:hint="eastAsia"/>
        </w:rPr>
        <w:t>int</w:t>
      </w:r>
      <w:proofErr w:type="spellEnd"/>
      <w:r>
        <w:rPr>
          <w:rFonts w:hint="eastAsia"/>
        </w:rPr>
        <w:t xml:space="preserve"> 0x80;"</w:t>
      </w:r>
      <w:r>
        <w:rPr>
          <w:rFonts w:hint="eastAsia"/>
        </w:rPr>
        <w:t>进行中断之前，</w:t>
      </w:r>
    </w:p>
    <w:p w14:paraId="6A7D12C1" w14:textId="77777777" w:rsidR="00D51964" w:rsidRDefault="00D51964" w:rsidP="00D51964">
      <w:pPr>
        <w:pStyle w:val="ListParagraph"/>
        <w:ind w:left="1440"/>
        <w:rPr>
          <w:rFonts w:hint="eastAsia"/>
        </w:rPr>
      </w:pPr>
      <w:r>
        <w:rPr>
          <w:rFonts w:hint="eastAsia"/>
        </w:rPr>
        <w:t>1.</w:t>
      </w:r>
      <w:r>
        <w:rPr>
          <w:rFonts w:hint="eastAsia"/>
        </w:rPr>
        <w:t>把系统调用号码赋值给寄存器</w:t>
      </w:r>
      <w:r>
        <w:rPr>
          <w:rFonts w:hint="eastAsia"/>
        </w:rPr>
        <w:t>EAX</w:t>
      </w:r>
      <w:r>
        <w:rPr>
          <w:rFonts w:hint="eastAsia"/>
        </w:rPr>
        <w:t>；</w:t>
      </w:r>
    </w:p>
    <w:p w14:paraId="5B45574B" w14:textId="77777777" w:rsidR="00D51964" w:rsidRDefault="00D51964" w:rsidP="00D51964">
      <w:pPr>
        <w:pStyle w:val="ListParagraph"/>
        <w:ind w:left="1440"/>
        <w:rPr>
          <w:rFonts w:hint="eastAsia"/>
        </w:rPr>
      </w:pPr>
      <w:r>
        <w:rPr>
          <w:rFonts w:hint="eastAsia"/>
        </w:rPr>
        <w:t>2.</w:t>
      </w:r>
      <w:r>
        <w:rPr>
          <w:rFonts w:hint="eastAsia"/>
        </w:rPr>
        <w:t>把系统调用需要的参数按次序赋值给寄存器</w:t>
      </w:r>
      <w:r>
        <w:rPr>
          <w:rFonts w:hint="eastAsia"/>
        </w:rPr>
        <w:t>EBX</w:t>
      </w:r>
      <w:r>
        <w:rPr>
          <w:rFonts w:hint="eastAsia"/>
        </w:rPr>
        <w:t>，</w:t>
      </w:r>
      <w:r>
        <w:rPr>
          <w:rFonts w:hint="eastAsia"/>
        </w:rPr>
        <w:t>ECX</w:t>
      </w:r>
      <w:r>
        <w:rPr>
          <w:rFonts w:hint="eastAsia"/>
        </w:rPr>
        <w:t>，</w:t>
      </w:r>
      <w:r>
        <w:rPr>
          <w:rFonts w:hint="eastAsia"/>
        </w:rPr>
        <w:t>EDX</w:t>
      </w:r>
      <w:r>
        <w:rPr>
          <w:rFonts w:hint="eastAsia"/>
        </w:rPr>
        <w:t>等等。</w:t>
      </w:r>
    </w:p>
    <w:p w14:paraId="0E32C8A4" w14:textId="77777777" w:rsidR="00D51964" w:rsidRDefault="00D51964" w:rsidP="00D51964">
      <w:pPr>
        <w:pStyle w:val="ListParagraph"/>
        <w:ind w:left="1440"/>
      </w:pPr>
      <w:r>
        <w:rPr>
          <w:rFonts w:hint="eastAsia"/>
        </w:rPr>
        <w:t>这样，等下</w:t>
      </w:r>
      <w:r>
        <w:rPr>
          <w:rFonts w:hint="eastAsia"/>
        </w:rPr>
        <w:t>0x80</w:t>
      </w:r>
      <w:r>
        <w:rPr>
          <w:rFonts w:hint="eastAsia"/>
        </w:rPr>
        <w:t>中断发生的时候，系统调用需要的全部信息就能通过这些寄存器传递给中断处理程序了。</w:t>
      </w:r>
    </w:p>
    <w:p w14:paraId="4D4800BD" w14:textId="77777777" w:rsidR="00CE3CA0" w:rsidRDefault="00CE3CA0" w:rsidP="00CE3CA0">
      <w:pPr>
        <w:pStyle w:val="ListParagraph"/>
        <w:ind w:left="1440"/>
      </w:pPr>
    </w:p>
    <w:p w14:paraId="5E511F3C" w14:textId="77777777" w:rsidR="006F38B5" w:rsidRDefault="006F38B5" w:rsidP="006F38B5">
      <w:pPr>
        <w:pStyle w:val="ListParagraph"/>
        <w:ind w:left="1440"/>
      </w:pPr>
      <w:r>
        <w:rPr>
          <w:rFonts w:hint="eastAsia"/>
        </w:rPr>
        <w:t>pintos</w:t>
      </w:r>
    </w:p>
    <w:p w14:paraId="6928330F" w14:textId="77777777" w:rsidR="006F38B5" w:rsidRDefault="006F38B5" w:rsidP="006F38B5">
      <w:pPr>
        <w:pStyle w:val="ListParagraph"/>
        <w:ind w:left="1440"/>
      </w:pPr>
      <w:r>
        <w:rPr>
          <w:rFonts w:hint="eastAsia"/>
        </w:rPr>
        <w:t>系统调用</w:t>
      </w:r>
    </w:p>
    <w:p w14:paraId="463BC6BA" w14:textId="77777777" w:rsidR="006F38B5" w:rsidRDefault="006F38B5" w:rsidP="006F38B5">
      <w:pPr>
        <w:pStyle w:val="ListParagraph"/>
        <w:ind w:left="1440"/>
      </w:pPr>
      <w:r>
        <w:sym w:font="Wingdings" w:char="F0E0"/>
      </w:r>
      <w:proofErr w:type="spellStart"/>
      <w:r>
        <w:t>int</w:t>
      </w:r>
      <w:proofErr w:type="spellEnd"/>
      <w:r>
        <w:t xml:space="preserve"> 0x80</w:t>
      </w:r>
      <w:r>
        <w:rPr>
          <w:rFonts w:hint="eastAsia"/>
        </w:rPr>
        <w:t>中断向量</w:t>
      </w:r>
    </w:p>
    <w:p w14:paraId="7E43A635" w14:textId="77777777" w:rsidR="006F38B5" w:rsidRDefault="006F38B5" w:rsidP="006F38B5">
      <w:pPr>
        <w:pStyle w:val="ListParagraph"/>
        <w:ind w:left="1440"/>
      </w:pPr>
      <w:r>
        <w:sym w:font="Wingdings" w:char="F0E0"/>
      </w:r>
      <w:r>
        <w:t>System-Call</w:t>
      </w:r>
      <w:r>
        <w:rPr>
          <w:rFonts w:hint="eastAsia"/>
        </w:rPr>
        <w:t>系统调用入口</w:t>
      </w:r>
    </w:p>
    <w:p w14:paraId="044C3AE4" w14:textId="77777777" w:rsidR="006F38B5" w:rsidRDefault="006F38B5" w:rsidP="006F38B5">
      <w:pPr>
        <w:pStyle w:val="ListParagraph"/>
        <w:ind w:left="1440"/>
      </w:pPr>
      <w:r>
        <w:sym w:font="Wingdings" w:char="F0E0"/>
      </w:r>
      <w:r>
        <w:rPr>
          <w:rFonts w:hint="eastAsia"/>
        </w:rPr>
        <w:t>SAVE</w:t>
      </w:r>
      <w:r>
        <w:t>_ALL</w:t>
      </w:r>
      <w:r>
        <w:rPr>
          <w:rFonts w:hint="eastAsia"/>
        </w:rPr>
        <w:t>保存现场</w:t>
      </w:r>
    </w:p>
    <w:p w14:paraId="7B7BE536" w14:textId="77777777" w:rsidR="006F38B5" w:rsidRDefault="006F38B5" w:rsidP="006F38B5">
      <w:pPr>
        <w:pStyle w:val="ListParagraph"/>
        <w:ind w:left="1440"/>
      </w:pPr>
      <w:r>
        <w:sym w:font="Wingdings" w:char="F0E0"/>
      </w:r>
      <w:r>
        <w:rPr>
          <w:rFonts w:hint="eastAsia"/>
        </w:rPr>
        <w:t>进行相应系统调用</w:t>
      </w:r>
    </w:p>
    <w:p w14:paraId="5B154526" w14:textId="77777777" w:rsidR="006F38B5" w:rsidRDefault="006F38B5" w:rsidP="006F38B5">
      <w:pPr>
        <w:pStyle w:val="ListParagraph"/>
        <w:ind w:left="1440"/>
        <w:rPr>
          <w:rFonts w:hint="eastAsia"/>
        </w:rPr>
      </w:pPr>
      <w:r>
        <w:sym w:font="Wingdings" w:char="F0E0"/>
      </w:r>
      <w:r>
        <w:rPr>
          <w:rFonts w:hint="eastAsia"/>
        </w:rPr>
        <w:t>是否进行信号处理和调度</w:t>
      </w:r>
    </w:p>
    <w:p w14:paraId="5A0A9872" w14:textId="77777777" w:rsidR="006F38B5" w:rsidRDefault="006F38B5" w:rsidP="006F38B5">
      <w:pPr>
        <w:pStyle w:val="ListParagraph"/>
        <w:ind w:left="1440"/>
        <w:rPr>
          <w:rFonts w:hint="eastAsia"/>
        </w:rPr>
      </w:pPr>
      <w:r>
        <w:rPr>
          <w:rFonts w:hint="eastAsia"/>
        </w:rPr>
        <w:t>----------------------------------------</w:t>
      </w:r>
    </w:p>
    <w:p w14:paraId="63873EDB" w14:textId="77777777" w:rsidR="006F38B5" w:rsidRDefault="006F38B5" w:rsidP="006F38B5">
      <w:pPr>
        <w:pStyle w:val="ListParagraph"/>
        <w:ind w:left="1440"/>
        <w:rPr>
          <w:rFonts w:hint="eastAsia"/>
          <w:color w:val="FF0000"/>
        </w:rPr>
      </w:pPr>
      <w:r w:rsidRPr="006F38B5">
        <w:rPr>
          <w:color w:val="FF0000"/>
        </w:rPr>
        <w:sym w:font="Wingdings" w:char="F0E0"/>
      </w:r>
      <w:r>
        <w:rPr>
          <w:rFonts w:hint="eastAsia"/>
          <w:color w:val="FF0000"/>
        </w:rPr>
        <w:t>是</w:t>
      </w:r>
      <w:r>
        <w:rPr>
          <w:rFonts w:hint="eastAsia"/>
          <w:color w:val="FF0000"/>
        </w:rPr>
        <w:t xml:space="preserve"> </w:t>
      </w:r>
      <w:r>
        <w:rPr>
          <w:rFonts w:hint="eastAsia"/>
          <w:color w:val="FF0000"/>
        </w:rPr>
        <w:t>进行信号处理进程调度</w:t>
      </w:r>
    </w:p>
    <w:p w14:paraId="5683318C" w14:textId="77777777" w:rsidR="006F38B5" w:rsidRDefault="006F38B5" w:rsidP="006F38B5">
      <w:pPr>
        <w:pStyle w:val="ListParagraph"/>
        <w:ind w:left="1440"/>
        <w:rPr>
          <w:rFonts w:hint="eastAsia"/>
          <w:color w:val="FF0000"/>
        </w:rPr>
      </w:pPr>
    </w:p>
    <w:p w14:paraId="0210A779" w14:textId="77777777" w:rsidR="006F38B5" w:rsidRDefault="006F38B5" w:rsidP="006F38B5">
      <w:pPr>
        <w:pStyle w:val="ListParagraph"/>
        <w:ind w:left="1440"/>
        <w:rPr>
          <w:color w:val="FF0000"/>
        </w:rPr>
      </w:pPr>
      <w:r w:rsidRPr="006F38B5">
        <w:rPr>
          <w:color w:val="FF0000"/>
        </w:rPr>
        <w:sym w:font="Wingdings" w:char="F0E0"/>
      </w:r>
      <w:r>
        <w:rPr>
          <w:rFonts w:hint="eastAsia"/>
          <w:color w:val="FF0000"/>
        </w:rPr>
        <w:t>否</w:t>
      </w:r>
      <w:r>
        <w:rPr>
          <w:rFonts w:hint="eastAsia"/>
          <w:color w:val="FF0000"/>
        </w:rPr>
        <w:t xml:space="preserve"> </w:t>
      </w:r>
      <w:r>
        <w:rPr>
          <w:rFonts w:hint="eastAsia"/>
          <w:color w:val="FF0000"/>
        </w:rPr>
        <w:t>恢复现场</w:t>
      </w:r>
      <w:r w:rsidRPr="006F38B5">
        <w:rPr>
          <w:color w:val="FF0000"/>
        </w:rPr>
        <w:sym w:font="Wingdings" w:char="F0E0"/>
      </w:r>
      <w:r>
        <w:rPr>
          <w:rFonts w:hint="eastAsia"/>
          <w:color w:val="FF0000"/>
        </w:rPr>
        <w:t>返回用户态</w:t>
      </w:r>
    </w:p>
    <w:p w14:paraId="53F577BD" w14:textId="77777777" w:rsidR="00D51964" w:rsidRDefault="00D51964" w:rsidP="006F38B5">
      <w:pPr>
        <w:pStyle w:val="ListParagraph"/>
        <w:ind w:left="1440"/>
        <w:rPr>
          <w:color w:val="FF0000"/>
        </w:rPr>
      </w:pPr>
    </w:p>
    <w:p w14:paraId="0AFF8301" w14:textId="77777777" w:rsidR="00D51964" w:rsidRDefault="00D51964" w:rsidP="006F38B5">
      <w:pPr>
        <w:pStyle w:val="ListParagraph"/>
        <w:ind w:left="1440"/>
        <w:rPr>
          <w:color w:val="FF0000"/>
        </w:rPr>
      </w:pPr>
    </w:p>
    <w:p w14:paraId="075172B7" w14:textId="77777777" w:rsidR="00D51964" w:rsidRDefault="00D51964" w:rsidP="006F38B5">
      <w:pPr>
        <w:pStyle w:val="ListParagraph"/>
        <w:ind w:left="1440"/>
        <w:rPr>
          <w:color w:val="FF0000"/>
        </w:rPr>
      </w:pPr>
    </w:p>
    <w:p w14:paraId="5AAA968B" w14:textId="77777777" w:rsidR="00D51964" w:rsidRDefault="00D51964" w:rsidP="006F38B5">
      <w:pPr>
        <w:pStyle w:val="ListParagraph"/>
        <w:ind w:left="1440"/>
        <w:rPr>
          <w:color w:val="FF0000"/>
        </w:rPr>
      </w:pPr>
    </w:p>
    <w:p w14:paraId="5D5E37F3" w14:textId="77777777" w:rsidR="00D51964" w:rsidRDefault="00D51964" w:rsidP="006F38B5">
      <w:pPr>
        <w:pStyle w:val="ListParagraph"/>
        <w:ind w:left="1440"/>
        <w:rPr>
          <w:color w:val="FF0000"/>
        </w:rPr>
      </w:pPr>
    </w:p>
    <w:p w14:paraId="02953CDF" w14:textId="77777777" w:rsidR="00D51964" w:rsidRDefault="00D51964" w:rsidP="006F38B5">
      <w:pPr>
        <w:pStyle w:val="ListParagraph"/>
        <w:ind w:left="1440"/>
        <w:rPr>
          <w:color w:val="FF0000"/>
        </w:rPr>
      </w:pPr>
    </w:p>
    <w:p w14:paraId="324CF774" w14:textId="77777777" w:rsidR="00D51964" w:rsidRDefault="00D51964" w:rsidP="006F38B5">
      <w:pPr>
        <w:pStyle w:val="ListParagraph"/>
        <w:ind w:left="1440"/>
        <w:rPr>
          <w:color w:val="FF0000"/>
        </w:rPr>
      </w:pPr>
    </w:p>
    <w:p w14:paraId="4DBDD8B6" w14:textId="77777777" w:rsidR="00D51964" w:rsidRDefault="00D51964" w:rsidP="006F38B5">
      <w:pPr>
        <w:pStyle w:val="ListParagraph"/>
        <w:ind w:left="1440"/>
        <w:rPr>
          <w:color w:val="FF0000"/>
        </w:rPr>
      </w:pPr>
    </w:p>
    <w:p w14:paraId="072F981C" w14:textId="77777777" w:rsidR="00D51964" w:rsidRDefault="00D51964" w:rsidP="006F38B5">
      <w:pPr>
        <w:pStyle w:val="ListParagraph"/>
        <w:ind w:left="1440"/>
        <w:rPr>
          <w:color w:val="FF0000"/>
        </w:rPr>
      </w:pPr>
    </w:p>
    <w:p w14:paraId="47EB236B" w14:textId="77777777" w:rsidR="00D51964" w:rsidRDefault="00D51964" w:rsidP="006F38B5">
      <w:pPr>
        <w:pStyle w:val="ListParagraph"/>
        <w:ind w:left="1440"/>
        <w:rPr>
          <w:color w:val="FF0000"/>
        </w:rPr>
      </w:pPr>
    </w:p>
    <w:p w14:paraId="22BA9105" w14:textId="77777777" w:rsidR="00D51964" w:rsidRDefault="00D51964" w:rsidP="006F38B5">
      <w:pPr>
        <w:pStyle w:val="ListParagraph"/>
        <w:ind w:left="1440"/>
        <w:rPr>
          <w:color w:val="FF0000"/>
        </w:rPr>
      </w:pPr>
    </w:p>
    <w:p w14:paraId="6A5A3BCA" w14:textId="77777777" w:rsidR="00D51964" w:rsidRDefault="00D51964" w:rsidP="006F38B5">
      <w:pPr>
        <w:pStyle w:val="ListParagraph"/>
        <w:ind w:left="1440"/>
        <w:rPr>
          <w:color w:val="FF0000"/>
        </w:rPr>
      </w:pPr>
    </w:p>
    <w:p w14:paraId="22B49F75" w14:textId="77777777" w:rsidR="006F38B5" w:rsidRDefault="006F38B5" w:rsidP="006F38B5">
      <w:pPr>
        <w:pStyle w:val="ListParagraph"/>
        <w:numPr>
          <w:ilvl w:val="0"/>
          <w:numId w:val="1"/>
        </w:numPr>
        <w:rPr>
          <w:rFonts w:hint="eastAsia"/>
        </w:rPr>
      </w:pPr>
      <w:r>
        <w:rPr>
          <w:rFonts w:hint="eastAsia"/>
        </w:rPr>
        <w:t>并发实验</w:t>
      </w:r>
    </w:p>
    <w:p w14:paraId="065614A3" w14:textId="77777777" w:rsidR="00B228B2" w:rsidRDefault="00B228B2" w:rsidP="00B228B2">
      <w:pPr>
        <w:pStyle w:val="ListParagraph"/>
      </w:pPr>
    </w:p>
    <w:p w14:paraId="2F626F7B" w14:textId="77777777" w:rsidR="00D51964" w:rsidRDefault="00D51964" w:rsidP="00D51964">
      <w:pPr>
        <w:pStyle w:val="ListParagraph"/>
        <w:rPr>
          <w:rFonts w:hint="eastAsia"/>
        </w:rPr>
      </w:pPr>
    </w:p>
    <w:p w14:paraId="6E5B9959" w14:textId="77777777" w:rsidR="006F38B5" w:rsidRDefault="00D51964" w:rsidP="006F38B5">
      <w:pPr>
        <w:pStyle w:val="ListParagraph"/>
        <w:rPr>
          <w:color w:val="FF0000"/>
        </w:rPr>
      </w:pPr>
      <w:r w:rsidRPr="00D51964">
        <w:rPr>
          <w:color w:val="FF0000"/>
        </w:rPr>
        <w:drawing>
          <wp:inline distT="0" distB="0" distL="0" distR="0" wp14:anchorId="37228DB3" wp14:editId="43A2D7B4">
            <wp:extent cx="3168206" cy="3088640"/>
            <wp:effectExtent l="0" t="0" r="698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9901" cy="3100041"/>
                    </a:xfrm>
                    <a:prstGeom prst="rect">
                      <a:avLst/>
                    </a:prstGeom>
                  </pic:spPr>
                </pic:pic>
              </a:graphicData>
            </a:graphic>
          </wp:inline>
        </w:drawing>
      </w:r>
    </w:p>
    <w:p w14:paraId="4B16D91A" w14:textId="77777777" w:rsidR="00D51964" w:rsidRDefault="00D51964" w:rsidP="006F38B5">
      <w:pPr>
        <w:pStyle w:val="ListParagraph"/>
        <w:rPr>
          <w:color w:val="FF0000"/>
        </w:rPr>
      </w:pPr>
    </w:p>
    <w:p w14:paraId="46939855" w14:textId="77777777" w:rsidR="00D51964" w:rsidRDefault="00D51964" w:rsidP="00D51964">
      <w:pPr>
        <w:rPr>
          <w:rFonts w:hint="eastAsia"/>
        </w:rPr>
      </w:pPr>
      <w:r>
        <w:rPr>
          <w:rFonts w:hint="eastAsia"/>
        </w:rPr>
        <w:t xml:space="preserve">               </w:t>
      </w:r>
      <w:r>
        <w:rPr>
          <w:rFonts w:hint="eastAsia"/>
        </w:rPr>
        <w:t>运行结果</w:t>
      </w:r>
    </w:p>
    <w:p w14:paraId="2747BF36" w14:textId="77777777" w:rsidR="00D51964" w:rsidRDefault="0030712B" w:rsidP="006F38B5">
      <w:pPr>
        <w:pStyle w:val="ListParagraph"/>
        <w:rPr>
          <w:rFonts w:hint="eastAsia"/>
          <w:color w:val="FF0000"/>
        </w:rPr>
      </w:pPr>
      <w:r>
        <w:rPr>
          <w:rFonts w:hint="eastAsia"/>
          <w:noProof/>
          <w:color w:val="FF0000"/>
        </w:rPr>
        <w:drawing>
          <wp:inline distT="0" distB="0" distL="0" distR="0" wp14:anchorId="5939FFC3" wp14:editId="2115C0D8">
            <wp:extent cx="5886450" cy="3714750"/>
            <wp:effectExtent l="0" t="0" r="6350" b="0"/>
            <wp:docPr id="7" name="Picture 7" descr="/Users/Nie/Desktop/Screen Shot 2019-03-12 at 8.25.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ie/Desktop/Screen Shot 2019-03-12 at 8.25.42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50" cy="3714750"/>
                    </a:xfrm>
                    <a:prstGeom prst="rect">
                      <a:avLst/>
                    </a:prstGeom>
                    <a:noFill/>
                    <a:ln>
                      <a:noFill/>
                    </a:ln>
                  </pic:spPr>
                </pic:pic>
              </a:graphicData>
            </a:graphic>
          </wp:inline>
        </w:drawing>
      </w:r>
    </w:p>
    <w:p w14:paraId="067F354A" w14:textId="77777777" w:rsidR="0030712B" w:rsidRDefault="0030712B" w:rsidP="006F38B5">
      <w:pPr>
        <w:pStyle w:val="ListParagraph"/>
        <w:rPr>
          <w:rFonts w:hint="eastAsia"/>
        </w:rPr>
      </w:pPr>
      <w:r>
        <w:rPr>
          <w:rFonts w:hint="eastAsia"/>
        </w:rPr>
        <w:t>当传入参数</w:t>
      </w:r>
      <w:r>
        <w:rPr>
          <w:rFonts w:hint="eastAsia"/>
        </w:rPr>
        <w:t>A</w:t>
      </w:r>
      <w:r>
        <w:rPr>
          <w:rFonts w:hint="eastAsia"/>
        </w:rPr>
        <w:t>的时候，每隔一段循环时间，就会输出这个字符</w:t>
      </w:r>
      <w:r>
        <w:rPr>
          <w:rFonts w:hint="eastAsia"/>
        </w:rPr>
        <w:t>A</w:t>
      </w:r>
    </w:p>
    <w:p w14:paraId="592C13F9" w14:textId="77777777" w:rsidR="0030712B" w:rsidRDefault="0030712B" w:rsidP="006F38B5">
      <w:pPr>
        <w:pStyle w:val="ListParagraph"/>
        <w:rPr>
          <w:rFonts w:hint="eastAsia"/>
          <w:color w:val="FF0000"/>
        </w:rPr>
      </w:pPr>
      <w:r>
        <w:rPr>
          <w:rFonts w:hint="eastAsia"/>
          <w:noProof/>
        </w:rPr>
        <w:drawing>
          <wp:inline distT="0" distB="0" distL="0" distR="0" wp14:anchorId="5A93F29D" wp14:editId="78CF4A32">
            <wp:extent cx="193675" cy="5998845"/>
            <wp:effectExtent l="0" t="0" r="9525" b="0"/>
            <wp:docPr id="8" name="Picture 8" descr="/Users/Nie/Desktop/Screen Shot 2019-03-12 at 8.26.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ie/Desktop/Screen Shot 2019-03-12 at 8.26.43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675" cy="5998845"/>
                    </a:xfrm>
                    <a:prstGeom prst="rect">
                      <a:avLst/>
                    </a:prstGeom>
                    <a:noFill/>
                    <a:ln>
                      <a:noFill/>
                    </a:ln>
                  </pic:spPr>
                </pic:pic>
              </a:graphicData>
            </a:graphic>
          </wp:inline>
        </w:drawing>
      </w:r>
      <w:r>
        <w:rPr>
          <w:rFonts w:hint="eastAsia"/>
          <w:color w:val="FF0000"/>
        </w:rPr>
        <w:t xml:space="preserve">     </w:t>
      </w:r>
    </w:p>
    <w:p w14:paraId="0B072B3A" w14:textId="77777777" w:rsidR="0030712B" w:rsidRDefault="0030712B" w:rsidP="0030712B">
      <w:pPr>
        <w:pStyle w:val="ListParagraph"/>
        <w:rPr>
          <w:rFonts w:hint="eastAsia"/>
        </w:rPr>
      </w:pPr>
      <w:r>
        <w:rPr>
          <w:rFonts w:hint="eastAsia"/>
          <w:color w:val="FF0000"/>
        </w:rPr>
        <w:t xml:space="preserve"> </w:t>
      </w:r>
      <w:r>
        <w:rPr>
          <w:rFonts w:hint="eastAsia"/>
        </w:rPr>
        <w:t>当运行指令</w:t>
      </w:r>
      <w:r>
        <w:rPr>
          <w:rFonts w:hint="eastAsia"/>
        </w:rPr>
        <w:t xml:space="preserve"> </w:t>
      </w:r>
      <w:r>
        <w:t>./</w:t>
      </w:r>
      <w:proofErr w:type="spellStart"/>
      <w:r>
        <w:t>cpu</w:t>
      </w:r>
      <w:proofErr w:type="spellEnd"/>
      <w:r>
        <w:t xml:space="preserve"> A </w:t>
      </w:r>
      <w:proofErr w:type="gramStart"/>
      <w:r>
        <w:t>&amp; .</w:t>
      </w:r>
      <w:proofErr w:type="gramEnd"/>
      <w:r>
        <w:t>/</w:t>
      </w:r>
      <w:proofErr w:type="spellStart"/>
      <w:r>
        <w:t>cpu</w:t>
      </w:r>
      <w:proofErr w:type="spellEnd"/>
      <w:r>
        <w:t xml:space="preserve"> B &amp; ./</w:t>
      </w:r>
      <w:proofErr w:type="spellStart"/>
      <w:r>
        <w:t>cpu</w:t>
      </w:r>
      <w:proofErr w:type="spellEnd"/>
      <w:r>
        <w:t xml:space="preserve"> C &amp; </w:t>
      </w:r>
      <w:r w:rsidR="00710104">
        <w:rPr>
          <w:rFonts w:hint="eastAsia"/>
        </w:rPr>
        <w:t>；</w:t>
      </w:r>
      <w:r>
        <w:rPr>
          <w:rFonts w:hint="eastAsia"/>
        </w:rPr>
        <w:t>时，四个程序分别使用参数</w:t>
      </w:r>
      <w:r>
        <w:rPr>
          <w:rFonts w:hint="eastAsia"/>
        </w:rPr>
        <w:t>ABCD</w:t>
      </w:r>
      <w:r>
        <w:rPr>
          <w:rFonts w:hint="eastAsia"/>
        </w:rPr>
        <w:t>开始运行</w:t>
      </w:r>
      <w:r w:rsidR="00C86349">
        <w:rPr>
          <w:rFonts w:hint="eastAsia"/>
        </w:rPr>
        <w:t>，操作系统在硬件的帮助下负责程序的并发执行，让用户感受到</w:t>
      </w:r>
      <w:r w:rsidR="00C86349">
        <w:rPr>
          <w:rFonts w:hint="eastAsia"/>
        </w:rPr>
        <w:t>CPU</w:t>
      </w:r>
      <w:r w:rsidR="00C86349">
        <w:rPr>
          <w:rFonts w:hint="eastAsia"/>
        </w:rPr>
        <w:t>的虚拟化。将单个</w:t>
      </w:r>
      <w:r w:rsidR="00C86349">
        <w:rPr>
          <w:rFonts w:hint="eastAsia"/>
        </w:rPr>
        <w:t>CPU</w:t>
      </w:r>
      <w:r w:rsidR="00C86349">
        <w:rPr>
          <w:rFonts w:hint="eastAsia"/>
        </w:rPr>
        <w:t>转换为看似无限数量的</w:t>
      </w:r>
      <w:r w:rsidR="00C86349">
        <w:rPr>
          <w:rFonts w:hint="eastAsia"/>
        </w:rPr>
        <w:t>CPU</w:t>
      </w:r>
      <w:r w:rsidR="00C86349">
        <w:rPr>
          <w:rFonts w:hint="eastAsia"/>
        </w:rPr>
        <w:t>，看起来像是一起在运行，称为虚拟化。</w:t>
      </w:r>
    </w:p>
    <w:p w14:paraId="2D11F589" w14:textId="77777777" w:rsidR="00574423" w:rsidRDefault="00574423" w:rsidP="0030712B">
      <w:pPr>
        <w:pStyle w:val="ListParagraph"/>
        <w:rPr>
          <w:rFonts w:hint="eastAsia"/>
        </w:rPr>
      </w:pPr>
    </w:p>
    <w:p w14:paraId="25055BB8" w14:textId="77777777" w:rsidR="00574423" w:rsidRDefault="00574423" w:rsidP="0030712B">
      <w:pPr>
        <w:pStyle w:val="ListParagraph"/>
        <w:rPr>
          <w:rFonts w:hint="eastAsia"/>
        </w:rPr>
      </w:pPr>
    </w:p>
    <w:p w14:paraId="599C583E" w14:textId="77777777" w:rsidR="00574423" w:rsidRDefault="00574423" w:rsidP="0030712B">
      <w:pPr>
        <w:pStyle w:val="ListParagraph"/>
        <w:rPr>
          <w:rFonts w:hint="eastAsia"/>
        </w:rPr>
      </w:pPr>
    </w:p>
    <w:p w14:paraId="5DF2176A" w14:textId="77777777" w:rsidR="00574423" w:rsidRDefault="00574423" w:rsidP="0030712B">
      <w:pPr>
        <w:pStyle w:val="ListParagraph"/>
        <w:rPr>
          <w:rFonts w:hint="eastAsia"/>
        </w:rPr>
      </w:pPr>
    </w:p>
    <w:p w14:paraId="2B7935FE" w14:textId="77777777" w:rsidR="00574423" w:rsidRDefault="00574423" w:rsidP="0030712B">
      <w:pPr>
        <w:pStyle w:val="ListParagraph"/>
        <w:rPr>
          <w:rFonts w:hint="eastAsia"/>
        </w:rPr>
      </w:pPr>
    </w:p>
    <w:p w14:paraId="64192E1C" w14:textId="77777777" w:rsidR="00574423" w:rsidRDefault="00574423" w:rsidP="0030712B">
      <w:pPr>
        <w:pStyle w:val="ListParagraph"/>
        <w:rPr>
          <w:rFonts w:hint="eastAsia"/>
        </w:rPr>
      </w:pPr>
    </w:p>
    <w:p w14:paraId="350AC409" w14:textId="77777777" w:rsidR="00574423" w:rsidRDefault="00574423" w:rsidP="0030712B">
      <w:pPr>
        <w:pStyle w:val="ListParagraph"/>
        <w:rPr>
          <w:rFonts w:hint="eastAsia"/>
        </w:rPr>
      </w:pPr>
    </w:p>
    <w:p w14:paraId="790F5B44" w14:textId="77777777" w:rsidR="00B228B2" w:rsidRDefault="00B228B2" w:rsidP="00B228B2">
      <w:pPr>
        <w:pStyle w:val="ListParagraph"/>
        <w:numPr>
          <w:ilvl w:val="0"/>
          <w:numId w:val="1"/>
        </w:numPr>
        <w:rPr>
          <w:rFonts w:hint="eastAsia"/>
        </w:rPr>
      </w:pPr>
      <w:r>
        <w:rPr>
          <w:rFonts w:hint="eastAsia"/>
        </w:rPr>
        <w:t>内存分配实验</w:t>
      </w:r>
    </w:p>
    <w:p w14:paraId="5D2D4347" w14:textId="77777777" w:rsidR="00B228B2" w:rsidRDefault="00574423" w:rsidP="00B228B2">
      <w:pPr>
        <w:pStyle w:val="ListParagraph"/>
        <w:rPr>
          <w:rFonts w:hint="eastAsia"/>
        </w:rPr>
      </w:pPr>
      <w:r w:rsidRPr="00574423">
        <w:drawing>
          <wp:inline distT="0" distB="0" distL="0" distR="0" wp14:anchorId="435E6636" wp14:editId="1783FDD0">
            <wp:extent cx="5943600" cy="3999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99230"/>
                    </a:xfrm>
                    <a:prstGeom prst="rect">
                      <a:avLst/>
                    </a:prstGeom>
                  </pic:spPr>
                </pic:pic>
              </a:graphicData>
            </a:graphic>
          </wp:inline>
        </w:drawing>
      </w:r>
    </w:p>
    <w:p w14:paraId="2C7AD323" w14:textId="77777777" w:rsidR="00574423" w:rsidRDefault="00574423" w:rsidP="00B228B2">
      <w:pPr>
        <w:pStyle w:val="ListParagraph"/>
        <w:rPr>
          <w:rFonts w:hint="eastAsia"/>
        </w:rPr>
      </w:pPr>
    </w:p>
    <w:p w14:paraId="7F029F1B" w14:textId="77777777" w:rsidR="00574423" w:rsidRDefault="00574423" w:rsidP="00B228B2">
      <w:pPr>
        <w:pStyle w:val="ListParagraph"/>
        <w:rPr>
          <w:rFonts w:hint="eastAsia"/>
        </w:rPr>
      </w:pPr>
    </w:p>
    <w:p w14:paraId="229ED442" w14:textId="77777777" w:rsidR="00574423" w:rsidRDefault="00574423" w:rsidP="00B228B2">
      <w:pPr>
        <w:pStyle w:val="ListParagraph"/>
        <w:rPr>
          <w:rFonts w:hint="eastAsia"/>
        </w:rPr>
      </w:pPr>
      <w:r>
        <w:rPr>
          <w:rFonts w:hint="eastAsia"/>
        </w:rPr>
        <w:t>当运行单个</w:t>
      </w:r>
      <w:r>
        <w:rPr>
          <w:rFonts w:hint="eastAsia"/>
        </w:rPr>
        <w:t>mem</w:t>
      </w:r>
      <w:r>
        <w:rPr>
          <w:rFonts w:hint="eastAsia"/>
        </w:rPr>
        <w:t>程序的时候，内存是顺序分配的。下面看两个</w:t>
      </w:r>
      <w:r>
        <w:rPr>
          <w:rFonts w:hint="eastAsia"/>
        </w:rPr>
        <w:t>mem</w:t>
      </w:r>
      <w:r>
        <w:rPr>
          <w:rFonts w:hint="eastAsia"/>
        </w:rPr>
        <w:t>程序运行的情形。</w:t>
      </w:r>
    </w:p>
    <w:p w14:paraId="4241AEC9" w14:textId="77777777" w:rsidR="00574423" w:rsidRDefault="00574423" w:rsidP="006F38B5">
      <w:pPr>
        <w:pStyle w:val="ListParagraph"/>
        <w:rPr>
          <w:rFonts w:hint="eastAsia"/>
        </w:rPr>
      </w:pPr>
      <w:r>
        <w:rPr>
          <w:rFonts w:hint="eastAsia"/>
          <w:noProof/>
          <w:color w:val="FF0000"/>
        </w:rPr>
        <w:drawing>
          <wp:inline distT="0" distB="0" distL="0" distR="0" wp14:anchorId="3DACC005" wp14:editId="274F6725">
            <wp:extent cx="1300480" cy="5114925"/>
            <wp:effectExtent l="0" t="0" r="0" b="0"/>
            <wp:docPr id="9" name="Picture 9" descr="/Users/Nie/Desktop/Screen Shot 2019-03-12 at 8.3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ie/Desktop/Screen Shot 2019-03-12 at 8.32.1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0480" cy="5114925"/>
                    </a:xfrm>
                    <a:prstGeom prst="rect">
                      <a:avLst/>
                    </a:prstGeom>
                    <a:noFill/>
                    <a:ln>
                      <a:noFill/>
                    </a:ln>
                  </pic:spPr>
                </pic:pic>
              </a:graphicData>
            </a:graphic>
          </wp:inline>
        </w:drawing>
      </w:r>
    </w:p>
    <w:p w14:paraId="6CDB2172" w14:textId="77777777" w:rsidR="00574423" w:rsidRDefault="00574423" w:rsidP="006F38B5">
      <w:pPr>
        <w:pStyle w:val="ListParagraph"/>
        <w:rPr>
          <w:rFonts w:hint="eastAsia"/>
        </w:rPr>
      </w:pPr>
      <w:r>
        <w:rPr>
          <w:rFonts w:hint="eastAsia"/>
        </w:rPr>
        <w:t>分配的地址不同，但似乎使用了同一块物理内存。</w:t>
      </w:r>
    </w:p>
    <w:p w14:paraId="2D9EF6BF" w14:textId="77777777" w:rsidR="00830188" w:rsidRDefault="00574423" w:rsidP="00830188">
      <w:pPr>
        <w:pStyle w:val="ListParagraph"/>
      </w:pPr>
      <w:r>
        <w:rPr>
          <w:rFonts w:hint="eastAsia"/>
        </w:rPr>
        <w:t>操作系统虚拟化了内存，每个进程访问自己的私有虚拟地址空间，操作系统以某种方式映射到机器的物理内存。一个正在运行的程序中的内存引用不会影响其他进程的地址空间；就运行程序而言，它拥有所有的物理内存。然而，现实是物理内存是由操作系统管理的共享资源。究竟如何实现所有这些也是本书第一部分关于虚拟化主题的内容。</w:t>
      </w:r>
    </w:p>
    <w:p w14:paraId="466CB941" w14:textId="77777777" w:rsidR="005605AD" w:rsidRDefault="005605AD" w:rsidP="00830188">
      <w:pPr>
        <w:pStyle w:val="ListParagraph"/>
      </w:pPr>
    </w:p>
    <w:p w14:paraId="540BD179" w14:textId="77777777" w:rsidR="005605AD" w:rsidRDefault="005605AD" w:rsidP="00830188">
      <w:pPr>
        <w:pStyle w:val="ListParagraph"/>
      </w:pPr>
    </w:p>
    <w:p w14:paraId="646FE725" w14:textId="77777777" w:rsidR="005605AD" w:rsidRDefault="005605AD" w:rsidP="00830188">
      <w:pPr>
        <w:pStyle w:val="ListParagraph"/>
      </w:pPr>
    </w:p>
    <w:p w14:paraId="34036EA1" w14:textId="77777777" w:rsidR="005605AD" w:rsidRDefault="005605AD" w:rsidP="00830188">
      <w:pPr>
        <w:pStyle w:val="ListParagraph"/>
      </w:pPr>
    </w:p>
    <w:p w14:paraId="02B7D775" w14:textId="77777777" w:rsidR="005605AD" w:rsidRDefault="005605AD" w:rsidP="00830188">
      <w:pPr>
        <w:pStyle w:val="ListParagraph"/>
      </w:pPr>
    </w:p>
    <w:p w14:paraId="61D1431F" w14:textId="77777777" w:rsidR="005605AD" w:rsidRDefault="005605AD" w:rsidP="00830188">
      <w:pPr>
        <w:pStyle w:val="ListParagraph"/>
      </w:pPr>
    </w:p>
    <w:p w14:paraId="3408EF21" w14:textId="77777777" w:rsidR="005605AD" w:rsidRDefault="005605AD" w:rsidP="00830188">
      <w:pPr>
        <w:pStyle w:val="ListParagraph"/>
      </w:pPr>
    </w:p>
    <w:p w14:paraId="55CAA0ED" w14:textId="77777777" w:rsidR="005605AD" w:rsidRDefault="005605AD" w:rsidP="00830188">
      <w:pPr>
        <w:pStyle w:val="ListParagraph"/>
      </w:pPr>
    </w:p>
    <w:p w14:paraId="598C7911" w14:textId="77777777" w:rsidR="005605AD" w:rsidRDefault="005605AD" w:rsidP="00830188">
      <w:pPr>
        <w:pStyle w:val="ListParagraph"/>
      </w:pPr>
    </w:p>
    <w:p w14:paraId="7D0D5A43" w14:textId="77777777" w:rsidR="005605AD" w:rsidRDefault="005605AD" w:rsidP="00830188">
      <w:pPr>
        <w:pStyle w:val="ListParagraph"/>
      </w:pPr>
    </w:p>
    <w:p w14:paraId="044CBB6C" w14:textId="77777777" w:rsidR="00574423" w:rsidRDefault="00830188" w:rsidP="00830188">
      <w:pPr>
        <w:pStyle w:val="ListParagraph"/>
        <w:numPr>
          <w:ilvl w:val="0"/>
          <w:numId w:val="1"/>
        </w:numPr>
        <w:rPr>
          <w:rFonts w:hint="eastAsia"/>
        </w:rPr>
      </w:pPr>
      <w:r>
        <w:rPr>
          <w:rFonts w:hint="eastAsia"/>
        </w:rPr>
        <w:t>共享</w:t>
      </w:r>
    </w:p>
    <w:p w14:paraId="0EBED41C" w14:textId="77777777" w:rsidR="00830188" w:rsidRDefault="005605AD" w:rsidP="00830188">
      <w:pPr>
        <w:pStyle w:val="ListParagraph"/>
      </w:pPr>
      <w:r>
        <w:rPr>
          <w:rFonts w:hint="eastAsia"/>
          <w:noProof/>
        </w:rPr>
        <w:drawing>
          <wp:inline distT="0" distB="0" distL="0" distR="0" wp14:anchorId="2C34BC6D" wp14:editId="7E2D6E19">
            <wp:extent cx="5443855" cy="6572250"/>
            <wp:effectExtent l="0" t="0" r="0" b="6350"/>
            <wp:docPr id="14" name="Picture 14" descr="/Users/Nie/Desktop/Screen Shot 2019-03-12 at 11.13.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ie/Desktop/Screen Shot 2019-03-12 at 11.13.39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3855" cy="6572250"/>
                    </a:xfrm>
                    <a:prstGeom prst="rect">
                      <a:avLst/>
                    </a:prstGeom>
                    <a:noFill/>
                    <a:ln>
                      <a:noFill/>
                    </a:ln>
                  </pic:spPr>
                </pic:pic>
              </a:graphicData>
            </a:graphic>
          </wp:inline>
        </w:drawing>
      </w:r>
    </w:p>
    <w:p w14:paraId="49DC00A6" w14:textId="77777777" w:rsidR="005605AD" w:rsidRDefault="005605AD" w:rsidP="005605AD">
      <w:pPr>
        <w:pStyle w:val="ListParagraph"/>
        <w:rPr>
          <w:rFonts w:hint="eastAsia"/>
        </w:rPr>
      </w:pPr>
      <w:r>
        <w:rPr>
          <w:rFonts w:hint="eastAsia"/>
          <w:noProof/>
        </w:rPr>
        <w:drawing>
          <wp:inline distT="0" distB="0" distL="0" distR="0" wp14:anchorId="2FE5A061" wp14:editId="17468747">
            <wp:extent cx="5943600" cy="2357755"/>
            <wp:effectExtent l="0" t="0" r="0" b="4445"/>
            <wp:docPr id="15" name="Picture 15" descr="/Users/Nie/Desktop/Screen Shot 2019-03-12 at 11.17.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ie/Desktop/Screen Shot 2019-03-12 at 11.17.56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57755"/>
                    </a:xfrm>
                    <a:prstGeom prst="rect">
                      <a:avLst/>
                    </a:prstGeom>
                    <a:noFill/>
                    <a:ln>
                      <a:noFill/>
                    </a:ln>
                  </pic:spPr>
                </pic:pic>
              </a:graphicData>
            </a:graphic>
          </wp:inline>
        </w:drawing>
      </w:r>
    </w:p>
    <w:p w14:paraId="1811CF47" w14:textId="77777777" w:rsidR="005605AD" w:rsidRDefault="005605AD" w:rsidP="005605AD">
      <w:pPr>
        <w:pStyle w:val="ListParagraph"/>
        <w:rPr>
          <w:rFonts w:hint="eastAsia"/>
        </w:rPr>
      </w:pPr>
      <w:r>
        <w:rPr>
          <w:rFonts w:hint="eastAsia"/>
        </w:rPr>
        <w:t>最终值是两倍输入值</w:t>
      </w:r>
    </w:p>
    <w:p w14:paraId="7E498AA4" w14:textId="77777777" w:rsidR="005605AD" w:rsidRDefault="005605AD" w:rsidP="005605AD">
      <w:pPr>
        <w:pStyle w:val="ListParagraph"/>
        <w:rPr>
          <w:rFonts w:hint="eastAsia"/>
        </w:rPr>
      </w:pPr>
    </w:p>
    <w:p w14:paraId="6658AA17" w14:textId="77777777" w:rsidR="005605AD" w:rsidRDefault="005605AD" w:rsidP="005605AD">
      <w:pPr>
        <w:pStyle w:val="ListParagraph"/>
        <w:rPr>
          <w:rFonts w:hint="eastAsia"/>
        </w:rPr>
      </w:pPr>
    </w:p>
    <w:p w14:paraId="72821F93" w14:textId="77777777" w:rsidR="005605AD" w:rsidRDefault="005605AD" w:rsidP="005605AD">
      <w:pPr>
        <w:pStyle w:val="ListParagraph"/>
        <w:rPr>
          <w:rFonts w:hint="eastAsia"/>
        </w:rPr>
      </w:pPr>
    </w:p>
    <w:p w14:paraId="050247D6" w14:textId="77777777" w:rsidR="005605AD" w:rsidRDefault="005605AD" w:rsidP="005605AD">
      <w:pPr>
        <w:pStyle w:val="ListParagraph"/>
        <w:rPr>
          <w:rFonts w:hint="eastAsia"/>
        </w:rPr>
      </w:pPr>
    </w:p>
    <w:p w14:paraId="438A92EA" w14:textId="77777777" w:rsidR="005605AD" w:rsidRDefault="005605AD" w:rsidP="005605AD">
      <w:pPr>
        <w:pStyle w:val="ListParagraph"/>
        <w:rPr>
          <w:rFonts w:hint="eastAsia"/>
        </w:rPr>
      </w:pPr>
      <w:r>
        <w:rPr>
          <w:rFonts w:hint="eastAsia"/>
        </w:rPr>
        <w:t>final</w:t>
      </w:r>
      <w:r>
        <w:rPr>
          <w:rFonts w:hint="eastAsia"/>
        </w:rPr>
        <w:t>最终值不是两倍输入值</w:t>
      </w:r>
    </w:p>
    <w:p w14:paraId="3633015C" w14:textId="77777777" w:rsidR="005605AD" w:rsidRDefault="005605AD" w:rsidP="00830188">
      <w:pPr>
        <w:pStyle w:val="ListParagraph"/>
        <w:rPr>
          <w:rFonts w:hint="eastAsia"/>
        </w:rPr>
      </w:pPr>
      <w:r w:rsidRPr="005605AD">
        <w:drawing>
          <wp:inline distT="0" distB="0" distL="0" distR="0" wp14:anchorId="07C060B3" wp14:editId="7A4A6573">
            <wp:extent cx="5943600" cy="584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835"/>
                    </a:xfrm>
                    <a:prstGeom prst="rect">
                      <a:avLst/>
                    </a:prstGeom>
                  </pic:spPr>
                </pic:pic>
              </a:graphicData>
            </a:graphic>
          </wp:inline>
        </w:drawing>
      </w:r>
    </w:p>
    <w:p w14:paraId="5DC804E8" w14:textId="77777777" w:rsidR="003A5FCB" w:rsidRDefault="003A5FCB" w:rsidP="00830188">
      <w:pPr>
        <w:pStyle w:val="ListParagraph"/>
        <w:rPr>
          <w:rFonts w:hint="eastAsia"/>
        </w:rPr>
      </w:pPr>
      <w:r>
        <w:rPr>
          <w:rFonts w:hint="eastAsia"/>
        </w:rPr>
        <w:t>这是一个多线程的程序，主程序使用</w:t>
      </w:r>
      <w:proofErr w:type="spellStart"/>
      <w:r>
        <w:rPr>
          <w:rFonts w:hint="eastAsia"/>
        </w:rPr>
        <w:t>pthread</w:t>
      </w:r>
      <w:r>
        <w:t>.create</w:t>
      </w:r>
      <w:proofErr w:type="spellEnd"/>
      <w:r>
        <w:t>(</w:t>
      </w:r>
      <w:r>
        <w:rPr>
          <w:rFonts w:hint="eastAsia"/>
        </w:rPr>
        <w:t>)</w:t>
      </w:r>
      <w:r>
        <w:rPr>
          <w:rFonts w:hint="eastAsia"/>
        </w:rPr>
        <w:t>创建两个线程。您可以将线程视为在与其它函数相同的内存空间中运行的函数，其中一次激活多个函数。在这个程序中，每个线程开始在一个名为</w:t>
      </w:r>
      <w:r>
        <w:rPr>
          <w:rFonts w:hint="eastAsia"/>
        </w:rPr>
        <w:t>worker</w:t>
      </w:r>
      <w:r>
        <w:rPr>
          <w:rFonts w:hint="eastAsia"/>
        </w:rPr>
        <w:t>的例程中运行，在该例程中，它只是循环递归一个统计循环次数的计数器。</w:t>
      </w:r>
    </w:p>
    <w:p w14:paraId="5D7113FE" w14:textId="77777777" w:rsidR="003A5FCB" w:rsidRPr="00830188" w:rsidRDefault="003A5FCB" w:rsidP="00830188">
      <w:pPr>
        <w:pStyle w:val="ListParagraph"/>
        <w:rPr>
          <w:rFonts w:hint="eastAsia"/>
        </w:rPr>
      </w:pPr>
      <w:r>
        <w:rPr>
          <w:rFonts w:hint="eastAsia"/>
        </w:rPr>
        <w:t>共享计数器递增，需要三个指令：一个用于将计数器的值从存储器加载到寄存器中，一个用于递增它，一个用于将其存储回内存。因为这三个指令不是原子地执行，所以有时会出现异常。</w:t>
      </w:r>
      <w:bookmarkStart w:id="0" w:name="_GoBack"/>
      <w:bookmarkEnd w:id="0"/>
    </w:p>
    <w:sectPr w:rsidR="003A5FCB" w:rsidRPr="00830188" w:rsidSect="000B296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127109"/>
    <w:multiLevelType w:val="hybridMultilevel"/>
    <w:tmpl w:val="67A0C606"/>
    <w:lvl w:ilvl="0" w:tplc="F94C95E2">
      <w:start w:val="1"/>
      <w:numFmt w:val="decimal"/>
      <w:lvlText w:val="（%1）"/>
      <w:lvlJc w:val="left"/>
      <w:pPr>
        <w:ind w:left="1440" w:hanging="72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FC97ACB"/>
    <w:multiLevelType w:val="hybridMultilevel"/>
    <w:tmpl w:val="FD5EB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5A8"/>
    <w:rsid w:val="000B2963"/>
    <w:rsid w:val="001A2140"/>
    <w:rsid w:val="0030712B"/>
    <w:rsid w:val="003A5FCB"/>
    <w:rsid w:val="005605AD"/>
    <w:rsid w:val="00574423"/>
    <w:rsid w:val="006165A8"/>
    <w:rsid w:val="006F38B5"/>
    <w:rsid w:val="00710104"/>
    <w:rsid w:val="00830188"/>
    <w:rsid w:val="00B228B2"/>
    <w:rsid w:val="00C86349"/>
    <w:rsid w:val="00CE3CA0"/>
    <w:rsid w:val="00D51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1691B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5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191</Words>
  <Characters>1094</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2019-03-11T16:08:00Z</dcterms:created>
  <dcterms:modified xsi:type="dcterms:W3CDTF">2019-03-12T03:28:00Z</dcterms:modified>
</cp:coreProperties>
</file>