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6BB" w:rsidRPr="007D76BB" w:rsidRDefault="007D76BB" w:rsidP="007A1C17">
      <w:pPr>
        <w:rPr>
          <w:sz w:val="24"/>
        </w:rPr>
      </w:pPr>
      <w:r w:rsidRPr="007D76BB">
        <w:rPr>
          <w:sz w:val="24"/>
        </w:rPr>
        <w:t>FINAL PROJECT CONCEPT</w:t>
      </w:r>
    </w:p>
    <w:p w:rsidR="007A1C17" w:rsidRPr="007D76BB" w:rsidRDefault="007A1C17" w:rsidP="007A1C17">
      <w:pPr>
        <w:rPr>
          <w:sz w:val="24"/>
        </w:rPr>
      </w:pPr>
      <w:r w:rsidRPr="007D76BB">
        <w:rPr>
          <w:sz w:val="24"/>
        </w:rPr>
        <w:t>FPS / Target practice game</w:t>
      </w:r>
    </w:p>
    <w:p w:rsidR="007A1C17" w:rsidRPr="007A1C17" w:rsidRDefault="007A1C17" w:rsidP="007A1C17">
      <w:pPr>
        <w:rPr>
          <w:sz w:val="36"/>
        </w:rPr>
      </w:pPr>
    </w:p>
    <w:p w:rsidR="007A1C17" w:rsidRPr="007A1C17" w:rsidRDefault="007A1C17" w:rsidP="007A1C1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A1C17">
        <w:rPr>
          <w:sz w:val="24"/>
        </w:rPr>
        <w:t>Dynamic background maps</w:t>
      </w:r>
    </w:p>
    <w:p w:rsidR="007A1C17" w:rsidRPr="007A1C17" w:rsidRDefault="007A1C17" w:rsidP="007A1C1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A1C17">
        <w:rPr>
          <w:sz w:val="24"/>
        </w:rPr>
        <w:t xml:space="preserve">Engaging music </w:t>
      </w:r>
    </w:p>
    <w:p w:rsidR="007A1C17" w:rsidRPr="007A1C17" w:rsidRDefault="007A1C17" w:rsidP="007A1C1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A1C17">
        <w:rPr>
          <w:sz w:val="24"/>
        </w:rPr>
        <w:t xml:space="preserve">Point system </w:t>
      </w:r>
    </w:p>
    <w:p w:rsidR="007A1C17" w:rsidRPr="007A1C17" w:rsidRDefault="007A1C17" w:rsidP="007A1C17">
      <w:pPr>
        <w:pStyle w:val="ListParagraph"/>
        <w:numPr>
          <w:ilvl w:val="0"/>
          <w:numId w:val="2"/>
        </w:numPr>
        <w:spacing w:line="360" w:lineRule="auto"/>
        <w:rPr>
          <w:sz w:val="24"/>
        </w:rPr>
      </w:pPr>
      <w:r w:rsidRPr="007A1C17">
        <w:rPr>
          <w:sz w:val="24"/>
        </w:rPr>
        <w:t xml:space="preserve">Different modes? </w:t>
      </w:r>
    </w:p>
    <w:p w:rsidR="007A1C17" w:rsidRPr="007A1C17" w:rsidRDefault="007A1C17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ind w:firstLine="0"/>
        <w:rPr>
          <w:color w:val="2F5496" w:themeColor="accent1" w:themeShade="BF"/>
          <w:sz w:val="24"/>
        </w:rPr>
      </w:pPr>
      <w:r w:rsidRPr="007A1C17">
        <w:rPr>
          <w:color w:val="2F5496" w:themeColor="accent1" w:themeShade="BF"/>
          <w:sz w:val="24"/>
        </w:rPr>
        <w:t xml:space="preserve">Practice range to improve aiming skill </w:t>
      </w:r>
    </w:p>
    <w:p w:rsidR="007A1C17" w:rsidRPr="007A1C17" w:rsidRDefault="007A1C17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ind w:firstLine="0"/>
        <w:rPr>
          <w:color w:val="2F5496" w:themeColor="accent1" w:themeShade="BF"/>
          <w:sz w:val="24"/>
        </w:rPr>
      </w:pPr>
      <w:r w:rsidRPr="007A1C17">
        <w:rPr>
          <w:color w:val="2F5496" w:themeColor="accent1" w:themeShade="BF"/>
          <w:sz w:val="24"/>
        </w:rPr>
        <w:t>Actual game where you accumulate the most amount of points possible in 5min</w:t>
      </w:r>
    </w:p>
    <w:p w:rsidR="007A1C17" w:rsidRPr="007A1C17" w:rsidRDefault="007A1C17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24"/>
        </w:rPr>
      </w:pPr>
      <w:r w:rsidRPr="007A1C17">
        <w:rPr>
          <w:sz w:val="24"/>
        </w:rPr>
        <w:t xml:space="preserve">Improve hand / eye coordination </w:t>
      </w:r>
      <w:bookmarkStart w:id="0" w:name="_GoBack"/>
      <w:bookmarkEnd w:id="0"/>
    </w:p>
    <w:p w:rsidR="007A1C17" w:rsidRPr="007A1C17" w:rsidRDefault="007A1C17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24"/>
        </w:rPr>
      </w:pPr>
      <w:r w:rsidRPr="007A1C17">
        <w:rPr>
          <w:sz w:val="24"/>
        </w:rPr>
        <w:t xml:space="preserve">Shooting targets that move / some stationary </w:t>
      </w:r>
    </w:p>
    <w:p w:rsidR="007A1C17" w:rsidRDefault="007A1C17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24"/>
        </w:rPr>
      </w:pPr>
      <w:r w:rsidRPr="007A1C17">
        <w:rPr>
          <w:sz w:val="24"/>
        </w:rPr>
        <w:t xml:space="preserve"> </w:t>
      </w:r>
      <w:r>
        <w:rPr>
          <w:sz w:val="24"/>
        </w:rPr>
        <w:t xml:space="preserve">Use of </w:t>
      </w:r>
      <w:proofErr w:type="spellStart"/>
      <w:r>
        <w:rPr>
          <w:sz w:val="24"/>
        </w:rPr>
        <w:t>QueasyCam</w:t>
      </w:r>
      <w:proofErr w:type="spellEnd"/>
    </w:p>
    <w:p w:rsidR="007A1C17" w:rsidRDefault="007A1C17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24"/>
        </w:rPr>
      </w:pPr>
      <w:r>
        <w:rPr>
          <w:sz w:val="24"/>
        </w:rPr>
        <w:t xml:space="preserve">Move with WASD </w:t>
      </w:r>
    </w:p>
    <w:p w:rsidR="00960358" w:rsidRPr="007A1C17" w:rsidRDefault="00960358" w:rsidP="007A1C17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rPr>
          <w:sz w:val="24"/>
        </w:rPr>
      </w:pPr>
      <w:r>
        <w:rPr>
          <w:sz w:val="24"/>
        </w:rPr>
        <w:t>Minimalist aesthetic style</w:t>
      </w:r>
    </w:p>
    <w:p w:rsidR="00960358" w:rsidRDefault="00960358" w:rsidP="007A1C17">
      <w:pPr>
        <w:pStyle w:val="ListParagraph"/>
        <w:tabs>
          <w:tab w:val="left" w:pos="1080"/>
        </w:tabs>
      </w:pPr>
    </w:p>
    <w:p w:rsidR="006B706E" w:rsidRDefault="006B706E" w:rsidP="007A1C17">
      <w:pPr>
        <w:pStyle w:val="ListParagraph"/>
        <w:tabs>
          <w:tab w:val="left" w:pos="1080"/>
        </w:tabs>
      </w:pPr>
    </w:p>
    <w:p w:rsidR="00960358" w:rsidRDefault="006B706E" w:rsidP="007A1C17">
      <w:pPr>
        <w:pStyle w:val="ListParagraph"/>
        <w:tabs>
          <w:tab w:val="left" w:pos="1080"/>
        </w:tabs>
      </w:pPr>
      <w:r>
        <w:rPr>
          <w:noProof/>
        </w:rPr>
        <w:drawing>
          <wp:inline distT="0" distB="0" distL="0" distR="0">
            <wp:extent cx="2276475" cy="1313638"/>
            <wp:effectExtent l="0" t="0" r="0" b="1270"/>
            <wp:docPr id="1" name="Picture 1" descr="Image result for target practic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arget practice gam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958" cy="1451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99387" cy="1552575"/>
            <wp:effectExtent l="0" t="0" r="0" b="0"/>
            <wp:docPr id="2" name="Picture 2" descr="Image result for minimum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minimum ga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570" cy="156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0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2F27"/>
    <w:multiLevelType w:val="hybridMultilevel"/>
    <w:tmpl w:val="A566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B40996"/>
    <w:multiLevelType w:val="hybridMultilevel"/>
    <w:tmpl w:val="F072F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17"/>
    <w:rsid w:val="00270E29"/>
    <w:rsid w:val="005A7AD6"/>
    <w:rsid w:val="006B706E"/>
    <w:rsid w:val="00762EBD"/>
    <w:rsid w:val="007A1C17"/>
    <w:rsid w:val="007D76BB"/>
    <w:rsid w:val="00882524"/>
    <w:rsid w:val="00960358"/>
    <w:rsid w:val="00A24CC3"/>
    <w:rsid w:val="00A32E8D"/>
    <w:rsid w:val="00A93227"/>
    <w:rsid w:val="00DB6EFE"/>
    <w:rsid w:val="00E4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812F6"/>
  <w15:chartTrackingRefBased/>
  <w15:docId w15:val="{A4063B86-78A1-4C20-B719-EC7E84393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C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06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Passalacqua</dc:creator>
  <cp:keywords/>
  <dc:description/>
  <cp:lastModifiedBy>Jason Passalacqua</cp:lastModifiedBy>
  <cp:revision>2</cp:revision>
  <dcterms:created xsi:type="dcterms:W3CDTF">2017-10-30T00:39:00Z</dcterms:created>
  <dcterms:modified xsi:type="dcterms:W3CDTF">2017-10-30T00:39:00Z</dcterms:modified>
</cp:coreProperties>
</file>