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91" w:rsidRDefault="00B34E90" w:rsidP="00B34E90">
      <w:pPr>
        <w:pStyle w:val="ListParagraph"/>
        <w:numPr>
          <w:ilvl w:val="0"/>
          <w:numId w:val="1"/>
        </w:numPr>
      </w:pPr>
      <w:r>
        <w:t>PostOrder Traversal is necessary if the action to be performed on the current node requires values from its children.</w:t>
      </w:r>
      <w:r>
        <w:br/>
        <w:t xml:space="preserve">For example – calculating the max of a tree. We use </w:t>
      </w:r>
      <w:proofErr w:type="spellStart"/>
      <w:proofErr w:type="gramStart"/>
      <w:r>
        <w:t>PostOrderTraversal</w:t>
      </w:r>
      <w:proofErr w:type="spellEnd"/>
      <w:r>
        <w:t xml:space="preserve">  -</w:t>
      </w:r>
      <w:proofErr w:type="gramEnd"/>
      <w:r>
        <w:t xml:space="preserve"> recursively calculating the max of the left tree and max of the right tree and then comparing the max of both with the current node value.</w:t>
      </w:r>
    </w:p>
    <w:p w:rsidR="00B34E90" w:rsidRDefault="00B34E90" w:rsidP="00B34E90">
      <w:pPr>
        <w:pStyle w:val="ListParagraph"/>
        <w:numPr>
          <w:ilvl w:val="0"/>
          <w:numId w:val="1"/>
        </w:numPr>
      </w:pPr>
      <w:proofErr w:type="spellStart"/>
      <w:r>
        <w:t>PreOrder</w:t>
      </w:r>
      <w:proofErr w:type="spellEnd"/>
      <w:r>
        <w:t xml:space="preserve"> Traversal is used when we need to calculate paths from the root. Here as the path starts from the root and proceeds with a node from the next level of the tree, we use </w:t>
      </w:r>
      <w:proofErr w:type="spellStart"/>
      <w:r>
        <w:t>PreOrder</w:t>
      </w:r>
      <w:proofErr w:type="spellEnd"/>
      <w:r>
        <w:t xml:space="preserve"> Traversal.</w:t>
      </w:r>
    </w:p>
    <w:p w:rsidR="00B34E90" w:rsidRDefault="00B34E90" w:rsidP="00B34E90">
      <w:pPr>
        <w:pStyle w:val="ListParagraph"/>
        <w:numPr>
          <w:ilvl w:val="0"/>
          <w:numId w:val="1"/>
        </w:numPr>
      </w:pPr>
      <w:r>
        <w:t>The type of traversal becomes a moot point when the action to be performed does not depend on the values from its children. Here we simply do a recursion (ensuring the action that we need to perform is done for every node).</w:t>
      </w:r>
    </w:p>
    <w:p w:rsidR="00B34E90" w:rsidRDefault="00B34E90" w:rsidP="00B34E90">
      <w:pPr>
        <w:pStyle w:val="ListParagraph"/>
        <w:numPr>
          <w:ilvl w:val="0"/>
          <w:numId w:val="1"/>
        </w:numPr>
      </w:pPr>
      <w:r>
        <w:t>Recursion can be viewed from the following perspectives</w:t>
      </w:r>
    </w:p>
    <w:p w:rsidR="00B34E90" w:rsidRDefault="00B34E90" w:rsidP="00B34E90">
      <w:pPr>
        <w:pStyle w:val="ListParagraph"/>
        <w:numPr>
          <w:ilvl w:val="1"/>
          <w:numId w:val="1"/>
        </w:numPr>
      </w:pPr>
      <w:r w:rsidRPr="00B34E90">
        <w:rPr>
          <w:b/>
        </w:rPr>
        <w:t>Data Structure being broken down into smaller and similar data structures</w:t>
      </w:r>
      <w:r>
        <w:t>.</w:t>
      </w:r>
      <w:r>
        <w:br/>
        <w:t xml:space="preserve">For Example – A binary tree can be broken down into a left binary tree and right binary tree at its root. An instance of it is finding maximum of a tree. We say a maximum of a tree is nothing but the </w:t>
      </w:r>
      <w:proofErr w:type="gramStart"/>
      <w:r>
        <w:t>Max(</w:t>
      </w:r>
      <w:proofErr w:type="gramEnd"/>
      <w:r>
        <w:t>root, Max(</w:t>
      </w:r>
      <w:proofErr w:type="spellStart"/>
      <w:r>
        <w:t>leftTree</w:t>
      </w:r>
      <w:proofErr w:type="spellEnd"/>
      <w:r>
        <w:t>),Max(</w:t>
      </w:r>
      <w:proofErr w:type="spellStart"/>
      <w:r>
        <w:t>rightTree</w:t>
      </w:r>
      <w:proofErr w:type="spellEnd"/>
      <w:r>
        <w:t>))</w:t>
      </w:r>
      <w:r w:rsidR="00FF3CB3">
        <w:t>.</w:t>
      </w:r>
    </w:p>
    <w:p w:rsidR="00B34E90" w:rsidRPr="00FF3CB3" w:rsidRDefault="00B34E90" w:rsidP="00B34E90">
      <w:pPr>
        <w:pStyle w:val="ListParagraph"/>
        <w:numPr>
          <w:ilvl w:val="1"/>
          <w:numId w:val="1"/>
        </w:numPr>
        <w:rPr>
          <w:b/>
        </w:rPr>
      </w:pPr>
      <w:r w:rsidRPr="00B34E90">
        <w:rPr>
          <w:b/>
        </w:rPr>
        <w:t>An action to be repeatedly performed.</w:t>
      </w:r>
      <w:r>
        <w:rPr>
          <w:b/>
        </w:rPr>
        <w:br/>
      </w:r>
      <w:r w:rsidRPr="00B34E90">
        <w:t xml:space="preserve">For example – Calculating the total sum of </w:t>
      </w:r>
      <w:r>
        <w:t>a binary tree, we simply perform recursion</w:t>
      </w:r>
      <w:r w:rsidRPr="00B34E90">
        <w:t xml:space="preserve"> on the node’s children and keep adding the value to the sum(repeated action)</w:t>
      </w:r>
      <w:r>
        <w:t>.</w:t>
      </w:r>
    </w:p>
    <w:p w:rsidR="00BF0E95" w:rsidRPr="00BF0E95" w:rsidRDefault="00FF3CB3" w:rsidP="00FF3CB3">
      <w:pPr>
        <w:pStyle w:val="ListParagraph"/>
        <w:numPr>
          <w:ilvl w:val="0"/>
          <w:numId w:val="1"/>
        </w:numPr>
        <w:rPr>
          <w:b/>
        </w:rPr>
      </w:pPr>
      <w:r w:rsidRPr="00FF3CB3">
        <w:rPr>
          <w:b/>
        </w:rPr>
        <w:t>The root of a tree represents the tree itself.</w:t>
      </w:r>
      <w:r>
        <w:rPr>
          <w:b/>
        </w:rPr>
        <w:br/>
      </w:r>
      <w:r w:rsidRPr="00FF3CB3">
        <w:t xml:space="preserve">For example – </w:t>
      </w:r>
      <w:proofErr w:type="spellStart"/>
      <w:r w:rsidRPr="00FF3CB3">
        <w:t>FindMax</w:t>
      </w:r>
      <w:proofErr w:type="spellEnd"/>
      <w:r w:rsidRPr="00FF3CB3">
        <w:t>(</w:t>
      </w:r>
      <w:proofErr w:type="spellStart"/>
      <w:r w:rsidRPr="00FF3CB3">
        <w:t>rootOfTree</w:t>
      </w:r>
      <w:proofErr w:type="spellEnd"/>
      <w:r w:rsidRPr="00FF3CB3">
        <w:t>)</w:t>
      </w:r>
      <w:r w:rsidRPr="00FF3CB3">
        <w:br/>
        <w:t xml:space="preserve">                          {</w:t>
      </w:r>
      <w:r>
        <w:br/>
        <w:t xml:space="preserve">                           </w:t>
      </w:r>
      <w:proofErr w:type="spellStart"/>
      <w:r w:rsidRPr="00FF3CB3">
        <w:t>FindMax</w:t>
      </w:r>
      <w:proofErr w:type="spellEnd"/>
      <w:r w:rsidRPr="00FF3CB3">
        <w:t>(</w:t>
      </w:r>
      <w:proofErr w:type="spellStart"/>
      <w:r w:rsidRPr="00FF3CB3">
        <w:t>leftchild</w:t>
      </w:r>
      <w:proofErr w:type="spellEnd"/>
      <w:r w:rsidRPr="00FF3CB3">
        <w:t xml:space="preserve">); </w:t>
      </w:r>
      <w:r>
        <w:br/>
        <w:t xml:space="preserve">                           </w:t>
      </w:r>
      <w:proofErr w:type="spellStart"/>
      <w:r w:rsidRPr="00FF3CB3">
        <w:t>FindMax</w:t>
      </w:r>
      <w:proofErr w:type="spellEnd"/>
      <w:r w:rsidRPr="00FF3CB3">
        <w:t>(</w:t>
      </w:r>
      <w:proofErr w:type="spellStart"/>
      <w:r w:rsidRPr="00FF3CB3">
        <w:t>rightChild</w:t>
      </w:r>
      <w:proofErr w:type="spellEnd"/>
      <w:r w:rsidRPr="00FF3CB3">
        <w:t>)</w:t>
      </w:r>
      <w:r>
        <w:br/>
        <w:t xml:space="preserve">                          }</w:t>
      </w:r>
      <w:r w:rsidRPr="00FF3CB3">
        <w:t xml:space="preserve"> </w:t>
      </w:r>
      <w:r>
        <w:br/>
      </w:r>
      <w:r w:rsidRPr="00FF3CB3">
        <w:t xml:space="preserve"> </w:t>
      </w:r>
      <w:r w:rsidRPr="00FF3CB3">
        <w:rPr>
          <w:color w:val="C45911" w:themeColor="accent2" w:themeShade="BF"/>
        </w:rPr>
        <w:t xml:space="preserve">When we pass the children they </w:t>
      </w:r>
      <w:r w:rsidRPr="00FF3CB3">
        <w:rPr>
          <w:b/>
          <w:color w:val="C45911" w:themeColor="accent2" w:themeShade="BF"/>
        </w:rPr>
        <w:t>represent the root</w:t>
      </w:r>
      <w:r w:rsidRPr="00FF3CB3">
        <w:rPr>
          <w:color w:val="C45911" w:themeColor="accent2" w:themeShade="BF"/>
        </w:rPr>
        <w:t xml:space="preserve"> of the left and right subtree.</w:t>
      </w:r>
    </w:p>
    <w:p w:rsidR="00BF0E95" w:rsidRPr="00BF0E95" w:rsidRDefault="00BF0E95" w:rsidP="00FF3C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Preorder Traversal can be looked as a repetitive action that needs to be performed for every node. </w:t>
      </w:r>
      <w:r w:rsidRPr="00BF0E95">
        <w:t>In one call of the function we are performing the action on the current node and then calling the function recursively to perform the same action on its children.</w:t>
      </w:r>
    </w:p>
    <w:p w:rsidR="004A6806" w:rsidRPr="004A6806" w:rsidRDefault="00BF0E95" w:rsidP="00FF3CB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Postorder</w:t>
      </w:r>
      <w:proofErr w:type="spellEnd"/>
      <w:r>
        <w:rPr>
          <w:b/>
        </w:rPr>
        <w:t xml:space="preserve"> Traversal can be looked as solving a problem for the tree by solving the same problem for its left subtree and right subtree. </w:t>
      </w:r>
      <w:r>
        <w:t>In one call of a function we first obtain the solution from the left subtree and right subtree and use the solutions for the current node.</w:t>
      </w:r>
    </w:p>
    <w:p w:rsidR="00F61F3C" w:rsidRDefault="004A6806" w:rsidP="00F61F3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InorderTraversal</w:t>
      </w:r>
      <w:proofErr w:type="spellEnd"/>
      <w:r>
        <w:rPr>
          <w:b/>
        </w:rPr>
        <w:t xml:space="preserve"> can be viewed as moving from the leftmost </w:t>
      </w:r>
      <w:r w:rsidR="00CF0C7D">
        <w:rPr>
          <w:b/>
        </w:rPr>
        <w:t>node(the last node we reach when we keep following the left child from the root)</w:t>
      </w:r>
      <w:r>
        <w:rPr>
          <w:b/>
        </w:rPr>
        <w:t xml:space="preserve"> to the rightmost </w:t>
      </w:r>
      <w:r w:rsidR="00CF0C7D">
        <w:rPr>
          <w:b/>
        </w:rPr>
        <w:t>node</w:t>
      </w:r>
      <w:r w:rsidR="00CF0C7D">
        <w:rPr>
          <w:b/>
        </w:rPr>
        <w:t xml:space="preserve">(the last node we reach when we keep following the </w:t>
      </w:r>
      <w:r w:rsidR="00CF0C7D">
        <w:rPr>
          <w:b/>
        </w:rPr>
        <w:t>right</w:t>
      </w:r>
      <w:r w:rsidR="00CF0C7D">
        <w:rPr>
          <w:b/>
        </w:rPr>
        <w:t xml:space="preserve"> </w:t>
      </w:r>
      <w:r w:rsidR="00CF0C7D">
        <w:rPr>
          <w:b/>
        </w:rPr>
        <w:t>child</w:t>
      </w:r>
      <w:r w:rsidR="00CF0C7D">
        <w:rPr>
          <w:b/>
        </w:rPr>
        <w:t xml:space="preserve"> from the root)</w:t>
      </w:r>
      <w:r>
        <w:rPr>
          <w:b/>
        </w:rPr>
        <w:t>.</w:t>
      </w:r>
      <w:r w:rsidR="00F61F3C">
        <w:rPr>
          <w:b/>
        </w:rPr>
        <w:br/>
        <w:t xml:space="preserve">Leftmost Node = the first node in the </w:t>
      </w:r>
      <w:proofErr w:type="spellStart"/>
      <w:r w:rsidR="00F61F3C">
        <w:rPr>
          <w:b/>
        </w:rPr>
        <w:t>inorder</w:t>
      </w:r>
      <w:proofErr w:type="spellEnd"/>
      <w:r w:rsidR="00F61F3C">
        <w:rPr>
          <w:b/>
        </w:rPr>
        <w:t xml:space="preserve"> traversal ordering</w:t>
      </w:r>
      <w:r w:rsidR="00F61F3C">
        <w:rPr>
          <w:b/>
        </w:rPr>
        <w:br/>
        <w:t xml:space="preserve">Rightmost Node = the last node in the </w:t>
      </w:r>
      <w:proofErr w:type="spellStart"/>
      <w:r w:rsidR="00F61F3C">
        <w:rPr>
          <w:b/>
        </w:rPr>
        <w:t>inorder</w:t>
      </w:r>
      <w:proofErr w:type="spellEnd"/>
      <w:r w:rsidR="00F61F3C">
        <w:rPr>
          <w:b/>
        </w:rPr>
        <w:t xml:space="preserve"> traversal ordering</w:t>
      </w:r>
      <w:r w:rsidR="00F61F3C">
        <w:rPr>
          <w:b/>
        </w:rPr>
        <w:br/>
      </w:r>
      <w:r w:rsidR="00F61F3C">
        <w:rPr>
          <w:b/>
        </w:rPr>
        <w:br/>
        <w:t>In the ordering the successor of a given node(N) is dependent on if N has a right subtree or not.</w:t>
      </w:r>
    </w:p>
    <w:p w:rsidR="00883262" w:rsidRDefault="00F61F3C" w:rsidP="00F61F3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Case 1 – It has a right subtree</w:t>
      </w:r>
      <w:r>
        <w:rPr>
          <w:b/>
        </w:rPr>
        <w:br/>
        <w:t xml:space="preserve">Then the succeeding node is the leftmost node of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right subtree.</w:t>
      </w:r>
      <w:r w:rsidRPr="00F61F3C">
        <w:rPr>
          <w:b/>
        </w:rPr>
        <w:t xml:space="preserve"> </w:t>
      </w:r>
      <w:r>
        <w:rPr>
          <w:b/>
        </w:rPr>
        <w:br/>
      </w:r>
      <w:r>
        <w:rPr>
          <w:b/>
        </w:rPr>
        <w:lastRenderedPageBreak/>
        <w:br/>
      </w:r>
      <w:r>
        <w:rPr>
          <w:noProof/>
        </w:rPr>
        <w:drawing>
          <wp:inline distT="0" distB="0" distL="0" distR="0" wp14:anchorId="4F3E512C" wp14:editId="10ECFBEF">
            <wp:extent cx="33432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B3" w:rsidRPr="00F61F3C" w:rsidRDefault="00883262" w:rsidP="00F61F3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Case 2 – There is no right subtree</w:t>
      </w:r>
      <w:r>
        <w:rPr>
          <w:b/>
        </w:rPr>
        <w:br/>
        <w:t xml:space="preserve">In this case, the succeeding node is the first node for which move towards the right </w:t>
      </w:r>
      <w:r w:rsidR="00061EE3">
        <w:rPr>
          <w:b/>
        </w:rPr>
        <w:t>while going backwards (N-&gt;parent -&gt; parent-&gt; parent…..)</w:t>
      </w:r>
      <w:r>
        <w:rPr>
          <w:b/>
        </w:rPr>
        <w:br/>
      </w:r>
      <w:r>
        <w:rPr>
          <w:noProof/>
        </w:rPr>
        <w:drawing>
          <wp:inline distT="0" distB="0" distL="0" distR="0" wp14:anchorId="761BCE9F" wp14:editId="3A102FD0">
            <wp:extent cx="2790825" cy="355348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384" cy="35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806" w:rsidRPr="00F61F3C">
        <w:rPr>
          <w:b/>
        </w:rPr>
        <w:br/>
      </w:r>
      <w:r w:rsidR="004A6806" w:rsidRPr="004A6806">
        <w:t xml:space="preserve">So when we add a node to the tree, obviously this node is a </w:t>
      </w:r>
      <w:proofErr w:type="spellStart"/>
      <w:r w:rsidR="004A6806" w:rsidRPr="004A6806">
        <w:t>leafnode</w:t>
      </w:r>
      <w:proofErr w:type="spellEnd"/>
      <w:r w:rsidR="004A6806" w:rsidRPr="004A6806">
        <w:t xml:space="preserve">. The newly added node can be inserted anywhere in the </w:t>
      </w:r>
      <w:r w:rsidR="004A6806" w:rsidRPr="00F61F3C">
        <w:rPr>
          <w:i/>
        </w:rPr>
        <w:t>left-&gt; right spectrum</w:t>
      </w:r>
      <w:r w:rsidR="004A6806" w:rsidRPr="004A6806">
        <w:t xml:space="preserve">. In the </w:t>
      </w:r>
      <w:proofErr w:type="spellStart"/>
      <w:r w:rsidR="004A6806" w:rsidRPr="004A6806">
        <w:t>inorder</w:t>
      </w:r>
      <w:proofErr w:type="spellEnd"/>
      <w:r w:rsidR="004A6806" w:rsidRPr="004A6806">
        <w:t xml:space="preserve"> traversal </w:t>
      </w:r>
      <w:r w:rsidR="004A6806">
        <w:t xml:space="preserve">the newly added node will come to the </w:t>
      </w:r>
      <w:r w:rsidR="004A6806" w:rsidRPr="00F61F3C">
        <w:rPr>
          <w:i/>
        </w:rPr>
        <w:t xml:space="preserve">adjacent left of its parent </w:t>
      </w:r>
      <w:bookmarkStart w:id="0" w:name="_GoBack"/>
      <w:bookmarkEnd w:id="0"/>
      <w:r w:rsidR="004A6806" w:rsidRPr="00F61F3C">
        <w:rPr>
          <w:i/>
        </w:rPr>
        <w:t>if it is added as a left child</w:t>
      </w:r>
      <w:r w:rsidR="004A6806">
        <w:t xml:space="preserve"> and will come to the </w:t>
      </w:r>
      <w:r w:rsidR="004A6806" w:rsidRPr="00F61F3C">
        <w:rPr>
          <w:i/>
        </w:rPr>
        <w:t>adjacent right of its parent if it is added as a right child</w:t>
      </w:r>
      <w:r w:rsidR="004A6806">
        <w:t xml:space="preserve">. </w:t>
      </w:r>
      <w:r w:rsidR="00FF3CB3" w:rsidRPr="004A6806">
        <w:br/>
      </w:r>
    </w:p>
    <w:sectPr w:rsidR="00FF3CB3" w:rsidRPr="00F6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6E60"/>
    <w:multiLevelType w:val="hybridMultilevel"/>
    <w:tmpl w:val="180014E0"/>
    <w:lvl w:ilvl="0" w:tplc="2A7C5D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2D"/>
    <w:rsid w:val="00061EE3"/>
    <w:rsid w:val="002D6F86"/>
    <w:rsid w:val="004A6806"/>
    <w:rsid w:val="005C0952"/>
    <w:rsid w:val="00743574"/>
    <w:rsid w:val="00883262"/>
    <w:rsid w:val="00A35F2D"/>
    <w:rsid w:val="00B34E90"/>
    <w:rsid w:val="00BF0E95"/>
    <w:rsid w:val="00CF0C7D"/>
    <w:rsid w:val="00E47981"/>
    <w:rsid w:val="00F61F3C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C29D"/>
  <w15:chartTrackingRefBased/>
  <w15:docId w15:val="{9237D26B-D6CB-422D-9970-365C9D5B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Paul</dc:creator>
  <cp:keywords/>
  <dc:description/>
  <cp:lastModifiedBy>Vinay Paul</cp:lastModifiedBy>
  <cp:revision>5</cp:revision>
  <dcterms:created xsi:type="dcterms:W3CDTF">2021-06-26T06:30:00Z</dcterms:created>
  <dcterms:modified xsi:type="dcterms:W3CDTF">2021-07-01T12:29:00Z</dcterms:modified>
</cp:coreProperties>
</file>