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03728" w14:textId="030317A5" w:rsidR="00CA5E09" w:rsidRPr="00140DA9" w:rsidRDefault="00395A5C">
      <w:pPr>
        <w:rPr>
          <w:rFonts w:ascii="Balsamiq Sans" w:hAnsi="Balsamiq Sans"/>
          <w:b/>
          <w:bCs/>
          <w:lang w:val="en-US"/>
        </w:rPr>
      </w:pPr>
      <w:bookmarkStart w:id="0" w:name="_Hlk235802505"/>
      <w:bookmarkEnd w:id="0"/>
      <w:r w:rsidRPr="00140DA9">
        <w:rPr>
          <w:rFonts w:ascii="Balsamiq Sans" w:hAnsi="Balsamiq Sans"/>
          <w:b/>
          <w:bCs/>
          <w:lang w:val="en-US"/>
        </w:rPr>
        <w:t>1. Sebutkan Fungsi Hormon:</w:t>
      </w:r>
    </w:p>
    <w:p w14:paraId="17F69C7F" w14:textId="51CA7F62" w:rsidR="00B7099D" w:rsidRPr="00140DA9" w:rsidRDefault="00395A5C" w:rsidP="00B7099D">
      <w:pPr>
        <w:ind w:left="284"/>
        <w:rPr>
          <w:rFonts w:ascii="Balsamiq Sans" w:hAnsi="Balsamiq Sans"/>
          <w:b/>
          <w:bCs/>
          <w:lang w:val="en-US"/>
        </w:rPr>
      </w:pPr>
      <w:r w:rsidRPr="00140DA9">
        <w:rPr>
          <w:rFonts w:ascii="Balsamiq Sans" w:hAnsi="Balsamiq Sans"/>
          <w:b/>
          <w:bCs/>
          <w:highlight w:val="yellow"/>
          <w:lang w:val="en-US"/>
        </w:rPr>
        <w:t>A) Lh</w:t>
      </w:r>
    </w:p>
    <w:p w14:paraId="74AD7BC7" w14:textId="065458C6" w:rsidR="00B7099D" w:rsidRPr="00140DA9" w:rsidRDefault="00395A5C" w:rsidP="00B7099D">
      <w:pPr>
        <w:ind w:left="426"/>
        <w:rPr>
          <w:rFonts w:ascii="Balsamiq Sans" w:hAnsi="Balsamiq Sans"/>
        </w:rPr>
      </w:pPr>
      <w:r w:rsidRPr="00140DA9">
        <w:rPr>
          <w:rFonts w:ascii="Balsamiq Sans" w:hAnsi="Balsamiq Sans"/>
        </w:rPr>
        <w:t>Lh (Luteinizing Hormone) Adalah Hormon Yang Merangsang Terjadinya Ovulasi (Pelepasan Telur Ovarium)</w:t>
      </w:r>
    </w:p>
    <w:p w14:paraId="34E629E8" w14:textId="2983FA2E" w:rsidR="00CA5E09" w:rsidRPr="00140DA9" w:rsidRDefault="00395A5C" w:rsidP="00D136B5">
      <w:pPr>
        <w:ind w:left="284"/>
        <w:rPr>
          <w:rFonts w:ascii="Balsamiq Sans" w:hAnsi="Balsamiq Sans"/>
          <w:b/>
          <w:bCs/>
          <w:lang w:val="en-US"/>
        </w:rPr>
      </w:pPr>
      <w:r w:rsidRPr="00140DA9">
        <w:rPr>
          <w:rFonts w:ascii="Balsamiq Sans" w:hAnsi="Balsamiq Sans"/>
          <w:b/>
          <w:bCs/>
          <w:highlight w:val="yellow"/>
          <w:lang w:val="en-US"/>
        </w:rPr>
        <w:t>B) Fsh</w:t>
      </w:r>
    </w:p>
    <w:p w14:paraId="28FE379E" w14:textId="689FFD59" w:rsidR="00CA5E09" w:rsidRPr="00140DA9" w:rsidRDefault="00395A5C" w:rsidP="00D136B5">
      <w:pPr>
        <w:ind w:left="426"/>
        <w:rPr>
          <w:rFonts w:ascii="Balsamiq Sans" w:hAnsi="Balsamiq Sans"/>
          <w:lang w:val="en-US"/>
        </w:rPr>
      </w:pPr>
      <w:r w:rsidRPr="00140DA9">
        <w:rPr>
          <w:rFonts w:ascii="Balsamiq Sans" w:hAnsi="Balsamiq Sans"/>
        </w:rPr>
        <w:t>Fsh (Follicle-Stimulating Hormone) Adalah Hormon Yang Merangsang Pematangan Sel Telur (Ovum)</w:t>
      </w:r>
    </w:p>
    <w:p w14:paraId="71BB00F5" w14:textId="15DE31D5" w:rsidR="00CA5E09" w:rsidRPr="00140DA9" w:rsidRDefault="00395A5C" w:rsidP="00D136B5">
      <w:pPr>
        <w:ind w:left="284"/>
        <w:rPr>
          <w:rFonts w:ascii="Balsamiq Sans" w:hAnsi="Balsamiq Sans"/>
          <w:b/>
          <w:bCs/>
          <w:lang w:val="en-US"/>
        </w:rPr>
      </w:pPr>
      <w:r w:rsidRPr="00140DA9">
        <w:rPr>
          <w:rFonts w:ascii="Balsamiq Sans" w:hAnsi="Balsamiq Sans"/>
          <w:b/>
          <w:bCs/>
          <w:highlight w:val="yellow"/>
          <w:lang w:val="en-US"/>
        </w:rPr>
        <w:t>C) Estrogen</w:t>
      </w:r>
    </w:p>
    <w:p w14:paraId="6AFFA7BF" w14:textId="0C0F9AA4" w:rsidR="00CA5E09" w:rsidRPr="00140DA9" w:rsidRDefault="00395A5C" w:rsidP="00D136B5">
      <w:pPr>
        <w:ind w:left="426"/>
      </w:pPr>
      <w:r w:rsidRPr="00140DA9">
        <w:rPr>
          <w:rFonts w:ascii="Balsamiq Sans" w:hAnsi="Balsamiq Sans"/>
          <w:lang w:val="en-US"/>
        </w:rPr>
        <w:t xml:space="preserve">Estrogen Adalah </w:t>
      </w:r>
      <w:r w:rsidRPr="00140DA9">
        <w:rPr>
          <w:rFonts w:ascii="Balsamiq Sans" w:hAnsi="Balsamiq Sans"/>
        </w:rPr>
        <w:t>Hormon Yang Memunculkan Ciri-Ciri Kelamin Sekunder Pada Wanita.</w:t>
      </w:r>
    </w:p>
    <w:p w14:paraId="2ACF1B6D" w14:textId="1EC0C8EA" w:rsidR="0025032F" w:rsidRPr="00140DA9" w:rsidRDefault="00395A5C" w:rsidP="00D136B5">
      <w:pPr>
        <w:ind w:left="284"/>
        <w:rPr>
          <w:rFonts w:ascii="Balsamiq Sans" w:hAnsi="Balsamiq Sans"/>
          <w:b/>
          <w:bCs/>
          <w:lang w:val="en-US"/>
        </w:rPr>
      </w:pPr>
      <w:r w:rsidRPr="00140DA9">
        <w:rPr>
          <w:rFonts w:ascii="Balsamiq Sans" w:hAnsi="Balsamiq Sans"/>
          <w:b/>
          <w:bCs/>
          <w:highlight w:val="yellow"/>
          <w:lang w:val="en-US"/>
        </w:rPr>
        <w:t>D) Progesteron</w:t>
      </w:r>
      <w:r w:rsidRPr="00140DA9">
        <w:rPr>
          <w:rFonts w:ascii="Balsamiq Sans" w:hAnsi="Balsamiq Sans"/>
          <w:b/>
          <w:bCs/>
          <w:lang w:val="en-US"/>
        </w:rPr>
        <w:t xml:space="preserve"> </w:t>
      </w:r>
      <w:r w:rsidRPr="00140DA9">
        <w:rPr>
          <w:rFonts w:ascii="Balsamiq Sans" w:hAnsi="Balsamiq Sans"/>
          <w:b/>
          <w:bCs/>
          <w:lang w:val="en-US"/>
        </w:rPr>
        <w:tab/>
      </w:r>
    </w:p>
    <w:p w14:paraId="6F9B8F71" w14:textId="7758E767" w:rsidR="00CA5E09" w:rsidRPr="00140DA9" w:rsidRDefault="00395A5C" w:rsidP="00D136B5">
      <w:pPr>
        <w:ind w:left="426"/>
        <w:rPr>
          <w:rFonts w:ascii="Balsamiq Sans" w:hAnsi="Balsamiq Sans"/>
          <w:lang w:val="en-US"/>
        </w:rPr>
      </w:pPr>
      <w:r w:rsidRPr="00140DA9">
        <w:rPr>
          <w:rFonts w:ascii="Balsamiq Sans" w:hAnsi="Balsamiq Sans"/>
          <w:lang w:val="en-US"/>
        </w:rPr>
        <w:t>Progesteron Adalah Hormon</w:t>
      </w:r>
      <w:r w:rsidRPr="00140DA9">
        <w:rPr>
          <w:rFonts w:ascii="Balsamiq Sans" w:hAnsi="Balsamiq Sans"/>
        </w:rPr>
        <w:t xml:space="preserve"> Yang Dihasilkan Oleh Korpus Luteum Dan Berfungsi Menebalkan Endometrium.</w:t>
      </w:r>
    </w:p>
    <w:p w14:paraId="0673C4EF" w14:textId="5ADE7371" w:rsidR="00731661" w:rsidRPr="00140DA9" w:rsidRDefault="00395A5C">
      <w:pPr>
        <w:rPr>
          <w:rFonts w:ascii="Balsamiq Sans" w:hAnsi="Balsamiq Sans"/>
          <w:b/>
          <w:bCs/>
          <w:lang w:val="en-US"/>
        </w:rPr>
      </w:pPr>
      <w:r w:rsidRPr="00140DA9">
        <w:rPr>
          <w:rFonts w:ascii="Balsamiq Sans" w:hAnsi="Balsamiq Sans"/>
          <w:b/>
          <w:bCs/>
          <w:lang w:val="en-US"/>
        </w:rPr>
        <w:t xml:space="preserve">2. Sebutkan Fungsi: </w:t>
      </w:r>
    </w:p>
    <w:p w14:paraId="5857F673" w14:textId="6C7101C7" w:rsidR="00731661" w:rsidRPr="00140DA9" w:rsidRDefault="00395A5C" w:rsidP="00096D59">
      <w:pPr>
        <w:ind w:left="284"/>
        <w:rPr>
          <w:rFonts w:ascii="Balsamiq Sans" w:hAnsi="Balsamiq Sans"/>
          <w:b/>
          <w:bCs/>
          <w:lang w:val="en-US"/>
        </w:rPr>
      </w:pPr>
      <w:r w:rsidRPr="00140DA9">
        <w:rPr>
          <w:rFonts w:ascii="Balsamiq Sans" w:hAnsi="Balsamiq Sans"/>
          <w:b/>
          <w:bCs/>
          <w:highlight w:val="yellow"/>
          <w:lang w:val="en-US"/>
        </w:rPr>
        <w:t>A) Testis</w:t>
      </w:r>
      <w:r w:rsidRPr="00140DA9">
        <w:rPr>
          <w:rFonts w:ascii="Balsamiq Sans" w:hAnsi="Balsamiq Sans"/>
          <w:b/>
          <w:bCs/>
          <w:lang w:val="en-US"/>
        </w:rPr>
        <w:t xml:space="preserve"> </w:t>
      </w:r>
    </w:p>
    <w:p w14:paraId="6C0EF793" w14:textId="26E3865D" w:rsidR="00FB02DF" w:rsidRPr="00140DA9" w:rsidRDefault="00395A5C" w:rsidP="00D04D9C">
      <w:pPr>
        <w:ind w:left="426"/>
        <w:rPr>
          <w:rFonts w:ascii="Balsamiq Sans" w:hAnsi="Balsamiq Sans"/>
        </w:rPr>
      </w:pPr>
      <w:r w:rsidRPr="00140DA9">
        <w:rPr>
          <w:rFonts w:ascii="Balsamiq Sans" w:hAnsi="Balsamiq Sans"/>
        </w:rPr>
        <w:t>Menghasilkan Sel Sperma Melalui Proses Spermatogenesis Dan Menghasilkan Hormon Reproduksi (Terutama Testosteron).</w:t>
      </w:r>
    </w:p>
    <w:p w14:paraId="46F7A260" w14:textId="698D2F33" w:rsidR="00731661" w:rsidRPr="00140DA9" w:rsidRDefault="00395A5C" w:rsidP="00096D59">
      <w:pPr>
        <w:ind w:left="284"/>
        <w:rPr>
          <w:rFonts w:ascii="Balsamiq Sans" w:hAnsi="Balsamiq Sans"/>
          <w:b/>
          <w:bCs/>
        </w:rPr>
      </w:pPr>
      <w:r w:rsidRPr="00140DA9">
        <w:rPr>
          <w:rFonts w:ascii="Balsamiq Sans" w:hAnsi="Balsamiq Sans"/>
          <w:b/>
          <w:bCs/>
          <w:highlight w:val="yellow"/>
        </w:rPr>
        <w:t>B) Ovarium</w:t>
      </w:r>
    </w:p>
    <w:p w14:paraId="2A621AE8" w14:textId="2E624003" w:rsidR="00FB02DF" w:rsidRPr="00140DA9" w:rsidRDefault="00395A5C" w:rsidP="00D04D9C">
      <w:pPr>
        <w:ind w:left="426"/>
        <w:rPr>
          <w:rFonts w:ascii="Balsamiq Sans" w:hAnsi="Balsamiq Sans"/>
        </w:rPr>
      </w:pPr>
      <w:r w:rsidRPr="00140DA9">
        <w:rPr>
          <w:rFonts w:ascii="Balsamiq Sans" w:hAnsi="Balsamiq Sans"/>
        </w:rPr>
        <w:t>Tempat Terjadinya Oogenesis (Pembentukan Ovum).</w:t>
      </w:r>
    </w:p>
    <w:p w14:paraId="2ED89610" w14:textId="1930807C" w:rsidR="00D04D9C" w:rsidRPr="00140DA9" w:rsidRDefault="00395A5C">
      <w:pPr>
        <w:rPr>
          <w:rFonts w:ascii="Balsamiq Sans" w:hAnsi="Balsamiq Sans"/>
          <w:b/>
          <w:bCs/>
          <w:lang w:val="en-US"/>
        </w:rPr>
      </w:pPr>
      <w:r w:rsidRPr="00140DA9">
        <w:rPr>
          <w:rFonts w:ascii="Balsamiq Sans" w:hAnsi="Balsamiq Sans"/>
          <w:b/>
          <w:bCs/>
          <w:lang w:val="en-US"/>
        </w:rPr>
        <w:t>3. Sebutkan Fungsi:</w:t>
      </w:r>
    </w:p>
    <w:p w14:paraId="6F9C2CEA" w14:textId="43E5AA88" w:rsidR="00D04D9C" w:rsidRPr="00140DA9" w:rsidRDefault="00395A5C" w:rsidP="00D04D9C">
      <w:pPr>
        <w:ind w:left="284"/>
        <w:rPr>
          <w:rFonts w:ascii="Balsamiq Sans" w:hAnsi="Balsamiq Sans"/>
          <w:b/>
          <w:bCs/>
          <w:highlight w:val="yellow"/>
          <w:lang w:val="en-US"/>
        </w:rPr>
      </w:pPr>
      <w:r w:rsidRPr="00140DA9">
        <w:rPr>
          <w:rFonts w:ascii="Balsamiq Sans" w:hAnsi="Balsamiq Sans"/>
          <w:b/>
          <w:bCs/>
          <w:highlight w:val="yellow"/>
          <w:lang w:val="en-US"/>
        </w:rPr>
        <w:t>A) Vesikula</w:t>
      </w:r>
      <w:r w:rsidRPr="00140DA9">
        <w:rPr>
          <w:rFonts w:ascii="Balsamiq Sans" w:hAnsi="Balsamiq Sans"/>
          <w:b/>
          <w:bCs/>
          <w:highlight w:val="yellow"/>
        </w:rPr>
        <w:t xml:space="preserve"> Seminalis</w:t>
      </w:r>
    </w:p>
    <w:p w14:paraId="5BACB7C3" w14:textId="187A2EAA" w:rsidR="00D04D9C" w:rsidRPr="00140DA9" w:rsidRDefault="00395A5C" w:rsidP="00D04D9C">
      <w:pPr>
        <w:spacing w:line="276" w:lineRule="auto"/>
        <w:ind w:left="426"/>
        <w:rPr>
          <w:rFonts w:ascii="Balsamiq Sans" w:hAnsi="Balsamiq Sans"/>
          <w:lang w:val="en-ID"/>
        </w:rPr>
      </w:pPr>
      <w:r w:rsidRPr="00140DA9">
        <w:rPr>
          <w:rFonts w:ascii="Balsamiq Sans" w:hAnsi="Balsamiq Sans"/>
        </w:rPr>
        <w:t>Kantong Yang Menghasilkan Cairan Semen Kaya Fruktosa Untuk Memberi Energi Pada Sperma.</w:t>
      </w:r>
    </w:p>
    <w:p w14:paraId="29645365" w14:textId="63C7E0F6" w:rsidR="001F319A" w:rsidRPr="00140DA9" w:rsidRDefault="00395A5C" w:rsidP="00D04D9C">
      <w:pPr>
        <w:ind w:left="284"/>
        <w:rPr>
          <w:rFonts w:ascii="Balsamiq Sans" w:hAnsi="Balsamiq Sans"/>
          <w:b/>
          <w:bCs/>
          <w:lang w:val="en-US"/>
        </w:rPr>
      </w:pPr>
      <w:r w:rsidRPr="00140DA9">
        <w:rPr>
          <w:rFonts w:ascii="Balsamiq Sans" w:hAnsi="Balsamiq Sans"/>
          <w:b/>
          <w:bCs/>
          <w:highlight w:val="yellow"/>
          <w:lang w:val="en-US"/>
        </w:rPr>
        <w:t>B) Vas Deferensi</w:t>
      </w:r>
    </w:p>
    <w:p w14:paraId="3BB4E43E" w14:textId="6A6B6692" w:rsidR="00D04D9C" w:rsidRPr="00140DA9" w:rsidRDefault="00395A5C" w:rsidP="00D04D9C">
      <w:pPr>
        <w:ind w:left="426"/>
        <w:rPr>
          <w:rFonts w:ascii="Balsamiq Sans" w:hAnsi="Balsamiq Sans"/>
          <w:b/>
          <w:bCs/>
          <w:lang w:val="en-US"/>
        </w:rPr>
      </w:pPr>
      <w:r w:rsidRPr="00140DA9">
        <w:rPr>
          <w:rFonts w:ascii="Balsamiq Sans" w:hAnsi="Balsamiq Sans"/>
        </w:rPr>
        <w:t>Saluran Yang Mengangkut Sperma Matang Dari Epididimis Ke Vesikula Seminalis.</w:t>
      </w:r>
    </w:p>
    <w:p w14:paraId="726BC8C3" w14:textId="16DA2E6C" w:rsidR="00FA7D9B" w:rsidRPr="00140DA9" w:rsidRDefault="00395A5C">
      <w:pPr>
        <w:rPr>
          <w:rFonts w:ascii="Balsamiq Sans" w:hAnsi="Balsamiq Sans"/>
          <w:b/>
          <w:bCs/>
          <w:lang w:val="en-US"/>
        </w:rPr>
      </w:pPr>
      <w:r w:rsidRPr="00140DA9">
        <w:rPr>
          <w:rFonts w:ascii="Balsamiq Sans" w:hAnsi="Balsamiq Sans"/>
          <w:b/>
          <w:bCs/>
          <w:lang w:val="en-US"/>
        </w:rPr>
        <w:t xml:space="preserve">4. Sebutkan Fungsi: </w:t>
      </w:r>
    </w:p>
    <w:p w14:paraId="51E7978B" w14:textId="17703908" w:rsidR="00FA7D9B" w:rsidRPr="00140DA9" w:rsidRDefault="00395A5C" w:rsidP="00FA7D9B">
      <w:pPr>
        <w:ind w:left="284"/>
        <w:rPr>
          <w:rFonts w:ascii="Balsamiq Sans" w:hAnsi="Balsamiq Sans"/>
          <w:b/>
          <w:bCs/>
          <w:highlight w:val="yellow"/>
          <w:lang w:val="en-US"/>
        </w:rPr>
      </w:pPr>
      <w:r w:rsidRPr="00140DA9">
        <w:rPr>
          <w:rFonts w:ascii="Balsamiq Sans" w:hAnsi="Balsamiq Sans"/>
          <w:b/>
          <w:bCs/>
          <w:highlight w:val="yellow"/>
          <w:lang w:val="en-US"/>
        </w:rPr>
        <w:t>A) Sel Sertoli</w:t>
      </w:r>
    </w:p>
    <w:p w14:paraId="5064E2CE" w14:textId="2847FD08" w:rsidR="00FA7D9B" w:rsidRPr="00140DA9" w:rsidRDefault="00395A5C" w:rsidP="00FA7D9B">
      <w:pPr>
        <w:ind w:left="426"/>
        <w:rPr>
          <w:rFonts w:ascii="Balsamiq Sans" w:hAnsi="Balsamiq Sans"/>
        </w:rPr>
      </w:pPr>
      <w:r w:rsidRPr="00140DA9">
        <w:rPr>
          <w:rFonts w:ascii="Balsamiq Sans" w:hAnsi="Balsamiq Sans"/>
        </w:rPr>
        <w:t>Memberikan Nutrisi Dan Perlindungan Bagi Sel-Sel Sperma Yang Sedang Berkembang.</w:t>
      </w:r>
    </w:p>
    <w:p w14:paraId="4AFB5EB1" w14:textId="0D12C0CE" w:rsidR="00FA7D9B" w:rsidRPr="00140DA9" w:rsidRDefault="00395A5C" w:rsidP="00FA7D9B">
      <w:pPr>
        <w:ind w:left="284"/>
        <w:rPr>
          <w:rFonts w:ascii="Balsamiq Sans" w:hAnsi="Balsamiq Sans"/>
          <w:b/>
          <w:bCs/>
          <w:lang w:val="en-US"/>
        </w:rPr>
      </w:pPr>
      <w:r w:rsidRPr="00140DA9">
        <w:rPr>
          <w:rFonts w:ascii="Balsamiq Sans" w:hAnsi="Balsamiq Sans"/>
          <w:b/>
          <w:bCs/>
          <w:highlight w:val="yellow"/>
          <w:lang w:val="en-US"/>
        </w:rPr>
        <w:t>B) Sel Interstisial</w:t>
      </w:r>
    </w:p>
    <w:p w14:paraId="6BDC8358" w14:textId="4E6A8937" w:rsidR="00FA7D9B" w:rsidRPr="00140DA9" w:rsidRDefault="00395A5C" w:rsidP="00FA7D9B">
      <w:pPr>
        <w:ind w:left="426"/>
        <w:rPr>
          <w:rFonts w:ascii="Balsamiq Sans" w:hAnsi="Balsamiq Sans"/>
        </w:rPr>
      </w:pPr>
      <w:r w:rsidRPr="00140DA9">
        <w:rPr>
          <w:rFonts w:ascii="Balsamiq Sans" w:hAnsi="Balsamiq Sans"/>
        </w:rPr>
        <w:t>Menghasilkan Hormon Testosteron Yang Penting Untuk Spermatogenesis Dan Karakteristik Seksual Sekunder Pria.</w:t>
      </w:r>
    </w:p>
    <w:p w14:paraId="6F9E5418" w14:textId="0399EF80" w:rsidR="005119B2" w:rsidRPr="00140DA9" w:rsidRDefault="00395A5C">
      <w:pPr>
        <w:rPr>
          <w:rFonts w:ascii="Balsamiq Sans" w:hAnsi="Balsamiq Sans"/>
          <w:b/>
          <w:bCs/>
          <w:lang w:val="en-US"/>
        </w:rPr>
      </w:pPr>
      <w:r w:rsidRPr="00140DA9">
        <w:rPr>
          <w:rFonts w:ascii="Balsamiq Sans" w:hAnsi="Balsamiq Sans"/>
          <w:b/>
          <w:bCs/>
          <w:lang w:val="en-US"/>
        </w:rPr>
        <w:t>5. Sebutkan Fungsi:</w:t>
      </w:r>
    </w:p>
    <w:p w14:paraId="15FF0148" w14:textId="794945D6" w:rsidR="005119B2" w:rsidRPr="00140DA9" w:rsidRDefault="00395A5C" w:rsidP="00C75BAF">
      <w:pPr>
        <w:ind w:left="284"/>
        <w:rPr>
          <w:rFonts w:ascii="Balsamiq Sans" w:hAnsi="Balsamiq Sans"/>
          <w:b/>
          <w:bCs/>
          <w:highlight w:val="yellow"/>
          <w:lang w:val="en-US"/>
        </w:rPr>
      </w:pPr>
      <w:r w:rsidRPr="00140DA9">
        <w:rPr>
          <w:rFonts w:ascii="Balsamiq Sans" w:hAnsi="Balsamiq Sans"/>
          <w:b/>
          <w:bCs/>
          <w:highlight w:val="yellow"/>
          <w:lang w:val="en-US"/>
        </w:rPr>
        <w:t>A) Tuba Fallopi (Oviduk)</w:t>
      </w:r>
    </w:p>
    <w:p w14:paraId="49B2CEB4" w14:textId="78CDACD0" w:rsidR="005119B2" w:rsidRPr="00140DA9" w:rsidRDefault="00395A5C" w:rsidP="00C75BAF">
      <w:pPr>
        <w:ind w:left="426"/>
        <w:rPr>
          <w:rFonts w:ascii="Balsamiq Sans" w:hAnsi="Balsamiq Sans"/>
          <w:b/>
          <w:bCs/>
          <w:highlight w:val="yellow"/>
          <w:lang w:val="en-US"/>
        </w:rPr>
      </w:pPr>
      <w:r w:rsidRPr="00140DA9">
        <w:rPr>
          <w:rFonts w:ascii="Balsamiq Sans" w:hAnsi="Balsamiq Sans"/>
        </w:rPr>
        <w:t>Tempat Terjadinya Fertilisasi (Pembuahan).</w:t>
      </w:r>
    </w:p>
    <w:p w14:paraId="2D982740" w14:textId="0CF348AF" w:rsidR="00713F80" w:rsidRPr="00140DA9" w:rsidRDefault="00395A5C" w:rsidP="00C75BAF">
      <w:pPr>
        <w:ind w:left="284"/>
        <w:rPr>
          <w:rFonts w:ascii="Balsamiq Sans" w:hAnsi="Balsamiq Sans"/>
          <w:b/>
          <w:bCs/>
          <w:lang w:val="en-US"/>
        </w:rPr>
      </w:pPr>
      <w:r w:rsidRPr="00140DA9">
        <w:rPr>
          <w:rFonts w:ascii="Balsamiq Sans" w:hAnsi="Balsamiq Sans"/>
          <w:b/>
          <w:bCs/>
          <w:highlight w:val="yellow"/>
          <w:lang w:val="en-US"/>
        </w:rPr>
        <w:t>B) Uterus (Rahim)</w:t>
      </w:r>
    </w:p>
    <w:p w14:paraId="355E3768" w14:textId="3C619E5B" w:rsidR="00A92DC1" w:rsidRPr="00140DA9" w:rsidRDefault="00395A5C" w:rsidP="00C75BAF">
      <w:pPr>
        <w:ind w:left="426"/>
        <w:rPr>
          <w:rFonts w:ascii="Balsamiq Sans" w:hAnsi="Balsamiq Sans"/>
        </w:rPr>
      </w:pPr>
      <w:r w:rsidRPr="00140DA9">
        <w:rPr>
          <w:rFonts w:ascii="Balsamiq Sans" w:hAnsi="Balsamiq Sans"/>
        </w:rPr>
        <w:t>Tempat Perkembangan Janin Selama Kehamilan.</w:t>
      </w:r>
    </w:p>
    <w:p w14:paraId="2D8750CB" w14:textId="77777777" w:rsidR="00DB14B3" w:rsidRPr="00140DA9" w:rsidRDefault="00DB14B3" w:rsidP="00C75BAF">
      <w:pPr>
        <w:ind w:left="426"/>
        <w:rPr>
          <w:rFonts w:ascii="Balsamiq Sans" w:hAnsi="Balsamiq Sans"/>
        </w:rPr>
      </w:pPr>
    </w:p>
    <w:p w14:paraId="36A18421" w14:textId="77777777" w:rsidR="00DB14B3" w:rsidRPr="00140DA9" w:rsidRDefault="00DB14B3" w:rsidP="00C75BAF">
      <w:pPr>
        <w:ind w:left="426"/>
        <w:rPr>
          <w:rFonts w:ascii="Balsamiq Sans" w:hAnsi="Balsamiq Sans"/>
        </w:rPr>
      </w:pPr>
    </w:p>
    <w:p w14:paraId="31FBF15B" w14:textId="77777777" w:rsidR="00DB14B3" w:rsidRPr="00140DA9" w:rsidRDefault="00DB14B3" w:rsidP="00C75BAF">
      <w:pPr>
        <w:ind w:left="426"/>
        <w:rPr>
          <w:rFonts w:ascii="Balsamiq Sans" w:hAnsi="Balsamiq Sans"/>
        </w:rPr>
      </w:pPr>
    </w:p>
    <w:p w14:paraId="6EEE2581" w14:textId="77777777" w:rsidR="00DB14B3" w:rsidRPr="00140DA9" w:rsidRDefault="00DB14B3" w:rsidP="00C75BAF">
      <w:pPr>
        <w:ind w:left="426"/>
        <w:rPr>
          <w:rFonts w:ascii="Balsamiq Sans" w:hAnsi="Balsamiq Sans"/>
        </w:rPr>
      </w:pPr>
    </w:p>
    <w:p w14:paraId="43D5B8AB" w14:textId="77777777" w:rsidR="00DB14B3" w:rsidRPr="00140DA9" w:rsidRDefault="00DB14B3" w:rsidP="00C75BAF">
      <w:pPr>
        <w:ind w:left="426"/>
        <w:rPr>
          <w:rFonts w:ascii="Balsamiq Sans" w:hAnsi="Balsamiq Sans"/>
          <w:lang w:val="en-US"/>
        </w:rPr>
      </w:pPr>
    </w:p>
    <w:p w14:paraId="710B75E0" w14:textId="3CE93597" w:rsidR="00713F80" w:rsidRPr="00140DA9" w:rsidRDefault="00395A5C">
      <w:pPr>
        <w:rPr>
          <w:rFonts w:ascii="Balsamiq Sans" w:hAnsi="Balsamiq Sans"/>
          <w:b/>
          <w:bCs/>
          <w:lang w:val="en-US"/>
        </w:rPr>
      </w:pPr>
      <w:r w:rsidRPr="00140DA9">
        <w:rPr>
          <w:rFonts w:ascii="Balsamiq Sans" w:hAnsi="Balsamiq Sans"/>
          <w:b/>
          <w:bCs/>
          <w:lang w:val="en-US"/>
        </w:rPr>
        <w:t>6. Jelaskan Proses Spermatogenesis</w:t>
      </w:r>
    </w:p>
    <w:p w14:paraId="0570FBF2" w14:textId="6162B5D8" w:rsidR="00C75BAF" w:rsidRPr="00140DA9" w:rsidRDefault="00044589" w:rsidP="003C7043">
      <w:pPr>
        <w:ind w:left="284"/>
        <w:rPr>
          <w:rFonts w:ascii="Balsamiq Sans" w:hAnsi="Balsamiq Sans"/>
          <w:lang w:val="en-US"/>
        </w:rPr>
      </w:pPr>
      <w:r w:rsidRPr="00140DA9">
        <w:rPr>
          <w:rFonts w:ascii="Balsamiq Sans" w:hAnsi="Balsamiq Sans"/>
          <w:noProof/>
        </w:rPr>
        <mc:AlternateContent>
          <mc:Choice Requires="wps">
            <w:drawing>
              <wp:anchor distT="0" distB="0" distL="114300" distR="114300" simplePos="0" relativeHeight="251661312" behindDoc="0" locked="0" layoutInCell="1" allowOverlap="1" wp14:anchorId="61526182" wp14:editId="058EA0CC">
                <wp:simplePos x="0" y="0"/>
                <wp:positionH relativeFrom="column">
                  <wp:posOffset>1695804</wp:posOffset>
                </wp:positionH>
                <wp:positionV relativeFrom="paragraph">
                  <wp:posOffset>2660568</wp:posOffset>
                </wp:positionV>
                <wp:extent cx="577970" cy="267227"/>
                <wp:effectExtent l="0" t="0" r="0" b="0"/>
                <wp:wrapNone/>
                <wp:docPr id="1" name="Text Box 1"/>
                <wp:cNvGraphicFramePr/>
                <a:graphic xmlns:a="http://schemas.openxmlformats.org/drawingml/2006/main">
                  <a:graphicData uri="http://schemas.microsoft.com/office/word/2010/wordprocessingShape">
                    <wps:wsp>
                      <wps:cNvSpPr txBox="1"/>
                      <wps:spPr>
                        <a:xfrm>
                          <a:off x="0" y="0"/>
                          <a:ext cx="577970" cy="267227"/>
                        </a:xfrm>
                        <a:prstGeom prst="rect">
                          <a:avLst/>
                        </a:prstGeom>
                        <a:noFill/>
                        <a:ln w="6350">
                          <a:noFill/>
                        </a:ln>
                      </wps:spPr>
                      <wps:txbx>
                        <w:txbxContent>
                          <w:p w14:paraId="48BFE28F" w14:textId="12A0B5BE" w:rsidR="00044589" w:rsidRPr="00FA31B8" w:rsidRDefault="00044589" w:rsidP="00044589">
                            <w:pPr>
                              <w:rPr>
                                <w:sz w:val="20"/>
                                <w:szCs w:val="20"/>
                                <w:lang w:val="en-US"/>
                              </w:rPr>
                            </w:pPr>
                            <w:r>
                              <w:rPr>
                                <w:sz w:val="20"/>
                                <w:szCs w:val="20"/>
                                <w:lang w:val="en-US"/>
                              </w:rPr>
                              <w:t>4</w:t>
                            </w:r>
                            <w:r w:rsidRPr="00FA31B8">
                              <w:rPr>
                                <w:sz w:val="20"/>
                                <w:szCs w:val="20"/>
                                <w:lang w:val="en-US"/>
                              </w:rPr>
                              <w:t xml:space="preserve"> Sel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526182" id="_x0000_t202" coordsize="21600,21600" o:spt="202" path="m,l,21600r21600,l21600,xe">
                <v:stroke joinstyle="miter"/>
                <v:path gradientshapeok="t" o:connecttype="rect"/>
              </v:shapetype>
              <v:shape id="Text Box 1" o:spid="_x0000_s1026" type="#_x0000_t202" style="position:absolute;left:0;text-align:left;margin-left:133.55pt;margin-top:209.5pt;width:45.5pt;height:2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" filled="f" stroked="f" strokeweight=".5pt">
                <v:textbox>
                  <w:txbxContent>
                    <w:p w14:paraId="48BFE28F" w14:textId="12A0B5BE" w:rsidR="00044589" w:rsidRPr="00FA31B8" w:rsidRDefault="00044589" w:rsidP="00044589">
                      <w:pPr>
                        <w:rPr>
                          <w:sz w:val="20"/>
                          <w:szCs w:val="20"/>
                          <w:lang w:val="en-US"/>
                        </w:rPr>
                      </w:pPr>
                      <w:r>
                        <w:rPr>
                          <w:sz w:val="20"/>
                          <w:szCs w:val="20"/>
                          <w:lang w:val="en-US"/>
                        </w:rPr>
                        <w:t>4</w:t>
                      </w:r>
                      <w:r w:rsidRPr="00FA31B8">
                        <w:rPr>
                          <w:sz w:val="20"/>
                          <w:szCs w:val="20"/>
                          <w:lang w:val="en-US"/>
                        </w:rPr>
                        <w:t xml:space="preserve"> Sel</w:t>
                      </w:r>
                    </w:p>
                  </w:txbxContent>
                </v:textbox>
              </v:shape>
            </w:pict>
          </mc:Fallback>
        </mc:AlternateContent>
      </w:r>
      <w:r w:rsidR="00C75BAF" w:rsidRPr="00140DA9">
        <w:rPr>
          <w:noProof/>
        </w:rPr>
        <w:drawing>
          <wp:inline distT="0" distB="0" distL="0" distR="0" wp14:anchorId="347FD838" wp14:editId="41FC2EBF">
            <wp:extent cx="2790788" cy="324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825" t="869" r="34436" b="39889"/>
                    <a:stretch/>
                  </pic:blipFill>
                  <pic:spPr bwMode="auto">
                    <a:xfrm>
                      <a:off x="0" y="0"/>
                      <a:ext cx="2793554" cy="3250609"/>
                    </a:xfrm>
                    <a:prstGeom prst="rect">
                      <a:avLst/>
                    </a:prstGeom>
                    <a:noFill/>
                    <a:ln>
                      <a:noFill/>
                    </a:ln>
                    <a:extLst>
                      <a:ext uri="{53640926-AAD7-44D8-BBD7-CCE9431645EC}">
                        <a14:shadowObscured xmlns:a14="http://schemas.microsoft.com/office/drawing/2010/main"/>
                      </a:ext>
                    </a:extLst>
                  </pic:spPr>
                </pic:pic>
              </a:graphicData>
            </a:graphic>
          </wp:inline>
        </w:drawing>
      </w:r>
    </w:p>
    <w:p w14:paraId="34D2515B" w14:textId="5624A013" w:rsidR="00713F80" w:rsidRPr="00140DA9" w:rsidRDefault="00395A5C">
      <w:pPr>
        <w:rPr>
          <w:rFonts w:ascii="Balsamiq Sans" w:hAnsi="Balsamiq Sans"/>
          <w:b/>
          <w:bCs/>
          <w:lang w:val="en-US"/>
        </w:rPr>
      </w:pPr>
      <w:r w:rsidRPr="00140DA9">
        <w:rPr>
          <w:rFonts w:ascii="Balsamiq Sans" w:hAnsi="Balsamiq Sans"/>
          <w:b/>
          <w:bCs/>
          <w:lang w:val="en-US"/>
        </w:rPr>
        <w:t>7. Jelaskan Proses Oogenesis</w:t>
      </w:r>
    </w:p>
    <w:p w14:paraId="458A3560" w14:textId="327F86CA" w:rsidR="00C75BAF" w:rsidRPr="00140DA9" w:rsidRDefault="00044589" w:rsidP="003C7043">
      <w:pPr>
        <w:ind w:left="284"/>
        <w:rPr>
          <w:rFonts w:ascii="Balsamiq Sans" w:hAnsi="Balsamiq Sans"/>
          <w:lang w:val="en-US"/>
        </w:rPr>
      </w:pPr>
      <w:r w:rsidRPr="00140DA9">
        <w:rPr>
          <w:rFonts w:ascii="Balsamiq Sans" w:hAnsi="Balsamiq Sans"/>
          <w:noProof/>
        </w:rPr>
        <mc:AlternateContent>
          <mc:Choice Requires="wps">
            <w:drawing>
              <wp:anchor distT="0" distB="0" distL="114300" distR="114300" simplePos="0" relativeHeight="251659264" behindDoc="0" locked="0" layoutInCell="1" allowOverlap="1" wp14:anchorId="2E8560FE" wp14:editId="54CFF391">
                <wp:simplePos x="0" y="0"/>
                <wp:positionH relativeFrom="column">
                  <wp:posOffset>1009139</wp:posOffset>
                </wp:positionH>
                <wp:positionV relativeFrom="paragraph">
                  <wp:posOffset>2948305</wp:posOffset>
                </wp:positionV>
                <wp:extent cx="577970" cy="267227"/>
                <wp:effectExtent l="0" t="0" r="0" b="0"/>
                <wp:wrapNone/>
                <wp:docPr id="6" name="Text Box 6"/>
                <wp:cNvGraphicFramePr/>
                <a:graphic xmlns:a="http://schemas.openxmlformats.org/drawingml/2006/main">
                  <a:graphicData uri="http://schemas.microsoft.com/office/word/2010/wordprocessingShape">
                    <wps:wsp>
                      <wps:cNvSpPr txBox="1"/>
                      <wps:spPr>
                        <a:xfrm>
                          <a:off x="0" y="0"/>
                          <a:ext cx="577970" cy="267227"/>
                        </a:xfrm>
                        <a:prstGeom prst="rect">
                          <a:avLst/>
                        </a:prstGeom>
                        <a:noFill/>
                        <a:ln w="6350">
                          <a:noFill/>
                        </a:ln>
                      </wps:spPr>
                      <wps:txbx>
                        <w:txbxContent>
                          <w:p w14:paraId="7519FCBE" w14:textId="77777777" w:rsidR="00044589" w:rsidRPr="00FA31B8" w:rsidRDefault="00044589" w:rsidP="00044589">
                            <w:pPr>
                              <w:rPr>
                                <w:sz w:val="20"/>
                                <w:szCs w:val="20"/>
                                <w:lang w:val="en-US"/>
                              </w:rPr>
                            </w:pPr>
                            <w:r w:rsidRPr="00FA31B8">
                              <w:rPr>
                                <w:sz w:val="20"/>
                                <w:szCs w:val="20"/>
                                <w:lang w:val="en-US"/>
                              </w:rPr>
                              <w:t>1 Sel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560FE" id="Text Box 6" o:spid="_x0000_s1027" type="#_x0000_t202" style="position:absolute;left:0;text-align:left;margin-left:79.45pt;margin-top:232.15pt;width:45.5pt;height:2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" filled="f" stroked="f" strokeweight=".5pt">
                <v:textbox>
                  <w:txbxContent>
                    <w:p w14:paraId="7519FCBE" w14:textId="77777777" w:rsidR="00044589" w:rsidRPr="00FA31B8" w:rsidRDefault="00044589" w:rsidP="00044589">
                      <w:pPr>
                        <w:rPr>
                          <w:sz w:val="20"/>
                          <w:szCs w:val="20"/>
                          <w:lang w:val="en-US"/>
                        </w:rPr>
                      </w:pPr>
                      <w:r w:rsidRPr="00FA31B8">
                        <w:rPr>
                          <w:sz w:val="20"/>
                          <w:szCs w:val="20"/>
                          <w:lang w:val="en-US"/>
                        </w:rPr>
                        <w:t>1 Sel</w:t>
                      </w:r>
                    </w:p>
                  </w:txbxContent>
                </v:textbox>
              </v:shape>
            </w:pict>
          </mc:Fallback>
        </mc:AlternateContent>
      </w:r>
      <w:r w:rsidR="00C75BAF" w:rsidRPr="00140DA9">
        <w:rPr>
          <w:rFonts w:ascii="Balsamiq Sans" w:hAnsi="Balsamiq Sans"/>
          <w:noProof/>
        </w:rPr>
        <w:drawing>
          <wp:inline distT="0" distB="0" distL="0" distR="0" wp14:anchorId="0F8839E5" wp14:editId="7821CAAC">
            <wp:extent cx="2762250" cy="3165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162" t="2245" r="29616" b="3265"/>
                    <a:stretch/>
                  </pic:blipFill>
                  <pic:spPr bwMode="auto">
                    <a:xfrm>
                      <a:off x="0" y="0"/>
                      <a:ext cx="2767028" cy="3171123"/>
                    </a:xfrm>
                    <a:prstGeom prst="rect">
                      <a:avLst/>
                    </a:prstGeom>
                    <a:noFill/>
                    <a:ln>
                      <a:noFill/>
                    </a:ln>
                    <a:extLst>
                      <a:ext uri="{53640926-AAD7-44D8-BBD7-CCE9431645EC}">
                        <a14:shadowObscured xmlns:a14="http://schemas.microsoft.com/office/drawing/2010/main"/>
                      </a:ext>
                    </a:extLst>
                  </pic:spPr>
                </pic:pic>
              </a:graphicData>
            </a:graphic>
          </wp:inline>
        </w:drawing>
      </w:r>
    </w:p>
    <w:p w14:paraId="2E860209" w14:textId="50A37AC6" w:rsidR="00C75BAF" w:rsidRPr="00140DA9" w:rsidRDefault="00395A5C">
      <w:pPr>
        <w:rPr>
          <w:rFonts w:ascii="Balsamiq Sans" w:hAnsi="Balsamiq Sans"/>
          <w:b/>
          <w:bCs/>
          <w:lang w:val="en-US"/>
        </w:rPr>
      </w:pPr>
      <w:r w:rsidRPr="00140DA9">
        <w:rPr>
          <w:rFonts w:ascii="Balsamiq Sans" w:hAnsi="Balsamiq Sans"/>
          <w:b/>
          <w:bCs/>
          <w:lang w:val="en-US"/>
        </w:rPr>
        <w:t xml:space="preserve">8. Sebutkan Organ Yang Terbentuk Pada Lapisan: </w:t>
      </w:r>
    </w:p>
    <w:p w14:paraId="7847E384" w14:textId="50FE0FC8" w:rsidR="00DD3619" w:rsidRPr="00140DA9" w:rsidRDefault="00395A5C" w:rsidP="00B30856">
      <w:pPr>
        <w:ind w:left="284"/>
        <w:rPr>
          <w:rFonts w:ascii="Balsamiq Sans" w:hAnsi="Balsamiq Sans"/>
          <w:b/>
          <w:bCs/>
          <w:highlight w:val="yellow"/>
          <w:lang w:val="en-US"/>
        </w:rPr>
      </w:pPr>
      <w:r w:rsidRPr="00140DA9">
        <w:rPr>
          <w:rFonts w:ascii="Balsamiq Sans" w:hAnsi="Balsamiq Sans"/>
          <w:b/>
          <w:bCs/>
          <w:highlight w:val="yellow"/>
          <w:lang w:val="en-US"/>
        </w:rPr>
        <w:t>A) Ektodermis</w:t>
      </w:r>
    </w:p>
    <w:p w14:paraId="2DED9746" w14:textId="2E194E4D" w:rsidR="00C75BAF" w:rsidRPr="00140DA9" w:rsidRDefault="00395A5C" w:rsidP="00DD3619">
      <w:pPr>
        <w:tabs>
          <w:tab w:val="left" w:pos="426"/>
        </w:tabs>
        <w:ind w:left="426"/>
        <w:rPr>
          <w:rFonts w:ascii="Balsamiq Sans" w:hAnsi="Balsamiq Sans"/>
          <w:lang w:val="en-US"/>
        </w:rPr>
      </w:pPr>
      <w:r w:rsidRPr="00140DA9">
        <w:rPr>
          <w:rFonts w:ascii="Balsamiq Sans" w:hAnsi="Balsamiq Sans"/>
          <w:lang w:val="en-US"/>
        </w:rPr>
        <w:t xml:space="preserve">Membentuk Kulit Dan Sistem Saraf </w:t>
      </w:r>
    </w:p>
    <w:p w14:paraId="275612F5" w14:textId="238A599C" w:rsidR="00C75BAF" w:rsidRPr="00140DA9" w:rsidRDefault="00395A5C" w:rsidP="00B30856">
      <w:pPr>
        <w:ind w:left="284"/>
        <w:rPr>
          <w:rFonts w:ascii="Balsamiq Sans" w:hAnsi="Balsamiq Sans"/>
          <w:b/>
          <w:bCs/>
          <w:highlight w:val="yellow"/>
          <w:lang w:val="en-US"/>
        </w:rPr>
      </w:pPr>
      <w:r w:rsidRPr="00140DA9">
        <w:rPr>
          <w:rFonts w:ascii="Balsamiq Sans" w:hAnsi="Balsamiq Sans"/>
          <w:b/>
          <w:bCs/>
          <w:highlight w:val="yellow"/>
          <w:lang w:val="en-US"/>
        </w:rPr>
        <w:t>B) Mesodermis</w:t>
      </w:r>
    </w:p>
    <w:p w14:paraId="72E96951" w14:textId="7AB0D4E6" w:rsidR="00DD3619" w:rsidRPr="00140DA9" w:rsidRDefault="00395A5C" w:rsidP="00DD3619">
      <w:pPr>
        <w:ind w:left="426"/>
        <w:rPr>
          <w:rFonts w:ascii="Balsamiq Sans" w:hAnsi="Balsamiq Sans"/>
          <w:lang w:val="en-US"/>
        </w:rPr>
      </w:pPr>
      <w:r w:rsidRPr="00140DA9">
        <w:rPr>
          <w:rFonts w:ascii="Balsamiq Sans" w:hAnsi="Balsamiq Sans"/>
          <w:lang w:val="en-US"/>
        </w:rPr>
        <w:lastRenderedPageBreak/>
        <w:t>Membentuk Rangka, Otot, Sistem Peredaran Darah, Sistem Ekskresi, Dan Sistem Reproduksi</w:t>
      </w:r>
    </w:p>
    <w:p w14:paraId="45C0DAC8" w14:textId="10FA1ADB" w:rsidR="00713F80" w:rsidRPr="00140DA9" w:rsidRDefault="00395A5C" w:rsidP="00B30856">
      <w:pPr>
        <w:ind w:left="284"/>
        <w:rPr>
          <w:rFonts w:ascii="Balsamiq Sans" w:hAnsi="Balsamiq Sans"/>
          <w:b/>
          <w:bCs/>
          <w:lang w:val="en-US"/>
        </w:rPr>
      </w:pPr>
      <w:r w:rsidRPr="00140DA9">
        <w:rPr>
          <w:rFonts w:ascii="Balsamiq Sans" w:hAnsi="Balsamiq Sans"/>
          <w:b/>
          <w:bCs/>
          <w:highlight w:val="yellow"/>
          <w:lang w:val="en-US"/>
        </w:rPr>
        <w:t>C) Endodermis</w:t>
      </w:r>
    </w:p>
    <w:p w14:paraId="01C0066D" w14:textId="1BB7E803" w:rsidR="00534220" w:rsidRPr="00140DA9" w:rsidRDefault="00395A5C" w:rsidP="00534220">
      <w:pPr>
        <w:ind w:left="426"/>
        <w:rPr>
          <w:rFonts w:ascii="Balsamiq Sans" w:hAnsi="Balsamiq Sans"/>
          <w:lang w:val="en-US"/>
        </w:rPr>
      </w:pPr>
      <w:r w:rsidRPr="00140DA9">
        <w:rPr>
          <w:rFonts w:ascii="Balsamiq Sans" w:hAnsi="Balsamiq Sans"/>
          <w:lang w:val="en-US"/>
        </w:rPr>
        <w:t>Membentuk Sistem Pernapasan Dan Pencernaan</w:t>
      </w:r>
    </w:p>
    <w:p w14:paraId="224D110D" w14:textId="084B1389" w:rsidR="00713F80" w:rsidRPr="00140DA9" w:rsidRDefault="00395A5C" w:rsidP="00534220">
      <w:pPr>
        <w:rPr>
          <w:rFonts w:ascii="Balsamiq Sans" w:hAnsi="Balsamiq Sans"/>
          <w:lang w:val="en-US"/>
        </w:rPr>
      </w:pPr>
      <w:r w:rsidRPr="00140DA9">
        <w:rPr>
          <w:rFonts w:ascii="Balsamiq Sans" w:hAnsi="Balsamiq Sans"/>
          <w:b/>
          <w:bCs/>
          <w:lang w:val="en-US"/>
        </w:rPr>
        <w:t>9. Jelaskan 4 Fase Menstruasi</w:t>
      </w:r>
    </w:p>
    <w:p w14:paraId="47F1D7F7" w14:textId="027915D6" w:rsidR="00E30327" w:rsidRPr="00140DA9" w:rsidRDefault="00395A5C" w:rsidP="00E30327">
      <w:pPr>
        <w:ind w:left="284"/>
        <w:rPr>
          <w:rFonts w:ascii="Balsamiq Sans" w:hAnsi="Balsamiq Sans"/>
          <w:b/>
          <w:bCs/>
        </w:rPr>
      </w:pPr>
      <w:r w:rsidRPr="00140DA9">
        <w:rPr>
          <w:rFonts w:ascii="Balsamiq Sans" w:hAnsi="Balsamiq Sans"/>
          <w:b/>
          <w:bCs/>
          <w:highlight w:val="yellow"/>
        </w:rPr>
        <w:t>A) Fase Menstruasi (1-7 Hari)</w:t>
      </w:r>
    </w:p>
    <w:p w14:paraId="23F6E983" w14:textId="22796961" w:rsidR="00E30327" w:rsidRPr="00140DA9" w:rsidRDefault="00395A5C" w:rsidP="00E30327">
      <w:pPr>
        <w:ind w:left="426"/>
        <w:rPr>
          <w:rFonts w:ascii="Balsamiq Sans" w:hAnsi="Balsamiq Sans"/>
        </w:rPr>
      </w:pPr>
      <w:r w:rsidRPr="00140DA9">
        <w:rPr>
          <w:rFonts w:ascii="Balsamiq Sans" w:hAnsi="Balsamiq Sans"/>
        </w:rPr>
        <w:t>- Kadar Hormon Estrogen Dan Progesteron Menurun</w:t>
      </w:r>
    </w:p>
    <w:p w14:paraId="526904B4" w14:textId="6CB10C06" w:rsidR="00E30327" w:rsidRPr="00140DA9" w:rsidRDefault="00395A5C" w:rsidP="00E30327">
      <w:pPr>
        <w:ind w:left="426"/>
        <w:rPr>
          <w:rFonts w:ascii="Balsamiq Sans" w:hAnsi="Balsamiq Sans"/>
        </w:rPr>
      </w:pPr>
      <w:r w:rsidRPr="00140DA9">
        <w:rPr>
          <w:rFonts w:ascii="Balsamiq Sans" w:hAnsi="Balsamiq Sans"/>
        </w:rPr>
        <w:t>- Lapisan Rahim Luruh Akibat Penurunan Kadar Estrogen Dan Progesteron</w:t>
      </w:r>
    </w:p>
    <w:p w14:paraId="21E65D7C" w14:textId="7FFC7D6A" w:rsidR="00E30327" w:rsidRPr="00140DA9" w:rsidRDefault="00395A5C" w:rsidP="00E30327">
      <w:pPr>
        <w:ind w:left="284"/>
        <w:rPr>
          <w:rFonts w:ascii="Balsamiq Sans" w:hAnsi="Balsamiq Sans"/>
          <w:b/>
          <w:bCs/>
        </w:rPr>
      </w:pPr>
      <w:r w:rsidRPr="00140DA9">
        <w:rPr>
          <w:rFonts w:ascii="Balsamiq Sans" w:hAnsi="Balsamiq Sans"/>
          <w:b/>
          <w:bCs/>
          <w:highlight w:val="yellow"/>
        </w:rPr>
        <w:t>B) Fase Folikel (7-14 Hari)</w:t>
      </w:r>
    </w:p>
    <w:p w14:paraId="1D9D2DB3" w14:textId="66157E4F" w:rsidR="00E30327" w:rsidRPr="00140DA9" w:rsidRDefault="00395A5C" w:rsidP="00E30327">
      <w:pPr>
        <w:ind w:left="426"/>
        <w:rPr>
          <w:rFonts w:ascii="Balsamiq Sans" w:hAnsi="Balsamiq Sans"/>
        </w:rPr>
      </w:pPr>
      <w:r w:rsidRPr="00140DA9">
        <w:rPr>
          <w:rFonts w:ascii="Balsamiq Sans" w:hAnsi="Balsamiq Sans"/>
        </w:rPr>
        <w:t>- Dimulai Pada Hari Pertama Menstruasi Hingga Terjadi Ovulasi</w:t>
      </w:r>
    </w:p>
    <w:p w14:paraId="31EEE2BA" w14:textId="26D9DE61" w:rsidR="00E30327" w:rsidRPr="00140DA9" w:rsidRDefault="00395A5C" w:rsidP="00E30327">
      <w:pPr>
        <w:ind w:left="426"/>
        <w:rPr>
          <w:rFonts w:ascii="Balsamiq Sans" w:hAnsi="Balsamiq Sans"/>
        </w:rPr>
      </w:pPr>
      <w:r w:rsidRPr="00140DA9">
        <w:rPr>
          <w:rFonts w:ascii="Balsamiq Sans" w:hAnsi="Balsamiq Sans"/>
        </w:rPr>
        <w:t>- Dipengaruhi Fsh Dan Estrogen</w:t>
      </w:r>
    </w:p>
    <w:p w14:paraId="347CC3FA" w14:textId="00007D92" w:rsidR="00E30327" w:rsidRPr="00140DA9" w:rsidRDefault="00395A5C" w:rsidP="00E30327">
      <w:pPr>
        <w:ind w:left="284"/>
        <w:rPr>
          <w:rFonts w:ascii="Balsamiq Sans" w:hAnsi="Balsamiq Sans"/>
          <w:b/>
          <w:bCs/>
        </w:rPr>
      </w:pPr>
      <w:r w:rsidRPr="00140DA9">
        <w:rPr>
          <w:rFonts w:ascii="Balsamiq Sans" w:hAnsi="Balsamiq Sans"/>
          <w:b/>
          <w:bCs/>
          <w:highlight w:val="yellow"/>
        </w:rPr>
        <w:t>C) Fase Ovulasi</w:t>
      </w:r>
    </w:p>
    <w:p w14:paraId="31770F75" w14:textId="3A338D08" w:rsidR="00E30327" w:rsidRPr="00140DA9" w:rsidRDefault="00395A5C" w:rsidP="00E30327">
      <w:pPr>
        <w:ind w:left="426"/>
        <w:rPr>
          <w:rFonts w:ascii="Balsamiq Sans" w:hAnsi="Balsamiq Sans"/>
        </w:rPr>
      </w:pPr>
      <w:r w:rsidRPr="00140DA9">
        <w:rPr>
          <w:rFonts w:ascii="Balsamiq Sans" w:hAnsi="Balsamiq Sans"/>
        </w:rPr>
        <w:t>- Saat Ovarium Melepaskan Sel Ovum Yang Matang</w:t>
      </w:r>
    </w:p>
    <w:p w14:paraId="3F98D9D7" w14:textId="7637893E" w:rsidR="00E30327" w:rsidRPr="00140DA9" w:rsidRDefault="00395A5C" w:rsidP="00E30327">
      <w:pPr>
        <w:ind w:left="426"/>
        <w:rPr>
          <w:rFonts w:ascii="Balsamiq Sans" w:hAnsi="Balsamiq Sans"/>
        </w:rPr>
      </w:pPr>
      <w:r w:rsidRPr="00140DA9">
        <w:rPr>
          <w:rFonts w:ascii="Balsamiq Sans" w:hAnsi="Balsamiq Sans"/>
        </w:rPr>
        <w:t>- Dipengaruhi Hormon Lh (Luteinizing Hormone)</w:t>
      </w:r>
    </w:p>
    <w:p w14:paraId="65E9DAE1" w14:textId="4753E30B" w:rsidR="00E30327" w:rsidRPr="00140DA9" w:rsidRDefault="00395A5C" w:rsidP="00E30327">
      <w:pPr>
        <w:ind w:left="284"/>
        <w:rPr>
          <w:rFonts w:ascii="Balsamiq Sans" w:hAnsi="Balsamiq Sans"/>
          <w:b/>
          <w:bCs/>
        </w:rPr>
      </w:pPr>
      <w:r w:rsidRPr="00140DA9">
        <w:rPr>
          <w:rFonts w:ascii="Balsamiq Sans" w:hAnsi="Balsamiq Sans"/>
          <w:b/>
          <w:bCs/>
          <w:highlight w:val="yellow"/>
        </w:rPr>
        <w:t>D) Fase Luteal</w:t>
      </w:r>
    </w:p>
    <w:p w14:paraId="577ED868" w14:textId="61A86DF5" w:rsidR="00E30327" w:rsidRPr="00140DA9" w:rsidRDefault="00395A5C" w:rsidP="00E30327">
      <w:pPr>
        <w:ind w:left="426"/>
        <w:rPr>
          <w:rFonts w:ascii="Balsamiq Sans" w:hAnsi="Balsamiq Sans"/>
        </w:rPr>
      </w:pPr>
      <w:r w:rsidRPr="00140DA9">
        <w:rPr>
          <w:rFonts w:ascii="Balsamiq Sans" w:hAnsi="Balsamiq Sans"/>
        </w:rPr>
        <w:t>- Folikel Melepas Ovum Dan Berubah Menjadi Korpus Luteum</w:t>
      </w:r>
    </w:p>
    <w:p w14:paraId="3840F27C" w14:textId="32A0B9FC" w:rsidR="00E30327" w:rsidRPr="00140DA9" w:rsidRDefault="00395A5C" w:rsidP="00E30327">
      <w:pPr>
        <w:ind w:left="426"/>
        <w:rPr>
          <w:rFonts w:ascii="Balsamiq Sans" w:hAnsi="Balsamiq Sans"/>
        </w:rPr>
      </w:pPr>
      <w:r w:rsidRPr="00140DA9">
        <w:rPr>
          <w:rFonts w:ascii="Balsamiq Sans" w:hAnsi="Balsamiq Sans"/>
        </w:rPr>
        <w:t>- Lapisan Endometrium Menebal Untuk Mempersiapkan Implantasi Jika Terjadi Pembuahan</w:t>
      </w:r>
    </w:p>
    <w:p w14:paraId="2EA35DAF" w14:textId="6C4B9766" w:rsidR="00E30327" w:rsidRPr="00140DA9" w:rsidRDefault="00395A5C" w:rsidP="00E30327">
      <w:pPr>
        <w:ind w:left="426"/>
        <w:rPr>
          <w:rFonts w:ascii="Balsamiq Sans" w:hAnsi="Balsamiq Sans"/>
        </w:rPr>
      </w:pPr>
      <w:r w:rsidRPr="00140DA9">
        <w:rPr>
          <w:rFonts w:ascii="Balsamiq Sans" w:hAnsi="Balsamiq Sans"/>
        </w:rPr>
        <w:t>- Dipengaruhi Hormon Progesteron Dan Estrogen</w:t>
      </w:r>
    </w:p>
    <w:p w14:paraId="0A884E79" w14:textId="51BA87DE" w:rsidR="004251EC" w:rsidRPr="00140DA9" w:rsidRDefault="00395A5C" w:rsidP="00E30327">
      <w:pPr>
        <w:ind w:left="284"/>
        <w:rPr>
          <w:rFonts w:ascii="Balsamiq Sans" w:hAnsi="Balsamiq Sans"/>
        </w:rPr>
      </w:pPr>
      <w:r w:rsidRPr="00140DA9">
        <w:rPr>
          <w:rFonts w:ascii="Balsamiq Sans" w:hAnsi="Balsamiq Sans"/>
        </w:rPr>
        <w:t>Jika Tidak Terjadi Fertilisasi, Korpus Luteum Menyusut Dan Diserap</w:t>
      </w:r>
    </w:p>
    <w:p w14:paraId="1C61DC1D" w14:textId="6D177638" w:rsidR="00DB14B3" w:rsidRPr="00140DA9" w:rsidRDefault="00395A5C">
      <w:pPr>
        <w:rPr>
          <w:rFonts w:ascii="Balsamiq Sans" w:hAnsi="Balsamiq Sans"/>
          <w:b/>
          <w:bCs/>
          <w:lang w:val="en-US"/>
        </w:rPr>
      </w:pPr>
      <w:r w:rsidRPr="00140DA9">
        <w:rPr>
          <w:rFonts w:ascii="Balsamiq Sans" w:hAnsi="Balsamiq Sans"/>
          <w:b/>
          <w:bCs/>
          <w:lang w:val="en-US"/>
        </w:rPr>
        <w:t>10. Jelaskan 3 Penyakit Gangguan Sistem Reproduksi Manusia Dan Penyebabnya</w:t>
      </w:r>
    </w:p>
    <w:tbl>
      <w:tblPr>
        <w:tblStyle w:val="GridTable4-Accent2"/>
        <w:tblW w:w="0" w:type="auto"/>
        <w:tblLook w:val="04A0" w:firstRow="1" w:lastRow="0" w:firstColumn="1" w:lastColumn="0" w:noHBand="0" w:noVBand="1"/>
      </w:tblPr>
      <w:tblGrid>
        <w:gridCol w:w="2254"/>
        <w:gridCol w:w="2254"/>
        <w:gridCol w:w="2254"/>
        <w:gridCol w:w="2254"/>
      </w:tblGrid>
      <w:tr w:rsidR="00DB14B3" w:rsidRPr="00140DA9" w14:paraId="67DF5B76" w14:textId="77777777" w:rsidTr="00DB1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25180F" w14:textId="1F016C5F" w:rsidR="00DB14B3" w:rsidRPr="00140DA9" w:rsidRDefault="00395A5C">
            <w:pPr>
              <w:rPr>
                <w:rFonts w:ascii="Balsamiq Sans" w:hAnsi="Balsamiq Sans"/>
                <w:lang w:val="en-US"/>
              </w:rPr>
            </w:pPr>
            <w:r w:rsidRPr="00140DA9">
              <w:rPr>
                <w:rFonts w:ascii="Balsamiq Sans" w:hAnsi="Balsamiq Sans"/>
                <w:lang w:val="en-US"/>
              </w:rPr>
              <w:t>Penyakit</w:t>
            </w:r>
          </w:p>
        </w:tc>
        <w:tc>
          <w:tcPr>
            <w:tcW w:w="2254" w:type="dxa"/>
          </w:tcPr>
          <w:p w14:paraId="3E18B14B" w14:textId="6F65D704" w:rsidR="00DB14B3" w:rsidRPr="00140DA9" w:rsidRDefault="00395A5C">
            <w:pPr>
              <w:cnfStyle w:val="100000000000" w:firstRow="1" w:lastRow="0" w:firstColumn="0" w:lastColumn="0" w:oddVBand="0" w:evenVBand="0" w:oddHBand="0" w:evenHBand="0" w:firstRowFirstColumn="0" w:firstRowLastColumn="0" w:lastRowFirstColumn="0" w:lastRowLastColumn="0"/>
              <w:rPr>
                <w:rFonts w:ascii="Balsamiq Sans" w:hAnsi="Balsamiq Sans"/>
                <w:lang w:val="en-US"/>
              </w:rPr>
            </w:pPr>
            <w:r w:rsidRPr="00140DA9">
              <w:rPr>
                <w:rFonts w:ascii="Balsamiq Sans" w:hAnsi="Balsamiq Sans"/>
                <w:lang w:val="en-US"/>
              </w:rPr>
              <w:t>Penyebab</w:t>
            </w:r>
          </w:p>
        </w:tc>
        <w:tc>
          <w:tcPr>
            <w:tcW w:w="2254" w:type="dxa"/>
          </w:tcPr>
          <w:p w14:paraId="54566CC7" w14:textId="004FE74E" w:rsidR="00DB14B3" w:rsidRPr="00140DA9" w:rsidRDefault="00395A5C">
            <w:pPr>
              <w:cnfStyle w:val="100000000000" w:firstRow="1" w:lastRow="0" w:firstColumn="0" w:lastColumn="0" w:oddVBand="0" w:evenVBand="0" w:oddHBand="0" w:evenHBand="0" w:firstRowFirstColumn="0" w:firstRowLastColumn="0" w:lastRowFirstColumn="0" w:lastRowLastColumn="0"/>
              <w:rPr>
                <w:rFonts w:ascii="Balsamiq Sans" w:hAnsi="Balsamiq Sans"/>
                <w:lang w:val="en-US"/>
              </w:rPr>
            </w:pPr>
            <w:r w:rsidRPr="00140DA9">
              <w:rPr>
                <w:rFonts w:ascii="Balsamiq Sans" w:hAnsi="Balsamiq Sans"/>
                <w:lang w:val="en-US"/>
              </w:rPr>
              <w:t>Gejala / Tanda – Tanda</w:t>
            </w:r>
          </w:p>
        </w:tc>
        <w:tc>
          <w:tcPr>
            <w:tcW w:w="2254" w:type="dxa"/>
          </w:tcPr>
          <w:p w14:paraId="3C8DD34A" w14:textId="293D5980" w:rsidR="00DB14B3" w:rsidRPr="00140DA9" w:rsidRDefault="00395A5C">
            <w:pPr>
              <w:cnfStyle w:val="100000000000" w:firstRow="1" w:lastRow="0" w:firstColumn="0" w:lastColumn="0" w:oddVBand="0" w:evenVBand="0" w:oddHBand="0" w:evenHBand="0" w:firstRowFirstColumn="0" w:firstRowLastColumn="0" w:lastRowFirstColumn="0" w:lastRowLastColumn="0"/>
              <w:rPr>
                <w:rFonts w:ascii="Balsamiq Sans" w:hAnsi="Balsamiq Sans"/>
                <w:lang w:val="en-US"/>
              </w:rPr>
            </w:pPr>
            <w:r w:rsidRPr="00140DA9">
              <w:rPr>
                <w:rFonts w:ascii="Balsamiq Sans" w:hAnsi="Balsamiq Sans"/>
                <w:lang w:val="en-US"/>
              </w:rPr>
              <w:t>Masalah</w:t>
            </w:r>
          </w:p>
          <w:p w14:paraId="1297E2AA" w14:textId="55154A07" w:rsidR="00DB14B3" w:rsidRPr="00140DA9" w:rsidRDefault="00DB14B3">
            <w:pPr>
              <w:cnfStyle w:val="100000000000" w:firstRow="1" w:lastRow="0" w:firstColumn="0" w:lastColumn="0" w:oddVBand="0" w:evenVBand="0" w:oddHBand="0" w:evenHBand="0" w:firstRowFirstColumn="0" w:firstRowLastColumn="0" w:lastRowFirstColumn="0" w:lastRowLastColumn="0"/>
              <w:rPr>
                <w:rFonts w:ascii="Balsamiq Sans" w:hAnsi="Balsamiq Sans"/>
                <w:lang w:val="en-US"/>
              </w:rPr>
            </w:pPr>
          </w:p>
        </w:tc>
      </w:tr>
      <w:tr w:rsidR="00DB14B3" w:rsidRPr="00140DA9" w14:paraId="7049F22E" w14:textId="77777777" w:rsidTr="00DB1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EC4B78C" w14:textId="49B7CD3C" w:rsidR="00DB14B3" w:rsidRPr="00140DA9" w:rsidRDefault="00395A5C">
            <w:pPr>
              <w:rPr>
                <w:rFonts w:ascii="Balsamiq Sans" w:hAnsi="Balsamiq Sans"/>
                <w:b w:val="0"/>
                <w:bCs w:val="0"/>
                <w:color w:val="000000" w:themeColor="text1"/>
                <w:lang w:val="en-US"/>
              </w:rPr>
            </w:pPr>
            <w:r w:rsidRPr="00140DA9">
              <w:rPr>
                <w:rFonts w:ascii="Balsamiq Sans" w:hAnsi="Balsamiq Sans"/>
                <w:b w:val="0"/>
                <w:bCs w:val="0"/>
                <w:color w:val="000000" w:themeColor="text1"/>
              </w:rPr>
              <w:t>Gonorea (Kencing Nanah)</w:t>
            </w:r>
          </w:p>
        </w:tc>
        <w:tc>
          <w:tcPr>
            <w:tcW w:w="2254" w:type="dxa"/>
          </w:tcPr>
          <w:p w14:paraId="5BC27576" w14:textId="53561351"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 xml:space="preserve">Bakteri </w:t>
            </w:r>
            <w:r w:rsidRPr="00140DA9">
              <w:rPr>
                <w:rFonts w:ascii="Balsamiq Sans" w:hAnsi="Balsamiq Sans"/>
                <w:i/>
                <w:iCs/>
                <w:color w:val="000000" w:themeColor="text1"/>
              </w:rPr>
              <w:t>Neisseria Gonorrhoeae</w:t>
            </w:r>
          </w:p>
        </w:tc>
        <w:tc>
          <w:tcPr>
            <w:tcW w:w="2254" w:type="dxa"/>
          </w:tcPr>
          <w:p w14:paraId="4E211698" w14:textId="4D753F29"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Wanita: Keluar Nanah Dari Vagina Dan Saluran Urine, Tidak Muncul Gejala Pada Beberapa Wanita</w:t>
            </w:r>
            <w:r w:rsidRPr="00140DA9">
              <w:rPr>
                <w:rFonts w:ascii="Balsamiq Sans" w:hAnsi="Balsamiq Sans"/>
                <w:color w:val="000000" w:themeColor="text1"/>
              </w:rPr>
              <w:br/>
              <w:t>Pria: Keluar Nanah Pada Penis Dan Saluran Urine</w:t>
            </w:r>
          </w:p>
        </w:tc>
        <w:tc>
          <w:tcPr>
            <w:tcW w:w="2254" w:type="dxa"/>
          </w:tcPr>
          <w:p w14:paraId="666CA02E" w14:textId="229FCEA1"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Wanita: Kebersihan, Bayi Dapat Terinfeksi Dari Ibunya Melalui Proses Kelahiran</w:t>
            </w:r>
            <w:r w:rsidRPr="00140DA9">
              <w:rPr>
                <w:rFonts w:ascii="Balsamiq Sans" w:hAnsi="Balsamiq Sans"/>
                <w:color w:val="000000" w:themeColor="text1"/>
              </w:rPr>
              <w:br/>
              <w:t>Pria: Infeksi Pada Testis</w:t>
            </w:r>
          </w:p>
        </w:tc>
      </w:tr>
      <w:tr w:rsidR="00DB14B3" w:rsidRPr="00140DA9" w14:paraId="3AAD0307" w14:textId="77777777" w:rsidTr="00DB14B3">
        <w:tc>
          <w:tcPr>
            <w:cnfStyle w:val="001000000000" w:firstRow="0" w:lastRow="0" w:firstColumn="1" w:lastColumn="0" w:oddVBand="0" w:evenVBand="0" w:oddHBand="0" w:evenHBand="0" w:firstRowFirstColumn="0" w:firstRowLastColumn="0" w:lastRowFirstColumn="0" w:lastRowLastColumn="0"/>
            <w:tcW w:w="2254" w:type="dxa"/>
          </w:tcPr>
          <w:p w14:paraId="5FDCB702" w14:textId="52B74646" w:rsidR="00DB14B3" w:rsidRPr="00140DA9" w:rsidRDefault="00395A5C">
            <w:pPr>
              <w:rPr>
                <w:rFonts w:ascii="Balsamiq Sans" w:hAnsi="Balsamiq Sans"/>
                <w:b w:val="0"/>
                <w:bCs w:val="0"/>
                <w:color w:val="000000" w:themeColor="text1"/>
                <w:lang w:val="en-US"/>
              </w:rPr>
            </w:pPr>
            <w:r w:rsidRPr="00140DA9">
              <w:rPr>
                <w:rFonts w:ascii="Balsamiq Sans" w:hAnsi="Balsamiq Sans"/>
                <w:b w:val="0"/>
                <w:bCs w:val="0"/>
                <w:color w:val="000000" w:themeColor="text1"/>
              </w:rPr>
              <w:t>Sklamidiasis</w:t>
            </w:r>
          </w:p>
        </w:tc>
        <w:tc>
          <w:tcPr>
            <w:tcW w:w="2254" w:type="dxa"/>
          </w:tcPr>
          <w:p w14:paraId="3165C1F0" w14:textId="361AC536" w:rsidR="00DB14B3" w:rsidRPr="00140DA9" w:rsidRDefault="00395A5C">
            <w:pPr>
              <w:cnfStyle w:val="000000000000" w:firstRow="0" w:lastRow="0" w:firstColumn="0" w:lastColumn="0" w:oddVBand="0" w:evenVBand="0" w:oddHBand="0"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 xml:space="preserve">Bakteri </w:t>
            </w:r>
            <w:r w:rsidRPr="00140DA9">
              <w:rPr>
                <w:rFonts w:ascii="Balsamiq Sans" w:hAnsi="Balsamiq Sans"/>
                <w:i/>
                <w:iCs/>
                <w:color w:val="000000" w:themeColor="text1"/>
              </w:rPr>
              <w:t>Chlamydia Trachomatis</w:t>
            </w:r>
          </w:p>
        </w:tc>
        <w:tc>
          <w:tcPr>
            <w:tcW w:w="2254" w:type="dxa"/>
          </w:tcPr>
          <w:p w14:paraId="27CDD17B" w14:textId="45FE5F4C" w:rsidR="00DB14B3" w:rsidRPr="00140DA9" w:rsidRDefault="00395A5C">
            <w:pPr>
              <w:cnfStyle w:val="000000000000" w:firstRow="0" w:lastRow="0" w:firstColumn="0" w:lastColumn="0" w:oddVBand="0" w:evenVBand="0" w:oddHBand="0"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Seperti Halnya Gonorea, Tidak Tampak Gejala Pada 70% Wanita Dan 10% Pria</w:t>
            </w:r>
          </w:p>
        </w:tc>
        <w:tc>
          <w:tcPr>
            <w:tcW w:w="2254" w:type="dxa"/>
          </w:tcPr>
          <w:p w14:paraId="1DEA257E" w14:textId="2F233E73" w:rsidR="00DB14B3" w:rsidRPr="00140DA9" w:rsidRDefault="00395A5C">
            <w:pPr>
              <w:cnfStyle w:val="000000000000" w:firstRow="0" w:lastRow="0" w:firstColumn="0" w:lastColumn="0" w:oddVBand="0" w:evenVBand="0" w:oddHBand="0"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Wanita: Kebersihan, Bermasalah Pada Saat Kehamilan</w:t>
            </w:r>
            <w:r w:rsidRPr="00140DA9">
              <w:rPr>
                <w:rFonts w:ascii="Balsamiq Sans" w:hAnsi="Balsamiq Sans"/>
                <w:color w:val="000000" w:themeColor="text1"/>
              </w:rPr>
              <w:br/>
              <w:t>Pria: Kebersihan</w:t>
            </w:r>
          </w:p>
        </w:tc>
      </w:tr>
      <w:tr w:rsidR="00DB14B3" w:rsidRPr="00140DA9" w14:paraId="16748148" w14:textId="77777777" w:rsidTr="00DB1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59FC7C" w14:textId="32EA2D5E" w:rsidR="00DB14B3" w:rsidRPr="00140DA9" w:rsidRDefault="00395A5C">
            <w:pPr>
              <w:rPr>
                <w:rFonts w:ascii="Balsamiq Sans" w:hAnsi="Balsamiq Sans"/>
                <w:b w:val="0"/>
                <w:bCs w:val="0"/>
                <w:color w:val="000000" w:themeColor="text1"/>
                <w:lang w:val="en-US"/>
              </w:rPr>
            </w:pPr>
            <w:r w:rsidRPr="00140DA9">
              <w:rPr>
                <w:rFonts w:ascii="Balsamiq Sans" w:hAnsi="Balsamiq Sans"/>
                <w:b w:val="0"/>
                <w:bCs w:val="0"/>
                <w:color w:val="000000" w:themeColor="text1"/>
              </w:rPr>
              <w:t>Sifilis (Raja Singa)</w:t>
            </w:r>
          </w:p>
        </w:tc>
        <w:tc>
          <w:tcPr>
            <w:tcW w:w="2254" w:type="dxa"/>
          </w:tcPr>
          <w:p w14:paraId="0937EBD4" w14:textId="619FCEEB"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 xml:space="preserve">Bakteri </w:t>
            </w:r>
            <w:r w:rsidRPr="00140DA9">
              <w:rPr>
                <w:rFonts w:ascii="Balsamiq Sans" w:hAnsi="Balsamiq Sans"/>
                <w:i/>
                <w:iCs/>
                <w:color w:val="000000" w:themeColor="text1"/>
              </w:rPr>
              <w:t>Treponema Pallidum</w:t>
            </w:r>
          </w:p>
        </w:tc>
        <w:tc>
          <w:tcPr>
            <w:tcW w:w="2254" w:type="dxa"/>
          </w:tcPr>
          <w:p w14:paraId="415EE222" w14:textId="73BC3BF9"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Luka Pada Vagina Atau Penis</w:t>
            </w:r>
          </w:p>
        </w:tc>
        <w:tc>
          <w:tcPr>
            <w:tcW w:w="2254" w:type="dxa"/>
          </w:tcPr>
          <w:p w14:paraId="7015FC14" w14:textId="4E75D5D9" w:rsidR="00DB14B3" w:rsidRPr="00140DA9" w:rsidRDefault="00395A5C">
            <w:pPr>
              <w:cnfStyle w:val="000000100000" w:firstRow="0" w:lastRow="0" w:firstColumn="0" w:lastColumn="0" w:oddVBand="0" w:evenVBand="0" w:oddHBand="1" w:evenHBand="0" w:firstRowFirstColumn="0" w:firstRowLastColumn="0" w:lastRowFirstColumn="0" w:lastRowLastColumn="0"/>
              <w:rPr>
                <w:rFonts w:ascii="Balsamiq Sans" w:hAnsi="Balsamiq Sans"/>
                <w:color w:val="000000" w:themeColor="text1"/>
                <w:lang w:val="en-US"/>
              </w:rPr>
            </w:pPr>
            <w:r w:rsidRPr="00140DA9">
              <w:rPr>
                <w:rFonts w:ascii="Balsamiq Sans" w:hAnsi="Balsamiq Sans"/>
                <w:color w:val="000000" w:themeColor="text1"/>
              </w:rPr>
              <w:t>Melalui Ibu Hamil Dapat Ditularkan Kepada Fetusnya</w:t>
            </w:r>
          </w:p>
        </w:tc>
      </w:tr>
    </w:tbl>
    <w:p w14:paraId="3DACE948" w14:textId="11B65EDC" w:rsidR="001F319A" w:rsidRPr="00140DA9" w:rsidRDefault="001F319A">
      <w:pPr>
        <w:rPr>
          <w:rFonts w:ascii="Balsamiq Sans" w:hAnsi="Balsamiq Sans"/>
          <w:b/>
          <w:bCs/>
          <w:lang w:val="en-US"/>
        </w:rPr>
      </w:pPr>
    </w:p>
    <w:p w14:paraId="1C80CB0A" w14:textId="77777777" w:rsidR="008B45FF" w:rsidRPr="00140DA9" w:rsidRDefault="008B45FF">
      <w:pPr>
        <w:rPr>
          <w:rFonts w:ascii="Balsamiq Sans" w:hAnsi="Balsamiq Sans"/>
          <w:b/>
          <w:bCs/>
          <w:lang w:val="en-US"/>
        </w:rPr>
      </w:pPr>
    </w:p>
    <w:p w14:paraId="79AF8C79" w14:textId="77777777" w:rsidR="008B45FF" w:rsidRPr="00140DA9" w:rsidRDefault="008B45FF">
      <w:pPr>
        <w:rPr>
          <w:rFonts w:ascii="Balsamiq Sans" w:hAnsi="Balsamiq Sans"/>
          <w:b/>
          <w:bCs/>
          <w:lang w:val="en-US"/>
        </w:rPr>
      </w:pPr>
    </w:p>
    <w:p w14:paraId="2DF42FF1" w14:textId="3D8E364C" w:rsidR="006F5A5D" w:rsidRPr="00140DA9" w:rsidRDefault="00395A5C" w:rsidP="006F5A5D">
      <w:pPr>
        <w:rPr>
          <w:rFonts w:ascii="Balsamiq Sans" w:hAnsi="Balsamiq Sans"/>
          <w:b/>
          <w:bCs/>
          <w:lang w:val="en-US"/>
        </w:rPr>
      </w:pPr>
      <w:r w:rsidRPr="00140DA9">
        <w:rPr>
          <w:rFonts w:ascii="Balsamiq Sans" w:hAnsi="Balsamiq Sans"/>
          <w:b/>
          <w:bCs/>
          <w:lang w:val="en-US"/>
        </w:rPr>
        <w:lastRenderedPageBreak/>
        <w:t>1. Jelaskan Perbedaan Reproduksi:</w:t>
      </w:r>
    </w:p>
    <w:p w14:paraId="35A33F0C" w14:textId="2AA5A3C0" w:rsidR="006F5A5D" w:rsidRPr="00140DA9" w:rsidRDefault="00395A5C" w:rsidP="00D06607">
      <w:pPr>
        <w:ind w:left="284"/>
        <w:rPr>
          <w:rFonts w:ascii="Balsamiq Sans" w:hAnsi="Balsamiq Sans"/>
          <w:b/>
          <w:bCs/>
          <w:lang w:val="en-US"/>
        </w:rPr>
      </w:pPr>
      <w:r w:rsidRPr="00140DA9">
        <w:rPr>
          <w:rFonts w:ascii="Balsamiq Sans" w:hAnsi="Balsamiq Sans"/>
          <w:b/>
          <w:bCs/>
          <w:highlight w:val="yellow"/>
          <w:lang w:val="en-US"/>
        </w:rPr>
        <w:t>A) Vegetatif</w:t>
      </w:r>
    </w:p>
    <w:p w14:paraId="0750E684" w14:textId="58267D99" w:rsidR="00F809E2" w:rsidRPr="00140DA9" w:rsidRDefault="00395A5C" w:rsidP="00D06607">
      <w:pPr>
        <w:ind w:left="426"/>
        <w:rPr>
          <w:rFonts w:ascii="Balsamiq Sans" w:hAnsi="Balsamiq Sans"/>
          <w:lang w:val="en-US"/>
        </w:rPr>
      </w:pPr>
      <w:r w:rsidRPr="00140DA9">
        <w:rPr>
          <w:rFonts w:ascii="Balsamiq Sans" w:hAnsi="Balsamiq Sans"/>
          <w:lang w:val="en-US"/>
        </w:rPr>
        <w:t>Reproduksi Vegetatif Atau Reproduksi Aseksual Merupakan Cara Reproduksi Tanpa Didahului Oleh Peleburan Sel Kelamin Jantan Dan Betina. Cara Reproduksi Ini Hanya Melibatkan Satu Induk Dan Menghasilkan Keturunan Yang Secara Genetik Identik Dengan Induknya</w:t>
      </w:r>
    </w:p>
    <w:p w14:paraId="2BD63D31" w14:textId="2D15AF27" w:rsidR="006F5A5D" w:rsidRPr="00140DA9" w:rsidRDefault="00395A5C" w:rsidP="00D06607">
      <w:pPr>
        <w:ind w:left="284"/>
        <w:rPr>
          <w:rFonts w:ascii="Balsamiq Sans" w:hAnsi="Balsamiq Sans"/>
          <w:b/>
          <w:bCs/>
          <w:lang w:val="en-US"/>
        </w:rPr>
      </w:pPr>
      <w:r w:rsidRPr="00140DA9">
        <w:rPr>
          <w:rFonts w:ascii="Balsamiq Sans" w:hAnsi="Balsamiq Sans"/>
          <w:b/>
          <w:bCs/>
          <w:highlight w:val="yellow"/>
          <w:lang w:val="en-US"/>
        </w:rPr>
        <w:t>B) Generatif</w:t>
      </w:r>
    </w:p>
    <w:p w14:paraId="54F6588A" w14:textId="5DEB4F92" w:rsidR="006F5A5D" w:rsidRPr="00140DA9" w:rsidRDefault="00395A5C" w:rsidP="00863AC0">
      <w:pPr>
        <w:ind w:left="426"/>
        <w:rPr>
          <w:rFonts w:ascii="Balsamiq Sans" w:hAnsi="Balsamiq Sans"/>
          <w:lang w:val="en-US"/>
        </w:rPr>
      </w:pPr>
      <w:r w:rsidRPr="00140DA9">
        <w:rPr>
          <w:rFonts w:ascii="Balsamiq Sans" w:hAnsi="Balsamiq Sans"/>
          <w:lang w:val="en-US"/>
        </w:rPr>
        <w:t>Reproduksi Generatif Atau Reproduksi Seksual Merupakan Cara Reproduksi Yang Didahului Oleh Peleburan Sel Kelamin Jantan Dan Sel Kelamin Betina. Cara Reproduksi Ini Melibatkan 2 Induk Dan Menghasilkan Keturunan Yang Secara Genetik Dapat Sama Atau Berbeda Dengan Induknya</w:t>
      </w:r>
    </w:p>
    <w:p w14:paraId="388DD90D" w14:textId="0611C733" w:rsidR="006F5A5D" w:rsidRPr="00140DA9" w:rsidRDefault="00395A5C" w:rsidP="006F5A5D">
      <w:pPr>
        <w:rPr>
          <w:rFonts w:ascii="Balsamiq Sans" w:hAnsi="Balsamiq Sans"/>
          <w:b/>
          <w:bCs/>
          <w:lang w:val="en-US"/>
        </w:rPr>
      </w:pPr>
      <w:r w:rsidRPr="00140DA9">
        <w:rPr>
          <w:rFonts w:ascii="Balsamiq Sans" w:hAnsi="Balsamiq Sans"/>
          <w:b/>
          <w:bCs/>
          <w:lang w:val="en-US"/>
        </w:rPr>
        <w:t>2. Jelaskan Perbedaan Dan Berikan 2 Contoh Masing – Masing Dari:</w:t>
      </w:r>
    </w:p>
    <w:p w14:paraId="44761E47" w14:textId="532A917E" w:rsidR="006F5A5D" w:rsidRPr="00140DA9" w:rsidRDefault="00395A5C" w:rsidP="00863AC0">
      <w:pPr>
        <w:ind w:left="284"/>
        <w:rPr>
          <w:rFonts w:ascii="Balsamiq Sans" w:hAnsi="Balsamiq Sans"/>
          <w:b/>
          <w:bCs/>
          <w:lang w:val="en-US"/>
        </w:rPr>
      </w:pPr>
      <w:r w:rsidRPr="00140DA9">
        <w:rPr>
          <w:rFonts w:ascii="Balsamiq Sans" w:hAnsi="Balsamiq Sans"/>
          <w:b/>
          <w:bCs/>
          <w:highlight w:val="yellow"/>
          <w:lang w:val="en-US"/>
        </w:rPr>
        <w:t>A) Rizoma</w:t>
      </w:r>
    </w:p>
    <w:p w14:paraId="243FED07" w14:textId="14141EA4" w:rsidR="00863AC0" w:rsidRPr="00140DA9" w:rsidRDefault="00395A5C" w:rsidP="00863AC0">
      <w:pPr>
        <w:ind w:left="426"/>
        <w:rPr>
          <w:rFonts w:ascii="Balsamiq Sans" w:hAnsi="Balsamiq Sans"/>
          <w:lang w:val="en-ID"/>
        </w:rPr>
      </w:pPr>
      <w:r w:rsidRPr="00140DA9">
        <w:rPr>
          <w:rFonts w:ascii="Balsamiq Sans" w:hAnsi="Balsamiq Sans"/>
          <w:lang w:val="en-ID"/>
        </w:rPr>
        <w:t xml:space="preserve">1) Batang Yang Tumbuh Di Dalam Tanah Secara Mendatar (Horizontal). </w:t>
      </w:r>
    </w:p>
    <w:p w14:paraId="4374EFCC" w14:textId="01A1F1EA" w:rsidR="00863AC0" w:rsidRPr="00140DA9" w:rsidRDefault="00395A5C" w:rsidP="00863AC0">
      <w:pPr>
        <w:ind w:left="426"/>
        <w:rPr>
          <w:rFonts w:ascii="Balsamiq Sans" w:hAnsi="Balsamiq Sans"/>
          <w:lang w:val="en-ID"/>
        </w:rPr>
      </w:pPr>
      <w:r w:rsidRPr="00140DA9">
        <w:rPr>
          <w:rFonts w:ascii="Balsamiq Sans" w:hAnsi="Balsamiq Sans"/>
          <w:lang w:val="en-ID"/>
        </w:rPr>
        <w:t xml:space="preserve">2) Berfungsi Menyimpan Cadangan Makanan Dan Membentuk Tunas Baru. </w:t>
      </w:r>
    </w:p>
    <w:p w14:paraId="78203F2C" w14:textId="399648DB" w:rsidR="00863AC0" w:rsidRPr="00140DA9" w:rsidRDefault="00395A5C" w:rsidP="00863AC0">
      <w:pPr>
        <w:ind w:left="426"/>
        <w:rPr>
          <w:rFonts w:ascii="Balsamiq Sans" w:hAnsi="Balsamiq Sans"/>
          <w:lang w:val="en-ID"/>
        </w:rPr>
      </w:pPr>
      <w:r w:rsidRPr="00140DA9">
        <w:rPr>
          <w:rFonts w:ascii="Balsamiq Sans" w:hAnsi="Balsamiq Sans"/>
          <w:lang w:val="en-ID"/>
        </w:rPr>
        <w:t>Contoh:</w:t>
      </w:r>
    </w:p>
    <w:p w14:paraId="08246191" w14:textId="25BFD045" w:rsidR="00863AC0" w:rsidRPr="00140DA9" w:rsidRDefault="00395A5C" w:rsidP="00863AC0">
      <w:pPr>
        <w:ind w:left="567"/>
        <w:rPr>
          <w:rFonts w:ascii="Balsamiq Sans" w:hAnsi="Balsamiq Sans"/>
          <w:lang w:val="en-ID"/>
        </w:rPr>
      </w:pPr>
      <w:r w:rsidRPr="00140DA9">
        <w:rPr>
          <w:rFonts w:ascii="Balsamiq Sans" w:hAnsi="Balsamiq Sans"/>
          <w:lang w:val="en-ID"/>
        </w:rPr>
        <w:t xml:space="preserve">1) Jahe </w:t>
      </w:r>
    </w:p>
    <w:p w14:paraId="76BF9E69" w14:textId="50F257F7" w:rsidR="00863AC0" w:rsidRPr="00140DA9" w:rsidRDefault="00395A5C" w:rsidP="00863AC0">
      <w:pPr>
        <w:ind w:left="567"/>
        <w:rPr>
          <w:rFonts w:ascii="Balsamiq Sans" w:hAnsi="Balsamiq Sans"/>
          <w:lang w:val="en-ID"/>
        </w:rPr>
      </w:pPr>
      <w:r w:rsidRPr="00140DA9">
        <w:rPr>
          <w:rFonts w:ascii="Balsamiq Sans" w:hAnsi="Balsamiq Sans"/>
          <w:lang w:val="en-ID"/>
        </w:rPr>
        <w:t xml:space="preserve">2) Kunyit </w:t>
      </w:r>
    </w:p>
    <w:p w14:paraId="302D1ED4" w14:textId="45F0DACE" w:rsidR="00863AC0" w:rsidRPr="00140DA9" w:rsidRDefault="00395A5C" w:rsidP="00863AC0">
      <w:pPr>
        <w:ind w:left="284"/>
        <w:rPr>
          <w:rFonts w:ascii="Balsamiq Sans" w:hAnsi="Balsamiq Sans"/>
          <w:b/>
          <w:bCs/>
          <w:lang w:val="en-ID"/>
        </w:rPr>
      </w:pPr>
      <w:r w:rsidRPr="00140DA9">
        <w:rPr>
          <w:rFonts w:ascii="Balsamiq Sans" w:hAnsi="Balsamiq Sans"/>
          <w:b/>
          <w:bCs/>
          <w:highlight w:val="yellow"/>
          <w:lang w:val="en-ID"/>
        </w:rPr>
        <w:t>B) Stolon (Geragih)</w:t>
      </w:r>
    </w:p>
    <w:p w14:paraId="4E046815" w14:textId="571E0F43" w:rsidR="00863AC0" w:rsidRPr="00140DA9" w:rsidRDefault="00395A5C" w:rsidP="00863AC0">
      <w:pPr>
        <w:ind w:left="426"/>
        <w:rPr>
          <w:rFonts w:ascii="Balsamiq Sans" w:hAnsi="Balsamiq Sans"/>
          <w:lang w:val="en-ID"/>
        </w:rPr>
      </w:pPr>
      <w:r w:rsidRPr="00140DA9">
        <w:rPr>
          <w:rFonts w:ascii="Balsamiq Sans" w:hAnsi="Balsamiq Sans"/>
          <w:lang w:val="en-ID"/>
        </w:rPr>
        <w:t xml:space="preserve">1) Batang Yang Tumbuh Di Atas Permukaan Tanah Secara Mendatar. </w:t>
      </w:r>
    </w:p>
    <w:p w14:paraId="1A19C8E5" w14:textId="224241DE" w:rsidR="00863AC0" w:rsidRPr="00140DA9" w:rsidRDefault="00395A5C" w:rsidP="00863AC0">
      <w:pPr>
        <w:ind w:left="426"/>
        <w:rPr>
          <w:rFonts w:ascii="Balsamiq Sans" w:hAnsi="Balsamiq Sans"/>
          <w:lang w:val="en-ID"/>
        </w:rPr>
      </w:pPr>
      <w:r w:rsidRPr="00140DA9">
        <w:rPr>
          <w:rFonts w:ascii="Balsamiq Sans" w:hAnsi="Balsamiq Sans"/>
          <w:lang w:val="en-ID"/>
        </w:rPr>
        <w:t xml:space="preserve">2) Pada Setiap Ruas Dapat Tumbuh Akar Dan Tunas Sehingga Membentuk Individu Baru. </w:t>
      </w:r>
    </w:p>
    <w:p w14:paraId="6A3CB5CE" w14:textId="1D2677D5" w:rsidR="00863AC0" w:rsidRPr="00140DA9" w:rsidRDefault="00395A5C" w:rsidP="00863AC0">
      <w:pPr>
        <w:ind w:left="426"/>
        <w:rPr>
          <w:rFonts w:ascii="Balsamiq Sans" w:hAnsi="Balsamiq Sans"/>
          <w:lang w:val="en-ID"/>
        </w:rPr>
      </w:pPr>
      <w:r w:rsidRPr="00140DA9">
        <w:rPr>
          <w:rFonts w:ascii="Balsamiq Sans" w:hAnsi="Balsamiq Sans"/>
          <w:lang w:val="en-ID"/>
        </w:rPr>
        <w:t>Contoh:</w:t>
      </w:r>
    </w:p>
    <w:p w14:paraId="7AFC7683" w14:textId="2F71CF5D" w:rsidR="00863AC0" w:rsidRPr="00140DA9" w:rsidRDefault="00395A5C" w:rsidP="00863AC0">
      <w:pPr>
        <w:ind w:left="567"/>
        <w:rPr>
          <w:rFonts w:ascii="Balsamiq Sans" w:hAnsi="Balsamiq Sans"/>
          <w:lang w:val="en-ID"/>
        </w:rPr>
      </w:pPr>
      <w:r w:rsidRPr="00140DA9">
        <w:rPr>
          <w:rFonts w:ascii="Balsamiq Sans" w:hAnsi="Balsamiq Sans"/>
          <w:lang w:val="en-ID"/>
        </w:rPr>
        <w:t xml:space="preserve">1) Stroberi </w:t>
      </w:r>
    </w:p>
    <w:p w14:paraId="68D4BC41" w14:textId="252394F4" w:rsidR="006F5A5D" w:rsidRPr="00140DA9" w:rsidRDefault="00395A5C" w:rsidP="00682EC6">
      <w:pPr>
        <w:ind w:left="567"/>
        <w:rPr>
          <w:rFonts w:ascii="Balsamiq Sans" w:hAnsi="Balsamiq Sans"/>
          <w:lang w:val="en-ID"/>
        </w:rPr>
      </w:pPr>
      <w:r w:rsidRPr="00140DA9">
        <w:rPr>
          <w:rFonts w:ascii="Balsamiq Sans" w:hAnsi="Balsamiq Sans"/>
          <w:lang w:val="en-ID"/>
        </w:rPr>
        <w:t>2) Rumput Teki (Atau Pegagan, Tergantung Contoh Yang Diajarkan Di Sekolah)</w:t>
      </w:r>
    </w:p>
    <w:p w14:paraId="4446FD87" w14:textId="28DA0F30" w:rsidR="006F5A5D" w:rsidRPr="00140DA9" w:rsidRDefault="00395A5C" w:rsidP="006F5A5D">
      <w:pPr>
        <w:rPr>
          <w:rFonts w:ascii="Balsamiq Sans" w:hAnsi="Balsamiq Sans"/>
          <w:b/>
          <w:bCs/>
          <w:lang w:val="en-US"/>
        </w:rPr>
      </w:pPr>
      <w:r w:rsidRPr="00140DA9">
        <w:rPr>
          <w:rFonts w:ascii="Balsamiq Sans" w:hAnsi="Balsamiq Sans"/>
          <w:b/>
          <w:bCs/>
          <w:lang w:val="en-US"/>
        </w:rPr>
        <w:t>3. Sebutkan Bagian-Bagian Perhiasan Bunga</w:t>
      </w:r>
    </w:p>
    <w:p w14:paraId="3265B0D3" w14:textId="0EEF22D8" w:rsidR="0083247C" w:rsidRPr="00140DA9" w:rsidRDefault="00395A5C" w:rsidP="0083247C">
      <w:pPr>
        <w:ind w:left="284"/>
        <w:rPr>
          <w:rFonts w:ascii="Balsamiq Sans" w:hAnsi="Balsamiq Sans"/>
          <w:b/>
          <w:bCs/>
          <w:lang w:val="en-ID"/>
        </w:rPr>
      </w:pPr>
      <w:r w:rsidRPr="00140DA9">
        <w:rPr>
          <w:rFonts w:ascii="Balsamiq Sans" w:hAnsi="Balsamiq Sans"/>
          <w:b/>
          <w:bCs/>
          <w:highlight w:val="yellow"/>
          <w:lang w:val="en-ID"/>
        </w:rPr>
        <w:t>1) Kelopak Bunga (Kaliks)</w:t>
      </w:r>
      <w:r w:rsidRPr="00140DA9">
        <w:rPr>
          <w:rFonts w:ascii="Balsamiq Sans" w:hAnsi="Balsamiq Sans"/>
          <w:b/>
          <w:bCs/>
          <w:lang w:val="en-ID"/>
        </w:rPr>
        <w:t xml:space="preserve"> </w:t>
      </w:r>
    </w:p>
    <w:p w14:paraId="7F376297" w14:textId="4DDE0100" w:rsidR="0083247C" w:rsidRPr="00140DA9" w:rsidRDefault="00395A5C" w:rsidP="0083247C">
      <w:pPr>
        <w:ind w:left="426"/>
        <w:rPr>
          <w:rFonts w:ascii="Balsamiq Sans" w:hAnsi="Balsamiq Sans"/>
          <w:lang w:val="en-ID"/>
        </w:rPr>
      </w:pPr>
      <w:r w:rsidRPr="00140DA9">
        <w:rPr>
          <w:rFonts w:ascii="Balsamiq Sans" w:hAnsi="Balsamiq Sans"/>
          <w:lang w:val="en-ID"/>
        </w:rPr>
        <w:t xml:space="preserve">Kelopak Bunga (Kaliks) Berfungsi Melindungi Bunga Saat Masih Kuncup. </w:t>
      </w:r>
    </w:p>
    <w:p w14:paraId="6EA38CC2" w14:textId="0D5FDDA5" w:rsidR="0083247C" w:rsidRPr="00140DA9" w:rsidRDefault="00395A5C" w:rsidP="0083247C">
      <w:pPr>
        <w:ind w:left="284"/>
        <w:rPr>
          <w:rFonts w:ascii="Balsamiq Sans" w:hAnsi="Balsamiq Sans"/>
          <w:b/>
          <w:bCs/>
          <w:lang w:val="en-ID"/>
        </w:rPr>
      </w:pPr>
      <w:r w:rsidRPr="00140DA9">
        <w:rPr>
          <w:rFonts w:ascii="Balsamiq Sans" w:hAnsi="Balsamiq Sans"/>
          <w:b/>
          <w:bCs/>
          <w:highlight w:val="yellow"/>
          <w:lang w:val="en-ID"/>
        </w:rPr>
        <w:t>2) Mahkota Bunga (Korola)</w:t>
      </w:r>
      <w:r w:rsidRPr="00140DA9">
        <w:rPr>
          <w:rFonts w:ascii="Balsamiq Sans" w:hAnsi="Balsamiq Sans"/>
          <w:b/>
          <w:bCs/>
          <w:lang w:val="en-ID"/>
        </w:rPr>
        <w:t xml:space="preserve"> </w:t>
      </w:r>
    </w:p>
    <w:p w14:paraId="7278FDCE" w14:textId="2D9C0C34" w:rsidR="006F5A5D" w:rsidRPr="00140DA9" w:rsidRDefault="00395A5C" w:rsidP="0083247C">
      <w:pPr>
        <w:ind w:left="426"/>
        <w:rPr>
          <w:rFonts w:ascii="Balsamiq Sans" w:hAnsi="Balsamiq Sans"/>
          <w:lang w:val="en-US"/>
        </w:rPr>
      </w:pPr>
      <w:r w:rsidRPr="00140DA9">
        <w:rPr>
          <w:rFonts w:ascii="Balsamiq Sans" w:hAnsi="Balsamiq Sans"/>
          <w:lang w:val="en-ID"/>
        </w:rPr>
        <w:t>Mahkota Bunga (Korola) Berfungsi Menarik Hewan Penyerbuk Dengan Warna Dan Aromanya.</w:t>
      </w:r>
    </w:p>
    <w:p w14:paraId="26ADB8E8" w14:textId="7673C4DE" w:rsidR="006F5A5D" w:rsidRPr="00140DA9" w:rsidRDefault="00395A5C" w:rsidP="006F5A5D">
      <w:pPr>
        <w:rPr>
          <w:rFonts w:ascii="Balsamiq Sans" w:hAnsi="Balsamiq Sans"/>
          <w:b/>
          <w:bCs/>
          <w:lang w:val="en-US"/>
        </w:rPr>
      </w:pPr>
      <w:r w:rsidRPr="00140DA9">
        <w:rPr>
          <w:rFonts w:ascii="Balsamiq Sans" w:hAnsi="Balsamiq Sans"/>
          <w:b/>
          <w:bCs/>
          <w:lang w:val="en-US"/>
        </w:rPr>
        <w:t>4. Sebutkan Bagian-Bagian:</w:t>
      </w:r>
    </w:p>
    <w:p w14:paraId="719B5380" w14:textId="0B4BB05D" w:rsidR="006F5A5D" w:rsidRPr="00140DA9" w:rsidRDefault="00395A5C" w:rsidP="00650FB2">
      <w:pPr>
        <w:ind w:left="284"/>
        <w:rPr>
          <w:rFonts w:ascii="Balsamiq Sans" w:hAnsi="Balsamiq Sans"/>
          <w:b/>
          <w:bCs/>
          <w:lang w:val="en-US"/>
        </w:rPr>
      </w:pPr>
      <w:r w:rsidRPr="00140DA9">
        <w:rPr>
          <w:rFonts w:ascii="Balsamiq Sans" w:hAnsi="Balsamiq Sans"/>
          <w:b/>
          <w:bCs/>
          <w:highlight w:val="yellow"/>
          <w:lang w:val="en-US"/>
        </w:rPr>
        <w:t>A) Putik</w:t>
      </w:r>
    </w:p>
    <w:p w14:paraId="36361DD8" w14:textId="76FFE6C2" w:rsidR="00650FB2" w:rsidRPr="00140DA9" w:rsidRDefault="00395A5C" w:rsidP="00650FB2">
      <w:pPr>
        <w:ind w:left="426"/>
        <w:rPr>
          <w:rFonts w:ascii="Balsamiq Sans" w:hAnsi="Balsamiq Sans"/>
          <w:lang w:val="en-ID"/>
        </w:rPr>
      </w:pPr>
      <w:r w:rsidRPr="00140DA9">
        <w:rPr>
          <w:rFonts w:ascii="Balsamiq Sans" w:hAnsi="Balsamiq Sans"/>
          <w:lang w:val="en-ID"/>
        </w:rPr>
        <w:t xml:space="preserve">1) Kepala Putik (Stigma) </w:t>
      </w:r>
    </w:p>
    <w:p w14:paraId="5523B192" w14:textId="2E703DFA" w:rsidR="00650FB2" w:rsidRPr="00140DA9" w:rsidRDefault="00395A5C" w:rsidP="00650FB2">
      <w:pPr>
        <w:ind w:left="426"/>
        <w:rPr>
          <w:rFonts w:ascii="Balsamiq Sans" w:hAnsi="Balsamiq Sans"/>
          <w:lang w:val="en-ID"/>
        </w:rPr>
      </w:pPr>
      <w:r w:rsidRPr="00140DA9">
        <w:rPr>
          <w:rFonts w:ascii="Balsamiq Sans" w:hAnsi="Balsamiq Sans"/>
          <w:lang w:val="en-ID"/>
        </w:rPr>
        <w:t xml:space="preserve">2) Tangkai Putik (Style) </w:t>
      </w:r>
    </w:p>
    <w:p w14:paraId="1A164356" w14:textId="46D5A3D7" w:rsidR="00650FB2" w:rsidRPr="00140DA9" w:rsidRDefault="00395A5C" w:rsidP="00650FB2">
      <w:pPr>
        <w:ind w:left="426"/>
        <w:rPr>
          <w:rFonts w:ascii="Balsamiq Sans" w:hAnsi="Balsamiq Sans"/>
          <w:lang w:val="en-US"/>
        </w:rPr>
      </w:pPr>
      <w:r w:rsidRPr="00140DA9">
        <w:rPr>
          <w:rFonts w:ascii="Balsamiq Sans" w:hAnsi="Balsamiq Sans"/>
          <w:lang w:val="en-ID"/>
        </w:rPr>
        <w:t>3) Bakal Buah (Ovarium)</w:t>
      </w:r>
    </w:p>
    <w:p w14:paraId="6EDF50AE" w14:textId="1D5B7269" w:rsidR="006F5A5D" w:rsidRPr="00140DA9" w:rsidRDefault="00395A5C" w:rsidP="00650FB2">
      <w:pPr>
        <w:ind w:left="284"/>
        <w:rPr>
          <w:rFonts w:ascii="Balsamiq Sans" w:hAnsi="Balsamiq Sans"/>
          <w:b/>
          <w:bCs/>
          <w:lang w:val="en-US"/>
        </w:rPr>
      </w:pPr>
      <w:r w:rsidRPr="00140DA9">
        <w:rPr>
          <w:rFonts w:ascii="Balsamiq Sans" w:hAnsi="Balsamiq Sans"/>
          <w:b/>
          <w:bCs/>
          <w:highlight w:val="yellow"/>
          <w:lang w:val="en-US"/>
        </w:rPr>
        <w:t>B) Benang Sari</w:t>
      </w:r>
    </w:p>
    <w:p w14:paraId="387C3AE6" w14:textId="69BC211B" w:rsidR="00650FB2" w:rsidRPr="00140DA9" w:rsidRDefault="00395A5C" w:rsidP="00650FB2">
      <w:pPr>
        <w:ind w:left="426"/>
        <w:rPr>
          <w:rFonts w:ascii="Balsamiq Sans" w:hAnsi="Balsamiq Sans"/>
          <w:lang w:val="en-ID"/>
        </w:rPr>
      </w:pPr>
      <w:r w:rsidRPr="00140DA9">
        <w:rPr>
          <w:rFonts w:ascii="Balsamiq Sans" w:hAnsi="Balsamiq Sans"/>
          <w:lang w:val="en-ID"/>
        </w:rPr>
        <w:t xml:space="preserve">1) Kepala Sari (Anther) </w:t>
      </w:r>
    </w:p>
    <w:p w14:paraId="10EC6C17" w14:textId="7C36F681" w:rsidR="00650FB2" w:rsidRPr="00140DA9" w:rsidRDefault="00395A5C" w:rsidP="00650FB2">
      <w:pPr>
        <w:ind w:left="426"/>
        <w:rPr>
          <w:rFonts w:ascii="Balsamiq Sans" w:hAnsi="Balsamiq Sans"/>
          <w:lang w:val="en-ID"/>
        </w:rPr>
      </w:pPr>
      <w:r w:rsidRPr="00140DA9">
        <w:rPr>
          <w:rFonts w:ascii="Balsamiq Sans" w:hAnsi="Balsamiq Sans"/>
          <w:lang w:val="en-ID"/>
        </w:rPr>
        <w:t xml:space="preserve">2) Serbuk Sari (Pollen) </w:t>
      </w:r>
    </w:p>
    <w:p w14:paraId="6D0426E3" w14:textId="68175A93" w:rsidR="00650FB2" w:rsidRPr="00140DA9" w:rsidRDefault="00395A5C" w:rsidP="00650FB2">
      <w:pPr>
        <w:ind w:left="426"/>
        <w:rPr>
          <w:rFonts w:ascii="Balsamiq Sans" w:hAnsi="Balsamiq Sans"/>
          <w:lang w:val="en-US"/>
        </w:rPr>
      </w:pPr>
      <w:r w:rsidRPr="00140DA9">
        <w:rPr>
          <w:rFonts w:ascii="Balsamiq Sans" w:hAnsi="Balsamiq Sans"/>
          <w:lang w:val="en-ID"/>
        </w:rPr>
        <w:t>3) Tangkai Sari (Filamen)</w:t>
      </w:r>
    </w:p>
    <w:p w14:paraId="5E53049A" w14:textId="453F7D0B" w:rsidR="006F5A5D" w:rsidRPr="00140DA9" w:rsidRDefault="00395A5C" w:rsidP="006F5A5D">
      <w:pPr>
        <w:rPr>
          <w:rFonts w:ascii="Balsamiq Sans" w:hAnsi="Balsamiq Sans"/>
          <w:b/>
          <w:bCs/>
          <w:lang w:val="en-US"/>
        </w:rPr>
      </w:pPr>
      <w:r w:rsidRPr="00140DA9">
        <w:rPr>
          <w:rFonts w:ascii="Balsamiq Sans" w:hAnsi="Balsamiq Sans"/>
          <w:b/>
          <w:bCs/>
          <w:lang w:val="en-US"/>
        </w:rPr>
        <w:lastRenderedPageBreak/>
        <w:t>5. Jelaskan Proses Pembentukan Sel Kelamin Betina Pada Tumbuhan</w:t>
      </w:r>
    </w:p>
    <w:p w14:paraId="31E46A67" w14:textId="35D13EB5" w:rsidR="006F5A5D" w:rsidRPr="00140DA9" w:rsidRDefault="00646F00" w:rsidP="006F5A5D">
      <w:pPr>
        <w:rPr>
          <w:rFonts w:ascii="Balsamiq Sans" w:hAnsi="Balsamiq Sans"/>
          <w:b/>
          <w:bCs/>
          <w:lang w:val="en-US"/>
        </w:rPr>
      </w:pPr>
      <w:r w:rsidRPr="00140DA9">
        <w:rPr>
          <w:rFonts w:ascii="Balsamiq Sans" w:hAnsi="Balsamiq Sans"/>
          <w:b/>
          <w:bCs/>
          <w:noProof/>
          <w:color w:val="C00000"/>
        </w:rPr>
        <w:drawing>
          <wp:inline distT="0" distB="0" distL="0" distR="0" wp14:anchorId="375F79AD" wp14:editId="3A045F08">
            <wp:extent cx="2160000" cy="26352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0083" b="8500"/>
                    <a:stretch/>
                  </pic:blipFill>
                  <pic:spPr bwMode="auto">
                    <a:xfrm>
                      <a:off x="0" y="0"/>
                      <a:ext cx="2160000" cy="2635201"/>
                    </a:xfrm>
                    <a:prstGeom prst="rect">
                      <a:avLst/>
                    </a:prstGeom>
                    <a:noFill/>
                    <a:ln>
                      <a:noFill/>
                    </a:ln>
                    <a:extLst>
                      <a:ext uri="{53640926-AAD7-44D8-BBD7-CCE9431645EC}">
                        <a14:shadowObscured xmlns:a14="http://schemas.microsoft.com/office/drawing/2010/main"/>
                      </a:ext>
                    </a:extLst>
                  </pic:spPr>
                </pic:pic>
              </a:graphicData>
            </a:graphic>
          </wp:inline>
        </w:drawing>
      </w:r>
    </w:p>
    <w:p w14:paraId="22D2BED2" w14:textId="1924F7A1" w:rsidR="006F5A5D" w:rsidRPr="00140DA9" w:rsidRDefault="00395A5C" w:rsidP="006F5A5D">
      <w:pPr>
        <w:rPr>
          <w:rFonts w:ascii="Balsamiq Sans" w:hAnsi="Balsamiq Sans"/>
          <w:b/>
          <w:bCs/>
          <w:lang w:val="en-US"/>
        </w:rPr>
      </w:pPr>
      <w:r w:rsidRPr="00140DA9">
        <w:rPr>
          <w:rFonts w:ascii="Balsamiq Sans" w:hAnsi="Balsamiq Sans"/>
          <w:b/>
          <w:bCs/>
          <w:lang w:val="en-US"/>
        </w:rPr>
        <w:t>6. Jelaskan Proses Pembentukan Sel Kelamin Jantan Pada Tumbuhan</w:t>
      </w:r>
    </w:p>
    <w:p w14:paraId="09EF4A1F" w14:textId="29CD9649" w:rsidR="006F5A5D" w:rsidRPr="00140DA9" w:rsidRDefault="00646F00" w:rsidP="006F5A5D">
      <w:pPr>
        <w:rPr>
          <w:rFonts w:ascii="Balsamiq Sans" w:hAnsi="Balsamiq Sans"/>
          <w:b/>
          <w:bCs/>
          <w:lang w:val="en-US"/>
        </w:rPr>
      </w:pPr>
      <w:r w:rsidRPr="00140DA9">
        <w:rPr>
          <w:rFonts w:ascii="Balsamiq Sans" w:hAnsi="Balsamiq Sans"/>
          <w:noProof/>
        </w:rPr>
        <w:drawing>
          <wp:inline distT="0" distB="0" distL="0" distR="0" wp14:anchorId="75539856" wp14:editId="644B5B8F">
            <wp:extent cx="2160000" cy="260928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18" t="-21" r="49937" b="8030"/>
                    <a:stretch/>
                  </pic:blipFill>
                  <pic:spPr bwMode="auto">
                    <a:xfrm>
                      <a:off x="0" y="0"/>
                      <a:ext cx="2160000" cy="2609285"/>
                    </a:xfrm>
                    <a:prstGeom prst="rect">
                      <a:avLst/>
                    </a:prstGeom>
                    <a:noFill/>
                    <a:ln>
                      <a:noFill/>
                    </a:ln>
                    <a:extLst>
                      <a:ext uri="{53640926-AAD7-44D8-BBD7-CCE9431645EC}">
                        <a14:shadowObscured xmlns:a14="http://schemas.microsoft.com/office/drawing/2010/main"/>
                      </a:ext>
                    </a:extLst>
                  </pic:spPr>
                </pic:pic>
              </a:graphicData>
            </a:graphic>
          </wp:inline>
        </w:drawing>
      </w:r>
    </w:p>
    <w:p w14:paraId="3BFB33D8" w14:textId="4372E6CE" w:rsidR="006F5A5D" w:rsidRPr="00140DA9" w:rsidRDefault="00395A5C" w:rsidP="006F5A5D">
      <w:pPr>
        <w:rPr>
          <w:rFonts w:ascii="Balsamiq Sans" w:hAnsi="Balsamiq Sans"/>
          <w:b/>
          <w:bCs/>
          <w:lang w:val="en-US"/>
        </w:rPr>
      </w:pPr>
      <w:r w:rsidRPr="00140DA9">
        <w:rPr>
          <w:rFonts w:ascii="Balsamiq Sans" w:hAnsi="Balsamiq Sans"/>
          <w:b/>
          <w:bCs/>
          <w:lang w:val="en-US"/>
        </w:rPr>
        <w:t>7. Jelaskan Dan Berikan 1 Contoh Alogami</w:t>
      </w:r>
    </w:p>
    <w:p w14:paraId="16326D1B" w14:textId="57FEA7CE" w:rsidR="00646F00" w:rsidRPr="00140DA9" w:rsidRDefault="00395A5C" w:rsidP="00CE18B8">
      <w:pPr>
        <w:ind w:left="283"/>
        <w:rPr>
          <w:rFonts w:ascii="Balsamiq Sans" w:hAnsi="Balsamiq Sans"/>
          <w:lang w:val="en-ID"/>
        </w:rPr>
      </w:pPr>
      <w:r w:rsidRPr="00140DA9">
        <w:rPr>
          <w:rFonts w:ascii="Balsamiq Sans" w:hAnsi="Balsamiq Sans"/>
          <w:lang w:val="en-ID"/>
        </w:rPr>
        <w:t xml:space="preserve">Alogami (Penyerbukan Silang) Adalah Penyerbukan Yang Terjadi Ketika Serbuk Sari Berasal Dari Bunga Pada Tumbuhan Lain Yang Masih Sejenis. </w:t>
      </w:r>
    </w:p>
    <w:p w14:paraId="2F00C23B" w14:textId="2C57AA32" w:rsidR="006F5A5D" w:rsidRPr="00140DA9" w:rsidRDefault="00395A5C" w:rsidP="00CE18B8">
      <w:pPr>
        <w:ind w:left="283"/>
        <w:rPr>
          <w:rFonts w:ascii="Balsamiq Sans" w:hAnsi="Balsamiq Sans"/>
          <w:lang w:val="en-ID"/>
        </w:rPr>
      </w:pPr>
      <w:r w:rsidRPr="00140DA9">
        <w:rPr>
          <w:rFonts w:ascii="Balsamiq Sans" w:hAnsi="Balsamiq Sans"/>
          <w:lang w:val="en-ID"/>
        </w:rPr>
        <w:t xml:space="preserve">Contoh: Mangga. </w:t>
      </w:r>
    </w:p>
    <w:p w14:paraId="4B282654" w14:textId="55DA49E8" w:rsidR="006F5A5D" w:rsidRPr="00140DA9" w:rsidRDefault="00395A5C" w:rsidP="006F5A5D">
      <w:pPr>
        <w:rPr>
          <w:rFonts w:ascii="Balsamiq Sans" w:hAnsi="Balsamiq Sans"/>
          <w:b/>
          <w:bCs/>
          <w:lang w:val="en-US"/>
        </w:rPr>
      </w:pPr>
      <w:r w:rsidRPr="00140DA9">
        <w:rPr>
          <w:rFonts w:ascii="Balsamiq Sans" w:hAnsi="Balsamiq Sans"/>
          <w:b/>
          <w:bCs/>
          <w:lang w:val="en-US"/>
        </w:rPr>
        <w:t>8. Jelaskan Dan Berikan 1 Contoh Geitonogami</w:t>
      </w:r>
    </w:p>
    <w:p w14:paraId="60B815C6" w14:textId="1A9606D7" w:rsidR="00CE18B8" w:rsidRPr="00140DA9" w:rsidRDefault="00395A5C" w:rsidP="00CE18B8">
      <w:pPr>
        <w:ind w:left="283"/>
        <w:rPr>
          <w:rFonts w:ascii="Balsamiq Sans" w:hAnsi="Balsamiq Sans"/>
          <w:lang w:val="en-ID"/>
        </w:rPr>
      </w:pPr>
      <w:r w:rsidRPr="00140DA9">
        <w:rPr>
          <w:rFonts w:ascii="Balsamiq Sans" w:hAnsi="Balsamiq Sans"/>
          <w:lang w:val="en-ID"/>
        </w:rPr>
        <w:t xml:space="preserve">Geitonogami (Penyerbukan Tetangga) Adalah Penyerbukan Yang Terjadi Ketika Serbuk Sari Berasal Dari Bunga Lain, Tetapi Masih Berada Pada Tumbuhan Yang Sama. </w:t>
      </w:r>
    </w:p>
    <w:p w14:paraId="5E5336A3" w14:textId="42E54B69" w:rsidR="006F5A5D" w:rsidRPr="00140DA9" w:rsidRDefault="00395A5C" w:rsidP="001116A2">
      <w:pPr>
        <w:ind w:left="283"/>
        <w:rPr>
          <w:rFonts w:ascii="Balsamiq Sans" w:hAnsi="Balsamiq Sans"/>
          <w:lang w:val="en-ID"/>
        </w:rPr>
      </w:pPr>
      <w:r w:rsidRPr="00140DA9">
        <w:rPr>
          <w:rFonts w:ascii="Balsamiq Sans" w:hAnsi="Balsamiq Sans"/>
          <w:lang w:val="en-ID"/>
        </w:rPr>
        <w:t>Contoh: Jagung.</w:t>
      </w:r>
    </w:p>
    <w:p w14:paraId="3963E80D" w14:textId="77476BA3" w:rsidR="006F5A5D" w:rsidRPr="00140DA9" w:rsidRDefault="00395A5C" w:rsidP="006F5A5D">
      <w:pPr>
        <w:rPr>
          <w:rFonts w:ascii="Balsamiq Sans" w:hAnsi="Balsamiq Sans"/>
          <w:b/>
          <w:bCs/>
          <w:lang w:val="en-US"/>
        </w:rPr>
      </w:pPr>
      <w:r w:rsidRPr="00140DA9">
        <w:rPr>
          <w:rFonts w:ascii="Balsamiq Sans" w:hAnsi="Balsamiq Sans"/>
          <w:b/>
          <w:bCs/>
          <w:lang w:val="en-US"/>
        </w:rPr>
        <w:t>9. Jelaskan Proses Pembuahan Ganda</w:t>
      </w:r>
    </w:p>
    <w:p w14:paraId="10469E06" w14:textId="3A4C09C2" w:rsidR="00BA3B86" w:rsidRPr="00140DA9" w:rsidRDefault="00395A5C" w:rsidP="00BA3B86">
      <w:pPr>
        <w:ind w:left="283"/>
        <w:rPr>
          <w:rFonts w:ascii="Balsamiq Sans" w:hAnsi="Balsamiq Sans"/>
          <w:lang w:val="en-ID"/>
        </w:rPr>
      </w:pPr>
      <w:r w:rsidRPr="00140DA9">
        <w:rPr>
          <w:rFonts w:ascii="Balsamiq Sans" w:hAnsi="Balsamiq Sans"/>
          <w:lang w:val="en-ID"/>
        </w:rPr>
        <w:t xml:space="preserve">1) Sel Inti Generatif (N) Membuahi Ovum (N) Sehingga Terbentuk Zigot (2n). </w:t>
      </w:r>
    </w:p>
    <w:p w14:paraId="48CA1696" w14:textId="74827147" w:rsidR="006F5A5D" w:rsidRPr="00140DA9" w:rsidRDefault="00395A5C" w:rsidP="001116A2">
      <w:pPr>
        <w:ind w:left="283"/>
        <w:rPr>
          <w:rFonts w:ascii="Balsamiq Sans" w:hAnsi="Balsamiq Sans"/>
          <w:lang w:val="en-ID"/>
        </w:rPr>
      </w:pPr>
      <w:r w:rsidRPr="00140DA9">
        <w:rPr>
          <w:rFonts w:ascii="Balsamiq Sans" w:hAnsi="Balsamiq Sans"/>
          <w:lang w:val="en-ID"/>
        </w:rPr>
        <w:t>2) Sel Inti Generatif (N) Lainnya Membuahi Inti Kandung Lembaga Sekunder Sehingga Terbentuk Endosperma Sebagai Cadangan Makanan Bagi Embrio.</w:t>
      </w:r>
    </w:p>
    <w:p w14:paraId="0BD1467F" w14:textId="087D3EDF" w:rsidR="006F5A5D" w:rsidRPr="00140DA9" w:rsidRDefault="00395A5C" w:rsidP="006F5A5D">
      <w:pPr>
        <w:rPr>
          <w:rFonts w:ascii="Balsamiq Sans" w:hAnsi="Balsamiq Sans"/>
          <w:b/>
          <w:bCs/>
          <w:lang w:val="en-US"/>
        </w:rPr>
      </w:pPr>
      <w:r w:rsidRPr="00140DA9">
        <w:rPr>
          <w:rFonts w:ascii="Balsamiq Sans" w:hAnsi="Balsamiq Sans"/>
          <w:b/>
          <w:bCs/>
          <w:lang w:val="en-US"/>
        </w:rPr>
        <w:lastRenderedPageBreak/>
        <w:t>10. Jelaskan Perbedaan:</w:t>
      </w:r>
    </w:p>
    <w:p w14:paraId="0CB195BE" w14:textId="252B249B" w:rsidR="00CE18B8" w:rsidRPr="00140DA9" w:rsidRDefault="00395A5C" w:rsidP="00F35FB9">
      <w:pPr>
        <w:ind w:left="283"/>
        <w:rPr>
          <w:rFonts w:ascii="Balsamiq Sans" w:hAnsi="Balsamiq Sans"/>
          <w:b/>
          <w:bCs/>
          <w:lang w:val="en-US"/>
        </w:rPr>
      </w:pPr>
      <w:r w:rsidRPr="00140DA9">
        <w:rPr>
          <w:rFonts w:ascii="Balsamiq Sans" w:hAnsi="Balsamiq Sans"/>
          <w:b/>
          <w:bCs/>
          <w:highlight w:val="yellow"/>
          <w:lang w:val="en-US"/>
        </w:rPr>
        <w:t>A) Epikotil</w:t>
      </w:r>
    </w:p>
    <w:p w14:paraId="1CF5A98B" w14:textId="345A2558" w:rsidR="00F35FB9" w:rsidRPr="00140DA9" w:rsidRDefault="00395A5C" w:rsidP="00986E48">
      <w:pPr>
        <w:ind w:left="425"/>
        <w:rPr>
          <w:rFonts w:ascii="Balsamiq Sans" w:hAnsi="Balsamiq Sans"/>
          <w:lang w:val="en-US"/>
        </w:rPr>
      </w:pPr>
      <w:r w:rsidRPr="00140DA9">
        <w:rPr>
          <w:rFonts w:ascii="Balsamiq Sans" w:hAnsi="Balsamiq Sans"/>
          <w:lang w:val="en-US"/>
        </w:rPr>
        <w:t>Bagian Embrio Di Atas Kotiledon; Berkembang Menjadi Batang Dan Daun.</w:t>
      </w:r>
    </w:p>
    <w:p w14:paraId="2DEC97E4" w14:textId="110722CC" w:rsidR="006F5A5D" w:rsidRPr="00140DA9" w:rsidRDefault="00395A5C" w:rsidP="00F35FB9">
      <w:pPr>
        <w:ind w:left="283"/>
        <w:rPr>
          <w:rFonts w:ascii="Balsamiq Sans" w:hAnsi="Balsamiq Sans"/>
          <w:b/>
          <w:bCs/>
          <w:lang w:val="en-US"/>
        </w:rPr>
      </w:pPr>
      <w:r w:rsidRPr="00140DA9">
        <w:rPr>
          <w:rFonts w:ascii="Balsamiq Sans" w:hAnsi="Balsamiq Sans"/>
          <w:b/>
          <w:bCs/>
          <w:highlight w:val="yellow"/>
          <w:lang w:val="en-US"/>
        </w:rPr>
        <w:t>B) Hipokotil</w:t>
      </w:r>
    </w:p>
    <w:p w14:paraId="688BBF4C" w14:textId="6565CAD4" w:rsidR="006F5A5D" w:rsidRPr="00140DA9" w:rsidRDefault="00395A5C" w:rsidP="00986E48">
      <w:pPr>
        <w:ind w:left="425"/>
        <w:rPr>
          <w:rFonts w:ascii="Balsamiq Sans" w:hAnsi="Balsamiq Sans"/>
          <w:lang w:val="en-US"/>
        </w:rPr>
      </w:pPr>
      <w:r w:rsidRPr="00140DA9">
        <w:rPr>
          <w:rFonts w:ascii="Balsamiq Sans" w:hAnsi="Balsamiq Sans"/>
          <w:lang w:val="en-US"/>
        </w:rPr>
        <w:t>Bagian Embrio Di Bawah Kotiledon; Berkembang Ke Arah Bawah Saat Perkecambahan.</w:t>
      </w:r>
    </w:p>
    <w:p w14:paraId="5436ACA9" w14:textId="177C4E57" w:rsidR="006F5A5D" w:rsidRPr="00140DA9" w:rsidRDefault="00395A5C" w:rsidP="006F5A5D">
      <w:pPr>
        <w:rPr>
          <w:rFonts w:ascii="Balsamiq Sans" w:hAnsi="Balsamiq Sans"/>
          <w:b/>
          <w:bCs/>
          <w:lang w:val="en-US"/>
        </w:rPr>
      </w:pPr>
      <w:r w:rsidRPr="00140DA9">
        <w:rPr>
          <w:rFonts w:ascii="Balsamiq Sans" w:hAnsi="Balsamiq Sans"/>
          <w:b/>
          <w:bCs/>
          <w:lang w:val="en-US"/>
        </w:rPr>
        <w:t>11. Jelaskan Perbedaan:</w:t>
      </w:r>
    </w:p>
    <w:p w14:paraId="5AB51C34" w14:textId="2DF47ACF" w:rsidR="00986E48" w:rsidRPr="00140DA9" w:rsidRDefault="00395A5C" w:rsidP="00986E48">
      <w:pPr>
        <w:ind w:left="283"/>
        <w:rPr>
          <w:rFonts w:ascii="Balsamiq Sans" w:hAnsi="Balsamiq Sans"/>
          <w:b/>
          <w:bCs/>
          <w:lang w:val="en-US"/>
        </w:rPr>
      </w:pPr>
      <w:r w:rsidRPr="00140DA9">
        <w:rPr>
          <w:rFonts w:ascii="Balsamiq Sans" w:hAnsi="Balsamiq Sans"/>
          <w:b/>
          <w:bCs/>
          <w:highlight w:val="yellow"/>
          <w:lang w:val="en-US"/>
        </w:rPr>
        <w:t>A) Radikula</w:t>
      </w:r>
    </w:p>
    <w:p w14:paraId="6AF1FCF7" w14:textId="169F787D" w:rsidR="00986E48" w:rsidRPr="00140DA9" w:rsidRDefault="00395A5C" w:rsidP="00986E48">
      <w:pPr>
        <w:ind w:left="425"/>
        <w:rPr>
          <w:rFonts w:ascii="Balsamiq Sans" w:hAnsi="Balsamiq Sans"/>
          <w:lang w:val="en-US"/>
        </w:rPr>
      </w:pPr>
      <w:r w:rsidRPr="00140DA9">
        <w:rPr>
          <w:rFonts w:ascii="Balsamiq Sans" w:hAnsi="Balsamiq Sans"/>
          <w:lang w:val="en-US"/>
        </w:rPr>
        <w:t>Bakal Akar.</w:t>
      </w:r>
    </w:p>
    <w:p w14:paraId="74CFDA58" w14:textId="279E19EC" w:rsidR="006F5A5D" w:rsidRPr="00140DA9" w:rsidRDefault="00395A5C" w:rsidP="00986E48">
      <w:pPr>
        <w:ind w:left="283"/>
        <w:rPr>
          <w:rFonts w:ascii="Balsamiq Sans" w:hAnsi="Balsamiq Sans"/>
          <w:b/>
          <w:bCs/>
          <w:lang w:val="en-US"/>
        </w:rPr>
      </w:pPr>
      <w:r w:rsidRPr="00140DA9">
        <w:rPr>
          <w:rFonts w:ascii="Balsamiq Sans" w:hAnsi="Balsamiq Sans"/>
          <w:b/>
          <w:bCs/>
          <w:highlight w:val="yellow"/>
          <w:lang w:val="en-US"/>
        </w:rPr>
        <w:t>B) Plumula</w:t>
      </w:r>
    </w:p>
    <w:p w14:paraId="64F846E5" w14:textId="1B8D55ED" w:rsidR="006F5A5D" w:rsidRPr="00140DA9" w:rsidRDefault="00395A5C" w:rsidP="00986E48">
      <w:pPr>
        <w:ind w:left="425"/>
        <w:rPr>
          <w:rFonts w:ascii="Balsamiq Sans" w:hAnsi="Balsamiq Sans"/>
          <w:lang w:val="en-US"/>
        </w:rPr>
      </w:pPr>
      <w:r w:rsidRPr="00140DA9">
        <w:rPr>
          <w:rFonts w:ascii="Balsamiq Sans" w:hAnsi="Balsamiq Sans"/>
          <w:lang w:val="en-US"/>
        </w:rPr>
        <w:t>Bakal Tunas/Daun.</w:t>
      </w:r>
    </w:p>
    <w:p w14:paraId="23C4B2CF" w14:textId="0A1BFEF9" w:rsidR="006F5A5D" w:rsidRPr="00140DA9" w:rsidRDefault="00395A5C" w:rsidP="006F5A5D">
      <w:pPr>
        <w:rPr>
          <w:rFonts w:ascii="Balsamiq Sans" w:hAnsi="Balsamiq Sans"/>
          <w:b/>
          <w:bCs/>
          <w:lang w:val="en-US"/>
        </w:rPr>
      </w:pPr>
      <w:r w:rsidRPr="00140DA9">
        <w:rPr>
          <w:rFonts w:ascii="Balsamiq Sans" w:hAnsi="Balsamiq Sans"/>
          <w:b/>
          <w:bCs/>
          <w:lang w:val="en-US"/>
        </w:rPr>
        <w:t>12. Jelaskan Fungsi:</w:t>
      </w:r>
    </w:p>
    <w:p w14:paraId="4C0C6D17" w14:textId="05036ADD" w:rsidR="006F5A5D" w:rsidRPr="00140DA9" w:rsidRDefault="00395A5C" w:rsidP="00A75D5C">
      <w:pPr>
        <w:ind w:left="283"/>
        <w:rPr>
          <w:rFonts w:ascii="Balsamiq Sans" w:hAnsi="Balsamiq Sans"/>
          <w:b/>
          <w:bCs/>
          <w:lang w:val="en-US"/>
        </w:rPr>
      </w:pPr>
      <w:r w:rsidRPr="00140DA9">
        <w:rPr>
          <w:rFonts w:ascii="Balsamiq Sans" w:hAnsi="Balsamiq Sans"/>
          <w:b/>
          <w:bCs/>
          <w:highlight w:val="yellow"/>
          <w:lang w:val="en-US"/>
        </w:rPr>
        <w:t>A) Koleoriza</w:t>
      </w:r>
    </w:p>
    <w:p w14:paraId="565B8517" w14:textId="51833FFF" w:rsidR="00A75D5C" w:rsidRPr="00140DA9" w:rsidRDefault="00395A5C" w:rsidP="00A75D5C">
      <w:pPr>
        <w:ind w:left="425"/>
        <w:rPr>
          <w:rFonts w:ascii="Balsamiq Sans" w:hAnsi="Balsamiq Sans"/>
          <w:lang w:val="en-US"/>
        </w:rPr>
      </w:pPr>
      <w:r w:rsidRPr="00140DA9">
        <w:rPr>
          <w:rFonts w:ascii="Balsamiq Sans" w:hAnsi="Balsamiq Sans"/>
          <w:lang w:val="en-US"/>
        </w:rPr>
        <w:t>Pelindung Radikula (Bakal Akar).</w:t>
      </w:r>
    </w:p>
    <w:p w14:paraId="13C1E68C" w14:textId="77BDDF70" w:rsidR="006F5A5D" w:rsidRPr="00140DA9" w:rsidRDefault="00395A5C" w:rsidP="00A75D5C">
      <w:pPr>
        <w:ind w:left="283"/>
        <w:rPr>
          <w:rFonts w:ascii="Balsamiq Sans" w:hAnsi="Balsamiq Sans"/>
          <w:b/>
          <w:bCs/>
          <w:lang w:val="en-US"/>
        </w:rPr>
      </w:pPr>
      <w:r w:rsidRPr="00140DA9">
        <w:rPr>
          <w:rFonts w:ascii="Balsamiq Sans" w:hAnsi="Balsamiq Sans"/>
          <w:b/>
          <w:bCs/>
          <w:highlight w:val="yellow"/>
          <w:lang w:val="en-US"/>
        </w:rPr>
        <w:t>B) Koleoptil</w:t>
      </w:r>
    </w:p>
    <w:p w14:paraId="10B63E83" w14:textId="71AD0F7D" w:rsidR="006F5A5D" w:rsidRPr="00140DA9" w:rsidRDefault="00395A5C" w:rsidP="00A75D5C">
      <w:pPr>
        <w:ind w:left="425"/>
        <w:rPr>
          <w:rFonts w:ascii="Balsamiq Sans" w:hAnsi="Balsamiq Sans"/>
          <w:b/>
          <w:bCs/>
          <w:lang w:val="en-US"/>
        </w:rPr>
      </w:pPr>
      <w:r w:rsidRPr="00140DA9">
        <w:rPr>
          <w:rFonts w:ascii="Balsamiq Sans" w:hAnsi="Balsamiq Sans"/>
          <w:lang w:val="en-US"/>
        </w:rPr>
        <w:t>Pelindung Plumula (Tunas Embrionik).</w:t>
      </w:r>
    </w:p>
    <w:p w14:paraId="3A88DD2A" w14:textId="5FBA81B7" w:rsidR="006F5A5D" w:rsidRPr="00140DA9" w:rsidRDefault="00395A5C" w:rsidP="006F5A5D">
      <w:pPr>
        <w:rPr>
          <w:rFonts w:ascii="Balsamiq Sans" w:hAnsi="Balsamiq Sans"/>
          <w:b/>
          <w:bCs/>
          <w:lang w:val="en-US"/>
        </w:rPr>
      </w:pPr>
      <w:r w:rsidRPr="00140DA9">
        <w:rPr>
          <w:rFonts w:ascii="Balsamiq Sans" w:hAnsi="Balsamiq Sans"/>
          <w:b/>
          <w:bCs/>
          <w:lang w:val="en-US"/>
        </w:rPr>
        <w:t>13. Jelaskan Metagenesis Tumbuhan Lumut</w:t>
      </w:r>
    </w:p>
    <w:p w14:paraId="62606D0A" w14:textId="28440641" w:rsidR="00565032" w:rsidRPr="00140DA9" w:rsidRDefault="000B480C" w:rsidP="00565032">
      <w:pPr>
        <w:ind w:left="283"/>
        <w:rPr>
          <w:rFonts w:ascii="Balsamiq Sans" w:hAnsi="Balsamiq Sans"/>
          <w:b/>
          <w:bCs/>
          <w:lang w:val="en-US"/>
        </w:rPr>
      </w:pPr>
      <w:r w:rsidRPr="00140DA9">
        <w:rPr>
          <w:rFonts w:ascii="Balsamiq Sans" w:hAnsi="Balsamiq Sans"/>
          <w:noProof/>
        </w:rPr>
        <w:drawing>
          <wp:inline distT="0" distB="0" distL="0" distR="0" wp14:anchorId="4496C786" wp14:editId="67712955">
            <wp:extent cx="3600000" cy="383723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3837232"/>
                    </a:xfrm>
                    <a:prstGeom prst="rect">
                      <a:avLst/>
                    </a:prstGeom>
                    <a:noFill/>
                    <a:ln>
                      <a:noFill/>
                    </a:ln>
                  </pic:spPr>
                </pic:pic>
              </a:graphicData>
            </a:graphic>
          </wp:inline>
        </w:drawing>
      </w:r>
    </w:p>
    <w:p w14:paraId="2B66AF29" w14:textId="1145BEDD" w:rsidR="006F5A5D" w:rsidRPr="00140DA9" w:rsidRDefault="00395A5C" w:rsidP="006F5A5D">
      <w:pPr>
        <w:rPr>
          <w:rFonts w:ascii="Balsamiq Sans" w:hAnsi="Balsamiq Sans"/>
          <w:b/>
          <w:bCs/>
          <w:lang w:val="en-US"/>
        </w:rPr>
      </w:pPr>
      <w:r w:rsidRPr="00140DA9">
        <w:rPr>
          <w:rFonts w:ascii="Balsamiq Sans" w:hAnsi="Balsamiq Sans"/>
          <w:b/>
          <w:bCs/>
          <w:lang w:val="en-US"/>
        </w:rPr>
        <w:t>14. Jelaskan Metagenesis Tumbuhan Paku</w:t>
      </w:r>
    </w:p>
    <w:p w14:paraId="6B85926F" w14:textId="7E4FAA80" w:rsidR="000B480C" w:rsidRPr="00140DA9" w:rsidRDefault="000B480C" w:rsidP="001116A2">
      <w:pPr>
        <w:ind w:left="283"/>
        <w:rPr>
          <w:rFonts w:ascii="Balsamiq Sans" w:hAnsi="Balsamiq Sans"/>
          <w:b/>
          <w:bCs/>
          <w:lang w:val="en-US"/>
        </w:rPr>
      </w:pPr>
      <w:r w:rsidRPr="00140DA9">
        <w:rPr>
          <w:rFonts w:ascii="Balsamiq Sans" w:hAnsi="Balsamiq Sans"/>
          <w:noProof/>
        </w:rPr>
        <w:lastRenderedPageBreak/>
        <w:drawing>
          <wp:inline distT="0" distB="0" distL="0" distR="0" wp14:anchorId="514CEC35" wp14:editId="0F0E82E6">
            <wp:extent cx="2232837" cy="237781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7002" cy="2382252"/>
                    </a:xfrm>
                    <a:prstGeom prst="rect">
                      <a:avLst/>
                    </a:prstGeom>
                    <a:noFill/>
                    <a:ln>
                      <a:noFill/>
                    </a:ln>
                  </pic:spPr>
                </pic:pic>
              </a:graphicData>
            </a:graphic>
          </wp:inline>
        </w:drawing>
      </w:r>
    </w:p>
    <w:p w14:paraId="1D5A909D" w14:textId="77777777" w:rsidR="006F5A5D" w:rsidRPr="00140DA9" w:rsidRDefault="006F5A5D" w:rsidP="006F5A5D">
      <w:pPr>
        <w:rPr>
          <w:rFonts w:ascii="Balsamiq Sans" w:hAnsi="Balsamiq Sans"/>
          <w:b/>
          <w:bCs/>
          <w:lang w:val="en-US"/>
        </w:rPr>
      </w:pPr>
    </w:p>
    <w:p w14:paraId="366A8CE9" w14:textId="1797FD1C" w:rsidR="006F5A5D" w:rsidRPr="00140DA9" w:rsidRDefault="00395A5C" w:rsidP="006F5A5D">
      <w:pPr>
        <w:rPr>
          <w:rFonts w:ascii="Balsamiq Sans" w:hAnsi="Balsamiq Sans"/>
          <w:b/>
          <w:bCs/>
          <w:lang w:val="en-US"/>
        </w:rPr>
      </w:pPr>
      <w:r w:rsidRPr="00140DA9">
        <w:rPr>
          <w:rFonts w:ascii="Balsamiq Sans" w:hAnsi="Balsamiq Sans"/>
          <w:b/>
          <w:bCs/>
          <w:lang w:val="en-US"/>
        </w:rPr>
        <w:t>15. Jelaskan Fungsi Hormon Auksin</w:t>
      </w:r>
    </w:p>
    <w:p w14:paraId="30AC9120" w14:textId="3482E574" w:rsidR="006F5A5D" w:rsidRPr="00140DA9" w:rsidRDefault="00395A5C" w:rsidP="001116A2">
      <w:pPr>
        <w:ind w:left="283"/>
        <w:rPr>
          <w:rFonts w:ascii="Balsamiq Sans" w:hAnsi="Balsamiq Sans"/>
          <w:lang w:val="en-US"/>
        </w:rPr>
      </w:pPr>
      <w:r w:rsidRPr="00140DA9">
        <w:rPr>
          <w:rFonts w:ascii="Balsamiq Sans" w:hAnsi="Balsamiq Sans"/>
          <w:lang w:val="en-US"/>
        </w:rPr>
        <w:t>Hormon Auksin Berfungsi Untuk Merangsang Pemanjangan Batang, Pertumbuhan, Diferensiasi, Percabangan Akar, Dominansi Apikal, Dan Merangsang Pembentukan Bunga Dan Buah.</w:t>
      </w:r>
    </w:p>
    <w:p w14:paraId="6748413A" w14:textId="2714F568" w:rsidR="006F5A5D" w:rsidRPr="00140DA9" w:rsidRDefault="00395A5C" w:rsidP="006F5A5D">
      <w:pPr>
        <w:rPr>
          <w:rFonts w:ascii="Balsamiq Sans" w:hAnsi="Balsamiq Sans"/>
          <w:b/>
          <w:bCs/>
          <w:lang w:val="en-US"/>
        </w:rPr>
      </w:pPr>
      <w:r w:rsidRPr="00140DA9">
        <w:rPr>
          <w:rFonts w:ascii="Balsamiq Sans" w:hAnsi="Balsamiq Sans"/>
          <w:b/>
          <w:bCs/>
          <w:lang w:val="en-US"/>
        </w:rPr>
        <w:t>16. Jelaskan Fungsi Hormon Sitokinin</w:t>
      </w:r>
    </w:p>
    <w:p w14:paraId="59FB4EA5" w14:textId="1C6E61CB" w:rsidR="006F5A5D" w:rsidRPr="00140DA9" w:rsidRDefault="00395A5C" w:rsidP="001116A2">
      <w:pPr>
        <w:ind w:left="283"/>
        <w:rPr>
          <w:rFonts w:ascii="Balsamiq Sans" w:hAnsi="Balsamiq Sans"/>
          <w:lang w:val="en-US"/>
        </w:rPr>
      </w:pPr>
      <w:r w:rsidRPr="00140DA9">
        <w:rPr>
          <w:rFonts w:ascii="Balsamiq Sans" w:hAnsi="Balsamiq Sans"/>
          <w:lang w:val="en-US"/>
        </w:rPr>
        <w:t>Hormon Sitokinin Berperan Dalam Pertumbuhan Akar, Merangsang Pembelahan Dan Pertumbuhan Sel, Menghambat Penuaan, Menghambat Dominansi Apikal, Serta Mengatur Pembentukan Bunga Dan Buah</w:t>
      </w:r>
    </w:p>
    <w:p w14:paraId="19050475" w14:textId="146C3129" w:rsidR="006F5A5D" w:rsidRPr="00140DA9" w:rsidRDefault="00395A5C" w:rsidP="006F5A5D">
      <w:pPr>
        <w:rPr>
          <w:rFonts w:ascii="Balsamiq Sans" w:hAnsi="Balsamiq Sans"/>
          <w:b/>
          <w:bCs/>
          <w:lang w:val="en-US"/>
        </w:rPr>
      </w:pPr>
      <w:r w:rsidRPr="00140DA9">
        <w:rPr>
          <w:rFonts w:ascii="Balsamiq Sans" w:hAnsi="Balsamiq Sans"/>
          <w:b/>
          <w:bCs/>
          <w:lang w:val="en-US"/>
        </w:rPr>
        <w:t>17. Jelaskan Fungsi Hormon Giberelin</w:t>
      </w:r>
    </w:p>
    <w:p w14:paraId="7088C149" w14:textId="35D2574C" w:rsidR="006F5A5D" w:rsidRPr="00140DA9" w:rsidRDefault="00395A5C" w:rsidP="001116A2">
      <w:pPr>
        <w:ind w:left="283"/>
        <w:rPr>
          <w:rFonts w:ascii="Balsamiq Sans" w:hAnsi="Balsamiq Sans"/>
          <w:lang w:val="en-US"/>
        </w:rPr>
      </w:pPr>
      <w:r w:rsidRPr="00140DA9">
        <w:rPr>
          <w:rFonts w:ascii="Balsamiq Sans" w:hAnsi="Balsamiq Sans"/>
          <w:lang w:val="en-US"/>
        </w:rPr>
        <w:t>Hormon Giberelin Berperan Dalam Mempercepat Perkecambahan Biji Dan Tunas, Pemanjangan Batang, Pertumbuhan Raksasa, Terbentuknya Buah Yang Besar Dan Tidak Berbiji, Serta Merangsang Pembentukan Bunga</w:t>
      </w:r>
    </w:p>
    <w:p w14:paraId="496C03FB" w14:textId="7E1CCAD2" w:rsidR="006F5A5D" w:rsidRPr="00140DA9" w:rsidRDefault="00395A5C" w:rsidP="006F5A5D">
      <w:pPr>
        <w:rPr>
          <w:rFonts w:ascii="Balsamiq Sans" w:hAnsi="Balsamiq Sans"/>
          <w:b/>
          <w:bCs/>
          <w:lang w:val="en-US"/>
        </w:rPr>
      </w:pPr>
      <w:r w:rsidRPr="00140DA9">
        <w:rPr>
          <w:rFonts w:ascii="Balsamiq Sans" w:hAnsi="Balsamiq Sans"/>
          <w:b/>
          <w:bCs/>
          <w:lang w:val="en-US"/>
        </w:rPr>
        <w:t>18. Jelaskan Fungsi Hormon Etilen</w:t>
      </w:r>
    </w:p>
    <w:p w14:paraId="2A003BBA" w14:textId="1004C340" w:rsidR="001C031C" w:rsidRPr="00140DA9" w:rsidRDefault="00395A5C" w:rsidP="001116A2">
      <w:pPr>
        <w:ind w:left="283"/>
        <w:rPr>
          <w:rFonts w:ascii="Balsamiq Sans" w:hAnsi="Balsamiq Sans"/>
          <w:lang w:val="en-US"/>
        </w:rPr>
      </w:pPr>
      <w:r w:rsidRPr="00140DA9">
        <w:rPr>
          <w:rFonts w:ascii="Balsamiq Sans" w:hAnsi="Balsamiq Sans"/>
          <w:lang w:val="en-US"/>
        </w:rPr>
        <w:t>Hormon Etilen Atau Gas Etilen Berperan Dalam Pematangan Buah Serta Pengguguran Daun Dan Bunga</w:t>
      </w:r>
    </w:p>
    <w:p w14:paraId="1C150237" w14:textId="56E04382" w:rsidR="006F5A5D" w:rsidRPr="00140DA9" w:rsidRDefault="00395A5C" w:rsidP="006F5A5D">
      <w:pPr>
        <w:rPr>
          <w:rFonts w:ascii="Balsamiq Sans" w:hAnsi="Balsamiq Sans"/>
          <w:b/>
          <w:bCs/>
          <w:lang w:val="en-US"/>
        </w:rPr>
      </w:pPr>
      <w:r w:rsidRPr="00140DA9">
        <w:rPr>
          <w:rFonts w:ascii="Balsamiq Sans" w:hAnsi="Balsamiq Sans"/>
          <w:b/>
          <w:bCs/>
          <w:lang w:val="en-US"/>
        </w:rPr>
        <w:t>19. Jelaskan Fungsi Hormon Asam Absisat</w:t>
      </w:r>
    </w:p>
    <w:p w14:paraId="6D02B7BE" w14:textId="07623511" w:rsidR="006F5A5D" w:rsidRPr="00140DA9" w:rsidRDefault="00395A5C" w:rsidP="001116A2">
      <w:pPr>
        <w:ind w:left="283"/>
        <w:rPr>
          <w:rFonts w:ascii="Balsamiq Sans" w:hAnsi="Balsamiq Sans"/>
          <w:lang w:val="en-US"/>
        </w:rPr>
      </w:pPr>
      <w:r w:rsidRPr="00140DA9">
        <w:rPr>
          <w:rFonts w:ascii="Balsamiq Sans" w:hAnsi="Balsamiq Sans"/>
          <w:lang w:val="en-US"/>
        </w:rPr>
        <w:t>Hormon Asam Absisat Berperan Dalam Menghambat Pertumbuhan Ketika Keadaan Lingkungan Tidak Memungkinkan Serta Merangsang Penutupan Stomata Selama Kekurangan Air</w:t>
      </w:r>
    </w:p>
    <w:p w14:paraId="1C4FE3F8" w14:textId="1793CADD" w:rsidR="006F5A5D" w:rsidRPr="00140DA9" w:rsidRDefault="00395A5C" w:rsidP="006F5A5D">
      <w:pPr>
        <w:rPr>
          <w:rFonts w:ascii="Balsamiq Sans" w:hAnsi="Balsamiq Sans"/>
          <w:b/>
          <w:bCs/>
          <w:lang w:val="en-US"/>
        </w:rPr>
      </w:pPr>
      <w:r w:rsidRPr="00140DA9">
        <w:rPr>
          <w:rFonts w:ascii="Balsamiq Sans" w:hAnsi="Balsamiq Sans"/>
          <w:b/>
          <w:bCs/>
          <w:lang w:val="en-US"/>
        </w:rPr>
        <w:t>20. Jelaskan Dan Berikan 1 Contoh Reproduksi Fragmentasi</w:t>
      </w:r>
    </w:p>
    <w:p w14:paraId="3FE962F5" w14:textId="20536B3C" w:rsidR="006F5A5D" w:rsidRPr="00140DA9" w:rsidRDefault="00395A5C" w:rsidP="001116A2">
      <w:pPr>
        <w:ind w:left="283"/>
        <w:rPr>
          <w:rFonts w:ascii="Balsamiq Sans" w:hAnsi="Balsamiq Sans"/>
          <w:lang w:val="en-US"/>
        </w:rPr>
      </w:pPr>
      <w:r w:rsidRPr="00140DA9">
        <w:rPr>
          <w:rFonts w:ascii="Balsamiq Sans" w:hAnsi="Balsamiq Sans"/>
          <w:lang w:val="en-US"/>
        </w:rPr>
        <w:t xml:space="preserve">Fragmentasi Berasal Dari Kata Fragmen Yang Berarti Bagian – Bagian. Individu Baru Terbentuk Dari Bagian Tubuh Yang Terbagi – Bagi. </w:t>
      </w:r>
    </w:p>
    <w:p w14:paraId="162020C0" w14:textId="4C2870EA" w:rsidR="00274982" w:rsidRPr="00140DA9" w:rsidRDefault="00395A5C" w:rsidP="001116A2">
      <w:pPr>
        <w:ind w:left="283"/>
        <w:rPr>
          <w:rFonts w:ascii="Balsamiq Sans" w:hAnsi="Balsamiq Sans"/>
          <w:lang w:val="en-ID"/>
        </w:rPr>
      </w:pPr>
      <w:r w:rsidRPr="00140DA9">
        <w:rPr>
          <w:rFonts w:ascii="Balsamiq Sans" w:hAnsi="Balsamiq Sans"/>
          <w:lang w:val="en-US"/>
        </w:rPr>
        <w:t>Contoh: Cacing Planaria</w:t>
      </w:r>
      <w:r w:rsidRPr="00140DA9">
        <w:rPr>
          <w:rFonts w:ascii="Balsamiq Sans" w:hAnsi="Balsamiq Sans"/>
          <w:lang w:val="en-ID"/>
        </w:rPr>
        <w:t>, Bintang Laut, Cacing Pipih</w:t>
      </w:r>
    </w:p>
    <w:p w14:paraId="77861DE1" w14:textId="67E0A081" w:rsidR="006F5A5D" w:rsidRPr="00140DA9" w:rsidRDefault="00395A5C" w:rsidP="006F5A5D">
      <w:pPr>
        <w:rPr>
          <w:rFonts w:ascii="Balsamiq Sans" w:hAnsi="Balsamiq Sans"/>
          <w:b/>
          <w:bCs/>
          <w:lang w:val="en-US"/>
        </w:rPr>
      </w:pPr>
      <w:r w:rsidRPr="00140DA9">
        <w:rPr>
          <w:rFonts w:ascii="Balsamiq Sans" w:hAnsi="Balsamiq Sans"/>
          <w:b/>
          <w:bCs/>
          <w:lang w:val="en-US"/>
        </w:rPr>
        <w:t>21. Jelaskan Dan Berikan 1 Contoh Reproduksi Partenogenesis</w:t>
      </w:r>
    </w:p>
    <w:p w14:paraId="6F352883" w14:textId="2EF04CE5" w:rsidR="006F5A5D" w:rsidRPr="00140DA9" w:rsidRDefault="00395A5C" w:rsidP="001116A2">
      <w:pPr>
        <w:ind w:left="283"/>
        <w:rPr>
          <w:rFonts w:ascii="Balsamiq Sans" w:hAnsi="Balsamiq Sans"/>
          <w:lang w:val="en-US"/>
        </w:rPr>
      </w:pPr>
      <w:r w:rsidRPr="00140DA9">
        <w:rPr>
          <w:rFonts w:ascii="Balsamiq Sans" w:hAnsi="Balsamiq Sans"/>
          <w:lang w:val="en-US"/>
        </w:rPr>
        <w:t>Partenogenesis Merupakan Peristiwa Perkembangan Sel Kelamin Betina Menjadi Individu Baru Tanpa Melalui Fertilisasi. Jadi, Individu Baru Merupakan Individu Haploid Yang Tumbuh Dari Sel Haploid.</w:t>
      </w:r>
    </w:p>
    <w:p w14:paraId="49759DE3" w14:textId="73238686" w:rsidR="00F45CD5" w:rsidRPr="00140DA9" w:rsidRDefault="00395A5C" w:rsidP="001116A2">
      <w:pPr>
        <w:ind w:left="283"/>
        <w:rPr>
          <w:rFonts w:ascii="Balsamiq Sans" w:hAnsi="Balsamiq Sans"/>
          <w:lang w:val="en-US"/>
        </w:rPr>
      </w:pPr>
      <w:r w:rsidRPr="00140DA9">
        <w:rPr>
          <w:rFonts w:ascii="Balsamiq Sans" w:hAnsi="Balsamiq Sans"/>
          <w:lang w:val="en-US"/>
        </w:rPr>
        <w:t>Contoh: Kecoak, Lebah</w:t>
      </w:r>
    </w:p>
    <w:p w14:paraId="65601975" w14:textId="76EF4D06" w:rsidR="006F5A5D" w:rsidRPr="00140DA9" w:rsidRDefault="00395A5C" w:rsidP="006F5A5D">
      <w:pPr>
        <w:rPr>
          <w:rFonts w:ascii="Balsamiq Sans" w:hAnsi="Balsamiq Sans"/>
          <w:b/>
          <w:bCs/>
          <w:lang w:val="en-US"/>
        </w:rPr>
      </w:pPr>
      <w:r w:rsidRPr="00140DA9">
        <w:rPr>
          <w:rFonts w:ascii="Balsamiq Sans" w:hAnsi="Balsamiq Sans"/>
          <w:b/>
          <w:bCs/>
          <w:lang w:val="en-US"/>
        </w:rPr>
        <w:lastRenderedPageBreak/>
        <w:t>22. Jelaskan Perbedaan Dan Berikan 2 Contoh Masing – Masing Dari Pembuahan:</w:t>
      </w:r>
    </w:p>
    <w:p w14:paraId="32BD7EB0" w14:textId="7C84CCE6" w:rsidR="006F5A5D" w:rsidRPr="00140DA9" w:rsidRDefault="00395A5C" w:rsidP="00F15B43">
      <w:pPr>
        <w:ind w:left="283"/>
        <w:rPr>
          <w:rFonts w:ascii="Balsamiq Sans" w:hAnsi="Balsamiq Sans"/>
          <w:b/>
          <w:bCs/>
          <w:lang w:val="en-US"/>
        </w:rPr>
      </w:pPr>
      <w:r w:rsidRPr="00140DA9">
        <w:rPr>
          <w:rFonts w:ascii="Balsamiq Sans" w:hAnsi="Balsamiq Sans"/>
          <w:b/>
          <w:bCs/>
          <w:highlight w:val="yellow"/>
          <w:lang w:val="en-US"/>
        </w:rPr>
        <w:t>A) Internal</w:t>
      </w:r>
    </w:p>
    <w:p w14:paraId="6F5361C8" w14:textId="09CCECFC" w:rsidR="00697C57" w:rsidRPr="00140DA9" w:rsidRDefault="00395A5C" w:rsidP="00F15B43">
      <w:pPr>
        <w:ind w:left="425"/>
        <w:rPr>
          <w:rFonts w:ascii="Balsamiq Sans" w:hAnsi="Balsamiq Sans"/>
        </w:rPr>
      </w:pPr>
      <w:r w:rsidRPr="00140DA9">
        <w:rPr>
          <w:rFonts w:ascii="Balsamiq Sans" w:hAnsi="Balsamiq Sans"/>
        </w:rPr>
        <w:t>Pembuahan Internal Adalah Pembuahan Yang Terjadi Di Dalam Tubuh Induk Betina.</w:t>
      </w:r>
    </w:p>
    <w:p w14:paraId="68CF9AB8" w14:textId="76E4808F" w:rsidR="007F788B" w:rsidRPr="00140DA9" w:rsidRDefault="00395A5C" w:rsidP="00F15B43">
      <w:pPr>
        <w:ind w:left="425"/>
        <w:rPr>
          <w:rFonts w:ascii="Balsamiq Sans" w:hAnsi="Balsamiq Sans"/>
          <w:lang w:val="en-ID"/>
        </w:rPr>
      </w:pPr>
      <w:r w:rsidRPr="00140DA9">
        <w:rPr>
          <w:rFonts w:ascii="Balsamiq Sans" w:hAnsi="Balsamiq Sans"/>
        </w:rPr>
        <w:t xml:space="preserve">Contoh: </w:t>
      </w:r>
      <w:r w:rsidRPr="00140DA9">
        <w:rPr>
          <w:rFonts w:ascii="Balsamiq Sans" w:hAnsi="Balsamiq Sans"/>
          <w:lang w:val="en-ID"/>
        </w:rPr>
        <w:t>Ayam, Kucing</w:t>
      </w:r>
    </w:p>
    <w:p w14:paraId="2AB1EFF8" w14:textId="1BCBE2C8" w:rsidR="006F5A5D" w:rsidRPr="00140DA9" w:rsidRDefault="00395A5C" w:rsidP="00F15B43">
      <w:pPr>
        <w:ind w:left="283"/>
        <w:rPr>
          <w:rFonts w:ascii="Balsamiq Sans" w:hAnsi="Balsamiq Sans"/>
          <w:b/>
          <w:bCs/>
          <w:lang w:val="en-US"/>
        </w:rPr>
      </w:pPr>
      <w:r w:rsidRPr="00140DA9">
        <w:rPr>
          <w:rFonts w:ascii="Balsamiq Sans" w:hAnsi="Balsamiq Sans"/>
          <w:b/>
          <w:bCs/>
          <w:highlight w:val="yellow"/>
          <w:lang w:val="en-US"/>
        </w:rPr>
        <w:t>B) Eksternal</w:t>
      </w:r>
    </w:p>
    <w:p w14:paraId="074FC242" w14:textId="4775E799" w:rsidR="006F5A5D" w:rsidRPr="00140DA9" w:rsidRDefault="00395A5C" w:rsidP="00F15B43">
      <w:pPr>
        <w:ind w:left="425"/>
        <w:rPr>
          <w:rFonts w:ascii="Balsamiq Sans" w:hAnsi="Balsamiq Sans"/>
        </w:rPr>
      </w:pPr>
      <w:r w:rsidRPr="00140DA9">
        <w:rPr>
          <w:rFonts w:ascii="Balsamiq Sans" w:hAnsi="Balsamiq Sans"/>
        </w:rPr>
        <w:t>Pembuahan Eksternal Adalah Pembuahan Yang Terjadi Di Luar Tubuh Induk Betina, Biasanya Di Lingkungan Seperti Air.</w:t>
      </w:r>
    </w:p>
    <w:p w14:paraId="71ECEE32" w14:textId="48C353E3" w:rsidR="007F788B" w:rsidRPr="00140DA9" w:rsidRDefault="00395A5C" w:rsidP="00F15B43">
      <w:pPr>
        <w:ind w:left="425"/>
        <w:rPr>
          <w:rFonts w:ascii="Balsamiq Sans" w:hAnsi="Balsamiq Sans"/>
          <w:lang w:val="en-US"/>
        </w:rPr>
      </w:pPr>
      <w:r w:rsidRPr="00140DA9">
        <w:rPr>
          <w:rFonts w:ascii="Balsamiq Sans" w:hAnsi="Balsamiq Sans"/>
        </w:rPr>
        <w:t>Contoh: Ikan, Katak</w:t>
      </w:r>
    </w:p>
    <w:p w14:paraId="19DC0431" w14:textId="5BA4F856" w:rsidR="006F5A5D" w:rsidRPr="00140DA9" w:rsidRDefault="00395A5C" w:rsidP="006F5A5D">
      <w:pPr>
        <w:rPr>
          <w:rFonts w:ascii="Balsamiq Sans" w:hAnsi="Balsamiq Sans"/>
          <w:b/>
          <w:bCs/>
          <w:lang w:val="en-US"/>
        </w:rPr>
      </w:pPr>
      <w:r w:rsidRPr="00140DA9">
        <w:rPr>
          <w:rFonts w:ascii="Balsamiq Sans" w:hAnsi="Balsamiq Sans"/>
          <w:b/>
          <w:bCs/>
          <w:lang w:val="en-US"/>
        </w:rPr>
        <w:t>23. Jelaskan Perbedaan:</w:t>
      </w:r>
    </w:p>
    <w:p w14:paraId="289997B4" w14:textId="0C5E6095" w:rsidR="006F5A5D" w:rsidRPr="00140DA9" w:rsidRDefault="00395A5C" w:rsidP="006F729F">
      <w:pPr>
        <w:ind w:left="284"/>
        <w:rPr>
          <w:rFonts w:ascii="Balsamiq Sans" w:hAnsi="Balsamiq Sans"/>
          <w:b/>
          <w:bCs/>
          <w:lang w:val="en-US"/>
        </w:rPr>
      </w:pPr>
      <w:r w:rsidRPr="00140DA9">
        <w:rPr>
          <w:rFonts w:ascii="Balsamiq Sans" w:hAnsi="Balsamiq Sans"/>
          <w:b/>
          <w:bCs/>
          <w:highlight w:val="yellow"/>
          <w:lang w:val="en-US"/>
        </w:rPr>
        <w:t>A) Epigeal</w:t>
      </w:r>
    </w:p>
    <w:p w14:paraId="3DE19778" w14:textId="6F5CEB6E" w:rsidR="007F788B" w:rsidRPr="00140DA9" w:rsidRDefault="00395A5C" w:rsidP="00F303FD">
      <w:pPr>
        <w:ind w:left="425"/>
        <w:rPr>
          <w:rFonts w:ascii="Balsamiq Sans" w:hAnsi="Balsamiq Sans"/>
          <w:b/>
          <w:bCs/>
          <w:lang w:val="en-US"/>
        </w:rPr>
      </w:pPr>
      <w:r w:rsidRPr="00140DA9">
        <w:rPr>
          <w:rFonts w:ascii="Balsamiq Sans" w:hAnsi="Balsamiq Sans"/>
          <w:lang w:val="en-US"/>
        </w:rPr>
        <w:t>Hipokotil Memanjang Sehingga Kotiledon Terangkat Ke Atas Permukaan Tanah.</w:t>
      </w:r>
    </w:p>
    <w:p w14:paraId="275DAE4E" w14:textId="33FAE820" w:rsidR="006F5A5D" w:rsidRPr="00140DA9" w:rsidRDefault="00395A5C" w:rsidP="006F729F">
      <w:pPr>
        <w:ind w:left="284"/>
        <w:rPr>
          <w:rFonts w:ascii="Balsamiq Sans" w:hAnsi="Balsamiq Sans"/>
          <w:b/>
          <w:bCs/>
          <w:lang w:val="en-US"/>
        </w:rPr>
      </w:pPr>
      <w:r w:rsidRPr="00140DA9">
        <w:rPr>
          <w:rFonts w:ascii="Balsamiq Sans" w:hAnsi="Balsamiq Sans"/>
          <w:b/>
          <w:bCs/>
          <w:highlight w:val="yellow"/>
          <w:lang w:val="en-US"/>
        </w:rPr>
        <w:t>B) Hipogeal</w:t>
      </w:r>
    </w:p>
    <w:p w14:paraId="4FF4BEFA" w14:textId="34002365" w:rsidR="006F5A5D" w:rsidRPr="00140DA9" w:rsidRDefault="00395A5C" w:rsidP="00F303FD">
      <w:pPr>
        <w:ind w:left="425"/>
        <w:rPr>
          <w:rFonts w:ascii="Balsamiq Sans" w:hAnsi="Balsamiq Sans"/>
          <w:lang w:val="en-US"/>
        </w:rPr>
      </w:pPr>
      <w:r w:rsidRPr="00140DA9">
        <w:rPr>
          <w:rFonts w:ascii="Balsamiq Sans" w:hAnsi="Balsamiq Sans"/>
          <w:lang w:val="en-US"/>
        </w:rPr>
        <w:t>Hipokotil Pendek; Kotiledon Tetap Berada Di Dalam Tanah.</w:t>
      </w:r>
    </w:p>
    <w:p w14:paraId="7B4F5216" w14:textId="26026174" w:rsidR="006F5A5D" w:rsidRPr="00140DA9" w:rsidRDefault="00395A5C" w:rsidP="006F5A5D">
      <w:pPr>
        <w:rPr>
          <w:rFonts w:ascii="Balsamiq Sans" w:hAnsi="Balsamiq Sans"/>
          <w:b/>
          <w:bCs/>
          <w:lang w:val="en-US"/>
        </w:rPr>
      </w:pPr>
      <w:r w:rsidRPr="00140DA9">
        <w:rPr>
          <w:rFonts w:ascii="Balsamiq Sans" w:hAnsi="Balsamiq Sans"/>
          <w:b/>
          <w:bCs/>
          <w:lang w:val="en-US"/>
        </w:rPr>
        <w:t>24. Jelaskan Perbedaan Dan Berikan 2 Contoh Masing – Masing Dari Metamorfosis:</w:t>
      </w:r>
    </w:p>
    <w:p w14:paraId="2D0D0AF5" w14:textId="654F21B2" w:rsidR="006F5A5D" w:rsidRPr="00140DA9" w:rsidRDefault="00395A5C" w:rsidP="00F303FD">
      <w:pPr>
        <w:ind w:left="283"/>
        <w:rPr>
          <w:rFonts w:ascii="Balsamiq Sans" w:hAnsi="Balsamiq Sans"/>
          <w:b/>
          <w:bCs/>
          <w:lang w:val="en-US"/>
        </w:rPr>
      </w:pPr>
      <w:r w:rsidRPr="00140DA9">
        <w:rPr>
          <w:rFonts w:ascii="Balsamiq Sans" w:hAnsi="Balsamiq Sans"/>
          <w:b/>
          <w:bCs/>
          <w:highlight w:val="yellow"/>
          <w:lang w:val="en-US"/>
        </w:rPr>
        <w:t>A) Sempurna</w:t>
      </w:r>
    </w:p>
    <w:p w14:paraId="772562FB" w14:textId="70D7243E" w:rsidR="00FF42EE" w:rsidRPr="00140DA9" w:rsidRDefault="00395A5C" w:rsidP="00F303FD">
      <w:pPr>
        <w:ind w:left="425"/>
        <w:rPr>
          <w:rFonts w:ascii="Balsamiq Sans" w:hAnsi="Balsamiq Sans"/>
          <w:lang w:val="en-US"/>
        </w:rPr>
      </w:pPr>
      <w:r w:rsidRPr="00140DA9">
        <w:rPr>
          <w:rFonts w:ascii="Balsamiq Sans" w:hAnsi="Balsamiq Sans"/>
          <w:lang w:val="en-US"/>
        </w:rPr>
        <w:t>Metamorfosis Sempurna Dicirikan Dengan Adanya Bentuk Tubuh Yang Berbeda Di Setiap Fase Metamorfosis. Contoh: Kupu – Kupu, Lalat, Lebah, Nyamuk</w:t>
      </w:r>
    </w:p>
    <w:p w14:paraId="686A214F" w14:textId="084A5EF3" w:rsidR="006F5A5D" w:rsidRPr="00140DA9" w:rsidRDefault="00395A5C" w:rsidP="00F303FD">
      <w:pPr>
        <w:ind w:left="283"/>
        <w:rPr>
          <w:rFonts w:ascii="Balsamiq Sans" w:hAnsi="Balsamiq Sans"/>
          <w:b/>
          <w:bCs/>
          <w:lang w:val="en-US"/>
        </w:rPr>
      </w:pPr>
      <w:r w:rsidRPr="00140DA9">
        <w:rPr>
          <w:rFonts w:ascii="Balsamiq Sans" w:hAnsi="Balsamiq Sans"/>
          <w:b/>
          <w:bCs/>
          <w:highlight w:val="yellow"/>
          <w:lang w:val="en-US"/>
        </w:rPr>
        <w:t>B) Tidak Sempurna</w:t>
      </w:r>
    </w:p>
    <w:p w14:paraId="4A8CB867" w14:textId="51E836FC" w:rsidR="006F5A5D" w:rsidRPr="00140DA9" w:rsidRDefault="00395A5C" w:rsidP="001116A2">
      <w:pPr>
        <w:ind w:left="425"/>
        <w:rPr>
          <w:rFonts w:ascii="Balsamiq Sans" w:hAnsi="Balsamiq Sans"/>
          <w:lang w:val="en-US"/>
        </w:rPr>
      </w:pPr>
      <w:r w:rsidRPr="00140DA9">
        <w:rPr>
          <w:rFonts w:ascii="Balsamiq Sans" w:hAnsi="Balsamiq Sans"/>
          <w:lang w:val="en-US"/>
        </w:rPr>
        <w:t>Metamorfosis Sempurna Ditandai Dengan Adanya Bentuk Tubuh Yang Sama, Tetapi Ukurannya Berbeda Pada Fase – Fase Metamorfosis. Contoh: Belalang, Kecoa, Capung, Jangkrik.</w:t>
      </w:r>
    </w:p>
    <w:p w14:paraId="138B260E" w14:textId="18B4F946" w:rsidR="006F5A5D" w:rsidRPr="00140DA9" w:rsidRDefault="00395A5C" w:rsidP="006F5A5D">
      <w:pPr>
        <w:rPr>
          <w:rFonts w:ascii="Balsamiq Sans" w:hAnsi="Balsamiq Sans"/>
          <w:b/>
          <w:bCs/>
          <w:lang w:val="en-US"/>
        </w:rPr>
      </w:pPr>
      <w:r w:rsidRPr="00140DA9">
        <w:rPr>
          <w:rFonts w:ascii="Balsamiq Sans" w:hAnsi="Balsamiq Sans"/>
          <w:b/>
          <w:bCs/>
          <w:lang w:val="en-US"/>
        </w:rPr>
        <w:t xml:space="preserve">25. Jelaskan Perbedaan: </w:t>
      </w:r>
    </w:p>
    <w:p w14:paraId="5C3FAA5F" w14:textId="2EB0CF8C" w:rsidR="006F5A5D" w:rsidRPr="00140DA9" w:rsidRDefault="00395A5C" w:rsidP="007F788B">
      <w:pPr>
        <w:ind w:left="284"/>
        <w:rPr>
          <w:rFonts w:ascii="Balsamiq Sans" w:hAnsi="Balsamiq Sans"/>
          <w:b/>
          <w:bCs/>
          <w:lang w:val="en-US"/>
        </w:rPr>
      </w:pPr>
      <w:r w:rsidRPr="00140DA9">
        <w:rPr>
          <w:rFonts w:ascii="Balsamiq Sans" w:hAnsi="Balsamiq Sans"/>
          <w:b/>
          <w:bCs/>
          <w:highlight w:val="yellow"/>
          <w:lang w:val="en-US"/>
        </w:rPr>
        <w:t>A) Ovipar</w:t>
      </w:r>
    </w:p>
    <w:p w14:paraId="57704543" w14:textId="1BF44DB5" w:rsidR="007F788B" w:rsidRPr="00140DA9" w:rsidRDefault="00395A5C" w:rsidP="007F788B">
      <w:pPr>
        <w:ind w:left="284"/>
        <w:rPr>
          <w:rFonts w:ascii="Balsamiq Sans" w:hAnsi="Balsamiq Sans"/>
          <w:lang w:val="en-US"/>
        </w:rPr>
      </w:pPr>
      <w:r w:rsidRPr="00140DA9">
        <w:rPr>
          <w:rFonts w:ascii="Balsamiq Sans" w:hAnsi="Balsamiq Sans"/>
        </w:rPr>
        <w:t>Hewan Yang Berkembang Biak Dengan Bertelur, Sehingga Embrio Berkembang Di Dalam Telur Di Luar Tubuh Induknya.</w:t>
      </w:r>
      <w:r w:rsidRPr="00140DA9">
        <w:rPr>
          <w:rFonts w:ascii="Balsamiq Sans" w:hAnsi="Balsamiq Sans"/>
        </w:rPr>
        <w:br/>
        <w:t>Contoh: Ayam, Bebek.</w:t>
      </w:r>
    </w:p>
    <w:p w14:paraId="32FA6C0C" w14:textId="24048B0E" w:rsidR="00B131A4" w:rsidRPr="00140DA9" w:rsidRDefault="00395A5C" w:rsidP="007F788B">
      <w:pPr>
        <w:ind w:left="284"/>
        <w:rPr>
          <w:rFonts w:ascii="Balsamiq Sans" w:hAnsi="Balsamiq Sans"/>
          <w:b/>
          <w:bCs/>
          <w:lang w:val="en-US"/>
        </w:rPr>
      </w:pPr>
      <w:r w:rsidRPr="00140DA9">
        <w:rPr>
          <w:rFonts w:ascii="Balsamiq Sans" w:hAnsi="Balsamiq Sans"/>
          <w:b/>
          <w:bCs/>
          <w:highlight w:val="yellow"/>
          <w:lang w:val="en-US"/>
        </w:rPr>
        <w:t>B) Vivipar</w:t>
      </w:r>
    </w:p>
    <w:p w14:paraId="1BD26826" w14:textId="057F5602" w:rsidR="007F788B" w:rsidRPr="00140DA9" w:rsidRDefault="00395A5C" w:rsidP="007F788B">
      <w:pPr>
        <w:ind w:left="284"/>
        <w:rPr>
          <w:rFonts w:ascii="Balsamiq Sans" w:hAnsi="Balsamiq Sans"/>
          <w:lang w:val="en-US"/>
        </w:rPr>
      </w:pPr>
      <w:r w:rsidRPr="00140DA9">
        <w:rPr>
          <w:rFonts w:ascii="Balsamiq Sans" w:hAnsi="Balsamiq Sans"/>
        </w:rPr>
        <w:t>Hewan Yang Berkembang Biak Dengan Melahirkan, Sehingga Embrio Berkembang Di Dalam Rahim Induk Betina.</w:t>
      </w:r>
      <w:r w:rsidRPr="00140DA9">
        <w:rPr>
          <w:rFonts w:ascii="Balsamiq Sans" w:hAnsi="Balsamiq Sans"/>
        </w:rPr>
        <w:br/>
        <w:t>Contoh: Kucing, Sapi.</w:t>
      </w:r>
    </w:p>
    <w:p w14:paraId="3E5A7EDE" w14:textId="5AF57AAC" w:rsidR="006F5A5D" w:rsidRPr="00140DA9" w:rsidRDefault="00395A5C" w:rsidP="007F788B">
      <w:pPr>
        <w:ind w:left="284"/>
        <w:rPr>
          <w:rFonts w:ascii="Balsamiq Sans" w:hAnsi="Balsamiq Sans"/>
          <w:b/>
          <w:bCs/>
          <w:lang w:val="en-US"/>
        </w:rPr>
      </w:pPr>
      <w:r w:rsidRPr="00140DA9">
        <w:rPr>
          <w:rFonts w:ascii="Balsamiq Sans" w:hAnsi="Balsamiq Sans"/>
          <w:b/>
          <w:bCs/>
          <w:highlight w:val="yellow"/>
          <w:lang w:val="en-US"/>
        </w:rPr>
        <w:t>C) Ovovivipar</w:t>
      </w:r>
    </w:p>
    <w:p w14:paraId="6E00A7F4" w14:textId="62313A72" w:rsidR="007F788B" w:rsidRPr="00140DA9" w:rsidRDefault="00395A5C" w:rsidP="007F788B">
      <w:pPr>
        <w:ind w:left="284"/>
        <w:rPr>
          <w:rFonts w:ascii="Balsamiq Sans" w:hAnsi="Balsamiq Sans"/>
          <w:lang w:val="en-US"/>
        </w:rPr>
      </w:pPr>
      <w:r w:rsidRPr="00140DA9">
        <w:rPr>
          <w:rFonts w:ascii="Balsamiq Sans" w:hAnsi="Balsamiq Sans"/>
        </w:rPr>
        <w:t>Hewan Yang Berkembang Biak Dengan Bertelur Dan Melahirkan. Telur Berkembang Dan Menetas Di Dalam Tubuh Induk, Kemudian Anak Dilahirkan.</w:t>
      </w:r>
      <w:r w:rsidRPr="00140DA9">
        <w:rPr>
          <w:rFonts w:ascii="Balsamiq Sans" w:hAnsi="Balsamiq Sans"/>
        </w:rPr>
        <w:br/>
        <w:t>Contoh: Ular Boa, Hiu.</w:t>
      </w:r>
    </w:p>
    <w:p w14:paraId="30C1DB33" w14:textId="77777777" w:rsidR="006F5A5D" w:rsidRPr="00140DA9" w:rsidRDefault="006F5A5D" w:rsidP="006F5A5D"/>
    <w:p w14:paraId="1802F11F" w14:textId="77777777" w:rsidR="006F5A5D" w:rsidRPr="00140DA9" w:rsidRDefault="006F5A5D" w:rsidP="006F5A5D">
      <w:pPr>
        <w:rPr>
          <w:rFonts w:ascii="Balsamiq Sans" w:hAnsi="Balsamiq Sans"/>
          <w:b/>
          <w:bCs/>
          <w:lang w:val="en-US"/>
        </w:rPr>
      </w:pPr>
    </w:p>
    <w:p w14:paraId="43E8F194" w14:textId="77777777" w:rsidR="006F5A5D" w:rsidRPr="00140DA9" w:rsidRDefault="006F5A5D" w:rsidP="006F5A5D"/>
    <w:p w14:paraId="2FF83259" w14:textId="48428EB8" w:rsidR="007D04B7" w:rsidRPr="00140DA9" w:rsidRDefault="007D04B7" w:rsidP="006F5A5D">
      <w:pPr>
        <w:rPr>
          <w:rFonts w:ascii="Balsamiq Sans" w:hAnsi="Balsamiq Sans"/>
          <w:b/>
          <w:bCs/>
          <w:lang w:val="en-US"/>
        </w:rPr>
      </w:pPr>
    </w:p>
    <w:sectPr w:rsidR="007D04B7" w:rsidRPr="00140DA9">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633C5" w14:textId="77777777" w:rsidR="00B65825" w:rsidRDefault="00B65825" w:rsidP="0025032F">
      <w:pPr>
        <w:spacing w:line="240" w:lineRule="auto"/>
      </w:pPr>
      <w:r>
        <w:separator/>
      </w:r>
    </w:p>
  </w:endnote>
  <w:endnote w:type="continuationSeparator" w:id="0">
    <w:p w14:paraId="3D4F4950" w14:textId="77777777" w:rsidR="00B65825" w:rsidRDefault="00B65825" w:rsidP="00250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FDC5" w14:textId="77777777" w:rsidR="0025032F" w:rsidRPr="0025032F" w:rsidRDefault="0025032F">
    <w:pPr>
      <w:pStyle w:val="Footer"/>
      <w:rPr>
        <w:color w:val="ADADAD" w:themeColor="background2" w:themeShade="BF"/>
        <w:sz w:val="12"/>
        <w:szCs w:val="12"/>
        <w:lang w:val="en-US"/>
      </w:rPr>
    </w:pPr>
    <w:r w:rsidRPr="0025032F">
      <w:rPr>
        <w:color w:val="ADADAD" w:themeColor="background2" w:themeShade="BF"/>
        <w:sz w:val="12"/>
        <w:szCs w:val="12"/>
        <w:lang w:val="en-US"/>
      </w:rPr>
      <w:tab/>
    </w:r>
    <w:r w:rsidRPr="0025032F">
      <w:rPr>
        <w:color w:val="ADADAD" w:themeColor="background2" w:themeShade="BF"/>
        <w:sz w:val="12"/>
        <w:szCs w:val="12"/>
        <w:lang w:val="en-US"/>
      </w:rPr>
      <w:tab/>
      <w:t>By: Jason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02431" w14:textId="77777777" w:rsidR="00B65825" w:rsidRDefault="00B65825" w:rsidP="0025032F">
      <w:pPr>
        <w:spacing w:line="240" w:lineRule="auto"/>
      </w:pPr>
      <w:r>
        <w:separator/>
      </w:r>
    </w:p>
  </w:footnote>
  <w:footnote w:type="continuationSeparator" w:id="0">
    <w:p w14:paraId="679B0E9E" w14:textId="77777777" w:rsidR="00B65825" w:rsidRDefault="00B65825" w:rsidP="002503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09"/>
      <w:gridCol w:w="4517"/>
    </w:tblGrid>
    <w:tr w:rsidR="0025032F" w:rsidRPr="00B5596B" w14:paraId="7EE78D95" w14:textId="77777777">
      <w:trPr>
        <w:jc w:val="center"/>
      </w:trPr>
      <w:sdt>
        <w:sdtPr>
          <w:rPr>
            <w:rFonts w:ascii="Balsamiq Sans" w:hAnsi="Balsamiq Sans"/>
            <w:b/>
            <w:bCs/>
            <w:caps/>
            <w:color w:val="FFFFFF" w:themeColor="background1"/>
          </w:rPr>
          <w:alias w:val="Title"/>
          <w:tag w:val=""/>
          <w:id w:val="126446070"/>
          <w:placeholder>
            <w:docPart w:val="3086BE76942C4E6FB99F68F1D394A2F5"/>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0F1E79CA" w14:textId="6CEE4D8B" w:rsidR="0025032F" w:rsidRPr="00B5596B" w:rsidRDefault="001F319A">
              <w:pPr>
                <w:pStyle w:val="Header"/>
                <w:rPr>
                  <w:rFonts w:ascii="Balsamiq Sans" w:hAnsi="Balsamiq Sans"/>
                  <w:b/>
                  <w:bCs/>
                  <w:caps/>
                  <w:color w:val="FFFFFF" w:themeColor="background1"/>
                </w:rPr>
              </w:pPr>
              <w:r>
                <w:rPr>
                  <w:rFonts w:ascii="Balsamiq Sans" w:hAnsi="Balsamiq Sans"/>
                  <w:b/>
                  <w:bCs/>
                  <w:caps/>
                  <w:color w:val="FFFFFF" w:themeColor="background1"/>
                </w:rPr>
                <w:t>LATIHAN SOAL IPA BAB 1</w:t>
              </w:r>
            </w:p>
          </w:tc>
        </w:sdtContent>
      </w:sdt>
      <w:sdt>
        <w:sdtPr>
          <w:rPr>
            <w:rFonts w:ascii="Balsamiq Sans" w:hAnsi="Balsamiq Sans"/>
            <w:b/>
            <w:bCs/>
            <w:caps/>
            <w:color w:val="FFFFFF" w:themeColor="background1"/>
          </w:rPr>
          <w:alias w:val="Date"/>
          <w:tag w:val=""/>
          <w:id w:val="-1996566397"/>
          <w:placeholder>
            <w:docPart w:val="A7E5ED76D1E944588167C16D93D05D6B"/>
          </w:placeholder>
          <w:dataBinding w:prefixMappings="xmlns:ns0='http://schemas.microsoft.com/office/2006/coverPageProps' " w:xpath="/ns0:CoverPageProperties[1]/ns0:PublishDate[1]" w:storeItemID="{55AF091B-3C7A-41E3-B477-F2FDAA23CFDA}"/>
          <w:date w:fullDate="2026-07-23T00:00:00Z">
            <w:dateFormat w:val="MM/dd/yyyy"/>
            <w:lid w:val="en-US"/>
            <w:storeMappedDataAs w:val="dateTime"/>
            <w:calendar w:val="gregorian"/>
          </w:date>
        </w:sdtPr>
        <w:sdtContent>
          <w:tc>
            <w:tcPr>
              <w:tcW w:w="4674" w:type="dxa"/>
              <w:shd w:val="clear" w:color="auto" w:fill="E97132" w:themeFill="accent2"/>
              <w:vAlign w:val="center"/>
            </w:tcPr>
            <w:p w14:paraId="1F32E77E" w14:textId="203153D7" w:rsidR="0025032F" w:rsidRPr="00B5596B" w:rsidRDefault="001F319A">
              <w:pPr>
                <w:pStyle w:val="Header"/>
                <w:jc w:val="right"/>
                <w:rPr>
                  <w:rFonts w:ascii="Balsamiq Sans" w:hAnsi="Balsamiq Sans"/>
                  <w:b/>
                  <w:bCs/>
                  <w:caps/>
                  <w:color w:val="FFFFFF" w:themeColor="background1"/>
                </w:rPr>
              </w:pPr>
              <w:r>
                <w:rPr>
                  <w:rFonts w:ascii="Balsamiq Sans" w:hAnsi="Balsamiq Sans"/>
                  <w:b/>
                  <w:bCs/>
                  <w:caps/>
                  <w:color w:val="FFFFFF" w:themeColor="background1"/>
                  <w:lang w:val="en-US"/>
                </w:rPr>
                <w:t>07/23/2026</w:t>
              </w:r>
            </w:p>
          </w:tc>
        </w:sdtContent>
      </w:sdt>
    </w:tr>
    <w:tr w:rsidR="0025032F" w:rsidRPr="00B5596B" w14:paraId="2CB480F2" w14:textId="77777777">
      <w:trPr>
        <w:trHeight w:hRule="exact" w:val="115"/>
        <w:jc w:val="center"/>
      </w:trPr>
      <w:tc>
        <w:tcPr>
          <w:tcW w:w="4686" w:type="dxa"/>
          <w:shd w:val="clear" w:color="auto" w:fill="156082" w:themeFill="accent1"/>
          <w:tcMar>
            <w:top w:w="0" w:type="dxa"/>
            <w:bottom w:w="0" w:type="dxa"/>
          </w:tcMar>
        </w:tcPr>
        <w:p w14:paraId="142F91E8" w14:textId="77777777" w:rsidR="0025032F" w:rsidRPr="00B5596B" w:rsidRDefault="0025032F">
          <w:pPr>
            <w:pStyle w:val="Header"/>
            <w:rPr>
              <w:rFonts w:ascii="Balsamiq Sans" w:hAnsi="Balsamiq Sans"/>
              <w:b/>
              <w:bCs/>
              <w:caps/>
              <w:color w:val="FFFFFF" w:themeColor="background1"/>
            </w:rPr>
          </w:pPr>
        </w:p>
      </w:tc>
      <w:tc>
        <w:tcPr>
          <w:tcW w:w="4674" w:type="dxa"/>
          <w:shd w:val="clear" w:color="auto" w:fill="156082" w:themeFill="accent1"/>
          <w:tcMar>
            <w:top w:w="0" w:type="dxa"/>
            <w:bottom w:w="0" w:type="dxa"/>
          </w:tcMar>
        </w:tcPr>
        <w:p w14:paraId="7FFD1FA9" w14:textId="77777777" w:rsidR="0025032F" w:rsidRPr="00B5596B" w:rsidRDefault="0025032F">
          <w:pPr>
            <w:pStyle w:val="Header"/>
            <w:rPr>
              <w:rFonts w:ascii="Balsamiq Sans" w:hAnsi="Balsamiq Sans"/>
              <w:b/>
              <w:bCs/>
              <w:caps/>
              <w:color w:val="FFFFFF" w:themeColor="background1"/>
            </w:rPr>
          </w:pPr>
        </w:p>
      </w:tc>
    </w:tr>
  </w:tbl>
  <w:p w14:paraId="23C382C8" w14:textId="77777777" w:rsidR="0025032F" w:rsidRPr="00B5596B" w:rsidRDefault="0025032F">
    <w:pPr>
      <w:pStyle w:val="Header"/>
      <w:rPr>
        <w:rFonts w:ascii="Balsamiq Sans" w:hAnsi="Balsamiq Sans"/>
        <w:b/>
        <w:bCs/>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4BB4"/>
    <w:multiLevelType w:val="multilevel"/>
    <w:tmpl w:val="0A3C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660E0"/>
    <w:multiLevelType w:val="multilevel"/>
    <w:tmpl w:val="63F0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A3990"/>
    <w:multiLevelType w:val="multilevel"/>
    <w:tmpl w:val="1886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C7CF7"/>
    <w:multiLevelType w:val="multilevel"/>
    <w:tmpl w:val="A88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350AA"/>
    <w:multiLevelType w:val="multilevel"/>
    <w:tmpl w:val="9A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1382A"/>
    <w:multiLevelType w:val="multilevel"/>
    <w:tmpl w:val="C8F6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561756">
    <w:abstractNumId w:val="2"/>
  </w:num>
  <w:num w:numId="2" w16cid:durableId="203369730">
    <w:abstractNumId w:val="3"/>
  </w:num>
  <w:num w:numId="3" w16cid:durableId="1307322215">
    <w:abstractNumId w:val="5"/>
  </w:num>
  <w:num w:numId="4" w16cid:durableId="678967267">
    <w:abstractNumId w:val="4"/>
  </w:num>
  <w:num w:numId="5" w16cid:durableId="291248075">
    <w:abstractNumId w:val="1"/>
  </w:num>
  <w:num w:numId="6" w16cid:durableId="155577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2F"/>
    <w:rsid w:val="00033634"/>
    <w:rsid w:val="00044589"/>
    <w:rsid w:val="00096D59"/>
    <w:rsid w:val="000A7C70"/>
    <w:rsid w:val="000B480C"/>
    <w:rsid w:val="000F2131"/>
    <w:rsid w:val="0010327F"/>
    <w:rsid w:val="001116A2"/>
    <w:rsid w:val="00132172"/>
    <w:rsid w:val="00140DA9"/>
    <w:rsid w:val="001A7FE5"/>
    <w:rsid w:val="001B053B"/>
    <w:rsid w:val="001C031C"/>
    <w:rsid w:val="001D1ADA"/>
    <w:rsid w:val="001F319A"/>
    <w:rsid w:val="00241C46"/>
    <w:rsid w:val="0025032F"/>
    <w:rsid w:val="00274982"/>
    <w:rsid w:val="002A1A1F"/>
    <w:rsid w:val="002F1ED9"/>
    <w:rsid w:val="003044C6"/>
    <w:rsid w:val="0035357E"/>
    <w:rsid w:val="00364478"/>
    <w:rsid w:val="0038373C"/>
    <w:rsid w:val="00392823"/>
    <w:rsid w:val="00395A5C"/>
    <w:rsid w:val="003A4333"/>
    <w:rsid w:val="003B3FB6"/>
    <w:rsid w:val="003C7043"/>
    <w:rsid w:val="00417AFA"/>
    <w:rsid w:val="004238BE"/>
    <w:rsid w:val="004251EC"/>
    <w:rsid w:val="004B4903"/>
    <w:rsid w:val="005119B2"/>
    <w:rsid w:val="00531052"/>
    <w:rsid w:val="00534220"/>
    <w:rsid w:val="00550FAA"/>
    <w:rsid w:val="00565032"/>
    <w:rsid w:val="005C1D05"/>
    <w:rsid w:val="00613443"/>
    <w:rsid w:val="00616C15"/>
    <w:rsid w:val="00621A30"/>
    <w:rsid w:val="00627B02"/>
    <w:rsid w:val="00646F00"/>
    <w:rsid w:val="00650FB2"/>
    <w:rsid w:val="00655DC4"/>
    <w:rsid w:val="00682EC6"/>
    <w:rsid w:val="00697C57"/>
    <w:rsid w:val="006C345B"/>
    <w:rsid w:val="006D057E"/>
    <w:rsid w:val="006F5A5D"/>
    <w:rsid w:val="006F729F"/>
    <w:rsid w:val="00713F80"/>
    <w:rsid w:val="00713F88"/>
    <w:rsid w:val="00731661"/>
    <w:rsid w:val="007D04B7"/>
    <w:rsid w:val="007D667A"/>
    <w:rsid w:val="007F41F4"/>
    <w:rsid w:val="007F788B"/>
    <w:rsid w:val="007F7C09"/>
    <w:rsid w:val="0083247C"/>
    <w:rsid w:val="00863AC0"/>
    <w:rsid w:val="008B09F4"/>
    <w:rsid w:val="008B1F96"/>
    <w:rsid w:val="008B45FF"/>
    <w:rsid w:val="008C32D9"/>
    <w:rsid w:val="009262F0"/>
    <w:rsid w:val="00935CEA"/>
    <w:rsid w:val="00965380"/>
    <w:rsid w:val="00986E48"/>
    <w:rsid w:val="009C196A"/>
    <w:rsid w:val="00A35DE3"/>
    <w:rsid w:val="00A61F91"/>
    <w:rsid w:val="00A75D5C"/>
    <w:rsid w:val="00A843A0"/>
    <w:rsid w:val="00A92DC1"/>
    <w:rsid w:val="00B131A4"/>
    <w:rsid w:val="00B30856"/>
    <w:rsid w:val="00B475F1"/>
    <w:rsid w:val="00B5596B"/>
    <w:rsid w:val="00B65825"/>
    <w:rsid w:val="00B7099D"/>
    <w:rsid w:val="00BA3B86"/>
    <w:rsid w:val="00BC2FAB"/>
    <w:rsid w:val="00BC4749"/>
    <w:rsid w:val="00C01D46"/>
    <w:rsid w:val="00C75BAF"/>
    <w:rsid w:val="00CA5E09"/>
    <w:rsid w:val="00CD474D"/>
    <w:rsid w:val="00CD5750"/>
    <w:rsid w:val="00CE18B8"/>
    <w:rsid w:val="00D04D9C"/>
    <w:rsid w:val="00D06607"/>
    <w:rsid w:val="00D136B5"/>
    <w:rsid w:val="00D4613A"/>
    <w:rsid w:val="00DB14B3"/>
    <w:rsid w:val="00DD3619"/>
    <w:rsid w:val="00E04CE8"/>
    <w:rsid w:val="00E13E91"/>
    <w:rsid w:val="00E2793A"/>
    <w:rsid w:val="00E30327"/>
    <w:rsid w:val="00E505B8"/>
    <w:rsid w:val="00EA6F89"/>
    <w:rsid w:val="00F0255C"/>
    <w:rsid w:val="00F05BF7"/>
    <w:rsid w:val="00F15B43"/>
    <w:rsid w:val="00F303FD"/>
    <w:rsid w:val="00F35FB9"/>
    <w:rsid w:val="00F45CD5"/>
    <w:rsid w:val="00F74911"/>
    <w:rsid w:val="00F809E2"/>
    <w:rsid w:val="00FA7D9B"/>
    <w:rsid w:val="00FB02DF"/>
    <w:rsid w:val="00FB055B"/>
    <w:rsid w:val="00FB68CF"/>
    <w:rsid w:val="00FF42E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1087D"/>
  <w15:chartTrackingRefBased/>
  <w15:docId w15:val="{85391575-A866-453B-8E14-206E5B02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50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2F"/>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5032F"/>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5032F"/>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5032F"/>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5032F"/>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5032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5032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5032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5032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5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2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50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2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50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032F"/>
    <w:rPr>
      <w:i/>
      <w:iCs/>
      <w:color w:val="404040" w:themeColor="text1" w:themeTint="BF"/>
      <w:lang w:val="id-ID"/>
    </w:rPr>
  </w:style>
  <w:style w:type="paragraph" w:styleId="ListParagraph">
    <w:name w:val="List Paragraph"/>
    <w:basedOn w:val="Normal"/>
    <w:uiPriority w:val="34"/>
    <w:qFormat/>
    <w:rsid w:val="0025032F"/>
    <w:pPr>
      <w:ind w:left="720"/>
      <w:contextualSpacing/>
    </w:pPr>
  </w:style>
  <w:style w:type="character" w:styleId="IntenseEmphasis">
    <w:name w:val="Intense Emphasis"/>
    <w:basedOn w:val="DefaultParagraphFont"/>
    <w:uiPriority w:val="21"/>
    <w:qFormat/>
    <w:rsid w:val="0025032F"/>
    <w:rPr>
      <w:i/>
      <w:iCs/>
      <w:color w:val="0F4761" w:themeColor="accent1" w:themeShade="BF"/>
    </w:rPr>
  </w:style>
  <w:style w:type="paragraph" w:styleId="IntenseQuote">
    <w:name w:val="Intense Quote"/>
    <w:basedOn w:val="Normal"/>
    <w:next w:val="Normal"/>
    <w:link w:val="IntenseQuoteChar"/>
    <w:uiPriority w:val="30"/>
    <w:qFormat/>
    <w:rsid w:val="00250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2F"/>
    <w:rPr>
      <w:i/>
      <w:iCs/>
      <w:color w:val="0F4761" w:themeColor="accent1" w:themeShade="BF"/>
      <w:lang w:val="id-ID"/>
    </w:rPr>
  </w:style>
  <w:style w:type="character" w:styleId="IntenseReference">
    <w:name w:val="Intense Reference"/>
    <w:basedOn w:val="DefaultParagraphFont"/>
    <w:uiPriority w:val="32"/>
    <w:qFormat/>
    <w:rsid w:val="0025032F"/>
    <w:rPr>
      <w:b/>
      <w:bCs/>
      <w:smallCaps/>
      <w:color w:val="0F4761" w:themeColor="accent1" w:themeShade="BF"/>
      <w:spacing w:val="5"/>
    </w:rPr>
  </w:style>
  <w:style w:type="paragraph" w:styleId="Header">
    <w:name w:val="header"/>
    <w:basedOn w:val="Normal"/>
    <w:link w:val="HeaderChar"/>
    <w:uiPriority w:val="99"/>
    <w:unhideWhenUsed/>
    <w:rsid w:val="0025032F"/>
    <w:pPr>
      <w:tabs>
        <w:tab w:val="center" w:pos="4513"/>
        <w:tab w:val="right" w:pos="9026"/>
      </w:tabs>
      <w:spacing w:line="240" w:lineRule="auto"/>
    </w:pPr>
  </w:style>
  <w:style w:type="character" w:customStyle="1" w:styleId="HeaderChar">
    <w:name w:val="Header Char"/>
    <w:basedOn w:val="DefaultParagraphFont"/>
    <w:link w:val="Header"/>
    <w:uiPriority w:val="99"/>
    <w:rsid w:val="0025032F"/>
    <w:rPr>
      <w:lang w:val="id-ID"/>
    </w:rPr>
  </w:style>
  <w:style w:type="paragraph" w:styleId="Footer">
    <w:name w:val="footer"/>
    <w:basedOn w:val="Normal"/>
    <w:link w:val="FooterChar"/>
    <w:uiPriority w:val="99"/>
    <w:unhideWhenUsed/>
    <w:rsid w:val="0025032F"/>
    <w:pPr>
      <w:tabs>
        <w:tab w:val="center" w:pos="4513"/>
        <w:tab w:val="right" w:pos="9026"/>
      </w:tabs>
      <w:spacing w:line="240" w:lineRule="auto"/>
    </w:pPr>
  </w:style>
  <w:style w:type="character" w:customStyle="1" w:styleId="FooterChar">
    <w:name w:val="Footer Char"/>
    <w:basedOn w:val="DefaultParagraphFont"/>
    <w:link w:val="Footer"/>
    <w:uiPriority w:val="99"/>
    <w:rsid w:val="0025032F"/>
    <w:rPr>
      <w:lang w:val="id-ID"/>
    </w:rPr>
  </w:style>
  <w:style w:type="table" w:styleId="TableGrid">
    <w:name w:val="Table Grid"/>
    <w:basedOn w:val="TableNormal"/>
    <w:uiPriority w:val="39"/>
    <w:rsid w:val="00DB14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B14B3"/>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DB14B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2">
    <w:name w:val="Grid Table 4 Accent 2"/>
    <w:basedOn w:val="TableNormal"/>
    <w:uiPriority w:val="49"/>
    <w:rsid w:val="00DB14B3"/>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CommentReference">
    <w:name w:val="annotation reference"/>
    <w:basedOn w:val="DefaultParagraphFont"/>
    <w:uiPriority w:val="99"/>
    <w:semiHidden/>
    <w:unhideWhenUsed/>
    <w:rsid w:val="00650FB2"/>
    <w:rPr>
      <w:sz w:val="16"/>
      <w:szCs w:val="16"/>
    </w:rPr>
  </w:style>
  <w:style w:type="paragraph" w:styleId="CommentText">
    <w:name w:val="annotation text"/>
    <w:basedOn w:val="Normal"/>
    <w:link w:val="CommentTextChar"/>
    <w:uiPriority w:val="99"/>
    <w:semiHidden/>
    <w:unhideWhenUsed/>
    <w:rsid w:val="00650FB2"/>
    <w:pPr>
      <w:spacing w:line="240" w:lineRule="auto"/>
    </w:pPr>
    <w:rPr>
      <w:sz w:val="20"/>
      <w:szCs w:val="20"/>
    </w:rPr>
  </w:style>
  <w:style w:type="character" w:customStyle="1" w:styleId="CommentTextChar">
    <w:name w:val="Comment Text Char"/>
    <w:basedOn w:val="DefaultParagraphFont"/>
    <w:link w:val="CommentText"/>
    <w:uiPriority w:val="99"/>
    <w:semiHidden/>
    <w:rsid w:val="00650FB2"/>
    <w:rPr>
      <w:sz w:val="20"/>
      <w:szCs w:val="20"/>
      <w:lang w:val="id-ID"/>
    </w:rPr>
  </w:style>
  <w:style w:type="paragraph" w:styleId="CommentSubject">
    <w:name w:val="annotation subject"/>
    <w:basedOn w:val="CommentText"/>
    <w:next w:val="CommentText"/>
    <w:link w:val="CommentSubjectChar"/>
    <w:uiPriority w:val="99"/>
    <w:semiHidden/>
    <w:unhideWhenUsed/>
    <w:rsid w:val="00650FB2"/>
    <w:rPr>
      <w:b/>
      <w:bCs/>
    </w:rPr>
  </w:style>
  <w:style w:type="character" w:customStyle="1" w:styleId="CommentSubjectChar">
    <w:name w:val="Comment Subject Char"/>
    <w:basedOn w:val="CommentTextChar"/>
    <w:link w:val="CommentSubject"/>
    <w:uiPriority w:val="99"/>
    <w:semiHidden/>
    <w:rsid w:val="00650FB2"/>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4308">
      <w:bodyDiv w:val="1"/>
      <w:marLeft w:val="0"/>
      <w:marRight w:val="0"/>
      <w:marTop w:val="0"/>
      <w:marBottom w:val="0"/>
      <w:divBdr>
        <w:top w:val="none" w:sz="0" w:space="0" w:color="auto"/>
        <w:left w:val="none" w:sz="0" w:space="0" w:color="auto"/>
        <w:bottom w:val="none" w:sz="0" w:space="0" w:color="auto"/>
        <w:right w:val="none" w:sz="0" w:space="0" w:color="auto"/>
      </w:divBdr>
    </w:div>
    <w:div w:id="120879729">
      <w:bodyDiv w:val="1"/>
      <w:marLeft w:val="0"/>
      <w:marRight w:val="0"/>
      <w:marTop w:val="0"/>
      <w:marBottom w:val="0"/>
      <w:divBdr>
        <w:top w:val="none" w:sz="0" w:space="0" w:color="auto"/>
        <w:left w:val="none" w:sz="0" w:space="0" w:color="auto"/>
        <w:bottom w:val="none" w:sz="0" w:space="0" w:color="auto"/>
        <w:right w:val="none" w:sz="0" w:space="0" w:color="auto"/>
      </w:divBdr>
    </w:div>
    <w:div w:id="122893719">
      <w:bodyDiv w:val="1"/>
      <w:marLeft w:val="0"/>
      <w:marRight w:val="0"/>
      <w:marTop w:val="0"/>
      <w:marBottom w:val="0"/>
      <w:divBdr>
        <w:top w:val="none" w:sz="0" w:space="0" w:color="auto"/>
        <w:left w:val="none" w:sz="0" w:space="0" w:color="auto"/>
        <w:bottom w:val="none" w:sz="0" w:space="0" w:color="auto"/>
        <w:right w:val="none" w:sz="0" w:space="0" w:color="auto"/>
      </w:divBdr>
    </w:div>
    <w:div w:id="131948419">
      <w:bodyDiv w:val="1"/>
      <w:marLeft w:val="0"/>
      <w:marRight w:val="0"/>
      <w:marTop w:val="0"/>
      <w:marBottom w:val="0"/>
      <w:divBdr>
        <w:top w:val="none" w:sz="0" w:space="0" w:color="auto"/>
        <w:left w:val="none" w:sz="0" w:space="0" w:color="auto"/>
        <w:bottom w:val="none" w:sz="0" w:space="0" w:color="auto"/>
        <w:right w:val="none" w:sz="0" w:space="0" w:color="auto"/>
      </w:divBdr>
    </w:div>
    <w:div w:id="148405355">
      <w:bodyDiv w:val="1"/>
      <w:marLeft w:val="0"/>
      <w:marRight w:val="0"/>
      <w:marTop w:val="0"/>
      <w:marBottom w:val="0"/>
      <w:divBdr>
        <w:top w:val="none" w:sz="0" w:space="0" w:color="auto"/>
        <w:left w:val="none" w:sz="0" w:space="0" w:color="auto"/>
        <w:bottom w:val="none" w:sz="0" w:space="0" w:color="auto"/>
        <w:right w:val="none" w:sz="0" w:space="0" w:color="auto"/>
      </w:divBdr>
    </w:div>
    <w:div w:id="238057023">
      <w:bodyDiv w:val="1"/>
      <w:marLeft w:val="0"/>
      <w:marRight w:val="0"/>
      <w:marTop w:val="0"/>
      <w:marBottom w:val="0"/>
      <w:divBdr>
        <w:top w:val="none" w:sz="0" w:space="0" w:color="auto"/>
        <w:left w:val="none" w:sz="0" w:space="0" w:color="auto"/>
        <w:bottom w:val="none" w:sz="0" w:space="0" w:color="auto"/>
        <w:right w:val="none" w:sz="0" w:space="0" w:color="auto"/>
      </w:divBdr>
    </w:div>
    <w:div w:id="418329747">
      <w:bodyDiv w:val="1"/>
      <w:marLeft w:val="0"/>
      <w:marRight w:val="0"/>
      <w:marTop w:val="0"/>
      <w:marBottom w:val="0"/>
      <w:divBdr>
        <w:top w:val="none" w:sz="0" w:space="0" w:color="auto"/>
        <w:left w:val="none" w:sz="0" w:space="0" w:color="auto"/>
        <w:bottom w:val="none" w:sz="0" w:space="0" w:color="auto"/>
        <w:right w:val="none" w:sz="0" w:space="0" w:color="auto"/>
      </w:divBdr>
    </w:div>
    <w:div w:id="509639990">
      <w:bodyDiv w:val="1"/>
      <w:marLeft w:val="0"/>
      <w:marRight w:val="0"/>
      <w:marTop w:val="0"/>
      <w:marBottom w:val="0"/>
      <w:divBdr>
        <w:top w:val="none" w:sz="0" w:space="0" w:color="auto"/>
        <w:left w:val="none" w:sz="0" w:space="0" w:color="auto"/>
        <w:bottom w:val="none" w:sz="0" w:space="0" w:color="auto"/>
        <w:right w:val="none" w:sz="0" w:space="0" w:color="auto"/>
      </w:divBdr>
    </w:div>
    <w:div w:id="639382147">
      <w:bodyDiv w:val="1"/>
      <w:marLeft w:val="0"/>
      <w:marRight w:val="0"/>
      <w:marTop w:val="0"/>
      <w:marBottom w:val="0"/>
      <w:divBdr>
        <w:top w:val="none" w:sz="0" w:space="0" w:color="auto"/>
        <w:left w:val="none" w:sz="0" w:space="0" w:color="auto"/>
        <w:bottom w:val="none" w:sz="0" w:space="0" w:color="auto"/>
        <w:right w:val="none" w:sz="0" w:space="0" w:color="auto"/>
      </w:divBdr>
    </w:div>
    <w:div w:id="726151049">
      <w:bodyDiv w:val="1"/>
      <w:marLeft w:val="0"/>
      <w:marRight w:val="0"/>
      <w:marTop w:val="0"/>
      <w:marBottom w:val="0"/>
      <w:divBdr>
        <w:top w:val="none" w:sz="0" w:space="0" w:color="auto"/>
        <w:left w:val="none" w:sz="0" w:space="0" w:color="auto"/>
        <w:bottom w:val="none" w:sz="0" w:space="0" w:color="auto"/>
        <w:right w:val="none" w:sz="0" w:space="0" w:color="auto"/>
      </w:divBdr>
    </w:div>
    <w:div w:id="811289740">
      <w:bodyDiv w:val="1"/>
      <w:marLeft w:val="0"/>
      <w:marRight w:val="0"/>
      <w:marTop w:val="0"/>
      <w:marBottom w:val="0"/>
      <w:divBdr>
        <w:top w:val="none" w:sz="0" w:space="0" w:color="auto"/>
        <w:left w:val="none" w:sz="0" w:space="0" w:color="auto"/>
        <w:bottom w:val="none" w:sz="0" w:space="0" w:color="auto"/>
        <w:right w:val="none" w:sz="0" w:space="0" w:color="auto"/>
      </w:divBdr>
    </w:div>
    <w:div w:id="851335014">
      <w:bodyDiv w:val="1"/>
      <w:marLeft w:val="0"/>
      <w:marRight w:val="0"/>
      <w:marTop w:val="0"/>
      <w:marBottom w:val="0"/>
      <w:divBdr>
        <w:top w:val="none" w:sz="0" w:space="0" w:color="auto"/>
        <w:left w:val="none" w:sz="0" w:space="0" w:color="auto"/>
        <w:bottom w:val="none" w:sz="0" w:space="0" w:color="auto"/>
        <w:right w:val="none" w:sz="0" w:space="0" w:color="auto"/>
      </w:divBdr>
    </w:div>
    <w:div w:id="978874995">
      <w:bodyDiv w:val="1"/>
      <w:marLeft w:val="0"/>
      <w:marRight w:val="0"/>
      <w:marTop w:val="0"/>
      <w:marBottom w:val="0"/>
      <w:divBdr>
        <w:top w:val="none" w:sz="0" w:space="0" w:color="auto"/>
        <w:left w:val="none" w:sz="0" w:space="0" w:color="auto"/>
        <w:bottom w:val="none" w:sz="0" w:space="0" w:color="auto"/>
        <w:right w:val="none" w:sz="0" w:space="0" w:color="auto"/>
      </w:divBdr>
    </w:div>
    <w:div w:id="1187865859">
      <w:bodyDiv w:val="1"/>
      <w:marLeft w:val="0"/>
      <w:marRight w:val="0"/>
      <w:marTop w:val="0"/>
      <w:marBottom w:val="0"/>
      <w:divBdr>
        <w:top w:val="none" w:sz="0" w:space="0" w:color="auto"/>
        <w:left w:val="none" w:sz="0" w:space="0" w:color="auto"/>
        <w:bottom w:val="none" w:sz="0" w:space="0" w:color="auto"/>
        <w:right w:val="none" w:sz="0" w:space="0" w:color="auto"/>
      </w:divBdr>
    </w:div>
    <w:div w:id="1370062089">
      <w:bodyDiv w:val="1"/>
      <w:marLeft w:val="0"/>
      <w:marRight w:val="0"/>
      <w:marTop w:val="0"/>
      <w:marBottom w:val="0"/>
      <w:divBdr>
        <w:top w:val="none" w:sz="0" w:space="0" w:color="auto"/>
        <w:left w:val="none" w:sz="0" w:space="0" w:color="auto"/>
        <w:bottom w:val="none" w:sz="0" w:space="0" w:color="auto"/>
        <w:right w:val="none" w:sz="0" w:space="0" w:color="auto"/>
      </w:divBdr>
    </w:div>
    <w:div w:id="1472866058">
      <w:bodyDiv w:val="1"/>
      <w:marLeft w:val="0"/>
      <w:marRight w:val="0"/>
      <w:marTop w:val="0"/>
      <w:marBottom w:val="0"/>
      <w:divBdr>
        <w:top w:val="none" w:sz="0" w:space="0" w:color="auto"/>
        <w:left w:val="none" w:sz="0" w:space="0" w:color="auto"/>
        <w:bottom w:val="none" w:sz="0" w:space="0" w:color="auto"/>
        <w:right w:val="none" w:sz="0" w:space="0" w:color="auto"/>
      </w:divBdr>
    </w:div>
    <w:div w:id="1542857532">
      <w:bodyDiv w:val="1"/>
      <w:marLeft w:val="0"/>
      <w:marRight w:val="0"/>
      <w:marTop w:val="0"/>
      <w:marBottom w:val="0"/>
      <w:divBdr>
        <w:top w:val="none" w:sz="0" w:space="0" w:color="auto"/>
        <w:left w:val="none" w:sz="0" w:space="0" w:color="auto"/>
        <w:bottom w:val="none" w:sz="0" w:space="0" w:color="auto"/>
        <w:right w:val="none" w:sz="0" w:space="0" w:color="auto"/>
      </w:divBdr>
    </w:div>
    <w:div w:id="1676835467">
      <w:bodyDiv w:val="1"/>
      <w:marLeft w:val="0"/>
      <w:marRight w:val="0"/>
      <w:marTop w:val="0"/>
      <w:marBottom w:val="0"/>
      <w:divBdr>
        <w:top w:val="none" w:sz="0" w:space="0" w:color="auto"/>
        <w:left w:val="none" w:sz="0" w:space="0" w:color="auto"/>
        <w:bottom w:val="none" w:sz="0" w:space="0" w:color="auto"/>
        <w:right w:val="none" w:sz="0" w:space="0" w:color="auto"/>
      </w:divBdr>
    </w:div>
    <w:div w:id="1707632598">
      <w:bodyDiv w:val="1"/>
      <w:marLeft w:val="0"/>
      <w:marRight w:val="0"/>
      <w:marTop w:val="0"/>
      <w:marBottom w:val="0"/>
      <w:divBdr>
        <w:top w:val="none" w:sz="0" w:space="0" w:color="auto"/>
        <w:left w:val="none" w:sz="0" w:space="0" w:color="auto"/>
        <w:bottom w:val="none" w:sz="0" w:space="0" w:color="auto"/>
        <w:right w:val="none" w:sz="0" w:space="0" w:color="auto"/>
      </w:divBdr>
    </w:div>
    <w:div w:id="1724593289">
      <w:bodyDiv w:val="1"/>
      <w:marLeft w:val="0"/>
      <w:marRight w:val="0"/>
      <w:marTop w:val="0"/>
      <w:marBottom w:val="0"/>
      <w:divBdr>
        <w:top w:val="none" w:sz="0" w:space="0" w:color="auto"/>
        <w:left w:val="none" w:sz="0" w:space="0" w:color="auto"/>
        <w:bottom w:val="none" w:sz="0" w:space="0" w:color="auto"/>
        <w:right w:val="none" w:sz="0" w:space="0" w:color="auto"/>
      </w:divBdr>
    </w:div>
    <w:div w:id="1762990697">
      <w:bodyDiv w:val="1"/>
      <w:marLeft w:val="0"/>
      <w:marRight w:val="0"/>
      <w:marTop w:val="0"/>
      <w:marBottom w:val="0"/>
      <w:divBdr>
        <w:top w:val="none" w:sz="0" w:space="0" w:color="auto"/>
        <w:left w:val="none" w:sz="0" w:space="0" w:color="auto"/>
        <w:bottom w:val="none" w:sz="0" w:space="0" w:color="auto"/>
        <w:right w:val="none" w:sz="0" w:space="0" w:color="auto"/>
      </w:divBdr>
    </w:div>
    <w:div w:id="1853495322">
      <w:bodyDiv w:val="1"/>
      <w:marLeft w:val="0"/>
      <w:marRight w:val="0"/>
      <w:marTop w:val="0"/>
      <w:marBottom w:val="0"/>
      <w:divBdr>
        <w:top w:val="none" w:sz="0" w:space="0" w:color="auto"/>
        <w:left w:val="none" w:sz="0" w:space="0" w:color="auto"/>
        <w:bottom w:val="none" w:sz="0" w:space="0" w:color="auto"/>
        <w:right w:val="none" w:sz="0" w:space="0" w:color="auto"/>
      </w:divBdr>
    </w:div>
    <w:div w:id="200543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86BE76942C4E6FB99F68F1D394A2F5"/>
        <w:category>
          <w:name w:val="General"/>
          <w:gallery w:val="placeholder"/>
        </w:category>
        <w:types>
          <w:type w:val="bbPlcHdr"/>
        </w:types>
        <w:behaviors>
          <w:behavior w:val="content"/>
        </w:behaviors>
        <w:guid w:val="{DD04AE93-4BC4-4B40-BB3D-A6CA524172D2}"/>
      </w:docPartPr>
      <w:docPartBody>
        <w:p w:rsidR="00CF23CB" w:rsidRDefault="00DF2FE0" w:rsidP="00DF2FE0">
          <w:pPr>
            <w:pStyle w:val="3086BE76942C4E6FB99F68F1D394A2F5"/>
          </w:pPr>
          <w:r>
            <w:rPr>
              <w:caps/>
              <w:color w:val="FFFFFF" w:themeColor="background1"/>
              <w:sz w:val="18"/>
              <w:szCs w:val="18"/>
            </w:rPr>
            <w:t>[Document title]</w:t>
          </w:r>
        </w:p>
      </w:docPartBody>
    </w:docPart>
    <w:docPart>
      <w:docPartPr>
        <w:name w:val="A7E5ED76D1E944588167C16D93D05D6B"/>
        <w:category>
          <w:name w:val="General"/>
          <w:gallery w:val="placeholder"/>
        </w:category>
        <w:types>
          <w:type w:val="bbPlcHdr"/>
        </w:types>
        <w:behaviors>
          <w:behavior w:val="content"/>
        </w:behaviors>
        <w:guid w:val="{85E3EDF1-802C-4F02-96F6-6F1F2E662712}"/>
      </w:docPartPr>
      <w:docPartBody>
        <w:p w:rsidR="00CF23CB" w:rsidRDefault="00DF2FE0" w:rsidP="00DF2FE0">
          <w:pPr>
            <w:pStyle w:val="A7E5ED76D1E944588167C16D93D05D6B"/>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E0"/>
    <w:rsid w:val="000562A7"/>
    <w:rsid w:val="000C2FB2"/>
    <w:rsid w:val="0035357E"/>
    <w:rsid w:val="00417AFA"/>
    <w:rsid w:val="005704F6"/>
    <w:rsid w:val="00597C41"/>
    <w:rsid w:val="006966E0"/>
    <w:rsid w:val="00713F88"/>
    <w:rsid w:val="007442DE"/>
    <w:rsid w:val="007E072A"/>
    <w:rsid w:val="00935CEA"/>
    <w:rsid w:val="00A91183"/>
    <w:rsid w:val="00CF23CB"/>
    <w:rsid w:val="00DF2FE0"/>
    <w:rsid w:val="00E505B8"/>
    <w:rsid w:val="00E8063C"/>
    <w:rsid w:val="00EA6F89"/>
    <w:rsid w:val="00F05BF7"/>
    <w:rsid w:val="00FB055B"/>
    <w:rsid w:val="00FB68CF"/>
    <w:rsid w:val="00FE3AE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86BE76942C4E6FB99F68F1D394A2F5">
    <w:name w:val="3086BE76942C4E6FB99F68F1D394A2F5"/>
    <w:rsid w:val="00DF2FE0"/>
  </w:style>
  <w:style w:type="character" w:styleId="PlaceholderText">
    <w:name w:val="Placeholder Text"/>
    <w:basedOn w:val="DefaultParagraphFont"/>
    <w:uiPriority w:val="99"/>
    <w:semiHidden/>
    <w:rsid w:val="00DF2FE0"/>
    <w:rPr>
      <w:color w:val="808080"/>
    </w:rPr>
  </w:style>
  <w:style w:type="paragraph" w:customStyle="1" w:styleId="A7E5ED76D1E944588167C16D93D05D6B">
    <w:name w:val="A7E5ED76D1E944588167C16D93D05D6B"/>
    <w:rsid w:val="00DF2F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8</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LATIHAN SOAL IPA BAB 1</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LATIHAN SOAL IPA BAB 1</dc:title>
  <dc:subject/>
  <dc:creator>Jason Kusumajaya</dc:creator>
  <cp:keywords/>
  <dc:description/>
  <cp:lastModifiedBy>Jason Kusumajaya</cp:lastModifiedBy>
  <cp:revision>208</cp:revision>
  <dcterms:created xsi:type="dcterms:W3CDTF">2026-07-23T09:52:00Z</dcterms:created>
  <dcterms:modified xsi:type="dcterms:W3CDTF">2026-08-08T08:45:00Z</dcterms:modified>
</cp:coreProperties>
</file>