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End w:id="0"/>
    </w:p>
    <w:p w14:paraId="66D67106" w14:textId="7B3A9A13" w:rsidR="00922580" w:rsidRPr="00922580" w:rsidRDefault="00F7372E" w:rsidP="00922580">
      <w:r>
        <w:t xml:space="preserve">In this exercise you will modify the </w:t>
      </w:r>
      <w:r>
        <w:rPr>
          <w:b/>
          <w:bCs/>
        </w:rPr>
        <w:t>Orders.dbv</w:t>
      </w:r>
      <w:r>
        <w:t xml:space="preserve"> program that you created in </w:t>
      </w:r>
      <w:hyperlink r:id="rId12" w:history="1">
        <w:r w:rsidRPr="00BB4FF5">
          <w:rPr>
            <w:rStyle w:val="Hyperlink"/>
          </w:rPr>
          <w:t>Exercise</w:t>
        </w:r>
        <w:r w:rsidR="00BB4FF5" w:rsidRPr="00BB4FF5">
          <w:rPr>
            <w:rStyle w:val="Hyperlink"/>
          </w:rPr>
          <w:t xml:space="preserve"> – </w:t>
        </w:r>
        <w:r w:rsidRPr="00BB4FF5">
          <w:rPr>
            <w:rStyle w:val="Hyperlink"/>
          </w:rPr>
          <w:t>1</w:t>
        </w:r>
      </w:hyperlink>
      <w:r>
        <w:t>.  You will be adding statements to the data division to define two records.  These records will, in future exercises, be used to hold the details of orders that the program will process.</w:t>
      </w:r>
    </w:p>
    <w:p w14:paraId="66D6710D" w14:textId="3219A3A7" w:rsidR="00B45911" w:rsidRDefault="00F7372E" w:rsidP="00922580">
      <w:pPr>
        <w:pStyle w:val="Heading1"/>
      </w:pPr>
      <w:r>
        <w:t>Resources</w:t>
      </w:r>
    </w:p>
    <w:p w14:paraId="66D6710E" w14:textId="4251F355" w:rsidR="00922580" w:rsidRDefault="001C66AA" w:rsidP="00F7372E">
      <w:pPr>
        <w:pStyle w:val="ListParagraph"/>
        <w:numPr>
          <w:ilvl w:val="0"/>
          <w:numId w:val="1"/>
        </w:numPr>
      </w:pPr>
      <w:hyperlink r:id="rId13" w:history="1">
        <w:r w:rsidR="00F7372E" w:rsidRPr="00F7372E">
          <w:rPr>
            <w:rStyle w:val="Hyperlink"/>
          </w:rPr>
          <w:t>Synergy Best Practices - Coding Standards</w:t>
        </w:r>
      </w:hyperlink>
    </w:p>
    <w:p w14:paraId="5CF0DAB8" w14:textId="0A3EB0B9" w:rsidR="00F7372E" w:rsidRDefault="00F7372E" w:rsidP="00F7372E">
      <w:pPr>
        <w:pStyle w:val="Heading1"/>
      </w:pPr>
      <w:r>
        <w:t>Exercise</w:t>
      </w:r>
    </w:p>
    <w:p w14:paraId="220E6DB2" w14:textId="51A62CA9" w:rsidR="00F7372E" w:rsidRDefault="00F7372E" w:rsidP="00F7372E">
      <w:pPr>
        <w:pStyle w:val="ListParagraph"/>
        <w:numPr>
          <w:ilvl w:val="0"/>
          <w:numId w:val="2"/>
        </w:numPr>
      </w:pPr>
      <w:bookmarkStart w:id="1" w:name="_GoBack"/>
      <w:r>
        <w:t>Using Visual Studio, open the previously created “Orders” project.</w:t>
      </w:r>
    </w:p>
    <w:p w14:paraId="6F0C1FF1" w14:textId="6BD2335C" w:rsidR="00F7372E" w:rsidRDefault="00175FBB" w:rsidP="00F7372E">
      <w:pPr>
        <w:pStyle w:val="ListParagraph"/>
        <w:numPr>
          <w:ilvl w:val="0"/>
          <w:numId w:val="2"/>
        </w:numPr>
      </w:pPr>
      <w:r>
        <w:t>Using Visual Studio, open “Orders.dbv”.</w:t>
      </w:r>
      <w:bookmarkEnd w:id="1"/>
    </w:p>
    <w:p w14:paraId="6CB0ECD2" w14:textId="544ADAF5" w:rsidR="00175FBB" w:rsidRDefault="00175FBB" w:rsidP="000A1853">
      <w:pPr>
        <w:pStyle w:val="ListParagraph"/>
        <w:numPr>
          <w:ilvl w:val="0"/>
          <w:numId w:val="2"/>
        </w:numPr>
        <w:spacing w:after="0"/>
      </w:pPr>
      <w:r>
        <w:t>In the data division, define a new RECORD called Header.  This record will eventually be used to hold header information about an order.  The fields of the header record should be as follows:</w:t>
      </w:r>
    </w:p>
    <w:p w14:paraId="3F1B3B50" w14:textId="77777777" w:rsidR="00175FBB" w:rsidRDefault="00175FBB" w:rsidP="00175FBB">
      <w:pPr>
        <w:spacing w:after="0"/>
        <w:ind w:left="720"/>
        <w:rPr>
          <w:b/>
        </w:rPr>
      </w:pPr>
    </w:p>
    <w:p w14:paraId="7C36A9DE" w14:textId="0A7B8147" w:rsidR="00175FBB" w:rsidRPr="00175FBB" w:rsidRDefault="00175FBB" w:rsidP="00175FBB">
      <w:pPr>
        <w:spacing w:after="0"/>
        <w:ind w:left="720"/>
        <w:rPr>
          <w:b/>
        </w:rPr>
      </w:pPr>
      <w:r w:rsidRPr="00175FBB">
        <w:rPr>
          <w:b/>
        </w:rPr>
        <w:t>Field name</w:t>
      </w:r>
      <w:r w:rsidRPr="00175FBB">
        <w:rPr>
          <w:b/>
        </w:rPr>
        <w:tab/>
      </w:r>
      <w:r w:rsidRPr="00175FBB">
        <w:rPr>
          <w:b/>
        </w:rPr>
        <w:tab/>
        <w:t>Data Type</w:t>
      </w:r>
      <w:r w:rsidRPr="00175FBB">
        <w:rPr>
          <w:b/>
        </w:rPr>
        <w:tab/>
        <w:t>Size</w:t>
      </w:r>
      <w:r w:rsidRPr="00175FBB">
        <w:rPr>
          <w:b/>
        </w:rPr>
        <w:tab/>
        <w:t>Precision</w:t>
      </w:r>
      <w:r w:rsidRPr="00175FBB">
        <w:rPr>
          <w:b/>
        </w:rPr>
        <w:tab/>
        <w:t>Description</w:t>
      </w:r>
    </w:p>
    <w:p w14:paraId="581FAAAD" w14:textId="77777777" w:rsidR="00175FBB" w:rsidRDefault="00175FBB" w:rsidP="00175FBB">
      <w:pPr>
        <w:spacing w:after="0"/>
        <w:ind w:left="720"/>
      </w:pPr>
      <w:proofErr w:type="spellStart"/>
      <w:r>
        <w:t>OrderNumber</w:t>
      </w:r>
      <w:proofErr w:type="spellEnd"/>
      <w:r>
        <w:tab/>
      </w:r>
      <w:r>
        <w:tab/>
        <w:t>Decimal</w:t>
      </w:r>
      <w:r>
        <w:tab/>
        <w:t>6</w:t>
      </w:r>
      <w:r>
        <w:tab/>
      </w:r>
      <w:r>
        <w:tab/>
      </w:r>
      <w:r>
        <w:tab/>
        <w:t>Order number</w:t>
      </w:r>
    </w:p>
    <w:p w14:paraId="51E38ED4" w14:textId="77777777" w:rsidR="00175FBB" w:rsidRDefault="00175FBB" w:rsidP="00175FBB">
      <w:pPr>
        <w:spacing w:after="0"/>
        <w:ind w:left="720"/>
      </w:pPr>
      <w:proofErr w:type="spellStart"/>
      <w:r>
        <w:t>CustomerCode</w:t>
      </w:r>
      <w:proofErr w:type="spellEnd"/>
      <w:r>
        <w:tab/>
      </w:r>
      <w:r>
        <w:tab/>
        <w:t>Alpha</w:t>
      </w:r>
      <w:r>
        <w:tab/>
      </w:r>
      <w:r>
        <w:tab/>
        <w:t>8</w:t>
      </w:r>
      <w:r>
        <w:tab/>
      </w:r>
      <w:r>
        <w:tab/>
      </w:r>
      <w:r>
        <w:tab/>
        <w:t>Customer account code</w:t>
      </w:r>
    </w:p>
    <w:p w14:paraId="21EB4F02" w14:textId="77777777" w:rsidR="00175FBB" w:rsidRDefault="00175FBB" w:rsidP="00175FBB">
      <w:pPr>
        <w:spacing w:after="0"/>
        <w:ind w:left="720"/>
      </w:pPr>
      <w:proofErr w:type="spellStart"/>
      <w:r>
        <w:t>OrderDate</w:t>
      </w:r>
      <w:proofErr w:type="spellEnd"/>
      <w:r>
        <w:tab/>
      </w:r>
      <w:r>
        <w:tab/>
        <w:t>Decimal</w:t>
      </w:r>
      <w:r>
        <w:tab/>
        <w:t>8</w:t>
      </w:r>
      <w:r>
        <w:tab/>
      </w:r>
      <w:r>
        <w:tab/>
      </w:r>
      <w:r>
        <w:tab/>
        <w:t>Order date</w:t>
      </w:r>
    </w:p>
    <w:p w14:paraId="5B42BA18" w14:textId="6DF0DAB2" w:rsidR="00175FBB" w:rsidRDefault="00175FBB" w:rsidP="00175FBB">
      <w:pPr>
        <w:spacing w:after="0"/>
        <w:ind w:left="720"/>
      </w:pPr>
      <w:proofErr w:type="spellStart"/>
      <w:r>
        <w:t>OrderPlacedBy</w:t>
      </w:r>
      <w:proofErr w:type="spellEnd"/>
      <w:r>
        <w:tab/>
      </w:r>
      <w:r>
        <w:tab/>
        <w:t>Alpha</w:t>
      </w:r>
      <w:r>
        <w:tab/>
      </w:r>
      <w:r>
        <w:tab/>
        <w:t>20</w:t>
      </w:r>
      <w:r>
        <w:tab/>
      </w:r>
      <w:r>
        <w:tab/>
      </w:r>
      <w:r>
        <w:tab/>
        <w:t>Order placed by</w:t>
      </w:r>
    </w:p>
    <w:p w14:paraId="29EA17AB" w14:textId="39482B95" w:rsidR="00175FBB" w:rsidRDefault="00175FBB" w:rsidP="00175FBB">
      <w:pPr>
        <w:spacing w:after="0"/>
        <w:ind w:left="720"/>
      </w:pPr>
      <w:proofErr w:type="spellStart"/>
      <w:r>
        <w:t>SalesRepCode</w:t>
      </w:r>
      <w:proofErr w:type="spellEnd"/>
      <w:r>
        <w:tab/>
      </w:r>
      <w:r>
        <w:tab/>
        <w:t>Decimal</w:t>
      </w:r>
      <w:r>
        <w:tab/>
        <w:t>4</w:t>
      </w:r>
      <w:r>
        <w:tab/>
      </w:r>
      <w:r>
        <w:tab/>
      </w:r>
      <w:r>
        <w:tab/>
        <w:t>Sales rep code</w:t>
      </w:r>
    </w:p>
    <w:p w14:paraId="20BCB30C" w14:textId="77777777" w:rsidR="00175FBB" w:rsidRDefault="00175FBB" w:rsidP="00175FBB">
      <w:pPr>
        <w:spacing w:after="0"/>
      </w:pPr>
    </w:p>
    <w:p w14:paraId="3D134BF8" w14:textId="77777777" w:rsidR="00175FBB" w:rsidRPr="00175FBB" w:rsidRDefault="00175FBB" w:rsidP="005D3BC8">
      <w:pPr>
        <w:pStyle w:val="ListParagraph"/>
        <w:numPr>
          <w:ilvl w:val="0"/>
          <w:numId w:val="2"/>
        </w:numPr>
        <w:spacing w:after="0"/>
        <w:rPr>
          <w:b/>
        </w:rPr>
      </w:pPr>
      <w:r>
        <w:t>In the data division, define a new RECORD called Detail.  This record will eventually be used to hold the details of individual line items on an order.  The fields of the detail record should be as follows:</w:t>
      </w:r>
    </w:p>
    <w:p w14:paraId="57B6843A" w14:textId="77777777" w:rsidR="00175FBB" w:rsidRDefault="00175FBB" w:rsidP="00175FBB">
      <w:pPr>
        <w:pStyle w:val="ListParagraph"/>
        <w:spacing w:after="0"/>
      </w:pPr>
    </w:p>
    <w:p w14:paraId="051C2264" w14:textId="485749C9" w:rsidR="00175FBB" w:rsidRPr="00175FBB" w:rsidRDefault="00175FBB" w:rsidP="00175FBB">
      <w:pPr>
        <w:pStyle w:val="ListParagraph"/>
        <w:spacing w:after="0"/>
        <w:rPr>
          <w:b/>
        </w:rPr>
      </w:pPr>
      <w:r w:rsidRPr="00175FBB">
        <w:rPr>
          <w:b/>
        </w:rPr>
        <w:t>Field name</w:t>
      </w:r>
      <w:r w:rsidRPr="00175FBB">
        <w:rPr>
          <w:b/>
        </w:rPr>
        <w:tab/>
      </w:r>
      <w:r w:rsidRPr="00175FBB">
        <w:rPr>
          <w:b/>
        </w:rPr>
        <w:tab/>
        <w:t>Data Type</w:t>
      </w:r>
      <w:r w:rsidRPr="00175FBB">
        <w:rPr>
          <w:b/>
        </w:rPr>
        <w:tab/>
        <w:t>Size</w:t>
      </w:r>
      <w:r w:rsidRPr="00175FBB">
        <w:rPr>
          <w:b/>
        </w:rPr>
        <w:tab/>
        <w:t>Precision</w:t>
      </w:r>
      <w:r w:rsidRPr="00175FBB">
        <w:rPr>
          <w:b/>
        </w:rPr>
        <w:tab/>
        <w:t>Description</w:t>
      </w:r>
    </w:p>
    <w:p w14:paraId="0C69D68A" w14:textId="19C0662A" w:rsidR="00175FBB" w:rsidRDefault="00175FBB" w:rsidP="00175FBB">
      <w:pPr>
        <w:spacing w:after="0"/>
        <w:ind w:left="720"/>
      </w:pPr>
      <w:proofErr w:type="spellStart"/>
      <w:r>
        <w:t>OrderNumber</w:t>
      </w:r>
      <w:proofErr w:type="spellEnd"/>
      <w:r>
        <w:tab/>
      </w:r>
      <w:r>
        <w:tab/>
        <w:t>Decimal</w:t>
      </w:r>
      <w:r>
        <w:tab/>
        <w:t>6</w:t>
      </w:r>
      <w:r>
        <w:tab/>
      </w:r>
      <w:r>
        <w:tab/>
      </w:r>
      <w:r>
        <w:tab/>
        <w:t>Order number</w:t>
      </w:r>
    </w:p>
    <w:p w14:paraId="53581199" w14:textId="77777777" w:rsidR="00175FBB" w:rsidRDefault="00175FBB" w:rsidP="00175FBB">
      <w:pPr>
        <w:spacing w:after="0"/>
        <w:ind w:left="720"/>
      </w:pPr>
      <w:proofErr w:type="spellStart"/>
      <w:r>
        <w:t>ItemNumber</w:t>
      </w:r>
      <w:proofErr w:type="spellEnd"/>
      <w:r>
        <w:tab/>
      </w:r>
      <w:r>
        <w:tab/>
        <w:t>Decimal</w:t>
      </w:r>
      <w:r>
        <w:tab/>
        <w:t>4</w:t>
      </w:r>
      <w:r>
        <w:tab/>
      </w:r>
      <w:r>
        <w:tab/>
      </w:r>
      <w:r>
        <w:tab/>
        <w:t>Item number</w:t>
      </w:r>
    </w:p>
    <w:p w14:paraId="74A7ED86" w14:textId="77777777" w:rsidR="00175FBB" w:rsidRDefault="00175FBB" w:rsidP="00175FBB">
      <w:pPr>
        <w:spacing w:after="0"/>
        <w:ind w:left="720"/>
      </w:pPr>
      <w:proofErr w:type="spellStart"/>
      <w:r>
        <w:t>PartNumber</w:t>
      </w:r>
      <w:proofErr w:type="spellEnd"/>
      <w:r>
        <w:tab/>
      </w:r>
      <w:r>
        <w:tab/>
        <w:t>Alpha</w:t>
      </w:r>
      <w:r>
        <w:tab/>
      </w:r>
      <w:r>
        <w:tab/>
        <w:t>10</w:t>
      </w:r>
      <w:r>
        <w:tab/>
      </w:r>
      <w:r>
        <w:tab/>
      </w:r>
      <w:r>
        <w:tab/>
        <w:t>Part number</w:t>
      </w:r>
    </w:p>
    <w:p w14:paraId="695030CD" w14:textId="77777777" w:rsidR="00175FBB" w:rsidRDefault="00175FBB" w:rsidP="00175FBB">
      <w:pPr>
        <w:spacing w:after="0"/>
        <w:ind w:left="720"/>
      </w:pPr>
      <w:proofErr w:type="spellStart"/>
      <w:r>
        <w:t>QuantityOrdered</w:t>
      </w:r>
      <w:proofErr w:type="spellEnd"/>
      <w:r>
        <w:tab/>
        <w:t>Decimal</w:t>
      </w:r>
      <w:r>
        <w:tab/>
        <w:t>5</w:t>
      </w:r>
      <w:r>
        <w:tab/>
      </w:r>
      <w:r>
        <w:tab/>
      </w:r>
      <w:r>
        <w:tab/>
        <w:t>Quantity ordered</w:t>
      </w:r>
    </w:p>
    <w:p w14:paraId="2A064ECC" w14:textId="1D3E3C47" w:rsidR="00175FBB" w:rsidRDefault="00175FBB" w:rsidP="00175FBB">
      <w:pPr>
        <w:spacing w:after="0"/>
        <w:ind w:left="720"/>
      </w:pPr>
      <w:proofErr w:type="spellStart"/>
      <w:r>
        <w:t>UnitPrice</w:t>
      </w:r>
      <w:proofErr w:type="spellEnd"/>
      <w:r>
        <w:tab/>
      </w:r>
      <w:r>
        <w:tab/>
        <w:t>Implied-D</w:t>
      </w:r>
      <w:r>
        <w:tab/>
        <w:t>8</w:t>
      </w:r>
      <w:r>
        <w:tab/>
        <w:t>2</w:t>
      </w:r>
      <w:r>
        <w:tab/>
      </w:r>
      <w:r>
        <w:tab/>
        <w:t>Unit price</w:t>
      </w:r>
    </w:p>
    <w:p w14:paraId="779B4296" w14:textId="77777777" w:rsidR="006154C1" w:rsidRDefault="006154C1" w:rsidP="00175FBB">
      <w:pPr>
        <w:spacing w:after="0"/>
        <w:ind w:left="720"/>
      </w:pPr>
    </w:p>
    <w:p w14:paraId="096EE966" w14:textId="77777777" w:rsidR="006154C1" w:rsidRDefault="006154C1" w:rsidP="005A1B9B">
      <w:pPr>
        <w:numPr>
          <w:ilvl w:val="0"/>
          <w:numId w:val="2"/>
        </w:numPr>
        <w:spacing w:after="0" w:line="240" w:lineRule="auto"/>
      </w:pPr>
      <w:r>
        <w:t>Compile, link and run the program.</w:t>
      </w:r>
    </w:p>
    <w:p w14:paraId="43992201" w14:textId="7B911F69" w:rsidR="00175FBB" w:rsidRDefault="00175FBB" w:rsidP="006154C1">
      <w:pPr>
        <w:pStyle w:val="Heading1"/>
      </w:pPr>
      <w:r>
        <w:lastRenderedPageBreak/>
        <w:t>Discussion</w:t>
      </w:r>
    </w:p>
    <w:p w14:paraId="7A095112" w14:textId="35DDE17F" w:rsidR="00175FBB" w:rsidRPr="00F7372E" w:rsidRDefault="00175FBB" w:rsidP="00175FBB">
      <w:r>
        <w:t xml:space="preserve">The program still doesn’t actually do a great deal.  You should still expect to see the same STOP message that you did in </w:t>
      </w:r>
      <w:hyperlink r:id="rId14" w:history="1">
        <w:r w:rsidRPr="00C97522">
          <w:rPr>
            <w:rStyle w:val="Hyperlink"/>
          </w:rPr>
          <w:t>Exercise – 1</w:t>
        </w:r>
      </w:hyperlink>
      <w:r>
        <w:t>.</w:t>
      </w:r>
    </w:p>
    <w:sectPr w:rsidR="00175FBB" w:rsidRPr="00F7372E" w:rsidSect="000C72E1">
      <w:headerReference w:type="default" r:id="rId15"/>
      <w:footerReference w:type="defaul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4857C" w14:textId="77777777" w:rsidR="00F468B7" w:rsidRDefault="00F468B7" w:rsidP="00324E3E">
      <w:pPr>
        <w:spacing w:after="0" w:line="240" w:lineRule="auto"/>
      </w:pPr>
      <w:r>
        <w:separator/>
      </w:r>
    </w:p>
  </w:endnote>
  <w:endnote w:type="continuationSeparator" w:id="0">
    <w:p w14:paraId="43E09775" w14:textId="77777777" w:rsidR="00F468B7" w:rsidRDefault="00F468B7"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75F13A31" w:rsidR="00F130A3" w:rsidRDefault="004A1F24">
    <w:pPr>
      <w:pStyle w:val="Footer"/>
    </w:pPr>
    <w:r>
      <w:rPr>
        <w:noProof/>
      </w:rPr>
      <mc:AlternateContent>
        <mc:Choice Requires="wpg">
          <w:drawing>
            <wp:anchor distT="0" distB="0" distL="114300" distR="114300" simplePos="0" relativeHeight="251664384" behindDoc="0" locked="0" layoutInCell="1" allowOverlap="1" wp14:anchorId="66D6711B" wp14:editId="428EA8DF">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13014A1D"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1C66AA" w:rsidRPr="001C66AA">
                              <w:rPr>
                                <w:noProof/>
                                <w:color w:val="FFFFFF" w:themeColor="background1"/>
                              </w:rPr>
                              <w:t>2</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13014A1D"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1C66AA" w:rsidRPr="001C66AA">
                        <w:rPr>
                          <w:noProof/>
                          <w:color w:val="FFFFFF" w:themeColor="background1"/>
                        </w:rPr>
                        <w:t>2</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7AECD356" w:rsidR="00F130A3" w:rsidRDefault="004A1F24">
    <w:pPr>
      <w:pStyle w:val="Footer"/>
    </w:pPr>
    <w:r>
      <w:rPr>
        <w:noProof/>
      </w:rPr>
      <mc:AlternateContent>
        <mc:Choice Requires="wpg">
          <w:drawing>
            <wp:anchor distT="0" distB="0" distL="114300" distR="114300" simplePos="0" relativeHeight="251662336" behindDoc="0" locked="0" layoutInCell="1" allowOverlap="1" wp14:anchorId="66D6711C" wp14:editId="7A647516">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F5DE0" w14:textId="77777777" w:rsidR="00F468B7" w:rsidRDefault="00F468B7" w:rsidP="00324E3E">
      <w:pPr>
        <w:spacing w:after="0" w:line="240" w:lineRule="auto"/>
      </w:pPr>
      <w:r>
        <w:separator/>
      </w:r>
    </w:p>
  </w:footnote>
  <w:footnote w:type="continuationSeparator" w:id="0">
    <w:p w14:paraId="21192754" w14:textId="77777777" w:rsidR="00F468B7" w:rsidRDefault="00F468B7"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70316F53" w:rsidR="00324E3E" w:rsidRDefault="004A1F24">
    <w:pPr>
      <w:pStyle w:val="Header"/>
    </w:pPr>
    <w:r>
      <w:rPr>
        <w:noProof/>
      </w:rPr>
      <mc:AlternateContent>
        <mc:Choice Requires="wpg">
          <w:drawing>
            <wp:anchor distT="0" distB="0" distL="114300" distR="114300" simplePos="0" relativeHeight="251660288" behindDoc="0" locked="0" layoutInCell="0" allowOverlap="1" wp14:anchorId="66D6711A" wp14:editId="7454B1A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008C3E33" w:rsidR="00324E3E" w:rsidRDefault="00802FA9">
                                <w:pPr>
                                  <w:pStyle w:val="Header"/>
                                  <w:rPr>
                                    <w:color w:val="FFFFFF" w:themeColor="background1"/>
                                    <w:sz w:val="28"/>
                                    <w:szCs w:val="28"/>
                                  </w:rPr>
                                </w:pPr>
                                <w:r>
                                  <w:rPr>
                                    <w:color w:val="FFFFFF" w:themeColor="background1"/>
                                    <w:sz w:val="28"/>
                                    <w:szCs w:val="28"/>
                                  </w:rPr>
                                  <w:t xml:space="preserve">Exercise </w:t>
                                </w:r>
                                <w:r w:rsidR="00F3678D">
                                  <w:rPr>
                                    <w:color w:val="FFFFFF" w:themeColor="background1"/>
                                    <w:sz w:val="28"/>
                                    <w:szCs w:val="28"/>
                                  </w:rPr>
                                  <w:t xml:space="preserve">2 </w:t>
                                </w:r>
                                <w:r>
                                  <w:rPr>
                                    <w:color w:val="FFFFFF" w:themeColor="background1"/>
                                    <w:sz w:val="28"/>
                                    <w:szCs w:val="28"/>
                                  </w:rPr>
                                  <w:t>–</w:t>
                                </w:r>
                                <w:r w:rsidR="00F3678D">
                                  <w:rPr>
                                    <w:color w:val="FFFFFF" w:themeColor="background1"/>
                                    <w:sz w:val="28"/>
                                    <w:szCs w:val="28"/>
                                  </w:rPr>
                                  <w:t xml:space="preserve"> </w:t>
                                </w:r>
                                <w:r>
                                  <w:rPr>
                                    <w:color w:val="FFFFFF" w:themeColor="background1"/>
                                    <w:sz w:val="28"/>
                                    <w:szCs w:val="28"/>
                                  </w:rPr>
                                  <w:t>Defining Data</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7135DDB7"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1C66AA">
                              <w:rPr>
                                <w:noProof/>
                                <w:color w:val="FFFFFF" w:themeColor="background1"/>
                                <w:sz w:val="20"/>
                              </w:rPr>
                              <w:t>6/23/2021 9:45 AM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008C3E33" w:rsidR="00324E3E" w:rsidRDefault="00802FA9">
                          <w:pPr>
                            <w:pStyle w:val="Header"/>
                            <w:rPr>
                              <w:color w:val="FFFFFF" w:themeColor="background1"/>
                              <w:sz w:val="28"/>
                              <w:szCs w:val="28"/>
                            </w:rPr>
                          </w:pPr>
                          <w:r>
                            <w:rPr>
                              <w:color w:val="FFFFFF" w:themeColor="background1"/>
                              <w:sz w:val="28"/>
                              <w:szCs w:val="28"/>
                            </w:rPr>
                            <w:t xml:space="preserve">Exercise </w:t>
                          </w:r>
                          <w:r w:rsidR="00F3678D">
                            <w:rPr>
                              <w:color w:val="FFFFFF" w:themeColor="background1"/>
                              <w:sz w:val="28"/>
                              <w:szCs w:val="28"/>
                            </w:rPr>
                            <w:t xml:space="preserve">2 </w:t>
                          </w:r>
                          <w:r>
                            <w:rPr>
                              <w:color w:val="FFFFFF" w:themeColor="background1"/>
                              <w:sz w:val="28"/>
                              <w:szCs w:val="28"/>
                            </w:rPr>
                            <w:t>–</w:t>
                          </w:r>
                          <w:r w:rsidR="00F3678D">
                            <w:rPr>
                              <w:color w:val="FFFFFF" w:themeColor="background1"/>
                              <w:sz w:val="28"/>
                              <w:szCs w:val="28"/>
                            </w:rPr>
                            <w:t xml:space="preserve"> </w:t>
                          </w:r>
                          <w:r>
                            <w:rPr>
                              <w:color w:val="FFFFFF" w:themeColor="background1"/>
                              <w:sz w:val="28"/>
                              <w:szCs w:val="28"/>
                            </w:rPr>
                            <w:t>Defining Data</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7135DDB7"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1C66AA">
                        <w:rPr>
                          <w:noProof/>
                          <w:color w:val="FFFFFF" w:themeColor="background1"/>
                          <w:sz w:val="20"/>
                        </w:rPr>
                        <w:t>6/23/2021 9:45 AM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840C2"/>
    <w:multiLevelType w:val="hybridMultilevel"/>
    <w:tmpl w:val="19E0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436EC"/>
    <w:multiLevelType w:val="hybridMultilevel"/>
    <w:tmpl w:val="D0DA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3332A"/>
    <w:rsid w:val="000C72E1"/>
    <w:rsid w:val="00150969"/>
    <w:rsid w:val="00175FBB"/>
    <w:rsid w:val="001A6091"/>
    <w:rsid w:val="001C66AA"/>
    <w:rsid w:val="00323674"/>
    <w:rsid w:val="00324E3E"/>
    <w:rsid w:val="004A1F24"/>
    <w:rsid w:val="00572607"/>
    <w:rsid w:val="005D5B6A"/>
    <w:rsid w:val="006154C1"/>
    <w:rsid w:val="00693801"/>
    <w:rsid w:val="00802FA9"/>
    <w:rsid w:val="00922580"/>
    <w:rsid w:val="00984DC0"/>
    <w:rsid w:val="009D0C21"/>
    <w:rsid w:val="00A377AC"/>
    <w:rsid w:val="00B45911"/>
    <w:rsid w:val="00B726BB"/>
    <w:rsid w:val="00BB4FF5"/>
    <w:rsid w:val="00BB5980"/>
    <w:rsid w:val="00BC0607"/>
    <w:rsid w:val="00C97522"/>
    <w:rsid w:val="00CA464A"/>
    <w:rsid w:val="00DB3E37"/>
    <w:rsid w:val="00E46754"/>
    <w:rsid w:val="00E64C63"/>
    <w:rsid w:val="00E9735B"/>
    <w:rsid w:val="00EF0C3D"/>
    <w:rsid w:val="00F130A3"/>
    <w:rsid w:val="00F20F35"/>
    <w:rsid w:val="00F3678D"/>
    <w:rsid w:val="00F468B7"/>
    <w:rsid w:val="00F7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9973AB89-5709-4B5D-83DF-81AF62C9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F7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Exercise%20-%201.doc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Exercise%20-%201.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286142"/>
    <w:rsid w:val="00820399"/>
    <w:rsid w:val="009F7168"/>
    <w:rsid w:val="00AE2CBB"/>
    <w:rsid w:val="00CD1496"/>
    <w:rsid w:val="00F4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9C6309-2D56-4798-AD6D-C3EDC391B717}">
  <ds:schemaRefs>
    <ds:schemaRef ds:uri="http://purl.org/dc/terms/"/>
    <ds:schemaRef ds:uri="http://schemas.openxmlformats.org/package/2006/metadata/core-properties"/>
    <ds:schemaRef ds:uri="1cc964a4-1b2e-45c5-925c-9098a8c3c97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5.xml><?xml version="1.0" encoding="utf-8"?>
<ds:datastoreItem xmlns:ds="http://schemas.openxmlformats.org/officeDocument/2006/customXml" ds:itemID="{3434DD68-CBDD-411C-BD77-DD824FA5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 2 – Defining Data</vt:lpstr>
    </vt:vector>
  </TitlesOfParts>
  <Company>Computers Unlimited</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 Defining Data</dc:title>
  <dc:subject/>
  <dc:creator>Davis Almanza</dc:creator>
  <cp:keywords/>
  <dc:description/>
  <cp:lastModifiedBy>Jason Rolle</cp:lastModifiedBy>
  <cp:revision>10</cp:revision>
  <dcterms:created xsi:type="dcterms:W3CDTF">2021-06-22T21:19:00Z</dcterms:created>
  <dcterms:modified xsi:type="dcterms:W3CDTF">2021-06-23T16:12:00Z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