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67105" w14:textId="50C576AD" w:rsidR="009D0C21" w:rsidRDefault="00150969" w:rsidP="00150969">
      <w:pPr>
        <w:pStyle w:val="Heading1"/>
      </w:pPr>
      <w:bookmarkStart w:id="0" w:name="_Toc235006084"/>
      <w:bookmarkStart w:id="1" w:name="_GoBack"/>
      <w:bookmarkEnd w:id="1"/>
      <w:r w:rsidRPr="00150969">
        <w:t>Overview</w:t>
      </w:r>
      <w:bookmarkEnd w:id="0"/>
    </w:p>
    <w:p w14:paraId="4266BE63" w14:textId="6A1BADFE" w:rsidR="003E6385" w:rsidRDefault="003E6385" w:rsidP="003E6385">
      <w:r>
        <w:t>During this exercise you will refine the input processing code that you created in the previous exercise, removing some of the “anomalies” which are currently present.</w:t>
      </w:r>
    </w:p>
    <w:p w14:paraId="39C03287" w14:textId="77777777" w:rsidR="003E6385" w:rsidRDefault="003E6385" w:rsidP="003E6385">
      <w:pPr>
        <w:pStyle w:val="Heading1"/>
      </w:pPr>
      <w:r>
        <w:t>Resources</w:t>
      </w:r>
    </w:p>
    <w:p w14:paraId="1D5F3DD6" w14:textId="77777777" w:rsidR="003E6385" w:rsidRDefault="003F297D" w:rsidP="003E6385">
      <w:pPr>
        <w:pStyle w:val="ListParagraph"/>
        <w:numPr>
          <w:ilvl w:val="0"/>
          <w:numId w:val="1"/>
        </w:numPr>
      </w:pPr>
      <w:hyperlink r:id="rId12" w:history="1">
        <w:r w:rsidR="003E6385" w:rsidRPr="00DE1B52">
          <w:rPr>
            <w:rStyle w:val="Hyperlink"/>
          </w:rPr>
          <w:t>Synergy DBL Language Reference</w:t>
        </w:r>
      </w:hyperlink>
    </w:p>
    <w:p w14:paraId="69D3F795" w14:textId="77777777" w:rsidR="003E6385" w:rsidRPr="009A3C6C" w:rsidRDefault="003F297D" w:rsidP="003E6385">
      <w:pPr>
        <w:pStyle w:val="ListParagraph"/>
        <w:numPr>
          <w:ilvl w:val="0"/>
          <w:numId w:val="1"/>
        </w:numPr>
        <w:rPr>
          <w:rStyle w:val="Hyperlink"/>
          <w:color w:val="auto"/>
          <w:u w:val="none"/>
        </w:rPr>
      </w:pPr>
      <w:hyperlink r:id="rId13" w:history="1">
        <w:r w:rsidR="003E6385" w:rsidRPr="00F7372E">
          <w:rPr>
            <w:rStyle w:val="Hyperlink"/>
          </w:rPr>
          <w:t>Synergy Best Practices - Coding Standards</w:t>
        </w:r>
      </w:hyperlink>
    </w:p>
    <w:p w14:paraId="03CDFBDB" w14:textId="77777777" w:rsidR="003E6385" w:rsidRDefault="003F297D" w:rsidP="003E6385">
      <w:pPr>
        <w:pStyle w:val="ListParagraph"/>
        <w:numPr>
          <w:ilvl w:val="0"/>
          <w:numId w:val="1"/>
        </w:numPr>
      </w:pPr>
      <w:hyperlink r:id="rId14" w:history="1">
        <w:r w:rsidR="003E6385">
          <w:rPr>
            <w:rStyle w:val="Hyperlink"/>
          </w:rPr>
          <w:t>Traditional Synergy in Visual Studio - CU Wiki</w:t>
        </w:r>
      </w:hyperlink>
    </w:p>
    <w:p w14:paraId="73ABB4AB" w14:textId="77777777" w:rsidR="003E6385" w:rsidRPr="003E6385" w:rsidRDefault="003F297D" w:rsidP="004F400E">
      <w:pPr>
        <w:pStyle w:val="ListParagraph"/>
        <w:numPr>
          <w:ilvl w:val="0"/>
          <w:numId w:val="1"/>
        </w:numPr>
        <w:rPr>
          <w:rStyle w:val="Hyperlink"/>
          <w:color w:val="auto"/>
          <w:u w:val="none"/>
        </w:rPr>
      </w:pPr>
      <w:hyperlink r:id="rId15" w:history="1">
        <w:r w:rsidR="003E6385">
          <w:rPr>
            <w:rStyle w:val="Hyperlink"/>
          </w:rPr>
          <w:t>Traditional Synergy in Visual Studio Common Terminology - CU Wiki</w:t>
        </w:r>
      </w:hyperlink>
    </w:p>
    <w:p w14:paraId="42EEDF96" w14:textId="368E01DB" w:rsidR="003E6385" w:rsidRPr="006F23E1" w:rsidRDefault="003F297D" w:rsidP="004F400E">
      <w:pPr>
        <w:pStyle w:val="ListParagraph"/>
        <w:numPr>
          <w:ilvl w:val="0"/>
          <w:numId w:val="1"/>
        </w:numPr>
        <w:rPr>
          <w:rStyle w:val="Hyperlink"/>
          <w:color w:val="auto"/>
          <w:u w:val="none"/>
        </w:rPr>
      </w:pPr>
      <w:hyperlink r:id="rId16" w:history="1">
        <w:r w:rsidR="003E6385">
          <w:rPr>
            <w:rStyle w:val="Hyperlink"/>
          </w:rPr>
          <w:t>Debugging (TSVS) - CU Wiki</w:t>
        </w:r>
      </w:hyperlink>
    </w:p>
    <w:p w14:paraId="00E9F1B3" w14:textId="0A40A71D" w:rsidR="006F23E1" w:rsidRDefault="006F23E1">
      <w:r>
        <w:br w:type="page"/>
      </w:r>
    </w:p>
    <w:p w14:paraId="11579EC1" w14:textId="77777777" w:rsidR="006F23E1" w:rsidRDefault="006F23E1" w:rsidP="006F23E1">
      <w:pPr>
        <w:pStyle w:val="Heading1"/>
        <w:spacing w:before="0"/>
      </w:pPr>
      <w:r>
        <w:lastRenderedPageBreak/>
        <w:t>Exercise</w:t>
      </w:r>
    </w:p>
    <w:p w14:paraId="79B59C41" w14:textId="0483770B" w:rsidR="006F23E1" w:rsidRDefault="006F23E1" w:rsidP="00423722">
      <w:pPr>
        <w:pStyle w:val="ListParagraph"/>
        <w:numPr>
          <w:ilvl w:val="0"/>
          <w:numId w:val="2"/>
        </w:numPr>
      </w:pPr>
      <w:r>
        <w:t>Using Visual Studio, open the previously created “</w:t>
      </w:r>
      <w:r>
        <w:rPr>
          <w:b/>
        </w:rPr>
        <w:t>Demo</w:t>
      </w:r>
      <w:r>
        <w:t>” project.</w:t>
      </w:r>
    </w:p>
    <w:p w14:paraId="6D57CC37" w14:textId="14D77796" w:rsidR="006F23E1" w:rsidRDefault="006F23E1" w:rsidP="00423722">
      <w:pPr>
        <w:pStyle w:val="ListParagraph"/>
        <w:numPr>
          <w:ilvl w:val="0"/>
          <w:numId w:val="2"/>
        </w:numPr>
      </w:pPr>
      <w:r>
        <w:t>Using Visual Studio, open “</w:t>
      </w:r>
      <w:r w:rsidR="004D281B" w:rsidRPr="004D281B">
        <w:rPr>
          <w:b/>
        </w:rPr>
        <w:t>Demo.dbv</w:t>
      </w:r>
      <w:r>
        <w:t>”.</w:t>
      </w:r>
    </w:p>
    <w:p w14:paraId="4809975E" w14:textId="404F7B0B" w:rsidR="004D281B" w:rsidRDefault="004D281B" w:rsidP="009428C2">
      <w:pPr>
        <w:pStyle w:val="ListParagraph"/>
        <w:numPr>
          <w:ilvl w:val="0"/>
          <w:numId w:val="2"/>
        </w:numPr>
      </w:pPr>
      <w:r>
        <w:t>First we will ensure that only one of the "Salary" or "Rate" fields is available at any point in time, depending on the value selected in the "PayType" field.  Edit the program, and do the following:</w:t>
      </w:r>
    </w:p>
    <w:p w14:paraId="41ABAFBF" w14:textId="2B730EA4" w:rsidR="004D281B" w:rsidRDefault="004D281B" w:rsidP="00E07470">
      <w:pPr>
        <w:pStyle w:val="ListParagraph"/>
        <w:numPr>
          <w:ilvl w:val="1"/>
          <w:numId w:val="6"/>
        </w:numPr>
      </w:pPr>
      <w:r>
        <w:t>After loading the input window, but before entering the input processing event loop, add the code to disable the "RATE" field in the input window.  This reflects the default behavior, as the default value of the "PayType" field is "Annual salary"</w:t>
      </w:r>
      <w:r w:rsidR="00C72596">
        <w:t>.</w:t>
      </w:r>
    </w:p>
    <w:p w14:paraId="7F33603C" w14:textId="2C547065" w:rsidR="004D281B" w:rsidRDefault="004D281B" w:rsidP="00E07470">
      <w:pPr>
        <w:pStyle w:val="ListParagraph"/>
        <w:numPr>
          <w:ilvl w:val="1"/>
          <w:numId w:val="6"/>
        </w:numPr>
      </w:pPr>
      <w:r>
        <w:t>In the input processing event loop, when you detect a break on the "PayType" field, add code to enable and disable the "SALARY" and "RATE" fields as appropriate.  To determine which to do, you will need to look in the variable PayType, which will contain the appropriate data for the current value of the "PayType" field.  In addition to enabling and disabling the two fields, clear the field, which is now disabled, and display that data back into the disabled field (as it is not valid for both the "SALARY", and "RATE" fields to have a value at the same time).  You will also need to use XCALL I_NEXT to set the context of the next field processed back to the appropriate field.</w:t>
      </w:r>
    </w:p>
    <w:p w14:paraId="21E0842A" w14:textId="4EF62AD4" w:rsidR="004D281B" w:rsidRDefault="004D281B" w:rsidP="00E07470">
      <w:pPr>
        <w:pStyle w:val="ListParagraph"/>
        <w:numPr>
          <w:ilvl w:val="1"/>
          <w:numId w:val="6"/>
        </w:numPr>
      </w:pPr>
      <w:r>
        <w:t>Once you are happy that the code is correct, simplify the input event loop by placing the new code into an internal subroutine called "pSelectPayType", which you should call from the event loop.</w:t>
      </w:r>
    </w:p>
    <w:p w14:paraId="1C47C7E6" w14:textId="650694DD" w:rsidR="004D281B" w:rsidRDefault="004D281B" w:rsidP="00E07470">
      <w:pPr>
        <w:pStyle w:val="ListParagraph"/>
        <w:numPr>
          <w:ilvl w:val="1"/>
          <w:numId w:val="6"/>
        </w:numPr>
      </w:pPr>
      <w:r>
        <w:t>Compile, link, and run the application.</w:t>
      </w:r>
    </w:p>
    <w:p w14:paraId="28D88B8F" w14:textId="5893879D" w:rsidR="004D281B" w:rsidRDefault="004D281B" w:rsidP="00BD5AD8">
      <w:pPr>
        <w:pStyle w:val="ListParagraph"/>
        <w:numPr>
          <w:ilvl w:val="0"/>
          <w:numId w:val="2"/>
        </w:numPr>
      </w:pPr>
      <w:r>
        <w:t>Next, we will modify the program to have the ability to either create new employee records, or amend existing records.  To support this, you will use "</w:t>
      </w:r>
      <w:hyperlink r:id="rId17" w:history="1">
        <w:r w:rsidR="00BD5AD8" w:rsidRPr="00B00C0D">
          <w:rPr>
            <w:rStyle w:val="Hyperlink"/>
            <w:b/>
          </w:rPr>
          <w:t>DemoDataAc</w:t>
        </w:r>
        <w:r w:rsidR="00BD5AD8" w:rsidRPr="00B00C0D">
          <w:rPr>
            <w:rStyle w:val="Hyperlink"/>
            <w:b/>
          </w:rPr>
          <w:t>c</w:t>
        </w:r>
        <w:r w:rsidR="00BD5AD8" w:rsidRPr="00B00C0D">
          <w:rPr>
            <w:rStyle w:val="Hyperlink"/>
            <w:b/>
          </w:rPr>
          <w:t>ess</w:t>
        </w:r>
        <w:r w:rsidRPr="00B00C0D">
          <w:rPr>
            <w:rStyle w:val="Hyperlink"/>
            <w:b/>
          </w:rPr>
          <w:t>.</w:t>
        </w:r>
        <w:r w:rsidR="00BD5AD8" w:rsidRPr="00B00C0D">
          <w:rPr>
            <w:rStyle w:val="Hyperlink"/>
            <w:b/>
          </w:rPr>
          <w:t>dbl</w:t>
        </w:r>
      </w:hyperlink>
      <w:r>
        <w:t>".</w:t>
      </w:r>
    </w:p>
    <w:p w14:paraId="0D95310D" w14:textId="7010796B" w:rsidR="00BD5AD8" w:rsidRDefault="00BD5AD8" w:rsidP="00E07470">
      <w:pPr>
        <w:pStyle w:val="ListParagraph"/>
        <w:numPr>
          <w:ilvl w:val="1"/>
          <w:numId w:val="5"/>
        </w:numPr>
      </w:pPr>
      <w:r>
        <w:t xml:space="preserve">Download and save a copy of </w:t>
      </w:r>
      <w:r>
        <w:t>"</w:t>
      </w:r>
      <w:hyperlink r:id="rId18" w:history="1">
        <w:r w:rsidRPr="00B00C0D">
          <w:rPr>
            <w:rStyle w:val="Hyperlink"/>
            <w:b/>
          </w:rPr>
          <w:t>DemoDataAccess.dbl</w:t>
        </w:r>
      </w:hyperlink>
      <w:r>
        <w:t>"</w:t>
      </w:r>
      <w:r>
        <w:t>.</w:t>
      </w:r>
    </w:p>
    <w:p w14:paraId="430EE99E" w14:textId="03E78621" w:rsidR="00BD5AD8" w:rsidRDefault="00BD5AD8" w:rsidP="00E07470">
      <w:pPr>
        <w:pStyle w:val="ListParagraph"/>
        <w:numPr>
          <w:ilvl w:val="1"/>
          <w:numId w:val="5"/>
        </w:numPr>
      </w:pPr>
      <w:r>
        <w:t xml:space="preserve">Add </w:t>
      </w:r>
      <w:r>
        <w:t>"</w:t>
      </w:r>
      <w:hyperlink r:id="rId19" w:history="1">
        <w:r w:rsidRPr="00B00C0D">
          <w:rPr>
            <w:rStyle w:val="Hyperlink"/>
            <w:b/>
          </w:rPr>
          <w:t>DemoDataAccess.dbl</w:t>
        </w:r>
      </w:hyperlink>
      <w:r>
        <w:t>"</w:t>
      </w:r>
      <w:r>
        <w:t xml:space="preserve"> to the project.</w:t>
      </w:r>
    </w:p>
    <w:p w14:paraId="641152DD" w14:textId="6442B174" w:rsidR="00BD5AD8" w:rsidRDefault="00BD5AD8" w:rsidP="00E07470">
      <w:pPr>
        <w:pStyle w:val="ListParagraph"/>
        <w:numPr>
          <w:ilvl w:val="1"/>
          <w:numId w:val="5"/>
        </w:numPr>
      </w:pPr>
      <w:r>
        <w:t>Add the following project references:</w:t>
      </w:r>
    </w:p>
    <w:p w14:paraId="6D9EA17B" w14:textId="693F89D9" w:rsidR="00BD5AD8" w:rsidRPr="00B00C0D" w:rsidRDefault="00BD5AD8" w:rsidP="00BD5AD8">
      <w:pPr>
        <w:pStyle w:val="ListParagraph"/>
        <w:numPr>
          <w:ilvl w:val="2"/>
          <w:numId w:val="5"/>
        </w:numPr>
        <w:rPr>
          <w:b/>
        </w:rPr>
      </w:pPr>
      <w:r w:rsidRPr="00B00C0D">
        <w:rPr>
          <w:b/>
        </w:rPr>
        <w:t>ComputersUnlimited.Utilities</w:t>
      </w:r>
    </w:p>
    <w:p w14:paraId="459833DB" w14:textId="22962947" w:rsidR="00BD5AD8" w:rsidRPr="00B00C0D" w:rsidRDefault="00BD5AD8" w:rsidP="00BD5AD8">
      <w:pPr>
        <w:pStyle w:val="ListParagraph"/>
        <w:numPr>
          <w:ilvl w:val="2"/>
          <w:numId w:val="5"/>
        </w:numPr>
        <w:rPr>
          <w:b/>
        </w:rPr>
      </w:pPr>
      <w:r w:rsidRPr="00B00C0D">
        <w:rPr>
          <w:b/>
        </w:rPr>
        <w:t>DataAccessLibrary</w:t>
      </w:r>
    </w:p>
    <w:p w14:paraId="75BA45A2" w14:textId="15197856" w:rsidR="00BD5AD8" w:rsidRPr="00B00C0D" w:rsidRDefault="00BD5AD8" w:rsidP="00BD5AD8">
      <w:pPr>
        <w:pStyle w:val="ListParagraph"/>
        <w:numPr>
          <w:ilvl w:val="2"/>
          <w:numId w:val="5"/>
        </w:numPr>
        <w:rPr>
          <w:b/>
        </w:rPr>
      </w:pPr>
      <w:r w:rsidRPr="00B00C0D">
        <w:rPr>
          <w:b/>
        </w:rPr>
        <w:t>SynergyStructures</w:t>
      </w:r>
    </w:p>
    <w:p w14:paraId="0D2A2C66" w14:textId="090E71AC" w:rsidR="00BD5AD8" w:rsidRDefault="00BD5AD8" w:rsidP="00BD5AD8">
      <w:pPr>
        <w:pStyle w:val="ListParagraph"/>
        <w:numPr>
          <w:ilvl w:val="1"/>
          <w:numId w:val="5"/>
        </w:numPr>
      </w:pPr>
      <w:r>
        <w:t>Add the following import statement to the physical top of “</w:t>
      </w:r>
      <w:r w:rsidRPr="00B00C0D">
        <w:rPr>
          <w:b/>
        </w:rPr>
        <w:t>Demo.dbv</w:t>
      </w:r>
      <w:r>
        <w:t>”:</w:t>
      </w:r>
    </w:p>
    <w:p w14:paraId="0A2B8C6F" w14:textId="6C825253" w:rsidR="00BD5AD8" w:rsidRPr="005E606C" w:rsidRDefault="00BD5AD8" w:rsidP="00BD5AD8">
      <w:pPr>
        <w:pStyle w:val="ListParagraph"/>
        <w:numPr>
          <w:ilvl w:val="2"/>
          <w:numId w:val="5"/>
        </w:numPr>
        <w:rPr>
          <w:b/>
        </w:rPr>
      </w:pPr>
      <w:r w:rsidRPr="005E606C">
        <w:rPr>
          <w:b/>
        </w:rPr>
        <w:t>import UIToolkitTraining</w:t>
      </w:r>
    </w:p>
    <w:p w14:paraId="057A33BC" w14:textId="340ADF6B" w:rsidR="00BD5AD8" w:rsidRDefault="00BD5AD8" w:rsidP="00BD5AD8">
      <w:pPr>
        <w:pStyle w:val="ListParagraph"/>
        <w:numPr>
          <w:ilvl w:val="1"/>
          <w:numId w:val="5"/>
        </w:numPr>
      </w:pPr>
      <w:r>
        <w:t>"</w:t>
      </w:r>
      <w:hyperlink r:id="rId20" w:history="1">
        <w:r w:rsidRPr="005F65A1">
          <w:rPr>
            <w:rStyle w:val="Hyperlink"/>
            <w:b/>
          </w:rPr>
          <w:t>DemoDataAccess.dbl</w:t>
        </w:r>
      </w:hyperlink>
      <w:r>
        <w:t>"</w:t>
      </w:r>
      <w:r>
        <w:t xml:space="preserve"> contains </w:t>
      </w:r>
      <w:r w:rsidR="00651FB4">
        <w:t>a singleton class</w:t>
      </w:r>
      <w:r w:rsidR="00546E66">
        <w:t xml:space="preserve"> </w:t>
      </w:r>
      <w:r w:rsidR="00DC5718">
        <w:t>(</w:t>
      </w:r>
      <w:r w:rsidR="00546E66">
        <w:t>that will create the training “dbo.DemoEmployee” table in your default TIMSD</w:t>
      </w:r>
      <w:r w:rsidR="00DC5718">
        <w:t>ata database, using</w:t>
      </w:r>
      <w:r w:rsidR="00546E66">
        <w:t xml:space="preserve"> your environment</w:t>
      </w:r>
      <w:r w:rsidR="00DC5718">
        <w:t>,</w:t>
      </w:r>
      <w:r w:rsidR="00546E66">
        <w:t xml:space="preserve"> if it doesn’t exist</w:t>
      </w:r>
      <w:r w:rsidR="00DC5718">
        <w:t>)</w:t>
      </w:r>
      <w:r w:rsidR="00546E66">
        <w:t xml:space="preserve"> </w:t>
      </w:r>
      <w:r w:rsidR="00651FB4">
        <w:t xml:space="preserve"> with the following methods:</w:t>
      </w:r>
    </w:p>
    <w:p w14:paraId="1DEBFE18" w14:textId="3A286484" w:rsidR="00651FB4" w:rsidRPr="00651FB4" w:rsidRDefault="00651FB4" w:rsidP="00651FB4">
      <w:pPr>
        <w:pStyle w:val="ListParagraph"/>
        <w:numPr>
          <w:ilvl w:val="2"/>
          <w:numId w:val="5"/>
        </w:numPr>
        <w:rPr>
          <w:b/>
        </w:rPr>
      </w:pPr>
      <w:r w:rsidRPr="002E7A53">
        <w:rPr>
          <w:b/>
          <w:color w:val="0070C0"/>
        </w:rPr>
        <w:t>DemoDataAccess.Instance.Delete(</w:t>
      </w:r>
      <w:r w:rsidRPr="00651FB4">
        <w:rPr>
          <w:b/>
        </w:rPr>
        <w:t xml:space="preserve"> </w:t>
      </w:r>
      <w:r w:rsidRPr="006327AE">
        <w:rPr>
          <w:b/>
          <w:i/>
          <w:color w:val="FF0000"/>
        </w:rPr>
        <w:t>id</w:t>
      </w:r>
      <w:r w:rsidRPr="00651FB4">
        <w:rPr>
          <w:b/>
        </w:rPr>
        <w:t xml:space="preserve">, </w:t>
      </w:r>
      <w:r w:rsidRPr="006327AE">
        <w:rPr>
          <w:b/>
          <w:i/>
          <w:color w:val="FF0000"/>
        </w:rPr>
        <w:t>errorFlag</w:t>
      </w:r>
      <w:r w:rsidRPr="006327AE">
        <w:rPr>
          <w:b/>
          <w:color w:val="FF0000"/>
        </w:rPr>
        <w:t xml:space="preserve"> </w:t>
      </w:r>
      <w:r w:rsidRPr="002E7A53">
        <w:rPr>
          <w:b/>
          <w:color w:val="0070C0"/>
        </w:rPr>
        <w:t>)</w:t>
      </w:r>
    </w:p>
    <w:p w14:paraId="5AF2A771" w14:textId="35CCD6DD" w:rsidR="00651FB4" w:rsidRDefault="00651FB4" w:rsidP="00651FB4">
      <w:pPr>
        <w:pStyle w:val="ListParagraph"/>
        <w:numPr>
          <w:ilvl w:val="3"/>
          <w:numId w:val="5"/>
        </w:numPr>
      </w:pPr>
      <w:r w:rsidRPr="006327AE">
        <w:rPr>
          <w:b/>
          <w:i/>
          <w:color w:val="FF0000"/>
        </w:rPr>
        <w:t>id</w:t>
      </w:r>
      <w:r>
        <w:tab/>
      </w:r>
      <w:r>
        <w:tab/>
      </w:r>
      <w:r w:rsidRPr="00651FB4">
        <w:rPr>
          <w:b/>
        </w:rPr>
        <w:t>(n)</w:t>
      </w:r>
    </w:p>
    <w:p w14:paraId="2DF5225D" w14:textId="042BB243" w:rsidR="00651FB4" w:rsidRDefault="00651FB4" w:rsidP="00651FB4">
      <w:pPr>
        <w:pStyle w:val="ListParagraph"/>
        <w:numPr>
          <w:ilvl w:val="4"/>
          <w:numId w:val="5"/>
        </w:numPr>
      </w:pPr>
      <w:r>
        <w:t xml:space="preserve"> Required, in, </w:t>
      </w:r>
      <w:r w:rsidR="00947699">
        <w:t>E</w:t>
      </w:r>
      <w:r>
        <w:t>mp</w:t>
      </w:r>
      <w:r w:rsidR="00947699">
        <w:t>loyee.EmployeeId</w:t>
      </w:r>
      <w:r>
        <w:t xml:space="preserve"> to delete.</w:t>
      </w:r>
    </w:p>
    <w:p w14:paraId="646C68D0" w14:textId="2A8D8A24" w:rsidR="00651FB4" w:rsidRDefault="00651FB4" w:rsidP="00651FB4">
      <w:pPr>
        <w:pStyle w:val="ListParagraph"/>
        <w:numPr>
          <w:ilvl w:val="3"/>
          <w:numId w:val="5"/>
        </w:numPr>
      </w:pPr>
      <w:r w:rsidRPr="006327AE">
        <w:rPr>
          <w:b/>
          <w:i/>
          <w:color w:val="FF0000"/>
        </w:rPr>
        <w:t>errorFlag</w:t>
      </w:r>
      <w:r>
        <w:tab/>
      </w:r>
      <w:r w:rsidRPr="00651FB4">
        <w:rPr>
          <w:b/>
        </w:rPr>
        <w:t>(n)</w:t>
      </w:r>
    </w:p>
    <w:p w14:paraId="2C37BB3D" w14:textId="04DB1E56" w:rsidR="00651FB4" w:rsidRDefault="00651FB4" w:rsidP="00651FB4">
      <w:pPr>
        <w:pStyle w:val="ListParagraph"/>
        <w:numPr>
          <w:ilvl w:val="4"/>
          <w:numId w:val="5"/>
        </w:numPr>
      </w:pPr>
      <w:r>
        <w:t>Required</w:t>
      </w:r>
      <w:r w:rsidR="004A57E7">
        <w:t>,</w:t>
      </w:r>
      <w:r>
        <w:t xml:space="preserve"> out, </w:t>
      </w:r>
      <w:r w:rsidR="00961BA6">
        <w:t>Boolean error status:</w:t>
      </w:r>
    </w:p>
    <w:p w14:paraId="6C7D60EE" w14:textId="1850D8D9" w:rsidR="00961BA6" w:rsidRDefault="00961BA6" w:rsidP="00961BA6">
      <w:pPr>
        <w:pStyle w:val="ListParagraph"/>
        <w:numPr>
          <w:ilvl w:val="5"/>
          <w:numId w:val="5"/>
        </w:numPr>
      </w:pPr>
      <w:r>
        <w:t>TRUE – Error occurred.</w:t>
      </w:r>
    </w:p>
    <w:p w14:paraId="2259A773" w14:textId="02DF46E2" w:rsidR="00AD2328" w:rsidRDefault="00961BA6" w:rsidP="000E65B3">
      <w:pPr>
        <w:pStyle w:val="ListParagraph"/>
        <w:numPr>
          <w:ilvl w:val="5"/>
          <w:numId w:val="5"/>
        </w:numPr>
      </w:pPr>
      <w:r>
        <w:t>FALSE – No Error.</w:t>
      </w:r>
    </w:p>
    <w:p w14:paraId="6C7D2D15" w14:textId="77777777" w:rsidR="000C0FBA" w:rsidRPr="00651FB4" w:rsidRDefault="00651FB4" w:rsidP="000C0FBA">
      <w:pPr>
        <w:pStyle w:val="ListParagraph"/>
        <w:numPr>
          <w:ilvl w:val="2"/>
          <w:numId w:val="5"/>
        </w:numPr>
        <w:rPr>
          <w:b/>
        </w:rPr>
      </w:pPr>
      <w:r w:rsidRPr="000C0FBA">
        <w:rPr>
          <w:b/>
          <w:color w:val="0070C0"/>
        </w:rPr>
        <w:lastRenderedPageBreak/>
        <w:t>DemoDataAccess.Instance.</w:t>
      </w:r>
      <w:r w:rsidRPr="000C0FBA">
        <w:rPr>
          <w:b/>
          <w:color w:val="0070C0"/>
        </w:rPr>
        <w:t>Lookup</w:t>
      </w:r>
      <w:r w:rsidR="000C0FBA" w:rsidRPr="002E7A53">
        <w:rPr>
          <w:b/>
          <w:color w:val="0070C0"/>
        </w:rPr>
        <w:t>(</w:t>
      </w:r>
      <w:r w:rsidR="000C0FBA" w:rsidRPr="00651FB4">
        <w:rPr>
          <w:b/>
        </w:rPr>
        <w:t xml:space="preserve"> </w:t>
      </w:r>
      <w:r w:rsidR="000C0FBA" w:rsidRPr="006327AE">
        <w:rPr>
          <w:b/>
          <w:i/>
          <w:color w:val="FF0000"/>
        </w:rPr>
        <w:t>id</w:t>
      </w:r>
      <w:r w:rsidR="000C0FBA" w:rsidRPr="00651FB4">
        <w:rPr>
          <w:b/>
        </w:rPr>
        <w:t xml:space="preserve">, </w:t>
      </w:r>
      <w:r w:rsidR="000C0FBA" w:rsidRPr="006327AE">
        <w:rPr>
          <w:b/>
          <w:i/>
          <w:color w:val="FF0000"/>
        </w:rPr>
        <w:t>errorFlag</w:t>
      </w:r>
      <w:r w:rsidR="000C0FBA" w:rsidRPr="006327AE">
        <w:rPr>
          <w:b/>
          <w:color w:val="FF0000"/>
        </w:rPr>
        <w:t xml:space="preserve"> </w:t>
      </w:r>
      <w:r w:rsidR="000C0FBA" w:rsidRPr="002E7A53">
        <w:rPr>
          <w:b/>
          <w:color w:val="0070C0"/>
        </w:rPr>
        <w:t>)</w:t>
      </w:r>
    </w:p>
    <w:p w14:paraId="19377265" w14:textId="77777777" w:rsidR="000C0FBA" w:rsidRDefault="000C0FBA" w:rsidP="000C0FBA">
      <w:pPr>
        <w:pStyle w:val="ListParagraph"/>
        <w:numPr>
          <w:ilvl w:val="3"/>
          <w:numId w:val="5"/>
        </w:numPr>
      </w:pPr>
      <w:r w:rsidRPr="006327AE">
        <w:rPr>
          <w:b/>
          <w:i/>
          <w:color w:val="FF0000"/>
        </w:rPr>
        <w:t>id</w:t>
      </w:r>
      <w:r>
        <w:tab/>
      </w:r>
      <w:r>
        <w:tab/>
      </w:r>
      <w:r w:rsidRPr="00651FB4">
        <w:rPr>
          <w:b/>
        </w:rPr>
        <w:t>(n)</w:t>
      </w:r>
    </w:p>
    <w:p w14:paraId="7F2C5897" w14:textId="099A88DB" w:rsidR="000C0FBA" w:rsidRDefault="000C0FBA" w:rsidP="000C0FBA">
      <w:pPr>
        <w:pStyle w:val="ListParagraph"/>
        <w:numPr>
          <w:ilvl w:val="4"/>
          <w:numId w:val="5"/>
        </w:numPr>
      </w:pPr>
      <w:r>
        <w:t xml:space="preserve"> Required, in, </w:t>
      </w:r>
      <w:r w:rsidR="008023A2">
        <w:t>E</w:t>
      </w:r>
      <w:r>
        <w:t>mp</w:t>
      </w:r>
      <w:r w:rsidR="008023A2">
        <w:t>loyee.EmployeeI</w:t>
      </w:r>
      <w:r>
        <w:t>d to delete.</w:t>
      </w:r>
    </w:p>
    <w:p w14:paraId="634F9922" w14:textId="77777777" w:rsidR="000C0FBA" w:rsidRDefault="000C0FBA" w:rsidP="000C0FBA">
      <w:pPr>
        <w:pStyle w:val="ListParagraph"/>
        <w:numPr>
          <w:ilvl w:val="3"/>
          <w:numId w:val="5"/>
        </w:numPr>
      </w:pPr>
      <w:r w:rsidRPr="006327AE">
        <w:rPr>
          <w:b/>
          <w:i/>
          <w:color w:val="FF0000"/>
        </w:rPr>
        <w:t>errorFlag</w:t>
      </w:r>
      <w:r>
        <w:tab/>
      </w:r>
      <w:r w:rsidRPr="00651FB4">
        <w:rPr>
          <w:b/>
        </w:rPr>
        <w:t>(n)</w:t>
      </w:r>
    </w:p>
    <w:p w14:paraId="7FB285FD" w14:textId="77777777" w:rsidR="000C0FBA" w:rsidRDefault="000C0FBA" w:rsidP="000C0FBA">
      <w:pPr>
        <w:pStyle w:val="ListParagraph"/>
        <w:numPr>
          <w:ilvl w:val="4"/>
          <w:numId w:val="5"/>
        </w:numPr>
      </w:pPr>
      <w:r>
        <w:t>Required out, Boolean error status:</w:t>
      </w:r>
    </w:p>
    <w:p w14:paraId="7ECB368A" w14:textId="77777777" w:rsidR="000C0FBA" w:rsidRDefault="000C0FBA" w:rsidP="000C0FBA">
      <w:pPr>
        <w:pStyle w:val="ListParagraph"/>
        <w:numPr>
          <w:ilvl w:val="5"/>
          <w:numId w:val="5"/>
        </w:numPr>
      </w:pPr>
      <w:r>
        <w:t>TRUE – Error occurred.</w:t>
      </w:r>
    </w:p>
    <w:p w14:paraId="1EDDE5B0" w14:textId="54F8413F" w:rsidR="00651FB4" w:rsidRDefault="000C0FBA" w:rsidP="00D17DDC">
      <w:pPr>
        <w:pStyle w:val="ListParagraph"/>
        <w:numPr>
          <w:ilvl w:val="5"/>
          <w:numId w:val="5"/>
        </w:numPr>
      </w:pPr>
      <w:r>
        <w:t>FALSE – No Error.</w:t>
      </w:r>
    </w:p>
    <w:p w14:paraId="3B1CB650" w14:textId="6C131843" w:rsidR="00651FB4" w:rsidRDefault="00651FB4" w:rsidP="00651FB4">
      <w:pPr>
        <w:pStyle w:val="ListParagraph"/>
        <w:numPr>
          <w:ilvl w:val="2"/>
          <w:numId w:val="5"/>
        </w:numPr>
      </w:pPr>
      <w:r w:rsidRPr="00452499">
        <w:rPr>
          <w:b/>
          <w:color w:val="0070C0"/>
        </w:rPr>
        <w:t>DemoDataAccess.Instance.</w:t>
      </w:r>
      <w:r w:rsidRPr="00452499">
        <w:rPr>
          <w:b/>
          <w:color w:val="0070C0"/>
        </w:rPr>
        <w:t>Store</w:t>
      </w:r>
      <w:r w:rsidR="00D17DDC" w:rsidRPr="00452499">
        <w:rPr>
          <w:b/>
          <w:color w:val="0070C0"/>
        </w:rPr>
        <w:t>(</w:t>
      </w:r>
      <w:r w:rsidR="00D17DDC">
        <w:t xml:space="preserve"> </w:t>
      </w:r>
      <w:r w:rsidR="00D17DDC" w:rsidRPr="00452499">
        <w:rPr>
          <w:b/>
          <w:i/>
          <w:color w:val="FF0000"/>
        </w:rPr>
        <w:t>dataRecord</w:t>
      </w:r>
      <w:r w:rsidR="00D17DDC" w:rsidRPr="00452499">
        <w:rPr>
          <w:b/>
          <w:color w:val="0070C0"/>
        </w:rPr>
        <w:t>,</w:t>
      </w:r>
      <w:r w:rsidR="00D17DDC">
        <w:t xml:space="preserve"> </w:t>
      </w:r>
      <w:r w:rsidR="00D17DDC" w:rsidRPr="00452499">
        <w:rPr>
          <w:b/>
          <w:i/>
          <w:color w:val="FF0000"/>
        </w:rPr>
        <w:t>errorFlag</w:t>
      </w:r>
      <w:r w:rsidR="00D17DDC" w:rsidRPr="00452499">
        <w:rPr>
          <w:color w:val="FF0000"/>
        </w:rPr>
        <w:t xml:space="preserve"> </w:t>
      </w:r>
      <w:r w:rsidR="00D17DDC" w:rsidRPr="00452499">
        <w:rPr>
          <w:b/>
          <w:color w:val="0070C0"/>
        </w:rPr>
        <w:t>)</w:t>
      </w:r>
    </w:p>
    <w:p w14:paraId="299A5801" w14:textId="58D83685" w:rsidR="00D17DDC" w:rsidRDefault="00D17DDC" w:rsidP="00D17DDC">
      <w:pPr>
        <w:pStyle w:val="ListParagraph"/>
        <w:numPr>
          <w:ilvl w:val="3"/>
          <w:numId w:val="5"/>
        </w:numPr>
      </w:pPr>
      <w:r>
        <w:rPr>
          <w:b/>
          <w:i/>
          <w:color w:val="FF0000"/>
        </w:rPr>
        <w:t>dataRecord</w:t>
      </w:r>
      <w:r>
        <w:tab/>
      </w:r>
      <w:r w:rsidRPr="00651FB4">
        <w:rPr>
          <w:b/>
        </w:rPr>
        <w:t>(</w:t>
      </w:r>
      <w:r>
        <w:rPr>
          <w:b/>
        </w:rPr>
        <w:t>a</w:t>
      </w:r>
      <w:r w:rsidRPr="00651FB4">
        <w:rPr>
          <w:b/>
        </w:rPr>
        <w:t>)</w:t>
      </w:r>
    </w:p>
    <w:p w14:paraId="212EE998" w14:textId="144E2FE6" w:rsidR="00D17DDC" w:rsidRDefault="00D17DDC" w:rsidP="00D17DDC">
      <w:pPr>
        <w:pStyle w:val="ListParagraph"/>
        <w:numPr>
          <w:ilvl w:val="4"/>
          <w:numId w:val="5"/>
        </w:numPr>
      </w:pPr>
      <w:r>
        <w:t xml:space="preserve"> Required, in, </w:t>
      </w:r>
      <w:r w:rsidRPr="00D17DDC">
        <w:t>Employee record to store</w:t>
      </w:r>
      <w:r>
        <w:t>.</w:t>
      </w:r>
    </w:p>
    <w:p w14:paraId="1FC42DC9" w14:textId="77777777" w:rsidR="00D17DDC" w:rsidRDefault="00D17DDC" w:rsidP="00D17DDC">
      <w:pPr>
        <w:pStyle w:val="ListParagraph"/>
        <w:numPr>
          <w:ilvl w:val="3"/>
          <w:numId w:val="5"/>
        </w:numPr>
      </w:pPr>
      <w:r w:rsidRPr="006327AE">
        <w:rPr>
          <w:b/>
          <w:i/>
          <w:color w:val="FF0000"/>
        </w:rPr>
        <w:t>errorFlag</w:t>
      </w:r>
      <w:r>
        <w:tab/>
      </w:r>
      <w:r w:rsidRPr="00651FB4">
        <w:rPr>
          <w:b/>
        </w:rPr>
        <w:t>(n)</w:t>
      </w:r>
    </w:p>
    <w:p w14:paraId="441D2906" w14:textId="0CD24C24" w:rsidR="00D17DDC" w:rsidRDefault="00D17DDC" w:rsidP="00D17DDC">
      <w:pPr>
        <w:pStyle w:val="ListParagraph"/>
        <w:numPr>
          <w:ilvl w:val="4"/>
          <w:numId w:val="5"/>
        </w:numPr>
      </w:pPr>
      <w:r>
        <w:t>Required</w:t>
      </w:r>
      <w:r w:rsidR="00AA79B9">
        <w:t>,</w:t>
      </w:r>
      <w:r>
        <w:t xml:space="preserve"> out, Boolean error status:</w:t>
      </w:r>
    </w:p>
    <w:p w14:paraId="2DBB9D14" w14:textId="77777777" w:rsidR="00D17DDC" w:rsidRDefault="00D17DDC" w:rsidP="00D17DDC">
      <w:pPr>
        <w:pStyle w:val="ListParagraph"/>
        <w:numPr>
          <w:ilvl w:val="5"/>
          <w:numId w:val="5"/>
        </w:numPr>
      </w:pPr>
      <w:r>
        <w:t>TRUE – Error occurred.</w:t>
      </w:r>
    </w:p>
    <w:p w14:paraId="3396C671" w14:textId="1185D033" w:rsidR="00D17DDC" w:rsidRDefault="00D17DDC" w:rsidP="00D17DDC">
      <w:pPr>
        <w:pStyle w:val="ListParagraph"/>
        <w:numPr>
          <w:ilvl w:val="5"/>
          <w:numId w:val="5"/>
        </w:numPr>
      </w:pPr>
      <w:r>
        <w:t>FALSE – No Error.</w:t>
      </w:r>
    </w:p>
    <w:p w14:paraId="300F1E3C" w14:textId="77777777" w:rsidR="0045626D" w:rsidRDefault="00651FB4" w:rsidP="0045626D">
      <w:pPr>
        <w:pStyle w:val="ListParagraph"/>
        <w:numPr>
          <w:ilvl w:val="2"/>
          <w:numId w:val="5"/>
        </w:numPr>
      </w:pPr>
      <w:r w:rsidRPr="0045626D">
        <w:rPr>
          <w:b/>
          <w:color w:val="0070C0"/>
        </w:rPr>
        <w:t>DemoDataAccess.Instance.</w:t>
      </w:r>
      <w:r w:rsidRPr="0045626D">
        <w:rPr>
          <w:b/>
          <w:color w:val="0070C0"/>
        </w:rPr>
        <w:t>Update</w:t>
      </w:r>
      <w:r w:rsidR="0045626D" w:rsidRPr="00452499">
        <w:rPr>
          <w:b/>
          <w:color w:val="0070C0"/>
        </w:rPr>
        <w:t>(</w:t>
      </w:r>
      <w:r w:rsidR="0045626D">
        <w:t xml:space="preserve"> </w:t>
      </w:r>
      <w:r w:rsidR="0045626D" w:rsidRPr="00452499">
        <w:rPr>
          <w:b/>
          <w:i/>
          <w:color w:val="FF0000"/>
        </w:rPr>
        <w:t>dataRecord</w:t>
      </w:r>
      <w:r w:rsidR="0045626D" w:rsidRPr="00452499">
        <w:rPr>
          <w:b/>
          <w:color w:val="0070C0"/>
        </w:rPr>
        <w:t>,</w:t>
      </w:r>
      <w:r w:rsidR="0045626D">
        <w:t xml:space="preserve"> </w:t>
      </w:r>
      <w:r w:rsidR="0045626D" w:rsidRPr="00452499">
        <w:rPr>
          <w:b/>
          <w:i/>
          <w:color w:val="FF0000"/>
        </w:rPr>
        <w:t>errorFlag</w:t>
      </w:r>
      <w:r w:rsidR="0045626D" w:rsidRPr="00452499">
        <w:rPr>
          <w:color w:val="FF0000"/>
        </w:rPr>
        <w:t xml:space="preserve"> </w:t>
      </w:r>
      <w:r w:rsidR="0045626D" w:rsidRPr="00452499">
        <w:rPr>
          <w:b/>
          <w:color w:val="0070C0"/>
        </w:rPr>
        <w:t>)</w:t>
      </w:r>
    </w:p>
    <w:p w14:paraId="4F07C2BB" w14:textId="77777777" w:rsidR="0045626D" w:rsidRDefault="0045626D" w:rsidP="0045626D">
      <w:pPr>
        <w:pStyle w:val="ListParagraph"/>
        <w:numPr>
          <w:ilvl w:val="3"/>
          <w:numId w:val="5"/>
        </w:numPr>
      </w:pPr>
      <w:r>
        <w:rPr>
          <w:b/>
          <w:i/>
          <w:color w:val="FF0000"/>
        </w:rPr>
        <w:t>dataRecord</w:t>
      </w:r>
      <w:r>
        <w:tab/>
      </w:r>
      <w:r w:rsidRPr="00651FB4">
        <w:rPr>
          <w:b/>
        </w:rPr>
        <w:t>(</w:t>
      </w:r>
      <w:r>
        <w:rPr>
          <w:b/>
        </w:rPr>
        <w:t>a</w:t>
      </w:r>
      <w:r w:rsidRPr="00651FB4">
        <w:rPr>
          <w:b/>
        </w:rPr>
        <w:t>)</w:t>
      </w:r>
    </w:p>
    <w:p w14:paraId="77C65F17" w14:textId="63055038" w:rsidR="0045626D" w:rsidRDefault="0045626D" w:rsidP="0045626D">
      <w:pPr>
        <w:pStyle w:val="ListParagraph"/>
        <w:numPr>
          <w:ilvl w:val="4"/>
          <w:numId w:val="5"/>
        </w:numPr>
      </w:pPr>
      <w:r>
        <w:t xml:space="preserve"> Required, in, </w:t>
      </w:r>
      <w:r w:rsidRPr="00D17DDC">
        <w:t xml:space="preserve">Employee record to </w:t>
      </w:r>
      <w:r>
        <w:t>update</w:t>
      </w:r>
      <w:r>
        <w:t>.</w:t>
      </w:r>
    </w:p>
    <w:p w14:paraId="103AE96C" w14:textId="77777777" w:rsidR="0045626D" w:rsidRDefault="0045626D" w:rsidP="0045626D">
      <w:pPr>
        <w:pStyle w:val="ListParagraph"/>
        <w:numPr>
          <w:ilvl w:val="3"/>
          <w:numId w:val="5"/>
        </w:numPr>
      </w:pPr>
      <w:r w:rsidRPr="006327AE">
        <w:rPr>
          <w:b/>
          <w:i/>
          <w:color w:val="FF0000"/>
        </w:rPr>
        <w:t>errorFlag</w:t>
      </w:r>
      <w:r>
        <w:tab/>
      </w:r>
      <w:r w:rsidRPr="00651FB4">
        <w:rPr>
          <w:b/>
        </w:rPr>
        <w:t>(n)</w:t>
      </w:r>
    </w:p>
    <w:p w14:paraId="3F1995A6" w14:textId="77777777" w:rsidR="0045626D" w:rsidRDefault="0045626D" w:rsidP="0045626D">
      <w:pPr>
        <w:pStyle w:val="ListParagraph"/>
        <w:numPr>
          <w:ilvl w:val="4"/>
          <w:numId w:val="5"/>
        </w:numPr>
      </w:pPr>
      <w:r>
        <w:t>Required, out, Boolean error status:</w:t>
      </w:r>
    </w:p>
    <w:p w14:paraId="538ECABC" w14:textId="77777777" w:rsidR="0045626D" w:rsidRDefault="0045626D" w:rsidP="0045626D">
      <w:pPr>
        <w:pStyle w:val="ListParagraph"/>
        <w:numPr>
          <w:ilvl w:val="5"/>
          <w:numId w:val="5"/>
        </w:numPr>
      </w:pPr>
      <w:r>
        <w:t>TRUE – Error occurred.</w:t>
      </w:r>
    </w:p>
    <w:p w14:paraId="6AA3A675" w14:textId="70E6963A" w:rsidR="00546E66" w:rsidRDefault="0045626D" w:rsidP="00546E66">
      <w:pPr>
        <w:pStyle w:val="ListParagraph"/>
        <w:numPr>
          <w:ilvl w:val="5"/>
          <w:numId w:val="5"/>
        </w:numPr>
      </w:pPr>
      <w:r>
        <w:t>FALSE – No Error.</w:t>
      </w:r>
    </w:p>
    <w:p w14:paraId="2F3AA2F3" w14:textId="4A2DE0B2" w:rsidR="004D281B" w:rsidRDefault="004D281B" w:rsidP="00E07470">
      <w:pPr>
        <w:pStyle w:val="ListParagraph"/>
        <w:numPr>
          <w:ilvl w:val="1"/>
          <w:numId w:val="5"/>
        </w:numPr>
      </w:pPr>
      <w:r>
        <w:t>Create a new internal subroutine called "pLookupEmployee".  The role of this routine is to attempt to read an employee record from the data</w:t>
      </w:r>
      <w:r w:rsidR="00FB0BF2">
        <w:t>base</w:t>
      </w:r>
      <w:r>
        <w:t xml:space="preserve">, and display the results into the input window for editing.  Attempt to </w:t>
      </w:r>
      <w:r w:rsidR="00411552">
        <w:t>lookup</w:t>
      </w:r>
      <w:r>
        <w:t xml:space="preserve"> an employee record from the data</w:t>
      </w:r>
      <w:r w:rsidR="00411552">
        <w:t>base</w:t>
      </w:r>
      <w:r>
        <w:t xml:space="preserve"> (using</w:t>
      </w:r>
      <w:r w:rsidR="00411552">
        <w:t xml:space="preserve"> </w:t>
      </w:r>
      <w:r w:rsidR="00411552" w:rsidRPr="000C0FBA">
        <w:rPr>
          <w:b/>
          <w:color w:val="0070C0"/>
        </w:rPr>
        <w:t>DemoDataAccess.Instance.Lookup</w:t>
      </w:r>
      <w:r w:rsidR="00411552">
        <w:t>, and the data in Employee.E</w:t>
      </w:r>
      <w:r>
        <w:t>mployee</w:t>
      </w:r>
      <w:r w:rsidR="00411552">
        <w:t>I</w:t>
      </w:r>
      <w:r>
        <w:t>d</w:t>
      </w:r>
      <w:r w:rsidR="00857B3C">
        <w:t xml:space="preserve"> as the</w:t>
      </w:r>
      <w:r>
        <w:t xml:space="preserve"> </w:t>
      </w:r>
      <w:r w:rsidR="00411552" w:rsidRPr="00411552">
        <w:rPr>
          <w:b/>
          <w:i/>
          <w:color w:val="FF0000"/>
        </w:rPr>
        <w:t>id</w:t>
      </w:r>
      <w:r>
        <w:t xml:space="preserve"> value).  If the record is found then you should display the contents of the record into the fields of the input window, call the "pSelectPayType" routine to set the "SALARY", and "RATE" fields to appropriate values, disable the "EmployeeID" field, and set the next field to be processed as the "FirstName" field.  If the record is NOT found in the </w:t>
      </w:r>
      <w:r w:rsidR="00FB0BF2">
        <w:t>database</w:t>
      </w:r>
      <w:r>
        <w:t xml:space="preserve"> then you can simply disable the "EmployeeID" field before returning to the input event loop.  In this routine you will also need to record whether you are creating or amending a record, as you will need this information when you come to update the </w:t>
      </w:r>
      <w:r w:rsidR="00FB0BF2">
        <w:t>database</w:t>
      </w:r>
      <w:r>
        <w:t xml:space="preserve"> after input processing is complete.  In addition, you will need to store away the value of </w:t>
      </w:r>
      <w:r w:rsidR="00857B3C">
        <w:t>Employee.EmployeeId</w:t>
      </w:r>
      <w:r>
        <w:t xml:space="preserve"> before attempting to read the </w:t>
      </w:r>
      <w:r w:rsidR="00FB0BF2">
        <w:t>database</w:t>
      </w:r>
      <w:r>
        <w:t>, and restore it again if the record was not found.</w:t>
      </w:r>
    </w:p>
    <w:p w14:paraId="04A76522" w14:textId="143C41E8" w:rsidR="004D281B" w:rsidRDefault="004D281B" w:rsidP="00E07470">
      <w:pPr>
        <w:pStyle w:val="ListParagraph"/>
        <w:numPr>
          <w:ilvl w:val="1"/>
          <w:numId w:val="5"/>
        </w:numPr>
      </w:pPr>
      <w:r>
        <w:t>Call "pLookupEmployee" routine when the "EmployeeID" break field is detected.</w:t>
      </w:r>
    </w:p>
    <w:p w14:paraId="2AD638EF" w14:textId="153EBE96" w:rsidR="004D281B" w:rsidRDefault="004D281B" w:rsidP="00E07470">
      <w:pPr>
        <w:pStyle w:val="ListParagraph"/>
        <w:numPr>
          <w:ilvl w:val="1"/>
          <w:numId w:val="5"/>
        </w:numPr>
      </w:pPr>
      <w:r>
        <w:t xml:space="preserve">Create a new internal subroutine called "pSaveEmployee".  The role of this routine is to </w:t>
      </w:r>
      <w:r w:rsidR="002E7347">
        <w:t>update</w:t>
      </w:r>
      <w:r w:rsidR="00453DBB">
        <w:t xml:space="preserve"> </w:t>
      </w:r>
      <w:r>
        <w:t>an employee record to the data</w:t>
      </w:r>
      <w:r w:rsidR="00453DBB">
        <w:t>base</w:t>
      </w:r>
      <w:r>
        <w:t xml:space="preserve">, or </w:t>
      </w:r>
      <w:r w:rsidR="002E7347">
        <w:t>store</w:t>
      </w:r>
      <w:r>
        <w:t xml:space="preserve"> a new employee record in the data</w:t>
      </w:r>
      <w:r w:rsidR="00ED102A">
        <w:t>base</w:t>
      </w:r>
      <w:r>
        <w:t xml:space="preserve">.  The routine needs to consider whether you are updating an existing </w:t>
      </w:r>
      <w:r>
        <w:lastRenderedPageBreak/>
        <w:t xml:space="preserve">record, or creating a new one, and update the </w:t>
      </w:r>
      <w:r w:rsidR="00726F7C">
        <w:t>database</w:t>
      </w:r>
      <w:r>
        <w:t xml:space="preserve"> appropriately.  Once the </w:t>
      </w:r>
      <w:r w:rsidR="00726F7C">
        <w:t>database</w:t>
      </w:r>
      <w:r>
        <w:t xml:space="preserve"> has been updated, don't forget to re-enable the "EmployeeID" field.</w:t>
      </w:r>
    </w:p>
    <w:p w14:paraId="438668DD" w14:textId="0A274E8D" w:rsidR="004D281B" w:rsidRDefault="004D281B" w:rsidP="00E07470">
      <w:pPr>
        <w:pStyle w:val="ListParagraph"/>
        <w:numPr>
          <w:ilvl w:val="1"/>
          <w:numId w:val="5"/>
        </w:numPr>
      </w:pPr>
      <w:r>
        <w:t>Call the "pSaveEmployee" routine when the input set is completed.</w:t>
      </w:r>
    </w:p>
    <w:p w14:paraId="2751415D" w14:textId="1CB25CFA" w:rsidR="004D281B" w:rsidRDefault="004D281B" w:rsidP="00E07470">
      <w:pPr>
        <w:pStyle w:val="ListParagraph"/>
        <w:numPr>
          <w:ilvl w:val="1"/>
          <w:numId w:val="5"/>
        </w:numPr>
      </w:pPr>
      <w:r>
        <w:t>Compile, link, and run the application.</w:t>
      </w:r>
    </w:p>
    <w:p w14:paraId="4742A806" w14:textId="054AFA94" w:rsidR="004D281B" w:rsidRDefault="004D281B" w:rsidP="00A8505A">
      <w:pPr>
        <w:pStyle w:val="ListParagraph"/>
        <w:numPr>
          <w:ilvl w:val="0"/>
          <w:numId w:val="2"/>
        </w:numPr>
      </w:pPr>
      <w:r>
        <w:t>Now we will add code to allow the user to abandon the editing of a record.</w:t>
      </w:r>
    </w:p>
    <w:p w14:paraId="79CAC66B" w14:textId="63B0B790" w:rsidR="004D281B" w:rsidRDefault="004D281B" w:rsidP="00E07470">
      <w:pPr>
        <w:pStyle w:val="ListParagraph"/>
        <w:numPr>
          <w:ilvl w:val="1"/>
          <w:numId w:val="4"/>
        </w:numPr>
      </w:pPr>
      <w:r>
        <w:t>Create a new internal subroutine called "pAbandonRecord".  This routine should consider if an existing record is being updated.  If so, it will need to enable the "EmployeeID" field, and initialize the input window, and program data area.  If an existing record is NOT being updated, then the routine should cause the input event loop to terminate.</w:t>
      </w:r>
    </w:p>
    <w:p w14:paraId="50C8B77F" w14:textId="17206EA2" w:rsidR="004D281B" w:rsidRDefault="004D281B" w:rsidP="00E07470">
      <w:pPr>
        <w:pStyle w:val="ListParagraph"/>
        <w:numPr>
          <w:ilvl w:val="1"/>
          <w:numId w:val="4"/>
        </w:numPr>
      </w:pPr>
      <w:r>
        <w:t>Call the new routine when the "CU_PANIC" menu entry is detected in the input event loop.</w:t>
      </w:r>
    </w:p>
    <w:p w14:paraId="56D9F4C0" w14:textId="0E3196D5" w:rsidR="004D281B" w:rsidRDefault="004D281B" w:rsidP="00E07470">
      <w:pPr>
        <w:pStyle w:val="ListParagraph"/>
        <w:numPr>
          <w:ilvl w:val="1"/>
          <w:numId w:val="4"/>
        </w:numPr>
      </w:pPr>
      <w:r>
        <w:t>Compile, link, and run the application.</w:t>
      </w:r>
    </w:p>
    <w:p w14:paraId="4E4BBC14" w14:textId="2D7B66A0" w:rsidR="004D281B" w:rsidRDefault="004D281B" w:rsidP="00960A7E">
      <w:pPr>
        <w:pStyle w:val="ListParagraph"/>
        <w:numPr>
          <w:ilvl w:val="0"/>
          <w:numId w:val="2"/>
        </w:numPr>
      </w:pPr>
      <w:r>
        <w:t>Finally, we will alter the functionality of the "Exit" key (which fires the "CU_EXIT" menu entry).  Currently the exit key simply terminates the input processing event loop - a little harsh if we are in the middle of editing a record!</w:t>
      </w:r>
    </w:p>
    <w:p w14:paraId="703D31A3" w14:textId="71E6C90A" w:rsidR="004D281B" w:rsidRDefault="004D281B" w:rsidP="00E07470">
      <w:pPr>
        <w:pStyle w:val="ListParagraph"/>
        <w:numPr>
          <w:ilvl w:val="1"/>
          <w:numId w:val="3"/>
        </w:numPr>
      </w:pPr>
      <w:r>
        <w:t>Alter the processing of the "CU_EXIT" menu entry to use the special "*DONE*" function of XCALL I_NEXT, which will cause input processing to be completed if possible.</w:t>
      </w:r>
    </w:p>
    <w:p w14:paraId="291381FF" w14:textId="7DFCA4C7" w:rsidR="004D281B" w:rsidRDefault="004D281B" w:rsidP="00E07470">
      <w:pPr>
        <w:pStyle w:val="ListParagraph"/>
        <w:numPr>
          <w:ilvl w:val="1"/>
          <w:numId w:val="3"/>
        </w:numPr>
      </w:pPr>
      <w:r>
        <w:t>Compile, link, and run the application.</w:t>
      </w:r>
    </w:p>
    <w:p w14:paraId="748DAF28" w14:textId="77777777" w:rsidR="008532C5" w:rsidRDefault="008532C5">
      <w:pPr>
        <w:rPr>
          <w:rFonts w:asciiTheme="majorHAnsi" w:eastAsiaTheme="majorEastAsia" w:hAnsiTheme="majorHAnsi" w:cstheme="majorBidi"/>
          <w:b/>
          <w:bCs/>
          <w:color w:val="81221D" w:themeColor="accent1" w:themeShade="BF"/>
          <w:sz w:val="28"/>
          <w:szCs w:val="28"/>
        </w:rPr>
      </w:pPr>
      <w:r>
        <w:br w:type="page"/>
      </w:r>
    </w:p>
    <w:p w14:paraId="5E481B44" w14:textId="7FFEFF1B" w:rsidR="008532C5" w:rsidRDefault="008532C5" w:rsidP="008532C5">
      <w:pPr>
        <w:pStyle w:val="Heading1"/>
      </w:pPr>
      <w:r>
        <w:lastRenderedPageBreak/>
        <w:t>Discussion</w:t>
      </w:r>
    </w:p>
    <w:p w14:paraId="46B36DB8" w14:textId="6C5D0351" w:rsidR="008532C5" w:rsidRDefault="008532C5" w:rsidP="008532C5">
      <w:r>
        <w:t>This is obviously a complex exercise, and the key to success is to take it slowly and step by step.  Don’t proceed to another section until you are satisfied that the current section is working.</w:t>
      </w:r>
    </w:p>
    <w:p w14:paraId="6C84FEA3" w14:textId="77777777" w:rsidR="008532C5" w:rsidRDefault="008532C5" w:rsidP="008532C5">
      <w:r>
        <w:t>There is no “correct approach” to input processing – if you find a better way to do something then go with it, so long as the results are similar to those discussed in the above text.</w:t>
      </w:r>
    </w:p>
    <w:p w14:paraId="604A61FF" w14:textId="77777777" w:rsidR="008532C5" w:rsidRPr="003E6385" w:rsidRDefault="008532C5" w:rsidP="008532C5"/>
    <w:sectPr w:rsidR="008532C5" w:rsidRPr="003E6385" w:rsidSect="000C72E1">
      <w:headerReference w:type="default" r:id="rId21"/>
      <w:footerReference w:type="defaul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CA0523" w14:textId="77777777" w:rsidR="00E4016C" w:rsidRDefault="00E4016C" w:rsidP="00324E3E">
      <w:pPr>
        <w:spacing w:after="0" w:line="240" w:lineRule="auto"/>
      </w:pPr>
      <w:r>
        <w:separator/>
      </w:r>
    </w:p>
  </w:endnote>
  <w:endnote w:type="continuationSeparator" w:id="0">
    <w:p w14:paraId="37F2C580" w14:textId="77777777" w:rsidR="00E4016C" w:rsidRDefault="00E4016C" w:rsidP="0032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8" w14:textId="35F02FC2" w:rsidR="00F130A3" w:rsidRDefault="002765F3">
    <w:pPr>
      <w:pStyle w:val="Footer"/>
    </w:pPr>
    <w:r>
      <w:rPr>
        <w:noProof/>
      </w:rPr>
      <mc:AlternateContent>
        <mc:Choice Requires="wpg">
          <w:drawing>
            <wp:anchor distT="0" distB="0" distL="114300" distR="114300" simplePos="0" relativeHeight="251664384" behindDoc="0" locked="0" layoutInCell="1" allowOverlap="1" wp14:anchorId="66D6711B" wp14:editId="1C20EB50">
              <wp:simplePos x="0" y="0"/>
              <wp:positionH relativeFrom="page">
                <wp:align>center</wp:align>
              </wp:positionH>
              <wp:positionV relativeFrom="line">
                <wp:align>top</wp:align>
              </wp:positionV>
              <wp:extent cx="7366635" cy="347345"/>
              <wp:effectExtent l="9525" t="9525" r="5715" b="508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6" name="Rectangle 11"/>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7" name="Rectangle 12"/>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1" w14:textId="47B839DA"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3F297D" w:rsidRPr="003F297D">
                              <w:rPr>
                                <w:noProof/>
                                <w:color w:val="FFFFFF" w:themeColor="background1"/>
                              </w:rPr>
                              <w:t>5</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8" name="Rectangle 13"/>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B" id="Group 10" o:spid="_x0000_s1030" style="position:absolute;margin-left:0;margin-top:0;width:580.05pt;height:27.35pt;z-index:25166438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">
              <v:rect id="Rectangle 11" o:spid="_x0000_s1031"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" fillcolor="#2f2d4c [2405]" stroked="f" strokecolor="#2f2d4c [2405]">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v:textbox>
              </v:rect>
              <v:rect id="Rectangle 12" o:spid="_x0000_s1032"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" fillcolor="#2f2d4c [2405]" stroked="f">
                <v:textbox>
                  <w:txbxContent>
                    <w:p w14:paraId="66D67121" w14:textId="47B839DA"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3F297D" w:rsidRPr="003F297D">
                        <w:rPr>
                          <w:noProof/>
                          <w:color w:val="FFFFFF" w:themeColor="background1"/>
                        </w:rPr>
                        <w:t>5</w:t>
                      </w:r>
                      <w:r w:rsidR="005D5B6A">
                        <w:rPr>
                          <w:noProof/>
                          <w:color w:val="FFFFFF" w:themeColor="background1"/>
                        </w:rPr>
                        <w:fldChar w:fldCharType="end"/>
                      </w:r>
                    </w:p>
                  </w:txbxContent>
                </v:textbox>
              </v:rect>
              <v:rect id="Rectangle 13" o:spid="_x0000_s1033"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w10:wrap type="topAndBottom" anchorx="page" anchory="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9" w14:textId="0A42D1E3" w:rsidR="00F130A3" w:rsidRDefault="002765F3">
    <w:pPr>
      <w:pStyle w:val="Footer"/>
    </w:pPr>
    <w:r>
      <w:rPr>
        <w:noProof/>
      </w:rPr>
      <mc:AlternateContent>
        <mc:Choice Requires="wpg">
          <w:drawing>
            <wp:anchor distT="0" distB="0" distL="114300" distR="114300" simplePos="0" relativeHeight="251662336" behindDoc="0" locked="0" layoutInCell="1" allowOverlap="1" wp14:anchorId="66D6711C" wp14:editId="3B6E1C5C">
              <wp:simplePos x="0" y="0"/>
              <wp:positionH relativeFrom="page">
                <wp:align>center</wp:align>
              </wp:positionH>
              <wp:positionV relativeFrom="line">
                <wp:align>top</wp:align>
              </wp:positionV>
              <wp:extent cx="7366635" cy="347345"/>
              <wp:effectExtent l="9525" t="9525" r="5715" b="5080"/>
              <wp:wrapTopAndBottom/>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7"/>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3" name="Rectangle 8"/>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4" name="Rectangle 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C" id="Group 6" o:spid="_x0000_s1034" style="position:absolute;margin-left:0;margin-top:0;width:580.05pt;height:27.35pt;z-index:25166233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">
              <v:rect id="Rectangle 7" o:spid="_x0000_s1035"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" fillcolor="#2f2d4c [2405]" stroked="f" strokecolor="#2f2d4c [2405]">
                <v:textbo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v:textbox>
              </v:rect>
              <v:rect id="Rectangle 8" o:spid="_x0000_s1036"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" fillcolor="#2f2d4c [2405]" stroked="f">
                <v:textbo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v:textbox>
              </v:rect>
              <v:rect id="Rectangle 9" o:spid="_x0000_s1037"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83853" w14:textId="77777777" w:rsidR="00E4016C" w:rsidRDefault="00E4016C" w:rsidP="00324E3E">
      <w:pPr>
        <w:spacing w:after="0" w:line="240" w:lineRule="auto"/>
      </w:pPr>
      <w:r>
        <w:separator/>
      </w:r>
    </w:p>
  </w:footnote>
  <w:footnote w:type="continuationSeparator" w:id="0">
    <w:p w14:paraId="21F604E8" w14:textId="77777777" w:rsidR="00E4016C" w:rsidRDefault="00E4016C" w:rsidP="00324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7" w14:textId="4D99D146" w:rsidR="00324E3E" w:rsidRDefault="002765F3">
    <w:pPr>
      <w:pStyle w:val="Header"/>
    </w:pPr>
    <w:r>
      <w:rPr>
        <w:noProof/>
      </w:rPr>
      <mc:AlternateContent>
        <mc:Choice Requires="wpg">
          <w:drawing>
            <wp:anchor distT="0" distB="0" distL="114300" distR="114300" simplePos="0" relativeHeight="251660288" behindDoc="0" locked="0" layoutInCell="0" allowOverlap="1" wp14:anchorId="66D6711A" wp14:editId="07FB452F">
              <wp:simplePos x="0" y="0"/>
              <wp:positionH relativeFrom="page">
                <wp:posOffset>190500</wp:posOffset>
              </wp:positionH>
              <wp:positionV relativeFrom="topMargin">
                <wp:posOffset>180975</wp:posOffset>
              </wp:positionV>
              <wp:extent cx="7367270" cy="530225"/>
              <wp:effectExtent l="9525" t="9525" r="6985" b="12700"/>
              <wp:wrapNone/>
              <wp:docPr id="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7270" cy="530225"/>
                        <a:chOff x="330" y="308"/>
                        <a:chExt cx="11586" cy="835"/>
                      </a:xfrm>
                    </wpg:grpSpPr>
                    <wps:wsp>
                      <wps:cNvPr id="10"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EndPr/>
                            <w:sdtContent>
                              <w:p w14:paraId="66D6711D" w14:textId="43E836AF" w:rsidR="00324E3E" w:rsidRDefault="000B33F6">
                                <w:pPr>
                                  <w:pStyle w:val="Header"/>
                                  <w:rPr>
                                    <w:color w:val="FFFFFF" w:themeColor="background1"/>
                                    <w:sz w:val="28"/>
                                    <w:szCs w:val="28"/>
                                  </w:rPr>
                                </w:pPr>
                                <w:r w:rsidRPr="000B33F6">
                                  <w:rPr>
                                    <w:color w:val="FFFFFF" w:themeColor="background1"/>
                                    <w:sz w:val="28"/>
                                    <w:szCs w:val="28"/>
                                  </w:rPr>
                                  <w:t>Exercise 9 – More Input Processing</w:t>
                                </w:r>
                              </w:p>
                            </w:sdtContent>
                          </w:sdt>
                        </w:txbxContent>
                      </wps:txbx>
                      <wps:bodyPr rot="0" vert="horz" wrap="square" lIns="91440" tIns="45720" rIns="91440" bIns="45720" anchor="ctr" anchorCtr="0" upright="1">
                        <a:noAutofit/>
                      </wps:bodyPr>
                    </wps:wsp>
                    <wps:wsp>
                      <wps:cNvPr id="11"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14:paraId="66D6711E" w14:textId="13D3DD65"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BD5AD8">
                              <w:rPr>
                                <w:noProof/>
                                <w:color w:val="FFFFFF" w:themeColor="background1"/>
                                <w:sz w:val="20"/>
                              </w:rPr>
                              <w:t>7/8/2021 12:21 PM</w:t>
                            </w:r>
                            <w:r>
                              <w:rPr>
                                <w:color w:val="FFFFFF" w:themeColor="background1"/>
                                <w:sz w:val="20"/>
                              </w:rPr>
                              <w:fldChar w:fldCharType="end"/>
                            </w:r>
                          </w:p>
                        </w:txbxContent>
                      </wps:txbx>
                      <wps:bodyPr rot="0" vert="horz" wrap="square" lIns="91440" tIns="45720" rIns="91440" bIns="45720" anchor="ctr" anchorCtr="0" upright="1">
                        <a:noAutofit/>
                      </wps:bodyPr>
                    </wps:wsp>
                    <wps:wsp>
                      <wps:cNvPr id="12"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66D6711A" id="Group 1" o:spid="_x0000_s1026" style="position:absolute;margin-left:15pt;margin-top:14.25pt;width:580.1pt;height:41.75pt;z-index:251660288;mso-width-percent:950;mso-position-horizontal-relative:page;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" o:allowincell="f">
              <v:rect id="Rectangle 2" o:spid="_x0000_s1027"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" fillcolor="#794618 [2409]" stroked="f" strokecolor="white [3212]" strokeweight="1.5pt">
                <v:textbo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EndPr/>
                      <w:sdtContent>
                        <w:p w14:paraId="66D6711D" w14:textId="43E836AF" w:rsidR="00324E3E" w:rsidRDefault="000B33F6">
                          <w:pPr>
                            <w:pStyle w:val="Header"/>
                            <w:rPr>
                              <w:color w:val="FFFFFF" w:themeColor="background1"/>
                              <w:sz w:val="28"/>
                              <w:szCs w:val="28"/>
                            </w:rPr>
                          </w:pPr>
                          <w:r w:rsidRPr="000B33F6">
                            <w:rPr>
                              <w:color w:val="FFFFFF" w:themeColor="background1"/>
                              <w:sz w:val="28"/>
                              <w:szCs w:val="28"/>
                            </w:rPr>
                            <w:t>Exercise 9 – More Input Processing</w:t>
                          </w:r>
                        </w:p>
                      </w:sdtContent>
                    </w:sdt>
                  </w:txbxContent>
                </v:textbox>
              </v:rect>
              <v:rect id="Rectangle 3" o:spid="_x0000_s1028"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" fillcolor="#17517a [3206]" stroked="f" strokecolor="white [3212]" strokeweight="2pt">
                <v:textbox>
                  <w:txbxContent>
                    <w:p w14:paraId="66D6711E" w14:textId="13D3DD65"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BD5AD8">
                        <w:rPr>
                          <w:noProof/>
                          <w:color w:val="FFFFFF" w:themeColor="background1"/>
                          <w:sz w:val="20"/>
                        </w:rPr>
                        <w:t>7/8/2021 12:21 PM</w:t>
                      </w:r>
                      <w:r>
                        <w:rPr>
                          <w:color w:val="FFFFFF" w:themeColor="background1"/>
                          <w:sz w:val="20"/>
                        </w:rPr>
                        <w:fldChar w:fldCharType="end"/>
                      </w:r>
                    </w:p>
                  </w:txbxContent>
                </v:textbox>
              </v:rect>
              <v:rect id="Rectangle 4" o:spid="_x0000_s1029"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8645A"/>
    <w:multiLevelType w:val="hybridMultilevel"/>
    <w:tmpl w:val="CA0E10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180"/>
      </w:pPr>
      <w:rPr>
        <w:rFonts w:ascii="Wingdings" w:hAnsi="Wingding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73C13"/>
    <w:multiLevelType w:val="hybridMultilevel"/>
    <w:tmpl w:val="DABE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436EC"/>
    <w:multiLevelType w:val="hybridMultilevel"/>
    <w:tmpl w:val="D0DABF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DF7574"/>
    <w:multiLevelType w:val="hybridMultilevel"/>
    <w:tmpl w:val="77C6680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E4998"/>
    <w:multiLevelType w:val="hybridMultilevel"/>
    <w:tmpl w:val="1A626B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80275C"/>
    <w:multiLevelType w:val="hybridMultilevel"/>
    <w:tmpl w:val="4B3E0AC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69"/>
    <w:rsid w:val="0007710B"/>
    <w:rsid w:val="000B33F6"/>
    <w:rsid w:val="000C0FBA"/>
    <w:rsid w:val="000C72E1"/>
    <w:rsid w:val="00150969"/>
    <w:rsid w:val="001A6091"/>
    <w:rsid w:val="002765F3"/>
    <w:rsid w:val="002E7347"/>
    <w:rsid w:val="002E7A53"/>
    <w:rsid w:val="00323674"/>
    <w:rsid w:val="00324E3E"/>
    <w:rsid w:val="00351323"/>
    <w:rsid w:val="003E6385"/>
    <w:rsid w:val="003F297D"/>
    <w:rsid w:val="00411552"/>
    <w:rsid w:val="00452499"/>
    <w:rsid w:val="004539C5"/>
    <w:rsid w:val="00453DBB"/>
    <w:rsid w:val="0045626D"/>
    <w:rsid w:val="00462BC8"/>
    <w:rsid w:val="004A57E7"/>
    <w:rsid w:val="004D281B"/>
    <w:rsid w:val="00546E66"/>
    <w:rsid w:val="00572607"/>
    <w:rsid w:val="005D5B6A"/>
    <w:rsid w:val="005E606C"/>
    <w:rsid w:val="005F65A1"/>
    <w:rsid w:val="006327AE"/>
    <w:rsid w:val="00651FB4"/>
    <w:rsid w:val="00693801"/>
    <w:rsid w:val="00694565"/>
    <w:rsid w:val="006F23E1"/>
    <w:rsid w:val="00726F7C"/>
    <w:rsid w:val="008023A2"/>
    <w:rsid w:val="00842E43"/>
    <w:rsid w:val="008532C5"/>
    <w:rsid w:val="00857B3C"/>
    <w:rsid w:val="00902095"/>
    <w:rsid w:val="00913182"/>
    <w:rsid w:val="00922580"/>
    <w:rsid w:val="00947699"/>
    <w:rsid w:val="00961BA6"/>
    <w:rsid w:val="00984DC0"/>
    <w:rsid w:val="009D0C21"/>
    <w:rsid w:val="009D0F79"/>
    <w:rsid w:val="009E7826"/>
    <w:rsid w:val="00A007EA"/>
    <w:rsid w:val="00A3766F"/>
    <w:rsid w:val="00A377AC"/>
    <w:rsid w:val="00AA79B9"/>
    <w:rsid w:val="00AD2328"/>
    <w:rsid w:val="00B00C0D"/>
    <w:rsid w:val="00B17139"/>
    <w:rsid w:val="00B45911"/>
    <w:rsid w:val="00B726BB"/>
    <w:rsid w:val="00BB5980"/>
    <w:rsid w:val="00BC0607"/>
    <w:rsid w:val="00BD5AD8"/>
    <w:rsid w:val="00C609A5"/>
    <w:rsid w:val="00C72596"/>
    <w:rsid w:val="00D17DDC"/>
    <w:rsid w:val="00DA0125"/>
    <w:rsid w:val="00DB3E37"/>
    <w:rsid w:val="00DC5718"/>
    <w:rsid w:val="00E07470"/>
    <w:rsid w:val="00E4016C"/>
    <w:rsid w:val="00E46754"/>
    <w:rsid w:val="00E64C63"/>
    <w:rsid w:val="00ED102A"/>
    <w:rsid w:val="00EF0C3D"/>
    <w:rsid w:val="00F130A3"/>
    <w:rsid w:val="00F20F35"/>
    <w:rsid w:val="00FB0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670FF"/>
  <w15:docId w15:val="{07047021-D7DB-49EE-97F4-83F5F0AA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C21"/>
  </w:style>
  <w:style w:type="paragraph" w:styleId="Heading1">
    <w:name w:val="heading 1"/>
    <w:basedOn w:val="Normal"/>
    <w:next w:val="Normal"/>
    <w:link w:val="Heading1Char"/>
    <w:uiPriority w:val="9"/>
    <w:qFormat/>
    <w:rsid w:val="00150969"/>
    <w:pPr>
      <w:keepNext/>
      <w:keepLines/>
      <w:spacing w:before="480" w:after="0"/>
      <w:outlineLvl w:val="0"/>
    </w:pPr>
    <w:rPr>
      <w:rFonts w:asciiTheme="majorHAnsi" w:eastAsiaTheme="majorEastAsia" w:hAnsiTheme="majorHAnsi" w:cstheme="majorBidi"/>
      <w:b/>
      <w:bCs/>
      <w:color w:val="81221D" w:themeColor="accent1" w:themeShade="BF"/>
      <w:sz w:val="28"/>
      <w:szCs w:val="28"/>
    </w:rPr>
  </w:style>
  <w:style w:type="paragraph" w:styleId="Heading2">
    <w:name w:val="heading 2"/>
    <w:basedOn w:val="Normal"/>
    <w:next w:val="Normal"/>
    <w:link w:val="Heading2Char"/>
    <w:uiPriority w:val="9"/>
    <w:unhideWhenUsed/>
    <w:qFormat/>
    <w:rsid w:val="00922580"/>
    <w:pPr>
      <w:keepNext/>
      <w:keepLines/>
      <w:spacing w:before="200" w:after="0"/>
      <w:outlineLvl w:val="1"/>
    </w:pPr>
    <w:rPr>
      <w:rFonts w:asciiTheme="majorHAnsi" w:eastAsiaTheme="majorEastAsia" w:hAnsiTheme="majorHAnsi" w:cstheme="majorBidi"/>
      <w:b/>
      <w:bCs/>
      <w:color w:val="AD2E27" w:themeColor="accent1"/>
      <w:sz w:val="26"/>
      <w:szCs w:val="26"/>
    </w:rPr>
  </w:style>
  <w:style w:type="paragraph" w:styleId="Heading3">
    <w:name w:val="heading 3"/>
    <w:basedOn w:val="Normal"/>
    <w:next w:val="Normal"/>
    <w:link w:val="Heading3Char"/>
    <w:uiPriority w:val="9"/>
    <w:semiHidden/>
    <w:unhideWhenUsed/>
    <w:qFormat/>
    <w:rsid w:val="008532C5"/>
    <w:pPr>
      <w:keepNext/>
      <w:keepLines/>
      <w:spacing w:before="40" w:after="0"/>
      <w:outlineLvl w:val="2"/>
    </w:pPr>
    <w:rPr>
      <w:rFonts w:asciiTheme="majorHAnsi" w:eastAsiaTheme="majorEastAsia" w:hAnsiTheme="majorHAnsi" w:cstheme="majorBidi"/>
      <w:color w:val="551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969"/>
    <w:pPr>
      <w:pBdr>
        <w:bottom w:val="single" w:sz="8" w:space="4" w:color="AD2E27" w:themeColor="accent1"/>
      </w:pBdr>
      <w:spacing w:after="300" w:line="240" w:lineRule="auto"/>
      <w:contextualSpacing/>
    </w:pPr>
    <w:rPr>
      <w:rFonts w:asciiTheme="majorHAnsi" w:eastAsiaTheme="majorEastAsia" w:hAnsiTheme="majorHAnsi" w:cstheme="majorBidi"/>
      <w:color w:val="5A3D2A" w:themeColor="text2" w:themeShade="BF"/>
      <w:spacing w:val="5"/>
      <w:kern w:val="28"/>
      <w:sz w:val="52"/>
      <w:szCs w:val="52"/>
    </w:rPr>
  </w:style>
  <w:style w:type="character" w:customStyle="1" w:styleId="TitleChar">
    <w:name w:val="Title Char"/>
    <w:basedOn w:val="DefaultParagraphFont"/>
    <w:link w:val="Title"/>
    <w:uiPriority w:val="10"/>
    <w:rsid w:val="00150969"/>
    <w:rPr>
      <w:rFonts w:asciiTheme="majorHAnsi" w:eastAsiaTheme="majorEastAsia" w:hAnsiTheme="majorHAnsi" w:cstheme="majorBidi"/>
      <w:color w:val="5A3D2A" w:themeColor="text2" w:themeShade="BF"/>
      <w:spacing w:val="5"/>
      <w:kern w:val="28"/>
      <w:sz w:val="52"/>
      <w:szCs w:val="52"/>
    </w:rPr>
  </w:style>
  <w:style w:type="character" w:customStyle="1" w:styleId="Heading1Char">
    <w:name w:val="Heading 1 Char"/>
    <w:basedOn w:val="DefaultParagraphFont"/>
    <w:link w:val="Heading1"/>
    <w:uiPriority w:val="9"/>
    <w:rsid w:val="00150969"/>
    <w:rPr>
      <w:rFonts w:asciiTheme="majorHAnsi" w:eastAsiaTheme="majorEastAsia" w:hAnsiTheme="majorHAnsi" w:cstheme="majorBidi"/>
      <w:b/>
      <w:bCs/>
      <w:color w:val="81221D" w:themeColor="accent1" w:themeShade="BF"/>
      <w:sz w:val="28"/>
      <w:szCs w:val="28"/>
    </w:rPr>
  </w:style>
  <w:style w:type="paragraph" w:styleId="Header">
    <w:name w:val="header"/>
    <w:basedOn w:val="Normal"/>
    <w:link w:val="HeaderChar"/>
    <w:uiPriority w:val="99"/>
    <w:unhideWhenUsed/>
    <w:rsid w:val="0032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E3E"/>
  </w:style>
  <w:style w:type="paragraph" w:styleId="Footer">
    <w:name w:val="footer"/>
    <w:basedOn w:val="Normal"/>
    <w:link w:val="FooterChar"/>
    <w:uiPriority w:val="99"/>
    <w:unhideWhenUsed/>
    <w:rsid w:val="0032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E3E"/>
  </w:style>
  <w:style w:type="paragraph" w:styleId="BalloonText">
    <w:name w:val="Balloon Text"/>
    <w:basedOn w:val="Normal"/>
    <w:link w:val="BalloonTextChar"/>
    <w:uiPriority w:val="99"/>
    <w:semiHidden/>
    <w:unhideWhenUsed/>
    <w:rsid w:val="00324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E3E"/>
    <w:rPr>
      <w:rFonts w:ascii="Tahoma" w:hAnsi="Tahoma" w:cs="Tahoma"/>
      <w:sz w:val="16"/>
      <w:szCs w:val="16"/>
    </w:rPr>
  </w:style>
  <w:style w:type="paragraph" w:styleId="TOCHeading">
    <w:name w:val="TOC Heading"/>
    <w:basedOn w:val="Heading1"/>
    <w:next w:val="Normal"/>
    <w:uiPriority w:val="39"/>
    <w:semiHidden/>
    <w:unhideWhenUsed/>
    <w:qFormat/>
    <w:rsid w:val="00B45911"/>
    <w:pPr>
      <w:outlineLvl w:val="9"/>
    </w:pPr>
  </w:style>
  <w:style w:type="paragraph" w:styleId="TOC1">
    <w:name w:val="toc 1"/>
    <w:basedOn w:val="Normal"/>
    <w:next w:val="Normal"/>
    <w:autoRedefine/>
    <w:uiPriority w:val="39"/>
    <w:unhideWhenUsed/>
    <w:rsid w:val="00B45911"/>
    <w:pPr>
      <w:spacing w:after="100"/>
    </w:pPr>
  </w:style>
  <w:style w:type="character" w:styleId="Hyperlink">
    <w:name w:val="Hyperlink"/>
    <w:basedOn w:val="DefaultParagraphFont"/>
    <w:uiPriority w:val="99"/>
    <w:unhideWhenUsed/>
    <w:rsid w:val="00B45911"/>
    <w:rPr>
      <w:color w:val="9B7300" w:themeColor="hyperlink"/>
      <w:u w:val="single"/>
    </w:rPr>
  </w:style>
  <w:style w:type="character" w:customStyle="1" w:styleId="Heading2Char">
    <w:name w:val="Heading 2 Char"/>
    <w:basedOn w:val="DefaultParagraphFont"/>
    <w:link w:val="Heading2"/>
    <w:uiPriority w:val="9"/>
    <w:rsid w:val="00922580"/>
    <w:rPr>
      <w:rFonts w:asciiTheme="majorHAnsi" w:eastAsiaTheme="majorEastAsia" w:hAnsiTheme="majorHAnsi" w:cstheme="majorBidi"/>
      <w:b/>
      <w:bCs/>
      <w:color w:val="AD2E27" w:themeColor="accent1"/>
      <w:sz w:val="26"/>
      <w:szCs w:val="26"/>
    </w:rPr>
  </w:style>
  <w:style w:type="paragraph" w:styleId="TOC2">
    <w:name w:val="toc 2"/>
    <w:basedOn w:val="Normal"/>
    <w:next w:val="Normal"/>
    <w:autoRedefine/>
    <w:uiPriority w:val="39"/>
    <w:unhideWhenUsed/>
    <w:rsid w:val="00E46754"/>
    <w:pPr>
      <w:spacing w:after="100"/>
      <w:ind w:left="220"/>
    </w:pPr>
  </w:style>
  <w:style w:type="paragraph" w:styleId="ListParagraph">
    <w:name w:val="List Paragraph"/>
    <w:basedOn w:val="Normal"/>
    <w:uiPriority w:val="34"/>
    <w:qFormat/>
    <w:rsid w:val="003E6385"/>
    <w:pPr>
      <w:ind w:left="720"/>
      <w:contextualSpacing/>
    </w:pPr>
  </w:style>
  <w:style w:type="character" w:customStyle="1" w:styleId="Heading3Char">
    <w:name w:val="Heading 3 Char"/>
    <w:basedOn w:val="DefaultParagraphFont"/>
    <w:link w:val="Heading3"/>
    <w:uiPriority w:val="9"/>
    <w:semiHidden/>
    <w:rsid w:val="008532C5"/>
    <w:rPr>
      <w:rFonts w:asciiTheme="majorHAnsi" w:eastAsiaTheme="majorEastAsia" w:hAnsiTheme="majorHAnsi" w:cstheme="majorBidi"/>
      <w:color w:val="551613" w:themeColor="accent1" w:themeShade="7F"/>
      <w:sz w:val="24"/>
      <w:szCs w:val="24"/>
    </w:rPr>
  </w:style>
  <w:style w:type="character" w:styleId="FollowedHyperlink">
    <w:name w:val="FollowedHyperlink"/>
    <w:basedOn w:val="DefaultParagraphFont"/>
    <w:uiPriority w:val="99"/>
    <w:semiHidden/>
    <w:unhideWhenUsed/>
    <w:rsid w:val="00BD5AD8"/>
    <w:rPr>
      <w:color w:val="D6A73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jobfunc2.cu.net/Job%20Functions/Programmer/Programmer%20Handbook/Tims%20Best%20Practices%20-%20Standards/Synergy%20Best%20Practices%20-%20Coding%20Standards.docx" TargetMode="External"/><Relationship Id="rId18" Type="http://schemas.openxmlformats.org/officeDocument/2006/relationships/hyperlink" Target="http://jobfunc2.cu.net/Job%20Functions/Programmer/Programmer%20Handbook/Synergy%20Training%20-%20Synergy%20Toolkit/DemoDataAccess.db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synergex.com/docs/index.htm" TargetMode="External"/><Relationship Id="rId17" Type="http://schemas.openxmlformats.org/officeDocument/2006/relationships/hyperlink" Target="http://jobfunc2.cu.net/Job%20Functions/Programmer/Programmer%20Handbook/Synergy%20Training%20-%20Synergy%20Toolkit/DemoDataAccess.dbl"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echo.cu.net/cuwiki/Debugging_(TSVS)" TargetMode="External"/><Relationship Id="rId20" Type="http://schemas.openxmlformats.org/officeDocument/2006/relationships/hyperlink" Target="http://jobfunc2.cu.net/Job%20Functions/Programmer/Programmer%20Handbook/Synergy%20Training%20-%20Synergy%20Toolkit/DemoDataAccess.db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echo.cu.net/cuwiki/Traditional_Synergy_in_Visual_Studio_Common_Terminology"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jobfunc2.cu.net/Job%20Functions/Programmer/Programmer%20Handbook/Synergy%20Training%20-%20Synergy%20Toolkit/DemoDataAccess.db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cho.cu.net/cuwiki/Traditional_Synergy_in_Visual_Studio"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E507DB405F4CB49D85BD120B0A028B"/>
        <w:category>
          <w:name w:val="General"/>
          <w:gallery w:val="placeholder"/>
        </w:category>
        <w:types>
          <w:type w:val="bbPlcHdr"/>
        </w:types>
        <w:behaviors>
          <w:behavior w:val="content"/>
        </w:behaviors>
        <w:guid w:val="{88959141-9F1E-4B31-A607-0C78CC53051E}"/>
      </w:docPartPr>
      <w:docPartBody>
        <w:p w:rsidR="00084336" w:rsidRDefault="00CD1496" w:rsidP="00CD1496">
          <w:pPr>
            <w:pStyle w:val="A4E507DB405F4CB49D85BD120B0A028B"/>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6"/>
    <w:rsid w:val="00084336"/>
    <w:rsid w:val="00820399"/>
    <w:rsid w:val="009F7168"/>
    <w:rsid w:val="00AE2CBB"/>
    <w:rsid w:val="00CD1496"/>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507DB405F4CB49D85BD120B0A028B">
    <w:name w:val="A4E507DB405F4CB49D85BD120B0A028B"/>
    <w:rsid w:val="00CD1496"/>
  </w:style>
  <w:style w:type="paragraph" w:customStyle="1" w:styleId="6AF1DF18746E4056BAA71EFC6400B3A6">
    <w:name w:val="6AF1DF18746E4056BAA71EFC6400B3A6"/>
    <w:rsid w:val="00CD1496"/>
  </w:style>
  <w:style w:type="paragraph" w:customStyle="1" w:styleId="C76A870745AD4AE5B5386EDD7403A715">
    <w:name w:val="C76A870745AD4AE5B5386EDD7403A715"/>
    <w:rsid w:val="00CD1496"/>
  </w:style>
  <w:style w:type="paragraph" w:customStyle="1" w:styleId="0A5B823C32804E2B803794E3247395C9">
    <w:name w:val="0A5B823C32804E2B803794E3247395C9"/>
    <w:rsid w:val="00084336"/>
  </w:style>
  <w:style w:type="paragraph" w:customStyle="1" w:styleId="5EB48E22F2BA4579B33695C85B07B7EA">
    <w:name w:val="5EB48E22F2BA4579B33695C85B07B7EA"/>
    <w:rsid w:val="00084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Human">
  <a:themeElements>
    <a:clrScheme name="Human">
      <a:dk1>
        <a:sysClr val="windowText" lastClr="000000"/>
      </a:dk1>
      <a:lt1>
        <a:sysClr val="window" lastClr="FFFFFF"/>
      </a:lt1>
      <a:dk2>
        <a:srgbClr val="795339"/>
      </a:dk2>
      <a:lt2>
        <a:srgbClr val="F7EEDD"/>
      </a:lt2>
      <a:accent1>
        <a:srgbClr val="AD2E27"/>
      </a:accent1>
      <a:accent2>
        <a:srgbClr val="3F3D66"/>
      </a:accent2>
      <a:accent3>
        <a:srgbClr val="17517A"/>
      </a:accent3>
      <a:accent4>
        <a:srgbClr val="877E48"/>
      </a:accent4>
      <a:accent5>
        <a:srgbClr val="AF8B1E"/>
      </a:accent5>
      <a:accent6>
        <a:srgbClr val="A35E21"/>
      </a:accent6>
      <a:hlink>
        <a:srgbClr val="9B7300"/>
      </a:hlink>
      <a:folHlink>
        <a:srgbClr val="D6A73B"/>
      </a:folHlink>
    </a:clrScheme>
    <a:fontScheme name="Human">
      <a:majorFont>
        <a:latin typeface="Candara"/>
        <a:ea typeface=""/>
        <a:cs typeface=""/>
        <a:font script="Jpan" typeface="ＭＳ Ｐゴシック"/>
        <a:font script="Hang" typeface="HY견명조"/>
        <a:font script="Hans" typeface="华文新魏"/>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ndara"/>
        <a:ea typeface=""/>
        <a:cs typeface=""/>
        <a:font script="Jpan" typeface="ＭＳ Ｐゴシック"/>
        <a:font script="Hang" typeface="HY견명조"/>
        <a:font script="Hans" typeface="华文楷体"/>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Human">
      <a:fillStyleLst>
        <a:solidFill>
          <a:schemeClr val="phClr"/>
        </a:solidFill>
        <a:gradFill>
          <a:gsLst>
            <a:gs pos="0">
              <a:schemeClr val="phClr">
                <a:tint val="30000"/>
                <a:satMod val="175000"/>
              </a:schemeClr>
            </a:gs>
            <a:gs pos="50000">
              <a:schemeClr val="phClr">
                <a:tint val="55000"/>
                <a:satMod val="200000"/>
              </a:schemeClr>
            </a:gs>
            <a:gs pos="70000">
              <a:schemeClr val="phClr">
                <a:tint val="70000"/>
                <a:satMod val="175000"/>
              </a:schemeClr>
            </a:gs>
            <a:gs pos="100000">
              <a:schemeClr val="phClr">
                <a:tint val="85000"/>
                <a:satMod val="175000"/>
              </a:schemeClr>
            </a:gs>
          </a:gsLst>
          <a:lin ang="8000000" scaled="1"/>
        </a:gradFill>
        <a:gradFill>
          <a:gsLst>
            <a:gs pos="0">
              <a:schemeClr val="phClr">
                <a:shade val="100000"/>
                <a:satMod val="140000"/>
              </a:schemeClr>
            </a:gs>
            <a:gs pos="40000">
              <a:schemeClr val="phClr">
                <a:shade val="65000"/>
                <a:satMod val="140000"/>
              </a:schemeClr>
            </a:gs>
            <a:gs pos="70000">
              <a:schemeClr val="phClr">
                <a:shade val="40000"/>
                <a:satMod val="115000"/>
              </a:schemeClr>
            </a:gs>
            <a:gs pos="100000">
              <a:schemeClr val="phClr">
                <a:shade val="20000"/>
                <a:satMod val="115000"/>
              </a:schemeClr>
            </a:gs>
          </a:gsLst>
          <a:lin ang="8000000" scaled="1"/>
        </a:gradFill>
      </a:fillStyleLst>
      <a:lnStyleLst>
        <a:ln w="5000" cap="rnd" cmpd="sng" algn="ctr">
          <a:solidFill>
            <a:schemeClr val="phClr"/>
          </a:solidFill>
          <a:prstDash val="solid"/>
        </a:ln>
        <a:ln w="12700" cap="rnd" cmpd="sng" algn="ctr">
          <a:solidFill>
            <a:schemeClr val="phClr"/>
          </a:solidFill>
          <a:prstDash val="solid"/>
        </a:ln>
        <a:ln w="28100" cap="rnd" cmpd="sng" algn="ctr">
          <a:solidFill>
            <a:schemeClr val="phClr"/>
          </a:solidFill>
          <a:prstDash val="solid"/>
        </a:ln>
      </a:lnStyleLst>
      <a:effectStyleLst>
        <a:effectStyle>
          <a:effectLst>
            <a:outerShdw blurRad="39000" dist="25400" dir="9000000" rotWithShape="0">
              <a:srgbClr val="1A0000">
                <a:alpha val="35000"/>
              </a:srgbClr>
            </a:outerShdw>
          </a:effectLst>
        </a:effectStyle>
        <a:effectStyle>
          <a:effectLst>
            <a:outerShdw blurRad="39000" dist="25400" dir="9000000" rotWithShape="0">
              <a:srgbClr val="1A0000">
                <a:alpha val="40000"/>
              </a:srgbClr>
            </a:outerShdw>
          </a:effectLst>
        </a:effectStyle>
        <a:effectStyle>
          <a:effectLst>
            <a:outerShdw blurRad="39000" dist="25400" dir="9000000" rotWithShape="0">
              <a:srgbClr val="000000">
                <a:alpha val="40000"/>
              </a:srgbClr>
            </a:outerShdw>
          </a:effectLst>
          <a:scene3d>
            <a:camera prst="orthographicFront">
              <a:rot lat="0" lon="0" rev="0"/>
            </a:camera>
            <a:lightRig rig="brightRoom" dir="tr">
              <a:rot lat="0" lon="0" rev="3540000"/>
            </a:lightRig>
          </a:scene3d>
          <a:sp3d prstMaterial="matte">
            <a:bevelT w="190500" h="44450" prst="cross"/>
          </a:sp3d>
        </a:effectStyle>
      </a:effectStyleLst>
      <a:bgFillStyleLst>
        <a:solidFill>
          <a:schemeClr val="phClr"/>
        </a:solidFill>
        <a:gradFill rotWithShape="1">
          <a:gsLst>
            <a:gs pos="0">
              <a:schemeClr val="phClr">
                <a:tint val="85000"/>
                <a:satMod val="275000"/>
              </a:schemeClr>
            </a:gs>
            <a:gs pos="3000">
              <a:schemeClr val="phClr">
                <a:tint val="87000"/>
                <a:satMod val="275000"/>
              </a:schemeClr>
            </a:gs>
            <a:gs pos="10000">
              <a:schemeClr val="phClr">
                <a:tint val="90000"/>
                <a:satMod val="275000"/>
              </a:schemeClr>
            </a:gs>
            <a:gs pos="70000">
              <a:schemeClr val="phClr">
                <a:shade val="38000"/>
                <a:satMod val="275000"/>
              </a:schemeClr>
            </a:gs>
            <a:gs pos="90000">
              <a:schemeClr val="phClr">
                <a:shade val="25000"/>
                <a:satMod val="300000"/>
              </a:schemeClr>
            </a:gs>
            <a:gs pos="100000">
              <a:schemeClr val="phClr">
                <a:shade val="22000"/>
                <a:satMod val="300000"/>
              </a:schemeClr>
            </a:gs>
          </a:gsLst>
          <a:path path="circle">
            <a:fillToRect l="60000" t="-3300" b="200000"/>
          </a:path>
        </a:gradFill>
        <a:gradFill rotWithShape="1">
          <a:gsLst>
            <a:gs pos="0">
              <a:schemeClr val="phClr">
                <a:tint val="57000"/>
                <a:satMod val="400000"/>
              </a:schemeClr>
            </a:gs>
            <a:gs pos="100000">
              <a:schemeClr val="phClr">
                <a:tint val="87000"/>
                <a:shade val="40000"/>
                <a:satMod val="5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Computers Unlimited</CompanyAddress>
  <CompanyPhone/>
  <CompanyFax/>
  <CompanyEmail/>
</CoverPageProperties>
</file>

<file path=customXml/item2.xml><?xml version="1.0" encoding="utf-8"?>
<p:properties xmlns:p="http://schemas.microsoft.com/office/2006/metadata/properties" xmlns:xsi="http://www.w3.org/2001/XMLSchema-instance">
  <documentManagement>
    <Last_x0020_reviewed xmlns="1cc964a4-1b2e-45c5-925c-9098a8c3c972">2021-03-30T06:00:00+00:00</Last_x0020_reviewed>
    <Group xmlns="1cc964a4-1b2e-45c5-925c-9098a8c3c972" xsi:nil="true"/>
    <Comment xmlns="1cc964a4-1b2e-45c5-925c-9098a8c3c972">Davis</Comment>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58E30A66E7F6488B0B8E7DA15F59DD" ma:contentTypeVersion="7" ma:contentTypeDescription="Create a new document." ma:contentTypeScope="" ma:versionID="22147dfdc2ddfff478c2988a670bfaee">
  <xsd:schema xmlns:xsd="http://www.w3.org/2001/XMLSchema" xmlns:xs="http://www.w3.org/2001/XMLSchema" xmlns:p="http://schemas.microsoft.com/office/2006/metadata/properties" xmlns:ns2="1cc964a4-1b2e-45c5-925c-9098a8c3c972" targetNamespace="http://schemas.microsoft.com/office/2006/metadata/properties" ma:root="true" ma:fieldsID="61433a167bfe23bce83e493e0754433c" ns2:_="">
    <xsd:import namespace="1cc964a4-1b2e-45c5-925c-9098a8c3c972"/>
    <xsd:element name="properties">
      <xsd:complexType>
        <xsd:sequence>
          <xsd:element name="documentManagement">
            <xsd:complexType>
              <xsd:all>
                <xsd:element ref="ns2:Last_x0020_reviewed" minOccurs="0"/>
                <xsd:element ref="ns2:Comment"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964a4-1b2e-45c5-925c-9098a8c3c972" elementFormDefault="qualified">
    <xsd:import namespace="http://schemas.microsoft.com/office/2006/documentManagement/types"/>
    <xsd:import namespace="http://schemas.microsoft.com/office/infopath/2007/PartnerControls"/>
    <xsd:element name="Last_x0020_reviewed" ma:index="2" nillable="true" ma:displayName="Last reviewed date" ma:description="Date the document was last reviewed." ma:format="DateOnly" ma:internalName="Last_x0020_reviewed" ma:readOnly="false">
      <xsd:simpleType>
        <xsd:restriction base="dms:DateTime"/>
      </xsd:simpleType>
    </xsd:element>
    <xsd:element name="Comment" ma:index="3" nillable="true" ma:displayName="Comment" ma:description="User defined Comments" ma:internalName="Comment" ma:readOnly="false">
      <xsd:simpleType>
        <xsd:restriction base="dms:Note">
          <xsd:maxLength value="255"/>
        </xsd:restriction>
      </xsd:simpleType>
    </xsd:element>
    <xsd:element name="Group" ma:index="6" nillable="true" ma:displayName="Group" ma:internalName="Group"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C6309-2D56-4798-AD6D-C3EDC391B717}">
  <ds:schemaRefs>
    <ds:schemaRef ds:uri="http://purl.org/dc/elements/1.1/"/>
    <ds:schemaRef ds:uri="http://schemas.microsoft.com/office/2006/metadata/properties"/>
    <ds:schemaRef ds:uri="http://purl.org/dc/terms/"/>
    <ds:schemaRef ds:uri="http://schemas.openxmlformats.org/package/2006/metadata/core-properties"/>
    <ds:schemaRef ds:uri="1cc964a4-1b2e-45c5-925c-9098a8c3c972"/>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291744AA-3AF1-4EEA-9371-ACC36C4FF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964a4-1b2e-45c5-925c-9098a8c3c9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E45925-A73A-4E5F-B6A5-DB066695042C}">
  <ds:schemaRefs>
    <ds:schemaRef ds:uri="http://schemas.microsoft.com/sharepoint/v3/contenttype/forms"/>
  </ds:schemaRefs>
</ds:datastoreItem>
</file>

<file path=customXml/itemProps5.xml><?xml version="1.0" encoding="utf-8"?>
<ds:datastoreItem xmlns:ds="http://schemas.openxmlformats.org/officeDocument/2006/customXml" ds:itemID="{BC87EC67-F490-4942-9ED5-F10FFF360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Exercise 9 – More Input Processing</vt:lpstr>
    </vt:vector>
  </TitlesOfParts>
  <Company>Computers Unlimited</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9 – More Input Processing</dc:title>
  <dc:subject/>
  <dc:creator>Davis Almanza</dc:creator>
  <cp:keywords/>
  <dc:description/>
  <cp:lastModifiedBy>Jason Rolle</cp:lastModifiedBy>
  <cp:revision>47</cp:revision>
  <dcterms:created xsi:type="dcterms:W3CDTF">2021-07-06T21:18:00Z</dcterms:created>
  <dcterms:modified xsi:type="dcterms:W3CDTF">2021-07-08T20:01:00Z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0x010100FE58E30A66E7F6488B0B8E7DA15F59DD</vt:lpwstr>
  </property>
  <property fmtid="{D5CDD505-2E9C-101B-9397-08002B2CF9AE}" pid="3" name="_MarkAsFinal">
    <vt:bool>true</vt:bool>
  </property>
</Properties>
</file>