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328DD" w14:textId="77777777" w:rsidR="00F50FF3" w:rsidRDefault="00F50FF3" w:rsidP="00F50FF3">
      <w:pPr>
        <w:spacing w:after="0"/>
      </w:pPr>
      <w:r>
        <w:t>Jason Dutton</w:t>
      </w:r>
    </w:p>
    <w:p w14:paraId="567390F2" w14:textId="77777777" w:rsidR="00F50FF3" w:rsidRDefault="00F50FF3" w:rsidP="00F50FF3">
      <w:pPr>
        <w:spacing w:after="0"/>
      </w:pPr>
      <w:r>
        <w:t>Independent Researcher</w:t>
      </w:r>
    </w:p>
    <w:p w14:paraId="2A8C7DF0" w14:textId="77777777" w:rsidR="00F50FF3" w:rsidRDefault="00F50FF3" w:rsidP="00F50FF3">
      <w:pPr>
        <w:spacing w:after="0"/>
      </w:pPr>
      <w:r>
        <w:t>Castlewood, Virginia 24224 USA</w:t>
      </w:r>
    </w:p>
    <w:p w14:paraId="6AC83AD9" w14:textId="77777777" w:rsidR="00F50FF3" w:rsidRDefault="00F50FF3" w:rsidP="00F50FF3">
      <w:pPr>
        <w:spacing w:after="0"/>
      </w:pPr>
      <w:r>
        <w:t>Email: SEFIDEFI@outlook.com</w:t>
      </w:r>
    </w:p>
    <w:p w14:paraId="1E868ECB" w14:textId="77777777" w:rsidR="00F50FF3" w:rsidRDefault="00F50FF3" w:rsidP="00F50FF3">
      <w:pPr>
        <w:spacing w:after="0"/>
      </w:pPr>
      <w:r>
        <w:t>Date: September 13, 2026</w:t>
      </w:r>
    </w:p>
    <w:p w14:paraId="2B20D43E" w14:textId="77777777" w:rsidR="00F50FF3" w:rsidRDefault="00F50FF3" w:rsidP="00F50FF3"/>
    <w:p w14:paraId="257B27D7" w14:textId="77777777" w:rsidR="00F50FF3" w:rsidRDefault="00F50FF3" w:rsidP="00F50FF3">
      <w:pPr>
        <w:spacing w:after="0"/>
      </w:pPr>
      <w:r>
        <w:t>Editor</w:t>
      </w:r>
    </w:p>
    <w:p w14:paraId="00B42A5E" w14:textId="77777777" w:rsidR="00F50FF3" w:rsidRDefault="00F50FF3" w:rsidP="00F50FF3">
      <w:pPr>
        <w:spacing w:after="0"/>
      </w:pPr>
      <w:r>
        <w:t>AIP Advances</w:t>
      </w:r>
    </w:p>
    <w:p w14:paraId="1ACA01A9" w14:textId="77777777" w:rsidR="00F50FF3" w:rsidRDefault="00F50FF3" w:rsidP="00F50FF3"/>
    <w:p w14:paraId="0AD7D58C" w14:textId="4231261D" w:rsidR="00F50FF3" w:rsidRDefault="00F50FF3" w:rsidP="00F50FF3">
      <w:r>
        <w:t>Dear Editor,</w:t>
      </w:r>
    </w:p>
    <w:p w14:paraId="3B9C5687" w14:textId="728FF9A1" w:rsidR="00F50FF3" w:rsidRDefault="00F50FF3" w:rsidP="00F50FF3">
      <w:r>
        <w:t>I am pleased to submit my manuscript entitled “Geometric Photonic Quantum Error Correction from SEFI, GWFM, and DEFI” for consideration in AIP Advances.</w:t>
      </w:r>
    </w:p>
    <w:p w14:paraId="4323515E" w14:textId="18688030" w:rsidR="00F50FF3" w:rsidRDefault="00F50FF3" w:rsidP="00F50FF3">
      <w:r>
        <w:t>This work presents a unified geometric framework for photonic quantum error correction derived from three independent geometric field constructions: SEFI, GWFM, and DEFI. The manuscript demonstrates that these geometric invariants naturally produce stable photonic error-correction dynamics without requiring stochastic noise models or algebraic stabilizer structures. The results include explicit geometric correction surfaces, displacement fields, and worldline stability structures that unify photonic QEC under a single geometric interpretation.</w:t>
      </w:r>
    </w:p>
    <w:p w14:paraId="2C08A711" w14:textId="7C0A7E16" w:rsidR="00F50FF3" w:rsidRDefault="00F50FF3" w:rsidP="00F50FF3">
      <w:r>
        <w:t>The manuscript has not been published elsewhere and is not under consideration by any other journal. All figures, data, and analysis are original. I have included the required LaTeX markup file, bibliography file, and figure files in the submission package.</w:t>
      </w:r>
    </w:p>
    <w:p w14:paraId="4555F55A" w14:textId="39940B3A" w:rsidR="00F50FF3" w:rsidRDefault="00F50FF3" w:rsidP="00F50FF3">
      <w:r>
        <w:t>Thank you for your consideration. I look forward to the review process.</w:t>
      </w:r>
    </w:p>
    <w:p w14:paraId="0F5BE2DB" w14:textId="7F7F8602" w:rsidR="00F50FF3" w:rsidRDefault="00F50FF3" w:rsidP="00F50FF3">
      <w:r>
        <w:t>Sincerely,</w:t>
      </w:r>
    </w:p>
    <w:p w14:paraId="62F96A59" w14:textId="77777777" w:rsidR="00F50FF3" w:rsidRDefault="00F50FF3" w:rsidP="00F50FF3">
      <w:pPr>
        <w:spacing w:after="0"/>
      </w:pPr>
      <w:r>
        <w:t>Jason Dutton</w:t>
      </w:r>
    </w:p>
    <w:p w14:paraId="418194DA" w14:textId="255257A7" w:rsidR="00F50FF3" w:rsidRDefault="00F50FF3" w:rsidP="00F50FF3">
      <w:pPr>
        <w:spacing w:after="0"/>
      </w:pPr>
      <w:r>
        <w:t>Independent Researcher</w:t>
      </w:r>
    </w:p>
    <w:p w14:paraId="75BA90AE" w14:textId="23384EBB" w:rsidR="00FC3D7D" w:rsidRDefault="00F50FF3" w:rsidP="00F50FF3">
      <w:pPr>
        <w:spacing w:after="0"/>
      </w:pPr>
      <w:r>
        <w:t>Castlewood, Virginia USA</w:t>
      </w:r>
    </w:p>
    <w:sectPr w:rsidR="00FC3D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FF3"/>
    <w:rsid w:val="0043622F"/>
    <w:rsid w:val="008702D2"/>
    <w:rsid w:val="00BD0617"/>
    <w:rsid w:val="00D338F1"/>
    <w:rsid w:val="00F50FF3"/>
    <w:rsid w:val="00FC3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C05C0"/>
  <w15:chartTrackingRefBased/>
  <w15:docId w15:val="{C770227B-CB0A-45EE-BCE6-9949A1B6F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0F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0F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0F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0F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0F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0F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0F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0F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0F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0F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0F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0F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0F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0F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0F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0F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0F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0F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0F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0F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0F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0F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0F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0F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0F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0F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0F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0F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0F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188</Words>
  <Characters>1072</Characters>
  <Application>Microsoft Office Word</Application>
  <DocSecurity>0</DocSecurity>
  <Lines>8</Lines>
  <Paragraphs>2</Paragraphs>
  <ScaleCrop>false</ScaleCrop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dutton</dc:creator>
  <cp:keywords/>
  <dc:description/>
  <cp:lastModifiedBy>jason dutton</cp:lastModifiedBy>
  <cp:revision>1</cp:revision>
  <dcterms:created xsi:type="dcterms:W3CDTF">2026-09-13T14:42:00Z</dcterms:created>
  <dcterms:modified xsi:type="dcterms:W3CDTF">2026-09-13T14:44:00Z</dcterms:modified>
</cp:coreProperties>
</file>