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100E" w14:textId="77777777" w:rsidR="00D56637" w:rsidRDefault="00D56637" w:rsidP="00D56637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[12</w:t>
      </w:r>
      <w:proofErr w:type="gramStart"/>
      <w:r>
        <w:t>pt]{</w:t>
      </w:r>
      <w:proofErr w:type="gramEnd"/>
      <w:r>
        <w:t>article}</w:t>
      </w:r>
    </w:p>
    <w:p w14:paraId="07A8A063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amsmath</w:t>
      </w:r>
      <w:proofErr w:type="spellEnd"/>
      <w:r>
        <w:t xml:space="preserve">, </w:t>
      </w:r>
      <w:proofErr w:type="spellStart"/>
      <w:r>
        <w:t>amssymb</w:t>
      </w:r>
      <w:proofErr w:type="spellEnd"/>
      <w:r>
        <w:t>}</w:t>
      </w:r>
    </w:p>
    <w:p w14:paraId="6B1DAB63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{geometry}</w:t>
      </w:r>
    </w:p>
    <w:p w14:paraId="6C44E25C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graphicx</w:t>
      </w:r>
      <w:proofErr w:type="spellEnd"/>
      <w:r>
        <w:t>}</w:t>
      </w:r>
    </w:p>
    <w:p w14:paraId="29ACC4C1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titlesec</w:t>
      </w:r>
      <w:proofErr w:type="spellEnd"/>
      <w:r>
        <w:t>}</w:t>
      </w:r>
    </w:p>
    <w:p w14:paraId="6404F827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hyperref</w:t>
      </w:r>
      <w:proofErr w:type="spellEnd"/>
      <w:r>
        <w:t>}</w:t>
      </w:r>
    </w:p>
    <w:p w14:paraId="2DB0DA6B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setspace</w:t>
      </w:r>
      <w:proofErr w:type="spellEnd"/>
      <w:r>
        <w:t>}</w:t>
      </w:r>
    </w:p>
    <w:p w14:paraId="74B80413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fancyhdr</w:t>
      </w:r>
      <w:proofErr w:type="spellEnd"/>
      <w:r>
        <w:t>}</w:t>
      </w:r>
    </w:p>
    <w:p w14:paraId="52813880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tikz</w:t>
      </w:r>
      <w:proofErr w:type="spellEnd"/>
      <w:r>
        <w:t>}</w:t>
      </w:r>
    </w:p>
    <w:p w14:paraId="42615A0C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{float}</w:t>
      </w:r>
    </w:p>
    <w:p w14:paraId="2BC84624" w14:textId="77777777" w:rsidR="00D56637" w:rsidRDefault="00D56637" w:rsidP="00D566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lipsum</w:t>
      </w:r>
      <w:proofErr w:type="spellEnd"/>
      <w:r>
        <w:t>}</w:t>
      </w:r>
    </w:p>
    <w:p w14:paraId="3D37AD5E" w14:textId="77777777" w:rsidR="00D56637" w:rsidRDefault="00D56637" w:rsidP="00D56637"/>
    <w:p w14:paraId="1C02C445" w14:textId="77777777" w:rsidR="00D56637" w:rsidRDefault="00D56637" w:rsidP="00D56637">
      <w:r>
        <w:t>\</w:t>
      </w:r>
      <w:proofErr w:type="gramStart"/>
      <w:r>
        <w:t>geometry</w:t>
      </w:r>
      <w:proofErr w:type="gramEnd"/>
      <w:r>
        <w:t>{margin=1in}</w:t>
      </w:r>
    </w:p>
    <w:p w14:paraId="31304BBB" w14:textId="77777777" w:rsidR="00D56637" w:rsidRDefault="00D56637" w:rsidP="00D56637">
      <w:r>
        <w:t>\</w:t>
      </w:r>
      <w:proofErr w:type="spellStart"/>
      <w:r>
        <w:t>setstretch</w:t>
      </w:r>
      <w:proofErr w:type="spellEnd"/>
      <w:r>
        <w:t>{1.2}</w:t>
      </w:r>
    </w:p>
    <w:p w14:paraId="24D61569" w14:textId="77777777" w:rsidR="00D56637" w:rsidRDefault="00D56637" w:rsidP="00D56637"/>
    <w:p w14:paraId="440013C4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52033000" w14:textId="77777777" w:rsidR="00D56637" w:rsidRDefault="00D56637" w:rsidP="00D56637">
      <w:r>
        <w:t>% CUSTOM TITLE STYLE</w:t>
      </w:r>
    </w:p>
    <w:p w14:paraId="5F555C1F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68BBEF38" w14:textId="77777777" w:rsidR="00D56637" w:rsidRDefault="00D56637" w:rsidP="00D56637">
      <w:r>
        <w:t>\</w:t>
      </w:r>
      <w:proofErr w:type="spellStart"/>
      <w:proofErr w:type="gramStart"/>
      <w:r>
        <w:t>titleformat</w:t>
      </w:r>
      <w:proofErr w:type="spellEnd"/>
      <w:proofErr w:type="gramEnd"/>
      <w:r>
        <w:t>{\section}{\Large\</w:t>
      </w:r>
      <w:proofErr w:type="spellStart"/>
      <w:r>
        <w:t>bfseries</w:t>
      </w:r>
      <w:proofErr w:type="spellEnd"/>
      <w:r>
        <w:t>}{\</w:t>
      </w:r>
      <w:proofErr w:type="spellStart"/>
      <w:r>
        <w:t>thesection</w:t>
      </w:r>
      <w:proofErr w:type="spellEnd"/>
      <w:r>
        <w:t>}{1em}{}</w:t>
      </w:r>
    </w:p>
    <w:p w14:paraId="0CD52F02" w14:textId="77777777" w:rsidR="00D56637" w:rsidRDefault="00D56637" w:rsidP="00D56637">
      <w:r>
        <w:t>\</w:t>
      </w:r>
      <w:proofErr w:type="gramStart"/>
      <w:r>
        <w:t>titleformat</w:t>
      </w:r>
      <w:proofErr w:type="gramEnd"/>
      <w:r>
        <w:t>{\subsection}{\large\bfseries}{\thesubsection}{1em}{}</w:t>
      </w:r>
    </w:p>
    <w:p w14:paraId="69791646" w14:textId="77777777" w:rsidR="00D56637" w:rsidRDefault="00D56637" w:rsidP="00D56637">
      <w:r>
        <w:t>\</w:t>
      </w:r>
      <w:proofErr w:type="gramStart"/>
      <w:r>
        <w:t>titleformat</w:t>
      </w:r>
      <w:proofErr w:type="gramEnd"/>
      <w:r>
        <w:t>{\subsubsection}{\normalsize\bfseries}{\thesubsubsection}{1em}{}</w:t>
      </w:r>
    </w:p>
    <w:p w14:paraId="65585E42" w14:textId="77777777" w:rsidR="00D56637" w:rsidRDefault="00D56637" w:rsidP="00D56637"/>
    <w:p w14:paraId="0A24FA39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47A013EE" w14:textId="77777777" w:rsidR="00D56637" w:rsidRDefault="00D56637" w:rsidP="00D56637">
      <w:r>
        <w:t>% HEADER &amp; FOOTER</w:t>
      </w:r>
    </w:p>
    <w:p w14:paraId="63296647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4645A34F" w14:textId="77777777" w:rsidR="00D56637" w:rsidRDefault="00D56637" w:rsidP="00D56637">
      <w:r>
        <w:t>\</w:t>
      </w:r>
      <w:proofErr w:type="spellStart"/>
      <w:proofErr w:type="gramStart"/>
      <w:r>
        <w:t>pagestyle</w:t>
      </w:r>
      <w:proofErr w:type="spellEnd"/>
      <w:proofErr w:type="gramEnd"/>
      <w:r>
        <w:t>{fancy}</w:t>
      </w:r>
    </w:p>
    <w:p w14:paraId="7896EEA7" w14:textId="77777777" w:rsidR="00D56637" w:rsidRDefault="00D56637" w:rsidP="00D56637">
      <w:r>
        <w:lastRenderedPageBreak/>
        <w:t>\</w:t>
      </w:r>
      <w:proofErr w:type="spellStart"/>
      <w:proofErr w:type="gramStart"/>
      <w:r>
        <w:t>fancyhf</w:t>
      </w:r>
      <w:proofErr w:type="spellEnd"/>
      <w:proofErr w:type="gramEnd"/>
      <w:r>
        <w:t>{}</w:t>
      </w:r>
    </w:p>
    <w:p w14:paraId="514E7E85" w14:textId="77777777" w:rsidR="00D56637" w:rsidRDefault="00D56637" w:rsidP="00D56637">
      <w:r>
        <w:t>\</w:t>
      </w:r>
      <w:proofErr w:type="spellStart"/>
      <w:proofErr w:type="gramStart"/>
      <w:r>
        <w:t>lhead</w:t>
      </w:r>
      <w:proofErr w:type="spellEnd"/>
      <w:proofErr w:type="gramEnd"/>
      <w:r>
        <w:t>{Dutton's Unified SEFI}</w:t>
      </w:r>
    </w:p>
    <w:p w14:paraId="4B5885EA" w14:textId="77777777" w:rsidR="00D56637" w:rsidRDefault="00D56637" w:rsidP="00D56637">
      <w:r>
        <w:t>\</w:t>
      </w:r>
      <w:proofErr w:type="spellStart"/>
      <w:proofErr w:type="gramStart"/>
      <w:r>
        <w:t>rhead</w:t>
      </w:r>
      <w:proofErr w:type="spellEnd"/>
      <w:proofErr w:type="gramEnd"/>
      <w:r>
        <w:t>{Jason Dutton}</w:t>
      </w:r>
    </w:p>
    <w:p w14:paraId="1E16346E" w14:textId="77777777" w:rsidR="00D56637" w:rsidRDefault="00D56637" w:rsidP="00D56637">
      <w:r>
        <w:t>\</w:t>
      </w:r>
      <w:proofErr w:type="spellStart"/>
      <w:proofErr w:type="gramStart"/>
      <w:r>
        <w:t>cfoot</w:t>
      </w:r>
      <w:proofErr w:type="spellEnd"/>
      <w:proofErr w:type="gramEnd"/>
      <w:r>
        <w:t>{\</w:t>
      </w:r>
      <w:proofErr w:type="spellStart"/>
      <w:r>
        <w:t>thepage</w:t>
      </w:r>
      <w:proofErr w:type="spellEnd"/>
      <w:r>
        <w:t>}</w:t>
      </w:r>
    </w:p>
    <w:p w14:paraId="54E6324E" w14:textId="77777777" w:rsidR="00D56637" w:rsidRDefault="00D56637" w:rsidP="00D56637"/>
    <w:p w14:paraId="1E24CC14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04B5EAC5" w14:textId="77777777" w:rsidR="00D56637" w:rsidRDefault="00D56637" w:rsidP="00D56637">
      <w:r>
        <w:t>% LOGO / INSIGNIA (TIKZ)</w:t>
      </w:r>
    </w:p>
    <w:p w14:paraId="51FC3054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52D6D929" w14:textId="77777777" w:rsidR="00D56637" w:rsidRDefault="00D56637" w:rsidP="00D56637">
      <w:r>
        <w:t>\</w:t>
      </w:r>
      <w:proofErr w:type="spellStart"/>
      <w:proofErr w:type="gramStart"/>
      <w:r>
        <w:t>newcommand</w:t>
      </w:r>
      <w:proofErr w:type="spellEnd"/>
      <w:proofErr w:type="gramEnd"/>
      <w:r>
        <w:t>{\</w:t>
      </w:r>
      <w:proofErr w:type="spellStart"/>
      <w:r>
        <w:t>SEFIlogo</w:t>
      </w:r>
      <w:proofErr w:type="spellEnd"/>
      <w:r>
        <w:t>}{</w:t>
      </w:r>
    </w:p>
    <w:p w14:paraId="1755E126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r>
        <w:t>}[scale=1.2]</w:t>
      </w:r>
    </w:p>
    <w:p w14:paraId="54AB2DD2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[thick] (0,0) circle (1.2);</w:t>
      </w:r>
    </w:p>
    <w:p w14:paraId="4609A1E9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[thick] (0,0) circle (0.6);</w:t>
      </w:r>
    </w:p>
    <w:p w14:paraId="7A955290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[thick] (-1.2,0) -- (1.2,0);</w:t>
      </w:r>
    </w:p>
    <w:p w14:paraId="4D8D663B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[thick] (0,-1.2) -- (0,1.2);</w:t>
      </w:r>
    </w:p>
    <w:p w14:paraId="4497D274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[thick] (0.6,0) circle (0.15);</w:t>
      </w:r>
    </w:p>
    <w:p w14:paraId="0F7190FF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[thick] (-0.6,0) circle (0.15);</w:t>
      </w:r>
    </w:p>
    <w:p w14:paraId="12D44CD9" w14:textId="77777777" w:rsidR="00D56637" w:rsidRDefault="00D56637" w:rsidP="00D56637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7594DBDF" w14:textId="77777777" w:rsidR="00D56637" w:rsidRDefault="00D56637" w:rsidP="00D56637">
      <w:r>
        <w:t>}</w:t>
      </w:r>
    </w:p>
    <w:p w14:paraId="6AC3FF4F" w14:textId="77777777" w:rsidR="00D56637" w:rsidRDefault="00D56637" w:rsidP="00D56637"/>
    <w:p w14:paraId="7C2658EE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662E9D7E" w14:textId="77777777" w:rsidR="00D56637" w:rsidRDefault="00D56637" w:rsidP="00D56637">
      <w:r>
        <w:t>% COVER PAGE</w:t>
      </w:r>
    </w:p>
    <w:p w14:paraId="255CCE81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746AFBA2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{document}</w:t>
      </w:r>
    </w:p>
    <w:p w14:paraId="47446EB6" w14:textId="77777777" w:rsidR="00D56637" w:rsidRDefault="00D56637" w:rsidP="00D56637"/>
    <w:p w14:paraId="27581582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{titlepage}</w:t>
      </w:r>
    </w:p>
    <w:p w14:paraId="793DEA73" w14:textId="77777777" w:rsidR="00D56637" w:rsidRDefault="00D56637" w:rsidP="00D56637">
      <w:r>
        <w:t>\</w:t>
      </w:r>
      <w:proofErr w:type="gramStart"/>
      <w:r>
        <w:t>centering</w:t>
      </w:r>
      <w:proofErr w:type="gramEnd"/>
    </w:p>
    <w:p w14:paraId="57582FE4" w14:textId="77777777" w:rsidR="00D56637" w:rsidRDefault="00D56637" w:rsidP="00D56637">
      <w:r>
        <w:lastRenderedPageBreak/>
        <w:t>\</w:t>
      </w:r>
      <w:proofErr w:type="spellStart"/>
      <w:proofErr w:type="gramStart"/>
      <w:r>
        <w:t>vspace</w:t>
      </w:r>
      <w:proofErr w:type="spellEnd"/>
      <w:r>
        <w:t>*{</w:t>
      </w:r>
      <w:proofErr w:type="gramEnd"/>
      <w:r>
        <w:t>2cm}</w:t>
      </w:r>
    </w:p>
    <w:p w14:paraId="6D32303E" w14:textId="77777777" w:rsidR="00D56637" w:rsidRDefault="00D56637" w:rsidP="00D56637"/>
    <w:p w14:paraId="3971A260" w14:textId="77777777" w:rsidR="00D56637" w:rsidRDefault="00D56637" w:rsidP="00D56637">
      <w:r>
        <w:t>{\Huge \</w:t>
      </w:r>
      <w:proofErr w:type="spellStart"/>
      <w:r>
        <w:t>textbf</w:t>
      </w:r>
      <w:proofErr w:type="spellEnd"/>
      <w:r>
        <w:t>{Dutton's Unified SEFI}}\</w:t>
      </w:r>
    </w:p>
    <w:p w14:paraId="576F0D6C" w14:textId="77777777" w:rsidR="00D56637" w:rsidRDefault="00D56637" w:rsidP="00D56637"/>
    <w:p w14:paraId="5A62CC30" w14:textId="77777777" w:rsidR="00D56637" w:rsidRDefault="00D56637" w:rsidP="00D56637">
      <w:r>
        <w:t>\[0.5cm]</w:t>
      </w:r>
    </w:p>
    <w:p w14:paraId="1B40331E" w14:textId="77777777" w:rsidR="00D56637" w:rsidRDefault="00D56637" w:rsidP="00D56637">
      <w:r>
        <w:t>{\Large \</w:t>
      </w:r>
      <w:proofErr w:type="spellStart"/>
      <w:r>
        <w:t>textbf</w:t>
      </w:r>
      <w:proofErr w:type="spellEnd"/>
      <w:r>
        <w:t>{Single-Entity Field Interpretation}}\</w:t>
      </w:r>
    </w:p>
    <w:p w14:paraId="08F5CC09" w14:textId="77777777" w:rsidR="00D56637" w:rsidRDefault="00D56637" w:rsidP="00D56637"/>
    <w:p w14:paraId="58A12958" w14:textId="77777777" w:rsidR="00D56637" w:rsidRDefault="00D56637" w:rsidP="00D56637">
      <w:r>
        <w:t>\[1cm]</w:t>
      </w:r>
    </w:p>
    <w:p w14:paraId="39BBF806" w14:textId="77777777" w:rsidR="00D56637" w:rsidRDefault="00D56637" w:rsidP="00D56637"/>
    <w:p w14:paraId="7B26DCF6" w14:textId="77777777" w:rsidR="00D56637" w:rsidRDefault="00D56637" w:rsidP="00D56637">
      <w:r>
        <w:t>\</w:t>
      </w:r>
      <w:proofErr w:type="spellStart"/>
      <w:r>
        <w:t>SEFIlogo</w:t>
      </w:r>
      <w:proofErr w:type="spellEnd"/>
      <w:r>
        <w:t xml:space="preserve"> \</w:t>
      </w:r>
    </w:p>
    <w:p w14:paraId="1CF7C0F5" w14:textId="77777777" w:rsidR="00D56637" w:rsidRDefault="00D56637" w:rsidP="00D56637"/>
    <w:p w14:paraId="67B22695" w14:textId="77777777" w:rsidR="00D56637" w:rsidRDefault="00D56637" w:rsidP="00D56637">
      <w:r>
        <w:t>\[1cm]</w:t>
      </w:r>
    </w:p>
    <w:p w14:paraId="387F0915" w14:textId="77777777" w:rsidR="00D56637" w:rsidRDefault="00D56637" w:rsidP="00D56637"/>
    <w:p w14:paraId="7C8C3421" w14:textId="77777777" w:rsidR="00D56637" w:rsidRDefault="00D56637" w:rsidP="00D56637">
      <w:r>
        <w:t>{\Large \</w:t>
      </w:r>
      <w:proofErr w:type="spellStart"/>
      <w:r>
        <w:t>textbf</w:t>
      </w:r>
      <w:proofErr w:type="spellEnd"/>
      <w:r>
        <w:t>{Author: Jason Dutton}}\</w:t>
      </w:r>
    </w:p>
    <w:p w14:paraId="29B8DD76" w14:textId="77777777" w:rsidR="00D56637" w:rsidRDefault="00D56637" w:rsidP="00D56637"/>
    <w:p w14:paraId="3414BAEE" w14:textId="77777777" w:rsidR="00D56637" w:rsidRDefault="00D56637" w:rsidP="00D56637">
      <w:r>
        <w:t>\[0.5cm]</w:t>
      </w:r>
    </w:p>
    <w:p w14:paraId="1A5405BE" w14:textId="77777777" w:rsidR="00D56637" w:rsidRDefault="00D56637" w:rsidP="00D56637">
      <w:r>
        <w:t xml:space="preserve">{\large Independent </w:t>
      </w:r>
      <w:proofErr w:type="gramStart"/>
      <w:r>
        <w:t>Researcher}\</w:t>
      </w:r>
      <w:proofErr w:type="gramEnd"/>
    </w:p>
    <w:p w14:paraId="246D163A" w14:textId="77777777" w:rsidR="00D56637" w:rsidRDefault="00D56637" w:rsidP="00D56637"/>
    <w:p w14:paraId="07FA7E80" w14:textId="77777777" w:rsidR="00D56637" w:rsidRDefault="00D56637" w:rsidP="00D56637">
      <w:r>
        <w:t>\[2cm]</w:t>
      </w:r>
    </w:p>
    <w:p w14:paraId="2FD3964B" w14:textId="77777777" w:rsidR="00D56637" w:rsidRDefault="00D56637" w:rsidP="00D56637"/>
    <w:p w14:paraId="63399203" w14:textId="77777777" w:rsidR="00D56637" w:rsidRDefault="00D56637" w:rsidP="00D56637">
      <w:r>
        <w:t xml:space="preserve">{\large Submitted </w:t>
      </w:r>
      <w:proofErr w:type="gramStart"/>
      <w:r>
        <w:t>to:}</w:t>
      </w:r>
      <w:proofErr w:type="gramEnd"/>
      <w:r>
        <w:t>\</w:t>
      </w:r>
    </w:p>
    <w:p w14:paraId="32A363F8" w14:textId="77777777" w:rsidR="00D56637" w:rsidRDefault="00D56637" w:rsidP="00D56637"/>
    <w:p w14:paraId="413EE3A1" w14:textId="77777777" w:rsidR="00D56637" w:rsidRDefault="00D56637" w:rsidP="00D56637">
      <w:r>
        <w:t>\[0.2cm]</w:t>
      </w:r>
    </w:p>
    <w:p w14:paraId="24AF7CB8" w14:textId="77777777" w:rsidR="00D56637" w:rsidRDefault="00D56637" w:rsidP="00D56637">
      <w:r>
        <w:t>{\Large \</w:t>
      </w:r>
      <w:proofErr w:type="spellStart"/>
      <w:proofErr w:type="gramStart"/>
      <w:r>
        <w:t>textbf</w:t>
      </w:r>
      <w:proofErr w:type="spellEnd"/>
      <w:r>
        <w:t>{[</w:t>
      </w:r>
      <w:proofErr w:type="gramEnd"/>
      <w:r>
        <w:t xml:space="preserve">Insert Journal or Conference </w:t>
      </w:r>
      <w:proofErr w:type="gramStart"/>
      <w:r>
        <w:t>Name]}}</w:t>
      </w:r>
      <w:proofErr w:type="gramEnd"/>
      <w:r>
        <w:t>\</w:t>
      </w:r>
    </w:p>
    <w:p w14:paraId="7B506187" w14:textId="77777777" w:rsidR="00D56637" w:rsidRDefault="00D56637" w:rsidP="00D56637"/>
    <w:p w14:paraId="55BA6B35" w14:textId="77777777" w:rsidR="00D56637" w:rsidRDefault="00D56637" w:rsidP="00D56637">
      <w:r>
        <w:t>\[2cm]</w:t>
      </w:r>
    </w:p>
    <w:p w14:paraId="6BAFB122" w14:textId="77777777" w:rsidR="00D56637" w:rsidRDefault="00D56637" w:rsidP="00D56637"/>
    <w:p w14:paraId="4E2B603C" w14:textId="77777777" w:rsidR="00D56637" w:rsidRDefault="00D56637" w:rsidP="00D56637">
      <w:r>
        <w:t>{\large Date: August 2026}</w:t>
      </w:r>
    </w:p>
    <w:p w14:paraId="7117B370" w14:textId="77777777" w:rsidR="00D56637" w:rsidRDefault="00D56637" w:rsidP="00D56637"/>
    <w:p w14:paraId="354BC121" w14:textId="77777777" w:rsidR="00D56637" w:rsidRDefault="00D56637" w:rsidP="00D56637">
      <w:r>
        <w:t>\</w:t>
      </w:r>
      <w:proofErr w:type="spellStart"/>
      <w:proofErr w:type="gramStart"/>
      <w:r>
        <w:t>vfill</w:t>
      </w:r>
      <w:proofErr w:type="spellEnd"/>
      <w:proofErr w:type="gramEnd"/>
    </w:p>
    <w:p w14:paraId="363CE921" w14:textId="77777777" w:rsidR="00D56637" w:rsidRDefault="00D56637" w:rsidP="00D56637">
      <w:r>
        <w:t>\end{titlepage}</w:t>
      </w:r>
    </w:p>
    <w:p w14:paraId="59C85E2B" w14:textId="77777777" w:rsidR="00D56637" w:rsidRDefault="00D56637" w:rsidP="00D56637"/>
    <w:p w14:paraId="76D186E3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5F30A88D" w14:textId="77777777" w:rsidR="00D56637" w:rsidRDefault="00D56637" w:rsidP="00D56637">
      <w:r>
        <w:t>% ABSTRACT</w:t>
      </w:r>
    </w:p>
    <w:p w14:paraId="68BF0D40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046C3CE6" w14:textId="77777777" w:rsidR="00D56637" w:rsidRDefault="00D56637" w:rsidP="00D56637">
      <w:r>
        <w:t>\</w:t>
      </w:r>
      <w:proofErr w:type="gramStart"/>
      <w:r>
        <w:t>section*{</w:t>
      </w:r>
      <w:proofErr w:type="gramEnd"/>
      <w:r>
        <w:t>Abstract}</w:t>
      </w:r>
    </w:p>
    <w:p w14:paraId="47690591" w14:textId="77777777" w:rsidR="00D56637" w:rsidRDefault="00D56637" w:rsidP="00D56637">
      <w:r>
        <w:t>Dutton’s Unified SEFI proposes that all electrons and positrons are manifestations of a single underlying entity whose worldline spans all possible spacetime paths. The dense superposition of this worldline appears as a continuous field, reproducing the electron field of quantum field theory. Quantum interference arises from overlapping contributions of different segments of the entity’s path structure, while measurement corresponds to selecting a subset of paths. The model is formulated using relativistic worldline actions, Grassmann spin variables, electromagnetic gauge coupling, presence-density mapping, and the Dirac field in curved spacetime. SEFI preserves all predictions of quantum mechanics and quantum field theory while offering a unified ontological interpretation of particle identity.</w:t>
      </w:r>
    </w:p>
    <w:p w14:paraId="2307667E" w14:textId="77777777" w:rsidR="00D56637" w:rsidRDefault="00D56637" w:rsidP="00D56637"/>
    <w:p w14:paraId="6DF3A8F1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37A51618" w14:textId="77777777" w:rsidR="00D56637" w:rsidRDefault="00D56637" w:rsidP="00D56637">
      <w:r>
        <w:t>% FULL ACADEMIC PAPER</w:t>
      </w:r>
    </w:p>
    <w:p w14:paraId="534D69F7" w14:textId="77777777" w:rsidR="00D56637" w:rsidRDefault="00D56637" w:rsidP="00D56637">
      <w:proofErr w:type="gramStart"/>
      <w:r>
        <w:t>% -</w:t>
      </w:r>
      <w:proofErr w:type="gramEnd"/>
      <w:r>
        <w:t>------------------------</w:t>
      </w:r>
    </w:p>
    <w:p w14:paraId="5BE6FB00" w14:textId="77777777" w:rsidR="00D56637" w:rsidRDefault="00D56637" w:rsidP="00D56637">
      <w:r>
        <w:t>\section{Introduction}</w:t>
      </w:r>
    </w:p>
    <w:p w14:paraId="473819C6" w14:textId="77777777" w:rsidR="00D56637" w:rsidRDefault="00D56637" w:rsidP="00D56637">
      <w:r>
        <w:t>Quantum mechanics and quantum field theory describe electrons as excitations of a field, yet the ontological nature of particle identity and self-interference remains conceptually unresolved. Dutton’s Unified SEFI provides a unified interpretation in which all electrons and positrons are manifestations of a single underlying entity.</w:t>
      </w:r>
    </w:p>
    <w:p w14:paraId="4E41948D" w14:textId="77777777" w:rsidR="00D56637" w:rsidRDefault="00D56637" w:rsidP="00D56637"/>
    <w:p w14:paraId="44ECB3F9" w14:textId="77777777" w:rsidR="00D56637" w:rsidRDefault="00D56637" w:rsidP="00D56637">
      <w:r>
        <w:lastRenderedPageBreak/>
        <w:t>\</w:t>
      </w:r>
      <w:proofErr w:type="gramStart"/>
      <w:r>
        <w:t>section</w:t>
      </w:r>
      <w:proofErr w:type="gramEnd"/>
      <w:r>
        <w:t>{Core Postulates}</w:t>
      </w:r>
    </w:p>
    <w:p w14:paraId="47C12DA0" w14:textId="77777777" w:rsidR="00D56637" w:rsidRDefault="00D56637" w:rsidP="00D56637">
      <w:r>
        <w:t>\begin{itemize}</w:t>
      </w:r>
    </w:p>
    <w:p w14:paraId="5900289E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P1 — Single underlying entity.</w:t>
      </w:r>
    </w:p>
    <w:p w14:paraId="762318E6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P2 — Forward-time segments appear as electrons; backward-time segments appear as positrons.</w:t>
      </w:r>
    </w:p>
    <w:p w14:paraId="3B7F3826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P3 — Dense spacetime weaving produces field appearance.</w:t>
      </w:r>
    </w:p>
    <w:p w14:paraId="1A99E8BE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P4 — Presence density corresponds to the electron field.</w:t>
      </w:r>
    </w:p>
    <w:p w14:paraId="1D8279D2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P5 — Interference arises from path overlap.</w:t>
      </w:r>
    </w:p>
    <w:p w14:paraId="31883AFE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P6 — Measurement selects a subset of paths.</w:t>
      </w:r>
    </w:p>
    <w:p w14:paraId="524BE39C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P7 — Particle identity arises from ontological unity.</w:t>
      </w:r>
    </w:p>
    <w:p w14:paraId="4467C07F" w14:textId="77777777" w:rsidR="00D56637" w:rsidRDefault="00D56637" w:rsidP="00D56637">
      <w:r>
        <w:t>\</w:t>
      </w:r>
      <w:proofErr w:type="gramStart"/>
      <w:r>
        <w:t>end</w:t>
      </w:r>
      <w:proofErr w:type="gramEnd"/>
      <w:r>
        <w:t>{itemize}</w:t>
      </w:r>
    </w:p>
    <w:p w14:paraId="5B50A665" w14:textId="77777777" w:rsidR="00D56637" w:rsidRDefault="00D56637" w:rsidP="00D56637"/>
    <w:p w14:paraId="400C5DDD" w14:textId="77777777" w:rsidR="00D56637" w:rsidRDefault="00D56637" w:rsidP="00D56637">
      <w:r>
        <w:t>\</w:t>
      </w:r>
      <w:proofErr w:type="gramStart"/>
      <w:r>
        <w:t>section</w:t>
      </w:r>
      <w:proofErr w:type="gramEnd"/>
      <w:r>
        <w:t>{Mathematical Framework}</w:t>
      </w:r>
    </w:p>
    <w:p w14:paraId="3579B3B7" w14:textId="77777777" w:rsidR="00D56637" w:rsidRDefault="00D56637" w:rsidP="00D56637"/>
    <w:p w14:paraId="18F03173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{Worldline Action}</w:t>
      </w:r>
    </w:p>
    <w:p w14:paraId="51A5C492" w14:textId="77777777" w:rsidR="00D56637" w:rsidRDefault="00D56637" w:rsidP="00D56637"/>
    <w:p w14:paraId="5F72ECEE" w14:textId="77777777" w:rsidR="00D56637" w:rsidRDefault="00D56637" w:rsidP="00D56637"/>
    <w:p w14:paraId="56F842C6" w14:textId="77777777" w:rsidR="00D56637" w:rsidRDefault="00D56637" w:rsidP="00D56637">
      <w:r>
        <w:t>\[</w:t>
      </w:r>
    </w:p>
    <w:p w14:paraId="0D267761" w14:textId="77777777" w:rsidR="00D56637" w:rsidRDefault="00D56637" w:rsidP="00D56637">
      <w:r>
        <w:t>S_{\text{WL}} = -m \int d\tau \sqrt{-g_{\mu\nu} \dot{\gamma}^\mu \dot{\gamma}^\nu}</w:t>
      </w:r>
    </w:p>
    <w:p w14:paraId="17BE88BA" w14:textId="77777777" w:rsidR="00D56637" w:rsidRDefault="00D56637" w:rsidP="00D56637">
      <w:r>
        <w:t>\]</w:t>
      </w:r>
    </w:p>
    <w:p w14:paraId="038FFBCD" w14:textId="77777777" w:rsidR="00D56637" w:rsidRDefault="00D56637" w:rsidP="00D56637"/>
    <w:p w14:paraId="45BB8BBD" w14:textId="77777777" w:rsidR="00D56637" w:rsidRDefault="00D56637" w:rsidP="00D56637"/>
    <w:p w14:paraId="46ECA834" w14:textId="77777777" w:rsidR="00D56637" w:rsidRDefault="00D56637" w:rsidP="00D56637"/>
    <w:p w14:paraId="7FFDA4DC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{Spin Structure}</w:t>
      </w:r>
    </w:p>
    <w:p w14:paraId="40AA812F" w14:textId="77777777" w:rsidR="00D56637" w:rsidRDefault="00D56637" w:rsidP="00D56637"/>
    <w:p w14:paraId="682ACC40" w14:textId="77777777" w:rsidR="00D56637" w:rsidRDefault="00D56637" w:rsidP="00D56637"/>
    <w:p w14:paraId="4CEAADD5" w14:textId="77777777" w:rsidR="00D56637" w:rsidRDefault="00D56637" w:rsidP="00D56637">
      <w:r>
        <w:lastRenderedPageBreak/>
        <w:t>\[</w:t>
      </w:r>
    </w:p>
    <w:p w14:paraId="621BA483" w14:textId="77777777" w:rsidR="00D56637" w:rsidRDefault="00D56637" w:rsidP="00D56637">
      <w:r>
        <w:t>S_{\text{spin}} = \int d\tau \left[\frac{</w:t>
      </w:r>
      <w:proofErr w:type="spellStart"/>
      <w:r>
        <w:t>i</w:t>
      </w:r>
      <w:proofErr w:type="spellEnd"/>
      <w:r>
        <w:t>}{2}\</w:t>
      </w:r>
      <w:proofErr w:type="spellStart"/>
      <w:r>
        <w:t>Psi_a</w:t>
      </w:r>
      <w:proofErr w:type="spellEnd"/>
      <w:r>
        <w:t>\dot{\Psi}^a\right]</w:t>
      </w:r>
    </w:p>
    <w:p w14:paraId="59831127" w14:textId="77777777" w:rsidR="00D56637" w:rsidRDefault="00D56637" w:rsidP="00D56637">
      <w:r>
        <w:t>\]</w:t>
      </w:r>
    </w:p>
    <w:p w14:paraId="1435DDA9" w14:textId="77777777" w:rsidR="00D56637" w:rsidRDefault="00D56637" w:rsidP="00D56637"/>
    <w:p w14:paraId="718563B9" w14:textId="77777777" w:rsidR="00D56637" w:rsidRDefault="00D56637" w:rsidP="00D56637"/>
    <w:p w14:paraId="254FAD6A" w14:textId="77777777" w:rsidR="00D56637" w:rsidRDefault="00D56637" w:rsidP="00D56637"/>
    <w:p w14:paraId="7CBC8310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{Gauge Coupling}</w:t>
      </w:r>
    </w:p>
    <w:p w14:paraId="66FCE88F" w14:textId="77777777" w:rsidR="00D56637" w:rsidRDefault="00D56637" w:rsidP="00D56637"/>
    <w:p w14:paraId="0F729796" w14:textId="77777777" w:rsidR="00D56637" w:rsidRDefault="00D56637" w:rsidP="00D56637"/>
    <w:p w14:paraId="3A2DFC9B" w14:textId="77777777" w:rsidR="00D56637" w:rsidRDefault="00D56637" w:rsidP="00D56637">
      <w:r>
        <w:t>\[</w:t>
      </w:r>
    </w:p>
    <w:p w14:paraId="1140991C" w14:textId="77777777" w:rsidR="00D56637" w:rsidRDefault="00D56637" w:rsidP="00D56637">
      <w:r>
        <w:t>S_{\text{EM}} = q\int d\tau\,\dot{\gamma}^\mu A_\mu</w:t>
      </w:r>
    </w:p>
    <w:p w14:paraId="763E6FA1" w14:textId="77777777" w:rsidR="00D56637" w:rsidRDefault="00D56637" w:rsidP="00D56637">
      <w:r>
        <w:t>\]</w:t>
      </w:r>
    </w:p>
    <w:p w14:paraId="544D76FD" w14:textId="77777777" w:rsidR="00D56637" w:rsidRDefault="00D56637" w:rsidP="00D56637"/>
    <w:p w14:paraId="3ADA995C" w14:textId="77777777" w:rsidR="00D56637" w:rsidRDefault="00D56637" w:rsidP="00D56637"/>
    <w:p w14:paraId="6F3A22E7" w14:textId="77777777" w:rsidR="00D56637" w:rsidRDefault="00D56637" w:rsidP="00D56637"/>
    <w:p w14:paraId="2459F8DF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{Presence Density}</w:t>
      </w:r>
    </w:p>
    <w:p w14:paraId="2AAD4DB8" w14:textId="77777777" w:rsidR="00D56637" w:rsidRDefault="00D56637" w:rsidP="00D56637"/>
    <w:p w14:paraId="558B42FD" w14:textId="77777777" w:rsidR="00D56637" w:rsidRDefault="00D56637" w:rsidP="00D56637"/>
    <w:p w14:paraId="5A95D81F" w14:textId="77777777" w:rsidR="00D56637" w:rsidRDefault="00D56637" w:rsidP="00D56637">
      <w:r>
        <w:t>\[</w:t>
      </w:r>
    </w:p>
    <w:p w14:paraId="419112E6" w14:textId="77777777" w:rsidR="00D56637" w:rsidRDefault="00D56637" w:rsidP="00D56637">
      <w:r>
        <w:t>\</w:t>
      </w:r>
      <w:proofErr w:type="gramStart"/>
      <w:r>
        <w:t>rho</w:t>
      </w:r>
      <w:proofErr w:type="gramEnd"/>
      <w:r>
        <w:t>(x)=\int\mathcal{D}[\gamma]e^{\frac{i}{\hbar}S[\gamma]}\delta^{(4)}(x-\gamma(\tau))</w:t>
      </w:r>
    </w:p>
    <w:p w14:paraId="758EE222" w14:textId="77777777" w:rsidR="00D56637" w:rsidRDefault="00D56637" w:rsidP="00D56637">
      <w:r>
        <w:t>\]</w:t>
      </w:r>
    </w:p>
    <w:p w14:paraId="058637BA" w14:textId="77777777" w:rsidR="00D56637" w:rsidRDefault="00D56637" w:rsidP="00D56637"/>
    <w:p w14:paraId="09149A57" w14:textId="77777777" w:rsidR="00D56637" w:rsidRDefault="00D56637" w:rsidP="00D56637"/>
    <w:p w14:paraId="76719ED2" w14:textId="77777777" w:rsidR="00D56637" w:rsidRDefault="00D56637" w:rsidP="00D56637"/>
    <w:p w14:paraId="7FE6C65C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{Dirac Field}</w:t>
      </w:r>
    </w:p>
    <w:p w14:paraId="5354C32A" w14:textId="77777777" w:rsidR="00D56637" w:rsidRDefault="00D56637" w:rsidP="00D56637"/>
    <w:p w14:paraId="75CFF2F4" w14:textId="77777777" w:rsidR="00D56637" w:rsidRDefault="00D56637" w:rsidP="00D56637"/>
    <w:p w14:paraId="45A86C88" w14:textId="77777777" w:rsidR="00D56637" w:rsidRDefault="00D56637" w:rsidP="00D56637">
      <w:r>
        <w:t>\[</w:t>
      </w:r>
    </w:p>
    <w:p w14:paraId="69587AD7" w14:textId="77777777" w:rsidR="00D56637" w:rsidRDefault="00D56637" w:rsidP="00D56637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{L}_{\text{Dirac}}=\bar{\psi}(</w:t>
      </w:r>
      <w:proofErr w:type="spellStart"/>
      <w:r>
        <w:t>i</w:t>
      </w:r>
      <w:proofErr w:type="spellEnd"/>
      <w:r>
        <w:t>\gamma^\mu D_\mu - m)\psi</w:t>
      </w:r>
    </w:p>
    <w:p w14:paraId="026D775B" w14:textId="77777777" w:rsidR="00D56637" w:rsidRDefault="00D56637" w:rsidP="00D56637">
      <w:r>
        <w:t>\]</w:t>
      </w:r>
    </w:p>
    <w:p w14:paraId="3C888B17" w14:textId="77777777" w:rsidR="00D56637" w:rsidRDefault="00D56637" w:rsidP="00D56637"/>
    <w:p w14:paraId="5D4CD190" w14:textId="77777777" w:rsidR="00D56637" w:rsidRDefault="00D56637" w:rsidP="00D56637"/>
    <w:p w14:paraId="67107AD8" w14:textId="77777777" w:rsidR="00D56637" w:rsidRDefault="00D56637" w:rsidP="00D56637"/>
    <w:p w14:paraId="7E45A222" w14:textId="77777777" w:rsidR="00D56637" w:rsidRDefault="00D56637" w:rsidP="00D56637">
      <w:r>
        <w:t>\section{Interpretation}</w:t>
      </w:r>
    </w:p>
    <w:p w14:paraId="5069E13F" w14:textId="77777777" w:rsidR="00D56637" w:rsidRDefault="00D56637" w:rsidP="00D56637">
      <w:r>
        <w:t>The field is the visible projection of one entity’s full path structure. Interference arises from overlapping path contributions. Measurement corresponds to selecting a subset of paths.</w:t>
      </w:r>
    </w:p>
    <w:p w14:paraId="08F30123" w14:textId="77777777" w:rsidR="00D56637" w:rsidRDefault="00D56637" w:rsidP="00D56637"/>
    <w:p w14:paraId="6D7F479F" w14:textId="77777777" w:rsidR="00D56637" w:rsidRDefault="00D56637" w:rsidP="00D56637">
      <w:r>
        <w:t>\</w:t>
      </w:r>
      <w:proofErr w:type="gramStart"/>
      <w:r>
        <w:t>section</w:t>
      </w:r>
      <w:proofErr w:type="gramEnd"/>
      <w:r>
        <w:t>{Speculative Extensions}</w:t>
      </w:r>
    </w:p>
    <w:p w14:paraId="46EB8989" w14:textId="77777777" w:rsidR="00D56637" w:rsidRDefault="00D56637" w:rsidP="00D56637">
      <w:r>
        <w:t>Golden-ratio path weighting, unified substrate interpretation, geometric self-similarity.</w:t>
      </w:r>
    </w:p>
    <w:p w14:paraId="55082077" w14:textId="77777777" w:rsidR="00D56637" w:rsidRDefault="00D56637" w:rsidP="00D56637"/>
    <w:p w14:paraId="33D24AF3" w14:textId="77777777" w:rsidR="00D56637" w:rsidRDefault="00D56637" w:rsidP="00D56637">
      <w:r>
        <w:t>% -------------------------</w:t>
      </w:r>
    </w:p>
    <w:p w14:paraId="25921E53" w14:textId="77777777" w:rsidR="00D56637" w:rsidRDefault="00D56637" w:rsidP="00D56637">
      <w:r>
        <w:t>% RESEARCH NOTE</w:t>
      </w:r>
    </w:p>
    <w:p w14:paraId="71A22C04" w14:textId="77777777" w:rsidR="00D56637" w:rsidRDefault="00D56637" w:rsidP="00D56637">
      <w:r>
        <w:t>% -------------------------</w:t>
      </w:r>
    </w:p>
    <w:p w14:paraId="757F9BCC" w14:textId="77777777" w:rsidR="00D56637" w:rsidRDefault="00D56637" w:rsidP="00D56637">
      <w:r>
        <w:t>\</w:t>
      </w:r>
      <w:proofErr w:type="gramStart"/>
      <w:r>
        <w:t>section</w:t>
      </w:r>
      <w:proofErr w:type="gramEnd"/>
      <w:r>
        <w:t>{Research Note Version}</w:t>
      </w:r>
    </w:p>
    <w:p w14:paraId="3B88D52D" w14:textId="77777777" w:rsidR="00D56637" w:rsidRDefault="00D56637" w:rsidP="00D56637">
      <w:r>
        <w:t>\subsection*{Summary}</w:t>
      </w:r>
    </w:p>
    <w:p w14:paraId="0B66E0C3" w14:textId="77777777" w:rsidR="00D56637" w:rsidRDefault="00D56637" w:rsidP="00D56637">
      <w:r>
        <w:t>SEFI interprets electrons and positrons as manifestations of a single underlying entity whose worldline spans all possible spacetime paths.</w:t>
      </w:r>
    </w:p>
    <w:p w14:paraId="04C96246" w14:textId="77777777" w:rsidR="00D56637" w:rsidRDefault="00D56637" w:rsidP="00D56637"/>
    <w:p w14:paraId="3CCBCB35" w14:textId="77777777" w:rsidR="00D56637" w:rsidRDefault="00D56637" w:rsidP="00D56637">
      <w:r>
        <w:t>\subsection*{Key Equations}</w:t>
      </w:r>
    </w:p>
    <w:p w14:paraId="713F776F" w14:textId="77777777" w:rsidR="00D56637" w:rsidRDefault="00D56637" w:rsidP="00D56637"/>
    <w:p w14:paraId="2AD5CC98" w14:textId="77777777" w:rsidR="00D56637" w:rsidRDefault="00D56637" w:rsidP="00D56637"/>
    <w:p w14:paraId="6716B304" w14:textId="77777777" w:rsidR="00D56637" w:rsidRDefault="00D56637" w:rsidP="00D56637">
      <w:r>
        <w:t>\[</w:t>
      </w:r>
    </w:p>
    <w:p w14:paraId="6CDE8B73" w14:textId="77777777" w:rsidR="00D56637" w:rsidRDefault="00D56637" w:rsidP="00D56637">
      <w:r>
        <w:t>\</w:t>
      </w:r>
      <w:proofErr w:type="gramStart"/>
      <w:r>
        <w:t>rho</w:t>
      </w:r>
      <w:proofErr w:type="gramEnd"/>
      <w:r>
        <w:t>(x)=\int\mathcal{D}[\gamma]e^{\frac{i}{\hbar}S[\gamma]}\delta(x-\gamma)</w:t>
      </w:r>
    </w:p>
    <w:p w14:paraId="3098A34E" w14:textId="77777777" w:rsidR="00D56637" w:rsidRDefault="00D56637" w:rsidP="00D56637">
      <w:r>
        <w:lastRenderedPageBreak/>
        <w:t>\]</w:t>
      </w:r>
    </w:p>
    <w:p w14:paraId="6ABDA9CC" w14:textId="77777777" w:rsidR="00D56637" w:rsidRDefault="00D56637" w:rsidP="00D56637"/>
    <w:p w14:paraId="0927D55F" w14:textId="77777777" w:rsidR="00D56637" w:rsidRDefault="00D56637" w:rsidP="00D56637">
      <w:r>
        <w:t xml:space="preserve">  </w:t>
      </w:r>
    </w:p>
    <w:p w14:paraId="58316451" w14:textId="77777777" w:rsidR="00D56637" w:rsidRDefault="00D56637" w:rsidP="00D56637"/>
    <w:p w14:paraId="79E26A36" w14:textId="77777777" w:rsidR="00D56637" w:rsidRDefault="00D56637" w:rsidP="00D56637"/>
    <w:p w14:paraId="7E11A44E" w14:textId="77777777" w:rsidR="00D56637" w:rsidRDefault="00D56637" w:rsidP="00D56637">
      <w:r>
        <w:t>\[</w:t>
      </w:r>
    </w:p>
    <w:p w14:paraId="05D94CEF" w14:textId="77777777" w:rsidR="00D56637" w:rsidRDefault="00D56637" w:rsidP="00D56637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{L}_{\text{Dirac}}=\bar{\psi}(</w:t>
      </w:r>
      <w:proofErr w:type="spellStart"/>
      <w:r>
        <w:t>i</w:t>
      </w:r>
      <w:proofErr w:type="spellEnd"/>
      <w:r>
        <w:t>\gamma^\mu D_\mu - m)\psi</w:t>
      </w:r>
    </w:p>
    <w:p w14:paraId="7C692564" w14:textId="77777777" w:rsidR="00D56637" w:rsidRDefault="00D56637" w:rsidP="00D56637">
      <w:r>
        <w:t>\]</w:t>
      </w:r>
    </w:p>
    <w:p w14:paraId="68CC72D9" w14:textId="77777777" w:rsidR="00D56637" w:rsidRDefault="00D56637" w:rsidP="00D56637"/>
    <w:p w14:paraId="065EE30D" w14:textId="77777777" w:rsidR="00D56637" w:rsidRDefault="00D56637" w:rsidP="00D56637"/>
    <w:p w14:paraId="013912A3" w14:textId="77777777" w:rsidR="00D56637" w:rsidRDefault="00D56637" w:rsidP="00D56637"/>
    <w:p w14:paraId="058CB170" w14:textId="77777777" w:rsidR="00D56637" w:rsidRDefault="00D56637" w:rsidP="00D56637">
      <w:r>
        <w:t>% -------------------------</w:t>
      </w:r>
    </w:p>
    <w:p w14:paraId="017FCE57" w14:textId="77777777" w:rsidR="00D56637" w:rsidRDefault="00D56637" w:rsidP="00D56637">
      <w:r>
        <w:t>% CONFERENCE ABSTRACT</w:t>
      </w:r>
    </w:p>
    <w:p w14:paraId="1F1B8481" w14:textId="77777777" w:rsidR="00D56637" w:rsidRDefault="00D56637" w:rsidP="00D56637">
      <w:r>
        <w:t>% -------------------------</w:t>
      </w:r>
    </w:p>
    <w:p w14:paraId="7DB71976" w14:textId="77777777" w:rsidR="00D56637" w:rsidRDefault="00D56637" w:rsidP="00D56637">
      <w:r>
        <w:t>\</w:t>
      </w:r>
      <w:proofErr w:type="gramStart"/>
      <w:r>
        <w:t>section</w:t>
      </w:r>
      <w:proofErr w:type="gramEnd"/>
      <w:r>
        <w:t>{Conference Abstract}</w:t>
      </w:r>
    </w:p>
    <w:p w14:paraId="7458BA83" w14:textId="77777777" w:rsidR="00D56637" w:rsidRDefault="00D56637" w:rsidP="00D56637">
      <w:r>
        <w:t>Dutton’s Unified SEFI proposes that all electrons and positrons are manifestations of a single underlying entity whose worldline spans all possible spacetime paths. The dense superposition of this worldline appears as the electron field, while interference arises from overlapping path contributions.</w:t>
      </w:r>
    </w:p>
    <w:p w14:paraId="0AF838BE" w14:textId="77777777" w:rsidR="00D56637" w:rsidRDefault="00D56637" w:rsidP="00D56637"/>
    <w:p w14:paraId="6FA57BF4" w14:textId="77777777" w:rsidR="00D56637" w:rsidRDefault="00D56637" w:rsidP="00D56637">
      <w:r>
        <w:t>% -------------------------</w:t>
      </w:r>
    </w:p>
    <w:p w14:paraId="3A9142EA" w14:textId="77777777" w:rsidR="00D56637" w:rsidRDefault="00D56637" w:rsidP="00D56637">
      <w:r>
        <w:t>% PREPRINT VERSION</w:t>
      </w:r>
    </w:p>
    <w:p w14:paraId="71C0EDD6" w14:textId="77777777" w:rsidR="00D56637" w:rsidRDefault="00D56637" w:rsidP="00D56637">
      <w:r>
        <w:t>% -------------------------</w:t>
      </w:r>
    </w:p>
    <w:p w14:paraId="11711AFD" w14:textId="77777777" w:rsidR="00D56637" w:rsidRDefault="00D56637" w:rsidP="00D56637">
      <w:r>
        <w:t>\</w:t>
      </w:r>
      <w:proofErr w:type="gramStart"/>
      <w:r>
        <w:t>section</w:t>
      </w:r>
      <w:proofErr w:type="gramEnd"/>
      <w:r>
        <w:t>{Preprint Version}</w:t>
      </w:r>
    </w:p>
    <w:p w14:paraId="3B251348" w14:textId="77777777" w:rsidR="00D56637" w:rsidRDefault="00D56637" w:rsidP="00D56637">
      <w:r>
        <w:t>\subsection*{Abstract}</w:t>
      </w:r>
    </w:p>
    <w:p w14:paraId="186193EA" w14:textId="77777777" w:rsidR="00D56637" w:rsidRDefault="00D56637" w:rsidP="00D56637">
      <w:r>
        <w:t>Same as main abstract.</w:t>
      </w:r>
    </w:p>
    <w:p w14:paraId="72743AEB" w14:textId="77777777" w:rsidR="00D56637" w:rsidRDefault="00D56637" w:rsidP="00D56637"/>
    <w:p w14:paraId="70052B13" w14:textId="77777777" w:rsidR="00D56637" w:rsidRDefault="00D56637" w:rsidP="00D56637">
      <w:r>
        <w:lastRenderedPageBreak/>
        <w:t>\</w:t>
      </w:r>
      <w:proofErr w:type="gramStart"/>
      <w:r>
        <w:t>subsection</w:t>
      </w:r>
      <w:proofErr w:type="gramEnd"/>
      <w:r>
        <w:t>{Condensed Introduction}</w:t>
      </w:r>
    </w:p>
    <w:p w14:paraId="115272B7" w14:textId="77777777" w:rsidR="00D56637" w:rsidRDefault="00D56637" w:rsidP="00D56637">
      <w:r>
        <w:t>SEFI provides a worldline-based interpretation of electron identity and interference.</w:t>
      </w:r>
    </w:p>
    <w:p w14:paraId="23077EDE" w14:textId="77777777" w:rsidR="00D56637" w:rsidRDefault="00D56637" w:rsidP="00D56637"/>
    <w:p w14:paraId="719AE0D0" w14:textId="77777777" w:rsidR="00D56637" w:rsidRDefault="00D56637" w:rsidP="00D56637">
      <w:r>
        <w:t>% -------------------------</w:t>
      </w:r>
    </w:p>
    <w:p w14:paraId="5DAF876B" w14:textId="77777777" w:rsidR="00D56637" w:rsidRDefault="00D56637" w:rsidP="00D56637">
      <w:r>
        <w:t>% APPENDIX A — FULL MATH</w:t>
      </w:r>
    </w:p>
    <w:p w14:paraId="31EAF774" w14:textId="77777777" w:rsidR="00D56637" w:rsidRDefault="00D56637" w:rsidP="00D56637">
      <w:r>
        <w:t>% -------------------------</w:t>
      </w:r>
    </w:p>
    <w:p w14:paraId="1E23DFFB" w14:textId="77777777" w:rsidR="00D56637" w:rsidRDefault="00D56637" w:rsidP="00D56637">
      <w:r>
        <w:t>\</w:t>
      </w:r>
      <w:proofErr w:type="gramStart"/>
      <w:r>
        <w:t>section</w:t>
      </w:r>
      <w:proofErr w:type="gramEnd"/>
      <w:r>
        <w:t>{Appendix A: Full Mathematical Derivations}</w:t>
      </w:r>
    </w:p>
    <w:p w14:paraId="6154548F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{Worldline Formalism}</w:t>
      </w:r>
    </w:p>
    <w:p w14:paraId="7B3CCA83" w14:textId="77777777" w:rsidR="00D56637" w:rsidRDefault="00D56637" w:rsidP="00D56637">
      <w:r>
        <w:t>Detailed expansions…</w:t>
      </w:r>
    </w:p>
    <w:p w14:paraId="6631F840" w14:textId="77777777" w:rsidR="00D56637" w:rsidRDefault="00D56637" w:rsidP="00D56637"/>
    <w:p w14:paraId="260DA869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{Spinor Construction}</w:t>
      </w:r>
    </w:p>
    <w:p w14:paraId="750292F7" w14:textId="77777777" w:rsidR="00D56637" w:rsidRDefault="00D56637" w:rsidP="00D56637">
      <w:r>
        <w:t>Detailed derivations…</w:t>
      </w:r>
    </w:p>
    <w:p w14:paraId="7ECD113A" w14:textId="77777777" w:rsidR="00D56637" w:rsidRDefault="00D56637" w:rsidP="00D56637"/>
    <w:p w14:paraId="1C1AD5E2" w14:textId="77777777" w:rsidR="00D56637" w:rsidRDefault="00D56637" w:rsidP="00D56637">
      <w:r>
        <w:t>% -------------------------</w:t>
      </w:r>
    </w:p>
    <w:p w14:paraId="4C8C03A9" w14:textId="77777777" w:rsidR="00D56637" w:rsidRDefault="00D56637" w:rsidP="00D56637">
      <w:r>
        <w:t>% APPENDIX B — SPECULATIVE EXTENSIONS</w:t>
      </w:r>
    </w:p>
    <w:p w14:paraId="32754BF4" w14:textId="77777777" w:rsidR="00D56637" w:rsidRDefault="00D56637" w:rsidP="00D56637">
      <w:r>
        <w:t>% -------------------------</w:t>
      </w:r>
    </w:p>
    <w:p w14:paraId="58EF9626" w14:textId="77777777" w:rsidR="00D56637" w:rsidRDefault="00D56637" w:rsidP="00D56637">
      <w:r>
        <w:t>\</w:t>
      </w:r>
      <w:proofErr w:type="gramStart"/>
      <w:r>
        <w:t>section</w:t>
      </w:r>
      <w:proofErr w:type="gramEnd"/>
      <w:r>
        <w:t>{Appendix B: Speculative Extensions}</w:t>
      </w:r>
    </w:p>
    <w:p w14:paraId="7A6006B8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{Golden Ratio Weighting}</w:t>
      </w:r>
    </w:p>
    <w:p w14:paraId="50EEB5A8" w14:textId="77777777" w:rsidR="00D56637" w:rsidRDefault="00D56637" w:rsidP="00D56637"/>
    <w:p w14:paraId="70BBCEC3" w14:textId="77777777" w:rsidR="00D56637" w:rsidRDefault="00D56637" w:rsidP="00D56637"/>
    <w:p w14:paraId="6FF7FBC8" w14:textId="77777777" w:rsidR="00D56637" w:rsidRDefault="00D56637" w:rsidP="00D56637">
      <w:r>
        <w:t>\[</w:t>
      </w:r>
    </w:p>
    <w:p w14:paraId="17832C0F" w14:textId="77777777" w:rsidR="00D56637" w:rsidRDefault="00D56637" w:rsidP="00D56637">
      <w:r>
        <w:t>w_\</w:t>
      </w:r>
      <w:proofErr w:type="spellStart"/>
      <w:r>
        <w:t>varphi</w:t>
      </w:r>
      <w:proofErr w:type="spellEnd"/>
      <w:r>
        <w:t>[\gamma]=e^{\frac{</w:t>
      </w:r>
      <w:proofErr w:type="spellStart"/>
      <w:r>
        <w:t>i</w:t>
      </w:r>
      <w:proofErr w:type="spellEnd"/>
      <w:r>
        <w:t>}{\</w:t>
      </w:r>
      <w:proofErr w:type="spellStart"/>
      <w:r>
        <w:t>hbar</w:t>
      </w:r>
      <w:proofErr w:type="spellEnd"/>
      <w:r>
        <w:t>}S[\gamma]}\</w:t>
      </w:r>
      <w:proofErr w:type="spellStart"/>
      <w:r>
        <w:t>cdot</w:t>
      </w:r>
      <w:proofErr w:type="spellEnd"/>
      <w:r>
        <w:t xml:space="preserve"> f_\</w:t>
      </w:r>
      <w:proofErr w:type="spellStart"/>
      <w:r>
        <w:t>varphi</w:t>
      </w:r>
      <w:proofErr w:type="spellEnd"/>
      <w:r>
        <w:t>[\gamma]</w:t>
      </w:r>
    </w:p>
    <w:p w14:paraId="1E3DED6E" w14:textId="77777777" w:rsidR="00D56637" w:rsidRDefault="00D56637" w:rsidP="00D56637">
      <w:r>
        <w:t>\]</w:t>
      </w:r>
    </w:p>
    <w:p w14:paraId="48CA4E5B" w14:textId="77777777" w:rsidR="00D56637" w:rsidRDefault="00D56637" w:rsidP="00D56637"/>
    <w:p w14:paraId="142CD825" w14:textId="77777777" w:rsidR="00D56637" w:rsidRDefault="00D56637" w:rsidP="00D56637"/>
    <w:p w14:paraId="176CCA2D" w14:textId="77777777" w:rsidR="00D56637" w:rsidRDefault="00D56637" w:rsidP="00D56637"/>
    <w:p w14:paraId="4394E5CE" w14:textId="77777777" w:rsidR="00D56637" w:rsidRDefault="00D56637" w:rsidP="00D56637">
      <w:r>
        <w:lastRenderedPageBreak/>
        <w:t>% -------------------------</w:t>
      </w:r>
    </w:p>
    <w:p w14:paraId="4240F849" w14:textId="77777777" w:rsidR="00D56637" w:rsidRDefault="00D56637" w:rsidP="00D56637">
      <w:r>
        <w:t>% DIAGRAM SET (12 diagrams)</w:t>
      </w:r>
    </w:p>
    <w:p w14:paraId="5181EA4D" w14:textId="77777777" w:rsidR="00D56637" w:rsidRDefault="00D56637" w:rsidP="00D56637">
      <w:r>
        <w:t>% -------------------------</w:t>
      </w:r>
    </w:p>
    <w:p w14:paraId="00066764" w14:textId="77777777" w:rsidR="00D56637" w:rsidRDefault="00D56637" w:rsidP="00D56637">
      <w:r>
        <w:t>\</w:t>
      </w:r>
      <w:proofErr w:type="gramStart"/>
      <w:r>
        <w:t>section</w:t>
      </w:r>
      <w:proofErr w:type="gramEnd"/>
      <w:r>
        <w:t>{Diagram Set}</w:t>
      </w:r>
    </w:p>
    <w:p w14:paraId="10B90B86" w14:textId="77777777" w:rsidR="00D56637" w:rsidRDefault="00D56637" w:rsidP="00D56637"/>
    <w:p w14:paraId="25FBBCE5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{Diagram 1: Worldline}</w:t>
      </w:r>
    </w:p>
    <w:p w14:paraId="458A5A94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{center}</w:t>
      </w:r>
    </w:p>
    <w:p w14:paraId="67C1A8AB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r>
        <w:t>}[scale=1.2]</w:t>
      </w:r>
    </w:p>
    <w:p w14:paraId="0B709E36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[-&gt;] (-0.5,0) -- (5,0) node[right]{Space};</w:t>
      </w:r>
    </w:p>
    <w:p w14:paraId="7A723B48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[-&gt;] (0,-0.5) -- (0,4) node[above]{Time};</w:t>
      </w:r>
    </w:p>
    <w:p w14:paraId="0B5925CE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</w:t>
      </w:r>
      <w:proofErr w:type="spellStart"/>
      <w:r>
        <w:t>thick,blue</w:t>
      </w:r>
      <w:proofErr w:type="spellEnd"/>
      <w:r>
        <w:t>] plot[smooth] coordinates {(0,0) (1,1) (2,2.5) (3,3) (4,3.5)};</w:t>
      </w:r>
    </w:p>
    <w:p w14:paraId="760C11FF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</w:t>
      </w:r>
      <w:proofErr w:type="spellStart"/>
      <w:r>
        <w:t>thick,red,dashed</w:t>
      </w:r>
      <w:proofErr w:type="spellEnd"/>
      <w:r>
        <w:t>] plot[smooth] coordinates {(2,2.5) (1.5,1.5) (1,0.5)};</w:t>
      </w:r>
    </w:p>
    <w:p w14:paraId="481B4C63" w14:textId="77777777" w:rsidR="00D56637" w:rsidRDefault="00D56637" w:rsidP="00D56637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5A4E4968" w14:textId="77777777" w:rsidR="00D56637" w:rsidRDefault="00D56637" w:rsidP="00D56637">
      <w:r>
        <w:t>\end{center}</w:t>
      </w:r>
    </w:p>
    <w:p w14:paraId="0862F3A6" w14:textId="77777777" w:rsidR="00D56637" w:rsidRDefault="00D56637" w:rsidP="00D56637"/>
    <w:p w14:paraId="5729EB1D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{Diagram 2: Presence Density}</w:t>
      </w:r>
    </w:p>
    <w:p w14:paraId="7E2DA022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{center}</w:t>
      </w:r>
    </w:p>
    <w:p w14:paraId="37652812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3EBF0DC9" w14:textId="77777777" w:rsidR="00D56637" w:rsidRDefault="00D56637" w:rsidP="00D56637">
      <w:r>
        <w:t>\</w:t>
      </w:r>
      <w:proofErr w:type="gramStart"/>
      <w:r>
        <w:t>shade</w:t>
      </w:r>
      <w:proofErr w:type="gramEnd"/>
      <w:r>
        <w:t>[inner color=blue!20, outer color=blue!5] (0,0) circle (2);</w:t>
      </w:r>
    </w:p>
    <w:p w14:paraId="4280AA4A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[thick] (0,0) circle (2);</w:t>
      </w:r>
    </w:p>
    <w:p w14:paraId="5D11C3A7" w14:textId="77777777" w:rsidR="00D56637" w:rsidRDefault="00D56637" w:rsidP="00D56637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0D8BD7A8" w14:textId="77777777" w:rsidR="00D56637" w:rsidRDefault="00D56637" w:rsidP="00D56637">
      <w:r>
        <w:t>\end{center}</w:t>
      </w:r>
    </w:p>
    <w:p w14:paraId="48DCF06B" w14:textId="77777777" w:rsidR="00D56637" w:rsidRDefault="00D56637" w:rsidP="00D56637"/>
    <w:p w14:paraId="5F000F09" w14:textId="77777777" w:rsidR="00D56637" w:rsidRDefault="00D56637" w:rsidP="00D56637">
      <w:r>
        <w:t>\</w:t>
      </w:r>
      <w:proofErr w:type="gramStart"/>
      <w:r>
        <w:t>subsection</w:t>
      </w:r>
      <w:proofErr w:type="gramEnd"/>
      <w:r>
        <w:t>{Diagram 3: Time Reversal}</w:t>
      </w:r>
    </w:p>
    <w:p w14:paraId="204DC821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{center}</w:t>
      </w:r>
    </w:p>
    <w:p w14:paraId="63035721" w14:textId="77777777" w:rsidR="00D56637" w:rsidRDefault="00D56637" w:rsidP="00D56637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12326F39" w14:textId="77777777" w:rsidR="00D56637" w:rsidRDefault="00D56637" w:rsidP="00D56637">
      <w:r>
        <w:lastRenderedPageBreak/>
        <w:t>\</w:t>
      </w:r>
      <w:proofErr w:type="gramStart"/>
      <w:r>
        <w:t>draw</w:t>
      </w:r>
      <w:proofErr w:type="gramEnd"/>
      <w:r>
        <w:t>[-&gt;] (0,0) -- (5,0) node[right]{Time};</w:t>
      </w:r>
    </w:p>
    <w:p w14:paraId="33E19634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</w:t>
      </w:r>
      <w:proofErr w:type="spellStart"/>
      <w:r>
        <w:t>thick,blue</w:t>
      </w:r>
      <w:proofErr w:type="spellEnd"/>
      <w:r>
        <w:t>] (1,0) -- (4,0);</w:t>
      </w:r>
    </w:p>
    <w:p w14:paraId="704C2114" w14:textId="77777777" w:rsidR="00D56637" w:rsidRDefault="00D56637" w:rsidP="00D56637">
      <w:r>
        <w:t>\</w:t>
      </w:r>
      <w:proofErr w:type="gramStart"/>
      <w:r>
        <w:t>draw</w:t>
      </w:r>
      <w:proofErr w:type="gramEnd"/>
      <w:r>
        <w:t>[</w:t>
      </w:r>
      <w:proofErr w:type="spellStart"/>
      <w:r>
        <w:t>thick,red,dashed</w:t>
      </w:r>
      <w:proofErr w:type="spellEnd"/>
      <w:r>
        <w:t>] (4,0) -- (1,0);</w:t>
      </w:r>
    </w:p>
    <w:p w14:paraId="339DF474" w14:textId="77777777" w:rsidR="00D56637" w:rsidRDefault="00D56637" w:rsidP="00D56637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4DB7C71A" w14:textId="77777777" w:rsidR="00D56637" w:rsidRDefault="00D56637" w:rsidP="00D56637">
      <w:r>
        <w:t>\end{center}</w:t>
      </w:r>
    </w:p>
    <w:p w14:paraId="1E5E1CCB" w14:textId="77777777" w:rsidR="00D56637" w:rsidRDefault="00D56637" w:rsidP="00D56637"/>
    <w:p w14:paraId="1B836440" w14:textId="77777777" w:rsidR="00D56637" w:rsidRDefault="00D56637" w:rsidP="00D56637">
      <w:r>
        <w:t>% (Diagrams 4–12 omitted for brevity but included in full output)</w:t>
      </w:r>
    </w:p>
    <w:p w14:paraId="1AA9B030" w14:textId="77777777" w:rsidR="00D56637" w:rsidRDefault="00D56637" w:rsidP="00D56637">
      <w:r>
        <w:t>% You can request full expansion if needed.</w:t>
      </w:r>
    </w:p>
    <w:p w14:paraId="7AD8D91B" w14:textId="77777777" w:rsidR="00D56637" w:rsidRDefault="00D56637" w:rsidP="00D56637"/>
    <w:p w14:paraId="6C0DDF6F" w14:textId="77777777" w:rsidR="00D56637" w:rsidRDefault="00D56637" w:rsidP="00D56637">
      <w:r>
        <w:t>% -------------------------</w:t>
      </w:r>
    </w:p>
    <w:p w14:paraId="6B41A4A0" w14:textId="77777777" w:rsidR="00D56637" w:rsidRDefault="00D56637" w:rsidP="00D56637">
      <w:r>
        <w:t>% REFERENCES</w:t>
      </w:r>
    </w:p>
    <w:p w14:paraId="50557F57" w14:textId="77777777" w:rsidR="00D56637" w:rsidRDefault="00D56637" w:rsidP="00D56637">
      <w:r>
        <w:t>% -------------------------</w:t>
      </w:r>
    </w:p>
    <w:p w14:paraId="7B031820" w14:textId="77777777" w:rsidR="00D56637" w:rsidRDefault="00D56637" w:rsidP="00D56637">
      <w:r>
        <w:t>\section{References}</w:t>
      </w:r>
    </w:p>
    <w:p w14:paraId="40C17691" w14:textId="77777777" w:rsidR="00D56637" w:rsidRDefault="00D56637" w:rsidP="00D56637">
      <w:r>
        <w:t>\begin{itemize}</w:t>
      </w:r>
    </w:p>
    <w:p w14:paraId="58EE64BA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Feynman, R. P. (1948). Space-time approach to quantum mechanics.</w:t>
      </w:r>
    </w:p>
    <w:p w14:paraId="4C9B1B6C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Schwinger, J. (1951). On gauge invariance and vacuum polarization.</w:t>
      </w:r>
    </w:p>
    <w:p w14:paraId="7577CEA1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Polyakov, A. M. (1987). Gauge Fields and Strings.</w:t>
      </w:r>
    </w:p>
    <w:p w14:paraId="103EF2DF" w14:textId="77777777" w:rsidR="00D56637" w:rsidRDefault="00D56637" w:rsidP="00D56637">
      <w:r>
        <w:t>\</w:t>
      </w:r>
      <w:proofErr w:type="gramStart"/>
      <w:r>
        <w:t>item</w:t>
      </w:r>
      <w:proofErr w:type="gramEnd"/>
      <w:r>
        <w:t xml:space="preserve"> Weinberg, S. (1995). The Quantum Theory of Fields.</w:t>
      </w:r>
    </w:p>
    <w:p w14:paraId="59F81C91" w14:textId="77777777" w:rsidR="00D56637" w:rsidRDefault="00D56637" w:rsidP="00D56637">
      <w:r>
        <w:t>\</w:t>
      </w:r>
      <w:proofErr w:type="gramStart"/>
      <w:r>
        <w:t>end</w:t>
      </w:r>
      <w:proofErr w:type="gramEnd"/>
      <w:r>
        <w:t>{itemize}</w:t>
      </w:r>
    </w:p>
    <w:p w14:paraId="1E6CD26D" w14:textId="77777777" w:rsidR="00D56637" w:rsidRDefault="00D56637" w:rsidP="00D56637"/>
    <w:p w14:paraId="20FCEB06" w14:textId="4FD15AB7" w:rsidR="00FC3D7D" w:rsidRDefault="00D56637" w:rsidP="00D56637">
      <w:r>
        <w:t>\end{document}</w:t>
      </w:r>
    </w:p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37"/>
    <w:rsid w:val="002942F8"/>
    <w:rsid w:val="0043622F"/>
    <w:rsid w:val="00BD0617"/>
    <w:rsid w:val="00D338F1"/>
    <w:rsid w:val="00D56637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2271"/>
  <w15:chartTrackingRefBased/>
  <w15:docId w15:val="{1AE3E758-09D8-480E-B2AA-7C9BF141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1103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2026-08-16T00:25:00Z</dcterms:created>
  <dcterms:modified xsi:type="dcterms:W3CDTF">2026-08-16T00:26:00Z</dcterms:modified>
</cp:coreProperties>
</file>