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124FF" w:rsidRPr="00E718BF" w:rsidRDefault="00D124FF" w:rsidP="00D124FF">
      <w:pPr>
        <w:pStyle w:val="Default"/>
        <w:spacing w:after="240"/>
        <w:jc w:val="center"/>
        <w:rPr>
          <w:color w:val="365F91" w:themeColor="accent1" w:themeShade="BF"/>
          <w:sz w:val="48"/>
          <w:u w:val="single"/>
        </w:rPr>
      </w:pPr>
      <w:r>
        <w:rPr>
          <w:color w:val="365F91" w:themeColor="accent1" w:themeShade="BF"/>
          <w:sz w:val="52"/>
          <w:u w:val="single"/>
        </w:rPr>
        <w:t>Proposal</w:t>
      </w:r>
    </w:p>
    <w:p w:rsidR="00D124FF" w:rsidRDefault="00D124FF" w:rsidP="00D124FF">
      <w:pPr>
        <w:pStyle w:val="Default"/>
        <w:spacing w:after="240"/>
        <w:jc w:val="center"/>
        <w:rPr>
          <w:i/>
          <w:sz w:val="28"/>
        </w:rPr>
      </w:pPr>
      <w:r w:rsidRPr="007C3BC6">
        <w:rPr>
          <w:i/>
          <w:sz w:val="28"/>
        </w:rPr>
        <w:t>For</w:t>
      </w:r>
      <w:r>
        <w:rPr>
          <w:i/>
          <w:sz w:val="28"/>
        </w:rPr>
        <w:t xml:space="preserve"> </w:t>
      </w:r>
    </w:p>
    <w:p w:rsidR="00D124FF" w:rsidRDefault="00D124FF" w:rsidP="00D124FF">
      <w:pPr>
        <w:pStyle w:val="Default"/>
        <w:jc w:val="center"/>
        <w:rPr>
          <w:rFonts w:ascii="Calibri" w:hAnsi="Calibri"/>
          <w:b/>
          <w:color w:val="00B0F0"/>
          <w:sz w:val="96"/>
        </w:rPr>
      </w:pPr>
      <w:r>
        <w:rPr>
          <w:rFonts w:ascii="Calibri" w:hAnsi="Calibri"/>
          <w:b/>
          <w:color w:val="00B0F0"/>
          <w:sz w:val="96"/>
        </w:rPr>
        <w:t>WOM</w:t>
      </w:r>
      <w:r w:rsidRPr="005550FF">
        <w:rPr>
          <w:rFonts w:ascii="Calibri" w:hAnsi="Calibri"/>
          <w:b/>
          <w:color w:val="00B0F0"/>
          <w:sz w:val="96"/>
        </w:rPr>
        <w:t xml:space="preserve"> </w:t>
      </w:r>
    </w:p>
    <w:p w:rsidR="00D124FF" w:rsidRPr="00D124FF" w:rsidRDefault="00D124FF" w:rsidP="00D124FF">
      <w:pPr>
        <w:pStyle w:val="Default"/>
        <w:jc w:val="center"/>
        <w:rPr>
          <w:i/>
          <w:color w:val="00B0F0"/>
          <w:sz w:val="16"/>
        </w:rPr>
      </w:pPr>
      <w:r w:rsidRPr="00D124FF">
        <w:rPr>
          <w:rFonts w:ascii="Candara" w:hAnsi="Candara"/>
          <w:i/>
          <w:color w:val="00B0F0"/>
          <w:sz w:val="40"/>
        </w:rPr>
        <w:t>Word of mouth Referrals</w:t>
      </w:r>
    </w:p>
    <w:p w:rsidR="00D124FF" w:rsidRDefault="00D124FF" w:rsidP="00D124FF">
      <w:pPr>
        <w:pStyle w:val="Default"/>
        <w:jc w:val="center"/>
      </w:pPr>
    </w:p>
    <w:p w:rsidR="00D124FF" w:rsidRDefault="00D124FF" w:rsidP="00D124FF">
      <w:pPr>
        <w:pStyle w:val="Default"/>
        <w:jc w:val="center"/>
        <w:rPr>
          <w:sz w:val="32"/>
        </w:rPr>
      </w:pPr>
    </w:p>
    <w:p w:rsidR="00D124FF" w:rsidRDefault="00D124FF" w:rsidP="00D124FF">
      <w:pPr>
        <w:pStyle w:val="Default"/>
        <w:jc w:val="center"/>
        <w:rPr>
          <w:sz w:val="32"/>
        </w:rPr>
      </w:pPr>
    </w:p>
    <w:p w:rsidR="00D124FF" w:rsidRDefault="00D124FF" w:rsidP="00D124FF">
      <w:pPr>
        <w:pStyle w:val="Default"/>
        <w:jc w:val="center"/>
        <w:rPr>
          <w:sz w:val="32"/>
        </w:rPr>
      </w:pPr>
    </w:p>
    <w:p w:rsidR="00D124FF" w:rsidRPr="00EC7B7B" w:rsidRDefault="00D124FF" w:rsidP="00D124FF">
      <w:pPr>
        <w:pStyle w:val="Default"/>
        <w:jc w:val="center"/>
        <w:rPr>
          <w:color w:val="595959" w:themeColor="text1" w:themeTint="A6"/>
          <w:sz w:val="32"/>
        </w:rPr>
      </w:pPr>
      <w:r w:rsidRPr="00EC7B7B">
        <w:rPr>
          <w:color w:val="595959" w:themeColor="text1" w:themeTint="A6"/>
          <w:sz w:val="32"/>
        </w:rPr>
        <w:t>Version 1.</w:t>
      </w:r>
      <w:r>
        <w:rPr>
          <w:color w:val="595959" w:themeColor="text1" w:themeTint="A6"/>
          <w:sz w:val="32"/>
        </w:rPr>
        <w:t>0</w:t>
      </w:r>
    </w:p>
    <w:p w:rsidR="00D124FF" w:rsidRPr="00EC7B7B" w:rsidRDefault="00D124FF" w:rsidP="00D124FF">
      <w:pPr>
        <w:pStyle w:val="Default"/>
        <w:jc w:val="center"/>
        <w:rPr>
          <w:color w:val="595959" w:themeColor="text1" w:themeTint="A6"/>
        </w:rPr>
      </w:pPr>
      <w:r>
        <w:rPr>
          <w:color w:val="595959" w:themeColor="text1" w:themeTint="A6"/>
        </w:rPr>
        <w:t>April 2, 2013</w:t>
      </w:r>
    </w:p>
    <w:p w:rsidR="00D124FF" w:rsidRPr="00EC7B7B" w:rsidRDefault="00D124FF" w:rsidP="00D124FF">
      <w:pPr>
        <w:pStyle w:val="Default"/>
        <w:jc w:val="center"/>
        <w:rPr>
          <w:color w:val="595959" w:themeColor="text1" w:themeTint="A6"/>
        </w:rPr>
      </w:pPr>
    </w:p>
    <w:p w:rsidR="00D124FF" w:rsidRPr="00EC7B7B" w:rsidRDefault="00D124FF" w:rsidP="00D124FF">
      <w:pPr>
        <w:pStyle w:val="Default"/>
        <w:jc w:val="center"/>
        <w:rPr>
          <w:color w:val="595959" w:themeColor="text1" w:themeTint="A6"/>
        </w:rPr>
      </w:pPr>
    </w:p>
    <w:p w:rsidR="00D124FF" w:rsidRPr="00EC7B7B" w:rsidRDefault="00D124FF" w:rsidP="00D124FF">
      <w:pPr>
        <w:pStyle w:val="Default"/>
        <w:jc w:val="center"/>
        <w:rPr>
          <w:color w:val="595959" w:themeColor="text1" w:themeTint="A6"/>
        </w:rPr>
      </w:pPr>
    </w:p>
    <w:p w:rsidR="00D124FF" w:rsidRPr="00EC7B7B" w:rsidRDefault="00D124FF" w:rsidP="00D124FF">
      <w:pPr>
        <w:pStyle w:val="Default"/>
        <w:jc w:val="center"/>
        <w:rPr>
          <w:color w:val="595959" w:themeColor="text1" w:themeTint="A6"/>
        </w:rPr>
      </w:pPr>
    </w:p>
    <w:p w:rsidR="00D124FF" w:rsidRPr="00EC7B7B" w:rsidRDefault="00D124FF" w:rsidP="00D124FF">
      <w:pPr>
        <w:pStyle w:val="Default"/>
        <w:jc w:val="center"/>
        <w:rPr>
          <w:color w:val="595959" w:themeColor="text1" w:themeTint="A6"/>
        </w:rPr>
      </w:pPr>
    </w:p>
    <w:p w:rsidR="00D124FF" w:rsidRPr="00EC7B7B" w:rsidRDefault="00D124FF" w:rsidP="00D124FF">
      <w:pPr>
        <w:pStyle w:val="Default"/>
        <w:jc w:val="center"/>
        <w:rPr>
          <w:i/>
          <w:color w:val="595959" w:themeColor="text1" w:themeTint="A6"/>
          <w:sz w:val="28"/>
        </w:rPr>
      </w:pPr>
      <w:r w:rsidRPr="00EC7B7B">
        <w:rPr>
          <w:i/>
          <w:color w:val="595959" w:themeColor="text1" w:themeTint="A6"/>
          <w:sz w:val="28"/>
        </w:rPr>
        <w:t>Submitted to</w:t>
      </w:r>
    </w:p>
    <w:p w:rsidR="00D124FF" w:rsidRDefault="00D124FF" w:rsidP="00D124FF">
      <w:pPr>
        <w:ind w:left="0" w:firstLine="0"/>
        <w:jc w:val="center"/>
        <w:rPr>
          <w:color w:val="365F91"/>
          <w:sz w:val="36"/>
        </w:rPr>
      </w:pPr>
      <w:r>
        <w:rPr>
          <w:color w:val="365F91"/>
          <w:sz w:val="36"/>
        </w:rPr>
        <w:t xml:space="preserve">Tom </w:t>
      </w:r>
      <w:proofErr w:type="spellStart"/>
      <w:r>
        <w:rPr>
          <w:color w:val="365F91"/>
          <w:sz w:val="36"/>
        </w:rPr>
        <w:t>Knauss</w:t>
      </w:r>
      <w:proofErr w:type="spellEnd"/>
    </w:p>
    <w:p w:rsidR="00D124FF" w:rsidRDefault="00D124FF" w:rsidP="00D124FF">
      <w:pPr>
        <w:pStyle w:val="Default"/>
        <w:jc w:val="center"/>
      </w:pPr>
    </w:p>
    <w:p w:rsidR="00D124FF" w:rsidRDefault="00D124FF" w:rsidP="00D124FF">
      <w:pPr>
        <w:pStyle w:val="Default"/>
        <w:jc w:val="center"/>
      </w:pPr>
    </w:p>
    <w:p w:rsidR="00D124FF" w:rsidRDefault="00D124FF" w:rsidP="00D124FF">
      <w:pPr>
        <w:pStyle w:val="Default"/>
        <w:jc w:val="center"/>
      </w:pPr>
    </w:p>
    <w:p w:rsidR="00D124FF" w:rsidRDefault="00D124FF" w:rsidP="00D124FF">
      <w:pPr>
        <w:pStyle w:val="Default"/>
        <w:jc w:val="center"/>
      </w:pPr>
    </w:p>
    <w:p w:rsidR="00D124FF" w:rsidRDefault="00D124FF" w:rsidP="00D124FF">
      <w:pPr>
        <w:pStyle w:val="Default"/>
        <w:jc w:val="center"/>
      </w:pPr>
    </w:p>
    <w:p w:rsidR="00D124FF" w:rsidRPr="007C3BC6" w:rsidRDefault="00D124FF" w:rsidP="00D124FF">
      <w:pPr>
        <w:pStyle w:val="Default"/>
        <w:jc w:val="center"/>
      </w:pPr>
    </w:p>
    <w:p w:rsidR="00D124FF" w:rsidRPr="00EC7B7B" w:rsidRDefault="00D124FF" w:rsidP="00D124FF">
      <w:pPr>
        <w:pStyle w:val="Default"/>
        <w:jc w:val="center"/>
        <w:rPr>
          <w:i/>
          <w:color w:val="595959" w:themeColor="text1" w:themeTint="A6"/>
          <w:sz w:val="28"/>
        </w:rPr>
      </w:pPr>
      <w:r w:rsidRPr="00EC7B7B">
        <w:rPr>
          <w:i/>
          <w:color w:val="595959" w:themeColor="text1" w:themeTint="A6"/>
          <w:sz w:val="28"/>
        </w:rPr>
        <w:t>Prepared by</w:t>
      </w:r>
    </w:p>
    <w:p w:rsidR="00D124FF" w:rsidRPr="00B14246" w:rsidRDefault="00D124FF" w:rsidP="00D124FF">
      <w:pPr>
        <w:pStyle w:val="Default"/>
        <w:jc w:val="center"/>
        <w:rPr>
          <w:color w:val="365F91" w:themeColor="accent1" w:themeShade="BF"/>
          <w:sz w:val="36"/>
        </w:rPr>
      </w:pPr>
      <w:r w:rsidRPr="00B14246">
        <w:rPr>
          <w:color w:val="365F91" w:themeColor="accent1" w:themeShade="BF"/>
          <w:sz w:val="32"/>
        </w:rPr>
        <w:t>Business Development Team of</w:t>
      </w:r>
    </w:p>
    <w:p w:rsidR="00D124FF" w:rsidRPr="007C3BC6" w:rsidRDefault="00D124FF" w:rsidP="00D124FF">
      <w:pPr>
        <w:pStyle w:val="Default"/>
        <w:jc w:val="center"/>
        <w:rPr>
          <w:color w:val="31849B" w:themeColor="accent5" w:themeShade="BF"/>
          <w:sz w:val="48"/>
        </w:rPr>
      </w:pPr>
      <w:r w:rsidRPr="007C3BC6">
        <w:rPr>
          <w:color w:val="31849B" w:themeColor="accent5" w:themeShade="BF"/>
          <w:sz w:val="48"/>
        </w:rPr>
        <w:t>Avion Technology, Inc</w:t>
      </w:r>
      <w:r w:rsidRPr="007C3BC6">
        <w:rPr>
          <w:color w:val="31849B" w:themeColor="accent5" w:themeShade="BF"/>
          <w:sz w:val="40"/>
        </w:rPr>
        <w:t>.</w:t>
      </w:r>
    </w:p>
    <w:p w:rsidR="00D124FF" w:rsidRPr="007C3BC6" w:rsidRDefault="00D124FF" w:rsidP="00D124FF">
      <w:pPr>
        <w:pStyle w:val="Default"/>
        <w:jc w:val="center"/>
        <w:rPr>
          <w:color w:val="0070C0"/>
          <w:sz w:val="40"/>
        </w:rPr>
      </w:pPr>
      <w:r w:rsidRPr="00B14246">
        <w:rPr>
          <w:color w:val="0070C0"/>
        </w:rPr>
        <w:t xml:space="preserve">Visit </w:t>
      </w:r>
      <w:r>
        <w:rPr>
          <w:color w:val="0070C0"/>
        </w:rPr>
        <w:t>us</w:t>
      </w:r>
      <w:r w:rsidRPr="00B14246">
        <w:rPr>
          <w:color w:val="0070C0"/>
        </w:rPr>
        <w:t xml:space="preserve"> at</w:t>
      </w:r>
      <w:r>
        <w:rPr>
          <w:color w:val="0070C0"/>
        </w:rPr>
        <w:t xml:space="preserve">: </w:t>
      </w:r>
      <w:hyperlink r:id="rId8" w:history="1">
        <w:r w:rsidRPr="00B14246">
          <w:rPr>
            <w:rStyle w:val="Hyperlink"/>
            <w:color w:val="0070C0"/>
            <w:sz w:val="28"/>
          </w:rPr>
          <w:t>www.avionechnology.net</w:t>
        </w:r>
      </w:hyperlink>
    </w:p>
    <w:p w:rsidR="00D124FF" w:rsidRPr="007C3BC6" w:rsidRDefault="00D124FF" w:rsidP="00D124FF">
      <w:pPr>
        <w:pStyle w:val="Default"/>
      </w:pPr>
      <w:bookmarkStart w:id="0" w:name="_Toc292994910"/>
      <w:bookmarkStart w:id="1" w:name="_Toc297771857"/>
      <w:bookmarkStart w:id="2" w:name="_Toc300932511"/>
    </w:p>
    <w:p w:rsidR="00D124FF" w:rsidRPr="003B5D43" w:rsidRDefault="00D124FF" w:rsidP="00D124FF">
      <w:pPr>
        <w:pStyle w:val="Default"/>
        <w:jc w:val="center"/>
        <w:rPr>
          <w:rFonts w:eastAsia="Calibri"/>
          <w:color w:val="548DD4"/>
          <w:sz w:val="34"/>
          <w:szCs w:val="28"/>
        </w:rPr>
      </w:pPr>
      <w:bookmarkStart w:id="3" w:name="_Toc315875522"/>
      <w:r w:rsidRPr="00004047">
        <w:rPr>
          <w:noProof/>
        </w:rPr>
        <w:drawing>
          <wp:inline distT="0" distB="0" distL="0" distR="0">
            <wp:extent cx="2983457" cy="1162289"/>
            <wp:effectExtent l="19050" t="0" r="7393" b="0"/>
            <wp:docPr id="8" name="Picture 2" descr="logo_powerpo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_powerpoint"/>
                    <pic:cNvPicPr>
                      <a:picLocks noChangeAspect="1" noChangeArrowheads="1"/>
                    </pic:cNvPicPr>
                  </pic:nvPicPr>
                  <pic:blipFill>
                    <a:blip r:embed="rId9" cstate="print"/>
                    <a:srcRect/>
                    <a:stretch>
                      <a:fillRect/>
                    </a:stretch>
                  </pic:blipFill>
                  <pic:spPr bwMode="auto">
                    <a:xfrm>
                      <a:off x="0" y="0"/>
                      <a:ext cx="3018199" cy="1175824"/>
                    </a:xfrm>
                    <a:prstGeom prst="rect">
                      <a:avLst/>
                    </a:prstGeom>
                    <a:noFill/>
                    <a:ln w="9525">
                      <a:noFill/>
                      <a:miter lim="800000"/>
                      <a:headEnd/>
                      <a:tailEnd/>
                    </a:ln>
                  </pic:spPr>
                </pic:pic>
              </a:graphicData>
            </a:graphic>
          </wp:inline>
        </w:drawing>
      </w:r>
      <w:bookmarkEnd w:id="0"/>
      <w:bookmarkEnd w:id="1"/>
      <w:bookmarkEnd w:id="2"/>
      <w:bookmarkEnd w:id="3"/>
    </w:p>
    <w:p w:rsidR="00D124FF" w:rsidRDefault="00D124FF" w:rsidP="00D124FF">
      <w:pPr>
        <w:pStyle w:val="Heading1"/>
      </w:pPr>
      <w:bookmarkStart w:id="4" w:name="_Toc352621746"/>
      <w:bookmarkStart w:id="5" w:name="_Toc352718312"/>
      <w:r>
        <w:lastRenderedPageBreak/>
        <w:t>Estimates</w:t>
      </w:r>
      <w:bookmarkEnd w:id="4"/>
      <w:bookmarkEnd w:id="5"/>
    </w:p>
    <w:p w:rsidR="00D124FF" w:rsidRDefault="00D124FF" w:rsidP="00D124FF">
      <w:pPr>
        <w:pStyle w:val="Heading2"/>
        <w:rPr>
          <w:lang w:val="en-IN"/>
        </w:rPr>
      </w:pPr>
      <w:bookmarkStart w:id="6" w:name="_Toc352718313"/>
      <w:r>
        <w:rPr>
          <w:lang w:val="en-IN"/>
        </w:rPr>
        <w:t>Phase 1</w:t>
      </w:r>
      <w:bookmarkEnd w:id="6"/>
    </w:p>
    <w:p w:rsidR="00D124FF" w:rsidRDefault="00D124FF" w:rsidP="00D124FF">
      <w:pPr>
        <w:pStyle w:val="ListParagraph"/>
        <w:numPr>
          <w:ilvl w:val="0"/>
          <w:numId w:val="30"/>
        </w:numPr>
      </w:pPr>
      <w:bookmarkStart w:id="7" w:name="_Toc352621748"/>
      <w:bookmarkEnd w:id="7"/>
      <w:r w:rsidRPr="002E12C5">
        <w:rPr>
          <w:b/>
        </w:rPr>
        <w:t>Total Time in Hrs</w:t>
      </w:r>
      <w:r>
        <w:t xml:space="preserve"> </w:t>
      </w:r>
      <w:r w:rsidRPr="0085305B">
        <w:t xml:space="preserve">: - </w:t>
      </w:r>
      <w:r>
        <w:t xml:space="preserve">595 </w:t>
      </w:r>
      <w:r w:rsidRPr="0085305B">
        <w:t xml:space="preserve">hrs </w:t>
      </w:r>
      <w:r>
        <w:t>/or/  555 Hrs</w:t>
      </w:r>
    </w:p>
    <w:p w:rsidR="00D124FF" w:rsidRPr="002E12C5" w:rsidRDefault="00D124FF" w:rsidP="00D124FF">
      <w:pPr>
        <w:pStyle w:val="ListParagraph"/>
        <w:numPr>
          <w:ilvl w:val="1"/>
          <w:numId w:val="30"/>
        </w:numPr>
      </w:pPr>
      <w:r>
        <w:t>Analysis –100 Hrs</w:t>
      </w:r>
    </w:p>
    <w:p w:rsidR="00D124FF" w:rsidRDefault="00D124FF" w:rsidP="00D124FF">
      <w:pPr>
        <w:pStyle w:val="ListParagraph"/>
        <w:numPr>
          <w:ilvl w:val="1"/>
          <w:numId w:val="30"/>
        </w:numPr>
      </w:pPr>
      <w:r w:rsidRPr="002E12C5">
        <w:t>Design</w:t>
      </w:r>
      <w:r>
        <w:t xml:space="preserve"> </w:t>
      </w:r>
    </w:p>
    <w:p w:rsidR="00D124FF" w:rsidRDefault="00D124FF" w:rsidP="00D124FF">
      <w:pPr>
        <w:pStyle w:val="ListParagraph"/>
        <w:numPr>
          <w:ilvl w:val="2"/>
          <w:numId w:val="30"/>
        </w:numPr>
      </w:pPr>
      <w:r>
        <w:t>If designs from Baseline Client – 83 Hrs</w:t>
      </w:r>
    </w:p>
    <w:p w:rsidR="00D124FF" w:rsidRDefault="00D124FF" w:rsidP="00D124FF">
      <w:pPr>
        <w:pStyle w:val="ListParagraph"/>
        <w:numPr>
          <w:ilvl w:val="2"/>
          <w:numId w:val="30"/>
        </w:numPr>
      </w:pPr>
      <w:r>
        <w:t>If designs by Avion – 123 Hrs</w:t>
      </w:r>
    </w:p>
    <w:p w:rsidR="004E1501" w:rsidRPr="002E12C5" w:rsidRDefault="004E1501" w:rsidP="00D124FF">
      <w:pPr>
        <w:pStyle w:val="ListParagraph"/>
        <w:numPr>
          <w:ilvl w:val="2"/>
          <w:numId w:val="30"/>
        </w:numPr>
      </w:pPr>
      <w:r>
        <w:t>Additional 50 Hrs for responsive design</w:t>
      </w:r>
    </w:p>
    <w:p w:rsidR="00D124FF" w:rsidRDefault="00D124FF" w:rsidP="00D124FF">
      <w:pPr>
        <w:pStyle w:val="ListParagraph"/>
        <w:numPr>
          <w:ilvl w:val="1"/>
          <w:numId w:val="30"/>
        </w:numPr>
      </w:pPr>
      <w:r>
        <w:t>Development – 264 Hrs</w:t>
      </w:r>
    </w:p>
    <w:p w:rsidR="00D124FF" w:rsidRDefault="00D124FF" w:rsidP="00D124FF">
      <w:pPr>
        <w:pStyle w:val="ListParagraph"/>
        <w:numPr>
          <w:ilvl w:val="1"/>
          <w:numId w:val="30"/>
        </w:numPr>
      </w:pPr>
      <w:r>
        <w:t>QA –</w:t>
      </w:r>
      <w:r w:rsidR="004E1501">
        <w:t xml:space="preserve"> 6</w:t>
      </w:r>
      <w:r>
        <w:t>2 Hrs</w:t>
      </w:r>
    </w:p>
    <w:p w:rsidR="00D124FF" w:rsidRDefault="00D124FF" w:rsidP="00D124FF">
      <w:pPr>
        <w:pStyle w:val="ListParagraph"/>
        <w:numPr>
          <w:ilvl w:val="1"/>
          <w:numId w:val="30"/>
        </w:numPr>
      </w:pPr>
      <w:r>
        <w:t>Project management – 46 Hrs</w:t>
      </w:r>
    </w:p>
    <w:p w:rsidR="00D124FF" w:rsidRPr="00D124FF" w:rsidRDefault="00D124FF" w:rsidP="00D124FF">
      <w:pPr>
        <w:pStyle w:val="ListParagraph"/>
        <w:numPr>
          <w:ilvl w:val="0"/>
          <w:numId w:val="30"/>
        </w:numPr>
        <w:rPr>
          <w:b/>
        </w:rPr>
      </w:pPr>
      <w:r w:rsidRPr="002E12C5">
        <w:rPr>
          <w:b/>
        </w:rPr>
        <w:t xml:space="preserve">Total Cost </w:t>
      </w:r>
      <w:r>
        <w:rPr>
          <w:b/>
        </w:rPr>
        <w:t xml:space="preserve">: </w:t>
      </w:r>
      <w:r w:rsidRPr="002E12C5">
        <w:t>$</w:t>
      </w:r>
      <w:r w:rsidR="004E1501">
        <w:t xml:space="preserve"> (+$500 for responsive design)</w:t>
      </w:r>
    </w:p>
    <w:p w:rsidR="00D124FF" w:rsidRPr="007D2068" w:rsidRDefault="00D124FF" w:rsidP="00D124FF">
      <w:pPr>
        <w:pStyle w:val="ListParagraph"/>
        <w:numPr>
          <w:ilvl w:val="0"/>
          <w:numId w:val="30"/>
        </w:numPr>
        <w:rPr>
          <w:b/>
        </w:rPr>
      </w:pPr>
      <w:r>
        <w:rPr>
          <w:b/>
        </w:rPr>
        <w:t xml:space="preserve">Final Cost after discount : </w:t>
      </w:r>
      <w:r w:rsidR="004E1501" w:rsidRPr="004E1501">
        <w:t>$</w:t>
      </w:r>
      <w:r w:rsidR="00A85782">
        <w:t xml:space="preserve"> (+$400 for responsive design- currently not confirmed by client)</w:t>
      </w:r>
    </w:p>
    <w:p w:rsidR="00D124FF" w:rsidRPr="002E12C5" w:rsidRDefault="00D124FF" w:rsidP="00D124FF">
      <w:pPr>
        <w:pStyle w:val="ListParagraph"/>
        <w:numPr>
          <w:ilvl w:val="0"/>
          <w:numId w:val="30"/>
        </w:numPr>
        <w:rPr>
          <w:b/>
        </w:rPr>
      </w:pPr>
      <w:r w:rsidRPr="002E12C5">
        <w:rPr>
          <w:b/>
        </w:rPr>
        <w:t>Payment schedule</w:t>
      </w:r>
    </w:p>
    <w:tbl>
      <w:tblPr>
        <w:tblW w:w="9435" w:type="dxa"/>
        <w:jc w:val="center"/>
        <w:tblInd w:w="-346" w:type="dxa"/>
        <w:tblLook w:val="04A0"/>
      </w:tblPr>
      <w:tblGrid>
        <w:gridCol w:w="1342"/>
        <w:gridCol w:w="1226"/>
        <w:gridCol w:w="990"/>
        <w:gridCol w:w="5877"/>
      </w:tblGrid>
      <w:tr w:rsidR="00D124FF" w:rsidRPr="00074531" w:rsidTr="004E1501">
        <w:trPr>
          <w:trHeight w:val="20"/>
          <w:jc w:val="center"/>
        </w:trPr>
        <w:tc>
          <w:tcPr>
            <w:tcW w:w="1342" w:type="dxa"/>
            <w:tcBorders>
              <w:top w:val="single" w:sz="4" w:space="0" w:color="auto"/>
              <w:left w:val="single" w:sz="4" w:space="0" w:color="auto"/>
              <w:bottom w:val="single" w:sz="4" w:space="0" w:color="auto"/>
              <w:right w:val="single" w:sz="4" w:space="0" w:color="auto"/>
            </w:tcBorders>
            <w:shd w:val="clear" w:color="auto" w:fill="DAEEF3"/>
          </w:tcPr>
          <w:p w:rsidR="00D124FF" w:rsidRPr="00CE0C71" w:rsidRDefault="00D124FF" w:rsidP="004E1501">
            <w:pPr>
              <w:spacing w:after="0"/>
              <w:ind w:firstLine="0"/>
              <w:jc w:val="center"/>
              <w:rPr>
                <w:bCs/>
                <w:color w:val="000000"/>
                <w:sz w:val="24"/>
                <w:szCs w:val="24"/>
              </w:rPr>
            </w:pPr>
            <w:r w:rsidRPr="00CE0C71">
              <w:rPr>
                <w:bCs/>
                <w:color w:val="000000"/>
                <w:sz w:val="24"/>
                <w:szCs w:val="24"/>
              </w:rPr>
              <w:t>Milestone</w:t>
            </w:r>
          </w:p>
        </w:tc>
        <w:tc>
          <w:tcPr>
            <w:tcW w:w="1226" w:type="dxa"/>
            <w:tcBorders>
              <w:top w:val="single" w:sz="4" w:space="0" w:color="auto"/>
              <w:left w:val="single" w:sz="4" w:space="0" w:color="auto"/>
              <w:bottom w:val="single" w:sz="4" w:space="0" w:color="auto"/>
              <w:right w:val="single" w:sz="4" w:space="0" w:color="auto"/>
            </w:tcBorders>
            <w:shd w:val="clear" w:color="auto" w:fill="DAEEF3"/>
            <w:vAlign w:val="center"/>
            <w:hideMark/>
          </w:tcPr>
          <w:p w:rsidR="00D124FF" w:rsidRPr="00CE0C71" w:rsidRDefault="00D124FF" w:rsidP="004E1501">
            <w:pPr>
              <w:spacing w:after="0"/>
              <w:ind w:firstLine="0"/>
              <w:jc w:val="center"/>
              <w:rPr>
                <w:bCs/>
                <w:color w:val="000000"/>
                <w:sz w:val="24"/>
                <w:szCs w:val="24"/>
              </w:rPr>
            </w:pPr>
            <w:r w:rsidRPr="00CE0C71">
              <w:rPr>
                <w:bCs/>
                <w:color w:val="000000"/>
                <w:sz w:val="24"/>
                <w:szCs w:val="24"/>
              </w:rPr>
              <w:t>Payment</w:t>
            </w:r>
          </w:p>
        </w:tc>
        <w:tc>
          <w:tcPr>
            <w:tcW w:w="990" w:type="dxa"/>
            <w:tcBorders>
              <w:top w:val="single" w:sz="4" w:space="0" w:color="auto"/>
              <w:left w:val="nil"/>
              <w:bottom w:val="single" w:sz="4" w:space="0" w:color="auto"/>
              <w:right w:val="single" w:sz="4" w:space="0" w:color="auto"/>
            </w:tcBorders>
            <w:shd w:val="clear" w:color="auto" w:fill="DAEEF3"/>
            <w:vAlign w:val="center"/>
            <w:hideMark/>
          </w:tcPr>
          <w:p w:rsidR="00D124FF" w:rsidRPr="00CE0C71" w:rsidRDefault="00D124FF" w:rsidP="004E1501">
            <w:pPr>
              <w:spacing w:after="0"/>
              <w:ind w:firstLine="0"/>
              <w:jc w:val="center"/>
              <w:rPr>
                <w:bCs/>
                <w:color w:val="000000"/>
                <w:sz w:val="24"/>
                <w:szCs w:val="24"/>
              </w:rPr>
            </w:pPr>
            <w:r w:rsidRPr="00CE0C71">
              <w:rPr>
                <w:bCs/>
                <w:color w:val="000000"/>
                <w:sz w:val="24"/>
                <w:szCs w:val="24"/>
              </w:rPr>
              <w:t>Cost</w:t>
            </w:r>
          </w:p>
        </w:tc>
        <w:tc>
          <w:tcPr>
            <w:tcW w:w="5877" w:type="dxa"/>
            <w:tcBorders>
              <w:top w:val="single" w:sz="4" w:space="0" w:color="auto"/>
              <w:left w:val="nil"/>
              <w:bottom w:val="single" w:sz="4" w:space="0" w:color="auto"/>
              <w:right w:val="single" w:sz="4" w:space="0" w:color="auto"/>
            </w:tcBorders>
            <w:shd w:val="clear" w:color="auto" w:fill="DAEEF3"/>
            <w:vAlign w:val="center"/>
            <w:hideMark/>
          </w:tcPr>
          <w:p w:rsidR="00D124FF" w:rsidRPr="00CE0C71" w:rsidRDefault="00D124FF" w:rsidP="004E1501">
            <w:pPr>
              <w:spacing w:after="0"/>
              <w:ind w:firstLine="0"/>
              <w:jc w:val="center"/>
              <w:rPr>
                <w:bCs/>
                <w:color w:val="000000"/>
                <w:sz w:val="24"/>
                <w:szCs w:val="24"/>
              </w:rPr>
            </w:pPr>
            <w:r w:rsidRPr="00CE0C71">
              <w:rPr>
                <w:bCs/>
                <w:color w:val="000000"/>
                <w:sz w:val="24"/>
                <w:szCs w:val="24"/>
              </w:rPr>
              <w:t>Particulars</w:t>
            </w:r>
          </w:p>
        </w:tc>
      </w:tr>
      <w:tr w:rsidR="00D124FF" w:rsidRPr="00074531" w:rsidTr="004E1501">
        <w:trPr>
          <w:trHeight w:val="422"/>
          <w:jc w:val="center"/>
        </w:trPr>
        <w:tc>
          <w:tcPr>
            <w:tcW w:w="1342" w:type="dxa"/>
            <w:tcBorders>
              <w:top w:val="single" w:sz="4" w:space="0" w:color="auto"/>
              <w:left w:val="single" w:sz="4" w:space="0" w:color="auto"/>
              <w:bottom w:val="single" w:sz="4" w:space="0" w:color="auto"/>
              <w:right w:val="single" w:sz="4" w:space="0" w:color="auto"/>
            </w:tcBorders>
            <w:vAlign w:val="center"/>
          </w:tcPr>
          <w:p w:rsidR="00D124FF" w:rsidRPr="00CE0C71" w:rsidRDefault="00D124FF" w:rsidP="004E1501">
            <w:pPr>
              <w:spacing w:after="0"/>
              <w:ind w:firstLine="0"/>
              <w:jc w:val="center"/>
              <w:rPr>
                <w:rFonts w:eastAsia="Calibri"/>
              </w:rPr>
            </w:pPr>
            <w:r w:rsidRPr="00CE0C71">
              <w:rPr>
                <w:rFonts w:eastAsia="Calibri"/>
              </w:rPr>
              <w:t>1</w:t>
            </w:r>
          </w:p>
        </w:tc>
        <w:tc>
          <w:tcPr>
            <w:tcW w:w="122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124FF" w:rsidRDefault="00D124FF" w:rsidP="004E1501">
            <w:pPr>
              <w:spacing w:after="0"/>
              <w:ind w:firstLine="0"/>
              <w:jc w:val="center"/>
              <w:rPr>
                <w:rFonts w:eastAsia="Calibri"/>
              </w:rPr>
            </w:pPr>
            <w:r>
              <w:rPr>
                <w:rFonts w:eastAsia="Calibri"/>
              </w:rPr>
              <w:t>25%</w:t>
            </w:r>
          </w:p>
        </w:tc>
        <w:tc>
          <w:tcPr>
            <w:tcW w:w="990" w:type="dxa"/>
            <w:tcBorders>
              <w:top w:val="single" w:sz="4" w:space="0" w:color="auto"/>
              <w:left w:val="nil"/>
              <w:bottom w:val="single" w:sz="4" w:space="0" w:color="auto"/>
              <w:right w:val="single" w:sz="4" w:space="0" w:color="auto"/>
            </w:tcBorders>
            <w:shd w:val="clear" w:color="auto" w:fill="auto"/>
            <w:noWrap/>
            <w:vAlign w:val="center"/>
            <w:hideMark/>
          </w:tcPr>
          <w:p w:rsidR="00D124FF" w:rsidRPr="00CE0C71" w:rsidRDefault="00D124FF" w:rsidP="00A85782">
            <w:pPr>
              <w:spacing w:after="0"/>
              <w:ind w:firstLine="0"/>
              <w:jc w:val="center"/>
              <w:rPr>
                <w:rFonts w:eastAsia="Calibri"/>
              </w:rPr>
            </w:pPr>
            <w:r w:rsidRPr="00CE0C71">
              <w:rPr>
                <w:rFonts w:eastAsia="Calibri"/>
              </w:rPr>
              <w:t>$</w:t>
            </w:r>
          </w:p>
        </w:tc>
        <w:tc>
          <w:tcPr>
            <w:tcW w:w="5877" w:type="dxa"/>
            <w:tcBorders>
              <w:top w:val="single" w:sz="4" w:space="0" w:color="auto"/>
              <w:left w:val="nil"/>
              <w:bottom w:val="single" w:sz="4" w:space="0" w:color="auto"/>
              <w:right w:val="single" w:sz="4" w:space="0" w:color="auto"/>
            </w:tcBorders>
            <w:shd w:val="clear" w:color="auto" w:fill="auto"/>
            <w:noWrap/>
            <w:vAlign w:val="center"/>
            <w:hideMark/>
          </w:tcPr>
          <w:p w:rsidR="00D124FF" w:rsidRPr="00DF4253" w:rsidRDefault="00D124FF" w:rsidP="004E1501">
            <w:pPr>
              <w:spacing w:after="0"/>
              <w:ind w:firstLine="0"/>
              <w:rPr>
                <w:rFonts w:eastAsia="Calibri"/>
              </w:rPr>
            </w:pPr>
            <w:r w:rsidRPr="00CE0C71">
              <w:rPr>
                <w:rFonts w:eastAsia="Calibri"/>
              </w:rPr>
              <w:t xml:space="preserve">Advance payment for project initiation </w:t>
            </w:r>
            <w:r>
              <w:rPr>
                <w:rFonts w:eastAsia="Calibri"/>
              </w:rPr>
              <w:t>and towards analysis and design</w:t>
            </w:r>
          </w:p>
        </w:tc>
      </w:tr>
      <w:tr w:rsidR="004E1501" w:rsidRPr="00074531" w:rsidTr="004E1501">
        <w:trPr>
          <w:trHeight w:val="737"/>
          <w:jc w:val="center"/>
        </w:trPr>
        <w:tc>
          <w:tcPr>
            <w:tcW w:w="1342" w:type="dxa"/>
            <w:tcBorders>
              <w:top w:val="single" w:sz="4" w:space="0" w:color="auto"/>
              <w:left w:val="single" w:sz="4" w:space="0" w:color="auto"/>
              <w:bottom w:val="single" w:sz="4" w:space="0" w:color="auto"/>
              <w:right w:val="single" w:sz="4" w:space="0" w:color="auto"/>
            </w:tcBorders>
            <w:vAlign w:val="center"/>
          </w:tcPr>
          <w:p w:rsidR="004E1501" w:rsidRPr="00CE0C71" w:rsidRDefault="004E1501" w:rsidP="004E1501">
            <w:pPr>
              <w:spacing w:after="0"/>
              <w:ind w:firstLine="0"/>
              <w:jc w:val="center"/>
              <w:rPr>
                <w:rFonts w:eastAsia="Calibri"/>
              </w:rPr>
            </w:pPr>
            <w:r>
              <w:rPr>
                <w:rFonts w:eastAsia="Calibri"/>
              </w:rPr>
              <w:t>2</w:t>
            </w:r>
          </w:p>
        </w:tc>
        <w:tc>
          <w:tcPr>
            <w:tcW w:w="122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E1501" w:rsidRDefault="004E1501" w:rsidP="004E1501">
            <w:pPr>
              <w:spacing w:after="0"/>
              <w:ind w:firstLine="0"/>
              <w:jc w:val="center"/>
              <w:rPr>
                <w:rFonts w:eastAsia="Calibri"/>
              </w:rPr>
            </w:pPr>
            <w:r>
              <w:rPr>
                <w:rFonts w:eastAsia="Calibri"/>
              </w:rPr>
              <w:t>25%</w:t>
            </w:r>
          </w:p>
        </w:tc>
        <w:tc>
          <w:tcPr>
            <w:tcW w:w="990" w:type="dxa"/>
            <w:tcBorders>
              <w:top w:val="single" w:sz="4" w:space="0" w:color="auto"/>
              <w:left w:val="nil"/>
              <w:bottom w:val="single" w:sz="4" w:space="0" w:color="auto"/>
              <w:right w:val="single" w:sz="4" w:space="0" w:color="auto"/>
            </w:tcBorders>
            <w:shd w:val="clear" w:color="auto" w:fill="auto"/>
            <w:noWrap/>
            <w:vAlign w:val="center"/>
            <w:hideMark/>
          </w:tcPr>
          <w:p w:rsidR="004E1501" w:rsidRPr="00CE0C71" w:rsidRDefault="004E1501" w:rsidP="00A85782">
            <w:pPr>
              <w:spacing w:after="0"/>
              <w:ind w:firstLine="0"/>
              <w:jc w:val="center"/>
              <w:rPr>
                <w:rFonts w:eastAsia="Calibri"/>
              </w:rPr>
            </w:pPr>
            <w:r w:rsidRPr="00CE0C71">
              <w:rPr>
                <w:rFonts w:eastAsia="Calibri"/>
              </w:rPr>
              <w:t>$</w:t>
            </w:r>
          </w:p>
        </w:tc>
        <w:tc>
          <w:tcPr>
            <w:tcW w:w="5877" w:type="dxa"/>
            <w:tcBorders>
              <w:top w:val="single" w:sz="4" w:space="0" w:color="auto"/>
              <w:left w:val="nil"/>
              <w:bottom w:val="single" w:sz="4" w:space="0" w:color="auto"/>
              <w:right w:val="single" w:sz="4" w:space="0" w:color="auto"/>
            </w:tcBorders>
            <w:shd w:val="clear" w:color="auto" w:fill="auto"/>
            <w:noWrap/>
            <w:vAlign w:val="center"/>
            <w:hideMark/>
          </w:tcPr>
          <w:p w:rsidR="004E1501" w:rsidRPr="00CE0C71" w:rsidRDefault="004E1501" w:rsidP="004E1501">
            <w:pPr>
              <w:spacing w:after="0"/>
              <w:ind w:firstLine="0"/>
              <w:rPr>
                <w:rFonts w:eastAsia="Calibri"/>
              </w:rPr>
            </w:pPr>
            <w:r>
              <w:t xml:space="preserve">After completion and approval of the design phase, i.e., HTML slicing, HTML Prototyping and 10% ( 60 Hrs) of development </w:t>
            </w:r>
          </w:p>
        </w:tc>
      </w:tr>
      <w:tr w:rsidR="004E1501" w:rsidRPr="00074531" w:rsidTr="004E1501">
        <w:trPr>
          <w:trHeight w:val="20"/>
          <w:jc w:val="center"/>
        </w:trPr>
        <w:tc>
          <w:tcPr>
            <w:tcW w:w="1342" w:type="dxa"/>
            <w:tcBorders>
              <w:top w:val="single" w:sz="4" w:space="0" w:color="auto"/>
              <w:left w:val="single" w:sz="4" w:space="0" w:color="auto"/>
              <w:bottom w:val="single" w:sz="4" w:space="0" w:color="auto"/>
              <w:right w:val="single" w:sz="4" w:space="0" w:color="auto"/>
            </w:tcBorders>
            <w:vAlign w:val="center"/>
          </w:tcPr>
          <w:p w:rsidR="004E1501" w:rsidRDefault="004E1501" w:rsidP="004E1501">
            <w:pPr>
              <w:spacing w:after="0"/>
              <w:ind w:firstLine="0"/>
              <w:jc w:val="center"/>
              <w:rPr>
                <w:rFonts w:eastAsia="Calibri"/>
              </w:rPr>
            </w:pPr>
            <w:r>
              <w:rPr>
                <w:rFonts w:eastAsia="Calibri"/>
              </w:rPr>
              <w:t>3</w:t>
            </w:r>
          </w:p>
        </w:tc>
        <w:tc>
          <w:tcPr>
            <w:tcW w:w="122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E1501" w:rsidRDefault="004E1501" w:rsidP="004E1501">
            <w:pPr>
              <w:spacing w:after="0"/>
              <w:ind w:firstLine="0"/>
              <w:jc w:val="center"/>
              <w:rPr>
                <w:rFonts w:eastAsia="Calibri"/>
              </w:rPr>
            </w:pPr>
            <w:r>
              <w:rPr>
                <w:rFonts w:eastAsia="Calibri"/>
              </w:rPr>
              <w:t>25%</w:t>
            </w:r>
          </w:p>
        </w:tc>
        <w:tc>
          <w:tcPr>
            <w:tcW w:w="990" w:type="dxa"/>
            <w:tcBorders>
              <w:top w:val="single" w:sz="4" w:space="0" w:color="auto"/>
              <w:left w:val="nil"/>
              <w:bottom w:val="single" w:sz="4" w:space="0" w:color="auto"/>
              <w:right w:val="single" w:sz="4" w:space="0" w:color="auto"/>
            </w:tcBorders>
            <w:shd w:val="clear" w:color="auto" w:fill="auto"/>
            <w:noWrap/>
            <w:vAlign w:val="center"/>
            <w:hideMark/>
          </w:tcPr>
          <w:p w:rsidR="004E1501" w:rsidRPr="00CE0C71" w:rsidRDefault="004E1501" w:rsidP="00A85782">
            <w:pPr>
              <w:spacing w:after="0"/>
              <w:ind w:firstLine="0"/>
              <w:jc w:val="center"/>
              <w:rPr>
                <w:rFonts w:eastAsia="Calibri"/>
              </w:rPr>
            </w:pPr>
            <w:r w:rsidRPr="00CE0C71">
              <w:rPr>
                <w:rFonts w:eastAsia="Calibri"/>
              </w:rPr>
              <w:t>$</w:t>
            </w:r>
          </w:p>
        </w:tc>
        <w:tc>
          <w:tcPr>
            <w:tcW w:w="5877" w:type="dxa"/>
            <w:tcBorders>
              <w:top w:val="single" w:sz="4" w:space="0" w:color="auto"/>
              <w:left w:val="nil"/>
              <w:bottom w:val="single" w:sz="4" w:space="0" w:color="auto"/>
              <w:right w:val="single" w:sz="4" w:space="0" w:color="auto"/>
            </w:tcBorders>
            <w:shd w:val="clear" w:color="auto" w:fill="auto"/>
            <w:noWrap/>
            <w:vAlign w:val="center"/>
            <w:hideMark/>
          </w:tcPr>
          <w:p w:rsidR="004E1501" w:rsidRDefault="004E1501" w:rsidP="004E1501">
            <w:pPr>
              <w:spacing w:after="0"/>
              <w:ind w:firstLine="0"/>
            </w:pPr>
            <w:r>
              <w:t>After 60 % completion of the project</w:t>
            </w:r>
          </w:p>
        </w:tc>
      </w:tr>
      <w:tr w:rsidR="004E1501" w:rsidRPr="00074531" w:rsidTr="004E1501">
        <w:trPr>
          <w:trHeight w:val="20"/>
          <w:jc w:val="center"/>
        </w:trPr>
        <w:tc>
          <w:tcPr>
            <w:tcW w:w="1342" w:type="dxa"/>
            <w:tcBorders>
              <w:top w:val="single" w:sz="4" w:space="0" w:color="auto"/>
              <w:left w:val="single" w:sz="4" w:space="0" w:color="auto"/>
              <w:bottom w:val="single" w:sz="4" w:space="0" w:color="auto"/>
              <w:right w:val="single" w:sz="4" w:space="0" w:color="auto"/>
            </w:tcBorders>
            <w:vAlign w:val="center"/>
          </w:tcPr>
          <w:p w:rsidR="004E1501" w:rsidRPr="00CE0C71" w:rsidRDefault="004E1501" w:rsidP="004E1501">
            <w:pPr>
              <w:spacing w:after="0"/>
              <w:ind w:firstLine="0"/>
              <w:jc w:val="center"/>
              <w:rPr>
                <w:rFonts w:eastAsia="Calibri"/>
              </w:rPr>
            </w:pPr>
            <w:r>
              <w:rPr>
                <w:rFonts w:eastAsia="Calibri"/>
              </w:rPr>
              <w:t>4</w:t>
            </w:r>
          </w:p>
        </w:tc>
        <w:tc>
          <w:tcPr>
            <w:tcW w:w="1226" w:type="dxa"/>
            <w:tcBorders>
              <w:top w:val="single" w:sz="4" w:space="0" w:color="auto"/>
              <w:left w:val="single" w:sz="4" w:space="0" w:color="auto"/>
              <w:bottom w:val="single" w:sz="4" w:space="0" w:color="auto"/>
              <w:right w:val="single" w:sz="4" w:space="0" w:color="auto"/>
            </w:tcBorders>
            <w:shd w:val="clear" w:color="auto" w:fill="auto"/>
            <w:noWrap/>
            <w:vAlign w:val="center"/>
          </w:tcPr>
          <w:p w:rsidR="004E1501" w:rsidRDefault="004E1501" w:rsidP="004E1501">
            <w:pPr>
              <w:spacing w:after="0"/>
              <w:ind w:firstLine="0"/>
              <w:jc w:val="center"/>
              <w:rPr>
                <w:rFonts w:eastAsia="Calibri"/>
              </w:rPr>
            </w:pPr>
            <w:r>
              <w:rPr>
                <w:rFonts w:eastAsia="Calibri"/>
              </w:rPr>
              <w:t>25%</w:t>
            </w:r>
          </w:p>
        </w:tc>
        <w:tc>
          <w:tcPr>
            <w:tcW w:w="990" w:type="dxa"/>
            <w:tcBorders>
              <w:top w:val="single" w:sz="4" w:space="0" w:color="auto"/>
              <w:left w:val="nil"/>
              <w:bottom w:val="single" w:sz="4" w:space="0" w:color="auto"/>
              <w:right w:val="single" w:sz="4" w:space="0" w:color="auto"/>
            </w:tcBorders>
            <w:shd w:val="clear" w:color="auto" w:fill="auto"/>
            <w:noWrap/>
            <w:vAlign w:val="center"/>
          </w:tcPr>
          <w:p w:rsidR="004E1501" w:rsidRPr="00CE0C71" w:rsidRDefault="004E1501" w:rsidP="00A85782">
            <w:pPr>
              <w:spacing w:after="0"/>
              <w:ind w:firstLine="0"/>
              <w:jc w:val="center"/>
              <w:rPr>
                <w:rFonts w:eastAsia="Calibri"/>
              </w:rPr>
            </w:pPr>
            <w:r w:rsidRPr="00CE0C71">
              <w:rPr>
                <w:rFonts w:eastAsia="Calibri"/>
              </w:rPr>
              <w:t>$</w:t>
            </w:r>
          </w:p>
        </w:tc>
        <w:tc>
          <w:tcPr>
            <w:tcW w:w="5877" w:type="dxa"/>
            <w:tcBorders>
              <w:top w:val="single" w:sz="4" w:space="0" w:color="auto"/>
              <w:left w:val="nil"/>
              <w:bottom w:val="single" w:sz="4" w:space="0" w:color="auto"/>
              <w:right w:val="single" w:sz="4" w:space="0" w:color="auto"/>
            </w:tcBorders>
            <w:shd w:val="clear" w:color="auto" w:fill="auto"/>
            <w:noWrap/>
            <w:vAlign w:val="center"/>
          </w:tcPr>
          <w:p w:rsidR="004E1501" w:rsidRPr="00CE0C71" w:rsidRDefault="004E1501" w:rsidP="004E1501">
            <w:pPr>
              <w:spacing w:after="0"/>
              <w:ind w:firstLine="0"/>
              <w:rPr>
                <w:rFonts w:eastAsia="Calibri"/>
              </w:rPr>
            </w:pPr>
            <w:r w:rsidRPr="00CE0C71">
              <w:rPr>
                <w:rFonts w:eastAsia="Calibri"/>
              </w:rPr>
              <w:t>100% completion and approval of all the development but before transferring the code files on the client server.</w:t>
            </w:r>
          </w:p>
        </w:tc>
      </w:tr>
    </w:tbl>
    <w:p w:rsidR="00D124FF" w:rsidRPr="00CE0C71" w:rsidRDefault="00D124FF" w:rsidP="00D124FF">
      <w:pPr>
        <w:spacing w:after="0" w:line="360" w:lineRule="auto"/>
        <w:ind w:left="432"/>
        <w:jc w:val="both"/>
        <w:rPr>
          <w:b/>
          <w:sz w:val="24"/>
          <w:szCs w:val="24"/>
        </w:rPr>
      </w:pPr>
      <w:r w:rsidRPr="00CE0C71">
        <w:rPr>
          <w:b/>
          <w:sz w:val="24"/>
          <w:szCs w:val="24"/>
        </w:rPr>
        <w:t>NOTE:</w:t>
      </w:r>
    </w:p>
    <w:p w:rsidR="00D124FF" w:rsidRDefault="00D124FF" w:rsidP="00D124FF">
      <w:pPr>
        <w:pStyle w:val="ListParagraph"/>
        <w:numPr>
          <w:ilvl w:val="0"/>
          <w:numId w:val="31"/>
        </w:numPr>
      </w:pPr>
      <w:r>
        <w:t xml:space="preserve">Deliverable of second payment milestone will be </w:t>
      </w:r>
    </w:p>
    <w:p w:rsidR="00D124FF" w:rsidRPr="004D7257" w:rsidRDefault="00D124FF" w:rsidP="00D124FF">
      <w:pPr>
        <w:pStyle w:val="ListParagraph"/>
        <w:numPr>
          <w:ilvl w:val="1"/>
          <w:numId w:val="31"/>
        </w:numPr>
      </w:pPr>
      <w:r w:rsidRPr="00932C31">
        <w:t>Business Documentation - Functional specification document (FSD) , Flow&amp; use case diagrams</w:t>
      </w:r>
    </w:p>
    <w:p w:rsidR="00D124FF" w:rsidRDefault="00D124FF" w:rsidP="00D124FF">
      <w:pPr>
        <w:pStyle w:val="ListParagraph"/>
        <w:numPr>
          <w:ilvl w:val="1"/>
          <w:numId w:val="31"/>
        </w:numPr>
      </w:pPr>
      <w:r>
        <w:t>Database schema</w:t>
      </w:r>
    </w:p>
    <w:p w:rsidR="00D124FF" w:rsidRDefault="00D124FF" w:rsidP="00D124FF">
      <w:pPr>
        <w:pStyle w:val="ListParagraph"/>
        <w:numPr>
          <w:ilvl w:val="1"/>
          <w:numId w:val="31"/>
        </w:numPr>
      </w:pPr>
      <w:r>
        <w:t>Technical Milestones document</w:t>
      </w:r>
    </w:p>
    <w:p w:rsidR="00D124FF" w:rsidRDefault="00D124FF" w:rsidP="00D124FF">
      <w:pPr>
        <w:pStyle w:val="ListParagraph"/>
        <w:numPr>
          <w:ilvl w:val="1"/>
          <w:numId w:val="31"/>
        </w:numPr>
      </w:pPr>
      <w:r>
        <w:t>HTML Prototype (on staging server of Avion)</w:t>
      </w:r>
    </w:p>
    <w:p w:rsidR="00D124FF" w:rsidRDefault="00D124FF" w:rsidP="00D124FF">
      <w:pPr>
        <w:pStyle w:val="ListParagraph"/>
        <w:numPr>
          <w:ilvl w:val="1"/>
          <w:numId w:val="31"/>
        </w:numPr>
      </w:pPr>
      <w:r>
        <w:t>10% (</w:t>
      </w:r>
      <w:r w:rsidR="004E1501">
        <w:t>6</w:t>
      </w:r>
      <w:r>
        <w:t>0 Hrs) of development as defined in analysis phase</w:t>
      </w:r>
    </w:p>
    <w:p w:rsidR="00D124FF" w:rsidRPr="0070516A" w:rsidRDefault="00D124FF" w:rsidP="00D124FF">
      <w:pPr>
        <w:pStyle w:val="ListParagraph"/>
        <w:numPr>
          <w:ilvl w:val="0"/>
          <w:numId w:val="31"/>
        </w:numPr>
      </w:pPr>
      <w:r w:rsidRPr="0070516A">
        <w:t>All amounts paid in terms of the above schedule shall be non-refundable.</w:t>
      </w:r>
    </w:p>
    <w:p w:rsidR="00D124FF" w:rsidRPr="0070516A" w:rsidRDefault="00D124FF" w:rsidP="00D124FF">
      <w:pPr>
        <w:pStyle w:val="ListParagraph"/>
        <w:numPr>
          <w:ilvl w:val="0"/>
          <w:numId w:val="31"/>
        </w:numPr>
      </w:pPr>
      <w:r w:rsidRPr="0070516A">
        <w:t>All programming milestones will be set mutually during the analysis phase.</w:t>
      </w:r>
    </w:p>
    <w:p w:rsidR="00D124FF" w:rsidRDefault="00D124FF" w:rsidP="00D124FF">
      <w:pPr>
        <w:pStyle w:val="ListParagraph"/>
        <w:numPr>
          <w:ilvl w:val="0"/>
          <w:numId w:val="31"/>
        </w:numPr>
      </w:pPr>
      <w:r w:rsidRPr="0070516A">
        <w:t>Any work on client server will be done against 100% prepayment</w:t>
      </w:r>
      <w:r w:rsidR="008F490B">
        <w:t xml:space="preserve"> of Phase 1.</w:t>
      </w:r>
    </w:p>
    <w:p w:rsidR="008F490B" w:rsidRPr="00B108BB" w:rsidRDefault="008F490B" w:rsidP="00D124FF">
      <w:pPr>
        <w:pStyle w:val="ListParagraph"/>
        <w:numPr>
          <w:ilvl w:val="0"/>
          <w:numId w:val="31"/>
        </w:numPr>
        <w:rPr>
          <w:highlight w:val="yellow"/>
        </w:rPr>
      </w:pPr>
      <w:r w:rsidRPr="00B108BB">
        <w:rPr>
          <w:highlight w:val="yellow"/>
        </w:rPr>
        <w:t xml:space="preserve">After completion </w:t>
      </w:r>
      <w:r w:rsidR="00533684" w:rsidRPr="00B108BB">
        <w:rPr>
          <w:highlight w:val="yellow"/>
        </w:rPr>
        <w:t>of Phase 1 Client will let Avion know when to start with the phase 2.</w:t>
      </w:r>
    </w:p>
    <w:p w:rsidR="008F490B" w:rsidRDefault="008F490B">
      <w:pPr>
        <w:spacing w:after="0"/>
        <w:ind w:left="0" w:firstLine="0"/>
        <w:rPr>
          <w:rFonts w:eastAsia="Calibri"/>
          <w:i/>
          <w:color w:val="76923C" w:themeColor="accent3" w:themeShade="BF"/>
          <w:sz w:val="30"/>
          <w:szCs w:val="24"/>
          <w:lang w:val="en-IN"/>
        </w:rPr>
      </w:pPr>
      <w:bookmarkStart w:id="8" w:name="_Toc352621749"/>
      <w:r>
        <w:rPr>
          <w:lang w:val="en-IN"/>
        </w:rPr>
        <w:br w:type="page"/>
      </w:r>
    </w:p>
    <w:p w:rsidR="004E1501" w:rsidRDefault="004E1501" w:rsidP="004E1501">
      <w:pPr>
        <w:pStyle w:val="Heading2"/>
        <w:rPr>
          <w:lang w:val="en-IN"/>
        </w:rPr>
      </w:pPr>
      <w:bookmarkStart w:id="9" w:name="_Toc352718314"/>
      <w:r>
        <w:rPr>
          <w:lang w:val="en-IN"/>
        </w:rPr>
        <w:lastRenderedPageBreak/>
        <w:t>Phase 2</w:t>
      </w:r>
      <w:bookmarkEnd w:id="9"/>
    </w:p>
    <w:p w:rsidR="004E1501" w:rsidRDefault="004E1501" w:rsidP="004E1501">
      <w:pPr>
        <w:pStyle w:val="ListParagraph"/>
        <w:numPr>
          <w:ilvl w:val="0"/>
          <w:numId w:val="30"/>
        </w:numPr>
      </w:pPr>
      <w:r w:rsidRPr="002E12C5">
        <w:rPr>
          <w:b/>
        </w:rPr>
        <w:t>Total Time in Hrs</w:t>
      </w:r>
      <w:r>
        <w:t xml:space="preserve"> </w:t>
      </w:r>
      <w:r w:rsidRPr="0085305B">
        <w:t xml:space="preserve">: - </w:t>
      </w:r>
      <w:r w:rsidR="00D36423">
        <w:t>38</w:t>
      </w:r>
      <w:r w:rsidR="00533684">
        <w:t>3</w:t>
      </w:r>
      <w:r>
        <w:t xml:space="preserve"> </w:t>
      </w:r>
      <w:r w:rsidRPr="0085305B">
        <w:t xml:space="preserve">hrs </w:t>
      </w:r>
      <w:r>
        <w:t>/or/  3</w:t>
      </w:r>
      <w:r w:rsidR="00D36423">
        <w:t>5</w:t>
      </w:r>
      <w:r>
        <w:t>3 Hrs</w:t>
      </w:r>
    </w:p>
    <w:p w:rsidR="004E1501" w:rsidRPr="002E12C5" w:rsidRDefault="004E1501" w:rsidP="004E1501">
      <w:pPr>
        <w:pStyle w:val="ListParagraph"/>
        <w:numPr>
          <w:ilvl w:val="1"/>
          <w:numId w:val="30"/>
        </w:numPr>
      </w:pPr>
      <w:r>
        <w:t>Analysis –46 Hrs</w:t>
      </w:r>
    </w:p>
    <w:p w:rsidR="004E1501" w:rsidRDefault="004E1501" w:rsidP="004E1501">
      <w:pPr>
        <w:pStyle w:val="ListParagraph"/>
        <w:numPr>
          <w:ilvl w:val="1"/>
          <w:numId w:val="30"/>
        </w:numPr>
      </w:pPr>
      <w:r w:rsidRPr="002E12C5">
        <w:t>Design</w:t>
      </w:r>
      <w:r>
        <w:t xml:space="preserve"> </w:t>
      </w:r>
    </w:p>
    <w:p w:rsidR="004E1501" w:rsidRDefault="004E1501" w:rsidP="004E1501">
      <w:pPr>
        <w:pStyle w:val="ListParagraph"/>
        <w:numPr>
          <w:ilvl w:val="2"/>
          <w:numId w:val="30"/>
        </w:numPr>
      </w:pPr>
      <w:r>
        <w:t>If designs from Baseline Client – 35 Hrs</w:t>
      </w:r>
    </w:p>
    <w:p w:rsidR="004E1501" w:rsidRDefault="004E1501" w:rsidP="004E1501">
      <w:pPr>
        <w:pStyle w:val="ListParagraph"/>
        <w:numPr>
          <w:ilvl w:val="2"/>
          <w:numId w:val="30"/>
        </w:numPr>
      </w:pPr>
      <w:r>
        <w:t>If designs by Avion – 65 Hrs</w:t>
      </w:r>
    </w:p>
    <w:p w:rsidR="004E1501" w:rsidRDefault="004E1501" w:rsidP="004E1501">
      <w:pPr>
        <w:pStyle w:val="ListParagraph"/>
        <w:numPr>
          <w:ilvl w:val="1"/>
          <w:numId w:val="30"/>
        </w:numPr>
      </w:pPr>
      <w:r>
        <w:t>Development – 198 Hrs</w:t>
      </w:r>
    </w:p>
    <w:p w:rsidR="004E1501" w:rsidRDefault="004E1501" w:rsidP="004E1501">
      <w:pPr>
        <w:pStyle w:val="ListParagraph"/>
        <w:numPr>
          <w:ilvl w:val="1"/>
          <w:numId w:val="30"/>
        </w:numPr>
      </w:pPr>
      <w:r>
        <w:t>QA – 42 Hrs</w:t>
      </w:r>
    </w:p>
    <w:p w:rsidR="004E1501" w:rsidRDefault="004E1501" w:rsidP="004E1501">
      <w:pPr>
        <w:pStyle w:val="ListParagraph"/>
        <w:numPr>
          <w:ilvl w:val="1"/>
          <w:numId w:val="30"/>
        </w:numPr>
      </w:pPr>
      <w:r>
        <w:t>Project management – 32 Hrs</w:t>
      </w:r>
    </w:p>
    <w:p w:rsidR="004E1501" w:rsidRPr="00D124FF" w:rsidRDefault="004E1501" w:rsidP="004E1501">
      <w:pPr>
        <w:pStyle w:val="ListParagraph"/>
        <w:numPr>
          <w:ilvl w:val="0"/>
          <w:numId w:val="30"/>
        </w:numPr>
        <w:rPr>
          <w:b/>
        </w:rPr>
      </w:pPr>
      <w:r w:rsidRPr="002E12C5">
        <w:rPr>
          <w:b/>
        </w:rPr>
        <w:t xml:space="preserve">Total Cost </w:t>
      </w:r>
      <w:r>
        <w:rPr>
          <w:b/>
        </w:rPr>
        <w:t xml:space="preserve">: </w:t>
      </w:r>
      <w:r w:rsidRPr="002E12C5">
        <w:t>$</w:t>
      </w:r>
    </w:p>
    <w:p w:rsidR="004E1501" w:rsidRPr="007D2068" w:rsidRDefault="004E1501" w:rsidP="004E1501">
      <w:pPr>
        <w:pStyle w:val="ListParagraph"/>
        <w:numPr>
          <w:ilvl w:val="0"/>
          <w:numId w:val="30"/>
        </w:numPr>
        <w:rPr>
          <w:b/>
        </w:rPr>
      </w:pPr>
      <w:r>
        <w:rPr>
          <w:b/>
        </w:rPr>
        <w:t xml:space="preserve">Final Cost after discount : </w:t>
      </w:r>
      <w:r w:rsidRPr="004E1501">
        <w:t>$</w:t>
      </w:r>
    </w:p>
    <w:p w:rsidR="004E1501" w:rsidRPr="002E12C5" w:rsidRDefault="004E1501" w:rsidP="004E1501">
      <w:pPr>
        <w:pStyle w:val="ListParagraph"/>
        <w:numPr>
          <w:ilvl w:val="0"/>
          <w:numId w:val="30"/>
        </w:numPr>
        <w:rPr>
          <w:b/>
        </w:rPr>
      </w:pPr>
      <w:r w:rsidRPr="002E12C5">
        <w:rPr>
          <w:b/>
        </w:rPr>
        <w:t>Payment schedule</w:t>
      </w:r>
    </w:p>
    <w:p w:rsidR="004E1501" w:rsidRPr="0046234E" w:rsidRDefault="004E1501" w:rsidP="004E1501">
      <w:pPr>
        <w:pStyle w:val="Normal2"/>
        <w:ind w:left="1440" w:firstLine="0"/>
      </w:pPr>
    </w:p>
    <w:tbl>
      <w:tblPr>
        <w:tblW w:w="9642" w:type="dxa"/>
        <w:jc w:val="center"/>
        <w:tblInd w:w="-346" w:type="dxa"/>
        <w:tblLook w:val="04A0"/>
      </w:tblPr>
      <w:tblGrid>
        <w:gridCol w:w="1342"/>
        <w:gridCol w:w="1226"/>
        <w:gridCol w:w="1197"/>
        <w:gridCol w:w="5877"/>
      </w:tblGrid>
      <w:tr w:rsidR="004E1501" w:rsidRPr="00074531" w:rsidTr="00533684">
        <w:trPr>
          <w:trHeight w:val="20"/>
          <w:jc w:val="center"/>
        </w:trPr>
        <w:tc>
          <w:tcPr>
            <w:tcW w:w="1342" w:type="dxa"/>
            <w:tcBorders>
              <w:top w:val="single" w:sz="4" w:space="0" w:color="auto"/>
              <w:left w:val="single" w:sz="4" w:space="0" w:color="auto"/>
              <w:bottom w:val="single" w:sz="4" w:space="0" w:color="auto"/>
              <w:right w:val="single" w:sz="4" w:space="0" w:color="auto"/>
            </w:tcBorders>
            <w:shd w:val="clear" w:color="auto" w:fill="DAEEF3"/>
          </w:tcPr>
          <w:p w:rsidR="004E1501" w:rsidRPr="00CE0C71" w:rsidRDefault="004E1501" w:rsidP="004E1501">
            <w:pPr>
              <w:spacing w:after="0"/>
              <w:ind w:firstLine="0"/>
              <w:jc w:val="center"/>
              <w:rPr>
                <w:bCs/>
                <w:color w:val="000000"/>
                <w:sz w:val="24"/>
                <w:szCs w:val="24"/>
              </w:rPr>
            </w:pPr>
            <w:r w:rsidRPr="00CE0C71">
              <w:rPr>
                <w:bCs/>
                <w:color w:val="000000"/>
                <w:sz w:val="24"/>
                <w:szCs w:val="24"/>
              </w:rPr>
              <w:t>Milestone</w:t>
            </w:r>
          </w:p>
        </w:tc>
        <w:tc>
          <w:tcPr>
            <w:tcW w:w="1226" w:type="dxa"/>
            <w:tcBorders>
              <w:top w:val="single" w:sz="4" w:space="0" w:color="auto"/>
              <w:left w:val="single" w:sz="4" w:space="0" w:color="auto"/>
              <w:bottom w:val="single" w:sz="4" w:space="0" w:color="auto"/>
              <w:right w:val="single" w:sz="4" w:space="0" w:color="auto"/>
            </w:tcBorders>
            <w:shd w:val="clear" w:color="auto" w:fill="DAEEF3"/>
            <w:vAlign w:val="center"/>
            <w:hideMark/>
          </w:tcPr>
          <w:p w:rsidR="004E1501" w:rsidRPr="00CE0C71" w:rsidRDefault="004E1501" w:rsidP="004E1501">
            <w:pPr>
              <w:spacing w:after="0"/>
              <w:ind w:firstLine="0"/>
              <w:jc w:val="center"/>
              <w:rPr>
                <w:bCs/>
                <w:color w:val="000000"/>
                <w:sz w:val="24"/>
                <w:szCs w:val="24"/>
              </w:rPr>
            </w:pPr>
            <w:r w:rsidRPr="00CE0C71">
              <w:rPr>
                <w:bCs/>
                <w:color w:val="000000"/>
                <w:sz w:val="24"/>
                <w:szCs w:val="24"/>
              </w:rPr>
              <w:t>Payment</w:t>
            </w:r>
          </w:p>
        </w:tc>
        <w:tc>
          <w:tcPr>
            <w:tcW w:w="1197" w:type="dxa"/>
            <w:tcBorders>
              <w:top w:val="single" w:sz="4" w:space="0" w:color="auto"/>
              <w:left w:val="nil"/>
              <w:bottom w:val="single" w:sz="4" w:space="0" w:color="auto"/>
              <w:right w:val="single" w:sz="4" w:space="0" w:color="auto"/>
            </w:tcBorders>
            <w:shd w:val="clear" w:color="auto" w:fill="DAEEF3"/>
            <w:vAlign w:val="center"/>
            <w:hideMark/>
          </w:tcPr>
          <w:p w:rsidR="004E1501" w:rsidRPr="00CE0C71" w:rsidRDefault="004E1501" w:rsidP="004E1501">
            <w:pPr>
              <w:spacing w:after="0"/>
              <w:ind w:firstLine="0"/>
              <w:jc w:val="center"/>
              <w:rPr>
                <w:bCs/>
                <w:color w:val="000000"/>
                <w:sz w:val="24"/>
                <w:szCs w:val="24"/>
              </w:rPr>
            </w:pPr>
            <w:r w:rsidRPr="00CE0C71">
              <w:rPr>
                <w:bCs/>
                <w:color w:val="000000"/>
                <w:sz w:val="24"/>
                <w:szCs w:val="24"/>
              </w:rPr>
              <w:t>Cost</w:t>
            </w:r>
          </w:p>
        </w:tc>
        <w:tc>
          <w:tcPr>
            <w:tcW w:w="5877" w:type="dxa"/>
            <w:tcBorders>
              <w:top w:val="single" w:sz="4" w:space="0" w:color="auto"/>
              <w:left w:val="nil"/>
              <w:bottom w:val="single" w:sz="4" w:space="0" w:color="auto"/>
              <w:right w:val="single" w:sz="4" w:space="0" w:color="auto"/>
            </w:tcBorders>
            <w:shd w:val="clear" w:color="auto" w:fill="DAEEF3"/>
            <w:vAlign w:val="center"/>
            <w:hideMark/>
          </w:tcPr>
          <w:p w:rsidR="004E1501" w:rsidRPr="00CE0C71" w:rsidRDefault="004E1501" w:rsidP="004E1501">
            <w:pPr>
              <w:spacing w:after="0"/>
              <w:ind w:firstLine="0"/>
              <w:jc w:val="center"/>
              <w:rPr>
                <w:bCs/>
                <w:color w:val="000000"/>
                <w:sz w:val="24"/>
                <w:szCs w:val="24"/>
              </w:rPr>
            </w:pPr>
            <w:r w:rsidRPr="00CE0C71">
              <w:rPr>
                <w:bCs/>
                <w:color w:val="000000"/>
                <w:sz w:val="24"/>
                <w:szCs w:val="24"/>
              </w:rPr>
              <w:t>Particulars</w:t>
            </w:r>
          </w:p>
        </w:tc>
      </w:tr>
      <w:tr w:rsidR="00D36423" w:rsidRPr="00074531" w:rsidTr="00533684">
        <w:trPr>
          <w:trHeight w:val="422"/>
          <w:jc w:val="center"/>
        </w:trPr>
        <w:tc>
          <w:tcPr>
            <w:tcW w:w="1342" w:type="dxa"/>
            <w:tcBorders>
              <w:top w:val="single" w:sz="4" w:space="0" w:color="auto"/>
              <w:left w:val="single" w:sz="4" w:space="0" w:color="auto"/>
              <w:bottom w:val="single" w:sz="4" w:space="0" w:color="auto"/>
              <w:right w:val="single" w:sz="4" w:space="0" w:color="auto"/>
            </w:tcBorders>
            <w:vAlign w:val="center"/>
          </w:tcPr>
          <w:p w:rsidR="00D36423" w:rsidRPr="00CE0C71" w:rsidRDefault="00D36423" w:rsidP="004E1501">
            <w:pPr>
              <w:spacing w:after="0"/>
              <w:ind w:firstLine="0"/>
              <w:jc w:val="center"/>
              <w:rPr>
                <w:rFonts w:eastAsia="Calibri"/>
              </w:rPr>
            </w:pPr>
            <w:r w:rsidRPr="00CE0C71">
              <w:rPr>
                <w:rFonts w:eastAsia="Calibri"/>
              </w:rPr>
              <w:t>1</w:t>
            </w:r>
          </w:p>
        </w:tc>
        <w:tc>
          <w:tcPr>
            <w:tcW w:w="122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36423" w:rsidRDefault="00D36423" w:rsidP="004E1501">
            <w:pPr>
              <w:spacing w:after="0"/>
              <w:ind w:firstLine="0"/>
              <w:jc w:val="center"/>
              <w:rPr>
                <w:rFonts w:eastAsia="Calibri"/>
              </w:rPr>
            </w:pPr>
            <w:r>
              <w:rPr>
                <w:rFonts w:eastAsia="Calibri"/>
              </w:rPr>
              <w:t>33.33%</w:t>
            </w:r>
          </w:p>
        </w:tc>
        <w:tc>
          <w:tcPr>
            <w:tcW w:w="1197" w:type="dxa"/>
            <w:tcBorders>
              <w:top w:val="single" w:sz="4" w:space="0" w:color="auto"/>
              <w:left w:val="nil"/>
              <w:bottom w:val="single" w:sz="4" w:space="0" w:color="auto"/>
              <w:right w:val="single" w:sz="4" w:space="0" w:color="auto"/>
            </w:tcBorders>
            <w:shd w:val="clear" w:color="auto" w:fill="auto"/>
            <w:noWrap/>
            <w:vAlign w:val="center"/>
            <w:hideMark/>
          </w:tcPr>
          <w:p w:rsidR="00D36423" w:rsidRPr="00CE0C71" w:rsidRDefault="00D36423" w:rsidP="004B4F69">
            <w:pPr>
              <w:spacing w:after="0"/>
              <w:ind w:firstLine="0"/>
              <w:jc w:val="center"/>
              <w:rPr>
                <w:rFonts w:eastAsia="Calibri"/>
              </w:rPr>
            </w:pPr>
          </w:p>
        </w:tc>
        <w:tc>
          <w:tcPr>
            <w:tcW w:w="5877" w:type="dxa"/>
            <w:tcBorders>
              <w:top w:val="single" w:sz="4" w:space="0" w:color="auto"/>
              <w:left w:val="nil"/>
              <w:bottom w:val="single" w:sz="4" w:space="0" w:color="auto"/>
              <w:right w:val="single" w:sz="4" w:space="0" w:color="auto"/>
            </w:tcBorders>
            <w:shd w:val="clear" w:color="auto" w:fill="auto"/>
            <w:noWrap/>
            <w:vAlign w:val="center"/>
            <w:hideMark/>
          </w:tcPr>
          <w:p w:rsidR="00D36423" w:rsidRPr="00DF4253" w:rsidRDefault="00D36423" w:rsidP="008F490B">
            <w:pPr>
              <w:spacing w:after="0"/>
              <w:ind w:firstLine="0"/>
              <w:rPr>
                <w:rFonts w:eastAsia="Calibri"/>
              </w:rPr>
            </w:pPr>
            <w:r w:rsidRPr="00CE0C71">
              <w:rPr>
                <w:rFonts w:eastAsia="Calibri"/>
              </w:rPr>
              <w:t xml:space="preserve">Advance payment for </w:t>
            </w:r>
            <w:r>
              <w:rPr>
                <w:rFonts w:eastAsia="Calibri"/>
              </w:rPr>
              <w:t xml:space="preserve">Phase 2 </w:t>
            </w:r>
            <w:r w:rsidRPr="00CE0C71">
              <w:rPr>
                <w:rFonts w:eastAsia="Calibri"/>
              </w:rPr>
              <w:t xml:space="preserve">initiation </w:t>
            </w:r>
            <w:r>
              <w:rPr>
                <w:rFonts w:eastAsia="Calibri"/>
              </w:rPr>
              <w:t>and towards analysis and design of phase 2</w:t>
            </w:r>
          </w:p>
        </w:tc>
      </w:tr>
      <w:tr w:rsidR="00D36423" w:rsidRPr="00074531" w:rsidTr="00533684">
        <w:trPr>
          <w:trHeight w:val="359"/>
          <w:jc w:val="center"/>
        </w:trPr>
        <w:tc>
          <w:tcPr>
            <w:tcW w:w="1342" w:type="dxa"/>
            <w:tcBorders>
              <w:top w:val="single" w:sz="4" w:space="0" w:color="auto"/>
              <w:left w:val="single" w:sz="4" w:space="0" w:color="auto"/>
              <w:bottom w:val="single" w:sz="4" w:space="0" w:color="auto"/>
              <w:right w:val="single" w:sz="4" w:space="0" w:color="auto"/>
            </w:tcBorders>
            <w:vAlign w:val="center"/>
          </w:tcPr>
          <w:p w:rsidR="00D36423" w:rsidRPr="00CE0C71" w:rsidRDefault="00D36423" w:rsidP="004E1501">
            <w:pPr>
              <w:spacing w:after="0"/>
              <w:ind w:firstLine="0"/>
              <w:jc w:val="center"/>
              <w:rPr>
                <w:rFonts w:eastAsia="Calibri"/>
              </w:rPr>
            </w:pPr>
            <w:r>
              <w:rPr>
                <w:rFonts w:eastAsia="Calibri"/>
              </w:rPr>
              <w:t>2</w:t>
            </w:r>
          </w:p>
        </w:tc>
        <w:tc>
          <w:tcPr>
            <w:tcW w:w="122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36423" w:rsidRDefault="00D36423" w:rsidP="004E1501">
            <w:pPr>
              <w:spacing w:after="0"/>
              <w:ind w:firstLine="0"/>
              <w:jc w:val="center"/>
              <w:rPr>
                <w:rFonts w:eastAsia="Calibri"/>
              </w:rPr>
            </w:pPr>
            <w:r>
              <w:rPr>
                <w:rFonts w:eastAsia="Calibri"/>
              </w:rPr>
              <w:t>33.33%</w:t>
            </w:r>
          </w:p>
        </w:tc>
        <w:tc>
          <w:tcPr>
            <w:tcW w:w="1197" w:type="dxa"/>
            <w:tcBorders>
              <w:top w:val="single" w:sz="4" w:space="0" w:color="auto"/>
              <w:left w:val="nil"/>
              <w:bottom w:val="single" w:sz="4" w:space="0" w:color="auto"/>
              <w:right w:val="single" w:sz="4" w:space="0" w:color="auto"/>
            </w:tcBorders>
            <w:shd w:val="clear" w:color="auto" w:fill="auto"/>
            <w:noWrap/>
            <w:vAlign w:val="center"/>
            <w:hideMark/>
          </w:tcPr>
          <w:p w:rsidR="00D36423" w:rsidRPr="00CE0C71" w:rsidRDefault="00D36423" w:rsidP="004B4F69">
            <w:pPr>
              <w:spacing w:after="0"/>
              <w:ind w:firstLine="0"/>
              <w:jc w:val="center"/>
              <w:rPr>
                <w:rFonts w:eastAsia="Calibri"/>
              </w:rPr>
            </w:pPr>
          </w:p>
        </w:tc>
        <w:tc>
          <w:tcPr>
            <w:tcW w:w="5877" w:type="dxa"/>
            <w:tcBorders>
              <w:top w:val="single" w:sz="4" w:space="0" w:color="auto"/>
              <w:left w:val="nil"/>
              <w:bottom w:val="single" w:sz="4" w:space="0" w:color="auto"/>
              <w:right w:val="single" w:sz="4" w:space="0" w:color="auto"/>
            </w:tcBorders>
            <w:shd w:val="clear" w:color="auto" w:fill="auto"/>
            <w:noWrap/>
            <w:vAlign w:val="center"/>
            <w:hideMark/>
          </w:tcPr>
          <w:p w:rsidR="00D36423" w:rsidRDefault="00D36423" w:rsidP="008F490B">
            <w:pPr>
              <w:spacing w:after="0"/>
              <w:ind w:firstLine="0"/>
            </w:pPr>
            <w:r>
              <w:t>After 50 % completion of the project</w:t>
            </w:r>
          </w:p>
        </w:tc>
      </w:tr>
      <w:tr w:rsidR="00D36423" w:rsidRPr="00074531" w:rsidTr="00533684">
        <w:trPr>
          <w:trHeight w:val="20"/>
          <w:jc w:val="center"/>
        </w:trPr>
        <w:tc>
          <w:tcPr>
            <w:tcW w:w="1342" w:type="dxa"/>
            <w:tcBorders>
              <w:top w:val="single" w:sz="4" w:space="0" w:color="auto"/>
              <w:left w:val="single" w:sz="4" w:space="0" w:color="auto"/>
              <w:bottom w:val="single" w:sz="4" w:space="0" w:color="auto"/>
              <w:right w:val="single" w:sz="4" w:space="0" w:color="auto"/>
            </w:tcBorders>
            <w:vAlign w:val="center"/>
          </w:tcPr>
          <w:p w:rsidR="00D36423" w:rsidRDefault="00D36423" w:rsidP="004E1501">
            <w:pPr>
              <w:spacing w:after="0"/>
              <w:ind w:firstLine="0"/>
              <w:jc w:val="center"/>
              <w:rPr>
                <w:rFonts w:eastAsia="Calibri"/>
              </w:rPr>
            </w:pPr>
            <w:r>
              <w:rPr>
                <w:rFonts w:eastAsia="Calibri"/>
              </w:rPr>
              <w:t>3</w:t>
            </w:r>
          </w:p>
        </w:tc>
        <w:tc>
          <w:tcPr>
            <w:tcW w:w="122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36423" w:rsidRDefault="00D36423" w:rsidP="004E1501">
            <w:pPr>
              <w:spacing w:after="0"/>
              <w:ind w:firstLine="0"/>
              <w:jc w:val="center"/>
              <w:rPr>
                <w:rFonts w:eastAsia="Calibri"/>
              </w:rPr>
            </w:pPr>
            <w:r>
              <w:rPr>
                <w:rFonts w:eastAsia="Calibri"/>
              </w:rPr>
              <w:t>33.33%</w:t>
            </w:r>
          </w:p>
        </w:tc>
        <w:tc>
          <w:tcPr>
            <w:tcW w:w="1197" w:type="dxa"/>
            <w:tcBorders>
              <w:top w:val="single" w:sz="4" w:space="0" w:color="auto"/>
              <w:left w:val="nil"/>
              <w:bottom w:val="single" w:sz="4" w:space="0" w:color="auto"/>
              <w:right w:val="single" w:sz="4" w:space="0" w:color="auto"/>
            </w:tcBorders>
            <w:shd w:val="clear" w:color="auto" w:fill="auto"/>
            <w:noWrap/>
            <w:vAlign w:val="center"/>
            <w:hideMark/>
          </w:tcPr>
          <w:p w:rsidR="00D36423" w:rsidRPr="00CE0C71" w:rsidRDefault="00D36423" w:rsidP="004B4F69">
            <w:pPr>
              <w:spacing w:after="0"/>
              <w:ind w:firstLine="0"/>
              <w:jc w:val="center"/>
              <w:rPr>
                <w:rFonts w:eastAsia="Calibri"/>
              </w:rPr>
            </w:pPr>
          </w:p>
        </w:tc>
        <w:tc>
          <w:tcPr>
            <w:tcW w:w="5877" w:type="dxa"/>
            <w:tcBorders>
              <w:top w:val="single" w:sz="4" w:space="0" w:color="auto"/>
              <w:left w:val="nil"/>
              <w:bottom w:val="single" w:sz="4" w:space="0" w:color="auto"/>
              <w:right w:val="single" w:sz="4" w:space="0" w:color="auto"/>
            </w:tcBorders>
            <w:shd w:val="clear" w:color="auto" w:fill="auto"/>
            <w:noWrap/>
            <w:vAlign w:val="center"/>
            <w:hideMark/>
          </w:tcPr>
          <w:p w:rsidR="00D36423" w:rsidRPr="00CE0C71" w:rsidRDefault="00D36423" w:rsidP="004E1501">
            <w:pPr>
              <w:spacing w:after="0"/>
              <w:ind w:firstLine="0"/>
              <w:rPr>
                <w:rFonts w:eastAsia="Calibri"/>
              </w:rPr>
            </w:pPr>
            <w:r w:rsidRPr="00CE0C71">
              <w:rPr>
                <w:rFonts w:eastAsia="Calibri"/>
              </w:rPr>
              <w:t>100% completion and approval of all the development but before transferring the code files on the client server.</w:t>
            </w:r>
          </w:p>
        </w:tc>
      </w:tr>
    </w:tbl>
    <w:p w:rsidR="004E1501" w:rsidRPr="00CE0C71" w:rsidRDefault="004E1501" w:rsidP="004E1501">
      <w:pPr>
        <w:spacing w:after="0" w:line="360" w:lineRule="auto"/>
        <w:ind w:left="432"/>
        <w:jc w:val="both"/>
        <w:rPr>
          <w:b/>
          <w:sz w:val="24"/>
          <w:szCs w:val="24"/>
        </w:rPr>
      </w:pPr>
      <w:r w:rsidRPr="00CE0C71">
        <w:rPr>
          <w:b/>
          <w:sz w:val="24"/>
          <w:szCs w:val="24"/>
        </w:rPr>
        <w:t>NOTE:</w:t>
      </w:r>
    </w:p>
    <w:p w:rsidR="004E1501" w:rsidRPr="0070516A" w:rsidRDefault="004E1501" w:rsidP="004E1501">
      <w:pPr>
        <w:pStyle w:val="ListParagraph"/>
        <w:numPr>
          <w:ilvl w:val="0"/>
          <w:numId w:val="31"/>
        </w:numPr>
      </w:pPr>
      <w:r w:rsidRPr="0070516A">
        <w:t>All amounts paid in terms of the above schedule shall be non-refundable.</w:t>
      </w:r>
    </w:p>
    <w:p w:rsidR="004E1501" w:rsidRPr="0070516A" w:rsidRDefault="004E1501" w:rsidP="004E1501">
      <w:pPr>
        <w:pStyle w:val="ListParagraph"/>
        <w:numPr>
          <w:ilvl w:val="0"/>
          <w:numId w:val="31"/>
        </w:numPr>
      </w:pPr>
      <w:r w:rsidRPr="0070516A">
        <w:t>All programming milestones will be set mutually during the analysis phase.</w:t>
      </w:r>
    </w:p>
    <w:p w:rsidR="004E1501" w:rsidRPr="0070516A" w:rsidRDefault="004E1501" w:rsidP="004E1501">
      <w:pPr>
        <w:pStyle w:val="ListParagraph"/>
        <w:numPr>
          <w:ilvl w:val="0"/>
          <w:numId w:val="31"/>
        </w:numPr>
      </w:pPr>
      <w:r w:rsidRPr="0070516A">
        <w:t>Any work on client server will be done against 100% prepayment</w:t>
      </w:r>
    </w:p>
    <w:p w:rsidR="00D124FF" w:rsidRDefault="00D124FF" w:rsidP="00D124FF">
      <w:pPr>
        <w:spacing w:after="0"/>
        <w:ind w:left="0" w:firstLine="0"/>
        <w:rPr>
          <w:rFonts w:eastAsia="Calibri"/>
          <w:i/>
          <w:color w:val="76923C" w:themeColor="accent3" w:themeShade="BF"/>
          <w:sz w:val="30"/>
          <w:szCs w:val="24"/>
          <w:lang w:val="en-IN"/>
        </w:rPr>
      </w:pPr>
    </w:p>
    <w:bookmarkEnd w:id="8"/>
    <w:p w:rsidR="006E7DE2" w:rsidRDefault="006E7DE2">
      <w:pPr>
        <w:spacing w:after="0"/>
        <w:ind w:left="0" w:firstLine="0"/>
        <w:rPr>
          <w:rFonts w:eastAsia="Calibri"/>
          <w:bCs/>
          <w:color w:val="548DD4"/>
          <w:sz w:val="36"/>
          <w:szCs w:val="28"/>
        </w:rPr>
      </w:pPr>
      <w:r>
        <w:rPr>
          <w:sz w:val="36"/>
        </w:rPr>
        <w:br w:type="page"/>
      </w:r>
    </w:p>
    <w:p w:rsidR="004F0729" w:rsidRPr="00851FFA" w:rsidRDefault="004F0729" w:rsidP="004F0729">
      <w:pPr>
        <w:pStyle w:val="Heading1"/>
        <w:rPr>
          <w:sz w:val="36"/>
        </w:rPr>
      </w:pPr>
      <w:bookmarkStart w:id="10" w:name="_Toc352718315"/>
      <w:r w:rsidRPr="00851FFA">
        <w:rPr>
          <w:sz w:val="36"/>
        </w:rPr>
        <w:lastRenderedPageBreak/>
        <w:t>Scope of Work</w:t>
      </w:r>
      <w:bookmarkEnd w:id="10"/>
    </w:p>
    <w:p w:rsidR="00533684" w:rsidRPr="00851FFA" w:rsidRDefault="00533684" w:rsidP="00533684">
      <w:pPr>
        <w:pStyle w:val="Heading2"/>
        <w:rPr>
          <w:sz w:val="32"/>
        </w:rPr>
      </w:pPr>
      <w:bookmarkStart w:id="11" w:name="_Toc352718316"/>
      <w:bookmarkStart w:id="12" w:name="_Toc349933300"/>
      <w:r w:rsidRPr="00851FFA">
        <w:rPr>
          <w:sz w:val="32"/>
        </w:rPr>
        <w:t>Development Technology</w:t>
      </w:r>
      <w:bookmarkEnd w:id="11"/>
    </w:p>
    <w:p w:rsidR="00533684" w:rsidRDefault="00533684" w:rsidP="00533684">
      <w:pPr>
        <w:pStyle w:val="Normal2"/>
        <w:numPr>
          <w:ilvl w:val="0"/>
          <w:numId w:val="28"/>
        </w:numPr>
      </w:pPr>
      <w:r>
        <w:t>PHP-Codeignitor</w:t>
      </w:r>
    </w:p>
    <w:p w:rsidR="00533684" w:rsidRDefault="00533684" w:rsidP="00533684">
      <w:pPr>
        <w:pStyle w:val="Normal2"/>
        <w:numPr>
          <w:ilvl w:val="0"/>
          <w:numId w:val="28"/>
        </w:numPr>
      </w:pPr>
      <w:proofErr w:type="spellStart"/>
      <w:r>
        <w:t>Postgress</w:t>
      </w:r>
      <w:proofErr w:type="spellEnd"/>
      <w:r>
        <w:t xml:space="preserve"> database</w:t>
      </w:r>
    </w:p>
    <w:p w:rsidR="00533684" w:rsidRDefault="00533684" w:rsidP="00533684">
      <w:pPr>
        <w:pStyle w:val="Normal2"/>
        <w:numPr>
          <w:ilvl w:val="0"/>
          <w:numId w:val="28"/>
        </w:numPr>
      </w:pPr>
      <w:proofErr w:type="spellStart"/>
      <w:r>
        <w:t>Javascripts</w:t>
      </w:r>
      <w:proofErr w:type="spellEnd"/>
    </w:p>
    <w:p w:rsidR="00533684" w:rsidRDefault="00533684" w:rsidP="00533684">
      <w:pPr>
        <w:pStyle w:val="Normal2"/>
        <w:numPr>
          <w:ilvl w:val="0"/>
          <w:numId w:val="28"/>
        </w:numPr>
      </w:pPr>
      <w:r>
        <w:t>HTML5</w:t>
      </w:r>
    </w:p>
    <w:p w:rsidR="00533684" w:rsidRPr="00851FFA" w:rsidRDefault="00533684" w:rsidP="00533684">
      <w:pPr>
        <w:pStyle w:val="Normal2"/>
        <w:ind w:left="1440" w:firstLine="0"/>
      </w:pPr>
    </w:p>
    <w:p w:rsidR="00533684" w:rsidRDefault="00533684" w:rsidP="00533684">
      <w:pPr>
        <w:pStyle w:val="Heading2"/>
        <w:pBdr>
          <w:left w:val="double" w:sz="4" w:space="4" w:color="76923C"/>
          <w:bottom w:val="double" w:sz="4" w:space="1" w:color="76923C"/>
        </w:pBdr>
        <w:spacing w:before="0"/>
      </w:pPr>
      <w:bookmarkStart w:id="13" w:name="_Toc352718317"/>
      <w:r>
        <w:t>Browser compatibility</w:t>
      </w:r>
      <w:bookmarkEnd w:id="12"/>
      <w:bookmarkEnd w:id="13"/>
    </w:p>
    <w:p w:rsidR="00533684" w:rsidRPr="006B0CAA" w:rsidRDefault="00533684" w:rsidP="00533684">
      <w:pPr>
        <w:pStyle w:val="Normal3"/>
        <w:numPr>
          <w:ilvl w:val="0"/>
          <w:numId w:val="33"/>
        </w:numPr>
        <w:ind w:left="1710"/>
        <w:rPr>
          <w:szCs w:val="22"/>
        </w:rPr>
      </w:pPr>
      <w:r w:rsidRPr="006B0CAA">
        <w:rPr>
          <w:szCs w:val="22"/>
        </w:rPr>
        <w:t>The site will be made compatible with the following browsers:</w:t>
      </w:r>
    </w:p>
    <w:p w:rsidR="00533684" w:rsidRPr="006B0CAA" w:rsidRDefault="00533684" w:rsidP="00533684">
      <w:pPr>
        <w:pStyle w:val="Normal3"/>
        <w:numPr>
          <w:ilvl w:val="1"/>
          <w:numId w:val="33"/>
        </w:numPr>
        <w:rPr>
          <w:szCs w:val="22"/>
        </w:rPr>
      </w:pPr>
      <w:r w:rsidRPr="006B0CAA">
        <w:rPr>
          <w:szCs w:val="22"/>
        </w:rPr>
        <w:t>IE 8, 9 (IE 8 with limited support)</w:t>
      </w:r>
    </w:p>
    <w:p w:rsidR="00533684" w:rsidRPr="006B0CAA" w:rsidRDefault="00533684" w:rsidP="00533684">
      <w:pPr>
        <w:pStyle w:val="Normal3"/>
        <w:numPr>
          <w:ilvl w:val="1"/>
          <w:numId w:val="33"/>
        </w:numPr>
        <w:rPr>
          <w:szCs w:val="22"/>
        </w:rPr>
      </w:pPr>
      <w:r w:rsidRPr="006B0CAA">
        <w:rPr>
          <w:szCs w:val="22"/>
        </w:rPr>
        <w:t>Firefox  4.0+</w:t>
      </w:r>
    </w:p>
    <w:p w:rsidR="00533684" w:rsidRPr="006B0CAA" w:rsidRDefault="00533684" w:rsidP="00533684">
      <w:pPr>
        <w:pStyle w:val="Normal3"/>
        <w:numPr>
          <w:ilvl w:val="1"/>
          <w:numId w:val="33"/>
        </w:numPr>
        <w:rPr>
          <w:szCs w:val="22"/>
        </w:rPr>
      </w:pPr>
      <w:r w:rsidRPr="006B0CAA">
        <w:rPr>
          <w:szCs w:val="22"/>
        </w:rPr>
        <w:t xml:space="preserve">Chrome </w:t>
      </w:r>
    </w:p>
    <w:p w:rsidR="00533684" w:rsidRPr="006B0CAA" w:rsidRDefault="00533684" w:rsidP="00533684">
      <w:pPr>
        <w:pStyle w:val="Normal3"/>
        <w:numPr>
          <w:ilvl w:val="1"/>
          <w:numId w:val="33"/>
        </w:numPr>
        <w:rPr>
          <w:szCs w:val="22"/>
        </w:rPr>
      </w:pPr>
      <w:r w:rsidRPr="006B0CAA">
        <w:rPr>
          <w:szCs w:val="22"/>
        </w:rPr>
        <w:t>Safari 5.0+</w:t>
      </w:r>
    </w:p>
    <w:p w:rsidR="00533684" w:rsidRPr="006B0CAA" w:rsidRDefault="00533684" w:rsidP="00533684">
      <w:pPr>
        <w:pStyle w:val="Normal3"/>
        <w:numPr>
          <w:ilvl w:val="0"/>
          <w:numId w:val="33"/>
        </w:numPr>
        <w:ind w:left="1710"/>
        <w:rPr>
          <w:szCs w:val="22"/>
        </w:rPr>
      </w:pPr>
      <w:r w:rsidRPr="006B0CAA">
        <w:rPr>
          <w:szCs w:val="22"/>
        </w:rPr>
        <w:t>Latest versions of the following mobile browsers</w:t>
      </w:r>
      <w:r>
        <w:rPr>
          <w:szCs w:val="22"/>
        </w:rPr>
        <w:t xml:space="preserve"> (using the responsive design)</w:t>
      </w:r>
      <w:r w:rsidR="006E7DE2">
        <w:rPr>
          <w:szCs w:val="22"/>
        </w:rPr>
        <w:t xml:space="preserve"> – (only if responsive design is selected by the client)</w:t>
      </w:r>
    </w:p>
    <w:p w:rsidR="00533684" w:rsidRPr="006B0CAA" w:rsidRDefault="00533684" w:rsidP="00533684">
      <w:pPr>
        <w:pStyle w:val="Normal3"/>
        <w:numPr>
          <w:ilvl w:val="1"/>
          <w:numId w:val="33"/>
        </w:numPr>
        <w:rPr>
          <w:szCs w:val="22"/>
        </w:rPr>
      </w:pPr>
      <w:r w:rsidRPr="006B0CAA">
        <w:rPr>
          <w:szCs w:val="22"/>
        </w:rPr>
        <w:t>Android browser</w:t>
      </w:r>
    </w:p>
    <w:p w:rsidR="00533684" w:rsidRPr="006B0CAA" w:rsidRDefault="00533684" w:rsidP="00533684">
      <w:pPr>
        <w:pStyle w:val="Normal3"/>
        <w:numPr>
          <w:ilvl w:val="1"/>
          <w:numId w:val="33"/>
        </w:numPr>
        <w:rPr>
          <w:szCs w:val="22"/>
        </w:rPr>
      </w:pPr>
      <w:proofErr w:type="spellStart"/>
      <w:r w:rsidRPr="006B0CAA">
        <w:rPr>
          <w:szCs w:val="22"/>
        </w:rPr>
        <w:t>IPhone</w:t>
      </w:r>
      <w:proofErr w:type="spellEnd"/>
      <w:r w:rsidRPr="006B0CAA">
        <w:rPr>
          <w:szCs w:val="22"/>
        </w:rPr>
        <w:t xml:space="preserve"> browser</w:t>
      </w:r>
    </w:p>
    <w:p w:rsidR="00533684" w:rsidRPr="006B0CAA" w:rsidRDefault="00533684" w:rsidP="00533684">
      <w:pPr>
        <w:pStyle w:val="Normal3"/>
        <w:numPr>
          <w:ilvl w:val="1"/>
          <w:numId w:val="33"/>
        </w:numPr>
        <w:rPr>
          <w:szCs w:val="22"/>
        </w:rPr>
      </w:pPr>
      <w:proofErr w:type="spellStart"/>
      <w:r w:rsidRPr="006B0CAA">
        <w:rPr>
          <w:szCs w:val="22"/>
        </w:rPr>
        <w:t>Ipad</w:t>
      </w:r>
      <w:proofErr w:type="spellEnd"/>
      <w:r w:rsidRPr="006B0CAA">
        <w:rPr>
          <w:szCs w:val="22"/>
        </w:rPr>
        <w:t xml:space="preserve"> browser </w:t>
      </w:r>
    </w:p>
    <w:p w:rsidR="00533684" w:rsidRPr="006B0CAA" w:rsidRDefault="00533684" w:rsidP="00533684">
      <w:pPr>
        <w:pStyle w:val="Normal3"/>
        <w:numPr>
          <w:ilvl w:val="1"/>
          <w:numId w:val="33"/>
        </w:numPr>
        <w:rPr>
          <w:szCs w:val="22"/>
        </w:rPr>
      </w:pPr>
      <w:r w:rsidRPr="006B0CAA">
        <w:rPr>
          <w:szCs w:val="22"/>
        </w:rPr>
        <w:t>Blackberry browser</w:t>
      </w:r>
    </w:p>
    <w:p w:rsidR="00533684" w:rsidRPr="006B0CAA" w:rsidRDefault="00533684" w:rsidP="00533684">
      <w:pPr>
        <w:pStyle w:val="Normal3"/>
        <w:numPr>
          <w:ilvl w:val="1"/>
          <w:numId w:val="33"/>
        </w:numPr>
        <w:rPr>
          <w:szCs w:val="22"/>
        </w:rPr>
      </w:pPr>
      <w:r w:rsidRPr="006B0CAA">
        <w:rPr>
          <w:szCs w:val="22"/>
        </w:rPr>
        <w:t>Opera Mobile 7.5</w:t>
      </w:r>
    </w:p>
    <w:p w:rsidR="004F0729" w:rsidRPr="00851FFA" w:rsidRDefault="004F0729" w:rsidP="00533684">
      <w:pPr>
        <w:pStyle w:val="Heading2"/>
        <w:rPr>
          <w:sz w:val="32"/>
        </w:rPr>
      </w:pPr>
      <w:bookmarkStart w:id="14" w:name="_Toc352718318"/>
      <w:r w:rsidRPr="00851FFA">
        <w:rPr>
          <w:sz w:val="32"/>
        </w:rPr>
        <w:t>Users</w:t>
      </w:r>
      <w:bookmarkEnd w:id="14"/>
    </w:p>
    <w:p w:rsidR="00F54F77" w:rsidRPr="00851FFA" w:rsidRDefault="00F54F77" w:rsidP="00F54F77">
      <w:pPr>
        <w:pStyle w:val="Normal2"/>
        <w:numPr>
          <w:ilvl w:val="0"/>
          <w:numId w:val="18"/>
        </w:numPr>
      </w:pPr>
      <w:r w:rsidRPr="00D124FF">
        <w:rPr>
          <w:b/>
        </w:rPr>
        <w:t>Visitors</w:t>
      </w:r>
      <w:r w:rsidRPr="00851FFA">
        <w:t xml:space="preserve"> – These are the general visitors of the site who are browsing through the public area of the site who either do not have an account on the site or have not logged –in yet.</w:t>
      </w:r>
    </w:p>
    <w:p w:rsidR="00F54F77" w:rsidRPr="00851FFA" w:rsidRDefault="00F54F77" w:rsidP="00F54F77">
      <w:pPr>
        <w:pStyle w:val="Normal2"/>
        <w:numPr>
          <w:ilvl w:val="0"/>
          <w:numId w:val="18"/>
        </w:numPr>
      </w:pPr>
      <w:r w:rsidRPr="00D124FF">
        <w:rPr>
          <w:b/>
        </w:rPr>
        <w:t>Users</w:t>
      </w:r>
      <w:r w:rsidRPr="00851FFA">
        <w:t xml:space="preserve"> – are the registered users of the site who have a basic (Free) account on the site. These are the actual consumers on the site.</w:t>
      </w:r>
    </w:p>
    <w:p w:rsidR="004F0729" w:rsidRPr="00851FFA" w:rsidRDefault="00F54F77" w:rsidP="00F54F77">
      <w:pPr>
        <w:pStyle w:val="Normal2"/>
        <w:numPr>
          <w:ilvl w:val="0"/>
          <w:numId w:val="18"/>
        </w:numPr>
      </w:pPr>
      <w:r w:rsidRPr="00D124FF">
        <w:rPr>
          <w:b/>
        </w:rPr>
        <w:t>Prospects</w:t>
      </w:r>
      <w:r w:rsidRPr="00851FFA">
        <w:t xml:space="preserve"> – These are the potential business persons who have registered on the site as a business user but have not purchased any subscription plan. They might have claimed a business but not have paid for the listing prices.</w:t>
      </w:r>
    </w:p>
    <w:p w:rsidR="00F54F77" w:rsidRPr="00851FFA" w:rsidRDefault="00F54F77" w:rsidP="00F54F77">
      <w:pPr>
        <w:pStyle w:val="Normal2"/>
        <w:numPr>
          <w:ilvl w:val="0"/>
          <w:numId w:val="18"/>
        </w:numPr>
      </w:pPr>
      <w:r w:rsidRPr="00D124FF">
        <w:rPr>
          <w:b/>
        </w:rPr>
        <w:t>Paid Members</w:t>
      </w:r>
      <w:r w:rsidRPr="00851FFA">
        <w:t xml:space="preserve"> – Are the business users who have a paid subscription for the listing. Either a basic or a premium subscription.</w:t>
      </w:r>
    </w:p>
    <w:p w:rsidR="00F54F77" w:rsidRPr="00851FFA" w:rsidRDefault="00F54F77" w:rsidP="00F54F77">
      <w:pPr>
        <w:pStyle w:val="Normal2"/>
        <w:numPr>
          <w:ilvl w:val="0"/>
          <w:numId w:val="18"/>
        </w:numPr>
      </w:pPr>
      <w:r w:rsidRPr="00D124FF">
        <w:rPr>
          <w:b/>
        </w:rPr>
        <w:t>Sub-admin</w:t>
      </w:r>
      <w:r w:rsidRPr="00851FFA">
        <w:t xml:space="preserve"> – </w:t>
      </w:r>
      <w:r w:rsidR="00E0016C" w:rsidRPr="00851FFA">
        <w:t>A</w:t>
      </w:r>
      <w:r w:rsidRPr="00851FFA">
        <w:t>re the users appointed by the client for managing so</w:t>
      </w:r>
      <w:r w:rsidR="00E0016C" w:rsidRPr="00851FFA">
        <w:t xml:space="preserve">me of the admin </w:t>
      </w:r>
      <w:proofErr w:type="gramStart"/>
      <w:r w:rsidR="00E0016C" w:rsidRPr="00851FFA">
        <w:t>activities.</w:t>
      </w:r>
      <w:proofErr w:type="gramEnd"/>
    </w:p>
    <w:p w:rsidR="00F54F77" w:rsidRPr="00851FFA" w:rsidRDefault="00F54F77" w:rsidP="00F54F77">
      <w:pPr>
        <w:pStyle w:val="Normal2"/>
        <w:numPr>
          <w:ilvl w:val="0"/>
          <w:numId w:val="18"/>
        </w:numPr>
      </w:pPr>
      <w:r w:rsidRPr="00D124FF">
        <w:rPr>
          <w:b/>
        </w:rPr>
        <w:t>Sales Rep</w:t>
      </w:r>
      <w:r w:rsidRPr="00851FFA">
        <w:t xml:space="preserve"> –</w:t>
      </w:r>
      <w:r w:rsidR="00E0016C" w:rsidRPr="00851FFA">
        <w:t xml:space="preserve"> Are the executives from the business development team who can manage the leads from the CRM and can have limited access to member’s account for placing orders </w:t>
      </w:r>
    </w:p>
    <w:p w:rsidR="00F54F77" w:rsidRPr="00851FFA" w:rsidRDefault="00F54F77" w:rsidP="00F54F77">
      <w:pPr>
        <w:pStyle w:val="Normal2"/>
        <w:numPr>
          <w:ilvl w:val="0"/>
          <w:numId w:val="18"/>
        </w:numPr>
      </w:pPr>
      <w:r w:rsidRPr="00D124FF">
        <w:rPr>
          <w:b/>
        </w:rPr>
        <w:t>Sales manager</w:t>
      </w:r>
      <w:r w:rsidRPr="00851FFA">
        <w:t xml:space="preserve"> –</w:t>
      </w:r>
      <w:r w:rsidR="00E0016C" w:rsidRPr="00851FFA">
        <w:t xml:space="preserve"> Is the Leader of the business development team and can control the leads for the reps and will have access to the reports.</w:t>
      </w:r>
    </w:p>
    <w:p w:rsidR="00F54F77" w:rsidRPr="00851FFA" w:rsidRDefault="00F54F77" w:rsidP="00F54F77">
      <w:pPr>
        <w:pStyle w:val="Normal2"/>
        <w:numPr>
          <w:ilvl w:val="0"/>
          <w:numId w:val="18"/>
        </w:numPr>
      </w:pPr>
      <w:r w:rsidRPr="00D124FF">
        <w:rPr>
          <w:b/>
        </w:rPr>
        <w:t>Admin</w:t>
      </w:r>
      <w:r w:rsidRPr="00851FFA">
        <w:t xml:space="preserve"> –</w:t>
      </w:r>
      <w:r w:rsidR="00E0016C" w:rsidRPr="00851FFA">
        <w:t xml:space="preserve"> Is the super user (owner) of the site. He can control all the controllable aspects of site as mentioned in this scope of work.</w:t>
      </w:r>
    </w:p>
    <w:p w:rsidR="006E7DE2" w:rsidRDefault="006E7DE2">
      <w:pPr>
        <w:spacing w:after="0"/>
        <w:ind w:left="0" w:firstLine="0"/>
        <w:rPr>
          <w:rFonts w:eastAsia="Calibri"/>
          <w:i/>
          <w:color w:val="76923C" w:themeColor="accent3" w:themeShade="BF"/>
          <w:sz w:val="32"/>
          <w:szCs w:val="24"/>
        </w:rPr>
      </w:pPr>
      <w:r>
        <w:rPr>
          <w:sz w:val="32"/>
        </w:rPr>
        <w:br w:type="page"/>
      </w:r>
    </w:p>
    <w:p w:rsidR="004F0729" w:rsidRPr="00851FFA" w:rsidRDefault="004F0729" w:rsidP="004F0729">
      <w:pPr>
        <w:pStyle w:val="Heading2"/>
        <w:rPr>
          <w:sz w:val="32"/>
        </w:rPr>
      </w:pPr>
      <w:bookmarkStart w:id="15" w:name="_Toc352718319"/>
      <w:r w:rsidRPr="00851FFA">
        <w:rPr>
          <w:sz w:val="32"/>
        </w:rPr>
        <w:lastRenderedPageBreak/>
        <w:t>Website Basics</w:t>
      </w:r>
      <w:bookmarkEnd w:id="15"/>
    </w:p>
    <w:p w:rsidR="004F0729" w:rsidRPr="00851FFA" w:rsidRDefault="004F0729" w:rsidP="004F0729">
      <w:pPr>
        <w:pStyle w:val="Heading3"/>
        <w:rPr>
          <w:sz w:val="28"/>
        </w:rPr>
      </w:pPr>
      <w:bookmarkStart w:id="16" w:name="_Toc352718320"/>
      <w:r w:rsidRPr="00851FFA">
        <w:rPr>
          <w:sz w:val="28"/>
        </w:rPr>
        <w:t>Navigation</w:t>
      </w:r>
      <w:bookmarkEnd w:id="16"/>
    </w:p>
    <w:p w:rsidR="004F0729" w:rsidRPr="00851FFA" w:rsidRDefault="00E0016C" w:rsidP="00B64C3D">
      <w:pPr>
        <w:pStyle w:val="Normal3"/>
      </w:pPr>
      <w:r w:rsidRPr="00851FFA">
        <w:t>To b</w:t>
      </w:r>
      <w:r w:rsidR="00B64C3D" w:rsidRPr="00851FFA">
        <w:t xml:space="preserve">e finalized </w:t>
      </w:r>
    </w:p>
    <w:p w:rsidR="004F0729" w:rsidRPr="00851FFA" w:rsidRDefault="004F0729" w:rsidP="004F0729">
      <w:pPr>
        <w:pStyle w:val="Heading3"/>
        <w:rPr>
          <w:sz w:val="28"/>
        </w:rPr>
      </w:pPr>
      <w:bookmarkStart w:id="17" w:name="_Toc352718321"/>
      <w:r w:rsidRPr="00851FFA">
        <w:rPr>
          <w:sz w:val="28"/>
        </w:rPr>
        <w:t>Home Page</w:t>
      </w:r>
      <w:bookmarkEnd w:id="17"/>
    </w:p>
    <w:p w:rsidR="00B64C3D" w:rsidRPr="00851FFA" w:rsidRDefault="00E0016C" w:rsidP="00B64C3D">
      <w:pPr>
        <w:pStyle w:val="Normal3"/>
      </w:pPr>
      <w:r w:rsidRPr="00851FFA">
        <w:t>To b</w:t>
      </w:r>
      <w:r w:rsidR="00B64C3D" w:rsidRPr="00851FFA">
        <w:t xml:space="preserve">e finalized </w:t>
      </w:r>
    </w:p>
    <w:p w:rsidR="004F0729" w:rsidRPr="00851FFA" w:rsidRDefault="004F0729" w:rsidP="004F0729">
      <w:pPr>
        <w:pStyle w:val="Heading3"/>
        <w:rPr>
          <w:sz w:val="28"/>
        </w:rPr>
      </w:pPr>
      <w:bookmarkStart w:id="18" w:name="_Toc352718322"/>
      <w:r w:rsidRPr="00851FFA">
        <w:rPr>
          <w:sz w:val="28"/>
        </w:rPr>
        <w:t>Static Pages</w:t>
      </w:r>
      <w:bookmarkEnd w:id="18"/>
    </w:p>
    <w:p w:rsidR="00B64C3D" w:rsidRPr="00851FFA" w:rsidRDefault="00B64C3D" w:rsidP="00C74F68">
      <w:pPr>
        <w:pStyle w:val="Heading4"/>
      </w:pPr>
      <w:bookmarkStart w:id="19" w:name="_Toc336566037"/>
      <w:bookmarkStart w:id="20" w:name="_Toc349933307"/>
      <w:bookmarkStart w:id="21" w:name="_Toc352718323"/>
      <w:r w:rsidRPr="00851FFA">
        <w:t>Structure</w:t>
      </w:r>
      <w:bookmarkEnd w:id="19"/>
      <w:bookmarkEnd w:id="20"/>
      <w:bookmarkEnd w:id="21"/>
    </w:p>
    <w:p w:rsidR="00B64C3D" w:rsidRPr="00851FFA" w:rsidRDefault="00B64C3D" w:rsidP="00B64C3D">
      <w:pPr>
        <w:pStyle w:val="Normal4"/>
        <w:numPr>
          <w:ilvl w:val="0"/>
          <w:numId w:val="17"/>
        </w:numPr>
      </w:pPr>
      <w:r w:rsidRPr="00851FFA">
        <w:t>Content – static Information, managed by the admin from the back-end.</w:t>
      </w:r>
    </w:p>
    <w:p w:rsidR="00B64C3D" w:rsidRPr="00851FFA" w:rsidRDefault="00B64C3D" w:rsidP="00B64C3D">
      <w:pPr>
        <w:pStyle w:val="Normal4"/>
        <w:numPr>
          <w:ilvl w:val="0"/>
          <w:numId w:val="17"/>
        </w:numPr>
      </w:pPr>
      <w:r w:rsidRPr="00851FFA">
        <w:t>Images managed by admin from the back-end.</w:t>
      </w:r>
    </w:p>
    <w:p w:rsidR="00B64C3D" w:rsidRPr="00851FFA" w:rsidRDefault="00B64C3D" w:rsidP="00C74F68">
      <w:pPr>
        <w:pStyle w:val="Heading4"/>
      </w:pPr>
      <w:bookmarkStart w:id="22" w:name="_Toc336566038"/>
      <w:bookmarkStart w:id="23" w:name="_Toc349933308"/>
      <w:bookmarkStart w:id="24" w:name="_Toc352718324"/>
      <w:r w:rsidRPr="00851FFA">
        <w:t>Pages</w:t>
      </w:r>
      <w:bookmarkEnd w:id="22"/>
      <w:bookmarkEnd w:id="23"/>
      <w:bookmarkEnd w:id="24"/>
    </w:p>
    <w:p w:rsidR="00B64C3D" w:rsidRPr="00851FFA" w:rsidRDefault="00B64C3D" w:rsidP="00B64C3D">
      <w:pPr>
        <w:pStyle w:val="Normal4"/>
        <w:numPr>
          <w:ilvl w:val="0"/>
          <w:numId w:val="17"/>
        </w:numPr>
      </w:pPr>
      <w:r w:rsidRPr="00851FFA">
        <w:t>About us</w:t>
      </w:r>
    </w:p>
    <w:p w:rsidR="00B64C3D" w:rsidRPr="00851FFA" w:rsidRDefault="00B64C3D" w:rsidP="00B64C3D">
      <w:pPr>
        <w:pStyle w:val="Normal4"/>
        <w:numPr>
          <w:ilvl w:val="0"/>
          <w:numId w:val="17"/>
        </w:numPr>
      </w:pPr>
      <w:r w:rsidRPr="00851FFA">
        <w:t>How It works</w:t>
      </w:r>
    </w:p>
    <w:p w:rsidR="00B64C3D" w:rsidRPr="00851FFA" w:rsidRDefault="00B64C3D" w:rsidP="00B64C3D">
      <w:pPr>
        <w:pStyle w:val="Normal4"/>
        <w:numPr>
          <w:ilvl w:val="0"/>
          <w:numId w:val="17"/>
        </w:numPr>
      </w:pPr>
      <w:r w:rsidRPr="00851FFA">
        <w:t>Pricing</w:t>
      </w:r>
    </w:p>
    <w:p w:rsidR="00B64C3D" w:rsidRPr="00851FFA" w:rsidRDefault="00B64C3D" w:rsidP="00B64C3D">
      <w:pPr>
        <w:pStyle w:val="Normal4"/>
        <w:numPr>
          <w:ilvl w:val="0"/>
          <w:numId w:val="17"/>
        </w:numPr>
      </w:pPr>
      <w:r w:rsidRPr="00851FFA">
        <w:t>FAQ</w:t>
      </w:r>
    </w:p>
    <w:p w:rsidR="00B64C3D" w:rsidRPr="00851FFA" w:rsidRDefault="00B64C3D" w:rsidP="00B64C3D">
      <w:pPr>
        <w:pStyle w:val="Normal4"/>
        <w:numPr>
          <w:ilvl w:val="0"/>
          <w:numId w:val="17"/>
        </w:numPr>
      </w:pPr>
      <w:r w:rsidRPr="00851FFA">
        <w:t>Privacy policy</w:t>
      </w:r>
    </w:p>
    <w:p w:rsidR="00B64C3D" w:rsidRPr="00851FFA" w:rsidRDefault="00B64C3D" w:rsidP="00B64C3D">
      <w:pPr>
        <w:pStyle w:val="Normal4"/>
        <w:numPr>
          <w:ilvl w:val="0"/>
          <w:numId w:val="17"/>
        </w:numPr>
      </w:pPr>
      <w:r w:rsidRPr="00851FFA">
        <w:t xml:space="preserve">Terms and conditions </w:t>
      </w:r>
    </w:p>
    <w:p w:rsidR="00B64C3D" w:rsidRPr="00851FFA" w:rsidRDefault="00F54F77" w:rsidP="00F54F77">
      <w:pPr>
        <w:pStyle w:val="Normal4"/>
        <w:ind w:left="1800" w:firstLine="0"/>
      </w:pPr>
      <w:r w:rsidRPr="00851FFA">
        <w:t>*List to be finalized</w:t>
      </w:r>
    </w:p>
    <w:p w:rsidR="004F0729" w:rsidRPr="00851FFA" w:rsidRDefault="004F0729" w:rsidP="004F0729">
      <w:pPr>
        <w:pStyle w:val="Heading3"/>
        <w:rPr>
          <w:sz w:val="28"/>
        </w:rPr>
      </w:pPr>
      <w:bookmarkStart w:id="25" w:name="_Toc352718325"/>
      <w:r w:rsidRPr="00851FFA">
        <w:rPr>
          <w:sz w:val="28"/>
        </w:rPr>
        <w:t>Registration</w:t>
      </w:r>
      <w:bookmarkEnd w:id="25"/>
    </w:p>
    <w:p w:rsidR="00B64C3D" w:rsidRPr="00851FFA" w:rsidRDefault="00B64C3D" w:rsidP="00B64C3D">
      <w:pPr>
        <w:pStyle w:val="Normal3"/>
        <w:numPr>
          <w:ilvl w:val="0"/>
          <w:numId w:val="15"/>
        </w:numPr>
      </w:pPr>
      <w:r w:rsidRPr="00851FFA">
        <w:t>Base Registration</w:t>
      </w:r>
    </w:p>
    <w:p w:rsidR="00B64C3D" w:rsidRPr="00851FFA" w:rsidRDefault="00B64C3D" w:rsidP="00B64C3D">
      <w:pPr>
        <w:pStyle w:val="Normal3"/>
        <w:numPr>
          <w:ilvl w:val="1"/>
          <w:numId w:val="15"/>
        </w:numPr>
      </w:pPr>
      <w:r w:rsidRPr="00851FFA">
        <w:t>Users can register on the site by entering their basic information like</w:t>
      </w:r>
    </w:p>
    <w:p w:rsidR="00B64C3D" w:rsidRPr="00851FFA" w:rsidRDefault="00B64C3D" w:rsidP="00B64C3D">
      <w:pPr>
        <w:pStyle w:val="Normal3"/>
        <w:numPr>
          <w:ilvl w:val="2"/>
          <w:numId w:val="15"/>
        </w:numPr>
      </w:pPr>
      <w:r w:rsidRPr="00851FFA">
        <w:t>Username</w:t>
      </w:r>
    </w:p>
    <w:p w:rsidR="00B64C3D" w:rsidRDefault="00B64C3D" w:rsidP="00B64C3D">
      <w:pPr>
        <w:pStyle w:val="Normal3"/>
        <w:numPr>
          <w:ilvl w:val="2"/>
          <w:numId w:val="15"/>
        </w:numPr>
      </w:pPr>
      <w:r w:rsidRPr="00851FFA">
        <w:t>Password</w:t>
      </w:r>
    </w:p>
    <w:p w:rsidR="009E478F" w:rsidRPr="00851FFA" w:rsidRDefault="009E478F" w:rsidP="00B64C3D">
      <w:pPr>
        <w:pStyle w:val="Normal3"/>
        <w:numPr>
          <w:ilvl w:val="2"/>
          <w:numId w:val="15"/>
        </w:numPr>
      </w:pPr>
      <w:r>
        <w:t>Zip</w:t>
      </w:r>
    </w:p>
    <w:p w:rsidR="00B64C3D" w:rsidRPr="00851FFA" w:rsidRDefault="00B64C3D" w:rsidP="00B64C3D">
      <w:pPr>
        <w:pStyle w:val="Normal3"/>
        <w:numPr>
          <w:ilvl w:val="2"/>
          <w:numId w:val="15"/>
        </w:numPr>
      </w:pPr>
      <w:r w:rsidRPr="00851FFA">
        <w:t>Email address</w:t>
      </w:r>
    </w:p>
    <w:p w:rsidR="00B64C3D" w:rsidRPr="00851FFA" w:rsidRDefault="00B64C3D" w:rsidP="00B64C3D">
      <w:pPr>
        <w:pStyle w:val="Normal3"/>
        <w:numPr>
          <w:ilvl w:val="1"/>
          <w:numId w:val="15"/>
        </w:numPr>
      </w:pPr>
      <w:r w:rsidRPr="00851FFA">
        <w:t>Users can also register on the site using</w:t>
      </w:r>
    </w:p>
    <w:p w:rsidR="00B64C3D" w:rsidRPr="00851FFA" w:rsidRDefault="00B64C3D" w:rsidP="00B64C3D">
      <w:pPr>
        <w:pStyle w:val="Normal3"/>
        <w:numPr>
          <w:ilvl w:val="2"/>
          <w:numId w:val="15"/>
        </w:numPr>
      </w:pPr>
      <w:r w:rsidRPr="00851FFA">
        <w:t>Facebook</w:t>
      </w:r>
    </w:p>
    <w:p w:rsidR="00B64C3D" w:rsidRPr="00851FFA" w:rsidRDefault="00B64C3D" w:rsidP="00B64C3D">
      <w:pPr>
        <w:pStyle w:val="Normal3"/>
        <w:numPr>
          <w:ilvl w:val="2"/>
          <w:numId w:val="15"/>
        </w:numPr>
      </w:pPr>
      <w:r w:rsidRPr="00851FFA">
        <w:t>Google</w:t>
      </w:r>
    </w:p>
    <w:p w:rsidR="00B64C3D" w:rsidRPr="00851FFA" w:rsidRDefault="00B64C3D" w:rsidP="00B64C3D">
      <w:pPr>
        <w:pStyle w:val="Normal3"/>
        <w:numPr>
          <w:ilvl w:val="2"/>
          <w:numId w:val="15"/>
        </w:numPr>
      </w:pPr>
      <w:r w:rsidRPr="00851FFA">
        <w:t>Yahoo</w:t>
      </w:r>
    </w:p>
    <w:p w:rsidR="00B64C3D" w:rsidRPr="00851FFA" w:rsidRDefault="009E478F" w:rsidP="00B64C3D">
      <w:pPr>
        <w:pStyle w:val="Normal3"/>
        <w:numPr>
          <w:ilvl w:val="2"/>
          <w:numId w:val="15"/>
        </w:numPr>
      </w:pPr>
      <w:r w:rsidRPr="00851FFA">
        <w:t>LinkedIn</w:t>
      </w:r>
    </w:p>
    <w:p w:rsidR="00B64C3D" w:rsidRPr="00851FFA" w:rsidRDefault="00B64C3D" w:rsidP="00B64C3D">
      <w:pPr>
        <w:pStyle w:val="Normal3"/>
        <w:numPr>
          <w:ilvl w:val="2"/>
          <w:numId w:val="15"/>
        </w:numPr>
      </w:pPr>
      <w:r w:rsidRPr="00851FFA">
        <w:t>Twitter</w:t>
      </w:r>
    </w:p>
    <w:p w:rsidR="00B64C3D" w:rsidRPr="00851FFA" w:rsidRDefault="00B64C3D" w:rsidP="00B64C3D">
      <w:pPr>
        <w:pStyle w:val="Normal3"/>
        <w:numPr>
          <w:ilvl w:val="2"/>
          <w:numId w:val="15"/>
        </w:numPr>
      </w:pPr>
      <w:r w:rsidRPr="00851FFA">
        <w:t>Windows Live</w:t>
      </w:r>
    </w:p>
    <w:p w:rsidR="00AF5742" w:rsidRPr="00851FFA" w:rsidRDefault="00AF5742" w:rsidP="00C74F68">
      <w:pPr>
        <w:pStyle w:val="Heading4"/>
      </w:pPr>
      <w:bookmarkStart w:id="26" w:name="_Toc352718326"/>
      <w:r w:rsidRPr="00851FFA">
        <w:t>Users</w:t>
      </w:r>
      <w:bookmarkEnd w:id="26"/>
    </w:p>
    <w:p w:rsidR="00265AA3" w:rsidRPr="00851FFA" w:rsidRDefault="00B64C3D" w:rsidP="00B64C3D">
      <w:pPr>
        <w:pStyle w:val="Normal4"/>
        <w:numPr>
          <w:ilvl w:val="0"/>
          <w:numId w:val="7"/>
        </w:numPr>
      </w:pPr>
      <w:r w:rsidRPr="00851FFA">
        <w:t>Users can enter their additional information or skip to access the site and add this information later</w:t>
      </w:r>
    </w:p>
    <w:p w:rsidR="00B64C3D" w:rsidRPr="00851FFA" w:rsidRDefault="00B64C3D" w:rsidP="00B64C3D">
      <w:pPr>
        <w:pStyle w:val="Normal4"/>
        <w:numPr>
          <w:ilvl w:val="1"/>
          <w:numId w:val="7"/>
        </w:numPr>
      </w:pPr>
      <w:r w:rsidRPr="00851FFA">
        <w:t>First Name | Last name</w:t>
      </w:r>
    </w:p>
    <w:p w:rsidR="00B64C3D" w:rsidRPr="00851FFA" w:rsidRDefault="00B64C3D" w:rsidP="00B64C3D">
      <w:pPr>
        <w:pStyle w:val="Normal4"/>
        <w:numPr>
          <w:ilvl w:val="1"/>
          <w:numId w:val="7"/>
        </w:numPr>
      </w:pPr>
      <w:r w:rsidRPr="00851FFA">
        <w:t>Phone</w:t>
      </w:r>
    </w:p>
    <w:p w:rsidR="00B64C3D" w:rsidRPr="00851FFA" w:rsidRDefault="00B64C3D" w:rsidP="00B64C3D">
      <w:pPr>
        <w:pStyle w:val="Normal4"/>
        <w:numPr>
          <w:ilvl w:val="1"/>
          <w:numId w:val="7"/>
        </w:numPr>
      </w:pPr>
      <w:r w:rsidRPr="00851FFA">
        <w:t>City</w:t>
      </w:r>
    </w:p>
    <w:p w:rsidR="00B64C3D" w:rsidRPr="00851FFA" w:rsidRDefault="00B64C3D" w:rsidP="00B64C3D">
      <w:pPr>
        <w:pStyle w:val="Normal4"/>
        <w:numPr>
          <w:ilvl w:val="1"/>
          <w:numId w:val="7"/>
        </w:numPr>
      </w:pPr>
      <w:r w:rsidRPr="00851FFA">
        <w:t>State</w:t>
      </w:r>
    </w:p>
    <w:p w:rsidR="00B64C3D" w:rsidRPr="00851FFA" w:rsidRDefault="00B64C3D" w:rsidP="00B64C3D">
      <w:pPr>
        <w:pStyle w:val="Normal4"/>
        <w:numPr>
          <w:ilvl w:val="1"/>
          <w:numId w:val="7"/>
        </w:numPr>
      </w:pPr>
      <w:r w:rsidRPr="00851FFA">
        <w:t>Country</w:t>
      </w:r>
    </w:p>
    <w:p w:rsidR="00B64C3D" w:rsidRPr="00851FFA" w:rsidRDefault="00B64C3D" w:rsidP="00B64C3D">
      <w:pPr>
        <w:pStyle w:val="Normal4"/>
        <w:numPr>
          <w:ilvl w:val="1"/>
          <w:numId w:val="7"/>
        </w:numPr>
      </w:pPr>
      <w:r w:rsidRPr="00851FFA">
        <w:lastRenderedPageBreak/>
        <w:t>Interested in</w:t>
      </w:r>
    </w:p>
    <w:p w:rsidR="00B64C3D" w:rsidRPr="00851FFA" w:rsidRDefault="00B64C3D" w:rsidP="00B64C3D">
      <w:pPr>
        <w:pStyle w:val="Normal4"/>
        <w:numPr>
          <w:ilvl w:val="2"/>
          <w:numId w:val="7"/>
        </w:numPr>
      </w:pPr>
      <w:r w:rsidRPr="00851FFA">
        <w:t>Offers</w:t>
      </w:r>
    </w:p>
    <w:p w:rsidR="00B64C3D" w:rsidRPr="00851FFA" w:rsidRDefault="00851FFA" w:rsidP="00B64C3D">
      <w:pPr>
        <w:pStyle w:val="Normal4"/>
        <w:numPr>
          <w:ilvl w:val="2"/>
          <w:numId w:val="7"/>
        </w:numPr>
      </w:pPr>
      <w:r w:rsidRPr="00851FFA">
        <w:t>Gift cards</w:t>
      </w:r>
    </w:p>
    <w:p w:rsidR="00B64C3D" w:rsidRPr="00851FFA" w:rsidRDefault="00B64C3D" w:rsidP="00B64C3D">
      <w:pPr>
        <w:pStyle w:val="Normal4"/>
        <w:numPr>
          <w:ilvl w:val="2"/>
          <w:numId w:val="7"/>
        </w:numPr>
      </w:pPr>
      <w:r w:rsidRPr="00851FFA">
        <w:t>Restaurants</w:t>
      </w:r>
    </w:p>
    <w:p w:rsidR="00B64C3D" w:rsidRPr="00851FFA" w:rsidRDefault="00B64C3D" w:rsidP="00B64C3D">
      <w:pPr>
        <w:pStyle w:val="Normal4"/>
        <w:numPr>
          <w:ilvl w:val="2"/>
          <w:numId w:val="7"/>
        </w:numPr>
      </w:pPr>
      <w:r w:rsidRPr="00851FFA">
        <w:t>Services providers</w:t>
      </w:r>
    </w:p>
    <w:p w:rsidR="00B64C3D" w:rsidRPr="00851FFA" w:rsidRDefault="00B64C3D" w:rsidP="00B64C3D">
      <w:pPr>
        <w:pStyle w:val="Normal4"/>
        <w:numPr>
          <w:ilvl w:val="2"/>
          <w:numId w:val="7"/>
        </w:numPr>
      </w:pPr>
      <w:r w:rsidRPr="00851FFA">
        <w:t>Events</w:t>
      </w:r>
    </w:p>
    <w:p w:rsidR="00B64C3D" w:rsidRPr="00851FFA" w:rsidRDefault="00B64C3D" w:rsidP="00B64C3D">
      <w:pPr>
        <w:pStyle w:val="Normal4"/>
        <w:numPr>
          <w:ilvl w:val="2"/>
          <w:numId w:val="7"/>
        </w:numPr>
      </w:pPr>
      <w:r w:rsidRPr="00851FFA">
        <w:t>Etc.</w:t>
      </w:r>
    </w:p>
    <w:p w:rsidR="00B64C3D" w:rsidRPr="00851FFA" w:rsidRDefault="00B64C3D" w:rsidP="00B64C3D">
      <w:pPr>
        <w:pStyle w:val="Normal4"/>
        <w:numPr>
          <w:ilvl w:val="1"/>
          <w:numId w:val="7"/>
        </w:numPr>
      </w:pPr>
      <w:r w:rsidRPr="00851FFA">
        <w:t>Subscribe to news letter</w:t>
      </w:r>
    </w:p>
    <w:p w:rsidR="004F0729" w:rsidRPr="00851FFA" w:rsidRDefault="00AF5742" w:rsidP="00C74F68">
      <w:pPr>
        <w:pStyle w:val="Heading4"/>
      </w:pPr>
      <w:bookmarkStart w:id="27" w:name="_Toc352718327"/>
      <w:r w:rsidRPr="00851FFA">
        <w:t>Businesses</w:t>
      </w:r>
      <w:bookmarkEnd w:id="27"/>
    </w:p>
    <w:p w:rsidR="00B64C3D" w:rsidRPr="00851FFA" w:rsidRDefault="00B64C3D" w:rsidP="00B64C3D">
      <w:pPr>
        <w:pStyle w:val="Normal4"/>
        <w:numPr>
          <w:ilvl w:val="0"/>
          <w:numId w:val="7"/>
        </w:numPr>
      </w:pPr>
      <w:r w:rsidRPr="00851FFA">
        <w:t>Businesses can enter additional information or skip to access the site and add this information later</w:t>
      </w:r>
    </w:p>
    <w:p w:rsidR="00B64C3D" w:rsidRPr="00851FFA" w:rsidRDefault="00B64C3D" w:rsidP="00B64C3D">
      <w:pPr>
        <w:pStyle w:val="Normal4"/>
        <w:numPr>
          <w:ilvl w:val="1"/>
          <w:numId w:val="7"/>
        </w:numPr>
      </w:pPr>
      <w:r w:rsidRPr="00851FFA">
        <w:t>Contact Name</w:t>
      </w:r>
    </w:p>
    <w:p w:rsidR="00B64C3D" w:rsidRPr="00851FFA" w:rsidRDefault="00B64C3D" w:rsidP="00B64C3D">
      <w:pPr>
        <w:pStyle w:val="Normal4"/>
        <w:numPr>
          <w:ilvl w:val="1"/>
          <w:numId w:val="7"/>
        </w:numPr>
      </w:pPr>
      <w:r w:rsidRPr="00851FFA">
        <w:t>Contact Number</w:t>
      </w:r>
    </w:p>
    <w:p w:rsidR="00B64C3D" w:rsidRPr="00851FFA" w:rsidRDefault="00B64C3D" w:rsidP="00B64C3D">
      <w:pPr>
        <w:pStyle w:val="Normal4"/>
        <w:numPr>
          <w:ilvl w:val="1"/>
          <w:numId w:val="7"/>
        </w:numPr>
      </w:pPr>
      <w:r w:rsidRPr="00851FFA">
        <w:t>Preferable contact time</w:t>
      </w:r>
    </w:p>
    <w:p w:rsidR="00B64C3D" w:rsidRPr="00851FFA" w:rsidRDefault="00B64C3D" w:rsidP="00B64C3D">
      <w:pPr>
        <w:pStyle w:val="Normal4"/>
        <w:numPr>
          <w:ilvl w:val="1"/>
          <w:numId w:val="7"/>
        </w:numPr>
      </w:pPr>
      <w:r w:rsidRPr="00851FFA">
        <w:t>Where did you hear about us?</w:t>
      </w:r>
    </w:p>
    <w:p w:rsidR="004F0729" w:rsidRPr="00851FFA" w:rsidRDefault="004F0729" w:rsidP="004F0729">
      <w:pPr>
        <w:pStyle w:val="Heading3"/>
        <w:rPr>
          <w:sz w:val="28"/>
        </w:rPr>
      </w:pPr>
      <w:bookmarkStart w:id="28" w:name="_Toc352718328"/>
      <w:r w:rsidRPr="00851FFA">
        <w:rPr>
          <w:sz w:val="28"/>
        </w:rPr>
        <w:t>Contact us</w:t>
      </w:r>
      <w:bookmarkEnd w:id="28"/>
    </w:p>
    <w:p w:rsidR="00B64C3D" w:rsidRPr="00851FFA" w:rsidRDefault="00B64C3D" w:rsidP="00B64C3D">
      <w:pPr>
        <w:pStyle w:val="Normal3"/>
        <w:numPr>
          <w:ilvl w:val="0"/>
          <w:numId w:val="15"/>
        </w:numPr>
      </w:pPr>
      <w:r w:rsidRPr="00851FFA">
        <w:t>There will be ‘Contact Form’ with the following fields:</w:t>
      </w:r>
    </w:p>
    <w:p w:rsidR="00B64C3D" w:rsidRPr="00851FFA" w:rsidRDefault="00B64C3D" w:rsidP="00B64C3D">
      <w:pPr>
        <w:pStyle w:val="Normal3"/>
        <w:numPr>
          <w:ilvl w:val="0"/>
          <w:numId w:val="15"/>
        </w:numPr>
      </w:pPr>
      <w:r w:rsidRPr="00851FFA">
        <w:t>Name</w:t>
      </w:r>
    </w:p>
    <w:p w:rsidR="00B64C3D" w:rsidRPr="00851FFA" w:rsidRDefault="00B64C3D" w:rsidP="00B64C3D">
      <w:pPr>
        <w:pStyle w:val="Normal3"/>
        <w:numPr>
          <w:ilvl w:val="0"/>
          <w:numId w:val="15"/>
        </w:numPr>
      </w:pPr>
      <w:r w:rsidRPr="00851FFA">
        <w:t>Email</w:t>
      </w:r>
    </w:p>
    <w:p w:rsidR="00B64C3D" w:rsidRPr="00851FFA" w:rsidRDefault="00B64C3D" w:rsidP="00B64C3D">
      <w:pPr>
        <w:pStyle w:val="Normal3"/>
        <w:numPr>
          <w:ilvl w:val="0"/>
          <w:numId w:val="15"/>
        </w:numPr>
      </w:pPr>
      <w:r w:rsidRPr="00851FFA">
        <w:t>Reason: Dropdown list</w:t>
      </w:r>
    </w:p>
    <w:p w:rsidR="00B64C3D" w:rsidRPr="00851FFA" w:rsidRDefault="00B64C3D" w:rsidP="00B64C3D">
      <w:pPr>
        <w:pStyle w:val="Normal3"/>
        <w:numPr>
          <w:ilvl w:val="1"/>
          <w:numId w:val="15"/>
        </w:numPr>
      </w:pPr>
      <w:r w:rsidRPr="00851FFA">
        <w:t xml:space="preserve">Suggest a Company </w:t>
      </w:r>
    </w:p>
    <w:p w:rsidR="00B64C3D" w:rsidRPr="00851FFA" w:rsidRDefault="00B64C3D" w:rsidP="00B64C3D">
      <w:pPr>
        <w:pStyle w:val="Normal3"/>
        <w:numPr>
          <w:ilvl w:val="1"/>
          <w:numId w:val="15"/>
        </w:numPr>
      </w:pPr>
      <w:r w:rsidRPr="00851FFA">
        <w:t>Advertisement Request/Premium Listing</w:t>
      </w:r>
    </w:p>
    <w:p w:rsidR="00B64C3D" w:rsidRPr="00851FFA" w:rsidRDefault="00B64C3D" w:rsidP="00B64C3D">
      <w:pPr>
        <w:pStyle w:val="Normal3"/>
        <w:numPr>
          <w:ilvl w:val="1"/>
          <w:numId w:val="15"/>
        </w:numPr>
      </w:pPr>
      <w:r w:rsidRPr="00851FFA">
        <w:t>Broken Links</w:t>
      </w:r>
    </w:p>
    <w:p w:rsidR="00B64C3D" w:rsidRPr="00851FFA" w:rsidRDefault="00B64C3D" w:rsidP="00B64C3D">
      <w:pPr>
        <w:pStyle w:val="Normal3"/>
        <w:numPr>
          <w:ilvl w:val="1"/>
          <w:numId w:val="15"/>
        </w:numPr>
      </w:pPr>
      <w:r w:rsidRPr="00851FFA">
        <w:t>Incorrect information</w:t>
      </w:r>
    </w:p>
    <w:p w:rsidR="00B64C3D" w:rsidRPr="00851FFA" w:rsidRDefault="00B64C3D" w:rsidP="00B64C3D">
      <w:pPr>
        <w:pStyle w:val="Normal3"/>
        <w:numPr>
          <w:ilvl w:val="1"/>
          <w:numId w:val="15"/>
        </w:numPr>
      </w:pPr>
      <w:r w:rsidRPr="00851FFA">
        <w:t>Require assistance</w:t>
      </w:r>
    </w:p>
    <w:p w:rsidR="00B64C3D" w:rsidRPr="00851FFA" w:rsidRDefault="00B64C3D" w:rsidP="00B64C3D">
      <w:pPr>
        <w:pStyle w:val="Normal3"/>
        <w:numPr>
          <w:ilvl w:val="1"/>
          <w:numId w:val="15"/>
        </w:numPr>
      </w:pPr>
      <w:r w:rsidRPr="00851FFA">
        <w:t>General suggestion</w:t>
      </w:r>
    </w:p>
    <w:p w:rsidR="00B64C3D" w:rsidRPr="00851FFA" w:rsidRDefault="00B64C3D" w:rsidP="00B64C3D">
      <w:pPr>
        <w:pStyle w:val="Normal3"/>
        <w:numPr>
          <w:ilvl w:val="1"/>
          <w:numId w:val="15"/>
        </w:numPr>
      </w:pPr>
      <w:r w:rsidRPr="00851FFA">
        <w:t>complaint</w:t>
      </w:r>
    </w:p>
    <w:p w:rsidR="00B64C3D" w:rsidRPr="00851FFA" w:rsidRDefault="00B64C3D" w:rsidP="00B64C3D">
      <w:pPr>
        <w:pStyle w:val="Normal3"/>
        <w:numPr>
          <w:ilvl w:val="0"/>
          <w:numId w:val="15"/>
        </w:numPr>
      </w:pPr>
      <w:r w:rsidRPr="00851FFA">
        <w:t>Detailed message</w:t>
      </w:r>
    </w:p>
    <w:p w:rsidR="00B64C3D" w:rsidRPr="00851FFA" w:rsidRDefault="00B64C3D" w:rsidP="00B64C3D">
      <w:pPr>
        <w:pStyle w:val="Normal3"/>
        <w:numPr>
          <w:ilvl w:val="0"/>
          <w:numId w:val="15"/>
        </w:numPr>
      </w:pPr>
      <w:r w:rsidRPr="00851FFA">
        <w:t xml:space="preserve">CAPTCHA code integration </w:t>
      </w:r>
    </w:p>
    <w:p w:rsidR="00B64C3D" w:rsidRPr="00851FFA" w:rsidRDefault="00B64C3D" w:rsidP="00B64C3D">
      <w:pPr>
        <w:pStyle w:val="Normal3"/>
        <w:numPr>
          <w:ilvl w:val="0"/>
          <w:numId w:val="15"/>
        </w:numPr>
      </w:pPr>
      <w:r w:rsidRPr="00851FFA">
        <w:t>After the successful submission of form, there will be a pop up saying” Thank you” message and admin will be notified through an email.</w:t>
      </w:r>
    </w:p>
    <w:p w:rsidR="00B64C3D" w:rsidRPr="00851FFA" w:rsidRDefault="00B64C3D" w:rsidP="00B64C3D">
      <w:pPr>
        <w:pStyle w:val="Normal3"/>
        <w:numPr>
          <w:ilvl w:val="0"/>
          <w:numId w:val="15"/>
        </w:numPr>
      </w:pPr>
      <w:r w:rsidRPr="00851FFA">
        <w:t>The CMS will enable the site’s admin to add/edit/delete all the information on this page.</w:t>
      </w:r>
    </w:p>
    <w:p w:rsidR="00AF5742" w:rsidRPr="00851FFA" w:rsidRDefault="00AF5742" w:rsidP="00AF5742">
      <w:pPr>
        <w:pStyle w:val="Heading3"/>
        <w:rPr>
          <w:sz w:val="28"/>
        </w:rPr>
      </w:pPr>
      <w:bookmarkStart w:id="29" w:name="_Toc352718329"/>
      <w:r w:rsidRPr="00851FFA">
        <w:rPr>
          <w:sz w:val="28"/>
        </w:rPr>
        <w:t xml:space="preserve">Advertisement </w:t>
      </w:r>
      <w:r w:rsidR="00851FFA">
        <w:rPr>
          <w:sz w:val="28"/>
        </w:rPr>
        <w:t>placeholders</w:t>
      </w:r>
      <w:bookmarkEnd w:id="29"/>
    </w:p>
    <w:p w:rsidR="00AF5742" w:rsidRDefault="00AF5742" w:rsidP="00C74F68">
      <w:pPr>
        <w:pStyle w:val="Heading4"/>
      </w:pPr>
      <w:bookmarkStart w:id="30" w:name="_Toc352718330"/>
      <w:r w:rsidRPr="00851FFA">
        <w:t>Featured offers</w:t>
      </w:r>
      <w:bookmarkEnd w:id="30"/>
    </w:p>
    <w:p w:rsidR="009C3045" w:rsidRDefault="009C3045" w:rsidP="009C3045">
      <w:pPr>
        <w:pStyle w:val="Normal4"/>
        <w:numPr>
          <w:ilvl w:val="0"/>
          <w:numId w:val="20"/>
        </w:numPr>
      </w:pPr>
      <w:r>
        <w:t>Special offers selected by the admin / sub-admin will be placed in these sections.</w:t>
      </w:r>
    </w:p>
    <w:p w:rsidR="009C3045" w:rsidRPr="009C3045" w:rsidRDefault="009C3045" w:rsidP="009C3045">
      <w:pPr>
        <w:pStyle w:val="Normal4"/>
        <w:numPr>
          <w:ilvl w:val="0"/>
          <w:numId w:val="20"/>
        </w:numPr>
      </w:pPr>
      <w:r>
        <w:t>These featured offers will be displayed in separate pages as well as on the search result pages to retain the users.</w:t>
      </w:r>
    </w:p>
    <w:p w:rsidR="00265AA3" w:rsidRPr="00851FFA" w:rsidRDefault="00265AA3" w:rsidP="00265AA3">
      <w:pPr>
        <w:pStyle w:val="Normal4"/>
      </w:pPr>
    </w:p>
    <w:p w:rsidR="00AF5742" w:rsidRPr="00851FFA" w:rsidRDefault="00AF5742" w:rsidP="00C74F68">
      <w:pPr>
        <w:pStyle w:val="Heading4"/>
      </w:pPr>
      <w:bookmarkStart w:id="31" w:name="_Toc352718331"/>
      <w:r w:rsidRPr="00851FFA">
        <w:t>Banners / Column ads</w:t>
      </w:r>
      <w:bookmarkEnd w:id="31"/>
    </w:p>
    <w:p w:rsidR="004F0729" w:rsidRDefault="00A72AAA" w:rsidP="009C3045">
      <w:pPr>
        <w:pStyle w:val="Normal4"/>
        <w:numPr>
          <w:ilvl w:val="0"/>
          <w:numId w:val="20"/>
        </w:numPr>
      </w:pPr>
      <w:r>
        <w:t>There will be several ad spaces on the site controlled by the sub-admin / admin</w:t>
      </w:r>
    </w:p>
    <w:p w:rsidR="00A72AAA" w:rsidRPr="00851FFA" w:rsidRDefault="00A72AAA" w:rsidP="009C3045">
      <w:pPr>
        <w:pStyle w:val="Normal4"/>
        <w:numPr>
          <w:ilvl w:val="0"/>
          <w:numId w:val="20"/>
        </w:numPr>
      </w:pPr>
      <w:r>
        <w:t>Each visibility and click will be tracked and presented in a report to sub-admin , admin , business owner</w:t>
      </w:r>
    </w:p>
    <w:p w:rsidR="00B2274C" w:rsidRDefault="00B2274C">
      <w:pPr>
        <w:spacing w:after="0"/>
        <w:ind w:left="0" w:firstLine="0"/>
        <w:rPr>
          <w:rFonts w:eastAsia="Calibri"/>
          <w:i/>
          <w:color w:val="76923C" w:themeColor="accent3" w:themeShade="BF"/>
          <w:sz w:val="32"/>
          <w:szCs w:val="24"/>
        </w:rPr>
      </w:pPr>
      <w:r>
        <w:rPr>
          <w:sz w:val="32"/>
        </w:rPr>
        <w:br w:type="page"/>
      </w:r>
    </w:p>
    <w:p w:rsidR="00E3600F" w:rsidRPr="00851FFA" w:rsidRDefault="00116EB7" w:rsidP="004F0729">
      <w:pPr>
        <w:pStyle w:val="Heading2"/>
        <w:rPr>
          <w:sz w:val="32"/>
        </w:rPr>
      </w:pPr>
      <w:bookmarkStart w:id="32" w:name="_Toc352718332"/>
      <w:r w:rsidRPr="00851FFA">
        <w:rPr>
          <w:sz w:val="32"/>
        </w:rPr>
        <w:lastRenderedPageBreak/>
        <w:t>Business Listings</w:t>
      </w:r>
      <w:bookmarkEnd w:id="32"/>
    </w:p>
    <w:p w:rsidR="00E3600F" w:rsidRDefault="00C74F68" w:rsidP="00E3600F">
      <w:pPr>
        <w:pStyle w:val="Heading3"/>
        <w:rPr>
          <w:sz w:val="28"/>
        </w:rPr>
      </w:pPr>
      <w:bookmarkStart w:id="33" w:name="_Toc352718333"/>
      <w:r>
        <w:rPr>
          <w:sz w:val="28"/>
        </w:rPr>
        <w:t>Search listings</w:t>
      </w:r>
      <w:bookmarkEnd w:id="33"/>
    </w:p>
    <w:p w:rsidR="00B2274C" w:rsidRDefault="00B2274C" w:rsidP="00B2274C">
      <w:pPr>
        <w:pStyle w:val="Heading4"/>
      </w:pPr>
      <w:bookmarkStart w:id="34" w:name="_Toc352718334"/>
      <w:r>
        <w:t>Search by map</w:t>
      </w:r>
      <w:bookmarkEnd w:id="34"/>
    </w:p>
    <w:p w:rsidR="00B2274C" w:rsidRDefault="00B2274C" w:rsidP="00C74F68">
      <w:pPr>
        <w:pStyle w:val="Normal4"/>
        <w:numPr>
          <w:ilvl w:val="0"/>
          <w:numId w:val="20"/>
        </w:numPr>
      </w:pPr>
      <w:r>
        <w:t>user can browse the Google map for searching listings</w:t>
      </w:r>
    </w:p>
    <w:p w:rsidR="00B2274C" w:rsidRDefault="00B2274C" w:rsidP="00C74F68">
      <w:pPr>
        <w:pStyle w:val="Normal4"/>
        <w:numPr>
          <w:ilvl w:val="0"/>
          <w:numId w:val="20"/>
        </w:numPr>
      </w:pPr>
      <w:r>
        <w:t>whatever area is shown in the map window, the businesses in that area will be shown by Pin Markers like</w:t>
      </w:r>
    </w:p>
    <w:p w:rsidR="00B2274C" w:rsidRDefault="00B2274C" w:rsidP="00B2274C">
      <w:pPr>
        <w:jc w:val="center"/>
      </w:pPr>
      <w:r>
        <w:rPr>
          <w:noProof/>
        </w:rPr>
        <w:drawing>
          <wp:inline distT="0" distB="0" distL="0" distR="0">
            <wp:extent cx="3959329" cy="2743200"/>
            <wp:effectExtent l="19050" t="19050" r="22121" b="190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t="2934"/>
                    <a:stretch>
                      <a:fillRect/>
                    </a:stretch>
                  </pic:blipFill>
                  <pic:spPr bwMode="auto">
                    <a:xfrm>
                      <a:off x="0" y="0"/>
                      <a:ext cx="3959329" cy="2743200"/>
                    </a:xfrm>
                    <a:prstGeom prst="rect">
                      <a:avLst/>
                    </a:prstGeom>
                    <a:noFill/>
                    <a:ln w="9525">
                      <a:solidFill>
                        <a:schemeClr val="accent1"/>
                      </a:solidFill>
                      <a:miter lim="800000"/>
                      <a:headEnd/>
                      <a:tailEnd/>
                    </a:ln>
                  </pic:spPr>
                </pic:pic>
              </a:graphicData>
            </a:graphic>
          </wp:inline>
        </w:drawing>
      </w:r>
    </w:p>
    <w:p w:rsidR="00B2274C" w:rsidRDefault="00B2274C" w:rsidP="00C74F68">
      <w:pPr>
        <w:pStyle w:val="Normal4"/>
        <w:numPr>
          <w:ilvl w:val="0"/>
          <w:numId w:val="20"/>
        </w:numPr>
      </w:pPr>
      <w:r>
        <w:t>listings of different category can be represented by different icons in the marker</w:t>
      </w:r>
    </w:p>
    <w:p w:rsidR="00B2274C" w:rsidRDefault="00B2274C" w:rsidP="00C74F68">
      <w:pPr>
        <w:pStyle w:val="Normal4"/>
        <w:numPr>
          <w:ilvl w:val="0"/>
          <w:numId w:val="20"/>
        </w:numPr>
      </w:pPr>
      <w:r>
        <w:t xml:space="preserve">user can click on a marker to view the quick info like </w:t>
      </w:r>
    </w:p>
    <w:p w:rsidR="00B2274C" w:rsidRDefault="00B2274C" w:rsidP="00B2274C">
      <w:pPr>
        <w:pStyle w:val="Normal4"/>
        <w:numPr>
          <w:ilvl w:val="1"/>
          <w:numId w:val="20"/>
        </w:numPr>
      </w:pPr>
      <w:r>
        <w:t>Name</w:t>
      </w:r>
    </w:p>
    <w:p w:rsidR="00B2274C" w:rsidRDefault="00B2274C" w:rsidP="00B2274C">
      <w:pPr>
        <w:pStyle w:val="Normal4"/>
        <w:numPr>
          <w:ilvl w:val="1"/>
          <w:numId w:val="20"/>
        </w:numPr>
      </w:pPr>
      <w:r>
        <w:t>Category</w:t>
      </w:r>
    </w:p>
    <w:p w:rsidR="00B2274C" w:rsidRDefault="00B2274C" w:rsidP="00B2274C">
      <w:pPr>
        <w:pStyle w:val="Normal4"/>
        <w:numPr>
          <w:ilvl w:val="1"/>
          <w:numId w:val="20"/>
        </w:numPr>
      </w:pPr>
      <w:r>
        <w:t>Average Ratings</w:t>
      </w:r>
    </w:p>
    <w:p w:rsidR="00B2274C" w:rsidRDefault="00B2274C" w:rsidP="00B2274C">
      <w:pPr>
        <w:pStyle w:val="Normal4"/>
        <w:numPr>
          <w:ilvl w:val="1"/>
          <w:numId w:val="20"/>
        </w:numPr>
      </w:pPr>
      <w:r>
        <w:t>A link to view detailed entry</w:t>
      </w:r>
    </w:p>
    <w:p w:rsidR="00B862EE" w:rsidRDefault="00B862EE" w:rsidP="00B862EE">
      <w:pPr>
        <w:pStyle w:val="Normal4"/>
        <w:numPr>
          <w:ilvl w:val="0"/>
          <w:numId w:val="20"/>
        </w:numPr>
      </w:pPr>
      <w:r>
        <w:t>Only the entries which are shown in the map will be shown in the search result list.</w:t>
      </w:r>
    </w:p>
    <w:p w:rsidR="00B862EE" w:rsidRDefault="00B862EE" w:rsidP="00B862EE">
      <w:pPr>
        <w:pStyle w:val="Normal4"/>
        <w:numPr>
          <w:ilvl w:val="1"/>
          <w:numId w:val="20"/>
        </w:numPr>
      </w:pPr>
      <w:r>
        <w:t>User can toggle this for keeping the entries in the search result list intact irrespective of the map location</w:t>
      </w:r>
    </w:p>
    <w:p w:rsidR="00B862EE" w:rsidRDefault="00B862EE" w:rsidP="00B862EE">
      <w:pPr>
        <w:pStyle w:val="Normal4"/>
        <w:ind w:left="2160" w:firstLine="0"/>
      </w:pPr>
    </w:p>
    <w:p w:rsidR="00B2274C" w:rsidRPr="00C74F68" w:rsidRDefault="00B2274C" w:rsidP="00B2274C">
      <w:pPr>
        <w:pStyle w:val="Heading4"/>
      </w:pPr>
      <w:bookmarkStart w:id="35" w:name="_Toc352718335"/>
      <w:r>
        <w:t>Simple search</w:t>
      </w:r>
      <w:bookmarkEnd w:id="35"/>
    </w:p>
    <w:p w:rsidR="00B2274C" w:rsidRDefault="00B2274C" w:rsidP="00B2274C">
      <w:pPr>
        <w:pStyle w:val="Normal4"/>
        <w:numPr>
          <w:ilvl w:val="0"/>
          <w:numId w:val="20"/>
        </w:numPr>
      </w:pPr>
      <w:r>
        <w:t>Users will be able to search the listings by entering the keyword</w:t>
      </w:r>
      <w:r w:rsidR="00836A9D">
        <w:t xml:space="preserve"> &amp;/Or </w:t>
      </w:r>
      <w:proofErr w:type="spellStart"/>
      <w:r w:rsidR="00836A9D">
        <w:t>ZipCode</w:t>
      </w:r>
      <w:proofErr w:type="spellEnd"/>
    </w:p>
    <w:p w:rsidR="00B2274C" w:rsidRDefault="00B2274C" w:rsidP="00B2274C">
      <w:pPr>
        <w:pStyle w:val="Normal4"/>
        <w:numPr>
          <w:ilvl w:val="0"/>
          <w:numId w:val="20"/>
        </w:numPr>
      </w:pPr>
      <w:r>
        <w:t xml:space="preserve">System will search all the listings with the keywords in either of </w:t>
      </w:r>
    </w:p>
    <w:p w:rsidR="00B2274C" w:rsidRDefault="00B2274C" w:rsidP="00B2274C">
      <w:pPr>
        <w:pStyle w:val="Normal4"/>
        <w:numPr>
          <w:ilvl w:val="1"/>
          <w:numId w:val="20"/>
        </w:numPr>
      </w:pPr>
      <w:r>
        <w:t>Name</w:t>
      </w:r>
    </w:p>
    <w:p w:rsidR="00B2274C" w:rsidRDefault="00B2274C" w:rsidP="00B2274C">
      <w:pPr>
        <w:pStyle w:val="Normal4"/>
        <w:numPr>
          <w:ilvl w:val="1"/>
          <w:numId w:val="20"/>
        </w:numPr>
      </w:pPr>
      <w:r>
        <w:t>Description</w:t>
      </w:r>
    </w:p>
    <w:p w:rsidR="00B2274C" w:rsidRDefault="00B2274C" w:rsidP="00B2274C">
      <w:pPr>
        <w:pStyle w:val="Normal4"/>
        <w:numPr>
          <w:ilvl w:val="1"/>
          <w:numId w:val="20"/>
        </w:numPr>
      </w:pPr>
      <w:r>
        <w:t>Address</w:t>
      </w:r>
    </w:p>
    <w:p w:rsidR="00B2274C" w:rsidRDefault="00B2274C" w:rsidP="00B2274C">
      <w:pPr>
        <w:pStyle w:val="Normal4"/>
        <w:numPr>
          <w:ilvl w:val="1"/>
          <w:numId w:val="20"/>
        </w:numPr>
      </w:pPr>
      <w:r>
        <w:t>Reviews</w:t>
      </w:r>
    </w:p>
    <w:p w:rsidR="00B2274C" w:rsidRDefault="00B2274C" w:rsidP="00B2274C">
      <w:pPr>
        <w:pStyle w:val="Normal4"/>
        <w:numPr>
          <w:ilvl w:val="0"/>
          <w:numId w:val="20"/>
        </w:numPr>
      </w:pPr>
      <w:r>
        <w:t>The search result will be sorted based on relevance to following order</w:t>
      </w:r>
    </w:p>
    <w:p w:rsidR="00B2274C" w:rsidRDefault="00B2274C" w:rsidP="00B2274C">
      <w:pPr>
        <w:pStyle w:val="Normal4"/>
        <w:numPr>
          <w:ilvl w:val="1"/>
          <w:numId w:val="20"/>
        </w:numPr>
      </w:pPr>
      <w:r>
        <w:t>Name</w:t>
      </w:r>
    </w:p>
    <w:p w:rsidR="00B2274C" w:rsidRDefault="00B2274C" w:rsidP="00B2274C">
      <w:pPr>
        <w:pStyle w:val="Normal4"/>
        <w:numPr>
          <w:ilvl w:val="1"/>
          <w:numId w:val="20"/>
        </w:numPr>
      </w:pPr>
      <w:r>
        <w:t>Description</w:t>
      </w:r>
    </w:p>
    <w:p w:rsidR="00B2274C" w:rsidRDefault="00B2274C" w:rsidP="00B2274C">
      <w:pPr>
        <w:pStyle w:val="Normal4"/>
        <w:numPr>
          <w:ilvl w:val="1"/>
          <w:numId w:val="20"/>
        </w:numPr>
      </w:pPr>
      <w:r>
        <w:t>Address</w:t>
      </w:r>
    </w:p>
    <w:p w:rsidR="00B2274C" w:rsidRDefault="00B2274C" w:rsidP="00B2274C">
      <w:pPr>
        <w:pStyle w:val="Normal4"/>
        <w:numPr>
          <w:ilvl w:val="1"/>
          <w:numId w:val="20"/>
        </w:numPr>
      </w:pPr>
      <w:r>
        <w:t>Reviews</w:t>
      </w:r>
    </w:p>
    <w:p w:rsidR="00B2274C" w:rsidRDefault="00B2274C" w:rsidP="00B2274C">
      <w:pPr>
        <w:pStyle w:val="Heading4"/>
      </w:pPr>
      <w:bookmarkStart w:id="36" w:name="_Toc352718336"/>
      <w:r w:rsidRPr="00C74F68">
        <w:lastRenderedPageBreak/>
        <w:t>Advanced search</w:t>
      </w:r>
      <w:bookmarkEnd w:id="36"/>
    </w:p>
    <w:p w:rsidR="00B2274C" w:rsidRDefault="00B2274C" w:rsidP="00B2274C">
      <w:pPr>
        <w:pStyle w:val="Normal4"/>
        <w:numPr>
          <w:ilvl w:val="0"/>
          <w:numId w:val="20"/>
        </w:numPr>
      </w:pPr>
      <w:r>
        <w:t>Users will be able perform an advanced search based on following fields</w:t>
      </w:r>
    </w:p>
    <w:tbl>
      <w:tblPr>
        <w:tblW w:w="0" w:type="auto"/>
        <w:jc w:val="center"/>
        <w:tblInd w:w="4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4038"/>
        <w:gridCol w:w="4500"/>
      </w:tblGrid>
      <w:tr w:rsidR="00B2274C" w:rsidRPr="008D0A87" w:rsidTr="008715E5">
        <w:trPr>
          <w:jc w:val="center"/>
        </w:trPr>
        <w:tc>
          <w:tcPr>
            <w:tcW w:w="4038" w:type="dxa"/>
            <w:shd w:val="clear" w:color="auto" w:fill="auto"/>
          </w:tcPr>
          <w:p w:rsidR="00B2274C" w:rsidRPr="008715E5" w:rsidRDefault="00B2274C" w:rsidP="00164BD9">
            <w:pPr>
              <w:pStyle w:val="NoSpacing"/>
              <w:numPr>
                <w:ilvl w:val="0"/>
                <w:numId w:val="22"/>
              </w:numPr>
              <w:rPr>
                <w:color w:val="595959" w:themeColor="text1" w:themeTint="A6"/>
                <w:sz w:val="22"/>
              </w:rPr>
            </w:pPr>
            <w:r w:rsidRPr="008715E5">
              <w:rPr>
                <w:color w:val="595959" w:themeColor="text1" w:themeTint="A6"/>
                <w:sz w:val="22"/>
              </w:rPr>
              <w:t>Zip Code</w:t>
            </w:r>
          </w:p>
        </w:tc>
        <w:tc>
          <w:tcPr>
            <w:tcW w:w="4500" w:type="dxa"/>
            <w:shd w:val="clear" w:color="auto" w:fill="auto"/>
            <w:vAlign w:val="bottom"/>
          </w:tcPr>
          <w:p w:rsidR="00B2274C" w:rsidRPr="008715E5" w:rsidRDefault="00B2274C" w:rsidP="00164BD9">
            <w:pPr>
              <w:pStyle w:val="NoSpacing"/>
              <w:numPr>
                <w:ilvl w:val="0"/>
                <w:numId w:val="22"/>
              </w:numPr>
              <w:rPr>
                <w:color w:val="595959" w:themeColor="text1" w:themeTint="A6"/>
                <w:sz w:val="22"/>
              </w:rPr>
            </w:pPr>
            <w:r w:rsidRPr="008715E5">
              <w:rPr>
                <w:color w:val="595959" w:themeColor="text1" w:themeTint="A6"/>
                <w:sz w:val="22"/>
              </w:rPr>
              <w:t>Has Images (Check box)</w:t>
            </w:r>
          </w:p>
        </w:tc>
      </w:tr>
      <w:tr w:rsidR="00B2274C" w:rsidRPr="008D0A87" w:rsidTr="008715E5">
        <w:trPr>
          <w:jc w:val="center"/>
        </w:trPr>
        <w:tc>
          <w:tcPr>
            <w:tcW w:w="4038" w:type="dxa"/>
            <w:shd w:val="clear" w:color="auto" w:fill="auto"/>
          </w:tcPr>
          <w:p w:rsidR="00B2274C" w:rsidRPr="008715E5" w:rsidRDefault="00B2274C" w:rsidP="00164BD9">
            <w:pPr>
              <w:pStyle w:val="NoSpacing"/>
              <w:numPr>
                <w:ilvl w:val="0"/>
                <w:numId w:val="22"/>
              </w:numPr>
              <w:rPr>
                <w:color w:val="595959" w:themeColor="text1" w:themeTint="A6"/>
                <w:sz w:val="22"/>
              </w:rPr>
            </w:pPr>
            <w:r w:rsidRPr="008715E5">
              <w:rPr>
                <w:color w:val="595959" w:themeColor="text1" w:themeTint="A6"/>
                <w:sz w:val="22"/>
              </w:rPr>
              <w:t>Country (text field)</w:t>
            </w:r>
          </w:p>
        </w:tc>
        <w:tc>
          <w:tcPr>
            <w:tcW w:w="4500" w:type="dxa"/>
            <w:shd w:val="clear" w:color="auto" w:fill="auto"/>
            <w:vAlign w:val="bottom"/>
          </w:tcPr>
          <w:p w:rsidR="00B2274C" w:rsidRPr="008715E5" w:rsidRDefault="00B2274C" w:rsidP="00164BD9">
            <w:pPr>
              <w:pStyle w:val="NoSpacing"/>
              <w:numPr>
                <w:ilvl w:val="0"/>
                <w:numId w:val="22"/>
              </w:numPr>
              <w:rPr>
                <w:color w:val="595959" w:themeColor="text1" w:themeTint="A6"/>
                <w:sz w:val="22"/>
              </w:rPr>
            </w:pPr>
            <w:r w:rsidRPr="008715E5">
              <w:rPr>
                <w:color w:val="595959" w:themeColor="text1" w:themeTint="A6"/>
                <w:sz w:val="22"/>
              </w:rPr>
              <w:t>Has video (Check box)</w:t>
            </w:r>
          </w:p>
        </w:tc>
      </w:tr>
      <w:tr w:rsidR="00B2274C" w:rsidRPr="008D0A87" w:rsidTr="008715E5">
        <w:trPr>
          <w:jc w:val="center"/>
        </w:trPr>
        <w:tc>
          <w:tcPr>
            <w:tcW w:w="4038" w:type="dxa"/>
            <w:shd w:val="clear" w:color="auto" w:fill="auto"/>
          </w:tcPr>
          <w:p w:rsidR="00B2274C" w:rsidRPr="008715E5" w:rsidRDefault="00B2274C" w:rsidP="00164BD9">
            <w:pPr>
              <w:pStyle w:val="NoSpacing"/>
              <w:numPr>
                <w:ilvl w:val="0"/>
                <w:numId w:val="22"/>
              </w:numPr>
              <w:rPr>
                <w:color w:val="595959" w:themeColor="text1" w:themeTint="A6"/>
                <w:sz w:val="22"/>
              </w:rPr>
            </w:pPr>
            <w:r w:rsidRPr="008715E5">
              <w:rPr>
                <w:color w:val="595959" w:themeColor="text1" w:themeTint="A6"/>
                <w:sz w:val="22"/>
              </w:rPr>
              <w:t>State (text field)</w:t>
            </w:r>
          </w:p>
        </w:tc>
        <w:tc>
          <w:tcPr>
            <w:tcW w:w="4500" w:type="dxa"/>
            <w:shd w:val="clear" w:color="auto" w:fill="auto"/>
            <w:vAlign w:val="bottom"/>
          </w:tcPr>
          <w:p w:rsidR="00B2274C" w:rsidRPr="008715E5" w:rsidRDefault="00B2274C" w:rsidP="00164BD9">
            <w:pPr>
              <w:pStyle w:val="NoSpacing"/>
              <w:numPr>
                <w:ilvl w:val="0"/>
                <w:numId w:val="22"/>
              </w:numPr>
              <w:rPr>
                <w:color w:val="595959" w:themeColor="text1" w:themeTint="A6"/>
                <w:sz w:val="22"/>
              </w:rPr>
            </w:pPr>
            <w:r w:rsidRPr="008715E5">
              <w:rPr>
                <w:color w:val="595959" w:themeColor="text1" w:themeTint="A6"/>
                <w:sz w:val="22"/>
              </w:rPr>
              <w:t>Has additional Info (Check box)</w:t>
            </w:r>
          </w:p>
        </w:tc>
      </w:tr>
      <w:tr w:rsidR="00B2274C" w:rsidRPr="008D0A87" w:rsidTr="008715E5">
        <w:trPr>
          <w:jc w:val="center"/>
        </w:trPr>
        <w:tc>
          <w:tcPr>
            <w:tcW w:w="4038" w:type="dxa"/>
            <w:shd w:val="clear" w:color="auto" w:fill="auto"/>
          </w:tcPr>
          <w:p w:rsidR="00B2274C" w:rsidRPr="008715E5" w:rsidRDefault="00B2274C" w:rsidP="00164BD9">
            <w:pPr>
              <w:pStyle w:val="NoSpacing"/>
              <w:numPr>
                <w:ilvl w:val="0"/>
                <w:numId w:val="22"/>
              </w:numPr>
              <w:rPr>
                <w:color w:val="595959" w:themeColor="text1" w:themeTint="A6"/>
                <w:sz w:val="22"/>
              </w:rPr>
            </w:pPr>
            <w:r w:rsidRPr="008715E5">
              <w:rPr>
                <w:color w:val="595959" w:themeColor="text1" w:themeTint="A6"/>
                <w:sz w:val="22"/>
              </w:rPr>
              <w:t>City (text field)</w:t>
            </w:r>
          </w:p>
        </w:tc>
        <w:tc>
          <w:tcPr>
            <w:tcW w:w="4500" w:type="dxa"/>
            <w:shd w:val="clear" w:color="auto" w:fill="auto"/>
            <w:vAlign w:val="bottom"/>
          </w:tcPr>
          <w:p w:rsidR="00B2274C" w:rsidRPr="008715E5" w:rsidRDefault="00B2274C" w:rsidP="00164BD9">
            <w:pPr>
              <w:pStyle w:val="NoSpacing"/>
              <w:numPr>
                <w:ilvl w:val="0"/>
                <w:numId w:val="22"/>
              </w:numPr>
              <w:rPr>
                <w:color w:val="595959" w:themeColor="text1" w:themeTint="A6"/>
                <w:sz w:val="22"/>
              </w:rPr>
            </w:pPr>
            <w:r w:rsidRPr="008715E5">
              <w:rPr>
                <w:color w:val="595959" w:themeColor="text1" w:themeTint="A6"/>
                <w:sz w:val="22"/>
              </w:rPr>
              <w:t>Has offers (Check box)</w:t>
            </w:r>
          </w:p>
        </w:tc>
      </w:tr>
      <w:tr w:rsidR="00B2274C" w:rsidRPr="008D0A87" w:rsidTr="008715E5">
        <w:trPr>
          <w:jc w:val="center"/>
        </w:trPr>
        <w:tc>
          <w:tcPr>
            <w:tcW w:w="4038" w:type="dxa"/>
            <w:shd w:val="clear" w:color="auto" w:fill="auto"/>
          </w:tcPr>
          <w:p w:rsidR="00B2274C" w:rsidRPr="008715E5" w:rsidRDefault="00B2274C" w:rsidP="00164BD9">
            <w:pPr>
              <w:pStyle w:val="NoSpacing"/>
              <w:numPr>
                <w:ilvl w:val="0"/>
                <w:numId w:val="22"/>
              </w:numPr>
              <w:rPr>
                <w:color w:val="595959" w:themeColor="text1" w:themeTint="A6"/>
                <w:sz w:val="22"/>
              </w:rPr>
            </w:pPr>
            <w:r w:rsidRPr="008715E5">
              <w:rPr>
                <w:color w:val="595959" w:themeColor="text1" w:themeTint="A6"/>
                <w:sz w:val="22"/>
              </w:rPr>
              <w:t>County (text field)</w:t>
            </w:r>
          </w:p>
        </w:tc>
        <w:tc>
          <w:tcPr>
            <w:tcW w:w="4500" w:type="dxa"/>
            <w:shd w:val="clear" w:color="auto" w:fill="auto"/>
            <w:vAlign w:val="bottom"/>
          </w:tcPr>
          <w:p w:rsidR="00B2274C" w:rsidRPr="008715E5" w:rsidRDefault="00B2274C" w:rsidP="00164BD9">
            <w:pPr>
              <w:pStyle w:val="NoSpacing"/>
              <w:numPr>
                <w:ilvl w:val="0"/>
                <w:numId w:val="22"/>
              </w:numPr>
              <w:rPr>
                <w:color w:val="595959" w:themeColor="text1" w:themeTint="A6"/>
                <w:sz w:val="22"/>
              </w:rPr>
            </w:pPr>
            <w:r w:rsidRPr="008715E5">
              <w:rPr>
                <w:color w:val="595959" w:themeColor="text1" w:themeTint="A6"/>
                <w:sz w:val="22"/>
              </w:rPr>
              <w:t>Has Gift cards (Check box)</w:t>
            </w:r>
          </w:p>
        </w:tc>
      </w:tr>
      <w:tr w:rsidR="00B2274C" w:rsidRPr="008D0A87" w:rsidTr="008715E5">
        <w:trPr>
          <w:trHeight w:val="80"/>
          <w:jc w:val="center"/>
        </w:trPr>
        <w:tc>
          <w:tcPr>
            <w:tcW w:w="4038" w:type="dxa"/>
            <w:shd w:val="clear" w:color="auto" w:fill="auto"/>
            <w:vAlign w:val="bottom"/>
          </w:tcPr>
          <w:p w:rsidR="00B2274C" w:rsidRPr="008715E5" w:rsidRDefault="0071735C" w:rsidP="00164BD9">
            <w:pPr>
              <w:pStyle w:val="NoSpacing"/>
              <w:numPr>
                <w:ilvl w:val="0"/>
                <w:numId w:val="22"/>
              </w:numPr>
              <w:rPr>
                <w:color w:val="595959" w:themeColor="text1" w:themeTint="A6"/>
                <w:sz w:val="22"/>
              </w:rPr>
            </w:pPr>
            <w:r>
              <w:rPr>
                <w:color w:val="595959" w:themeColor="text1" w:themeTint="A6"/>
                <w:sz w:val="22"/>
              </w:rPr>
              <w:t>Radius (10|30|50|100</w:t>
            </w:r>
            <w:r w:rsidR="006877EB">
              <w:rPr>
                <w:color w:val="595959" w:themeColor="text1" w:themeTint="A6"/>
                <w:sz w:val="22"/>
              </w:rPr>
              <w:t xml:space="preserve"> miles</w:t>
            </w:r>
            <w:r>
              <w:rPr>
                <w:color w:val="595959" w:themeColor="text1" w:themeTint="A6"/>
                <w:sz w:val="22"/>
              </w:rPr>
              <w:t>)</w:t>
            </w:r>
          </w:p>
        </w:tc>
        <w:tc>
          <w:tcPr>
            <w:tcW w:w="4500" w:type="dxa"/>
            <w:shd w:val="clear" w:color="auto" w:fill="auto"/>
          </w:tcPr>
          <w:p w:rsidR="00B2274C" w:rsidRPr="008715E5" w:rsidRDefault="00B2274C" w:rsidP="00164BD9">
            <w:pPr>
              <w:pStyle w:val="NoSpacing"/>
              <w:numPr>
                <w:ilvl w:val="0"/>
                <w:numId w:val="22"/>
              </w:numPr>
              <w:rPr>
                <w:color w:val="595959" w:themeColor="text1" w:themeTint="A6"/>
                <w:sz w:val="22"/>
              </w:rPr>
            </w:pPr>
            <w:r w:rsidRPr="008715E5">
              <w:rPr>
                <w:color w:val="595959" w:themeColor="text1" w:themeTint="A6"/>
                <w:sz w:val="22"/>
              </w:rPr>
              <w:t>Minimum rating ( dropdown for 1 to 5)</w:t>
            </w:r>
          </w:p>
        </w:tc>
      </w:tr>
    </w:tbl>
    <w:p w:rsidR="00B2274C" w:rsidRPr="00C74F68" w:rsidRDefault="00B2274C" w:rsidP="00B2274C">
      <w:pPr>
        <w:pStyle w:val="Normal4"/>
      </w:pPr>
    </w:p>
    <w:p w:rsidR="00E3600F" w:rsidRPr="00851FFA" w:rsidRDefault="00E3600F" w:rsidP="00E3600F">
      <w:pPr>
        <w:pStyle w:val="Heading3"/>
        <w:rPr>
          <w:sz w:val="28"/>
        </w:rPr>
      </w:pPr>
      <w:bookmarkStart w:id="37" w:name="_Toc352718337"/>
      <w:r w:rsidRPr="00851FFA">
        <w:rPr>
          <w:sz w:val="28"/>
        </w:rPr>
        <w:t>Search Results</w:t>
      </w:r>
      <w:bookmarkEnd w:id="37"/>
    </w:p>
    <w:p w:rsidR="00E3600F" w:rsidRDefault="00B862EE" w:rsidP="008715E5">
      <w:pPr>
        <w:pStyle w:val="Normal3"/>
        <w:numPr>
          <w:ilvl w:val="0"/>
          <w:numId w:val="23"/>
        </w:numPr>
      </w:pPr>
      <w:r>
        <w:t>The search result will show</w:t>
      </w:r>
      <w:r w:rsidR="008715E5">
        <w:t xml:space="preserve"> a list of listings with a </w:t>
      </w:r>
      <w:r>
        <w:t>brief listing details and a link to view more details</w:t>
      </w:r>
    </w:p>
    <w:p w:rsidR="00B862EE" w:rsidRDefault="008715E5" w:rsidP="008715E5">
      <w:pPr>
        <w:jc w:val="center"/>
      </w:pPr>
      <w:r>
        <w:rPr>
          <w:noProof/>
        </w:rPr>
        <w:drawing>
          <wp:inline distT="0" distB="0" distL="0" distR="0">
            <wp:extent cx="3562325" cy="1388853"/>
            <wp:effectExtent l="57150" t="19050" r="19075" b="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srcRect/>
                    <a:stretch>
                      <a:fillRect/>
                    </a:stretch>
                  </pic:blipFill>
                  <pic:spPr bwMode="auto">
                    <a:xfrm>
                      <a:off x="0" y="0"/>
                      <a:ext cx="3564064" cy="1389531"/>
                    </a:xfrm>
                    <a:prstGeom prst="rect">
                      <a:avLst/>
                    </a:prstGeom>
                    <a:ln>
                      <a:solidFill>
                        <a:schemeClr val="accent1"/>
                      </a:solidFill>
                    </a:ln>
                    <a:effectLst/>
                    <a:scene3d>
                      <a:camera prst="orthographicFront">
                        <a:rot lat="0" lon="0" rev="0"/>
                      </a:camera>
                      <a:lightRig rig="contrasting" dir="t">
                        <a:rot lat="0" lon="0" rev="7800000"/>
                      </a:lightRig>
                    </a:scene3d>
                    <a:sp3d>
                      <a:bevelT w="139700" h="139700"/>
                    </a:sp3d>
                  </pic:spPr>
                </pic:pic>
              </a:graphicData>
            </a:graphic>
          </wp:inline>
        </w:drawing>
      </w:r>
    </w:p>
    <w:p w:rsidR="008715E5" w:rsidRDefault="008715E5" w:rsidP="008715E5">
      <w:pPr>
        <w:pStyle w:val="Normal3"/>
        <w:numPr>
          <w:ilvl w:val="0"/>
          <w:numId w:val="23"/>
        </w:numPr>
      </w:pPr>
      <w:r>
        <w:t>User can select to view 5|10|20|30 entries per page</w:t>
      </w:r>
    </w:p>
    <w:p w:rsidR="008715E5" w:rsidRDefault="008715E5" w:rsidP="008715E5">
      <w:pPr>
        <w:pStyle w:val="Normal3"/>
        <w:numPr>
          <w:ilvl w:val="0"/>
          <w:numId w:val="23"/>
        </w:numPr>
      </w:pPr>
      <w:r>
        <w:t>User can move to next and previous pages</w:t>
      </w:r>
    </w:p>
    <w:p w:rsidR="008715E5" w:rsidRDefault="008715E5" w:rsidP="008715E5">
      <w:pPr>
        <w:pStyle w:val="Normal3"/>
        <w:numPr>
          <w:ilvl w:val="0"/>
          <w:numId w:val="23"/>
        </w:numPr>
      </w:pPr>
      <w:r>
        <w:t>All the search results shown will also be marked on the Google map</w:t>
      </w:r>
    </w:p>
    <w:p w:rsidR="008715E5" w:rsidRDefault="008715E5" w:rsidP="008715E5">
      <w:pPr>
        <w:jc w:val="center"/>
      </w:pPr>
      <w:r>
        <w:rPr>
          <w:noProof/>
        </w:rPr>
        <w:drawing>
          <wp:inline distT="0" distB="0" distL="0" distR="0">
            <wp:extent cx="2713476" cy="2892582"/>
            <wp:effectExtent l="57150" t="19050" r="29724" b="0"/>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srcRect/>
                    <a:stretch>
                      <a:fillRect/>
                    </a:stretch>
                  </pic:blipFill>
                  <pic:spPr bwMode="auto">
                    <a:xfrm>
                      <a:off x="0" y="0"/>
                      <a:ext cx="2725704" cy="2905617"/>
                    </a:xfrm>
                    <a:prstGeom prst="rect">
                      <a:avLst/>
                    </a:prstGeom>
                    <a:ln>
                      <a:solidFill>
                        <a:schemeClr val="accent1"/>
                      </a:solidFill>
                    </a:ln>
                    <a:effectLst/>
                    <a:scene3d>
                      <a:camera prst="orthographicFront">
                        <a:rot lat="0" lon="0" rev="0"/>
                      </a:camera>
                      <a:lightRig rig="contrasting" dir="t">
                        <a:rot lat="0" lon="0" rev="7800000"/>
                      </a:lightRig>
                    </a:scene3d>
                    <a:sp3d>
                      <a:bevelT w="139700" h="139700"/>
                    </a:sp3d>
                  </pic:spPr>
                </pic:pic>
              </a:graphicData>
            </a:graphic>
          </wp:inline>
        </w:drawing>
      </w:r>
    </w:p>
    <w:p w:rsidR="00001261" w:rsidRDefault="00001261" w:rsidP="00001261">
      <w:pPr>
        <w:pStyle w:val="Normal3"/>
        <w:numPr>
          <w:ilvl w:val="0"/>
          <w:numId w:val="23"/>
        </w:numPr>
      </w:pPr>
      <w:r w:rsidRPr="00001261">
        <w:t>Businesses</w:t>
      </w:r>
      <w:r>
        <w:t xml:space="preserve"> </w:t>
      </w:r>
      <w:r w:rsidRPr="00001261">
        <w:t>with</w:t>
      </w:r>
      <w:r>
        <w:t xml:space="preserve"> </w:t>
      </w:r>
      <w:r w:rsidRPr="00001261">
        <w:t>higher</w:t>
      </w:r>
      <w:r>
        <w:t xml:space="preserve"> </w:t>
      </w:r>
      <w:r w:rsidRPr="00001261">
        <w:t>ratings</w:t>
      </w:r>
      <w:r>
        <w:t xml:space="preserve"> </w:t>
      </w:r>
      <w:r w:rsidRPr="00001261">
        <w:t>will</w:t>
      </w:r>
      <w:r>
        <w:t xml:space="preserve"> </w:t>
      </w:r>
      <w:r w:rsidRPr="00001261">
        <w:t>be</w:t>
      </w:r>
      <w:r>
        <w:t xml:space="preserve"> </w:t>
      </w:r>
      <w:r w:rsidRPr="00001261">
        <w:t>displayed</w:t>
      </w:r>
      <w:r>
        <w:t xml:space="preserve"> </w:t>
      </w:r>
      <w:r w:rsidRPr="00001261">
        <w:t>first</w:t>
      </w:r>
      <w:r>
        <w:t xml:space="preserve"> </w:t>
      </w:r>
    </w:p>
    <w:p w:rsidR="00001261" w:rsidRDefault="00001261" w:rsidP="00001261">
      <w:pPr>
        <w:pStyle w:val="Normal3"/>
        <w:numPr>
          <w:ilvl w:val="0"/>
          <w:numId w:val="23"/>
        </w:numPr>
      </w:pPr>
      <w:r>
        <w:t>T</w:t>
      </w:r>
      <w:r w:rsidRPr="00001261">
        <w:t>he</w:t>
      </w:r>
      <w:r>
        <w:t xml:space="preserve"> user </w:t>
      </w:r>
      <w:r w:rsidRPr="00001261">
        <w:t>member</w:t>
      </w:r>
      <w:r>
        <w:t xml:space="preserve"> </w:t>
      </w:r>
      <w:r w:rsidRPr="00001261">
        <w:t>may</w:t>
      </w:r>
      <w:r>
        <w:t xml:space="preserve"> </w:t>
      </w:r>
      <w:r w:rsidRPr="00001261">
        <w:t>choose</w:t>
      </w:r>
      <w:r>
        <w:t xml:space="preserve"> </w:t>
      </w:r>
      <w:r w:rsidRPr="00001261">
        <w:t>to</w:t>
      </w:r>
      <w:r>
        <w:t xml:space="preserve"> </w:t>
      </w:r>
      <w:r w:rsidRPr="00001261">
        <w:t>sort</w:t>
      </w:r>
      <w:r>
        <w:t xml:space="preserve"> </w:t>
      </w:r>
      <w:r w:rsidRPr="00001261">
        <w:t>by</w:t>
      </w:r>
      <w:r>
        <w:t xml:space="preserve"> </w:t>
      </w:r>
      <w:r w:rsidRPr="00001261">
        <w:t>distance</w:t>
      </w:r>
    </w:p>
    <w:p w:rsidR="00001261" w:rsidRPr="00851FFA" w:rsidRDefault="00001261" w:rsidP="00001261">
      <w:pPr>
        <w:pStyle w:val="Normal3"/>
        <w:numPr>
          <w:ilvl w:val="0"/>
          <w:numId w:val="23"/>
        </w:numPr>
      </w:pPr>
      <w:r w:rsidRPr="00001261">
        <w:t>Since</w:t>
      </w:r>
      <w:r>
        <w:t xml:space="preserve"> </w:t>
      </w:r>
      <w:r w:rsidRPr="00001261">
        <w:t>only</w:t>
      </w:r>
      <w:r>
        <w:t xml:space="preserve"> </w:t>
      </w:r>
      <w:r w:rsidRPr="00001261">
        <w:t>paid</w:t>
      </w:r>
      <w:r>
        <w:t xml:space="preserve"> </w:t>
      </w:r>
      <w:r w:rsidRPr="00001261">
        <w:t>listings</w:t>
      </w:r>
      <w:r>
        <w:t xml:space="preserve"> </w:t>
      </w:r>
      <w:r w:rsidRPr="00001261">
        <w:t>appear,</w:t>
      </w:r>
      <w:r>
        <w:t xml:space="preserve"> all </w:t>
      </w:r>
      <w:r w:rsidRPr="00001261">
        <w:t>business</w:t>
      </w:r>
      <w:r>
        <w:t xml:space="preserve"> </w:t>
      </w:r>
      <w:r w:rsidRPr="00001261">
        <w:t>will</w:t>
      </w:r>
      <w:r>
        <w:t xml:space="preserve"> </w:t>
      </w:r>
      <w:r w:rsidRPr="00001261">
        <w:t>have</w:t>
      </w:r>
      <w:r>
        <w:t xml:space="preserve"> </w:t>
      </w:r>
      <w:r w:rsidRPr="00001261">
        <w:t>a</w:t>
      </w:r>
      <w:r>
        <w:t xml:space="preserve"> </w:t>
      </w:r>
      <w:r w:rsidRPr="00001261">
        <w:t>rating</w:t>
      </w:r>
      <w:r>
        <w:t xml:space="preserve"> </w:t>
      </w:r>
      <w:r w:rsidRPr="00001261">
        <w:t>from</w:t>
      </w:r>
      <w:r>
        <w:t xml:space="preserve"> </w:t>
      </w:r>
      <w:r w:rsidRPr="00001261">
        <w:t>5</w:t>
      </w:r>
      <w:r>
        <w:t xml:space="preserve"> </w:t>
      </w:r>
      <w:r w:rsidRPr="00001261">
        <w:t>(highest)</w:t>
      </w:r>
      <w:r>
        <w:t xml:space="preserve"> </w:t>
      </w:r>
      <w:r w:rsidRPr="00001261">
        <w:t>to</w:t>
      </w:r>
      <w:r>
        <w:t xml:space="preserve"> </w:t>
      </w:r>
      <w:r w:rsidRPr="00001261">
        <w:t>1</w:t>
      </w:r>
      <w:r>
        <w:t xml:space="preserve"> </w:t>
      </w:r>
      <w:r w:rsidRPr="00001261">
        <w:t>(lowest)</w:t>
      </w:r>
      <w:r>
        <w:t xml:space="preserve"> </w:t>
      </w:r>
      <w:r w:rsidRPr="00001261">
        <w:t>or</w:t>
      </w:r>
      <w:r>
        <w:t xml:space="preserve"> </w:t>
      </w:r>
      <w:r w:rsidRPr="00001261">
        <w:t>some</w:t>
      </w:r>
      <w:r>
        <w:t xml:space="preserve"> </w:t>
      </w:r>
      <w:r w:rsidRPr="00001261">
        <w:t>indicator</w:t>
      </w:r>
      <w:r>
        <w:t xml:space="preserve"> </w:t>
      </w:r>
      <w:r w:rsidRPr="00001261">
        <w:t>that</w:t>
      </w:r>
      <w:r>
        <w:t xml:space="preserve"> </w:t>
      </w:r>
      <w:r w:rsidRPr="00001261">
        <w:t>this</w:t>
      </w:r>
      <w:r>
        <w:t xml:space="preserve"> </w:t>
      </w:r>
      <w:r w:rsidRPr="00001261">
        <w:t>business</w:t>
      </w:r>
      <w:r>
        <w:t xml:space="preserve"> </w:t>
      </w:r>
      <w:r w:rsidRPr="00001261">
        <w:t>has</w:t>
      </w:r>
      <w:r>
        <w:t xml:space="preserve"> </w:t>
      </w:r>
      <w:r w:rsidRPr="00001261">
        <w:t>yet</w:t>
      </w:r>
      <w:r>
        <w:t xml:space="preserve"> </w:t>
      </w:r>
      <w:r w:rsidRPr="00001261">
        <w:t>to</w:t>
      </w:r>
      <w:r>
        <w:t xml:space="preserve"> </w:t>
      </w:r>
      <w:r w:rsidRPr="00001261">
        <w:t>be</w:t>
      </w:r>
      <w:r>
        <w:t xml:space="preserve"> </w:t>
      </w:r>
      <w:r w:rsidRPr="00001261">
        <w:t>reviewed.</w:t>
      </w:r>
    </w:p>
    <w:p w:rsidR="00E3600F" w:rsidRPr="00851FFA" w:rsidRDefault="00E3600F" w:rsidP="00E3600F">
      <w:pPr>
        <w:pStyle w:val="Heading3"/>
        <w:rPr>
          <w:sz w:val="28"/>
        </w:rPr>
      </w:pPr>
      <w:bookmarkStart w:id="38" w:name="_Toc352718338"/>
      <w:r w:rsidRPr="00851FFA">
        <w:rPr>
          <w:sz w:val="28"/>
        </w:rPr>
        <w:lastRenderedPageBreak/>
        <w:t>Listing Details</w:t>
      </w:r>
      <w:bookmarkEnd w:id="38"/>
    </w:p>
    <w:p w:rsidR="00D5676F" w:rsidRDefault="008715E5" w:rsidP="00D5676F">
      <w:pPr>
        <w:pStyle w:val="Normal3"/>
        <w:numPr>
          <w:ilvl w:val="0"/>
          <w:numId w:val="24"/>
        </w:numPr>
      </w:pPr>
      <w:r>
        <w:t xml:space="preserve">Listing details will </w:t>
      </w:r>
      <w:r w:rsidR="00D5676F">
        <w:t>show the detailed information available for the business.</w:t>
      </w:r>
    </w:p>
    <w:p w:rsidR="00E3600F" w:rsidRDefault="008715E5" w:rsidP="00D5676F">
      <w:pPr>
        <w:jc w:val="center"/>
      </w:pPr>
      <w:r>
        <w:rPr>
          <w:noProof/>
        </w:rPr>
        <w:drawing>
          <wp:inline distT="0" distB="0" distL="0" distR="0">
            <wp:extent cx="4540730" cy="2477963"/>
            <wp:effectExtent l="57150" t="19050" r="31270" b="0"/>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srcRect/>
                    <a:stretch>
                      <a:fillRect/>
                    </a:stretch>
                  </pic:blipFill>
                  <pic:spPr bwMode="auto">
                    <a:xfrm>
                      <a:off x="0" y="0"/>
                      <a:ext cx="4554564" cy="2485513"/>
                    </a:xfrm>
                    <a:prstGeom prst="rect">
                      <a:avLst/>
                    </a:prstGeom>
                    <a:ln>
                      <a:solidFill>
                        <a:schemeClr val="accent1"/>
                      </a:solidFill>
                    </a:ln>
                    <a:effectLst/>
                    <a:scene3d>
                      <a:camera prst="orthographicFront">
                        <a:rot lat="0" lon="0" rev="0"/>
                      </a:camera>
                      <a:lightRig rig="contrasting" dir="t">
                        <a:rot lat="0" lon="0" rev="7800000"/>
                      </a:lightRig>
                    </a:scene3d>
                    <a:sp3d>
                      <a:bevelT w="139700" h="139700"/>
                    </a:sp3d>
                  </pic:spPr>
                </pic:pic>
              </a:graphicData>
            </a:graphic>
          </wp:inline>
        </w:drawing>
      </w:r>
    </w:p>
    <w:p w:rsidR="006877EB" w:rsidRDefault="006877EB" w:rsidP="00D5676F">
      <w:pPr>
        <w:pStyle w:val="Normal3"/>
        <w:numPr>
          <w:ilvl w:val="0"/>
          <w:numId w:val="24"/>
        </w:numPr>
      </w:pPr>
      <w:r>
        <w:t>User can see following information for basic listings</w:t>
      </w:r>
    </w:p>
    <w:p w:rsidR="006877EB" w:rsidRDefault="006877EB" w:rsidP="006877EB">
      <w:pPr>
        <w:pStyle w:val="Normal3"/>
        <w:numPr>
          <w:ilvl w:val="1"/>
          <w:numId w:val="24"/>
        </w:numPr>
      </w:pPr>
      <w:r>
        <w:t>Business Name</w:t>
      </w:r>
    </w:p>
    <w:p w:rsidR="006877EB" w:rsidRDefault="006877EB" w:rsidP="006877EB">
      <w:pPr>
        <w:pStyle w:val="Normal3"/>
        <w:numPr>
          <w:ilvl w:val="1"/>
          <w:numId w:val="24"/>
        </w:numPr>
      </w:pPr>
      <w:r>
        <w:t>Address</w:t>
      </w:r>
    </w:p>
    <w:p w:rsidR="006877EB" w:rsidRDefault="006877EB" w:rsidP="006877EB">
      <w:pPr>
        <w:pStyle w:val="Normal3"/>
        <w:numPr>
          <w:ilvl w:val="1"/>
          <w:numId w:val="24"/>
        </w:numPr>
      </w:pPr>
      <w:r>
        <w:t>Phone Numbers</w:t>
      </w:r>
    </w:p>
    <w:p w:rsidR="006877EB" w:rsidRDefault="006877EB" w:rsidP="006877EB">
      <w:pPr>
        <w:pStyle w:val="Normal3"/>
        <w:numPr>
          <w:ilvl w:val="1"/>
          <w:numId w:val="24"/>
        </w:numPr>
      </w:pPr>
      <w:r>
        <w:t>Email</w:t>
      </w:r>
    </w:p>
    <w:p w:rsidR="006877EB" w:rsidRDefault="006877EB" w:rsidP="006877EB">
      <w:pPr>
        <w:pStyle w:val="Normal3"/>
        <w:numPr>
          <w:ilvl w:val="1"/>
          <w:numId w:val="24"/>
        </w:numPr>
      </w:pPr>
      <w:r>
        <w:t>Website</w:t>
      </w:r>
    </w:p>
    <w:p w:rsidR="006877EB" w:rsidRDefault="006877EB" w:rsidP="006877EB">
      <w:pPr>
        <w:pStyle w:val="Normal3"/>
        <w:numPr>
          <w:ilvl w:val="1"/>
          <w:numId w:val="24"/>
        </w:numPr>
      </w:pPr>
      <w:r>
        <w:t>Social Media Links</w:t>
      </w:r>
    </w:p>
    <w:p w:rsidR="006877EB" w:rsidRDefault="006877EB" w:rsidP="00D5676F">
      <w:pPr>
        <w:pStyle w:val="Normal3"/>
        <w:numPr>
          <w:ilvl w:val="0"/>
          <w:numId w:val="24"/>
        </w:numPr>
      </w:pPr>
      <w:r>
        <w:t>User can see following additional details for premium listings</w:t>
      </w:r>
    </w:p>
    <w:p w:rsidR="006877EB" w:rsidRDefault="006877EB" w:rsidP="006877EB">
      <w:pPr>
        <w:pStyle w:val="Normal3"/>
        <w:numPr>
          <w:ilvl w:val="1"/>
          <w:numId w:val="24"/>
        </w:numPr>
      </w:pPr>
      <w:r>
        <w:t>Specials / Coupons</w:t>
      </w:r>
    </w:p>
    <w:p w:rsidR="006877EB" w:rsidRDefault="006877EB" w:rsidP="006877EB">
      <w:pPr>
        <w:pStyle w:val="Normal3"/>
        <w:numPr>
          <w:ilvl w:val="2"/>
          <w:numId w:val="24"/>
        </w:numPr>
      </w:pPr>
      <w:r>
        <w:t>Latest coupons</w:t>
      </w:r>
    </w:p>
    <w:p w:rsidR="006877EB" w:rsidRDefault="006877EB" w:rsidP="006877EB">
      <w:pPr>
        <w:pStyle w:val="Normal3"/>
        <w:numPr>
          <w:ilvl w:val="2"/>
          <w:numId w:val="24"/>
        </w:numPr>
      </w:pPr>
      <w:r>
        <w:t>Past coupons</w:t>
      </w:r>
    </w:p>
    <w:p w:rsidR="006877EB" w:rsidRDefault="006877EB" w:rsidP="006877EB">
      <w:pPr>
        <w:pStyle w:val="Normal3"/>
        <w:numPr>
          <w:ilvl w:val="1"/>
          <w:numId w:val="24"/>
        </w:numPr>
      </w:pPr>
      <w:r>
        <w:t>Picture Gallery</w:t>
      </w:r>
    </w:p>
    <w:p w:rsidR="006877EB" w:rsidRDefault="006877EB" w:rsidP="006877EB">
      <w:pPr>
        <w:pStyle w:val="Normal3"/>
        <w:numPr>
          <w:ilvl w:val="1"/>
          <w:numId w:val="24"/>
        </w:numPr>
      </w:pPr>
      <w:r>
        <w:t>Video Feed</w:t>
      </w:r>
    </w:p>
    <w:p w:rsidR="006877EB" w:rsidRDefault="006877EB" w:rsidP="006877EB">
      <w:pPr>
        <w:pStyle w:val="Normal3"/>
        <w:numPr>
          <w:ilvl w:val="1"/>
          <w:numId w:val="24"/>
        </w:numPr>
      </w:pPr>
      <w:r>
        <w:t>Document Vault</w:t>
      </w:r>
    </w:p>
    <w:p w:rsidR="006877EB" w:rsidRDefault="006877EB" w:rsidP="006877EB">
      <w:pPr>
        <w:pStyle w:val="Normal3"/>
        <w:numPr>
          <w:ilvl w:val="2"/>
          <w:numId w:val="24"/>
        </w:numPr>
      </w:pPr>
      <w:r>
        <w:t>Downloadable documents</w:t>
      </w:r>
    </w:p>
    <w:p w:rsidR="00D5676F" w:rsidRDefault="00D5676F" w:rsidP="00D5676F">
      <w:pPr>
        <w:pStyle w:val="Normal3"/>
        <w:numPr>
          <w:ilvl w:val="0"/>
          <w:numId w:val="24"/>
        </w:numPr>
      </w:pPr>
      <w:r>
        <w:t>User can check the map details as well as all the reviews posted by the users</w:t>
      </w:r>
    </w:p>
    <w:p w:rsidR="006877EB" w:rsidRDefault="006877EB" w:rsidP="00D5676F">
      <w:pPr>
        <w:pStyle w:val="Normal3"/>
        <w:numPr>
          <w:ilvl w:val="0"/>
          <w:numId w:val="24"/>
        </w:numPr>
      </w:pPr>
      <w:r>
        <w:t>User can check the social media links for the business</w:t>
      </w:r>
    </w:p>
    <w:p w:rsidR="006877EB" w:rsidRPr="00851FFA" w:rsidRDefault="00D5676F" w:rsidP="00001261">
      <w:pPr>
        <w:pStyle w:val="Normal3"/>
        <w:numPr>
          <w:ilvl w:val="0"/>
          <w:numId w:val="24"/>
        </w:numPr>
      </w:pPr>
      <w:r>
        <w:t>User can share the business with his friends / contacts on social networking sites.</w:t>
      </w:r>
    </w:p>
    <w:p w:rsidR="00E3600F" w:rsidRPr="00851FFA" w:rsidRDefault="00E3600F" w:rsidP="00E3600F">
      <w:pPr>
        <w:pStyle w:val="Heading3"/>
        <w:rPr>
          <w:sz w:val="28"/>
        </w:rPr>
      </w:pPr>
      <w:bookmarkStart w:id="39" w:name="_Toc352718339"/>
      <w:r w:rsidRPr="00851FFA">
        <w:rPr>
          <w:sz w:val="28"/>
        </w:rPr>
        <w:t>Reviews</w:t>
      </w:r>
      <w:bookmarkEnd w:id="39"/>
    </w:p>
    <w:p w:rsidR="006877EB" w:rsidRDefault="00001261" w:rsidP="006877EB">
      <w:pPr>
        <w:pStyle w:val="Normal3"/>
        <w:numPr>
          <w:ilvl w:val="0"/>
          <w:numId w:val="24"/>
        </w:numPr>
      </w:pPr>
      <w:r>
        <w:t>Users will be allowed to give ratings and leave reviews to the listings</w:t>
      </w:r>
    </w:p>
    <w:p w:rsidR="00001261" w:rsidRDefault="00001261" w:rsidP="006877EB">
      <w:pPr>
        <w:pStyle w:val="Normal3"/>
        <w:numPr>
          <w:ilvl w:val="0"/>
          <w:numId w:val="24"/>
        </w:numPr>
      </w:pPr>
      <w:r>
        <w:t>User will be presented with following form</w:t>
      </w:r>
    </w:p>
    <w:p w:rsidR="00CE5CE6" w:rsidRDefault="00CE5CE6" w:rsidP="00001261">
      <w:pPr>
        <w:pStyle w:val="Normal3"/>
        <w:numPr>
          <w:ilvl w:val="1"/>
          <w:numId w:val="24"/>
        </w:numPr>
      </w:pPr>
      <w:r>
        <w:t xml:space="preserve">Rating points for - 5 star rating | Not Applicable | Can’t Say </w:t>
      </w:r>
    </w:p>
    <w:p w:rsidR="00001261" w:rsidRDefault="00001261" w:rsidP="00CE5CE6">
      <w:pPr>
        <w:pStyle w:val="Normal3"/>
        <w:numPr>
          <w:ilvl w:val="2"/>
          <w:numId w:val="24"/>
        </w:numPr>
      </w:pPr>
      <w:r>
        <w:t xml:space="preserve">Value </w:t>
      </w:r>
    </w:p>
    <w:p w:rsidR="00CE5CE6" w:rsidRDefault="00001261" w:rsidP="00CE5CE6">
      <w:pPr>
        <w:pStyle w:val="Normal3"/>
        <w:numPr>
          <w:ilvl w:val="2"/>
          <w:numId w:val="24"/>
        </w:numPr>
      </w:pPr>
      <w:r>
        <w:t xml:space="preserve">Quality of service </w:t>
      </w:r>
    </w:p>
    <w:p w:rsidR="00001261" w:rsidRDefault="00001261" w:rsidP="00CE5CE6">
      <w:pPr>
        <w:pStyle w:val="Normal3"/>
        <w:numPr>
          <w:ilvl w:val="2"/>
          <w:numId w:val="24"/>
        </w:numPr>
      </w:pPr>
      <w:r>
        <w:t>Reliability</w:t>
      </w:r>
    </w:p>
    <w:p w:rsidR="00001261" w:rsidRDefault="00CE5CE6" w:rsidP="00CE5CE6">
      <w:pPr>
        <w:pStyle w:val="Normal3"/>
        <w:numPr>
          <w:ilvl w:val="2"/>
          <w:numId w:val="24"/>
        </w:numPr>
      </w:pPr>
      <w:r>
        <w:t>Professionalism</w:t>
      </w:r>
    </w:p>
    <w:p w:rsidR="00CE5CE6" w:rsidRDefault="00CE5CE6" w:rsidP="00CE5CE6">
      <w:pPr>
        <w:pStyle w:val="Normal3"/>
        <w:numPr>
          <w:ilvl w:val="2"/>
          <w:numId w:val="24"/>
        </w:numPr>
      </w:pPr>
      <w:r>
        <w:t>Expectation metric</w:t>
      </w:r>
    </w:p>
    <w:p w:rsidR="00CE5CE6" w:rsidRDefault="00CE5CE6" w:rsidP="00CE5CE6">
      <w:pPr>
        <w:pStyle w:val="Normal3"/>
        <w:numPr>
          <w:ilvl w:val="2"/>
          <w:numId w:val="24"/>
        </w:numPr>
      </w:pPr>
      <w:r>
        <w:t>Overall Grade</w:t>
      </w:r>
    </w:p>
    <w:p w:rsidR="00CE5CE6" w:rsidRDefault="00CE5CE6" w:rsidP="00001261">
      <w:pPr>
        <w:pStyle w:val="Normal3"/>
        <w:numPr>
          <w:ilvl w:val="1"/>
          <w:numId w:val="24"/>
        </w:numPr>
      </w:pPr>
      <w:r>
        <w:t>Will you use this member again? –Yes/No</w:t>
      </w:r>
    </w:p>
    <w:p w:rsidR="00CE5CE6" w:rsidRDefault="00CE5CE6" w:rsidP="00001261">
      <w:pPr>
        <w:pStyle w:val="Normal3"/>
        <w:numPr>
          <w:ilvl w:val="1"/>
          <w:numId w:val="24"/>
        </w:numPr>
      </w:pPr>
      <w:r>
        <w:t>Did you hire this company or only contact the company – Hire / Contact</w:t>
      </w:r>
    </w:p>
    <w:p w:rsidR="00001261" w:rsidRDefault="00CE5CE6" w:rsidP="00001261">
      <w:pPr>
        <w:pStyle w:val="Normal3"/>
        <w:numPr>
          <w:ilvl w:val="1"/>
          <w:numId w:val="24"/>
        </w:numPr>
      </w:pPr>
      <w:r>
        <w:lastRenderedPageBreak/>
        <w:t>Date of service –Date and time selector</w:t>
      </w:r>
    </w:p>
    <w:p w:rsidR="00CE5CE6" w:rsidRDefault="00CE5CE6" w:rsidP="00001261">
      <w:pPr>
        <w:pStyle w:val="Normal3"/>
        <w:numPr>
          <w:ilvl w:val="1"/>
          <w:numId w:val="24"/>
        </w:numPr>
      </w:pPr>
      <w:r>
        <w:t>Dollars spent</w:t>
      </w:r>
    </w:p>
    <w:p w:rsidR="00CE5CE6" w:rsidRDefault="00CE5CE6" w:rsidP="00001261">
      <w:pPr>
        <w:pStyle w:val="Normal3"/>
        <w:numPr>
          <w:ilvl w:val="1"/>
          <w:numId w:val="24"/>
        </w:numPr>
      </w:pPr>
      <w:r>
        <w:t>Headline for Review – Text box</w:t>
      </w:r>
    </w:p>
    <w:p w:rsidR="00CE5CE6" w:rsidRDefault="00CE5CE6" w:rsidP="00001261">
      <w:pPr>
        <w:pStyle w:val="Normal3"/>
        <w:numPr>
          <w:ilvl w:val="1"/>
          <w:numId w:val="24"/>
        </w:numPr>
      </w:pPr>
      <w:r>
        <w:t>Detailed review – Multiline Text area</w:t>
      </w:r>
    </w:p>
    <w:p w:rsidR="00CE5CE6" w:rsidRDefault="00CE5CE6" w:rsidP="00CE5CE6">
      <w:pPr>
        <w:pStyle w:val="Normal3"/>
        <w:numPr>
          <w:ilvl w:val="1"/>
          <w:numId w:val="24"/>
        </w:numPr>
      </w:pPr>
      <w:r>
        <w:t xml:space="preserve">CAPTCHA </w:t>
      </w:r>
    </w:p>
    <w:p w:rsidR="00CE5CE6" w:rsidRDefault="00CE5CE6" w:rsidP="00CE5CE6">
      <w:pPr>
        <w:pStyle w:val="Normal3"/>
        <w:numPr>
          <w:ilvl w:val="1"/>
          <w:numId w:val="24"/>
        </w:numPr>
      </w:pPr>
      <w:r>
        <w:t>Make it Private / Public</w:t>
      </w:r>
    </w:p>
    <w:p w:rsidR="00CE5CE6" w:rsidRDefault="00CE5CE6" w:rsidP="00CE5CE6">
      <w:pPr>
        <w:pStyle w:val="Normal3"/>
        <w:numPr>
          <w:ilvl w:val="0"/>
          <w:numId w:val="24"/>
        </w:numPr>
      </w:pPr>
      <w:r>
        <w:t xml:space="preserve">Submitted reviews will be sent to both WOM </w:t>
      </w:r>
      <w:r w:rsidR="00526428">
        <w:t>and the</w:t>
      </w:r>
      <w:r>
        <w:t xml:space="preserve"> member</w:t>
      </w:r>
      <w:r w:rsidR="00526428">
        <w:t>.</w:t>
      </w:r>
    </w:p>
    <w:p w:rsidR="00526428" w:rsidRDefault="00526428" w:rsidP="00526428">
      <w:pPr>
        <w:pStyle w:val="Normal3"/>
        <w:numPr>
          <w:ilvl w:val="0"/>
          <w:numId w:val="24"/>
        </w:numPr>
      </w:pPr>
      <w:r>
        <w:t>The members will get an alert to publish immediately or delay the publishing of review.</w:t>
      </w:r>
    </w:p>
    <w:p w:rsidR="00526428" w:rsidRDefault="00526428" w:rsidP="00526428">
      <w:pPr>
        <w:pStyle w:val="Normal3"/>
        <w:numPr>
          <w:ilvl w:val="0"/>
          <w:numId w:val="24"/>
        </w:numPr>
      </w:pPr>
      <w:r>
        <w:t xml:space="preserve">Members will have 1 day to respond to the review. </w:t>
      </w:r>
      <w:r>
        <w:tab/>
      </w:r>
    </w:p>
    <w:p w:rsidR="00526428" w:rsidRDefault="00526428" w:rsidP="00526428">
      <w:pPr>
        <w:pStyle w:val="Normal3"/>
        <w:numPr>
          <w:ilvl w:val="0"/>
          <w:numId w:val="24"/>
        </w:numPr>
      </w:pPr>
      <w:r>
        <w:t>Member can send his reply for the review</w:t>
      </w:r>
    </w:p>
    <w:p w:rsidR="00CE5CE6" w:rsidRDefault="00CE5CE6" w:rsidP="00CE5CE6">
      <w:pPr>
        <w:pStyle w:val="Normal3"/>
        <w:numPr>
          <w:ilvl w:val="0"/>
          <w:numId w:val="24"/>
        </w:numPr>
      </w:pPr>
      <w:r>
        <w:t xml:space="preserve">If the member is </w:t>
      </w:r>
      <w:r w:rsidR="00526428">
        <w:t>okay with the review, he can select to publish it.</w:t>
      </w:r>
    </w:p>
    <w:p w:rsidR="00526428" w:rsidRDefault="00526428" w:rsidP="00CE5CE6">
      <w:pPr>
        <w:pStyle w:val="Normal3"/>
        <w:numPr>
          <w:ilvl w:val="0"/>
          <w:numId w:val="24"/>
        </w:numPr>
      </w:pPr>
      <w:r>
        <w:t>If the member has a problem with the review, he can select to delay it.</w:t>
      </w:r>
    </w:p>
    <w:p w:rsidR="00526428" w:rsidRDefault="00526428" w:rsidP="00526428">
      <w:pPr>
        <w:pStyle w:val="Normal3"/>
        <w:numPr>
          <w:ilvl w:val="1"/>
          <w:numId w:val="24"/>
        </w:numPr>
      </w:pPr>
      <w:r>
        <w:t>Delaying the publishing will trigger an alert for the WOM sub-admin.</w:t>
      </w:r>
    </w:p>
    <w:p w:rsidR="00526428" w:rsidRDefault="00526428" w:rsidP="00526428">
      <w:pPr>
        <w:pStyle w:val="Normal3"/>
        <w:numPr>
          <w:ilvl w:val="1"/>
          <w:numId w:val="24"/>
        </w:numPr>
      </w:pPr>
      <w:r>
        <w:t>Sub-admin will follow-up with the user and member to decide whether to publish the review or not.</w:t>
      </w:r>
    </w:p>
    <w:p w:rsidR="00526428" w:rsidRPr="00851FFA" w:rsidRDefault="00526428" w:rsidP="00526428">
      <w:pPr>
        <w:pStyle w:val="Normal3"/>
        <w:numPr>
          <w:ilvl w:val="0"/>
          <w:numId w:val="24"/>
        </w:numPr>
      </w:pPr>
      <w:r>
        <w:t>The reviews will be available in the CRM system as well.</w:t>
      </w:r>
    </w:p>
    <w:p w:rsidR="00AF5742" w:rsidRPr="00851FFA" w:rsidRDefault="00AF5742" w:rsidP="00E3600F">
      <w:pPr>
        <w:pStyle w:val="Heading3"/>
        <w:rPr>
          <w:sz w:val="28"/>
        </w:rPr>
      </w:pPr>
      <w:bookmarkStart w:id="40" w:name="_Toc352718340"/>
      <w:r w:rsidRPr="00851FFA">
        <w:rPr>
          <w:sz w:val="28"/>
        </w:rPr>
        <w:t>Offers</w:t>
      </w:r>
      <w:bookmarkEnd w:id="40"/>
    </w:p>
    <w:p w:rsidR="00AF5742" w:rsidRDefault="00AF5742" w:rsidP="00C74F68">
      <w:pPr>
        <w:pStyle w:val="Heading4"/>
      </w:pPr>
      <w:bookmarkStart w:id="41" w:name="_Toc352718341"/>
      <w:r w:rsidRPr="00851FFA">
        <w:t>Highlighted Offers</w:t>
      </w:r>
      <w:bookmarkEnd w:id="41"/>
    </w:p>
    <w:p w:rsidR="00526428" w:rsidRDefault="00526428" w:rsidP="00990128">
      <w:pPr>
        <w:pStyle w:val="Normal4"/>
        <w:numPr>
          <w:ilvl w:val="0"/>
          <w:numId w:val="25"/>
        </w:numPr>
      </w:pPr>
      <w:r>
        <w:t>The premium</w:t>
      </w:r>
      <w:r w:rsidR="00990128">
        <w:t xml:space="preserve"> members can post some highlight offers by entering following details</w:t>
      </w:r>
    </w:p>
    <w:p w:rsidR="00990128" w:rsidRDefault="00990128" w:rsidP="00990128">
      <w:pPr>
        <w:pStyle w:val="Normal4"/>
        <w:numPr>
          <w:ilvl w:val="1"/>
          <w:numId w:val="25"/>
        </w:numPr>
      </w:pPr>
      <w:r>
        <w:t>Applicable from date</w:t>
      </w:r>
    </w:p>
    <w:p w:rsidR="00990128" w:rsidRDefault="00990128" w:rsidP="00990128">
      <w:pPr>
        <w:pStyle w:val="Normal4"/>
        <w:numPr>
          <w:ilvl w:val="1"/>
          <w:numId w:val="25"/>
        </w:numPr>
      </w:pPr>
      <w:r>
        <w:t>Applicable till date</w:t>
      </w:r>
    </w:p>
    <w:p w:rsidR="00990128" w:rsidRDefault="00990128" w:rsidP="00990128">
      <w:pPr>
        <w:pStyle w:val="Normal4"/>
        <w:numPr>
          <w:ilvl w:val="1"/>
          <w:numId w:val="25"/>
        </w:numPr>
      </w:pPr>
      <w:r>
        <w:t>Offer title</w:t>
      </w:r>
    </w:p>
    <w:p w:rsidR="00990128" w:rsidRDefault="00990128" w:rsidP="00990128">
      <w:pPr>
        <w:pStyle w:val="Normal4"/>
        <w:numPr>
          <w:ilvl w:val="1"/>
          <w:numId w:val="25"/>
        </w:numPr>
      </w:pPr>
      <w:r>
        <w:t>Offer image</w:t>
      </w:r>
    </w:p>
    <w:p w:rsidR="00990128" w:rsidRPr="00526428" w:rsidRDefault="00990128" w:rsidP="00990128">
      <w:pPr>
        <w:pStyle w:val="Normal4"/>
        <w:numPr>
          <w:ilvl w:val="1"/>
          <w:numId w:val="25"/>
        </w:numPr>
      </w:pPr>
      <w:r>
        <w:t>Offer link ( for driving user to the main site for the offer)</w:t>
      </w:r>
    </w:p>
    <w:p w:rsidR="00265AA3" w:rsidRPr="00851FFA" w:rsidRDefault="00265AA3" w:rsidP="00265AA3">
      <w:pPr>
        <w:pStyle w:val="Normal4"/>
      </w:pPr>
    </w:p>
    <w:p w:rsidR="00AF5742" w:rsidRPr="00851FFA" w:rsidRDefault="00AF5742" w:rsidP="00C74F68">
      <w:pPr>
        <w:pStyle w:val="Heading4"/>
      </w:pPr>
      <w:bookmarkStart w:id="42" w:name="_Toc352718342"/>
      <w:r w:rsidRPr="00851FFA">
        <w:t>Deeply Discounted Gift Cards</w:t>
      </w:r>
      <w:bookmarkEnd w:id="42"/>
    </w:p>
    <w:p w:rsidR="00990128" w:rsidRDefault="00990128" w:rsidP="00990128">
      <w:pPr>
        <w:pStyle w:val="Normal4"/>
        <w:numPr>
          <w:ilvl w:val="0"/>
          <w:numId w:val="25"/>
        </w:numPr>
      </w:pPr>
      <w:r>
        <w:t xml:space="preserve">The premium members can </w:t>
      </w:r>
      <w:r w:rsidR="006D1AC2">
        <w:t xml:space="preserve">offer multiple gift cards </w:t>
      </w:r>
      <w:r>
        <w:t>by entering following details</w:t>
      </w:r>
    </w:p>
    <w:p w:rsidR="006D1AC2" w:rsidRDefault="006D1AC2" w:rsidP="00990128">
      <w:pPr>
        <w:pStyle w:val="Normal4"/>
        <w:numPr>
          <w:ilvl w:val="1"/>
          <w:numId w:val="25"/>
        </w:numPr>
      </w:pPr>
      <w:r>
        <w:t>Business type – auto filled based on the user account</w:t>
      </w:r>
    </w:p>
    <w:p w:rsidR="00990128" w:rsidRDefault="006D1AC2" w:rsidP="00990128">
      <w:pPr>
        <w:pStyle w:val="Normal4"/>
        <w:numPr>
          <w:ilvl w:val="1"/>
          <w:numId w:val="25"/>
        </w:numPr>
      </w:pPr>
      <w:r>
        <w:t>Select card – (like Special $100 | Normal $100 |Special $50 | Normal $20 etc)</w:t>
      </w:r>
    </w:p>
    <w:p w:rsidR="006D1AC2" w:rsidRDefault="006D1AC2" w:rsidP="006D1AC2">
      <w:pPr>
        <w:pStyle w:val="Normal4"/>
        <w:numPr>
          <w:ilvl w:val="1"/>
          <w:numId w:val="25"/>
        </w:numPr>
      </w:pPr>
      <w:r>
        <w:t xml:space="preserve">Consumer needs to pay – Prefilled - based on selected card </w:t>
      </w:r>
    </w:p>
    <w:p w:rsidR="006D1AC2" w:rsidRDefault="006D1AC2" w:rsidP="006D1AC2">
      <w:pPr>
        <w:pStyle w:val="Normal4"/>
        <w:numPr>
          <w:ilvl w:val="1"/>
          <w:numId w:val="25"/>
        </w:numPr>
      </w:pPr>
      <w:r>
        <w:t>WOM’s Share – Prefilled -</w:t>
      </w:r>
      <w:r w:rsidRPr="006D1AC2">
        <w:t xml:space="preserve"> </w:t>
      </w:r>
      <w:r>
        <w:t>based on selected card</w:t>
      </w:r>
    </w:p>
    <w:p w:rsidR="006D1AC2" w:rsidRDefault="006D1AC2" w:rsidP="006D1AC2">
      <w:pPr>
        <w:pStyle w:val="Normal4"/>
        <w:numPr>
          <w:ilvl w:val="1"/>
          <w:numId w:val="25"/>
        </w:numPr>
      </w:pPr>
      <w:r>
        <w:t>Applicable from date</w:t>
      </w:r>
    </w:p>
    <w:p w:rsidR="00990128" w:rsidRDefault="00990128" w:rsidP="00990128">
      <w:pPr>
        <w:pStyle w:val="Normal4"/>
        <w:numPr>
          <w:ilvl w:val="1"/>
          <w:numId w:val="25"/>
        </w:numPr>
      </w:pPr>
      <w:r>
        <w:t>Applicable till date</w:t>
      </w:r>
    </w:p>
    <w:p w:rsidR="00990128" w:rsidRDefault="00990128" w:rsidP="00990128">
      <w:pPr>
        <w:pStyle w:val="Normal4"/>
        <w:numPr>
          <w:ilvl w:val="1"/>
          <w:numId w:val="25"/>
        </w:numPr>
      </w:pPr>
      <w:r>
        <w:t>Offer title</w:t>
      </w:r>
    </w:p>
    <w:p w:rsidR="00990128" w:rsidRDefault="00990128" w:rsidP="00990128">
      <w:pPr>
        <w:pStyle w:val="Normal4"/>
        <w:numPr>
          <w:ilvl w:val="1"/>
          <w:numId w:val="25"/>
        </w:numPr>
      </w:pPr>
      <w:r>
        <w:t>Offer image</w:t>
      </w:r>
    </w:p>
    <w:p w:rsidR="00265AA3" w:rsidRDefault="006D1AC2" w:rsidP="00265AA3">
      <w:pPr>
        <w:pStyle w:val="Normal4"/>
        <w:numPr>
          <w:ilvl w:val="0"/>
          <w:numId w:val="25"/>
        </w:numPr>
      </w:pPr>
      <w:r>
        <w:t>Each gift card purchased will have a unique ID which the business can verify and redeem when user uses the card</w:t>
      </w:r>
      <w:r w:rsidR="00846497">
        <w:t xml:space="preserve"> at the business location.</w:t>
      </w:r>
    </w:p>
    <w:p w:rsidR="00846497" w:rsidRDefault="00846497" w:rsidP="00846497">
      <w:pPr>
        <w:pStyle w:val="Normal4"/>
        <w:numPr>
          <w:ilvl w:val="0"/>
          <w:numId w:val="25"/>
        </w:numPr>
      </w:pPr>
      <w:r>
        <w:t>To avoid losses, following rules can be turned on and off for each gift card separately</w:t>
      </w:r>
    </w:p>
    <w:p w:rsidR="00846497" w:rsidRDefault="00846497" w:rsidP="00846497">
      <w:pPr>
        <w:pStyle w:val="Normal4"/>
        <w:numPr>
          <w:ilvl w:val="1"/>
          <w:numId w:val="25"/>
        </w:numPr>
      </w:pPr>
      <w:r>
        <w:t>P</w:t>
      </w:r>
      <w:r w:rsidRPr="00846497">
        <w:t>urchases</w:t>
      </w:r>
      <w:r>
        <w:t xml:space="preserve"> of cards will be limited </w:t>
      </w:r>
      <w:r w:rsidRPr="00846497">
        <w:t>to</w:t>
      </w:r>
      <w:r>
        <w:t xml:space="preserve"> </w:t>
      </w:r>
      <w:r w:rsidRPr="00846497">
        <w:t>one</w:t>
      </w:r>
      <w:r>
        <w:t xml:space="preserve"> </w:t>
      </w:r>
      <w:r w:rsidRPr="00846497">
        <w:t>time</w:t>
      </w:r>
      <w:r>
        <w:t xml:space="preserve"> </w:t>
      </w:r>
      <w:r w:rsidRPr="00846497">
        <w:t>per</w:t>
      </w:r>
      <w:r>
        <w:t xml:space="preserve"> </w:t>
      </w:r>
      <w:r w:rsidRPr="00846497">
        <w:t>business</w:t>
      </w:r>
      <w:r>
        <w:t xml:space="preserve"> </w:t>
      </w:r>
      <w:r w:rsidRPr="00846497">
        <w:t>per</w:t>
      </w:r>
      <w:r>
        <w:t xml:space="preserve"> </w:t>
      </w:r>
      <w:r w:rsidRPr="00846497">
        <w:t>user</w:t>
      </w:r>
      <w:r>
        <w:t xml:space="preserve"> </w:t>
      </w:r>
      <w:r w:rsidRPr="00846497">
        <w:t>account</w:t>
      </w:r>
      <w:r>
        <w:t xml:space="preserve"> to avoid losses to the business </w:t>
      </w:r>
    </w:p>
    <w:p w:rsidR="00846497" w:rsidRDefault="00846497" w:rsidP="00846497">
      <w:pPr>
        <w:pStyle w:val="Normal4"/>
        <w:numPr>
          <w:ilvl w:val="1"/>
          <w:numId w:val="25"/>
        </w:numPr>
      </w:pPr>
      <w:r w:rsidRPr="00846497">
        <w:t>Limit</w:t>
      </w:r>
      <w:r>
        <w:t xml:space="preserve"> </w:t>
      </w:r>
      <w:r w:rsidRPr="00846497">
        <w:t>purchases</w:t>
      </w:r>
      <w:r>
        <w:t xml:space="preserve"> </w:t>
      </w:r>
      <w:r w:rsidRPr="00846497">
        <w:t>to</w:t>
      </w:r>
      <w:r>
        <w:t xml:space="preserve"> </w:t>
      </w:r>
      <w:r w:rsidRPr="00846497">
        <w:t>one</w:t>
      </w:r>
      <w:r>
        <w:t xml:space="preserve"> </w:t>
      </w:r>
      <w:r w:rsidRPr="00846497">
        <w:t>time</w:t>
      </w:r>
      <w:r>
        <w:t xml:space="preserve"> </w:t>
      </w:r>
      <w:r w:rsidRPr="00846497">
        <w:t>per</w:t>
      </w:r>
      <w:r>
        <w:t xml:space="preserve"> </w:t>
      </w:r>
      <w:r w:rsidRPr="00846497">
        <w:t>specific</w:t>
      </w:r>
      <w:r>
        <w:t xml:space="preserve"> </w:t>
      </w:r>
      <w:r w:rsidRPr="00846497">
        <w:t>time</w:t>
      </w:r>
      <w:r>
        <w:t xml:space="preserve"> </w:t>
      </w:r>
      <w:r w:rsidRPr="00846497">
        <w:t>period</w:t>
      </w:r>
      <w:r>
        <w:t xml:space="preserve"> </w:t>
      </w:r>
      <w:r w:rsidRPr="00846497">
        <w:t>(a</w:t>
      </w:r>
      <w:r>
        <w:t xml:space="preserve"> </w:t>
      </w:r>
      <w:r w:rsidRPr="00846497">
        <w:t>quarter,</w:t>
      </w:r>
      <w:r>
        <w:t xml:space="preserve"> </w:t>
      </w:r>
      <w:r w:rsidRPr="00846497">
        <w:t>a</w:t>
      </w:r>
      <w:r>
        <w:t xml:space="preserve"> </w:t>
      </w:r>
      <w:r w:rsidRPr="00846497">
        <w:t>year,</w:t>
      </w:r>
      <w:r>
        <w:t xml:space="preserve"> </w:t>
      </w:r>
      <w:r w:rsidRPr="00846497">
        <w:t>etc)</w:t>
      </w:r>
      <w:r>
        <w:t xml:space="preserve"> </w:t>
      </w:r>
      <w:r w:rsidRPr="00846497">
        <w:t>per</w:t>
      </w:r>
      <w:r>
        <w:t xml:space="preserve"> </w:t>
      </w:r>
      <w:r w:rsidRPr="00846497">
        <w:t>business</w:t>
      </w:r>
      <w:r>
        <w:t xml:space="preserve"> </w:t>
      </w:r>
      <w:r w:rsidRPr="00846497">
        <w:t>per</w:t>
      </w:r>
      <w:r>
        <w:t xml:space="preserve"> </w:t>
      </w:r>
      <w:r w:rsidRPr="00846497">
        <w:t>user</w:t>
      </w:r>
      <w:r>
        <w:t xml:space="preserve"> </w:t>
      </w:r>
      <w:r w:rsidRPr="00846497">
        <w:t>account</w:t>
      </w:r>
      <w:r>
        <w:t xml:space="preserve"> </w:t>
      </w:r>
    </w:p>
    <w:p w:rsidR="00846497" w:rsidRDefault="00846497" w:rsidP="00846497">
      <w:pPr>
        <w:pStyle w:val="Normal4"/>
        <w:numPr>
          <w:ilvl w:val="1"/>
          <w:numId w:val="25"/>
        </w:numPr>
      </w:pPr>
      <w:r w:rsidRPr="00846497">
        <w:t>Allow</w:t>
      </w:r>
      <w:r>
        <w:t xml:space="preserve"> </w:t>
      </w:r>
      <w:r w:rsidRPr="00846497">
        <w:t>a</w:t>
      </w:r>
      <w:r>
        <w:t xml:space="preserve"> </w:t>
      </w:r>
      <w:r w:rsidRPr="00846497">
        <w:t>set</w:t>
      </w:r>
      <w:r>
        <w:t xml:space="preserve"> </w:t>
      </w:r>
      <w:r w:rsidRPr="00846497">
        <w:t>variable</w:t>
      </w:r>
      <w:r>
        <w:t xml:space="preserve"> </w:t>
      </w:r>
      <w:r w:rsidRPr="00846497">
        <w:t>based</w:t>
      </w:r>
      <w:r>
        <w:t xml:space="preserve"> </w:t>
      </w:r>
      <w:r w:rsidRPr="00846497">
        <w:t>on</w:t>
      </w:r>
      <w:r>
        <w:t xml:space="preserve"> </w:t>
      </w:r>
      <w:r w:rsidRPr="00846497">
        <w:t>the</w:t>
      </w:r>
      <w:r>
        <w:t xml:space="preserve"> </w:t>
      </w:r>
      <w:r w:rsidRPr="00846497">
        <w:t>businesses</w:t>
      </w:r>
      <w:r>
        <w:t xml:space="preserve"> </w:t>
      </w:r>
      <w:r w:rsidRPr="00846497">
        <w:t>preference</w:t>
      </w:r>
      <w:r>
        <w:t xml:space="preserve"> </w:t>
      </w:r>
      <w:r w:rsidRPr="00846497">
        <w:t>–</w:t>
      </w:r>
      <w:r>
        <w:t xml:space="preserve"> </w:t>
      </w:r>
      <w:r w:rsidRPr="00846497">
        <w:t>for</w:t>
      </w:r>
      <w:r>
        <w:t xml:space="preserve"> </w:t>
      </w:r>
      <w:r w:rsidRPr="00846497">
        <w:t>example,</w:t>
      </w:r>
      <w:r>
        <w:t xml:space="preserve"> </w:t>
      </w:r>
      <w:r w:rsidRPr="00846497">
        <w:t>a</w:t>
      </w:r>
      <w:r>
        <w:t xml:space="preserve"> </w:t>
      </w:r>
      <w:r w:rsidRPr="00846497">
        <w:t>business</w:t>
      </w:r>
      <w:r>
        <w:t xml:space="preserve"> </w:t>
      </w:r>
      <w:r w:rsidRPr="00846497">
        <w:t>may</w:t>
      </w:r>
      <w:r>
        <w:t xml:space="preserve"> </w:t>
      </w:r>
      <w:r w:rsidRPr="00846497">
        <w:t>offer</w:t>
      </w:r>
      <w:r>
        <w:t xml:space="preserve"> </w:t>
      </w:r>
      <w:r w:rsidRPr="00846497">
        <w:t>a</w:t>
      </w:r>
      <w:r>
        <w:t xml:space="preserve"> </w:t>
      </w:r>
      <w:r w:rsidRPr="00846497">
        <w:t>50%</w:t>
      </w:r>
      <w:r>
        <w:t xml:space="preserve"> </w:t>
      </w:r>
      <w:r w:rsidRPr="00846497">
        <w:t>discounted</w:t>
      </w:r>
      <w:r>
        <w:t xml:space="preserve"> </w:t>
      </w:r>
      <w:r w:rsidRPr="00846497">
        <w:t>gift</w:t>
      </w:r>
      <w:r>
        <w:t xml:space="preserve"> </w:t>
      </w:r>
      <w:r w:rsidRPr="00846497">
        <w:t>card</w:t>
      </w:r>
      <w:r>
        <w:t xml:space="preserve"> </w:t>
      </w:r>
      <w:r w:rsidRPr="00846497">
        <w:t>one</w:t>
      </w:r>
      <w:r>
        <w:t xml:space="preserve"> </w:t>
      </w:r>
      <w:r w:rsidRPr="00846497">
        <w:t>time</w:t>
      </w:r>
      <w:r>
        <w:t xml:space="preserve"> </w:t>
      </w:r>
      <w:r w:rsidRPr="00846497">
        <w:t>only,</w:t>
      </w:r>
      <w:r>
        <w:t xml:space="preserve"> </w:t>
      </w:r>
      <w:r w:rsidRPr="00846497">
        <w:t>but</w:t>
      </w:r>
      <w:r>
        <w:t xml:space="preserve"> </w:t>
      </w:r>
      <w:r w:rsidRPr="00846497">
        <w:t>a</w:t>
      </w:r>
      <w:r>
        <w:t xml:space="preserve"> </w:t>
      </w:r>
      <w:r w:rsidRPr="00846497">
        <w:t>15%</w:t>
      </w:r>
      <w:r>
        <w:t xml:space="preserve"> </w:t>
      </w:r>
      <w:r w:rsidRPr="00846497">
        <w:t>off</w:t>
      </w:r>
      <w:r>
        <w:t xml:space="preserve"> </w:t>
      </w:r>
      <w:r w:rsidRPr="00846497">
        <w:t>gift</w:t>
      </w:r>
      <w:r>
        <w:t xml:space="preserve"> </w:t>
      </w:r>
      <w:r w:rsidRPr="00846497">
        <w:t>card</w:t>
      </w:r>
      <w:r>
        <w:t xml:space="preserve"> </w:t>
      </w:r>
      <w:r w:rsidRPr="00846497">
        <w:t>with</w:t>
      </w:r>
      <w:r>
        <w:t xml:space="preserve"> </w:t>
      </w:r>
      <w:r w:rsidRPr="00846497">
        <w:t>unlimited</w:t>
      </w:r>
      <w:r>
        <w:t xml:space="preserve"> </w:t>
      </w:r>
      <w:r w:rsidRPr="00846497">
        <w:t>usages</w:t>
      </w:r>
      <w:r>
        <w:t xml:space="preserve"> </w:t>
      </w:r>
    </w:p>
    <w:p w:rsidR="00846497" w:rsidRPr="00846497" w:rsidRDefault="00846497" w:rsidP="00846497">
      <w:pPr>
        <w:pStyle w:val="Normal4"/>
        <w:numPr>
          <w:ilvl w:val="1"/>
          <w:numId w:val="25"/>
        </w:numPr>
      </w:pPr>
      <w:r w:rsidRPr="00846497">
        <w:t>Allow</w:t>
      </w:r>
      <w:r>
        <w:t xml:space="preserve"> </w:t>
      </w:r>
      <w:r w:rsidRPr="00846497">
        <w:t>for</w:t>
      </w:r>
      <w:r>
        <w:t xml:space="preserve"> </w:t>
      </w:r>
      <w:r w:rsidRPr="00846497">
        <w:t>each</w:t>
      </w:r>
      <w:r>
        <w:t xml:space="preserve"> </w:t>
      </w:r>
      <w:r w:rsidRPr="00846497">
        <w:t>gift</w:t>
      </w:r>
      <w:r>
        <w:t xml:space="preserve"> </w:t>
      </w:r>
      <w:r w:rsidRPr="00846497">
        <w:t>card</w:t>
      </w:r>
      <w:r>
        <w:t xml:space="preserve"> </w:t>
      </w:r>
      <w:r w:rsidRPr="00846497">
        <w:t>offered</w:t>
      </w:r>
      <w:r>
        <w:t xml:space="preserve"> </w:t>
      </w:r>
      <w:r w:rsidRPr="00846497">
        <w:t>to</w:t>
      </w:r>
      <w:r>
        <w:t xml:space="preserve"> </w:t>
      </w:r>
      <w:r w:rsidRPr="00846497">
        <w:t>have</w:t>
      </w:r>
      <w:r>
        <w:t xml:space="preserve"> </w:t>
      </w:r>
      <w:r w:rsidRPr="00846497">
        <w:t>its</w:t>
      </w:r>
      <w:r>
        <w:t xml:space="preserve"> </w:t>
      </w:r>
      <w:r w:rsidRPr="00846497">
        <w:t>own</w:t>
      </w:r>
      <w:r>
        <w:t xml:space="preserve"> </w:t>
      </w:r>
      <w:r w:rsidRPr="00846497">
        <w:t>specific</w:t>
      </w:r>
      <w:r>
        <w:t xml:space="preserve"> </w:t>
      </w:r>
      <w:r w:rsidRPr="00846497">
        <w:t>set</w:t>
      </w:r>
      <w:r>
        <w:t xml:space="preserve"> </w:t>
      </w:r>
      <w:r w:rsidRPr="00846497">
        <w:t>of</w:t>
      </w:r>
      <w:r>
        <w:t xml:space="preserve"> </w:t>
      </w:r>
      <w:r w:rsidRPr="00846497">
        <w:t>usage</w:t>
      </w:r>
      <w:r>
        <w:t xml:space="preserve"> </w:t>
      </w:r>
      <w:r w:rsidRPr="00846497">
        <w:t>rules</w:t>
      </w:r>
      <w:r>
        <w:t xml:space="preserve"> </w:t>
      </w:r>
      <w:r w:rsidRPr="00846497">
        <w:br w:type="page"/>
      </w:r>
    </w:p>
    <w:p w:rsidR="00E3600F" w:rsidRPr="00851FFA" w:rsidRDefault="00E3600F" w:rsidP="00E3600F">
      <w:pPr>
        <w:pStyle w:val="Heading3"/>
        <w:rPr>
          <w:sz w:val="28"/>
        </w:rPr>
      </w:pPr>
      <w:bookmarkStart w:id="43" w:name="_Toc352718343"/>
      <w:r w:rsidRPr="00851FFA">
        <w:rPr>
          <w:sz w:val="28"/>
        </w:rPr>
        <w:lastRenderedPageBreak/>
        <w:t>Adding a business listing</w:t>
      </w:r>
      <w:bookmarkEnd w:id="43"/>
    </w:p>
    <w:p w:rsidR="00265AA3" w:rsidRPr="00851FFA" w:rsidRDefault="00265AA3" w:rsidP="00C74F68">
      <w:pPr>
        <w:pStyle w:val="Heading4"/>
      </w:pPr>
      <w:bookmarkStart w:id="44" w:name="_Toc352718344"/>
      <w:r w:rsidRPr="00851FFA">
        <w:t>Addition by sales rep</w:t>
      </w:r>
      <w:bookmarkEnd w:id="44"/>
    </w:p>
    <w:p w:rsidR="00265AA3" w:rsidRDefault="00E8411F" w:rsidP="00E8411F">
      <w:pPr>
        <w:pStyle w:val="Normal4"/>
        <w:numPr>
          <w:ilvl w:val="0"/>
          <w:numId w:val="26"/>
        </w:numPr>
      </w:pPr>
      <w:r>
        <w:t>Sales reps can add a listing manually and mark it as available for claiming</w:t>
      </w:r>
      <w:r w:rsidR="002816CF">
        <w:t>.</w:t>
      </w:r>
    </w:p>
    <w:p w:rsidR="00E8411F" w:rsidRDefault="00E8411F" w:rsidP="00E8411F">
      <w:pPr>
        <w:pStyle w:val="Normal4"/>
        <w:numPr>
          <w:ilvl w:val="0"/>
          <w:numId w:val="26"/>
        </w:numPr>
      </w:pPr>
      <w:r>
        <w:t>They can create a member account for the listing and provide the username and password to the members so that members can come in and make the transactions to take their listing live.</w:t>
      </w:r>
    </w:p>
    <w:p w:rsidR="00E8411F" w:rsidRDefault="00E8411F" w:rsidP="00E8411F">
      <w:pPr>
        <w:pStyle w:val="Normal4"/>
        <w:numPr>
          <w:ilvl w:val="0"/>
          <w:numId w:val="26"/>
        </w:numPr>
      </w:pPr>
      <w:r>
        <w:t>The sale will be marked for that sales rep once the member makes the first time payment</w:t>
      </w:r>
      <w:r w:rsidR="002816CF">
        <w:t>.</w:t>
      </w:r>
    </w:p>
    <w:p w:rsidR="00E8411F" w:rsidRPr="00851FFA" w:rsidRDefault="00E8411F" w:rsidP="00E8411F">
      <w:pPr>
        <w:pStyle w:val="Normal4"/>
        <w:ind w:left="2160" w:firstLine="0"/>
      </w:pPr>
    </w:p>
    <w:p w:rsidR="00265AA3" w:rsidRDefault="00265AA3" w:rsidP="00C74F68">
      <w:pPr>
        <w:pStyle w:val="Heading4"/>
      </w:pPr>
      <w:bookmarkStart w:id="45" w:name="_Toc352718345"/>
      <w:r w:rsidRPr="00851FFA">
        <w:t>Uploading data from other sources</w:t>
      </w:r>
      <w:bookmarkEnd w:id="45"/>
    </w:p>
    <w:p w:rsidR="00E8411F" w:rsidRDefault="00E8411F" w:rsidP="00E8411F">
      <w:pPr>
        <w:pStyle w:val="Normal4"/>
        <w:numPr>
          <w:ilvl w:val="0"/>
          <w:numId w:val="26"/>
        </w:numPr>
      </w:pPr>
      <w:r>
        <w:t>Admin / sub-admin / sales reps can update the business listings which t</w:t>
      </w:r>
      <w:r w:rsidR="002816CF">
        <w:t>hey obtained from other sources.</w:t>
      </w:r>
    </w:p>
    <w:p w:rsidR="002816CF" w:rsidRPr="00E8411F" w:rsidRDefault="002816CF" w:rsidP="00E8411F">
      <w:pPr>
        <w:pStyle w:val="Normal4"/>
        <w:numPr>
          <w:ilvl w:val="0"/>
          <w:numId w:val="26"/>
        </w:numPr>
      </w:pPr>
      <w:r>
        <w:t>They will have to upload the information in a predefined format using a CSV / Excel file.</w:t>
      </w:r>
    </w:p>
    <w:p w:rsidR="00265AA3" w:rsidRPr="00851FFA" w:rsidRDefault="00265AA3" w:rsidP="00265AA3">
      <w:pPr>
        <w:pStyle w:val="Normal4"/>
      </w:pPr>
    </w:p>
    <w:p w:rsidR="00265AA3" w:rsidRPr="00851FFA" w:rsidRDefault="00265AA3" w:rsidP="00C74F68">
      <w:pPr>
        <w:pStyle w:val="Heading4"/>
      </w:pPr>
      <w:bookmarkStart w:id="46" w:name="_Toc352718346"/>
      <w:r w:rsidRPr="00851FFA">
        <w:t>Request from business</w:t>
      </w:r>
      <w:bookmarkEnd w:id="46"/>
    </w:p>
    <w:p w:rsidR="00265AA3" w:rsidRPr="00851FFA" w:rsidRDefault="002816CF" w:rsidP="002816CF">
      <w:pPr>
        <w:pStyle w:val="Normal4"/>
        <w:numPr>
          <w:ilvl w:val="0"/>
          <w:numId w:val="26"/>
        </w:numPr>
      </w:pPr>
      <w:r>
        <w:t>A business can register on the site as business and fill-up a form to add their listing by themselves if they are unable to locate their listing in the site.</w:t>
      </w:r>
    </w:p>
    <w:p w:rsidR="00E3600F" w:rsidRPr="00851FFA" w:rsidRDefault="00E3600F" w:rsidP="00E3600F">
      <w:pPr>
        <w:pStyle w:val="Normal3"/>
      </w:pPr>
    </w:p>
    <w:p w:rsidR="00E3600F" w:rsidRPr="00851FFA" w:rsidRDefault="00E3600F" w:rsidP="00E3600F">
      <w:pPr>
        <w:pStyle w:val="Heading3"/>
        <w:rPr>
          <w:sz w:val="28"/>
        </w:rPr>
      </w:pPr>
      <w:bookmarkStart w:id="47" w:name="_Toc352718347"/>
      <w:r w:rsidRPr="00851FFA">
        <w:rPr>
          <w:sz w:val="28"/>
        </w:rPr>
        <w:t>Registered users</w:t>
      </w:r>
      <w:bookmarkEnd w:id="47"/>
    </w:p>
    <w:p w:rsidR="00E3600F" w:rsidRDefault="00E3600F" w:rsidP="00C74F68">
      <w:pPr>
        <w:pStyle w:val="Heading4"/>
      </w:pPr>
      <w:bookmarkStart w:id="48" w:name="_Toc352718348"/>
      <w:r w:rsidRPr="00851FFA">
        <w:t>Save Search</w:t>
      </w:r>
      <w:bookmarkEnd w:id="48"/>
    </w:p>
    <w:p w:rsidR="002816CF" w:rsidRDefault="002816CF" w:rsidP="002816CF">
      <w:pPr>
        <w:pStyle w:val="Normal4"/>
        <w:numPr>
          <w:ilvl w:val="0"/>
          <w:numId w:val="26"/>
        </w:numPr>
      </w:pPr>
      <w:r>
        <w:t>Users can save their search parameters of the advanced search</w:t>
      </w:r>
    </w:p>
    <w:p w:rsidR="002816CF" w:rsidRPr="002816CF" w:rsidRDefault="002816CF" w:rsidP="002816CF">
      <w:pPr>
        <w:pStyle w:val="Normal4"/>
        <w:numPr>
          <w:ilvl w:val="0"/>
          <w:numId w:val="26"/>
        </w:numPr>
      </w:pPr>
      <w:r>
        <w:t>User can run the saved search to obtain fresh results</w:t>
      </w:r>
    </w:p>
    <w:p w:rsidR="00265AA3" w:rsidRPr="00851FFA" w:rsidRDefault="00265AA3" w:rsidP="00265AA3">
      <w:pPr>
        <w:pStyle w:val="Normal4"/>
      </w:pPr>
    </w:p>
    <w:p w:rsidR="00AF5742" w:rsidRPr="00851FFA" w:rsidRDefault="00E3600F" w:rsidP="00C74F68">
      <w:pPr>
        <w:pStyle w:val="Heading4"/>
      </w:pPr>
      <w:bookmarkStart w:id="49" w:name="_Toc352718349"/>
      <w:r w:rsidRPr="00851FFA">
        <w:t>Favorites</w:t>
      </w:r>
      <w:bookmarkEnd w:id="49"/>
    </w:p>
    <w:p w:rsidR="00265AA3" w:rsidRDefault="002816CF" w:rsidP="002816CF">
      <w:pPr>
        <w:pStyle w:val="Normal4"/>
        <w:numPr>
          <w:ilvl w:val="0"/>
          <w:numId w:val="26"/>
        </w:numPr>
      </w:pPr>
      <w:r>
        <w:t>Users can mark businesses as their favorite</w:t>
      </w:r>
    </w:p>
    <w:p w:rsidR="002816CF" w:rsidRDefault="002816CF" w:rsidP="002816CF">
      <w:pPr>
        <w:pStyle w:val="Normal4"/>
        <w:numPr>
          <w:ilvl w:val="0"/>
          <w:numId w:val="26"/>
        </w:numPr>
      </w:pPr>
      <w:r>
        <w:t>Users can browse through their list of favorites and select to view the details</w:t>
      </w:r>
    </w:p>
    <w:p w:rsidR="002816CF" w:rsidRPr="00851FFA" w:rsidRDefault="002816CF" w:rsidP="002816CF">
      <w:pPr>
        <w:pStyle w:val="Normal4"/>
        <w:ind w:left="2160" w:firstLine="0"/>
      </w:pPr>
    </w:p>
    <w:p w:rsidR="00E3600F" w:rsidRPr="00851FFA" w:rsidRDefault="00AF5742" w:rsidP="00C74F68">
      <w:pPr>
        <w:pStyle w:val="Heading4"/>
      </w:pPr>
      <w:bookmarkStart w:id="50" w:name="_Toc352718350"/>
      <w:r w:rsidRPr="00851FFA">
        <w:t>Badges</w:t>
      </w:r>
      <w:bookmarkEnd w:id="50"/>
    </w:p>
    <w:p w:rsidR="00265AA3" w:rsidRDefault="002816CF" w:rsidP="002816CF">
      <w:pPr>
        <w:pStyle w:val="Normal4"/>
        <w:numPr>
          <w:ilvl w:val="0"/>
          <w:numId w:val="26"/>
        </w:numPr>
      </w:pPr>
      <w:r>
        <w:t>Users can compete with other to earn badges for</w:t>
      </w:r>
    </w:p>
    <w:p w:rsidR="002816CF" w:rsidRDefault="002816CF" w:rsidP="002816CF">
      <w:pPr>
        <w:pStyle w:val="Normal4"/>
        <w:numPr>
          <w:ilvl w:val="1"/>
          <w:numId w:val="26"/>
        </w:numPr>
      </w:pPr>
      <w:r>
        <w:t>Reviewer</w:t>
      </w:r>
    </w:p>
    <w:p w:rsidR="002816CF" w:rsidRDefault="002816CF" w:rsidP="002816CF">
      <w:pPr>
        <w:pStyle w:val="Normal4"/>
        <w:numPr>
          <w:ilvl w:val="2"/>
          <w:numId w:val="26"/>
        </w:numPr>
      </w:pPr>
      <w:r>
        <w:t>Reputed Reviewer – for more than 10 accepted reviews</w:t>
      </w:r>
    </w:p>
    <w:p w:rsidR="002816CF" w:rsidRDefault="002816CF" w:rsidP="002816CF">
      <w:pPr>
        <w:pStyle w:val="Normal4"/>
        <w:numPr>
          <w:ilvl w:val="2"/>
          <w:numId w:val="26"/>
        </w:numPr>
      </w:pPr>
      <w:r>
        <w:t>Expert Reviewer - for more than 50 accepted reviews</w:t>
      </w:r>
    </w:p>
    <w:p w:rsidR="002816CF" w:rsidRDefault="002816CF" w:rsidP="002816CF">
      <w:pPr>
        <w:pStyle w:val="Normal4"/>
        <w:numPr>
          <w:ilvl w:val="2"/>
          <w:numId w:val="26"/>
        </w:numPr>
      </w:pPr>
      <w:r>
        <w:t>Critique – for more than 75 accepted reviews</w:t>
      </w:r>
    </w:p>
    <w:p w:rsidR="002816CF" w:rsidRDefault="002816CF" w:rsidP="002816CF">
      <w:pPr>
        <w:pStyle w:val="Normal4"/>
        <w:numPr>
          <w:ilvl w:val="2"/>
          <w:numId w:val="26"/>
        </w:numPr>
      </w:pPr>
      <w:r>
        <w:t>Subject matter expert – for more than 50 accepted reviews for a particular category</w:t>
      </w:r>
    </w:p>
    <w:p w:rsidR="00860D8A" w:rsidRDefault="00860D8A" w:rsidP="002816CF">
      <w:pPr>
        <w:pStyle w:val="Normal4"/>
        <w:numPr>
          <w:ilvl w:val="1"/>
          <w:numId w:val="26"/>
        </w:numPr>
      </w:pPr>
      <w:r>
        <w:t>Referrals</w:t>
      </w:r>
    </w:p>
    <w:p w:rsidR="002816CF" w:rsidRDefault="002816CF" w:rsidP="00860D8A">
      <w:pPr>
        <w:pStyle w:val="Normal4"/>
        <w:numPr>
          <w:ilvl w:val="2"/>
          <w:numId w:val="26"/>
        </w:numPr>
      </w:pPr>
      <w:r>
        <w:t>WOM’s Favorite – for successfully referring more than 5 businesses in a month / quarter</w:t>
      </w:r>
    </w:p>
    <w:p w:rsidR="002816CF" w:rsidRDefault="002816CF" w:rsidP="00860D8A">
      <w:pPr>
        <w:pStyle w:val="Normal4"/>
        <w:numPr>
          <w:ilvl w:val="2"/>
          <w:numId w:val="26"/>
        </w:numPr>
      </w:pPr>
      <w:r>
        <w:t xml:space="preserve">WOM’s Pal </w:t>
      </w:r>
      <w:r w:rsidR="00860D8A">
        <w:softHyphen/>
        <w:t>–</w:t>
      </w:r>
      <w:r>
        <w:t xml:space="preserve"> for referring more than 10 businesses in a month / quarter</w:t>
      </w:r>
    </w:p>
    <w:p w:rsidR="00860D8A" w:rsidRDefault="00860D8A" w:rsidP="00860D8A">
      <w:pPr>
        <w:pStyle w:val="Normal4"/>
        <w:numPr>
          <w:ilvl w:val="2"/>
          <w:numId w:val="26"/>
        </w:numPr>
      </w:pPr>
      <w:r>
        <w:t>WOM’s BFF – for 20+ referrals businesses in a quarter.</w:t>
      </w:r>
    </w:p>
    <w:p w:rsidR="00860D8A" w:rsidRPr="00851FFA" w:rsidRDefault="00860D8A" w:rsidP="00860D8A">
      <w:pPr>
        <w:pStyle w:val="Normal4"/>
        <w:numPr>
          <w:ilvl w:val="0"/>
          <w:numId w:val="26"/>
        </w:numPr>
      </w:pPr>
      <w:r>
        <w:t>These badges can be associated with some perks so that the users will be interested in acquiring more badges</w:t>
      </w:r>
    </w:p>
    <w:p w:rsidR="00E3600F" w:rsidRPr="00851FFA" w:rsidRDefault="00E3600F" w:rsidP="00E3600F">
      <w:pPr>
        <w:pStyle w:val="Heading3"/>
        <w:rPr>
          <w:sz w:val="28"/>
        </w:rPr>
      </w:pPr>
      <w:bookmarkStart w:id="51" w:name="_Toc352718351"/>
      <w:r w:rsidRPr="00851FFA">
        <w:rPr>
          <w:sz w:val="28"/>
        </w:rPr>
        <w:lastRenderedPageBreak/>
        <w:t>Businesses account</w:t>
      </w:r>
      <w:bookmarkEnd w:id="51"/>
    </w:p>
    <w:p w:rsidR="00265AA3" w:rsidRPr="00851FFA" w:rsidRDefault="00265AA3" w:rsidP="00C74F68">
      <w:pPr>
        <w:pStyle w:val="Heading4"/>
      </w:pPr>
      <w:bookmarkStart w:id="52" w:name="_Toc352718352"/>
      <w:r w:rsidRPr="00851FFA">
        <w:t>Manage Subscriptions</w:t>
      </w:r>
      <w:bookmarkEnd w:id="52"/>
    </w:p>
    <w:p w:rsidR="00265AA3" w:rsidRDefault="00164BD9" w:rsidP="00265AA3">
      <w:pPr>
        <w:pStyle w:val="Normal4"/>
      </w:pPr>
      <w:r>
        <w:t>The potentials will be able to claim a business and subscribe for the listing and become a member.</w:t>
      </w:r>
    </w:p>
    <w:p w:rsidR="00265AA3" w:rsidRDefault="00265AA3" w:rsidP="00C74F68">
      <w:pPr>
        <w:pStyle w:val="Heading5"/>
      </w:pPr>
      <w:bookmarkStart w:id="53" w:name="_Toc352718353"/>
      <w:r w:rsidRPr="00851FFA">
        <w:t>Claim a business</w:t>
      </w:r>
      <w:bookmarkEnd w:id="53"/>
    </w:p>
    <w:p w:rsidR="00164BD9" w:rsidRDefault="00164BD9" w:rsidP="00164BD9">
      <w:pPr>
        <w:pStyle w:val="Normal5"/>
        <w:numPr>
          <w:ilvl w:val="0"/>
          <w:numId w:val="27"/>
        </w:numPr>
      </w:pPr>
      <w:r>
        <w:t>Potential can browse through the listings just like a user browses / searches through the listings.</w:t>
      </w:r>
    </w:p>
    <w:p w:rsidR="00164BD9" w:rsidRDefault="00164BD9" w:rsidP="00164BD9">
      <w:pPr>
        <w:pStyle w:val="Normal5"/>
        <w:numPr>
          <w:ilvl w:val="1"/>
          <w:numId w:val="27"/>
        </w:numPr>
      </w:pPr>
      <w:r>
        <w:t>Just that these listings will not be live listings but will be the listings yet to be claimed.</w:t>
      </w:r>
    </w:p>
    <w:p w:rsidR="00164BD9" w:rsidRDefault="00164BD9" w:rsidP="00164BD9">
      <w:pPr>
        <w:pStyle w:val="Normal5"/>
        <w:numPr>
          <w:ilvl w:val="0"/>
          <w:numId w:val="27"/>
        </w:numPr>
      </w:pPr>
      <w:r>
        <w:t>Potential can select a business and claim to be their business by entering</w:t>
      </w:r>
    </w:p>
    <w:p w:rsidR="00164BD9" w:rsidRDefault="00164BD9" w:rsidP="00164BD9">
      <w:pPr>
        <w:pStyle w:val="Normal5"/>
        <w:numPr>
          <w:ilvl w:val="1"/>
          <w:numId w:val="27"/>
        </w:numPr>
      </w:pPr>
      <w:r>
        <w:t>Business phone number</w:t>
      </w:r>
    </w:p>
    <w:p w:rsidR="00164BD9" w:rsidRDefault="00164BD9" w:rsidP="00164BD9">
      <w:pPr>
        <w:pStyle w:val="Normal5"/>
        <w:numPr>
          <w:ilvl w:val="1"/>
          <w:numId w:val="27"/>
        </w:numPr>
      </w:pPr>
      <w:r>
        <w:t>Business official address</w:t>
      </w:r>
    </w:p>
    <w:p w:rsidR="00164BD9" w:rsidRDefault="00164BD9" w:rsidP="00164BD9">
      <w:pPr>
        <w:pStyle w:val="Normal5"/>
        <w:numPr>
          <w:ilvl w:val="1"/>
          <w:numId w:val="27"/>
        </w:numPr>
      </w:pPr>
      <w:r>
        <w:t>Business official email address (if available)</w:t>
      </w:r>
    </w:p>
    <w:p w:rsidR="00164BD9" w:rsidRDefault="00164BD9" w:rsidP="00164BD9">
      <w:pPr>
        <w:pStyle w:val="Normal5"/>
        <w:numPr>
          <w:ilvl w:val="1"/>
          <w:numId w:val="27"/>
        </w:numPr>
      </w:pPr>
      <w:r>
        <w:t xml:space="preserve">Any additional information (like registration number etc) </w:t>
      </w:r>
    </w:p>
    <w:p w:rsidR="00164BD9" w:rsidRDefault="00164BD9" w:rsidP="00164BD9">
      <w:pPr>
        <w:pStyle w:val="Normal5"/>
        <w:numPr>
          <w:ilvl w:val="0"/>
          <w:numId w:val="27"/>
        </w:numPr>
      </w:pPr>
      <w:r>
        <w:t>A request will be sent to the WOM sub-admin for this.</w:t>
      </w:r>
    </w:p>
    <w:p w:rsidR="00164BD9" w:rsidRPr="00164BD9" w:rsidRDefault="00164BD9" w:rsidP="00164BD9">
      <w:pPr>
        <w:pStyle w:val="Normal5"/>
        <w:numPr>
          <w:ilvl w:val="0"/>
          <w:numId w:val="27"/>
        </w:numPr>
      </w:pPr>
      <w:r>
        <w:t>The WOM sub admin will review the application and accept / reject the claim</w:t>
      </w:r>
    </w:p>
    <w:p w:rsidR="00265AA3" w:rsidRPr="00851FFA" w:rsidRDefault="00265AA3" w:rsidP="00C74F68">
      <w:pPr>
        <w:pStyle w:val="Heading5"/>
      </w:pPr>
      <w:bookmarkStart w:id="54" w:name="_Toc352718354"/>
      <w:r w:rsidRPr="00851FFA">
        <w:t>Basic plan</w:t>
      </w:r>
      <w:bookmarkEnd w:id="54"/>
    </w:p>
    <w:p w:rsidR="00265AA3" w:rsidRDefault="00164BD9" w:rsidP="00164BD9">
      <w:pPr>
        <w:pStyle w:val="Normal5"/>
        <w:numPr>
          <w:ilvl w:val="0"/>
          <w:numId w:val="27"/>
        </w:numPr>
      </w:pPr>
      <w:r>
        <w:t>On approval on claim, the potential will need to make the payment for basic plan</w:t>
      </w:r>
    </w:p>
    <w:p w:rsidR="00164BD9" w:rsidRDefault="00164BD9" w:rsidP="00164BD9">
      <w:pPr>
        <w:pStyle w:val="Normal5"/>
        <w:numPr>
          <w:ilvl w:val="0"/>
          <w:numId w:val="27"/>
        </w:numPr>
      </w:pPr>
      <w:r>
        <w:t>Potential can select to pay a monthly fee or a yearly subscription for a discounted price</w:t>
      </w:r>
    </w:p>
    <w:p w:rsidR="00164BD9" w:rsidRDefault="00164BD9" w:rsidP="00164BD9">
      <w:pPr>
        <w:pStyle w:val="Normal5"/>
        <w:numPr>
          <w:ilvl w:val="0"/>
          <w:numId w:val="27"/>
        </w:numPr>
      </w:pPr>
      <w:r>
        <w:t>Both the rates will be decided by admin for following parameters</w:t>
      </w:r>
    </w:p>
    <w:p w:rsidR="00164BD9" w:rsidRDefault="00164BD9" w:rsidP="00164BD9">
      <w:pPr>
        <w:pStyle w:val="Normal5"/>
        <w:numPr>
          <w:ilvl w:val="1"/>
          <w:numId w:val="27"/>
        </w:numPr>
      </w:pPr>
      <w:r>
        <w:t>Business category</w:t>
      </w:r>
    </w:p>
    <w:p w:rsidR="00164BD9" w:rsidRDefault="00164BD9" w:rsidP="00164BD9">
      <w:pPr>
        <w:pStyle w:val="Normal5"/>
        <w:numPr>
          <w:ilvl w:val="1"/>
          <w:numId w:val="27"/>
        </w:numPr>
      </w:pPr>
      <w:r>
        <w:t>City</w:t>
      </w:r>
    </w:p>
    <w:p w:rsidR="00265AA3" w:rsidRPr="00851FFA" w:rsidRDefault="00265AA3" w:rsidP="00C74F68">
      <w:pPr>
        <w:pStyle w:val="Heading5"/>
      </w:pPr>
      <w:bookmarkStart w:id="55" w:name="_Toc352718355"/>
      <w:r w:rsidRPr="00851FFA">
        <w:t>Premium plan</w:t>
      </w:r>
      <w:bookmarkEnd w:id="55"/>
    </w:p>
    <w:p w:rsidR="00265AA3" w:rsidRDefault="00164BD9" w:rsidP="00164BD9">
      <w:pPr>
        <w:pStyle w:val="Normal5"/>
        <w:numPr>
          <w:ilvl w:val="0"/>
          <w:numId w:val="27"/>
        </w:numPr>
      </w:pPr>
      <w:r>
        <w:t>Business can select a premium plant to avail additional features like</w:t>
      </w:r>
    </w:p>
    <w:p w:rsidR="00164BD9" w:rsidRDefault="00164BD9" w:rsidP="00164BD9">
      <w:pPr>
        <w:pStyle w:val="Normal5"/>
        <w:numPr>
          <w:ilvl w:val="1"/>
          <w:numId w:val="27"/>
        </w:numPr>
      </w:pPr>
      <w:r>
        <w:t>Featured offers</w:t>
      </w:r>
    </w:p>
    <w:p w:rsidR="00164BD9" w:rsidRDefault="00164BD9" w:rsidP="00164BD9">
      <w:pPr>
        <w:pStyle w:val="Normal5"/>
        <w:numPr>
          <w:ilvl w:val="1"/>
          <w:numId w:val="27"/>
        </w:numPr>
      </w:pPr>
      <w:r>
        <w:t>Gift cards</w:t>
      </w:r>
    </w:p>
    <w:p w:rsidR="00164BD9" w:rsidRDefault="00BE405D" w:rsidP="00164BD9">
      <w:pPr>
        <w:pStyle w:val="Normal5"/>
        <w:numPr>
          <w:ilvl w:val="1"/>
          <w:numId w:val="27"/>
        </w:numPr>
      </w:pPr>
      <w:r>
        <w:t>Photos and video for the listing</w:t>
      </w:r>
    </w:p>
    <w:p w:rsidR="00265AA3" w:rsidRPr="00851FFA" w:rsidRDefault="00265AA3" w:rsidP="00C74F68">
      <w:pPr>
        <w:pStyle w:val="Heading5"/>
      </w:pPr>
      <w:bookmarkStart w:id="56" w:name="_Toc352718356"/>
      <w:r w:rsidRPr="00851FFA">
        <w:t>Featured ads</w:t>
      </w:r>
      <w:bookmarkEnd w:id="56"/>
    </w:p>
    <w:p w:rsidR="00265AA3" w:rsidRDefault="00BE405D" w:rsidP="00BE405D">
      <w:pPr>
        <w:pStyle w:val="Normal5"/>
        <w:numPr>
          <w:ilvl w:val="0"/>
          <w:numId w:val="27"/>
        </w:numPr>
      </w:pPr>
      <w:r>
        <w:t>Members can request for placing ads on the site</w:t>
      </w:r>
    </w:p>
    <w:p w:rsidR="00BE405D" w:rsidRDefault="00BE405D" w:rsidP="00BE405D">
      <w:pPr>
        <w:pStyle w:val="Normal5"/>
        <w:numPr>
          <w:ilvl w:val="0"/>
          <w:numId w:val="27"/>
        </w:numPr>
      </w:pPr>
      <w:r>
        <w:t>A sales rep will approach them after this request is added to the CRM</w:t>
      </w:r>
    </w:p>
    <w:p w:rsidR="00265AA3" w:rsidRPr="00851FFA" w:rsidRDefault="00265AA3" w:rsidP="00C74F68">
      <w:pPr>
        <w:pStyle w:val="Heading5"/>
      </w:pPr>
      <w:bookmarkStart w:id="57" w:name="_Toc352718357"/>
      <w:r w:rsidRPr="00851FFA">
        <w:t>Highlighted offer</w:t>
      </w:r>
      <w:bookmarkEnd w:id="57"/>
    </w:p>
    <w:p w:rsidR="00265AA3" w:rsidRPr="00851FFA" w:rsidRDefault="00BE405D" w:rsidP="00BE405D">
      <w:pPr>
        <w:pStyle w:val="Normal5"/>
        <w:numPr>
          <w:ilvl w:val="0"/>
          <w:numId w:val="27"/>
        </w:numPr>
      </w:pPr>
      <w:r>
        <w:t>Members can manage their highlighted offer</w:t>
      </w:r>
    </w:p>
    <w:p w:rsidR="00265AA3" w:rsidRPr="00851FFA" w:rsidRDefault="00265AA3" w:rsidP="00C74F68">
      <w:pPr>
        <w:pStyle w:val="Heading5"/>
      </w:pPr>
      <w:bookmarkStart w:id="58" w:name="_Toc352718358"/>
      <w:r w:rsidRPr="00851FFA">
        <w:t>Deeply Discounted Gift Cards</w:t>
      </w:r>
      <w:bookmarkEnd w:id="58"/>
    </w:p>
    <w:p w:rsidR="00265AA3" w:rsidRDefault="00BE405D" w:rsidP="00BE405D">
      <w:pPr>
        <w:pStyle w:val="Normal5"/>
        <w:numPr>
          <w:ilvl w:val="0"/>
          <w:numId w:val="27"/>
        </w:numPr>
      </w:pPr>
      <w:r>
        <w:t>Members can manage their deeply discounted cards and the rules associated with the card</w:t>
      </w:r>
    </w:p>
    <w:p w:rsidR="00BE405D" w:rsidRDefault="00BE405D" w:rsidP="00BE405D">
      <w:pPr>
        <w:pStyle w:val="Normal5"/>
        <w:numPr>
          <w:ilvl w:val="0"/>
          <w:numId w:val="27"/>
        </w:numPr>
      </w:pPr>
      <w:r>
        <w:t>Members can add more cards to their account</w:t>
      </w:r>
    </w:p>
    <w:p w:rsidR="008A09E0" w:rsidRDefault="008A09E0" w:rsidP="008A09E0">
      <w:pPr>
        <w:pStyle w:val="Normal5"/>
        <w:ind w:left="2448" w:firstLine="0"/>
      </w:pPr>
    </w:p>
    <w:p w:rsidR="00265AA3" w:rsidRDefault="00265AA3" w:rsidP="00C74F68">
      <w:pPr>
        <w:pStyle w:val="Heading4"/>
      </w:pPr>
      <w:bookmarkStart w:id="59" w:name="_Toc352718359"/>
      <w:r w:rsidRPr="00851FFA">
        <w:t>Manage listing details</w:t>
      </w:r>
      <w:bookmarkEnd w:id="59"/>
    </w:p>
    <w:p w:rsidR="00BE405D" w:rsidRDefault="00BE405D" w:rsidP="00BE405D">
      <w:pPr>
        <w:pStyle w:val="Normal4"/>
        <w:numPr>
          <w:ilvl w:val="0"/>
          <w:numId w:val="26"/>
        </w:numPr>
      </w:pPr>
      <w:r>
        <w:t>Any member can have more than one listing on the site</w:t>
      </w:r>
    </w:p>
    <w:p w:rsidR="00BE405D" w:rsidRDefault="00BE405D" w:rsidP="00BE405D">
      <w:pPr>
        <w:pStyle w:val="Normal4"/>
        <w:numPr>
          <w:ilvl w:val="1"/>
          <w:numId w:val="26"/>
        </w:numPr>
      </w:pPr>
      <w:r>
        <w:t xml:space="preserve">For multiple branches / outlets of the business </w:t>
      </w:r>
    </w:p>
    <w:p w:rsidR="00BE405D" w:rsidRDefault="00BE405D" w:rsidP="00BE405D">
      <w:pPr>
        <w:pStyle w:val="Normal4"/>
        <w:numPr>
          <w:ilvl w:val="1"/>
          <w:numId w:val="26"/>
        </w:numPr>
      </w:pPr>
      <w:r>
        <w:t>Multiple businesses owned by parent company</w:t>
      </w:r>
    </w:p>
    <w:p w:rsidR="00BE405D" w:rsidRPr="00BE405D" w:rsidRDefault="00BE405D" w:rsidP="00BE405D">
      <w:pPr>
        <w:pStyle w:val="Normal4"/>
        <w:numPr>
          <w:ilvl w:val="0"/>
          <w:numId w:val="26"/>
        </w:numPr>
      </w:pPr>
      <w:r>
        <w:t>Member can edit the details of the business listing</w:t>
      </w:r>
    </w:p>
    <w:p w:rsidR="00265AA3" w:rsidRDefault="00265AA3" w:rsidP="00C74F68">
      <w:pPr>
        <w:pStyle w:val="Heading4"/>
      </w:pPr>
      <w:bookmarkStart w:id="60" w:name="_Toc352718360"/>
      <w:r w:rsidRPr="00851FFA">
        <w:lastRenderedPageBreak/>
        <w:t>Manage account details</w:t>
      </w:r>
      <w:bookmarkEnd w:id="60"/>
    </w:p>
    <w:p w:rsidR="00BE405D" w:rsidRDefault="00BE405D" w:rsidP="00BE405D">
      <w:pPr>
        <w:pStyle w:val="Normal4"/>
        <w:numPr>
          <w:ilvl w:val="0"/>
          <w:numId w:val="26"/>
        </w:numPr>
      </w:pPr>
      <w:r>
        <w:t>Member can manage the account details of the business account.</w:t>
      </w:r>
    </w:p>
    <w:p w:rsidR="00265AA3" w:rsidRDefault="00BE405D" w:rsidP="00BE405D">
      <w:pPr>
        <w:pStyle w:val="Heading4"/>
      </w:pPr>
      <w:bookmarkStart w:id="61" w:name="_Toc352718361"/>
      <w:r>
        <w:t>Redeem gift cards</w:t>
      </w:r>
      <w:bookmarkEnd w:id="61"/>
    </w:p>
    <w:p w:rsidR="00BE405D" w:rsidRDefault="00BE405D" w:rsidP="00BE405D">
      <w:pPr>
        <w:pStyle w:val="Normal4"/>
        <w:numPr>
          <w:ilvl w:val="0"/>
          <w:numId w:val="26"/>
        </w:numPr>
      </w:pPr>
      <w:r>
        <w:t>Members can enter the gift card number and check if the card number is valid or not.</w:t>
      </w:r>
    </w:p>
    <w:p w:rsidR="00BE405D" w:rsidRDefault="00BE405D" w:rsidP="00BE405D">
      <w:pPr>
        <w:pStyle w:val="Normal4"/>
        <w:numPr>
          <w:ilvl w:val="0"/>
          <w:numId w:val="26"/>
        </w:numPr>
      </w:pPr>
      <w:r>
        <w:t>If it is valid, they can mark the card as redeemed.</w:t>
      </w:r>
    </w:p>
    <w:p w:rsidR="00BE405D" w:rsidRDefault="00BE405D" w:rsidP="00BE405D">
      <w:pPr>
        <w:pStyle w:val="Normal4"/>
        <w:numPr>
          <w:ilvl w:val="0"/>
          <w:numId w:val="26"/>
        </w:numPr>
      </w:pPr>
      <w:r>
        <w:t>The businesses will not have access to these codes before the user provides it to the member at the business location.</w:t>
      </w:r>
    </w:p>
    <w:p w:rsidR="00BE405D" w:rsidRDefault="00BE405D" w:rsidP="00BE405D">
      <w:pPr>
        <w:pStyle w:val="Heading4"/>
      </w:pPr>
      <w:bookmarkStart w:id="62" w:name="_Toc352718362"/>
      <w:r>
        <w:t>View Advertise report</w:t>
      </w:r>
      <w:bookmarkEnd w:id="62"/>
    </w:p>
    <w:p w:rsidR="00BE405D" w:rsidRDefault="00BE405D" w:rsidP="00BE405D">
      <w:pPr>
        <w:pStyle w:val="Normal4"/>
        <w:numPr>
          <w:ilvl w:val="0"/>
          <w:numId w:val="26"/>
        </w:numPr>
      </w:pPr>
      <w:r>
        <w:t>Members can check the reports of their ads published on the site.</w:t>
      </w:r>
    </w:p>
    <w:p w:rsidR="008A09E0" w:rsidRPr="00BE405D" w:rsidRDefault="008A09E0" w:rsidP="008A09E0">
      <w:pPr>
        <w:pStyle w:val="Normal4"/>
        <w:ind w:left="2160" w:firstLine="0"/>
      </w:pPr>
    </w:p>
    <w:p w:rsidR="00E3600F" w:rsidRPr="00851FFA" w:rsidRDefault="00E3600F" w:rsidP="00E3600F">
      <w:pPr>
        <w:pStyle w:val="Heading3"/>
        <w:rPr>
          <w:sz w:val="28"/>
        </w:rPr>
      </w:pPr>
      <w:bookmarkStart w:id="63" w:name="_Toc352718363"/>
      <w:r w:rsidRPr="00851FFA">
        <w:rPr>
          <w:sz w:val="28"/>
        </w:rPr>
        <w:t>Sub-admin</w:t>
      </w:r>
      <w:bookmarkEnd w:id="63"/>
    </w:p>
    <w:p w:rsidR="00265AA3" w:rsidRPr="00851FFA" w:rsidRDefault="00E3600F" w:rsidP="00C74F68">
      <w:pPr>
        <w:pStyle w:val="Heading4"/>
      </w:pPr>
      <w:bookmarkStart w:id="64" w:name="_Toc352718364"/>
      <w:r w:rsidRPr="00851FFA">
        <w:t>Add listings</w:t>
      </w:r>
      <w:bookmarkEnd w:id="64"/>
    </w:p>
    <w:p w:rsidR="00265AA3" w:rsidRDefault="00BE405D" w:rsidP="00BE405D">
      <w:pPr>
        <w:pStyle w:val="Normal4"/>
        <w:numPr>
          <w:ilvl w:val="0"/>
          <w:numId w:val="26"/>
        </w:numPr>
      </w:pPr>
      <w:r>
        <w:t xml:space="preserve">Sub admin can manually add a listing or batch upload using </w:t>
      </w:r>
    </w:p>
    <w:p w:rsidR="008A09E0" w:rsidRDefault="008A09E0" w:rsidP="00C74F68">
      <w:pPr>
        <w:pStyle w:val="Heading4"/>
      </w:pPr>
      <w:bookmarkStart w:id="65" w:name="_Toc352718365"/>
      <w:r>
        <w:t>View listings</w:t>
      </w:r>
      <w:bookmarkEnd w:id="65"/>
    </w:p>
    <w:p w:rsidR="008A09E0" w:rsidRDefault="008A09E0" w:rsidP="008A09E0">
      <w:pPr>
        <w:pStyle w:val="Normal4"/>
        <w:numPr>
          <w:ilvl w:val="0"/>
          <w:numId w:val="26"/>
        </w:numPr>
      </w:pPr>
      <w:r>
        <w:t>Sub admin can browse and view all the claimed or unclaimed listings</w:t>
      </w:r>
    </w:p>
    <w:p w:rsidR="00265AA3" w:rsidRPr="00851FFA" w:rsidRDefault="00E3600F" w:rsidP="00C74F68">
      <w:pPr>
        <w:pStyle w:val="Heading4"/>
      </w:pPr>
      <w:bookmarkStart w:id="66" w:name="_Toc352718366"/>
      <w:r w:rsidRPr="00851FFA">
        <w:t>Listing claims</w:t>
      </w:r>
      <w:bookmarkEnd w:id="66"/>
    </w:p>
    <w:p w:rsidR="00265AA3" w:rsidRDefault="008A09E0" w:rsidP="008A09E0">
      <w:pPr>
        <w:pStyle w:val="Normal4"/>
        <w:numPr>
          <w:ilvl w:val="0"/>
          <w:numId w:val="26"/>
        </w:numPr>
      </w:pPr>
      <w:r>
        <w:t>Sub admin can check the listing claim and approve / reject it.</w:t>
      </w:r>
    </w:p>
    <w:p w:rsidR="00265AA3" w:rsidRPr="00851FFA" w:rsidRDefault="00AF5742" w:rsidP="00C74F68">
      <w:pPr>
        <w:pStyle w:val="Heading4"/>
      </w:pPr>
      <w:bookmarkStart w:id="67" w:name="_Toc352718367"/>
      <w:r w:rsidRPr="00851FFA">
        <w:t>Examine disputed reviews</w:t>
      </w:r>
      <w:bookmarkEnd w:id="67"/>
    </w:p>
    <w:p w:rsidR="00265AA3" w:rsidRDefault="008A09E0" w:rsidP="008A09E0">
      <w:pPr>
        <w:pStyle w:val="Normal4"/>
        <w:numPr>
          <w:ilvl w:val="0"/>
          <w:numId w:val="26"/>
        </w:numPr>
      </w:pPr>
      <w:r>
        <w:t>Sub-admin can view the disputed (delayed) reviews posted by the users.</w:t>
      </w:r>
    </w:p>
    <w:p w:rsidR="008A09E0" w:rsidRDefault="008A09E0" w:rsidP="008A09E0">
      <w:pPr>
        <w:pStyle w:val="Normal4"/>
        <w:numPr>
          <w:ilvl w:val="0"/>
          <w:numId w:val="26"/>
        </w:numPr>
      </w:pPr>
      <w:r>
        <w:t xml:space="preserve">Sub-admin can decide to either reject / “accept and publish” a review </w:t>
      </w:r>
    </w:p>
    <w:p w:rsidR="008A09E0" w:rsidRDefault="008A09E0" w:rsidP="008A09E0">
      <w:pPr>
        <w:pStyle w:val="Heading4"/>
      </w:pPr>
      <w:bookmarkStart w:id="68" w:name="_Toc352718368"/>
      <w:r>
        <w:t>Manage members</w:t>
      </w:r>
      <w:bookmarkEnd w:id="68"/>
    </w:p>
    <w:p w:rsidR="008A09E0" w:rsidRDefault="008A09E0" w:rsidP="008A09E0">
      <w:pPr>
        <w:pStyle w:val="Normal4"/>
        <w:numPr>
          <w:ilvl w:val="0"/>
          <w:numId w:val="26"/>
        </w:numPr>
      </w:pPr>
      <w:r>
        <w:t>Sub-admin can view the details of all the members on the site and their respective listings</w:t>
      </w:r>
    </w:p>
    <w:p w:rsidR="009C3045" w:rsidRDefault="009C3045" w:rsidP="009C3045">
      <w:pPr>
        <w:pStyle w:val="Heading4"/>
      </w:pPr>
      <w:bookmarkStart w:id="69" w:name="_Toc352718369"/>
      <w:r>
        <w:t>Manage ad sections</w:t>
      </w:r>
      <w:bookmarkEnd w:id="69"/>
    </w:p>
    <w:p w:rsidR="009C3045" w:rsidRDefault="009C3045" w:rsidP="009C3045">
      <w:pPr>
        <w:pStyle w:val="Normal4"/>
        <w:numPr>
          <w:ilvl w:val="0"/>
          <w:numId w:val="26"/>
        </w:numPr>
      </w:pPr>
      <w:r>
        <w:t>Sub-admin can add a new advertise for a an ad section on the site</w:t>
      </w:r>
    </w:p>
    <w:p w:rsidR="009C3045" w:rsidRDefault="009C3045" w:rsidP="009C3045">
      <w:pPr>
        <w:pStyle w:val="Normal4"/>
        <w:numPr>
          <w:ilvl w:val="0"/>
          <w:numId w:val="26"/>
        </w:numPr>
      </w:pPr>
      <w:r>
        <w:t>Sub-admin can set the start time – end time, priority for the advertise</w:t>
      </w:r>
    </w:p>
    <w:p w:rsidR="009C3045" w:rsidRPr="009C3045" w:rsidRDefault="009C3045" w:rsidP="009C3045">
      <w:pPr>
        <w:pStyle w:val="Normal4"/>
        <w:numPr>
          <w:ilvl w:val="1"/>
          <w:numId w:val="26"/>
        </w:numPr>
      </w:pPr>
      <w:r>
        <w:t>Higher priority can be given to members paying more for advertises.</w:t>
      </w:r>
    </w:p>
    <w:p w:rsidR="00E3600F" w:rsidRPr="00851FFA" w:rsidRDefault="00E3600F" w:rsidP="00E3600F">
      <w:pPr>
        <w:pStyle w:val="Heading3"/>
        <w:rPr>
          <w:sz w:val="28"/>
        </w:rPr>
      </w:pPr>
      <w:bookmarkStart w:id="70" w:name="_Toc352718370"/>
      <w:r w:rsidRPr="00851FFA">
        <w:rPr>
          <w:sz w:val="28"/>
        </w:rPr>
        <w:t>Admin</w:t>
      </w:r>
      <w:bookmarkEnd w:id="70"/>
    </w:p>
    <w:p w:rsidR="00E3600F" w:rsidRDefault="008A09E0" w:rsidP="008A09E0">
      <w:pPr>
        <w:pStyle w:val="Normal3"/>
        <w:numPr>
          <w:ilvl w:val="0"/>
          <w:numId w:val="24"/>
        </w:numPr>
      </w:pPr>
      <w:r>
        <w:t>Apart from sub-admin controls, Admin can manage following parts</w:t>
      </w:r>
    </w:p>
    <w:p w:rsidR="008A09E0" w:rsidRDefault="008A09E0" w:rsidP="008A09E0">
      <w:pPr>
        <w:pStyle w:val="Normal3"/>
        <w:numPr>
          <w:ilvl w:val="1"/>
          <w:numId w:val="24"/>
        </w:numPr>
      </w:pPr>
      <w:r>
        <w:t xml:space="preserve">Manage rates for listings </w:t>
      </w:r>
    </w:p>
    <w:p w:rsidR="008A09E0" w:rsidRDefault="008A09E0" w:rsidP="008A09E0">
      <w:pPr>
        <w:pStyle w:val="Normal3"/>
        <w:numPr>
          <w:ilvl w:val="1"/>
          <w:numId w:val="24"/>
        </w:numPr>
      </w:pPr>
      <w:r>
        <w:t>Manage rates for the gift cards</w:t>
      </w:r>
    </w:p>
    <w:p w:rsidR="008A09E0" w:rsidRDefault="008A09E0" w:rsidP="008A09E0">
      <w:pPr>
        <w:pStyle w:val="Normal3"/>
        <w:numPr>
          <w:ilvl w:val="1"/>
          <w:numId w:val="24"/>
        </w:numPr>
      </w:pPr>
      <w:r>
        <w:t>Manage sub-admin</w:t>
      </w:r>
    </w:p>
    <w:p w:rsidR="008A09E0" w:rsidRDefault="008A09E0" w:rsidP="008A09E0">
      <w:pPr>
        <w:pStyle w:val="Normal3"/>
        <w:numPr>
          <w:ilvl w:val="2"/>
          <w:numId w:val="24"/>
        </w:numPr>
      </w:pPr>
      <w:r>
        <w:t>Add / delete / activate / deactivate / reset password / assign cities</w:t>
      </w:r>
    </w:p>
    <w:p w:rsidR="008A09E0" w:rsidRDefault="008A09E0" w:rsidP="008A09E0">
      <w:pPr>
        <w:pStyle w:val="Normal3"/>
        <w:numPr>
          <w:ilvl w:val="1"/>
          <w:numId w:val="24"/>
        </w:numPr>
      </w:pPr>
      <w:r>
        <w:t>Manage contact Us messages</w:t>
      </w:r>
    </w:p>
    <w:p w:rsidR="008A09E0" w:rsidRDefault="008A09E0" w:rsidP="008A09E0">
      <w:pPr>
        <w:pStyle w:val="Normal3"/>
        <w:numPr>
          <w:ilvl w:val="1"/>
          <w:numId w:val="24"/>
        </w:numPr>
      </w:pPr>
      <w:r>
        <w:t>Mange Static pages</w:t>
      </w:r>
    </w:p>
    <w:p w:rsidR="008A09E0" w:rsidRPr="00851FFA" w:rsidRDefault="008A09E0" w:rsidP="008A09E0">
      <w:pPr>
        <w:pStyle w:val="Normal3"/>
        <w:numPr>
          <w:ilvl w:val="1"/>
          <w:numId w:val="24"/>
        </w:numPr>
      </w:pPr>
      <w:r>
        <w:t>Manage terms &amp; policies</w:t>
      </w:r>
    </w:p>
    <w:p w:rsidR="00E3600F" w:rsidRPr="00851FFA" w:rsidRDefault="00E3600F" w:rsidP="00E3600F">
      <w:pPr>
        <w:pStyle w:val="Normal3"/>
      </w:pPr>
    </w:p>
    <w:p w:rsidR="004F0729" w:rsidRPr="00851FFA" w:rsidRDefault="00E3600F" w:rsidP="004F0729">
      <w:pPr>
        <w:pStyle w:val="Heading2"/>
        <w:rPr>
          <w:sz w:val="32"/>
        </w:rPr>
      </w:pPr>
      <w:bookmarkStart w:id="71" w:name="_Toc352718371"/>
      <w:r w:rsidRPr="00851FFA">
        <w:rPr>
          <w:sz w:val="32"/>
        </w:rPr>
        <w:lastRenderedPageBreak/>
        <w:t>CRM for Sales reps</w:t>
      </w:r>
      <w:bookmarkEnd w:id="71"/>
    </w:p>
    <w:p w:rsidR="00E3600F" w:rsidRPr="00851FFA" w:rsidRDefault="00E3600F" w:rsidP="004F0729">
      <w:pPr>
        <w:pStyle w:val="Heading3"/>
        <w:rPr>
          <w:sz w:val="28"/>
        </w:rPr>
      </w:pPr>
      <w:bookmarkStart w:id="72" w:name="_Toc352718372"/>
      <w:r w:rsidRPr="00851FFA">
        <w:rPr>
          <w:sz w:val="28"/>
        </w:rPr>
        <w:t>Sales Reps</w:t>
      </w:r>
      <w:bookmarkEnd w:id="72"/>
    </w:p>
    <w:p w:rsidR="00E3600F" w:rsidRDefault="008A09E0" w:rsidP="008A09E0">
      <w:pPr>
        <w:pStyle w:val="Normal3"/>
        <w:numPr>
          <w:ilvl w:val="0"/>
          <w:numId w:val="24"/>
        </w:numPr>
      </w:pPr>
      <w:r>
        <w:t>Sales reps can add / edit  a lead details</w:t>
      </w:r>
    </w:p>
    <w:p w:rsidR="00301615" w:rsidRDefault="00301615" w:rsidP="008A09E0">
      <w:pPr>
        <w:pStyle w:val="Normal3"/>
        <w:numPr>
          <w:ilvl w:val="0"/>
          <w:numId w:val="24"/>
        </w:numPr>
      </w:pPr>
      <w:r>
        <w:t>Reps will be able to accepts / reject a lead assigned to them</w:t>
      </w:r>
    </w:p>
    <w:p w:rsidR="008A09E0" w:rsidRDefault="008A09E0" w:rsidP="008A09E0">
      <w:pPr>
        <w:pStyle w:val="Normal3"/>
        <w:numPr>
          <w:ilvl w:val="0"/>
          <w:numId w:val="24"/>
        </w:numPr>
      </w:pPr>
      <w:r>
        <w:t>Rep can create a new task for a lead with following information</w:t>
      </w:r>
    </w:p>
    <w:p w:rsidR="008A09E0" w:rsidRDefault="008A09E0" w:rsidP="008A09E0">
      <w:pPr>
        <w:pStyle w:val="Normal3"/>
        <w:numPr>
          <w:ilvl w:val="1"/>
          <w:numId w:val="24"/>
        </w:numPr>
      </w:pPr>
      <w:r>
        <w:t>Subject</w:t>
      </w:r>
    </w:p>
    <w:p w:rsidR="008A09E0" w:rsidRDefault="008A09E0" w:rsidP="008A09E0">
      <w:pPr>
        <w:pStyle w:val="Normal3"/>
        <w:numPr>
          <w:ilvl w:val="1"/>
          <w:numId w:val="24"/>
        </w:numPr>
      </w:pPr>
      <w:r>
        <w:t>Date</w:t>
      </w:r>
    </w:p>
    <w:p w:rsidR="008A09E0" w:rsidRDefault="008A09E0" w:rsidP="008A09E0">
      <w:pPr>
        <w:pStyle w:val="Normal3"/>
        <w:numPr>
          <w:ilvl w:val="1"/>
          <w:numId w:val="24"/>
        </w:numPr>
      </w:pPr>
      <w:r>
        <w:t>Time</w:t>
      </w:r>
    </w:p>
    <w:p w:rsidR="008A09E0" w:rsidRDefault="008A09E0" w:rsidP="008A09E0">
      <w:pPr>
        <w:pStyle w:val="Normal3"/>
        <w:numPr>
          <w:ilvl w:val="1"/>
          <w:numId w:val="24"/>
        </w:numPr>
      </w:pPr>
      <w:r>
        <w:t>Status</w:t>
      </w:r>
    </w:p>
    <w:p w:rsidR="008A09E0" w:rsidRDefault="008A09E0" w:rsidP="008A09E0">
      <w:pPr>
        <w:pStyle w:val="Normal3"/>
        <w:numPr>
          <w:ilvl w:val="1"/>
          <w:numId w:val="24"/>
        </w:numPr>
      </w:pPr>
      <w:r>
        <w:t>Priority</w:t>
      </w:r>
    </w:p>
    <w:p w:rsidR="008A09E0" w:rsidRDefault="008A09E0" w:rsidP="008A09E0">
      <w:pPr>
        <w:pStyle w:val="Normal3"/>
        <w:numPr>
          <w:ilvl w:val="1"/>
          <w:numId w:val="24"/>
        </w:numPr>
      </w:pPr>
      <w:r>
        <w:t>Description</w:t>
      </w:r>
    </w:p>
    <w:p w:rsidR="00301615" w:rsidRDefault="00301615" w:rsidP="00301615">
      <w:pPr>
        <w:pStyle w:val="Normal3"/>
        <w:numPr>
          <w:ilvl w:val="0"/>
          <w:numId w:val="24"/>
        </w:numPr>
      </w:pPr>
      <w:r>
        <w:t>Reps can add notes to a lead for future reference.</w:t>
      </w:r>
    </w:p>
    <w:p w:rsidR="0094401A" w:rsidRDefault="0094401A" w:rsidP="0094401A">
      <w:pPr>
        <w:pStyle w:val="Normal3"/>
        <w:numPr>
          <w:ilvl w:val="0"/>
          <w:numId w:val="24"/>
        </w:numPr>
      </w:pPr>
      <w:r>
        <w:t>Reps can log a phone call</w:t>
      </w:r>
    </w:p>
    <w:p w:rsidR="0094401A" w:rsidRDefault="0094401A" w:rsidP="0094401A">
      <w:pPr>
        <w:pStyle w:val="Normal3"/>
        <w:numPr>
          <w:ilvl w:val="1"/>
          <w:numId w:val="24"/>
        </w:numPr>
      </w:pPr>
      <w:r>
        <w:t>Inbound / outbound</w:t>
      </w:r>
    </w:p>
    <w:p w:rsidR="0094401A" w:rsidRDefault="0094401A" w:rsidP="0094401A">
      <w:pPr>
        <w:pStyle w:val="Normal3"/>
        <w:numPr>
          <w:ilvl w:val="1"/>
          <w:numId w:val="24"/>
        </w:numPr>
      </w:pPr>
      <w:r>
        <w:t>Call time and date</w:t>
      </w:r>
    </w:p>
    <w:p w:rsidR="0094401A" w:rsidRDefault="0094401A" w:rsidP="0094401A">
      <w:pPr>
        <w:pStyle w:val="Normal3"/>
        <w:numPr>
          <w:ilvl w:val="1"/>
          <w:numId w:val="24"/>
        </w:numPr>
      </w:pPr>
      <w:r>
        <w:t>Call duration</w:t>
      </w:r>
    </w:p>
    <w:p w:rsidR="0094401A" w:rsidRDefault="0094401A" w:rsidP="0094401A">
      <w:pPr>
        <w:pStyle w:val="Normal3"/>
        <w:numPr>
          <w:ilvl w:val="1"/>
          <w:numId w:val="24"/>
        </w:numPr>
      </w:pPr>
      <w:r>
        <w:t>Related lead / opportunity / member</w:t>
      </w:r>
    </w:p>
    <w:p w:rsidR="0094401A" w:rsidRDefault="0094401A" w:rsidP="0094401A">
      <w:pPr>
        <w:pStyle w:val="Normal3"/>
        <w:numPr>
          <w:ilvl w:val="1"/>
          <w:numId w:val="24"/>
        </w:numPr>
      </w:pPr>
      <w:r>
        <w:t>Notes for the call</w:t>
      </w:r>
    </w:p>
    <w:p w:rsidR="0094401A" w:rsidRDefault="0094401A" w:rsidP="0094401A">
      <w:pPr>
        <w:pStyle w:val="Normal3"/>
        <w:numPr>
          <w:ilvl w:val="1"/>
          <w:numId w:val="24"/>
        </w:numPr>
      </w:pPr>
      <w:r>
        <w:t>Result of the call</w:t>
      </w:r>
    </w:p>
    <w:p w:rsidR="0094401A" w:rsidRDefault="0094401A" w:rsidP="0094401A">
      <w:pPr>
        <w:pStyle w:val="Normal3"/>
        <w:numPr>
          <w:ilvl w:val="1"/>
          <w:numId w:val="24"/>
        </w:numPr>
      </w:pPr>
      <w:r>
        <w:t xml:space="preserve">Create follow-up task </w:t>
      </w:r>
    </w:p>
    <w:p w:rsidR="008A09E0" w:rsidRDefault="00301615" w:rsidP="008A09E0">
      <w:pPr>
        <w:pStyle w:val="Normal3"/>
        <w:numPr>
          <w:ilvl w:val="0"/>
          <w:numId w:val="24"/>
        </w:numPr>
      </w:pPr>
      <w:r>
        <w:t>Reps can convert a lead to opportunity by adding additional related information</w:t>
      </w:r>
    </w:p>
    <w:p w:rsidR="00301615" w:rsidRDefault="00301615" w:rsidP="008A09E0">
      <w:pPr>
        <w:pStyle w:val="Normal3"/>
        <w:numPr>
          <w:ilvl w:val="0"/>
          <w:numId w:val="24"/>
        </w:numPr>
      </w:pPr>
      <w:r>
        <w:t>Reps can convert an opportunity to Member once the potential has subscribed as a member</w:t>
      </w:r>
    </w:p>
    <w:p w:rsidR="00301615" w:rsidRDefault="00301615" w:rsidP="008A09E0">
      <w:pPr>
        <w:pStyle w:val="Normal3"/>
        <w:numPr>
          <w:ilvl w:val="0"/>
          <w:numId w:val="24"/>
        </w:numPr>
      </w:pPr>
      <w:r>
        <w:t>Reps can view the listings and reviews of their members</w:t>
      </w:r>
    </w:p>
    <w:p w:rsidR="00301615" w:rsidRDefault="00301615" w:rsidP="008A09E0">
      <w:pPr>
        <w:pStyle w:val="Normal3"/>
        <w:numPr>
          <w:ilvl w:val="0"/>
          <w:numId w:val="24"/>
        </w:numPr>
      </w:pPr>
      <w:r>
        <w:t>Reps can add the Credit card details for a member</w:t>
      </w:r>
    </w:p>
    <w:p w:rsidR="00746B11" w:rsidRDefault="00301615" w:rsidP="00301615">
      <w:pPr>
        <w:pStyle w:val="Normal3"/>
        <w:numPr>
          <w:ilvl w:val="1"/>
          <w:numId w:val="24"/>
        </w:numPr>
      </w:pPr>
      <w:r>
        <w:t>Reps cannot view the credit card details which are already in the system</w:t>
      </w:r>
    </w:p>
    <w:p w:rsidR="005A7535" w:rsidRPr="00851FFA" w:rsidRDefault="00E3600F" w:rsidP="004F0729">
      <w:pPr>
        <w:pStyle w:val="Heading3"/>
        <w:rPr>
          <w:sz w:val="28"/>
        </w:rPr>
      </w:pPr>
      <w:bookmarkStart w:id="73" w:name="_Toc352718373"/>
      <w:r w:rsidRPr="00851FFA">
        <w:rPr>
          <w:sz w:val="28"/>
        </w:rPr>
        <w:t>Sales managers</w:t>
      </w:r>
      <w:bookmarkEnd w:id="73"/>
    </w:p>
    <w:p w:rsidR="00E3600F" w:rsidRDefault="00301615" w:rsidP="00301615">
      <w:pPr>
        <w:pStyle w:val="Normal3"/>
        <w:numPr>
          <w:ilvl w:val="0"/>
          <w:numId w:val="24"/>
        </w:numPr>
      </w:pPr>
      <w:r>
        <w:t>Managers can view the new leads</w:t>
      </w:r>
    </w:p>
    <w:p w:rsidR="00301615" w:rsidRDefault="00301615" w:rsidP="00301615">
      <w:pPr>
        <w:pStyle w:val="Normal3"/>
        <w:numPr>
          <w:ilvl w:val="1"/>
          <w:numId w:val="24"/>
        </w:numPr>
      </w:pPr>
      <w:r>
        <w:t>Potentials who have recently subscribed for basic subscription plan</w:t>
      </w:r>
    </w:p>
    <w:p w:rsidR="00301615" w:rsidRDefault="00301615" w:rsidP="00301615">
      <w:pPr>
        <w:pStyle w:val="Normal3"/>
        <w:numPr>
          <w:ilvl w:val="2"/>
          <w:numId w:val="24"/>
        </w:numPr>
      </w:pPr>
      <w:r>
        <w:t>Managers can assign the unassigned leads to sales reps</w:t>
      </w:r>
    </w:p>
    <w:p w:rsidR="00301615" w:rsidRDefault="00301615" w:rsidP="00301615">
      <w:pPr>
        <w:pStyle w:val="Normal3"/>
        <w:numPr>
          <w:ilvl w:val="1"/>
          <w:numId w:val="24"/>
        </w:numPr>
      </w:pPr>
      <w:r>
        <w:t>Members who have requested for advertising on the site</w:t>
      </w:r>
    </w:p>
    <w:p w:rsidR="00301615" w:rsidRDefault="00301615" w:rsidP="00301615">
      <w:pPr>
        <w:pStyle w:val="Normal3"/>
        <w:numPr>
          <w:ilvl w:val="2"/>
          <w:numId w:val="24"/>
        </w:numPr>
      </w:pPr>
      <w:r>
        <w:t>Managers can assign the unassigned leads to sales reps</w:t>
      </w:r>
    </w:p>
    <w:p w:rsidR="00301615" w:rsidRDefault="00301615" w:rsidP="00301615">
      <w:pPr>
        <w:pStyle w:val="Normal3"/>
        <w:numPr>
          <w:ilvl w:val="1"/>
          <w:numId w:val="24"/>
        </w:numPr>
      </w:pPr>
      <w:r>
        <w:t>Leads added by the reps</w:t>
      </w:r>
    </w:p>
    <w:p w:rsidR="00301615" w:rsidRDefault="00301615" w:rsidP="00301615">
      <w:pPr>
        <w:pStyle w:val="Normal3"/>
        <w:numPr>
          <w:ilvl w:val="0"/>
          <w:numId w:val="24"/>
        </w:numPr>
      </w:pPr>
      <w:r>
        <w:t>Manger can check the potentials added / converted by the reps</w:t>
      </w:r>
    </w:p>
    <w:p w:rsidR="00301615" w:rsidRDefault="00301615" w:rsidP="00301615">
      <w:pPr>
        <w:pStyle w:val="Normal3"/>
        <w:numPr>
          <w:ilvl w:val="0"/>
          <w:numId w:val="24"/>
        </w:numPr>
      </w:pPr>
      <w:r>
        <w:t xml:space="preserve">Managers can add new reps </w:t>
      </w:r>
    </w:p>
    <w:p w:rsidR="00301615" w:rsidRDefault="00301615" w:rsidP="00301615">
      <w:pPr>
        <w:pStyle w:val="Normal3"/>
        <w:numPr>
          <w:ilvl w:val="0"/>
          <w:numId w:val="24"/>
        </w:numPr>
      </w:pPr>
      <w:r>
        <w:t>Managers can check the performance reports of the report</w:t>
      </w:r>
    </w:p>
    <w:p w:rsidR="00301615" w:rsidRDefault="00301615" w:rsidP="00301615">
      <w:pPr>
        <w:pStyle w:val="Normal3"/>
        <w:numPr>
          <w:ilvl w:val="0"/>
          <w:numId w:val="24"/>
        </w:numPr>
      </w:pPr>
      <w:r>
        <w:t>Managers can view their local revenue / sales reports</w:t>
      </w:r>
    </w:p>
    <w:p w:rsidR="00E3600F" w:rsidRPr="00851FFA" w:rsidRDefault="00E3600F" w:rsidP="00E3600F">
      <w:pPr>
        <w:pStyle w:val="Heading3"/>
        <w:rPr>
          <w:sz w:val="28"/>
        </w:rPr>
      </w:pPr>
      <w:bookmarkStart w:id="74" w:name="_Toc352718374"/>
      <w:r w:rsidRPr="00851FFA">
        <w:rPr>
          <w:sz w:val="28"/>
        </w:rPr>
        <w:t>Admin</w:t>
      </w:r>
      <w:bookmarkEnd w:id="74"/>
    </w:p>
    <w:p w:rsidR="005A7535" w:rsidRDefault="00301615" w:rsidP="00301615">
      <w:pPr>
        <w:pStyle w:val="Normal3"/>
        <w:numPr>
          <w:ilvl w:val="0"/>
          <w:numId w:val="24"/>
        </w:numPr>
      </w:pPr>
      <w:r>
        <w:t>Admin can view the performance reports for all the managers and reps</w:t>
      </w:r>
    </w:p>
    <w:p w:rsidR="00301615" w:rsidRDefault="00301615" w:rsidP="00301615">
      <w:pPr>
        <w:pStyle w:val="Normal3"/>
        <w:numPr>
          <w:ilvl w:val="0"/>
          <w:numId w:val="24"/>
        </w:numPr>
      </w:pPr>
      <w:r>
        <w:t>Admin can add a new manager / rep</w:t>
      </w:r>
    </w:p>
    <w:p w:rsidR="00301615" w:rsidRDefault="00301615" w:rsidP="00301615">
      <w:pPr>
        <w:pStyle w:val="Normal3"/>
        <w:numPr>
          <w:ilvl w:val="0"/>
          <w:numId w:val="24"/>
        </w:numPr>
      </w:pPr>
      <w:r>
        <w:t>Admin can block / delete a manager / rep</w:t>
      </w:r>
    </w:p>
    <w:p w:rsidR="00301615" w:rsidRPr="00851FFA" w:rsidRDefault="00301615" w:rsidP="00301615">
      <w:pPr>
        <w:pStyle w:val="Normal3"/>
        <w:numPr>
          <w:ilvl w:val="0"/>
          <w:numId w:val="24"/>
        </w:numPr>
      </w:pPr>
      <w:r>
        <w:t xml:space="preserve">Admin can view the global revenue / sales reports </w:t>
      </w:r>
    </w:p>
    <w:p w:rsidR="00533684" w:rsidRDefault="00533684" w:rsidP="00533684">
      <w:pPr>
        <w:pStyle w:val="Heading2"/>
      </w:pPr>
      <w:bookmarkStart w:id="75" w:name="_Toc352718375"/>
      <w:r>
        <w:lastRenderedPageBreak/>
        <w:t>SEO Friendliness</w:t>
      </w:r>
      <w:bookmarkEnd w:id="75"/>
      <w:r>
        <w:t xml:space="preserve"> </w:t>
      </w:r>
    </w:p>
    <w:p w:rsidR="00533684" w:rsidRDefault="00533684" w:rsidP="00533684">
      <w:pPr>
        <w:pStyle w:val="Normal2"/>
        <w:numPr>
          <w:ilvl w:val="0"/>
          <w:numId w:val="32"/>
        </w:numPr>
      </w:pPr>
      <w:r>
        <w:t>Avion will submit the site to Google webmaster &amp; Yahoo while making it live</w:t>
      </w:r>
    </w:p>
    <w:p w:rsidR="00533684" w:rsidRDefault="00533684" w:rsidP="00533684">
      <w:pPr>
        <w:pStyle w:val="Normal2"/>
        <w:numPr>
          <w:ilvl w:val="0"/>
          <w:numId w:val="32"/>
        </w:numPr>
      </w:pPr>
      <w:r>
        <w:t>Avion will add the Google analytics code once the site is live and the domain is pointed</w:t>
      </w:r>
    </w:p>
    <w:p w:rsidR="00533684" w:rsidRDefault="00533684" w:rsidP="00533684">
      <w:pPr>
        <w:pStyle w:val="Normal2"/>
        <w:numPr>
          <w:ilvl w:val="0"/>
          <w:numId w:val="32"/>
        </w:numPr>
      </w:pPr>
      <w:r>
        <w:t>Avion will create and add the sitemap on the server once the site is live and the domain is pointed</w:t>
      </w:r>
    </w:p>
    <w:p w:rsidR="005A7535" w:rsidRDefault="00533684" w:rsidP="006E7DE2">
      <w:pPr>
        <w:pStyle w:val="Normal2"/>
        <w:numPr>
          <w:ilvl w:val="0"/>
          <w:numId w:val="32"/>
        </w:numPr>
      </w:pPr>
      <w:r>
        <w:t>Avion will integrate up to 5 Meta tags if provided by client on the site.</w:t>
      </w:r>
    </w:p>
    <w:p w:rsidR="006E7DE2" w:rsidRPr="00A65C1A" w:rsidRDefault="006E7DE2" w:rsidP="006E7DE2">
      <w:pPr>
        <w:pStyle w:val="Heading1"/>
        <w:pBdr>
          <w:left w:val="triple" w:sz="4" w:space="4" w:color="548DD4"/>
          <w:bottom w:val="triple" w:sz="4" w:space="1" w:color="548DD4"/>
        </w:pBdr>
        <w:spacing w:after="0"/>
      </w:pPr>
      <w:bookmarkStart w:id="76" w:name="_Toc352718376"/>
      <w:r>
        <w:t>Location of development</w:t>
      </w:r>
      <w:r w:rsidRPr="00A65C1A">
        <w:t>:</w:t>
      </w:r>
      <w:bookmarkEnd w:id="76"/>
    </w:p>
    <w:p w:rsidR="006E7DE2" w:rsidRDefault="006E7DE2" w:rsidP="006E7DE2">
      <w:r w:rsidRPr="00A65C1A">
        <w:t>The development work will proceed in earnest with members at our dev</w:t>
      </w:r>
      <w:bookmarkStart w:id="77" w:name="_Toc510362902"/>
      <w:bookmarkStart w:id="78" w:name="_Toc503175818"/>
      <w:bookmarkStart w:id="79" w:name="_Toc503175255"/>
      <w:bookmarkStart w:id="80" w:name="_Toc46813403"/>
      <w:bookmarkStart w:id="81" w:name="_Toc101766366"/>
      <w:bookmarkStart w:id="82" w:name="_Toc394818893"/>
      <w:bookmarkStart w:id="83" w:name="_Toc394818714"/>
      <w:bookmarkStart w:id="84" w:name="_Toc394818145"/>
      <w:bookmarkStart w:id="85" w:name="_Toc363211166"/>
      <w:bookmarkStart w:id="86" w:name="_Toc394732805"/>
      <w:bookmarkStart w:id="87" w:name="_Toc394732557"/>
      <w:bookmarkStart w:id="88" w:name="_Toc455831374"/>
      <w:bookmarkStart w:id="89" w:name="_Toc368728793"/>
      <w:bookmarkStart w:id="90" w:name="_Toc368648975"/>
      <w:bookmarkStart w:id="91" w:name="_Toc368480816"/>
      <w:bookmarkStart w:id="92" w:name="_Toc363469695"/>
      <w:bookmarkStart w:id="93" w:name="_Toc394979767"/>
      <w:bookmarkStart w:id="94" w:name="_Toc394979636"/>
      <w:bookmarkStart w:id="95" w:name="_Toc363358270"/>
      <w:bookmarkStart w:id="96" w:name="_Toc471629814"/>
      <w:r>
        <w:t xml:space="preserve">elopment center in </w:t>
      </w:r>
      <w:proofErr w:type="spellStart"/>
      <w:r>
        <w:t>Pune</w:t>
      </w:r>
      <w:proofErr w:type="spellEnd"/>
      <w:r>
        <w:t>, India.</w:t>
      </w:r>
      <w:bookmarkStart w:id="97" w:name="_Toc316320949"/>
      <w:bookmarkStart w:id="98" w:name="_Toc316655169"/>
    </w:p>
    <w:p w:rsidR="006E7DE2" w:rsidRPr="00A65C1A" w:rsidRDefault="006E7DE2" w:rsidP="006E7DE2">
      <w:pPr>
        <w:pStyle w:val="Heading1"/>
        <w:pBdr>
          <w:left w:val="triple" w:sz="4" w:space="4" w:color="548DD4"/>
          <w:bottom w:val="triple" w:sz="4" w:space="1" w:color="548DD4"/>
        </w:pBdr>
      </w:pPr>
      <w:bookmarkStart w:id="99" w:name="_Toc318492812"/>
      <w:bookmarkStart w:id="100" w:name="_Toc335252261"/>
      <w:bookmarkStart w:id="101" w:name="_Toc349933350"/>
      <w:bookmarkStart w:id="102" w:name="_Toc352718377"/>
      <w:r w:rsidRPr="00E2788E">
        <w:t>Assumptions</w:t>
      </w:r>
      <w:r w:rsidRPr="00A65C1A">
        <w:t>:</w:t>
      </w:r>
      <w:bookmarkEnd w:id="97"/>
      <w:bookmarkEnd w:id="98"/>
      <w:bookmarkEnd w:id="99"/>
      <w:bookmarkEnd w:id="100"/>
      <w:bookmarkEnd w:id="101"/>
      <w:bookmarkEnd w:id="102"/>
    </w:p>
    <w:p w:rsidR="006E7DE2" w:rsidRPr="00A65C1A" w:rsidRDefault="006E7DE2" w:rsidP="006E7DE2">
      <w:r w:rsidRPr="00A65C1A">
        <w:t>We have made the following assumptions in preparing this plan:</w:t>
      </w:r>
    </w:p>
    <w:p w:rsidR="006E7DE2" w:rsidRPr="00A65C1A" w:rsidRDefault="006E7DE2" w:rsidP="006E7DE2">
      <w:pPr>
        <w:pStyle w:val="ListParagraph"/>
        <w:numPr>
          <w:ilvl w:val="0"/>
          <w:numId w:val="34"/>
        </w:numPr>
        <w:spacing w:line="276" w:lineRule="auto"/>
        <w:rPr>
          <w:kern w:val="28"/>
        </w:rPr>
      </w:pPr>
      <w:r w:rsidRPr="00A65C1A">
        <w:rPr>
          <w:kern w:val="28"/>
        </w:rPr>
        <w:t xml:space="preserve">After signoff on the Functional Specification Document (“FSD”), any additional material changes to the project’s design and functionality will be charged. Any material change will be charged at the standard hourly rate of </w:t>
      </w:r>
      <w:r w:rsidRPr="006E7DE2">
        <w:rPr>
          <w:kern w:val="28"/>
        </w:rPr>
        <w:t>$</w:t>
      </w:r>
      <w:r w:rsidRPr="00A65C1A">
        <w:rPr>
          <w:kern w:val="28"/>
        </w:rPr>
        <w:t>. A material change is defined as a change, which requires rework of completed code due to client’s unresponsiveness/client’s changes to the original requirements that necessitates additional development time and consequential costs to Avion</w:t>
      </w:r>
      <w:r>
        <w:rPr>
          <w:kern w:val="28"/>
        </w:rPr>
        <w:t>.</w:t>
      </w:r>
    </w:p>
    <w:p w:rsidR="006E7DE2" w:rsidRPr="00A65C1A" w:rsidRDefault="006E7DE2" w:rsidP="006E7DE2">
      <w:pPr>
        <w:pStyle w:val="ListParagraph"/>
        <w:numPr>
          <w:ilvl w:val="0"/>
          <w:numId w:val="34"/>
        </w:numPr>
        <w:spacing w:line="276" w:lineRule="auto"/>
        <w:rPr>
          <w:kern w:val="28"/>
        </w:rPr>
      </w:pPr>
      <w:r w:rsidRPr="00A65C1A">
        <w:rPr>
          <w:kern w:val="28"/>
        </w:rPr>
        <w:t>Any additional requirements added during the analysis phase will be proportionately charged.</w:t>
      </w:r>
    </w:p>
    <w:p w:rsidR="006E7DE2" w:rsidRDefault="006E7DE2" w:rsidP="006E7DE2">
      <w:pPr>
        <w:pStyle w:val="ListParagraph"/>
        <w:numPr>
          <w:ilvl w:val="0"/>
          <w:numId w:val="34"/>
        </w:numPr>
        <w:spacing w:line="276" w:lineRule="auto"/>
        <w:rPr>
          <w:kern w:val="28"/>
        </w:rPr>
      </w:pPr>
      <w:r w:rsidRPr="00A65C1A">
        <w:rPr>
          <w:kern w:val="28"/>
        </w:rPr>
        <w:t xml:space="preserve">Any third party images, logos, third party paid tools, software, licenses, third party support, databases, etc., </w:t>
      </w:r>
      <w:r>
        <w:rPr>
          <w:kern w:val="28"/>
        </w:rPr>
        <w:t xml:space="preserve">if </w:t>
      </w:r>
      <w:r w:rsidRPr="00A65C1A">
        <w:rPr>
          <w:kern w:val="28"/>
        </w:rPr>
        <w:t>required for the site will be provided and paid for by the client. Avion will, if client requires, assist the client in selecting these images, third party tools, licenses, third party support, etc.</w:t>
      </w:r>
    </w:p>
    <w:p w:rsidR="006E7DE2" w:rsidRDefault="006E7DE2" w:rsidP="006E7DE2">
      <w:pPr>
        <w:pStyle w:val="ListParagraph"/>
        <w:numPr>
          <w:ilvl w:val="1"/>
          <w:numId w:val="34"/>
        </w:numPr>
        <w:spacing w:line="276" w:lineRule="auto"/>
        <w:rPr>
          <w:kern w:val="28"/>
        </w:rPr>
      </w:pPr>
      <w:r>
        <w:rPr>
          <w:kern w:val="28"/>
        </w:rPr>
        <w:t>Avion will not be responsible for any 3</w:t>
      </w:r>
      <w:r w:rsidRPr="004C09EA">
        <w:rPr>
          <w:kern w:val="28"/>
          <w:vertAlign w:val="superscript"/>
        </w:rPr>
        <w:t>rd</w:t>
      </w:r>
      <w:r>
        <w:rPr>
          <w:kern w:val="28"/>
        </w:rPr>
        <w:t xml:space="preserve"> party / open source scripts if used for development</w:t>
      </w:r>
    </w:p>
    <w:p w:rsidR="006E7DE2" w:rsidRPr="000028E8" w:rsidRDefault="006E7DE2" w:rsidP="006E7DE2">
      <w:pPr>
        <w:pStyle w:val="ListParagraph"/>
        <w:numPr>
          <w:ilvl w:val="1"/>
          <w:numId w:val="34"/>
        </w:numPr>
        <w:spacing w:line="276" w:lineRule="auto"/>
        <w:rPr>
          <w:kern w:val="28"/>
        </w:rPr>
      </w:pPr>
      <w:r>
        <w:rPr>
          <w:kern w:val="28"/>
        </w:rPr>
        <w:t>Avion will inform the client about the source of the script and client can deny the use and suggest with a different one. Client will need to pay for the scripts if needed</w:t>
      </w:r>
    </w:p>
    <w:p w:rsidR="006E7DE2" w:rsidRDefault="006E7DE2" w:rsidP="006E7DE2">
      <w:pPr>
        <w:pStyle w:val="ListParagraph"/>
        <w:numPr>
          <w:ilvl w:val="0"/>
          <w:numId w:val="34"/>
        </w:numPr>
        <w:spacing w:line="276" w:lineRule="auto"/>
        <w:rPr>
          <w:kern w:val="28"/>
        </w:rPr>
      </w:pPr>
      <w:r w:rsidRPr="00A65C1A">
        <w:rPr>
          <w:kern w:val="28"/>
        </w:rPr>
        <w:t xml:space="preserve">Client will identify a single point of contact for Avion Technology who will have executive oversight of the project and will provide all domain expertise required on this project. </w:t>
      </w:r>
    </w:p>
    <w:p w:rsidR="006E7DE2" w:rsidRPr="00A65C1A" w:rsidRDefault="006E7DE2" w:rsidP="006E7DE2">
      <w:pPr>
        <w:pStyle w:val="ListParagraph"/>
        <w:numPr>
          <w:ilvl w:val="0"/>
          <w:numId w:val="34"/>
        </w:numPr>
        <w:spacing w:line="276" w:lineRule="auto"/>
        <w:rPr>
          <w:kern w:val="28"/>
        </w:rPr>
      </w:pPr>
      <w:r w:rsidRPr="00A65C1A">
        <w:rPr>
          <w:kern w:val="28"/>
        </w:rPr>
        <w:t>Client will provide Avion with the name(s) of Client’</w:t>
      </w:r>
      <w:r>
        <w:rPr>
          <w:kern w:val="28"/>
        </w:rPr>
        <w:t>s proposed webhosting company</w:t>
      </w:r>
      <w:r w:rsidRPr="00A65C1A">
        <w:rPr>
          <w:kern w:val="28"/>
        </w:rPr>
        <w:t>. Whenever Avion can, it will research and notify the Client of any potential problems or conflicts with the hosting needs of the site versus services offered by</w:t>
      </w:r>
      <w:r>
        <w:rPr>
          <w:kern w:val="28"/>
        </w:rPr>
        <w:t xml:space="preserve"> the proposed hosting company</w:t>
      </w:r>
      <w:r w:rsidRPr="00A65C1A">
        <w:rPr>
          <w:kern w:val="28"/>
        </w:rPr>
        <w:t>. However, it will be client’s responsibility to ensure with the hosting company that the services offered by the hosting company are compatible with his site requirements.</w:t>
      </w:r>
    </w:p>
    <w:p w:rsidR="006E7DE2" w:rsidRDefault="006E7DE2" w:rsidP="006E7DE2">
      <w:pPr>
        <w:pStyle w:val="ListParagraph"/>
        <w:numPr>
          <w:ilvl w:val="0"/>
          <w:numId w:val="34"/>
        </w:numPr>
        <w:spacing w:line="276" w:lineRule="auto"/>
        <w:rPr>
          <w:kern w:val="28"/>
        </w:rPr>
      </w:pPr>
      <w:r w:rsidRPr="00A65C1A">
        <w:rPr>
          <w:kern w:val="28"/>
        </w:rPr>
        <w:t xml:space="preserve">After receipt of all the outstanding payments, Avion Technology will </w:t>
      </w:r>
      <w:r>
        <w:rPr>
          <w:kern w:val="28"/>
        </w:rPr>
        <w:t>transfer</w:t>
      </w:r>
      <w:r w:rsidRPr="00A65C1A">
        <w:rPr>
          <w:kern w:val="28"/>
        </w:rPr>
        <w:t xml:space="preserve"> the site to the webhosting company of Client’s choice.</w:t>
      </w:r>
    </w:p>
    <w:p w:rsidR="006E7DE2" w:rsidRPr="006064EC" w:rsidRDefault="006E7DE2" w:rsidP="006E7DE2">
      <w:pPr>
        <w:pStyle w:val="Heading1"/>
      </w:pPr>
      <w:bookmarkStart w:id="103" w:name="_Toc352718378"/>
      <w:r w:rsidRPr="006064EC">
        <w:t>Deliverables of the project</w:t>
      </w:r>
      <w:bookmarkEnd w:id="103"/>
    </w:p>
    <w:p w:rsidR="006E7DE2" w:rsidRPr="006E7DE2" w:rsidRDefault="006E7DE2" w:rsidP="006E7DE2">
      <w:pPr>
        <w:pStyle w:val="ListParagraph"/>
        <w:numPr>
          <w:ilvl w:val="0"/>
          <w:numId w:val="34"/>
        </w:numPr>
        <w:spacing w:line="276" w:lineRule="auto"/>
        <w:rPr>
          <w:kern w:val="28"/>
        </w:rPr>
      </w:pPr>
      <w:r w:rsidRPr="006E7DE2">
        <w:rPr>
          <w:kern w:val="28"/>
        </w:rPr>
        <w:t>Business Documentation - Functional specification document (FSD) , Flow&amp; use case diagrams</w:t>
      </w:r>
    </w:p>
    <w:p w:rsidR="006E7DE2" w:rsidRPr="006E7DE2" w:rsidRDefault="006E7DE2" w:rsidP="006E7DE2">
      <w:pPr>
        <w:pStyle w:val="ListParagraph"/>
        <w:numPr>
          <w:ilvl w:val="0"/>
          <w:numId w:val="34"/>
        </w:numPr>
        <w:spacing w:line="276" w:lineRule="auto"/>
        <w:rPr>
          <w:kern w:val="28"/>
        </w:rPr>
      </w:pPr>
      <w:r w:rsidRPr="006E7DE2">
        <w:rPr>
          <w:kern w:val="28"/>
        </w:rPr>
        <w:t xml:space="preserve">Technical documentation – Technical specification document (TSD) </w:t>
      </w:r>
    </w:p>
    <w:p w:rsidR="006E7DE2" w:rsidRPr="006E7DE2" w:rsidRDefault="006E7DE2" w:rsidP="006E7DE2">
      <w:pPr>
        <w:pStyle w:val="ListParagraph"/>
        <w:numPr>
          <w:ilvl w:val="0"/>
          <w:numId w:val="34"/>
        </w:numPr>
        <w:spacing w:line="276" w:lineRule="auto"/>
        <w:rPr>
          <w:kern w:val="28"/>
        </w:rPr>
      </w:pPr>
      <w:r w:rsidRPr="006E7DE2">
        <w:rPr>
          <w:kern w:val="28"/>
        </w:rPr>
        <w:t>Code Files</w:t>
      </w:r>
    </w:p>
    <w:p w:rsidR="006E7DE2" w:rsidRPr="006E7DE2" w:rsidRDefault="006E7DE2" w:rsidP="006E7DE2">
      <w:pPr>
        <w:pStyle w:val="ListParagraph"/>
        <w:numPr>
          <w:ilvl w:val="0"/>
          <w:numId w:val="34"/>
        </w:numPr>
        <w:spacing w:line="276" w:lineRule="auto"/>
        <w:rPr>
          <w:kern w:val="28"/>
        </w:rPr>
      </w:pPr>
      <w:r w:rsidRPr="006E7DE2">
        <w:rPr>
          <w:kern w:val="28"/>
        </w:rPr>
        <w:t>Design files - Photoshop files for approved mock-ups , HTML pages , CSS files, HTML slices</w:t>
      </w:r>
    </w:p>
    <w:p w:rsidR="006E7DE2" w:rsidRPr="006064EC" w:rsidRDefault="006E7DE2" w:rsidP="006E7DE2">
      <w:pPr>
        <w:pStyle w:val="Heading1"/>
      </w:pPr>
      <w:bookmarkStart w:id="104" w:name="_Toc352718379"/>
      <w:r w:rsidRPr="006064EC">
        <w:lastRenderedPageBreak/>
        <w:t>Site Design iteration</w:t>
      </w:r>
      <w:bookmarkEnd w:id="104"/>
    </w:p>
    <w:p w:rsidR="006E7DE2" w:rsidRPr="006E7DE2" w:rsidRDefault="006E7DE2" w:rsidP="006E7DE2">
      <w:pPr>
        <w:pStyle w:val="ListParagraph"/>
        <w:numPr>
          <w:ilvl w:val="0"/>
          <w:numId w:val="34"/>
        </w:numPr>
        <w:spacing w:line="276" w:lineRule="auto"/>
      </w:pPr>
      <w:r w:rsidRPr="006E7DE2">
        <w:rPr>
          <w:kern w:val="28"/>
        </w:rPr>
        <w:t>Design Content: The Client shall have final decision-making authority over the look and feel of the website and all functional and design elements including: structure, page layouts, colors, fonts, images, ads, and text, unless it is technically not feasible.</w:t>
      </w:r>
    </w:p>
    <w:p w:rsidR="006E7DE2" w:rsidRPr="006E7DE2" w:rsidRDefault="006E7DE2" w:rsidP="006E7DE2">
      <w:pPr>
        <w:pStyle w:val="ListParagraph"/>
        <w:numPr>
          <w:ilvl w:val="1"/>
          <w:numId w:val="34"/>
        </w:numPr>
        <w:spacing w:line="276" w:lineRule="auto"/>
        <w:rPr>
          <w:kern w:val="28"/>
        </w:rPr>
      </w:pPr>
      <w:r w:rsidRPr="006E7DE2">
        <w:rPr>
          <w:kern w:val="28"/>
        </w:rPr>
        <w:t>Avion will provide 3 options of wireframes for all the unique pages</w:t>
      </w:r>
    </w:p>
    <w:p w:rsidR="006E7DE2" w:rsidRPr="006E7DE2" w:rsidRDefault="006E7DE2" w:rsidP="006E7DE2">
      <w:pPr>
        <w:pStyle w:val="ListParagraph"/>
        <w:numPr>
          <w:ilvl w:val="1"/>
          <w:numId w:val="34"/>
        </w:numPr>
        <w:spacing w:line="276" w:lineRule="auto"/>
        <w:rPr>
          <w:kern w:val="28"/>
        </w:rPr>
      </w:pPr>
      <w:r w:rsidRPr="006E7DE2">
        <w:rPr>
          <w:kern w:val="28"/>
        </w:rPr>
        <w:t>Avion will provide 5 revisions to the selected Wireframes</w:t>
      </w:r>
    </w:p>
    <w:p w:rsidR="006E7DE2" w:rsidRPr="006E7DE2" w:rsidRDefault="006E7DE2" w:rsidP="006E7DE2">
      <w:pPr>
        <w:pStyle w:val="ListParagraph"/>
        <w:numPr>
          <w:ilvl w:val="1"/>
          <w:numId w:val="34"/>
        </w:numPr>
        <w:spacing w:line="276" w:lineRule="auto"/>
        <w:rPr>
          <w:kern w:val="28"/>
        </w:rPr>
      </w:pPr>
      <w:r w:rsidRPr="006E7DE2">
        <w:rPr>
          <w:kern w:val="28"/>
        </w:rPr>
        <w:t>Avion will provide 3 options of mock-up for all the unique pages</w:t>
      </w:r>
    </w:p>
    <w:p w:rsidR="006E7DE2" w:rsidRPr="006E7DE2" w:rsidRDefault="006E7DE2" w:rsidP="006E7DE2">
      <w:pPr>
        <w:pStyle w:val="ListParagraph"/>
        <w:numPr>
          <w:ilvl w:val="1"/>
          <w:numId w:val="34"/>
        </w:numPr>
        <w:spacing w:line="276" w:lineRule="auto"/>
        <w:rPr>
          <w:kern w:val="28"/>
        </w:rPr>
      </w:pPr>
      <w:r w:rsidRPr="006E7DE2">
        <w:rPr>
          <w:kern w:val="28"/>
        </w:rPr>
        <w:t>Avion will provide 5 revisions to the selected mock-ups</w:t>
      </w:r>
    </w:p>
    <w:p w:rsidR="006E7DE2" w:rsidRDefault="006E7DE2" w:rsidP="006E7DE2">
      <w:pPr>
        <w:pStyle w:val="Heading1"/>
        <w:pBdr>
          <w:left w:val="triple" w:sz="4" w:space="4" w:color="548DD4"/>
          <w:bottom w:val="triple" w:sz="4" w:space="1" w:color="548DD4"/>
        </w:pBdr>
      </w:pPr>
      <w:bookmarkStart w:id="105" w:name="_Toc349933351"/>
      <w:bookmarkStart w:id="106" w:name="_Toc352718380"/>
      <w:bookmarkStart w:id="107" w:name="_Toc170658491"/>
      <w:bookmarkStart w:id="108" w:name="_Toc316320950"/>
      <w:bookmarkStart w:id="109" w:name="_Toc316655170"/>
      <w:bookmarkStart w:id="110" w:name="_Toc318492813"/>
      <w:bookmarkStart w:id="111" w:name="_Toc335252262"/>
      <w:r>
        <w:t>After launch Maintenance</w:t>
      </w:r>
      <w:bookmarkEnd w:id="105"/>
      <w:bookmarkEnd w:id="106"/>
    </w:p>
    <w:p w:rsidR="006E7DE2" w:rsidRPr="006E7DE2" w:rsidRDefault="006E7DE2" w:rsidP="006E7DE2">
      <w:pPr>
        <w:pStyle w:val="ListParagraph"/>
        <w:numPr>
          <w:ilvl w:val="0"/>
          <w:numId w:val="36"/>
        </w:numPr>
      </w:pPr>
      <w:r w:rsidRPr="00D85B9B">
        <w:t>Avion will perform</w:t>
      </w:r>
      <w:r>
        <w:t xml:space="preserve"> </w:t>
      </w:r>
      <w:r w:rsidRPr="006E7DE2">
        <w:rPr>
          <w:kern w:val="28"/>
        </w:rPr>
        <w:t xml:space="preserve">20 days for Phase 1 and 15 days for phase 2 </w:t>
      </w:r>
      <w:r w:rsidRPr="006E7DE2">
        <w:t>of support &amp; maintenance of the site after the site has been deployed on client server.</w:t>
      </w:r>
    </w:p>
    <w:p w:rsidR="006E7DE2" w:rsidRPr="006E7DE2" w:rsidRDefault="006E7DE2" w:rsidP="006E7DE2">
      <w:pPr>
        <w:pStyle w:val="ListParagraph"/>
        <w:numPr>
          <w:ilvl w:val="1"/>
          <w:numId w:val="36"/>
        </w:numPr>
      </w:pPr>
      <w:r w:rsidRPr="006E7DE2">
        <w:t>Avion will update and hold the access to the code files / database files / server during this period.</w:t>
      </w:r>
    </w:p>
    <w:p w:rsidR="006E7DE2" w:rsidRPr="006E7DE2" w:rsidRDefault="006E7DE2" w:rsidP="006E7DE2">
      <w:pPr>
        <w:pStyle w:val="ListParagraph"/>
        <w:numPr>
          <w:ilvl w:val="1"/>
          <w:numId w:val="36"/>
        </w:numPr>
      </w:pPr>
      <w:r w:rsidRPr="006E7DE2">
        <w:t>At any moment before the completion of this period, if client changes, or recovers the passwords, the maintenance period will be terminated</w:t>
      </w:r>
    </w:p>
    <w:p w:rsidR="006E7DE2" w:rsidRPr="006E7DE2" w:rsidRDefault="006E7DE2" w:rsidP="006E7DE2">
      <w:pPr>
        <w:pStyle w:val="ListParagraph"/>
        <w:numPr>
          <w:ilvl w:val="0"/>
          <w:numId w:val="36"/>
        </w:numPr>
      </w:pPr>
      <w:r w:rsidRPr="006E7DE2">
        <w:t>Maximum of 20 Hrs for phase 1 and 15 Hrs for phase 2 of any maintenance / bug fixing time will be allocated for this period.</w:t>
      </w:r>
    </w:p>
    <w:p w:rsidR="006E7DE2" w:rsidRPr="006E7DE2" w:rsidRDefault="006E7DE2" w:rsidP="006E7DE2">
      <w:pPr>
        <w:pStyle w:val="ListParagraph"/>
        <w:numPr>
          <w:ilvl w:val="0"/>
          <w:numId w:val="36"/>
        </w:numPr>
      </w:pPr>
      <w:r w:rsidRPr="006E7DE2">
        <w:t>The time will start once the Avion configures the blog to the live server.</w:t>
      </w:r>
    </w:p>
    <w:p w:rsidR="006E7DE2" w:rsidRPr="006E7DE2" w:rsidRDefault="006E7DE2" w:rsidP="006E7DE2">
      <w:pPr>
        <w:pStyle w:val="ListParagraph"/>
        <w:numPr>
          <w:ilvl w:val="0"/>
          <w:numId w:val="36"/>
        </w:numPr>
      </w:pPr>
      <w:r w:rsidRPr="006E7DE2">
        <w:t>Client will need to report the bugs / problem during this time.</w:t>
      </w:r>
    </w:p>
    <w:p w:rsidR="006E7DE2" w:rsidRPr="006E7DE2" w:rsidRDefault="006E7DE2" w:rsidP="006E7DE2">
      <w:pPr>
        <w:pStyle w:val="ListParagraph"/>
        <w:numPr>
          <w:ilvl w:val="0"/>
          <w:numId w:val="36"/>
        </w:numPr>
      </w:pPr>
      <w:r w:rsidRPr="006E7DE2">
        <w:t>After this period is over / completion of 20 &amp; 15 hrs, client can purchase the maintenance packs provided by Avion additionally to get the work done.</w:t>
      </w:r>
    </w:p>
    <w:p w:rsidR="006E7DE2" w:rsidRPr="00D85B9B" w:rsidRDefault="006E7DE2" w:rsidP="006E7DE2">
      <w:pPr>
        <w:pStyle w:val="ListParagraph"/>
        <w:numPr>
          <w:ilvl w:val="0"/>
          <w:numId w:val="36"/>
        </w:numPr>
      </w:pPr>
      <w:r w:rsidRPr="006E7DE2">
        <w:t>For this period of free maintenance, Avion will not transfer</w:t>
      </w:r>
      <w:r w:rsidRPr="00D85B9B">
        <w:t xml:space="preserve"> to client any access to code files as well as the database from the server to avoid any dispute</w:t>
      </w:r>
    </w:p>
    <w:p w:rsidR="006E7DE2" w:rsidRPr="00D85B9B" w:rsidRDefault="006E7DE2" w:rsidP="006E7DE2">
      <w:pPr>
        <w:pStyle w:val="ListParagraph"/>
        <w:numPr>
          <w:ilvl w:val="0"/>
          <w:numId w:val="36"/>
        </w:numPr>
      </w:pPr>
      <w:r w:rsidRPr="00D85B9B">
        <w:t>The free maintenance period will start when Avion completes the code migration on client’s server</w:t>
      </w:r>
    </w:p>
    <w:p w:rsidR="006E7DE2" w:rsidRPr="00D85B9B" w:rsidRDefault="006E7DE2" w:rsidP="006E7DE2">
      <w:pPr>
        <w:pStyle w:val="ListParagraph"/>
        <w:numPr>
          <w:ilvl w:val="0"/>
          <w:numId w:val="36"/>
        </w:numPr>
      </w:pPr>
      <w:r w:rsidRPr="00D85B9B">
        <w:t xml:space="preserve">Project will be considered as signed off automatically </w:t>
      </w:r>
      <w:r w:rsidRPr="00EB5FEA">
        <w:t>after 5 days</w:t>
      </w:r>
      <w:r w:rsidRPr="00D85B9B">
        <w:t xml:space="preserve"> of the completion of the maintenance period if client does not sign on the “project signoff document”</w:t>
      </w:r>
    </w:p>
    <w:p w:rsidR="006E7DE2" w:rsidRPr="00D85B9B" w:rsidRDefault="006E7DE2" w:rsidP="006E7DE2">
      <w:pPr>
        <w:pStyle w:val="ListParagraph"/>
        <w:numPr>
          <w:ilvl w:val="0"/>
          <w:numId w:val="36"/>
        </w:numPr>
      </w:pPr>
      <w:r w:rsidRPr="00D85B9B">
        <w:t>Regarding back-up and recoveries:</w:t>
      </w:r>
    </w:p>
    <w:p w:rsidR="006E7DE2" w:rsidRPr="00D85B9B" w:rsidRDefault="006E7DE2" w:rsidP="006E7DE2">
      <w:pPr>
        <w:pStyle w:val="ListParagraph"/>
        <w:numPr>
          <w:ilvl w:val="1"/>
          <w:numId w:val="36"/>
        </w:numPr>
      </w:pPr>
      <w:r w:rsidRPr="00D85B9B">
        <w:t>Back-up Code: During warranty period, Avion will use the back-up taken immediately after the site is made live on the server or any time there is new release.</w:t>
      </w:r>
    </w:p>
    <w:p w:rsidR="006E7DE2" w:rsidRPr="00D85B9B" w:rsidRDefault="006E7DE2" w:rsidP="006E7DE2">
      <w:pPr>
        <w:pStyle w:val="ListParagraph"/>
        <w:numPr>
          <w:ilvl w:val="1"/>
          <w:numId w:val="36"/>
        </w:numPr>
      </w:pPr>
      <w:r w:rsidRPr="00D85B9B">
        <w:t xml:space="preserve">Back-up Database: (only if separate database server is used for the site) </w:t>
      </w:r>
      <w:proofErr w:type="gramStart"/>
      <w:r w:rsidRPr="00D85B9B">
        <w:t>Any</w:t>
      </w:r>
      <w:proofErr w:type="gramEnd"/>
      <w:r w:rsidRPr="00D85B9B">
        <w:t xml:space="preserve"> back-up available on the server from the server support will be replaced on the site with the help of server support team.</w:t>
      </w:r>
    </w:p>
    <w:p w:rsidR="006E7DE2" w:rsidRPr="00D85B9B" w:rsidRDefault="006E7DE2" w:rsidP="006E7DE2">
      <w:pPr>
        <w:pStyle w:val="ListParagraph"/>
        <w:numPr>
          <w:ilvl w:val="1"/>
          <w:numId w:val="36"/>
        </w:numPr>
      </w:pPr>
      <w:r w:rsidRPr="00D85B9B">
        <w:t xml:space="preserve">If client requires passwords or client changes the password then the warranty will be void. </w:t>
      </w:r>
    </w:p>
    <w:p w:rsidR="006E7DE2" w:rsidRPr="00A65C1A" w:rsidRDefault="006E7DE2" w:rsidP="006E7DE2">
      <w:pPr>
        <w:pStyle w:val="Heading1"/>
        <w:pBdr>
          <w:left w:val="triple" w:sz="4" w:space="4" w:color="548DD4"/>
          <w:bottom w:val="triple" w:sz="4" w:space="1" w:color="548DD4"/>
        </w:pBdr>
      </w:pPr>
      <w:bookmarkStart w:id="112" w:name="_Toc349933352"/>
      <w:bookmarkStart w:id="113" w:name="_Toc352718381"/>
      <w:r w:rsidRPr="00E2788E">
        <w:t>ROLES</w:t>
      </w:r>
      <w:r w:rsidRPr="00A65C1A">
        <w:t xml:space="preserve"> AND RESPONSIBILITIES</w:t>
      </w:r>
      <w:bookmarkEnd w:id="77"/>
      <w:bookmarkEnd w:id="78"/>
      <w:bookmarkEnd w:id="79"/>
      <w:bookmarkEnd w:id="80"/>
      <w:bookmarkEnd w:id="81"/>
      <w:bookmarkEnd w:id="107"/>
      <w:bookmarkEnd w:id="108"/>
      <w:bookmarkEnd w:id="109"/>
      <w:bookmarkEnd w:id="110"/>
      <w:bookmarkEnd w:id="111"/>
      <w:bookmarkEnd w:id="112"/>
      <w:bookmarkEnd w:id="113"/>
    </w:p>
    <w:p w:rsidR="006E7DE2" w:rsidRPr="00A65C1A" w:rsidRDefault="006E7DE2" w:rsidP="006E7DE2">
      <w:pPr>
        <w:pStyle w:val="Heading2"/>
        <w:pBdr>
          <w:left w:val="double" w:sz="4" w:space="4" w:color="76923C"/>
          <w:bottom w:val="double" w:sz="4" w:space="1" w:color="76923C"/>
        </w:pBdr>
        <w:spacing w:before="0"/>
      </w:pPr>
      <w:bookmarkStart w:id="114" w:name="_Toc316320951"/>
      <w:bookmarkStart w:id="115" w:name="_Toc316655171"/>
      <w:bookmarkStart w:id="116" w:name="_Toc318492814"/>
      <w:bookmarkStart w:id="117" w:name="_Toc335252263"/>
      <w:bookmarkStart w:id="118" w:name="_Toc349933353"/>
      <w:bookmarkStart w:id="119" w:name="_Toc352718382"/>
      <w:bookmarkStart w:id="120" w:name="_Toc46813411"/>
      <w:bookmarkStart w:id="121" w:name="Acceptance"/>
      <w:bookmarkStart w:id="122" w:name="_Toc101766373"/>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r w:rsidRPr="00A65C1A">
        <w:t>Avion Technology</w:t>
      </w:r>
      <w:bookmarkEnd w:id="114"/>
      <w:bookmarkEnd w:id="115"/>
      <w:bookmarkEnd w:id="116"/>
      <w:bookmarkEnd w:id="117"/>
      <w:bookmarkEnd w:id="118"/>
      <w:bookmarkEnd w:id="119"/>
    </w:p>
    <w:p w:rsidR="006E7DE2" w:rsidRPr="00576D32" w:rsidRDefault="006E7DE2" w:rsidP="006E7DE2">
      <w:pPr>
        <w:pStyle w:val="Normal2"/>
        <w:numPr>
          <w:ilvl w:val="0"/>
          <w:numId w:val="35"/>
        </w:numPr>
        <w:rPr>
          <w:kern w:val="28"/>
        </w:rPr>
      </w:pPr>
      <w:bookmarkStart w:id="123" w:name="_Toc363358281"/>
      <w:bookmarkStart w:id="124" w:name="_Toc394979647"/>
      <w:bookmarkStart w:id="125" w:name="_Toc394979778"/>
      <w:bookmarkStart w:id="126" w:name="_Toc363469706"/>
      <w:bookmarkStart w:id="127" w:name="_Toc368480827"/>
      <w:bookmarkStart w:id="128" w:name="_Toc368648984"/>
      <w:bookmarkStart w:id="129" w:name="_Toc368728800"/>
      <w:bookmarkStart w:id="130" w:name="_Toc455831380"/>
      <w:bookmarkStart w:id="131" w:name="_Toc471629819"/>
      <w:bookmarkStart w:id="132" w:name="_Toc503175258"/>
      <w:bookmarkStart w:id="133" w:name="_Toc503175821"/>
      <w:bookmarkStart w:id="134" w:name="_Toc510362905"/>
      <w:bookmarkStart w:id="135" w:name="_Toc41308833"/>
      <w:bookmarkStart w:id="136" w:name="_Toc101766369"/>
      <w:bookmarkStart w:id="137" w:name="_Toc170658493"/>
      <w:r w:rsidRPr="00576D32">
        <w:rPr>
          <w:kern w:val="28"/>
        </w:rPr>
        <w:t>To ‘work for hire’ basis under the instructions and supervision of the client but within the scope of the project.</w:t>
      </w:r>
    </w:p>
    <w:p w:rsidR="006E7DE2" w:rsidRPr="00576D32" w:rsidRDefault="006E7DE2" w:rsidP="006E7DE2">
      <w:pPr>
        <w:pStyle w:val="Normal2"/>
        <w:numPr>
          <w:ilvl w:val="0"/>
          <w:numId w:val="35"/>
        </w:numPr>
        <w:rPr>
          <w:kern w:val="28"/>
        </w:rPr>
      </w:pPr>
      <w:r w:rsidRPr="00576D32">
        <w:rPr>
          <w:kern w:val="28"/>
        </w:rPr>
        <w:t>To appoint a Project Manager and deploy a team of professionals, as required, to undertake the activities related to the execution of the project.</w:t>
      </w:r>
    </w:p>
    <w:p w:rsidR="006E7DE2" w:rsidRPr="00576D32" w:rsidRDefault="006E7DE2" w:rsidP="006E7DE2">
      <w:pPr>
        <w:pStyle w:val="Normal2"/>
        <w:numPr>
          <w:ilvl w:val="0"/>
          <w:numId w:val="35"/>
        </w:numPr>
        <w:rPr>
          <w:kern w:val="28"/>
        </w:rPr>
      </w:pPr>
      <w:r w:rsidRPr="00576D32">
        <w:rPr>
          <w:kern w:val="28"/>
        </w:rPr>
        <w:t xml:space="preserve">To make the Project Manager responsible for advising the Avion Technology team on possible approaches and Client requirements. To provide feedback to Client on business-technology overlap </w:t>
      </w:r>
      <w:r w:rsidRPr="00576D32">
        <w:rPr>
          <w:kern w:val="28"/>
        </w:rPr>
        <w:lastRenderedPageBreak/>
        <w:t xml:space="preserve">issues pertaining to the project, as well as to make him the last point of escalation in case of unresolved issues. </w:t>
      </w:r>
    </w:p>
    <w:p w:rsidR="006E7DE2" w:rsidRPr="00576D32" w:rsidRDefault="006E7DE2" w:rsidP="006E7DE2">
      <w:pPr>
        <w:pStyle w:val="Normal2"/>
        <w:numPr>
          <w:ilvl w:val="0"/>
          <w:numId w:val="35"/>
        </w:numPr>
        <w:rPr>
          <w:kern w:val="28"/>
        </w:rPr>
      </w:pPr>
      <w:r w:rsidRPr="00576D32">
        <w:rPr>
          <w:kern w:val="28"/>
        </w:rPr>
        <w:t xml:space="preserve">To perform activities, as per the scope of the work, as defined or re-defined from time to time on the best effort basis. </w:t>
      </w:r>
    </w:p>
    <w:p w:rsidR="006E7DE2" w:rsidRPr="00576D32" w:rsidRDefault="006E7DE2" w:rsidP="006E7DE2">
      <w:pPr>
        <w:pStyle w:val="Normal2"/>
        <w:numPr>
          <w:ilvl w:val="0"/>
          <w:numId w:val="35"/>
        </w:numPr>
        <w:rPr>
          <w:kern w:val="28"/>
        </w:rPr>
      </w:pPr>
      <w:r w:rsidRPr="00576D32">
        <w:rPr>
          <w:kern w:val="28"/>
        </w:rPr>
        <w:t>To send to Client daily/weekly status reports or a milestone based progress reports.</w:t>
      </w:r>
    </w:p>
    <w:p w:rsidR="006E7DE2" w:rsidRPr="00576D32" w:rsidRDefault="006E7DE2" w:rsidP="006E7DE2">
      <w:pPr>
        <w:pStyle w:val="Normal2"/>
        <w:numPr>
          <w:ilvl w:val="0"/>
          <w:numId w:val="35"/>
        </w:numPr>
        <w:rPr>
          <w:kern w:val="28"/>
        </w:rPr>
      </w:pPr>
      <w:r w:rsidRPr="00576D32">
        <w:rPr>
          <w:kern w:val="28"/>
        </w:rPr>
        <w:t xml:space="preserve">To keep all </w:t>
      </w:r>
      <w:r>
        <w:rPr>
          <w:kern w:val="28"/>
        </w:rPr>
        <w:t>information,</w:t>
      </w:r>
      <w:r w:rsidRPr="00576D32">
        <w:rPr>
          <w:kern w:val="28"/>
        </w:rPr>
        <w:t xml:space="preserve"> source code, and details completely confidential and secure.</w:t>
      </w:r>
    </w:p>
    <w:p w:rsidR="006E7DE2" w:rsidRPr="00576D32" w:rsidRDefault="006E7DE2" w:rsidP="006E7DE2">
      <w:pPr>
        <w:pStyle w:val="Normal2"/>
        <w:numPr>
          <w:ilvl w:val="0"/>
          <w:numId w:val="35"/>
        </w:numPr>
        <w:rPr>
          <w:kern w:val="28"/>
        </w:rPr>
      </w:pPr>
      <w:r w:rsidRPr="00576D32">
        <w:rPr>
          <w:kern w:val="28"/>
        </w:rPr>
        <w:t xml:space="preserve">To hand over all the source code of the project upon payment of the fees by the Client at any point in time of the project’s cycle. </w:t>
      </w:r>
    </w:p>
    <w:p w:rsidR="006E7DE2" w:rsidRPr="00576D32" w:rsidRDefault="006E7DE2" w:rsidP="006E7DE2">
      <w:pPr>
        <w:pStyle w:val="Normal2"/>
        <w:numPr>
          <w:ilvl w:val="0"/>
          <w:numId w:val="35"/>
        </w:numPr>
        <w:rPr>
          <w:kern w:val="28"/>
        </w:rPr>
      </w:pPr>
      <w:r w:rsidRPr="00576D32">
        <w:rPr>
          <w:kern w:val="28"/>
        </w:rPr>
        <w:t xml:space="preserve">Upon receipt of the payment from the client, Avion shall not claim any copyrights to the paid work. The client alone shall have the copyrights to the paid work, i.e. the source code, the designs or any other paid work. </w:t>
      </w:r>
    </w:p>
    <w:p w:rsidR="006E7DE2" w:rsidRDefault="006E7DE2" w:rsidP="006E7DE2">
      <w:pPr>
        <w:pStyle w:val="Normal2"/>
        <w:numPr>
          <w:ilvl w:val="0"/>
          <w:numId w:val="35"/>
        </w:numPr>
        <w:rPr>
          <w:kern w:val="28"/>
        </w:rPr>
      </w:pPr>
      <w:r w:rsidRPr="00576D32">
        <w:rPr>
          <w:kern w:val="28"/>
        </w:rPr>
        <w:t xml:space="preserve">Avion will perform </w:t>
      </w:r>
      <w:r w:rsidRPr="006E7DE2">
        <w:rPr>
          <w:kern w:val="28"/>
        </w:rPr>
        <w:t xml:space="preserve">20 days for Phase 1 and 15 days for phase 2 </w:t>
      </w:r>
      <w:r>
        <w:rPr>
          <w:kern w:val="28"/>
        </w:rPr>
        <w:t>of</w:t>
      </w:r>
      <w:r w:rsidRPr="00576D32">
        <w:rPr>
          <w:kern w:val="28"/>
        </w:rPr>
        <w:t xml:space="preserve"> complimentary support after the site has been deployed on client server.</w:t>
      </w:r>
      <w:bookmarkStart w:id="138" w:name="_CLIENT’s_Responsibilities"/>
      <w:bookmarkStart w:id="139" w:name="_Progress_Reporting_and_Issue_Resolu"/>
      <w:bookmarkStart w:id="140" w:name="_Quality_Assurance"/>
      <w:bookmarkEnd w:id="138"/>
      <w:bookmarkEnd w:id="139"/>
      <w:bookmarkEnd w:id="140"/>
    </w:p>
    <w:p w:rsidR="006E7DE2" w:rsidRPr="00906880" w:rsidRDefault="006E7DE2" w:rsidP="006E7DE2">
      <w:pPr>
        <w:pStyle w:val="Normal2"/>
        <w:spacing w:line="276" w:lineRule="auto"/>
        <w:ind w:left="1440" w:firstLine="0"/>
        <w:rPr>
          <w:kern w:val="28"/>
        </w:rPr>
      </w:pPr>
    </w:p>
    <w:p w:rsidR="006E7DE2" w:rsidRPr="00823049" w:rsidRDefault="006E7DE2" w:rsidP="006E7DE2">
      <w:pPr>
        <w:pStyle w:val="Heading2"/>
        <w:pBdr>
          <w:left w:val="double" w:sz="4" w:space="4" w:color="76923C"/>
          <w:bottom w:val="double" w:sz="4" w:space="1" w:color="76923C"/>
        </w:pBdr>
        <w:spacing w:before="0"/>
      </w:pPr>
      <w:bookmarkStart w:id="141" w:name="_Toc316320952"/>
      <w:bookmarkStart w:id="142" w:name="_Toc316655172"/>
      <w:bookmarkStart w:id="143" w:name="_Toc318492815"/>
      <w:bookmarkStart w:id="144" w:name="_Toc335252264"/>
      <w:bookmarkStart w:id="145" w:name="_Toc349933354"/>
      <w:bookmarkStart w:id="146" w:name="_Toc352718383"/>
      <w:r w:rsidRPr="00823049">
        <w:t>Client</w:t>
      </w:r>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41"/>
      <w:bookmarkEnd w:id="142"/>
      <w:bookmarkEnd w:id="143"/>
      <w:bookmarkEnd w:id="144"/>
      <w:bookmarkEnd w:id="145"/>
      <w:bookmarkEnd w:id="146"/>
    </w:p>
    <w:p w:rsidR="006E7DE2" w:rsidRPr="006E7DE2" w:rsidRDefault="006E7DE2" w:rsidP="006E7DE2">
      <w:pPr>
        <w:pStyle w:val="Normal2"/>
        <w:numPr>
          <w:ilvl w:val="0"/>
          <w:numId w:val="35"/>
        </w:numPr>
        <w:rPr>
          <w:kern w:val="28"/>
        </w:rPr>
      </w:pPr>
      <w:bookmarkStart w:id="147" w:name="_Toc503175256"/>
      <w:bookmarkStart w:id="148" w:name="_Toc503175819"/>
      <w:bookmarkStart w:id="149" w:name="_Toc41308831"/>
      <w:bookmarkStart w:id="150" w:name="_Toc101766367"/>
      <w:bookmarkStart w:id="151" w:name="_Toc170658492"/>
      <w:r w:rsidRPr="006E7DE2">
        <w:rPr>
          <w:kern w:val="28"/>
        </w:rPr>
        <w:t>To respond to queries raised by Avion Technology’s dedicated project team within one day of Avion Technology’s request in order for Avion Technology to meet the project deadline.</w:t>
      </w:r>
    </w:p>
    <w:p w:rsidR="006E7DE2" w:rsidRPr="006E7DE2" w:rsidRDefault="006E7DE2" w:rsidP="006E7DE2">
      <w:pPr>
        <w:pStyle w:val="Normal2"/>
        <w:numPr>
          <w:ilvl w:val="0"/>
          <w:numId w:val="35"/>
        </w:numPr>
        <w:rPr>
          <w:kern w:val="28"/>
        </w:rPr>
      </w:pPr>
      <w:r w:rsidRPr="006E7DE2">
        <w:rPr>
          <w:kern w:val="28"/>
        </w:rPr>
        <w:t>Project will be placed on hold if no feedback is received from client for a period of 2 business days or greater unless prior intimation has been given.</w:t>
      </w:r>
    </w:p>
    <w:p w:rsidR="006E7DE2" w:rsidRPr="006E7DE2" w:rsidRDefault="006E7DE2" w:rsidP="006E7DE2">
      <w:pPr>
        <w:pStyle w:val="Normal2"/>
        <w:numPr>
          <w:ilvl w:val="0"/>
          <w:numId w:val="35"/>
        </w:numPr>
        <w:rPr>
          <w:kern w:val="28"/>
        </w:rPr>
      </w:pPr>
      <w:r w:rsidRPr="006E7DE2">
        <w:rPr>
          <w:kern w:val="28"/>
        </w:rPr>
        <w:t>To give written approval/acceptance on Basecamp to each development milestone before starting the next development milestone. Client shall not unreasonably withhold approval/acceptance of any milestone.</w:t>
      </w:r>
    </w:p>
    <w:p w:rsidR="006E7DE2" w:rsidRPr="006E7DE2" w:rsidRDefault="006E7DE2" w:rsidP="006E7DE2">
      <w:pPr>
        <w:pStyle w:val="Normal2"/>
        <w:numPr>
          <w:ilvl w:val="0"/>
          <w:numId w:val="35"/>
        </w:numPr>
        <w:rPr>
          <w:kern w:val="28"/>
        </w:rPr>
      </w:pPr>
      <w:r w:rsidRPr="006E7DE2">
        <w:rPr>
          <w:kern w:val="28"/>
        </w:rPr>
        <w:t xml:space="preserve">To make payments from time to time as agreed herein to Avion Technology. </w:t>
      </w:r>
    </w:p>
    <w:p w:rsidR="006E7DE2" w:rsidRPr="006E7DE2" w:rsidRDefault="006E7DE2" w:rsidP="006E7DE2">
      <w:pPr>
        <w:pStyle w:val="Normal2"/>
        <w:numPr>
          <w:ilvl w:val="0"/>
          <w:numId w:val="35"/>
        </w:numPr>
        <w:rPr>
          <w:kern w:val="28"/>
        </w:rPr>
      </w:pPr>
      <w:r w:rsidRPr="006E7DE2">
        <w:rPr>
          <w:kern w:val="28"/>
        </w:rPr>
        <w:t xml:space="preserve">Client should address all the maintenance and maintenance related issues during the complimentary period of 20 days for Phase 1 and 15 days for phase 2. Maintenance or its related issues, if raised subsequent to the maintenance period, will be charged at the rate of $ per hour. </w:t>
      </w:r>
    </w:p>
    <w:p w:rsidR="006E7DE2" w:rsidRPr="006E7DE2" w:rsidRDefault="006E7DE2" w:rsidP="006E7DE2">
      <w:pPr>
        <w:pStyle w:val="Normal2"/>
        <w:numPr>
          <w:ilvl w:val="0"/>
          <w:numId w:val="35"/>
        </w:numPr>
        <w:rPr>
          <w:kern w:val="28"/>
        </w:rPr>
      </w:pPr>
      <w:r w:rsidRPr="006E7DE2">
        <w:rPr>
          <w:kern w:val="28"/>
        </w:rPr>
        <w:t>Neither party shall be liable to the other for any special, indirect, incidental, consequential, punitive or exemplary damages that include, but does not limit, lost profit, although such party has knowledge of the possibility of such damages.</w:t>
      </w:r>
    </w:p>
    <w:p w:rsidR="006E7DE2" w:rsidRPr="006E7DE2" w:rsidRDefault="006E7DE2" w:rsidP="006E7DE2">
      <w:pPr>
        <w:pStyle w:val="Normal2"/>
        <w:numPr>
          <w:ilvl w:val="0"/>
          <w:numId w:val="35"/>
        </w:numPr>
        <w:rPr>
          <w:kern w:val="28"/>
        </w:rPr>
      </w:pPr>
      <w:r w:rsidRPr="006E7DE2">
        <w:rPr>
          <w:kern w:val="28"/>
        </w:rPr>
        <w:t>This agreement shall supersede all earlier oral/written agreements or any other communications between the parties.</w:t>
      </w:r>
    </w:p>
    <w:p w:rsidR="006E7DE2" w:rsidRPr="0052147F" w:rsidRDefault="006E7DE2" w:rsidP="006E7DE2">
      <w:pPr>
        <w:pStyle w:val="Normal2"/>
        <w:spacing w:line="276" w:lineRule="auto"/>
        <w:ind w:left="1440" w:firstLine="0"/>
        <w:rPr>
          <w:kern w:val="28"/>
          <w:szCs w:val="22"/>
        </w:rPr>
      </w:pPr>
    </w:p>
    <w:p w:rsidR="006E7DE2" w:rsidRPr="00A65C1A" w:rsidRDefault="006E7DE2" w:rsidP="006E7DE2">
      <w:pPr>
        <w:pStyle w:val="Heading1"/>
        <w:pBdr>
          <w:left w:val="triple" w:sz="4" w:space="4" w:color="548DD4"/>
          <w:bottom w:val="triple" w:sz="4" w:space="1" w:color="548DD4"/>
        </w:pBdr>
      </w:pPr>
      <w:bookmarkStart w:id="152" w:name="_Toc316320953"/>
      <w:bookmarkStart w:id="153" w:name="_Toc316655173"/>
      <w:bookmarkStart w:id="154" w:name="_Toc318492816"/>
      <w:bookmarkStart w:id="155" w:name="_Toc335252265"/>
      <w:bookmarkStart w:id="156" w:name="_Toc349933355"/>
      <w:bookmarkStart w:id="157" w:name="_Toc352718384"/>
      <w:bookmarkEnd w:id="147"/>
      <w:bookmarkEnd w:id="148"/>
      <w:bookmarkEnd w:id="149"/>
      <w:bookmarkEnd w:id="150"/>
      <w:bookmarkEnd w:id="151"/>
      <w:r w:rsidRPr="00A65C1A">
        <w:t>Progress Reporting and Issue Resolution</w:t>
      </w:r>
      <w:bookmarkEnd w:id="152"/>
      <w:bookmarkEnd w:id="153"/>
      <w:bookmarkEnd w:id="154"/>
      <w:bookmarkEnd w:id="155"/>
      <w:bookmarkEnd w:id="156"/>
      <w:bookmarkEnd w:id="157"/>
    </w:p>
    <w:p w:rsidR="006E7DE2" w:rsidRPr="00E2788E" w:rsidRDefault="006E7DE2" w:rsidP="006E7DE2">
      <w:pPr>
        <w:pStyle w:val="ListParagraph"/>
        <w:numPr>
          <w:ilvl w:val="0"/>
          <w:numId w:val="34"/>
        </w:numPr>
        <w:spacing w:line="276" w:lineRule="auto"/>
        <w:rPr>
          <w:kern w:val="28"/>
        </w:rPr>
      </w:pPr>
      <w:r w:rsidRPr="00E2788E">
        <w:rPr>
          <w:kern w:val="28"/>
        </w:rPr>
        <w:t xml:space="preserve">Project-related direct communication between client and designer/project manager/team leader will be via Yahoo messenger/ Skype/ Vonage, etc. and Client will be provided with IDs and contact details. </w:t>
      </w:r>
    </w:p>
    <w:p w:rsidR="006E7DE2" w:rsidRPr="00E2788E" w:rsidRDefault="006E7DE2" w:rsidP="006E7DE2">
      <w:pPr>
        <w:pStyle w:val="ListParagraph"/>
        <w:numPr>
          <w:ilvl w:val="0"/>
          <w:numId w:val="34"/>
        </w:numPr>
        <w:spacing w:line="276" w:lineRule="auto"/>
        <w:rPr>
          <w:kern w:val="28"/>
        </w:rPr>
      </w:pPr>
      <w:r w:rsidRPr="00E2788E">
        <w:rPr>
          <w:kern w:val="28"/>
        </w:rPr>
        <w:t>Formal communication and project progress monitoring will be done through Basecamp.</w:t>
      </w:r>
    </w:p>
    <w:p w:rsidR="006E7DE2" w:rsidRPr="00E2788E" w:rsidRDefault="006E7DE2" w:rsidP="006E7DE2">
      <w:pPr>
        <w:pStyle w:val="ListParagraph"/>
        <w:numPr>
          <w:ilvl w:val="0"/>
          <w:numId w:val="34"/>
        </w:numPr>
        <w:spacing w:line="276" w:lineRule="auto"/>
        <w:rPr>
          <w:kern w:val="28"/>
        </w:rPr>
      </w:pPr>
      <w:r w:rsidRPr="00E2788E">
        <w:rPr>
          <w:kern w:val="28"/>
        </w:rPr>
        <w:t>All issues will be logged and instantly communicated either by the Client or the Project manager on Basecamp. Any unresolved issues in excess of one working day will call for a direct communication between the client and the Project Manager, who will jointly work out an action plan for resolution and that, will be recorded.</w:t>
      </w:r>
    </w:p>
    <w:p w:rsidR="006E7DE2" w:rsidRDefault="006E7DE2" w:rsidP="006E7DE2">
      <w:pPr>
        <w:pStyle w:val="ListParagraph"/>
        <w:numPr>
          <w:ilvl w:val="0"/>
          <w:numId w:val="34"/>
        </w:numPr>
        <w:spacing w:line="276" w:lineRule="auto"/>
        <w:rPr>
          <w:kern w:val="28"/>
        </w:rPr>
      </w:pPr>
      <w:r w:rsidRPr="00E2788E">
        <w:rPr>
          <w:kern w:val="28"/>
        </w:rPr>
        <w:t>If the terms of this agreement are not adhered to by either party, the oth</w:t>
      </w:r>
      <w:r>
        <w:rPr>
          <w:kern w:val="28"/>
        </w:rPr>
        <w:t xml:space="preserve">er party may give a notice of 8 </w:t>
      </w:r>
      <w:r w:rsidRPr="00E2788E">
        <w:rPr>
          <w:kern w:val="28"/>
        </w:rPr>
        <w:t>day</w:t>
      </w:r>
      <w:r>
        <w:rPr>
          <w:kern w:val="28"/>
        </w:rPr>
        <w:t>s</w:t>
      </w:r>
      <w:r w:rsidRPr="00E2788E">
        <w:rPr>
          <w:kern w:val="28"/>
        </w:rPr>
        <w:t xml:space="preserve"> for making good the default. If the other party fails to comply with the notice, this agreement shall stand automatically terminated</w:t>
      </w:r>
      <w:r>
        <w:rPr>
          <w:kern w:val="28"/>
        </w:rPr>
        <w:t>.</w:t>
      </w:r>
    </w:p>
    <w:p w:rsidR="006E7DE2" w:rsidRPr="00A65C1A" w:rsidRDefault="006E7DE2" w:rsidP="006E7DE2">
      <w:pPr>
        <w:pStyle w:val="Heading1"/>
        <w:pBdr>
          <w:left w:val="triple" w:sz="4" w:space="4" w:color="548DD4"/>
          <w:bottom w:val="triple" w:sz="4" w:space="1" w:color="548DD4"/>
        </w:pBdr>
      </w:pPr>
      <w:bookmarkStart w:id="158" w:name="_Toc316320954"/>
      <w:bookmarkStart w:id="159" w:name="_Toc316655174"/>
      <w:bookmarkStart w:id="160" w:name="_Toc318492817"/>
      <w:bookmarkStart w:id="161" w:name="_Toc335252266"/>
      <w:bookmarkStart w:id="162" w:name="_Toc349933356"/>
      <w:bookmarkStart w:id="163" w:name="_Toc352718385"/>
      <w:r w:rsidRPr="00E2788E">
        <w:lastRenderedPageBreak/>
        <w:t>JURISDICTION</w:t>
      </w:r>
      <w:bookmarkEnd w:id="158"/>
      <w:bookmarkEnd w:id="159"/>
      <w:bookmarkEnd w:id="160"/>
      <w:bookmarkEnd w:id="161"/>
      <w:bookmarkEnd w:id="162"/>
      <w:bookmarkEnd w:id="163"/>
    </w:p>
    <w:p w:rsidR="006E7DE2" w:rsidRDefault="006E7DE2" w:rsidP="006E7DE2">
      <w:bookmarkStart w:id="164" w:name="_Toc316320955"/>
      <w:bookmarkStart w:id="165" w:name="_Toc316655175"/>
      <w:bookmarkStart w:id="166" w:name="_Toc318492818"/>
      <w:bookmarkStart w:id="167" w:name="_Toc335252267"/>
      <w:bookmarkStart w:id="168" w:name="_Toc349933357"/>
      <w:r w:rsidRPr="006E7DE2">
        <w:t>This agreement and the pursuant engagement shall always be subject to the jurisdiction of state of Illinois.</w:t>
      </w:r>
    </w:p>
    <w:p w:rsidR="006E7DE2" w:rsidRDefault="006E7DE2" w:rsidP="006E7DE2"/>
    <w:p w:rsidR="006E7DE2" w:rsidRPr="00A65C1A" w:rsidRDefault="006E7DE2" w:rsidP="006E7DE2">
      <w:pPr>
        <w:pStyle w:val="Heading1"/>
        <w:pBdr>
          <w:left w:val="triple" w:sz="4" w:space="4" w:color="548DD4"/>
          <w:bottom w:val="triple" w:sz="4" w:space="1" w:color="548DD4"/>
        </w:pBdr>
      </w:pPr>
      <w:bookmarkStart w:id="169" w:name="_Toc352718386"/>
      <w:r w:rsidRPr="00906880">
        <w:t>ACCEPTANCE</w:t>
      </w:r>
      <w:r w:rsidRPr="00A65C1A">
        <w:t xml:space="preserve"> OF </w:t>
      </w:r>
      <w:r w:rsidRPr="00E2788E">
        <w:t>PROPOSAL</w:t>
      </w:r>
      <w:bookmarkEnd w:id="120"/>
      <w:bookmarkEnd w:id="121"/>
      <w:bookmarkEnd w:id="122"/>
      <w:bookmarkEnd w:id="164"/>
      <w:bookmarkEnd w:id="165"/>
      <w:bookmarkEnd w:id="166"/>
      <w:bookmarkEnd w:id="167"/>
      <w:bookmarkEnd w:id="168"/>
      <w:bookmarkEnd w:id="169"/>
    </w:p>
    <w:p w:rsidR="006E7DE2" w:rsidRPr="00A65C1A" w:rsidRDefault="006E7DE2" w:rsidP="006E7DE2">
      <w:pPr>
        <w:widowControl w:val="0"/>
        <w:spacing w:line="360" w:lineRule="auto"/>
        <w:jc w:val="both"/>
      </w:pPr>
      <w:r w:rsidRPr="00A65C1A">
        <w:t>Please sign in the space provided below and return a copy to acknowledge your acceptance of the above Avion Technology Software proposal.</w:t>
      </w:r>
    </w:p>
    <w:p w:rsidR="006E7DE2" w:rsidRDefault="006E7DE2" w:rsidP="006E7DE2">
      <w:pPr>
        <w:tabs>
          <w:tab w:val="left" w:pos="1260"/>
          <w:tab w:val="center" w:pos="4320"/>
          <w:tab w:val="right" w:pos="8640"/>
        </w:tabs>
        <w:spacing w:line="360" w:lineRule="auto"/>
        <w:jc w:val="both"/>
      </w:pPr>
      <w:r w:rsidRPr="00BB5C7E">
        <w:t>Accepted By:</w:t>
      </w:r>
    </w:p>
    <w:tbl>
      <w:tblPr>
        <w:tblW w:w="0" w:type="auto"/>
        <w:jc w:val="center"/>
        <w:tblLook w:val="01E0"/>
      </w:tblPr>
      <w:tblGrid>
        <w:gridCol w:w="4305"/>
        <w:gridCol w:w="627"/>
        <w:gridCol w:w="4020"/>
      </w:tblGrid>
      <w:tr w:rsidR="006E7DE2" w:rsidRPr="00074531" w:rsidTr="004B4F69">
        <w:trPr>
          <w:trHeight w:val="569"/>
          <w:jc w:val="center"/>
        </w:trPr>
        <w:tc>
          <w:tcPr>
            <w:tcW w:w="4305" w:type="dxa"/>
            <w:tcBorders>
              <w:bottom w:val="single" w:sz="4" w:space="0" w:color="auto"/>
            </w:tcBorders>
          </w:tcPr>
          <w:p w:rsidR="006E7DE2" w:rsidRPr="00074531" w:rsidRDefault="006E7DE2" w:rsidP="004B4F69">
            <w:pPr>
              <w:tabs>
                <w:tab w:val="left" w:pos="1260"/>
                <w:tab w:val="center" w:pos="4320"/>
                <w:tab w:val="right" w:pos="8640"/>
              </w:tabs>
              <w:spacing w:line="360" w:lineRule="auto"/>
              <w:jc w:val="both"/>
            </w:pPr>
          </w:p>
        </w:tc>
        <w:tc>
          <w:tcPr>
            <w:tcW w:w="627" w:type="dxa"/>
          </w:tcPr>
          <w:p w:rsidR="006E7DE2" w:rsidRPr="00074531" w:rsidRDefault="006E7DE2" w:rsidP="004B4F69">
            <w:pPr>
              <w:tabs>
                <w:tab w:val="left" w:pos="1260"/>
                <w:tab w:val="center" w:pos="4320"/>
                <w:tab w:val="right" w:pos="8640"/>
              </w:tabs>
              <w:spacing w:line="360" w:lineRule="auto"/>
              <w:jc w:val="both"/>
            </w:pPr>
          </w:p>
        </w:tc>
        <w:tc>
          <w:tcPr>
            <w:tcW w:w="4020" w:type="dxa"/>
            <w:tcBorders>
              <w:bottom w:val="single" w:sz="4" w:space="0" w:color="auto"/>
            </w:tcBorders>
          </w:tcPr>
          <w:p w:rsidR="006E7DE2" w:rsidRPr="00074531" w:rsidRDefault="006E7DE2" w:rsidP="004B4F69">
            <w:pPr>
              <w:tabs>
                <w:tab w:val="left" w:pos="1260"/>
                <w:tab w:val="center" w:pos="4320"/>
                <w:tab w:val="right" w:pos="8640"/>
              </w:tabs>
              <w:spacing w:line="360" w:lineRule="auto"/>
              <w:jc w:val="both"/>
            </w:pPr>
          </w:p>
        </w:tc>
      </w:tr>
      <w:tr w:rsidR="006E7DE2" w:rsidRPr="00074531" w:rsidTr="004B4F69">
        <w:trPr>
          <w:trHeight w:val="611"/>
          <w:jc w:val="center"/>
        </w:trPr>
        <w:tc>
          <w:tcPr>
            <w:tcW w:w="4305" w:type="dxa"/>
            <w:tcBorders>
              <w:top w:val="single" w:sz="4" w:space="0" w:color="auto"/>
            </w:tcBorders>
            <w:vAlign w:val="center"/>
          </w:tcPr>
          <w:p w:rsidR="006E7DE2" w:rsidRPr="00074531" w:rsidRDefault="006E7DE2" w:rsidP="004B4F69">
            <w:pPr>
              <w:tabs>
                <w:tab w:val="left" w:pos="1260"/>
                <w:tab w:val="center" w:pos="4320"/>
                <w:tab w:val="right" w:pos="8640"/>
              </w:tabs>
              <w:spacing w:after="0"/>
              <w:ind w:firstLine="0"/>
            </w:pPr>
            <w:r w:rsidRPr="00074531">
              <w:rPr>
                <w:b/>
              </w:rPr>
              <w:t>Name</w:t>
            </w:r>
            <w:r w:rsidRPr="00074531">
              <w:t xml:space="preserve">: </w:t>
            </w:r>
            <w:r>
              <w:t xml:space="preserve">Tom </w:t>
            </w:r>
            <w:proofErr w:type="spellStart"/>
            <w:r>
              <w:t>Knauss</w:t>
            </w:r>
            <w:proofErr w:type="spellEnd"/>
          </w:p>
        </w:tc>
        <w:tc>
          <w:tcPr>
            <w:tcW w:w="627" w:type="dxa"/>
          </w:tcPr>
          <w:p w:rsidR="006E7DE2" w:rsidRPr="00074531" w:rsidRDefault="006E7DE2" w:rsidP="004B4F69">
            <w:pPr>
              <w:tabs>
                <w:tab w:val="left" w:pos="1260"/>
                <w:tab w:val="center" w:pos="4320"/>
                <w:tab w:val="right" w:pos="8640"/>
              </w:tabs>
              <w:spacing w:after="0"/>
            </w:pPr>
          </w:p>
        </w:tc>
        <w:tc>
          <w:tcPr>
            <w:tcW w:w="4020" w:type="dxa"/>
            <w:tcBorders>
              <w:top w:val="single" w:sz="4" w:space="0" w:color="auto"/>
            </w:tcBorders>
            <w:vAlign w:val="center"/>
          </w:tcPr>
          <w:p w:rsidR="006E7DE2" w:rsidRPr="00074531" w:rsidRDefault="006E7DE2" w:rsidP="004B4F69">
            <w:pPr>
              <w:tabs>
                <w:tab w:val="left" w:pos="1260"/>
                <w:tab w:val="center" w:pos="4320"/>
                <w:tab w:val="right" w:pos="8640"/>
              </w:tabs>
              <w:spacing w:after="0"/>
              <w:ind w:firstLine="0"/>
            </w:pPr>
            <w:r w:rsidRPr="00074531">
              <w:rPr>
                <w:b/>
              </w:rPr>
              <w:t>Name</w:t>
            </w:r>
            <w:r>
              <w:rPr>
                <w:b/>
              </w:rPr>
              <w:t xml:space="preserve"> </w:t>
            </w:r>
            <w:r w:rsidRPr="00074531">
              <w:t>:</w:t>
            </w:r>
            <w:r>
              <w:t xml:space="preserve"> </w:t>
            </w:r>
            <w:r w:rsidRPr="00074531">
              <w:t>Vibha</w:t>
            </w:r>
            <w:r>
              <w:t xml:space="preserve"> </w:t>
            </w:r>
            <w:r w:rsidRPr="00074531">
              <w:t>Tambe</w:t>
            </w:r>
          </w:p>
        </w:tc>
      </w:tr>
      <w:tr w:rsidR="006E7DE2" w:rsidRPr="00074531" w:rsidTr="004B4F69">
        <w:trPr>
          <w:trHeight w:val="26"/>
          <w:jc w:val="center"/>
        </w:trPr>
        <w:tc>
          <w:tcPr>
            <w:tcW w:w="4305" w:type="dxa"/>
          </w:tcPr>
          <w:p w:rsidR="006E7DE2" w:rsidRPr="004247B9" w:rsidRDefault="006E7DE2" w:rsidP="004B4F69">
            <w:pPr>
              <w:pStyle w:val="PlainText"/>
              <w:rPr>
                <w:rFonts w:ascii="Calibri" w:hAnsi="Calibri"/>
                <w:szCs w:val="22"/>
              </w:rPr>
            </w:pPr>
            <w:r w:rsidRPr="004247B9">
              <w:rPr>
                <w:rFonts w:ascii="Calibri" w:hAnsi="Calibri"/>
                <w:b/>
                <w:color w:val="595959"/>
                <w:sz w:val="22"/>
                <w:szCs w:val="22"/>
              </w:rPr>
              <w:t>For</w:t>
            </w:r>
            <w:r w:rsidRPr="004247B9">
              <w:rPr>
                <w:rFonts w:ascii="Calibri" w:hAnsi="Calibri"/>
                <w:b/>
                <w:szCs w:val="22"/>
              </w:rPr>
              <w:t>:</w:t>
            </w:r>
            <w:r w:rsidRPr="004247B9">
              <w:t xml:space="preserve"> </w:t>
            </w:r>
            <w:r w:rsidRPr="006E7DE2">
              <w:rPr>
                <w:rFonts w:ascii="Calibri" w:hAnsi="Calibri"/>
                <w:color w:val="595959" w:themeColor="text1" w:themeTint="A6"/>
                <w:sz w:val="22"/>
                <w:szCs w:val="22"/>
              </w:rPr>
              <w:t>Baseline21</w:t>
            </w:r>
          </w:p>
          <w:p w:rsidR="006E7DE2" w:rsidRPr="004247B9" w:rsidRDefault="006E7DE2" w:rsidP="004B4F69">
            <w:pPr>
              <w:pStyle w:val="PlainText"/>
              <w:jc w:val="both"/>
              <w:rPr>
                <w:rFonts w:ascii="Calibri" w:hAnsi="Calibri"/>
                <w:b/>
                <w:szCs w:val="22"/>
              </w:rPr>
            </w:pPr>
          </w:p>
        </w:tc>
        <w:tc>
          <w:tcPr>
            <w:tcW w:w="627" w:type="dxa"/>
          </w:tcPr>
          <w:p w:rsidR="006E7DE2" w:rsidRPr="00074531" w:rsidRDefault="006E7DE2" w:rsidP="004B4F69">
            <w:pPr>
              <w:tabs>
                <w:tab w:val="left" w:pos="1260"/>
                <w:tab w:val="center" w:pos="4320"/>
                <w:tab w:val="right" w:pos="8640"/>
              </w:tabs>
              <w:jc w:val="both"/>
            </w:pPr>
          </w:p>
        </w:tc>
        <w:tc>
          <w:tcPr>
            <w:tcW w:w="4020" w:type="dxa"/>
          </w:tcPr>
          <w:p w:rsidR="006E7DE2" w:rsidRPr="00074531" w:rsidRDefault="006E7DE2" w:rsidP="004B4F69">
            <w:pPr>
              <w:tabs>
                <w:tab w:val="left" w:pos="1260"/>
                <w:tab w:val="center" w:pos="4320"/>
                <w:tab w:val="right" w:pos="8640"/>
              </w:tabs>
              <w:ind w:firstLine="0"/>
              <w:jc w:val="both"/>
            </w:pPr>
            <w:r w:rsidRPr="00074531">
              <w:rPr>
                <w:b/>
              </w:rPr>
              <w:t>From</w:t>
            </w:r>
            <w:r w:rsidRPr="00074531">
              <w:t>: Avion Technology, Inc.</w:t>
            </w:r>
          </w:p>
        </w:tc>
      </w:tr>
      <w:tr w:rsidR="006E7DE2" w:rsidRPr="00074531" w:rsidTr="004B4F69">
        <w:trPr>
          <w:trHeight w:val="278"/>
          <w:jc w:val="center"/>
        </w:trPr>
        <w:tc>
          <w:tcPr>
            <w:tcW w:w="4305" w:type="dxa"/>
          </w:tcPr>
          <w:p w:rsidR="006E7DE2" w:rsidRPr="00074531" w:rsidRDefault="006E7DE2" w:rsidP="004B4F69">
            <w:pPr>
              <w:tabs>
                <w:tab w:val="left" w:pos="1260"/>
                <w:tab w:val="center" w:pos="4320"/>
                <w:tab w:val="right" w:pos="8640"/>
              </w:tabs>
              <w:ind w:firstLine="0"/>
              <w:jc w:val="both"/>
              <w:rPr>
                <w:b/>
              </w:rPr>
            </w:pPr>
            <w:r w:rsidRPr="00074531">
              <w:rPr>
                <w:b/>
              </w:rPr>
              <w:t>Date :</w:t>
            </w:r>
          </w:p>
        </w:tc>
        <w:tc>
          <w:tcPr>
            <w:tcW w:w="627" w:type="dxa"/>
          </w:tcPr>
          <w:p w:rsidR="006E7DE2" w:rsidRPr="00074531" w:rsidRDefault="006E7DE2" w:rsidP="004B4F69">
            <w:pPr>
              <w:tabs>
                <w:tab w:val="left" w:pos="1260"/>
                <w:tab w:val="center" w:pos="4320"/>
                <w:tab w:val="right" w:pos="8640"/>
              </w:tabs>
              <w:jc w:val="both"/>
            </w:pPr>
          </w:p>
        </w:tc>
        <w:tc>
          <w:tcPr>
            <w:tcW w:w="4020" w:type="dxa"/>
          </w:tcPr>
          <w:p w:rsidR="006E7DE2" w:rsidRPr="00074531" w:rsidRDefault="006E7DE2" w:rsidP="004B4F69">
            <w:pPr>
              <w:tabs>
                <w:tab w:val="left" w:pos="1260"/>
                <w:tab w:val="center" w:pos="4320"/>
                <w:tab w:val="right" w:pos="8640"/>
              </w:tabs>
              <w:ind w:firstLine="0"/>
              <w:jc w:val="both"/>
              <w:rPr>
                <w:b/>
              </w:rPr>
            </w:pPr>
            <w:r w:rsidRPr="00074531">
              <w:rPr>
                <w:b/>
              </w:rPr>
              <w:t>Date :</w:t>
            </w:r>
          </w:p>
        </w:tc>
      </w:tr>
    </w:tbl>
    <w:p w:rsidR="006E7DE2" w:rsidRDefault="006E7DE2" w:rsidP="006E7DE2">
      <w:pPr>
        <w:pStyle w:val="Normal2"/>
        <w:ind w:left="0" w:firstLine="0"/>
      </w:pPr>
    </w:p>
    <w:p w:rsidR="00D36423" w:rsidRDefault="00D36423" w:rsidP="00D36423">
      <w:pPr>
        <w:pStyle w:val="Heading1"/>
      </w:pPr>
      <w:bookmarkStart w:id="170" w:name="_Toc352718387"/>
      <w:r>
        <w:t>Appendix</w:t>
      </w:r>
      <w:bookmarkEnd w:id="170"/>
    </w:p>
    <w:p w:rsidR="00D36423" w:rsidRDefault="00D36423" w:rsidP="00D36423">
      <w:r>
        <w:t>Following is the bifurcation for Phase 1 &amp; Phase 2</w:t>
      </w:r>
    </w:p>
    <w:p w:rsidR="00D36423" w:rsidRDefault="00D36423" w:rsidP="00D36423"/>
    <w:tbl>
      <w:tblPr>
        <w:tblW w:w="10686" w:type="dxa"/>
        <w:tblInd w:w="93" w:type="dxa"/>
        <w:tblLook w:val="04A0"/>
      </w:tblPr>
      <w:tblGrid>
        <w:gridCol w:w="1760"/>
        <w:gridCol w:w="4195"/>
        <w:gridCol w:w="1231"/>
        <w:gridCol w:w="700"/>
        <w:gridCol w:w="700"/>
        <w:gridCol w:w="700"/>
        <w:gridCol w:w="700"/>
        <w:gridCol w:w="700"/>
      </w:tblGrid>
      <w:tr w:rsidR="00D36423" w:rsidRPr="00D36423" w:rsidTr="00D36423">
        <w:trPr>
          <w:trHeight w:val="375"/>
        </w:trPr>
        <w:tc>
          <w:tcPr>
            <w:tcW w:w="5955" w:type="dxa"/>
            <w:gridSpan w:val="2"/>
            <w:tcBorders>
              <w:top w:val="nil"/>
              <w:left w:val="nil"/>
              <w:bottom w:val="nil"/>
              <w:right w:val="nil"/>
            </w:tcBorders>
            <w:shd w:val="clear" w:color="auto" w:fill="auto"/>
            <w:noWrap/>
            <w:vAlign w:val="bottom"/>
            <w:hideMark/>
          </w:tcPr>
          <w:p w:rsidR="00D36423" w:rsidRPr="00D36423" w:rsidRDefault="00D36423" w:rsidP="00D36423">
            <w:pPr>
              <w:spacing w:after="0"/>
              <w:ind w:left="0" w:firstLine="0"/>
              <w:rPr>
                <w:color w:val="auto"/>
              </w:rPr>
            </w:pPr>
            <w:r w:rsidRPr="00D36423">
              <w:rPr>
                <w:color w:val="auto"/>
              </w:rPr>
              <w:t xml:space="preserve"> A = Analysis | D = Design | C = Coding | Q = QA | </w:t>
            </w:r>
          </w:p>
        </w:tc>
        <w:tc>
          <w:tcPr>
            <w:tcW w:w="1231" w:type="dxa"/>
            <w:tcBorders>
              <w:top w:val="nil"/>
              <w:left w:val="nil"/>
              <w:bottom w:val="nil"/>
              <w:right w:val="nil"/>
            </w:tcBorders>
            <w:shd w:val="clear" w:color="auto" w:fill="D6E3BC" w:themeFill="accent3" w:themeFillTint="66"/>
            <w:noWrap/>
            <w:vAlign w:val="bottom"/>
            <w:hideMark/>
          </w:tcPr>
          <w:p w:rsidR="00D36423" w:rsidRPr="00D36423" w:rsidRDefault="00D36423" w:rsidP="00D36423">
            <w:pPr>
              <w:spacing w:after="0"/>
              <w:ind w:left="0" w:firstLine="0"/>
              <w:jc w:val="center"/>
              <w:rPr>
                <w:color w:val="auto"/>
              </w:rPr>
            </w:pPr>
            <w:r>
              <w:rPr>
                <w:color w:val="auto"/>
              </w:rPr>
              <w:t>Phase 1</w:t>
            </w:r>
          </w:p>
        </w:tc>
        <w:tc>
          <w:tcPr>
            <w:tcW w:w="700" w:type="dxa"/>
            <w:tcBorders>
              <w:top w:val="nil"/>
              <w:left w:val="nil"/>
              <w:bottom w:val="nil"/>
              <w:right w:val="nil"/>
            </w:tcBorders>
            <w:shd w:val="clear" w:color="auto" w:fill="auto"/>
            <w:noWrap/>
            <w:vAlign w:val="bottom"/>
            <w:hideMark/>
          </w:tcPr>
          <w:p w:rsidR="00D36423" w:rsidRPr="00D36423" w:rsidRDefault="00D36423" w:rsidP="00D36423">
            <w:pPr>
              <w:spacing w:after="0"/>
              <w:ind w:left="0" w:firstLine="0"/>
              <w:rPr>
                <w:color w:val="auto"/>
              </w:rPr>
            </w:pPr>
          </w:p>
        </w:tc>
        <w:tc>
          <w:tcPr>
            <w:tcW w:w="700" w:type="dxa"/>
            <w:tcBorders>
              <w:top w:val="nil"/>
              <w:left w:val="nil"/>
              <w:bottom w:val="nil"/>
              <w:right w:val="nil"/>
            </w:tcBorders>
            <w:shd w:val="clear" w:color="auto" w:fill="auto"/>
            <w:noWrap/>
            <w:vAlign w:val="bottom"/>
            <w:hideMark/>
          </w:tcPr>
          <w:p w:rsidR="00D36423" w:rsidRPr="00D36423" w:rsidRDefault="00D36423" w:rsidP="00D36423">
            <w:pPr>
              <w:spacing w:after="0"/>
              <w:ind w:left="0" w:firstLine="0"/>
              <w:rPr>
                <w:color w:val="000000"/>
              </w:rPr>
            </w:pPr>
          </w:p>
        </w:tc>
        <w:tc>
          <w:tcPr>
            <w:tcW w:w="700" w:type="dxa"/>
            <w:tcBorders>
              <w:top w:val="nil"/>
              <w:left w:val="nil"/>
              <w:bottom w:val="nil"/>
              <w:right w:val="nil"/>
            </w:tcBorders>
            <w:shd w:val="clear" w:color="auto" w:fill="auto"/>
            <w:noWrap/>
            <w:vAlign w:val="bottom"/>
            <w:hideMark/>
          </w:tcPr>
          <w:p w:rsidR="00D36423" w:rsidRPr="00D36423" w:rsidRDefault="00D36423" w:rsidP="00D36423">
            <w:pPr>
              <w:spacing w:after="0"/>
              <w:ind w:left="0" w:firstLine="0"/>
              <w:rPr>
                <w:color w:val="000000"/>
              </w:rPr>
            </w:pPr>
          </w:p>
        </w:tc>
        <w:tc>
          <w:tcPr>
            <w:tcW w:w="700" w:type="dxa"/>
            <w:tcBorders>
              <w:top w:val="nil"/>
              <w:left w:val="nil"/>
              <w:bottom w:val="nil"/>
              <w:right w:val="nil"/>
            </w:tcBorders>
            <w:shd w:val="clear" w:color="auto" w:fill="auto"/>
            <w:noWrap/>
            <w:vAlign w:val="bottom"/>
            <w:hideMark/>
          </w:tcPr>
          <w:p w:rsidR="00D36423" w:rsidRPr="00D36423" w:rsidRDefault="00D36423" w:rsidP="00D36423">
            <w:pPr>
              <w:spacing w:after="0"/>
              <w:ind w:left="0" w:firstLine="0"/>
              <w:rPr>
                <w:color w:val="000000"/>
              </w:rPr>
            </w:pPr>
          </w:p>
        </w:tc>
        <w:tc>
          <w:tcPr>
            <w:tcW w:w="700" w:type="dxa"/>
            <w:tcBorders>
              <w:top w:val="nil"/>
              <w:left w:val="nil"/>
              <w:bottom w:val="nil"/>
              <w:right w:val="nil"/>
            </w:tcBorders>
            <w:shd w:val="clear" w:color="auto" w:fill="auto"/>
            <w:noWrap/>
            <w:vAlign w:val="bottom"/>
            <w:hideMark/>
          </w:tcPr>
          <w:p w:rsidR="00D36423" w:rsidRPr="00D36423" w:rsidRDefault="00D36423" w:rsidP="00D36423">
            <w:pPr>
              <w:spacing w:after="0"/>
              <w:ind w:left="0" w:firstLine="0"/>
              <w:rPr>
                <w:color w:val="000000"/>
              </w:rPr>
            </w:pPr>
          </w:p>
        </w:tc>
      </w:tr>
      <w:tr w:rsidR="00D36423" w:rsidRPr="00D36423" w:rsidTr="00D36423">
        <w:trPr>
          <w:trHeight w:val="345"/>
        </w:trPr>
        <w:tc>
          <w:tcPr>
            <w:tcW w:w="5955" w:type="dxa"/>
            <w:gridSpan w:val="2"/>
            <w:tcBorders>
              <w:top w:val="nil"/>
              <w:left w:val="nil"/>
              <w:bottom w:val="nil"/>
              <w:right w:val="nil"/>
            </w:tcBorders>
            <w:shd w:val="clear" w:color="auto" w:fill="auto"/>
            <w:noWrap/>
            <w:vAlign w:val="bottom"/>
            <w:hideMark/>
          </w:tcPr>
          <w:p w:rsidR="00D36423" w:rsidRPr="00D36423" w:rsidRDefault="00D36423" w:rsidP="00D36423">
            <w:pPr>
              <w:spacing w:after="0"/>
              <w:ind w:left="0" w:firstLine="0"/>
              <w:rPr>
                <w:color w:val="auto"/>
              </w:rPr>
            </w:pPr>
            <w:r w:rsidRPr="00D36423">
              <w:rPr>
                <w:color w:val="auto"/>
              </w:rPr>
              <w:t>M = Management</w:t>
            </w:r>
          </w:p>
        </w:tc>
        <w:tc>
          <w:tcPr>
            <w:tcW w:w="1231" w:type="dxa"/>
            <w:tcBorders>
              <w:top w:val="nil"/>
              <w:left w:val="nil"/>
              <w:bottom w:val="nil"/>
              <w:right w:val="nil"/>
            </w:tcBorders>
            <w:shd w:val="clear" w:color="auto" w:fill="DBE5F1" w:themeFill="accent1" w:themeFillTint="33"/>
            <w:noWrap/>
            <w:vAlign w:val="bottom"/>
            <w:hideMark/>
          </w:tcPr>
          <w:p w:rsidR="00D36423" w:rsidRPr="00D36423" w:rsidRDefault="00D36423" w:rsidP="00D36423">
            <w:pPr>
              <w:spacing w:after="0"/>
              <w:ind w:left="0" w:firstLine="0"/>
              <w:jc w:val="center"/>
              <w:rPr>
                <w:color w:val="auto"/>
              </w:rPr>
            </w:pPr>
            <w:r>
              <w:rPr>
                <w:color w:val="auto"/>
              </w:rPr>
              <w:t>Phase 2</w:t>
            </w:r>
          </w:p>
        </w:tc>
        <w:tc>
          <w:tcPr>
            <w:tcW w:w="700" w:type="dxa"/>
            <w:tcBorders>
              <w:top w:val="nil"/>
              <w:left w:val="nil"/>
              <w:bottom w:val="nil"/>
              <w:right w:val="nil"/>
            </w:tcBorders>
            <w:shd w:val="clear" w:color="auto" w:fill="auto"/>
            <w:noWrap/>
            <w:vAlign w:val="center"/>
            <w:hideMark/>
          </w:tcPr>
          <w:p w:rsidR="00D36423" w:rsidRPr="00D36423" w:rsidRDefault="00D36423" w:rsidP="00D36423">
            <w:pPr>
              <w:spacing w:after="0"/>
              <w:ind w:left="0" w:firstLine="0"/>
              <w:jc w:val="center"/>
              <w:rPr>
                <w:b/>
                <w:bCs/>
                <w:color w:val="auto"/>
              </w:rPr>
            </w:pPr>
          </w:p>
        </w:tc>
        <w:tc>
          <w:tcPr>
            <w:tcW w:w="700" w:type="dxa"/>
            <w:tcBorders>
              <w:top w:val="nil"/>
              <w:left w:val="nil"/>
              <w:bottom w:val="nil"/>
              <w:right w:val="nil"/>
            </w:tcBorders>
            <w:shd w:val="clear" w:color="auto" w:fill="auto"/>
            <w:noWrap/>
            <w:vAlign w:val="center"/>
            <w:hideMark/>
          </w:tcPr>
          <w:p w:rsidR="00D36423" w:rsidRPr="00D36423" w:rsidRDefault="00D36423" w:rsidP="00D36423">
            <w:pPr>
              <w:spacing w:after="0"/>
              <w:ind w:left="0" w:firstLine="0"/>
              <w:jc w:val="center"/>
              <w:rPr>
                <w:b/>
                <w:bCs/>
                <w:color w:val="auto"/>
              </w:rPr>
            </w:pPr>
          </w:p>
        </w:tc>
        <w:tc>
          <w:tcPr>
            <w:tcW w:w="700" w:type="dxa"/>
            <w:tcBorders>
              <w:top w:val="nil"/>
              <w:left w:val="nil"/>
              <w:bottom w:val="nil"/>
              <w:right w:val="nil"/>
            </w:tcBorders>
            <w:shd w:val="clear" w:color="auto" w:fill="auto"/>
            <w:noWrap/>
            <w:vAlign w:val="center"/>
            <w:hideMark/>
          </w:tcPr>
          <w:p w:rsidR="00D36423" w:rsidRPr="00D36423" w:rsidRDefault="00D36423" w:rsidP="00D36423">
            <w:pPr>
              <w:spacing w:after="0"/>
              <w:ind w:left="0" w:firstLine="0"/>
              <w:jc w:val="center"/>
              <w:rPr>
                <w:b/>
                <w:bCs/>
                <w:color w:val="auto"/>
              </w:rPr>
            </w:pPr>
          </w:p>
        </w:tc>
        <w:tc>
          <w:tcPr>
            <w:tcW w:w="700" w:type="dxa"/>
            <w:tcBorders>
              <w:top w:val="nil"/>
              <w:left w:val="nil"/>
              <w:bottom w:val="nil"/>
              <w:right w:val="nil"/>
            </w:tcBorders>
            <w:shd w:val="clear" w:color="auto" w:fill="auto"/>
            <w:noWrap/>
            <w:vAlign w:val="center"/>
            <w:hideMark/>
          </w:tcPr>
          <w:p w:rsidR="00D36423" w:rsidRPr="00D36423" w:rsidRDefault="00D36423" w:rsidP="00D36423">
            <w:pPr>
              <w:spacing w:after="0"/>
              <w:ind w:left="0" w:firstLine="0"/>
              <w:jc w:val="center"/>
              <w:rPr>
                <w:b/>
                <w:bCs/>
                <w:color w:val="auto"/>
              </w:rPr>
            </w:pPr>
          </w:p>
        </w:tc>
        <w:tc>
          <w:tcPr>
            <w:tcW w:w="700" w:type="dxa"/>
            <w:tcBorders>
              <w:top w:val="nil"/>
              <w:left w:val="nil"/>
              <w:bottom w:val="nil"/>
              <w:right w:val="nil"/>
            </w:tcBorders>
            <w:shd w:val="clear" w:color="auto" w:fill="auto"/>
            <w:noWrap/>
            <w:vAlign w:val="center"/>
            <w:hideMark/>
          </w:tcPr>
          <w:p w:rsidR="00D36423" w:rsidRPr="00D36423" w:rsidRDefault="00D36423" w:rsidP="00D36423">
            <w:pPr>
              <w:spacing w:after="0"/>
              <w:ind w:left="0" w:firstLine="0"/>
              <w:jc w:val="center"/>
              <w:rPr>
                <w:b/>
                <w:bCs/>
                <w:color w:val="auto"/>
              </w:rPr>
            </w:pPr>
          </w:p>
        </w:tc>
      </w:tr>
      <w:tr w:rsidR="009965CE" w:rsidRPr="00D36423" w:rsidTr="00C81C74">
        <w:trPr>
          <w:trHeight w:val="345"/>
        </w:trPr>
        <w:tc>
          <w:tcPr>
            <w:tcW w:w="5955" w:type="dxa"/>
            <w:gridSpan w:val="2"/>
            <w:tcBorders>
              <w:top w:val="nil"/>
              <w:left w:val="nil"/>
              <w:bottom w:val="nil"/>
              <w:right w:val="nil"/>
            </w:tcBorders>
            <w:shd w:val="clear" w:color="auto" w:fill="auto"/>
            <w:noWrap/>
            <w:vAlign w:val="bottom"/>
            <w:hideMark/>
          </w:tcPr>
          <w:p w:rsidR="009965CE" w:rsidRPr="009965CE" w:rsidRDefault="009965CE" w:rsidP="009965CE">
            <w:pPr>
              <w:spacing w:after="0"/>
              <w:ind w:left="0" w:firstLine="0"/>
              <w:rPr>
                <w:color w:val="000000"/>
                <w:sz w:val="20"/>
              </w:rPr>
            </w:pPr>
            <w:r w:rsidRPr="009965CE">
              <w:rPr>
                <w:color w:val="auto"/>
                <w:sz w:val="20"/>
              </w:rPr>
              <w:t xml:space="preserve">* all estimates subject to </w:t>
            </w:r>
            <w:r>
              <w:rPr>
                <w:color w:val="auto"/>
                <w:sz w:val="20"/>
              </w:rPr>
              <w:t>confirmation</w:t>
            </w:r>
            <w:r w:rsidRPr="009965CE">
              <w:rPr>
                <w:color w:val="auto"/>
                <w:sz w:val="20"/>
              </w:rPr>
              <w:t xml:space="preserve"> in analysis phase</w:t>
            </w:r>
          </w:p>
        </w:tc>
        <w:tc>
          <w:tcPr>
            <w:tcW w:w="1231" w:type="dxa"/>
            <w:tcBorders>
              <w:top w:val="nil"/>
              <w:left w:val="nil"/>
              <w:bottom w:val="nil"/>
              <w:right w:val="nil"/>
            </w:tcBorders>
            <w:shd w:val="clear" w:color="auto" w:fill="auto"/>
            <w:noWrap/>
            <w:vAlign w:val="bottom"/>
            <w:hideMark/>
          </w:tcPr>
          <w:p w:rsidR="009965CE" w:rsidRPr="00D36423" w:rsidRDefault="009965CE" w:rsidP="00D36423">
            <w:pPr>
              <w:spacing w:after="0"/>
              <w:ind w:left="0" w:firstLine="0"/>
              <w:jc w:val="center"/>
              <w:rPr>
                <w:color w:val="auto"/>
              </w:rPr>
            </w:pPr>
          </w:p>
        </w:tc>
        <w:tc>
          <w:tcPr>
            <w:tcW w:w="700" w:type="dxa"/>
            <w:tcBorders>
              <w:top w:val="nil"/>
              <w:left w:val="nil"/>
              <w:bottom w:val="nil"/>
              <w:right w:val="nil"/>
            </w:tcBorders>
            <w:shd w:val="clear" w:color="auto" w:fill="auto"/>
            <w:noWrap/>
            <w:vAlign w:val="center"/>
            <w:hideMark/>
          </w:tcPr>
          <w:p w:rsidR="009965CE" w:rsidRPr="00D36423" w:rsidRDefault="009965CE" w:rsidP="00D36423">
            <w:pPr>
              <w:spacing w:after="0"/>
              <w:ind w:left="0" w:firstLine="0"/>
              <w:jc w:val="center"/>
              <w:rPr>
                <w:b/>
                <w:bCs/>
                <w:color w:val="auto"/>
              </w:rPr>
            </w:pPr>
          </w:p>
        </w:tc>
        <w:tc>
          <w:tcPr>
            <w:tcW w:w="700" w:type="dxa"/>
            <w:tcBorders>
              <w:top w:val="nil"/>
              <w:left w:val="nil"/>
              <w:bottom w:val="nil"/>
              <w:right w:val="nil"/>
            </w:tcBorders>
            <w:shd w:val="clear" w:color="auto" w:fill="auto"/>
            <w:noWrap/>
            <w:vAlign w:val="center"/>
            <w:hideMark/>
          </w:tcPr>
          <w:p w:rsidR="009965CE" w:rsidRPr="00D36423" w:rsidRDefault="009965CE" w:rsidP="00D36423">
            <w:pPr>
              <w:spacing w:after="0"/>
              <w:ind w:left="0" w:firstLine="0"/>
              <w:jc w:val="center"/>
              <w:rPr>
                <w:b/>
                <w:bCs/>
                <w:color w:val="auto"/>
              </w:rPr>
            </w:pPr>
          </w:p>
        </w:tc>
        <w:tc>
          <w:tcPr>
            <w:tcW w:w="700" w:type="dxa"/>
            <w:tcBorders>
              <w:top w:val="nil"/>
              <w:left w:val="nil"/>
              <w:bottom w:val="nil"/>
              <w:right w:val="nil"/>
            </w:tcBorders>
            <w:shd w:val="clear" w:color="auto" w:fill="auto"/>
            <w:noWrap/>
            <w:vAlign w:val="center"/>
            <w:hideMark/>
          </w:tcPr>
          <w:p w:rsidR="009965CE" w:rsidRPr="00D36423" w:rsidRDefault="009965CE" w:rsidP="00D36423">
            <w:pPr>
              <w:spacing w:after="0"/>
              <w:ind w:left="0" w:firstLine="0"/>
              <w:jc w:val="center"/>
              <w:rPr>
                <w:b/>
                <w:bCs/>
                <w:color w:val="auto"/>
              </w:rPr>
            </w:pPr>
          </w:p>
        </w:tc>
        <w:tc>
          <w:tcPr>
            <w:tcW w:w="700" w:type="dxa"/>
            <w:tcBorders>
              <w:top w:val="nil"/>
              <w:left w:val="nil"/>
              <w:bottom w:val="nil"/>
              <w:right w:val="nil"/>
            </w:tcBorders>
            <w:shd w:val="clear" w:color="auto" w:fill="auto"/>
            <w:noWrap/>
            <w:vAlign w:val="center"/>
            <w:hideMark/>
          </w:tcPr>
          <w:p w:rsidR="009965CE" w:rsidRPr="00D36423" w:rsidRDefault="009965CE" w:rsidP="00D36423">
            <w:pPr>
              <w:spacing w:after="0"/>
              <w:ind w:left="0" w:firstLine="0"/>
              <w:jc w:val="center"/>
              <w:rPr>
                <w:b/>
                <w:bCs/>
                <w:color w:val="auto"/>
              </w:rPr>
            </w:pPr>
          </w:p>
        </w:tc>
        <w:tc>
          <w:tcPr>
            <w:tcW w:w="700" w:type="dxa"/>
            <w:tcBorders>
              <w:top w:val="nil"/>
              <w:left w:val="nil"/>
              <w:bottom w:val="nil"/>
              <w:right w:val="nil"/>
            </w:tcBorders>
            <w:shd w:val="clear" w:color="auto" w:fill="auto"/>
            <w:noWrap/>
            <w:vAlign w:val="center"/>
            <w:hideMark/>
          </w:tcPr>
          <w:p w:rsidR="009965CE" w:rsidRPr="00D36423" w:rsidRDefault="009965CE" w:rsidP="00D36423">
            <w:pPr>
              <w:spacing w:after="0"/>
              <w:ind w:left="0" w:firstLine="0"/>
              <w:jc w:val="center"/>
              <w:rPr>
                <w:b/>
                <w:bCs/>
                <w:color w:val="auto"/>
              </w:rPr>
            </w:pPr>
          </w:p>
        </w:tc>
      </w:tr>
      <w:tr w:rsidR="00D36423" w:rsidRPr="00D36423" w:rsidTr="00D36423">
        <w:trPr>
          <w:trHeight w:val="315"/>
        </w:trPr>
        <w:tc>
          <w:tcPr>
            <w:tcW w:w="1760" w:type="dxa"/>
            <w:tcBorders>
              <w:top w:val="single" w:sz="4" w:space="0" w:color="5A5A5A"/>
              <w:left w:val="single" w:sz="4" w:space="0" w:color="5A5A5A"/>
              <w:bottom w:val="single" w:sz="4" w:space="0" w:color="5A5A5A"/>
              <w:right w:val="single" w:sz="4" w:space="0" w:color="5A5A5A"/>
            </w:tcBorders>
            <w:shd w:val="clear" w:color="000000" w:fill="8DB4E3"/>
            <w:vAlign w:val="center"/>
            <w:hideMark/>
          </w:tcPr>
          <w:p w:rsidR="00D36423" w:rsidRPr="00D36423" w:rsidRDefault="00D36423" w:rsidP="00D36423">
            <w:pPr>
              <w:spacing w:after="0"/>
              <w:ind w:left="0" w:firstLine="0"/>
              <w:jc w:val="center"/>
              <w:rPr>
                <w:b/>
                <w:bCs/>
                <w:color w:val="auto"/>
                <w:sz w:val="24"/>
                <w:szCs w:val="24"/>
              </w:rPr>
            </w:pPr>
            <w:r w:rsidRPr="00D36423">
              <w:rPr>
                <w:b/>
                <w:bCs/>
                <w:color w:val="auto"/>
                <w:sz w:val="24"/>
                <w:szCs w:val="24"/>
              </w:rPr>
              <w:t>Ref to SOW</w:t>
            </w:r>
          </w:p>
        </w:tc>
        <w:tc>
          <w:tcPr>
            <w:tcW w:w="4195" w:type="dxa"/>
            <w:tcBorders>
              <w:top w:val="single" w:sz="4" w:space="0" w:color="5A5A5A"/>
              <w:left w:val="nil"/>
              <w:bottom w:val="single" w:sz="4" w:space="0" w:color="5A5A5A"/>
              <w:right w:val="single" w:sz="4" w:space="0" w:color="5A5A5A"/>
            </w:tcBorders>
            <w:shd w:val="clear" w:color="000000" w:fill="8DB4E3"/>
            <w:noWrap/>
            <w:vAlign w:val="center"/>
            <w:hideMark/>
          </w:tcPr>
          <w:p w:rsidR="00D36423" w:rsidRPr="00D36423" w:rsidRDefault="00D36423" w:rsidP="00D36423">
            <w:pPr>
              <w:spacing w:after="0"/>
              <w:ind w:left="0" w:firstLine="0"/>
              <w:rPr>
                <w:b/>
                <w:bCs/>
                <w:color w:val="auto"/>
                <w:sz w:val="24"/>
                <w:szCs w:val="24"/>
              </w:rPr>
            </w:pPr>
            <w:r w:rsidRPr="00D36423">
              <w:rPr>
                <w:b/>
                <w:bCs/>
                <w:color w:val="auto"/>
                <w:sz w:val="24"/>
                <w:szCs w:val="24"/>
              </w:rPr>
              <w:t>Functionality</w:t>
            </w:r>
          </w:p>
        </w:tc>
        <w:tc>
          <w:tcPr>
            <w:tcW w:w="1231" w:type="dxa"/>
            <w:tcBorders>
              <w:top w:val="single" w:sz="4" w:space="0" w:color="5A5A5A"/>
              <w:left w:val="nil"/>
              <w:bottom w:val="single" w:sz="4" w:space="0" w:color="5A5A5A"/>
              <w:right w:val="single" w:sz="4" w:space="0" w:color="5A5A5A"/>
            </w:tcBorders>
            <w:shd w:val="clear" w:color="000000" w:fill="8DB4E3"/>
            <w:noWrap/>
            <w:vAlign w:val="center"/>
            <w:hideMark/>
          </w:tcPr>
          <w:p w:rsidR="00D36423" w:rsidRPr="00D36423" w:rsidRDefault="00D36423" w:rsidP="00D36423">
            <w:pPr>
              <w:spacing w:after="0"/>
              <w:ind w:left="0" w:firstLine="0"/>
              <w:jc w:val="center"/>
              <w:rPr>
                <w:b/>
                <w:bCs/>
                <w:color w:val="auto"/>
                <w:sz w:val="24"/>
                <w:szCs w:val="24"/>
              </w:rPr>
            </w:pPr>
            <w:r w:rsidRPr="00D36423">
              <w:rPr>
                <w:b/>
                <w:bCs/>
                <w:color w:val="auto"/>
                <w:sz w:val="24"/>
                <w:szCs w:val="24"/>
              </w:rPr>
              <w:t>Total Hrs</w:t>
            </w:r>
          </w:p>
        </w:tc>
        <w:tc>
          <w:tcPr>
            <w:tcW w:w="700" w:type="dxa"/>
            <w:tcBorders>
              <w:top w:val="single" w:sz="4" w:space="0" w:color="5A5A5A"/>
              <w:left w:val="nil"/>
              <w:bottom w:val="single" w:sz="4" w:space="0" w:color="5A5A5A"/>
              <w:right w:val="single" w:sz="4" w:space="0" w:color="5A5A5A"/>
            </w:tcBorders>
            <w:shd w:val="clear" w:color="000000" w:fill="8DB4E3"/>
            <w:noWrap/>
            <w:vAlign w:val="center"/>
            <w:hideMark/>
          </w:tcPr>
          <w:p w:rsidR="00D36423" w:rsidRPr="00D36423" w:rsidRDefault="00D36423" w:rsidP="00D36423">
            <w:pPr>
              <w:spacing w:after="0"/>
              <w:ind w:left="0" w:firstLine="0"/>
              <w:jc w:val="center"/>
              <w:rPr>
                <w:b/>
                <w:bCs/>
                <w:color w:val="auto"/>
                <w:sz w:val="24"/>
                <w:szCs w:val="24"/>
              </w:rPr>
            </w:pPr>
            <w:r w:rsidRPr="00D36423">
              <w:rPr>
                <w:b/>
                <w:bCs/>
                <w:color w:val="auto"/>
                <w:sz w:val="24"/>
                <w:szCs w:val="24"/>
              </w:rPr>
              <w:t>A</w:t>
            </w:r>
          </w:p>
        </w:tc>
        <w:tc>
          <w:tcPr>
            <w:tcW w:w="700" w:type="dxa"/>
            <w:tcBorders>
              <w:top w:val="single" w:sz="4" w:space="0" w:color="5A5A5A"/>
              <w:left w:val="nil"/>
              <w:bottom w:val="single" w:sz="4" w:space="0" w:color="5A5A5A"/>
              <w:right w:val="single" w:sz="4" w:space="0" w:color="5A5A5A"/>
            </w:tcBorders>
            <w:shd w:val="clear" w:color="000000" w:fill="8DB4E3"/>
            <w:noWrap/>
            <w:vAlign w:val="center"/>
            <w:hideMark/>
          </w:tcPr>
          <w:p w:rsidR="00D36423" w:rsidRPr="00D36423" w:rsidRDefault="00D36423" w:rsidP="00D36423">
            <w:pPr>
              <w:spacing w:after="0"/>
              <w:ind w:left="0" w:firstLine="0"/>
              <w:jc w:val="center"/>
              <w:rPr>
                <w:b/>
                <w:bCs/>
                <w:color w:val="auto"/>
                <w:sz w:val="24"/>
                <w:szCs w:val="24"/>
              </w:rPr>
            </w:pPr>
            <w:r w:rsidRPr="00D36423">
              <w:rPr>
                <w:b/>
                <w:bCs/>
                <w:color w:val="auto"/>
                <w:sz w:val="24"/>
                <w:szCs w:val="24"/>
              </w:rPr>
              <w:t>D</w:t>
            </w:r>
          </w:p>
        </w:tc>
        <w:tc>
          <w:tcPr>
            <w:tcW w:w="700" w:type="dxa"/>
            <w:tcBorders>
              <w:top w:val="single" w:sz="4" w:space="0" w:color="5A5A5A"/>
              <w:left w:val="nil"/>
              <w:bottom w:val="single" w:sz="4" w:space="0" w:color="5A5A5A"/>
              <w:right w:val="single" w:sz="4" w:space="0" w:color="5A5A5A"/>
            </w:tcBorders>
            <w:shd w:val="clear" w:color="000000" w:fill="8DB4E3"/>
            <w:noWrap/>
            <w:vAlign w:val="center"/>
            <w:hideMark/>
          </w:tcPr>
          <w:p w:rsidR="00D36423" w:rsidRPr="00D36423" w:rsidRDefault="00D36423" w:rsidP="00D36423">
            <w:pPr>
              <w:spacing w:after="0"/>
              <w:ind w:left="0" w:firstLine="0"/>
              <w:jc w:val="center"/>
              <w:rPr>
                <w:b/>
                <w:bCs/>
                <w:color w:val="auto"/>
                <w:sz w:val="24"/>
                <w:szCs w:val="24"/>
              </w:rPr>
            </w:pPr>
            <w:r w:rsidRPr="00D36423">
              <w:rPr>
                <w:b/>
                <w:bCs/>
                <w:color w:val="auto"/>
                <w:sz w:val="24"/>
                <w:szCs w:val="24"/>
              </w:rPr>
              <w:t>C</w:t>
            </w:r>
          </w:p>
        </w:tc>
        <w:tc>
          <w:tcPr>
            <w:tcW w:w="700" w:type="dxa"/>
            <w:tcBorders>
              <w:top w:val="single" w:sz="4" w:space="0" w:color="5A5A5A"/>
              <w:left w:val="nil"/>
              <w:bottom w:val="single" w:sz="4" w:space="0" w:color="5A5A5A"/>
              <w:right w:val="single" w:sz="4" w:space="0" w:color="5A5A5A"/>
            </w:tcBorders>
            <w:shd w:val="clear" w:color="000000" w:fill="8DB4E3"/>
            <w:noWrap/>
            <w:vAlign w:val="center"/>
            <w:hideMark/>
          </w:tcPr>
          <w:p w:rsidR="00D36423" w:rsidRPr="00D36423" w:rsidRDefault="00D36423" w:rsidP="00D36423">
            <w:pPr>
              <w:spacing w:after="0"/>
              <w:ind w:left="0" w:firstLine="0"/>
              <w:jc w:val="center"/>
              <w:rPr>
                <w:b/>
                <w:bCs/>
                <w:color w:val="auto"/>
                <w:sz w:val="24"/>
                <w:szCs w:val="24"/>
              </w:rPr>
            </w:pPr>
            <w:r w:rsidRPr="00D36423">
              <w:rPr>
                <w:b/>
                <w:bCs/>
                <w:color w:val="auto"/>
                <w:sz w:val="24"/>
                <w:szCs w:val="24"/>
              </w:rPr>
              <w:t>Q</w:t>
            </w:r>
          </w:p>
        </w:tc>
        <w:tc>
          <w:tcPr>
            <w:tcW w:w="700" w:type="dxa"/>
            <w:tcBorders>
              <w:top w:val="single" w:sz="4" w:space="0" w:color="5A5A5A"/>
              <w:left w:val="nil"/>
              <w:bottom w:val="single" w:sz="4" w:space="0" w:color="5A5A5A"/>
              <w:right w:val="single" w:sz="4" w:space="0" w:color="5A5A5A"/>
            </w:tcBorders>
            <w:shd w:val="clear" w:color="000000" w:fill="8DB4E3"/>
            <w:noWrap/>
            <w:vAlign w:val="center"/>
            <w:hideMark/>
          </w:tcPr>
          <w:p w:rsidR="00D36423" w:rsidRPr="00D36423" w:rsidRDefault="00D36423" w:rsidP="00D36423">
            <w:pPr>
              <w:spacing w:after="0"/>
              <w:ind w:left="0" w:firstLine="0"/>
              <w:jc w:val="center"/>
              <w:rPr>
                <w:b/>
                <w:bCs/>
                <w:color w:val="auto"/>
                <w:sz w:val="24"/>
                <w:szCs w:val="24"/>
              </w:rPr>
            </w:pPr>
            <w:r w:rsidRPr="00D36423">
              <w:rPr>
                <w:b/>
                <w:bCs/>
                <w:color w:val="auto"/>
                <w:sz w:val="24"/>
                <w:szCs w:val="24"/>
              </w:rPr>
              <w:t>M</w:t>
            </w:r>
          </w:p>
        </w:tc>
      </w:tr>
      <w:tr w:rsidR="00D36423" w:rsidRPr="00D36423" w:rsidTr="00D36423">
        <w:trPr>
          <w:trHeight w:val="300"/>
        </w:trPr>
        <w:tc>
          <w:tcPr>
            <w:tcW w:w="1760" w:type="dxa"/>
            <w:tcBorders>
              <w:top w:val="nil"/>
              <w:left w:val="single" w:sz="4" w:space="0" w:color="5A5A5A"/>
              <w:bottom w:val="single" w:sz="4" w:space="0" w:color="5A5A5A"/>
              <w:right w:val="single" w:sz="4" w:space="0" w:color="5A5A5A"/>
            </w:tcBorders>
            <w:shd w:val="clear" w:color="000000" w:fill="EAF1DD"/>
            <w:noWrap/>
            <w:vAlign w:val="bottom"/>
            <w:hideMark/>
          </w:tcPr>
          <w:p w:rsidR="00D36423" w:rsidRPr="00D36423" w:rsidRDefault="00D36423" w:rsidP="00D36423">
            <w:pPr>
              <w:spacing w:after="0"/>
              <w:ind w:left="0" w:firstLine="0"/>
              <w:rPr>
                <w:color w:val="auto"/>
              </w:rPr>
            </w:pPr>
            <w:r w:rsidRPr="00D36423">
              <w:rPr>
                <w:color w:val="auto"/>
              </w:rPr>
              <w:t> </w:t>
            </w:r>
          </w:p>
        </w:tc>
        <w:tc>
          <w:tcPr>
            <w:tcW w:w="4195" w:type="dxa"/>
            <w:tcBorders>
              <w:top w:val="nil"/>
              <w:left w:val="nil"/>
              <w:bottom w:val="single" w:sz="4" w:space="0" w:color="5A5A5A"/>
              <w:right w:val="single" w:sz="4" w:space="0" w:color="5A5A5A"/>
            </w:tcBorders>
            <w:shd w:val="clear" w:color="000000" w:fill="EAF1DD"/>
            <w:noWrap/>
            <w:vAlign w:val="bottom"/>
            <w:hideMark/>
          </w:tcPr>
          <w:p w:rsidR="00D36423" w:rsidRPr="00D36423" w:rsidRDefault="00D36423" w:rsidP="00D36423">
            <w:pPr>
              <w:spacing w:after="0"/>
              <w:ind w:left="0" w:firstLine="0"/>
              <w:rPr>
                <w:color w:val="auto"/>
              </w:rPr>
            </w:pPr>
            <w:r w:rsidRPr="00D36423">
              <w:rPr>
                <w:color w:val="auto"/>
              </w:rPr>
              <w:t>Technical Architecture Phase 1</w:t>
            </w:r>
          </w:p>
        </w:tc>
        <w:tc>
          <w:tcPr>
            <w:tcW w:w="1231" w:type="dxa"/>
            <w:tcBorders>
              <w:top w:val="nil"/>
              <w:left w:val="nil"/>
              <w:bottom w:val="single" w:sz="4" w:space="0" w:color="5A5A5A"/>
              <w:right w:val="single" w:sz="4" w:space="0" w:color="5A5A5A"/>
            </w:tcBorders>
            <w:shd w:val="clear" w:color="000000" w:fill="EAF1DD"/>
            <w:noWrap/>
            <w:vAlign w:val="bottom"/>
            <w:hideMark/>
          </w:tcPr>
          <w:p w:rsidR="00D36423" w:rsidRPr="00D36423" w:rsidRDefault="00D36423" w:rsidP="00D36423">
            <w:pPr>
              <w:spacing w:after="0"/>
              <w:ind w:left="0" w:firstLine="0"/>
              <w:jc w:val="center"/>
              <w:rPr>
                <w:color w:val="auto"/>
              </w:rPr>
            </w:pPr>
            <w:r w:rsidRPr="00D36423">
              <w:rPr>
                <w:color w:val="auto"/>
              </w:rPr>
              <w:t>30</w:t>
            </w:r>
          </w:p>
        </w:tc>
        <w:tc>
          <w:tcPr>
            <w:tcW w:w="700" w:type="dxa"/>
            <w:tcBorders>
              <w:top w:val="nil"/>
              <w:left w:val="nil"/>
              <w:bottom w:val="single" w:sz="4" w:space="0" w:color="5A5A5A"/>
              <w:right w:val="single" w:sz="4" w:space="0" w:color="5A5A5A"/>
            </w:tcBorders>
            <w:shd w:val="clear" w:color="000000" w:fill="EAF1DD"/>
            <w:noWrap/>
            <w:vAlign w:val="bottom"/>
            <w:hideMark/>
          </w:tcPr>
          <w:p w:rsidR="00D36423" w:rsidRPr="00D36423" w:rsidRDefault="00D36423" w:rsidP="00D36423">
            <w:pPr>
              <w:spacing w:after="0"/>
              <w:ind w:left="0" w:firstLine="0"/>
              <w:jc w:val="center"/>
              <w:rPr>
                <w:color w:val="auto"/>
              </w:rPr>
            </w:pPr>
            <w:r w:rsidRPr="00D36423">
              <w:rPr>
                <w:color w:val="auto"/>
              </w:rPr>
              <w:t>10</w:t>
            </w:r>
          </w:p>
        </w:tc>
        <w:tc>
          <w:tcPr>
            <w:tcW w:w="700" w:type="dxa"/>
            <w:tcBorders>
              <w:top w:val="nil"/>
              <w:left w:val="nil"/>
              <w:bottom w:val="single" w:sz="4" w:space="0" w:color="5A5A5A"/>
              <w:right w:val="single" w:sz="4" w:space="0" w:color="5A5A5A"/>
            </w:tcBorders>
            <w:shd w:val="clear" w:color="000000" w:fill="EAF1DD"/>
            <w:noWrap/>
            <w:vAlign w:val="bottom"/>
            <w:hideMark/>
          </w:tcPr>
          <w:p w:rsidR="00D36423" w:rsidRPr="00D36423" w:rsidRDefault="00D36423" w:rsidP="00D36423">
            <w:pPr>
              <w:spacing w:after="0"/>
              <w:ind w:left="0" w:firstLine="0"/>
              <w:jc w:val="center"/>
              <w:rPr>
                <w:color w:val="auto"/>
              </w:rPr>
            </w:pPr>
            <w:r w:rsidRPr="00D36423">
              <w:rPr>
                <w:color w:val="auto"/>
              </w:rPr>
              <w:t> </w:t>
            </w:r>
          </w:p>
        </w:tc>
        <w:tc>
          <w:tcPr>
            <w:tcW w:w="700" w:type="dxa"/>
            <w:tcBorders>
              <w:top w:val="nil"/>
              <w:left w:val="nil"/>
              <w:bottom w:val="single" w:sz="4" w:space="0" w:color="5A5A5A"/>
              <w:right w:val="single" w:sz="4" w:space="0" w:color="5A5A5A"/>
            </w:tcBorders>
            <w:shd w:val="clear" w:color="000000" w:fill="EAF1DD"/>
            <w:noWrap/>
            <w:vAlign w:val="bottom"/>
            <w:hideMark/>
          </w:tcPr>
          <w:p w:rsidR="00D36423" w:rsidRPr="00D36423" w:rsidRDefault="00D36423" w:rsidP="00D36423">
            <w:pPr>
              <w:spacing w:after="0"/>
              <w:ind w:left="0" w:firstLine="0"/>
              <w:jc w:val="center"/>
              <w:rPr>
                <w:color w:val="auto"/>
              </w:rPr>
            </w:pPr>
            <w:r w:rsidRPr="00D36423">
              <w:rPr>
                <w:color w:val="auto"/>
              </w:rPr>
              <w:t>10</w:t>
            </w:r>
          </w:p>
        </w:tc>
        <w:tc>
          <w:tcPr>
            <w:tcW w:w="700" w:type="dxa"/>
            <w:tcBorders>
              <w:top w:val="nil"/>
              <w:left w:val="nil"/>
              <w:bottom w:val="single" w:sz="4" w:space="0" w:color="5A5A5A"/>
              <w:right w:val="single" w:sz="4" w:space="0" w:color="5A5A5A"/>
            </w:tcBorders>
            <w:shd w:val="clear" w:color="000000" w:fill="EAF1DD"/>
            <w:noWrap/>
            <w:vAlign w:val="bottom"/>
            <w:hideMark/>
          </w:tcPr>
          <w:p w:rsidR="00D36423" w:rsidRPr="00D36423" w:rsidRDefault="00D36423" w:rsidP="00D36423">
            <w:pPr>
              <w:spacing w:after="0"/>
              <w:ind w:left="0" w:firstLine="0"/>
              <w:jc w:val="center"/>
              <w:rPr>
                <w:color w:val="auto"/>
              </w:rPr>
            </w:pPr>
            <w:r w:rsidRPr="00D36423">
              <w:rPr>
                <w:color w:val="auto"/>
              </w:rPr>
              <w:t>5</w:t>
            </w:r>
          </w:p>
        </w:tc>
        <w:tc>
          <w:tcPr>
            <w:tcW w:w="700" w:type="dxa"/>
            <w:tcBorders>
              <w:top w:val="nil"/>
              <w:left w:val="nil"/>
              <w:bottom w:val="single" w:sz="4" w:space="0" w:color="5A5A5A"/>
              <w:right w:val="single" w:sz="4" w:space="0" w:color="5A5A5A"/>
            </w:tcBorders>
            <w:shd w:val="clear" w:color="000000" w:fill="EAF1DD"/>
            <w:noWrap/>
            <w:vAlign w:val="bottom"/>
            <w:hideMark/>
          </w:tcPr>
          <w:p w:rsidR="00D36423" w:rsidRPr="00D36423" w:rsidRDefault="00D36423" w:rsidP="00D36423">
            <w:pPr>
              <w:spacing w:after="0"/>
              <w:ind w:left="0" w:firstLine="0"/>
              <w:jc w:val="center"/>
              <w:rPr>
                <w:color w:val="auto"/>
              </w:rPr>
            </w:pPr>
            <w:r w:rsidRPr="00D36423">
              <w:rPr>
                <w:color w:val="auto"/>
              </w:rPr>
              <w:t>5</w:t>
            </w:r>
          </w:p>
        </w:tc>
      </w:tr>
      <w:tr w:rsidR="00D36423" w:rsidRPr="00D36423" w:rsidTr="00D36423">
        <w:trPr>
          <w:trHeight w:val="300"/>
        </w:trPr>
        <w:tc>
          <w:tcPr>
            <w:tcW w:w="1760" w:type="dxa"/>
            <w:tcBorders>
              <w:top w:val="nil"/>
              <w:left w:val="single" w:sz="4" w:space="0" w:color="5A5A5A"/>
              <w:bottom w:val="single" w:sz="4" w:space="0" w:color="5A5A5A"/>
              <w:right w:val="single" w:sz="4" w:space="0" w:color="5A5A5A"/>
            </w:tcBorders>
            <w:shd w:val="clear" w:color="000000" w:fill="DBE5F1"/>
            <w:noWrap/>
            <w:vAlign w:val="bottom"/>
            <w:hideMark/>
          </w:tcPr>
          <w:p w:rsidR="00D36423" w:rsidRPr="00D36423" w:rsidRDefault="00D36423" w:rsidP="00D36423">
            <w:pPr>
              <w:spacing w:after="0"/>
              <w:ind w:left="0" w:firstLine="0"/>
              <w:rPr>
                <w:color w:val="auto"/>
              </w:rPr>
            </w:pPr>
            <w:r w:rsidRPr="00D36423">
              <w:rPr>
                <w:color w:val="auto"/>
              </w:rPr>
              <w:t> </w:t>
            </w:r>
          </w:p>
        </w:tc>
        <w:tc>
          <w:tcPr>
            <w:tcW w:w="4195" w:type="dxa"/>
            <w:tcBorders>
              <w:top w:val="nil"/>
              <w:left w:val="nil"/>
              <w:bottom w:val="single" w:sz="4" w:space="0" w:color="5A5A5A"/>
              <w:right w:val="single" w:sz="4" w:space="0" w:color="5A5A5A"/>
            </w:tcBorders>
            <w:shd w:val="clear" w:color="000000" w:fill="DBE5F1"/>
            <w:noWrap/>
            <w:vAlign w:val="bottom"/>
            <w:hideMark/>
          </w:tcPr>
          <w:p w:rsidR="00D36423" w:rsidRPr="00D36423" w:rsidRDefault="00D36423" w:rsidP="00D36423">
            <w:pPr>
              <w:spacing w:after="0"/>
              <w:ind w:left="0" w:firstLine="0"/>
              <w:rPr>
                <w:color w:val="auto"/>
              </w:rPr>
            </w:pPr>
            <w:r w:rsidRPr="00D36423">
              <w:rPr>
                <w:color w:val="auto"/>
              </w:rPr>
              <w:t>Technical Architecture Phase 2</w:t>
            </w:r>
          </w:p>
        </w:tc>
        <w:tc>
          <w:tcPr>
            <w:tcW w:w="1231" w:type="dxa"/>
            <w:tcBorders>
              <w:top w:val="nil"/>
              <w:left w:val="nil"/>
              <w:bottom w:val="single" w:sz="4" w:space="0" w:color="5A5A5A"/>
              <w:right w:val="single" w:sz="4" w:space="0" w:color="5A5A5A"/>
            </w:tcBorders>
            <w:shd w:val="clear" w:color="000000" w:fill="DBE5F1"/>
            <w:noWrap/>
            <w:vAlign w:val="bottom"/>
            <w:hideMark/>
          </w:tcPr>
          <w:p w:rsidR="00D36423" w:rsidRPr="00D36423" w:rsidRDefault="00D36423" w:rsidP="00D36423">
            <w:pPr>
              <w:spacing w:after="0"/>
              <w:ind w:left="0" w:firstLine="0"/>
              <w:jc w:val="center"/>
              <w:rPr>
                <w:color w:val="auto"/>
              </w:rPr>
            </w:pPr>
            <w:r w:rsidRPr="00D36423">
              <w:rPr>
                <w:color w:val="auto"/>
              </w:rPr>
              <w:t> </w:t>
            </w:r>
          </w:p>
        </w:tc>
        <w:tc>
          <w:tcPr>
            <w:tcW w:w="700" w:type="dxa"/>
            <w:tcBorders>
              <w:top w:val="nil"/>
              <w:left w:val="nil"/>
              <w:bottom w:val="single" w:sz="4" w:space="0" w:color="5A5A5A"/>
              <w:right w:val="single" w:sz="4" w:space="0" w:color="5A5A5A"/>
            </w:tcBorders>
            <w:shd w:val="clear" w:color="000000" w:fill="DBE5F1"/>
            <w:noWrap/>
            <w:vAlign w:val="bottom"/>
            <w:hideMark/>
          </w:tcPr>
          <w:p w:rsidR="00D36423" w:rsidRPr="00D36423" w:rsidRDefault="00D36423" w:rsidP="00D36423">
            <w:pPr>
              <w:spacing w:after="0"/>
              <w:ind w:left="0" w:firstLine="0"/>
              <w:jc w:val="center"/>
              <w:rPr>
                <w:color w:val="auto"/>
              </w:rPr>
            </w:pPr>
            <w:r w:rsidRPr="00D36423">
              <w:rPr>
                <w:color w:val="auto"/>
              </w:rPr>
              <w:t>5</w:t>
            </w:r>
          </w:p>
        </w:tc>
        <w:tc>
          <w:tcPr>
            <w:tcW w:w="700" w:type="dxa"/>
            <w:tcBorders>
              <w:top w:val="nil"/>
              <w:left w:val="nil"/>
              <w:bottom w:val="single" w:sz="4" w:space="0" w:color="5A5A5A"/>
              <w:right w:val="single" w:sz="4" w:space="0" w:color="5A5A5A"/>
            </w:tcBorders>
            <w:shd w:val="clear" w:color="000000" w:fill="DBE5F1"/>
            <w:noWrap/>
            <w:vAlign w:val="bottom"/>
            <w:hideMark/>
          </w:tcPr>
          <w:p w:rsidR="00D36423" w:rsidRPr="00D36423" w:rsidRDefault="00D36423" w:rsidP="00D36423">
            <w:pPr>
              <w:spacing w:after="0"/>
              <w:ind w:left="0" w:firstLine="0"/>
              <w:jc w:val="center"/>
              <w:rPr>
                <w:color w:val="auto"/>
              </w:rPr>
            </w:pPr>
            <w:r w:rsidRPr="00D36423">
              <w:rPr>
                <w:color w:val="auto"/>
              </w:rPr>
              <w:t> </w:t>
            </w:r>
          </w:p>
        </w:tc>
        <w:tc>
          <w:tcPr>
            <w:tcW w:w="700" w:type="dxa"/>
            <w:tcBorders>
              <w:top w:val="nil"/>
              <w:left w:val="nil"/>
              <w:bottom w:val="single" w:sz="4" w:space="0" w:color="5A5A5A"/>
              <w:right w:val="single" w:sz="4" w:space="0" w:color="5A5A5A"/>
            </w:tcBorders>
            <w:shd w:val="clear" w:color="000000" w:fill="DBE5F1"/>
            <w:noWrap/>
            <w:vAlign w:val="bottom"/>
            <w:hideMark/>
          </w:tcPr>
          <w:p w:rsidR="00D36423" w:rsidRPr="00D36423" w:rsidRDefault="00D36423" w:rsidP="00D36423">
            <w:pPr>
              <w:spacing w:after="0"/>
              <w:ind w:left="0" w:firstLine="0"/>
              <w:jc w:val="center"/>
              <w:rPr>
                <w:color w:val="auto"/>
              </w:rPr>
            </w:pPr>
            <w:r w:rsidRPr="00D36423">
              <w:rPr>
                <w:color w:val="auto"/>
              </w:rPr>
              <w:t>5</w:t>
            </w:r>
          </w:p>
        </w:tc>
        <w:tc>
          <w:tcPr>
            <w:tcW w:w="700" w:type="dxa"/>
            <w:tcBorders>
              <w:top w:val="nil"/>
              <w:left w:val="nil"/>
              <w:bottom w:val="single" w:sz="4" w:space="0" w:color="5A5A5A"/>
              <w:right w:val="single" w:sz="4" w:space="0" w:color="5A5A5A"/>
            </w:tcBorders>
            <w:shd w:val="clear" w:color="000000" w:fill="DBE5F1"/>
            <w:noWrap/>
            <w:vAlign w:val="bottom"/>
            <w:hideMark/>
          </w:tcPr>
          <w:p w:rsidR="00D36423" w:rsidRPr="00D36423" w:rsidRDefault="00D36423" w:rsidP="00D36423">
            <w:pPr>
              <w:spacing w:after="0"/>
              <w:ind w:left="0" w:firstLine="0"/>
              <w:jc w:val="center"/>
              <w:rPr>
                <w:color w:val="auto"/>
              </w:rPr>
            </w:pPr>
            <w:r w:rsidRPr="00D36423">
              <w:rPr>
                <w:color w:val="auto"/>
              </w:rPr>
              <w:t> </w:t>
            </w:r>
          </w:p>
        </w:tc>
        <w:tc>
          <w:tcPr>
            <w:tcW w:w="700" w:type="dxa"/>
            <w:tcBorders>
              <w:top w:val="nil"/>
              <w:left w:val="nil"/>
              <w:bottom w:val="single" w:sz="4" w:space="0" w:color="5A5A5A"/>
              <w:right w:val="single" w:sz="4" w:space="0" w:color="5A5A5A"/>
            </w:tcBorders>
            <w:shd w:val="clear" w:color="000000" w:fill="DBE5F1"/>
            <w:noWrap/>
            <w:vAlign w:val="bottom"/>
            <w:hideMark/>
          </w:tcPr>
          <w:p w:rsidR="00D36423" w:rsidRPr="00D36423" w:rsidRDefault="00D36423" w:rsidP="00D36423">
            <w:pPr>
              <w:spacing w:after="0"/>
              <w:ind w:left="0" w:firstLine="0"/>
              <w:jc w:val="center"/>
              <w:rPr>
                <w:color w:val="auto"/>
              </w:rPr>
            </w:pPr>
            <w:r w:rsidRPr="00D36423">
              <w:rPr>
                <w:color w:val="auto"/>
              </w:rPr>
              <w:t> </w:t>
            </w:r>
          </w:p>
        </w:tc>
      </w:tr>
      <w:tr w:rsidR="004B4F69" w:rsidRPr="00D36423" w:rsidTr="00D36423">
        <w:trPr>
          <w:trHeight w:val="300"/>
        </w:trPr>
        <w:tc>
          <w:tcPr>
            <w:tcW w:w="1760" w:type="dxa"/>
            <w:tcBorders>
              <w:top w:val="nil"/>
              <w:left w:val="single" w:sz="4" w:space="0" w:color="5A5A5A"/>
              <w:bottom w:val="single" w:sz="4" w:space="0" w:color="5A5A5A"/>
              <w:right w:val="single" w:sz="4" w:space="0" w:color="5A5A5A"/>
            </w:tcBorders>
            <w:shd w:val="clear" w:color="000000" w:fill="EAF1DD"/>
            <w:noWrap/>
            <w:vAlign w:val="bottom"/>
            <w:hideMark/>
          </w:tcPr>
          <w:p w:rsidR="004B4F69" w:rsidRDefault="004B4F69">
            <w:pPr>
              <w:jc w:val="right"/>
              <w:rPr>
                <w:color w:val="000000"/>
              </w:rPr>
            </w:pPr>
            <w:r>
              <w:rPr>
                <w:noProof/>
                <w:color w:val="000000"/>
              </w:rPr>
              <w:t>2.3</w:t>
            </w:r>
          </w:p>
        </w:tc>
        <w:tc>
          <w:tcPr>
            <w:tcW w:w="4195" w:type="dxa"/>
            <w:tcBorders>
              <w:top w:val="nil"/>
              <w:left w:val="nil"/>
              <w:bottom w:val="single" w:sz="4" w:space="0" w:color="5A5A5A"/>
              <w:right w:val="single" w:sz="4" w:space="0" w:color="5A5A5A"/>
            </w:tcBorders>
            <w:shd w:val="clear" w:color="000000" w:fill="EAF1DD"/>
            <w:noWrap/>
            <w:vAlign w:val="bottom"/>
            <w:hideMark/>
          </w:tcPr>
          <w:p w:rsidR="004B4F69" w:rsidRPr="00D36423" w:rsidRDefault="004B4F69" w:rsidP="00D36423">
            <w:pPr>
              <w:spacing w:after="0"/>
              <w:ind w:left="0" w:firstLineChars="100" w:firstLine="220"/>
              <w:rPr>
                <w:color w:val="auto"/>
              </w:rPr>
            </w:pPr>
            <w:r w:rsidRPr="00D36423">
              <w:rPr>
                <w:color w:val="auto"/>
              </w:rPr>
              <w:t>Users</w:t>
            </w:r>
          </w:p>
        </w:tc>
        <w:tc>
          <w:tcPr>
            <w:tcW w:w="1231" w:type="dxa"/>
            <w:tcBorders>
              <w:top w:val="nil"/>
              <w:left w:val="nil"/>
              <w:bottom w:val="single" w:sz="4" w:space="0" w:color="5A5A5A"/>
              <w:right w:val="single" w:sz="4" w:space="0" w:color="5A5A5A"/>
            </w:tcBorders>
            <w:shd w:val="clear" w:color="000000" w:fill="EAF1DD"/>
            <w:noWrap/>
            <w:vAlign w:val="bottom"/>
            <w:hideMark/>
          </w:tcPr>
          <w:p w:rsidR="004B4F69" w:rsidRPr="00D36423" w:rsidRDefault="004B4F69" w:rsidP="00D36423">
            <w:pPr>
              <w:spacing w:after="0"/>
              <w:ind w:left="0" w:firstLine="0"/>
              <w:jc w:val="center"/>
              <w:rPr>
                <w:color w:val="auto"/>
              </w:rPr>
            </w:pPr>
            <w:r w:rsidRPr="00D36423">
              <w:rPr>
                <w:color w:val="auto"/>
              </w:rPr>
              <w:t>0</w:t>
            </w:r>
          </w:p>
        </w:tc>
        <w:tc>
          <w:tcPr>
            <w:tcW w:w="700" w:type="dxa"/>
            <w:tcBorders>
              <w:top w:val="nil"/>
              <w:left w:val="nil"/>
              <w:bottom w:val="single" w:sz="4" w:space="0" w:color="5A5A5A"/>
              <w:right w:val="single" w:sz="4" w:space="0" w:color="5A5A5A"/>
            </w:tcBorders>
            <w:shd w:val="clear" w:color="000000" w:fill="EAF1DD"/>
            <w:noWrap/>
            <w:vAlign w:val="bottom"/>
            <w:hideMark/>
          </w:tcPr>
          <w:p w:rsidR="004B4F69" w:rsidRPr="00D36423" w:rsidRDefault="004B4F69" w:rsidP="00D36423">
            <w:pPr>
              <w:spacing w:after="0"/>
              <w:ind w:left="0" w:firstLine="0"/>
              <w:jc w:val="center"/>
              <w:rPr>
                <w:color w:val="auto"/>
              </w:rPr>
            </w:pPr>
            <w:r w:rsidRPr="00D36423">
              <w:rPr>
                <w:color w:val="auto"/>
              </w:rPr>
              <w:t> </w:t>
            </w:r>
          </w:p>
        </w:tc>
        <w:tc>
          <w:tcPr>
            <w:tcW w:w="700" w:type="dxa"/>
            <w:tcBorders>
              <w:top w:val="nil"/>
              <w:left w:val="nil"/>
              <w:bottom w:val="single" w:sz="4" w:space="0" w:color="5A5A5A"/>
              <w:right w:val="single" w:sz="4" w:space="0" w:color="5A5A5A"/>
            </w:tcBorders>
            <w:shd w:val="clear" w:color="000000" w:fill="EAF1DD"/>
            <w:noWrap/>
            <w:vAlign w:val="bottom"/>
            <w:hideMark/>
          </w:tcPr>
          <w:p w:rsidR="004B4F69" w:rsidRPr="00D36423" w:rsidRDefault="004B4F69" w:rsidP="00D36423">
            <w:pPr>
              <w:spacing w:after="0"/>
              <w:ind w:left="0" w:firstLine="0"/>
              <w:jc w:val="center"/>
              <w:rPr>
                <w:color w:val="auto"/>
              </w:rPr>
            </w:pPr>
            <w:r w:rsidRPr="00D36423">
              <w:rPr>
                <w:color w:val="auto"/>
              </w:rPr>
              <w:t> </w:t>
            </w:r>
          </w:p>
        </w:tc>
        <w:tc>
          <w:tcPr>
            <w:tcW w:w="700" w:type="dxa"/>
            <w:tcBorders>
              <w:top w:val="nil"/>
              <w:left w:val="nil"/>
              <w:bottom w:val="single" w:sz="4" w:space="0" w:color="5A5A5A"/>
              <w:right w:val="single" w:sz="4" w:space="0" w:color="5A5A5A"/>
            </w:tcBorders>
            <w:shd w:val="clear" w:color="000000" w:fill="EAF1DD"/>
            <w:noWrap/>
            <w:vAlign w:val="bottom"/>
            <w:hideMark/>
          </w:tcPr>
          <w:p w:rsidR="004B4F69" w:rsidRPr="00D36423" w:rsidRDefault="004B4F69" w:rsidP="00D36423">
            <w:pPr>
              <w:spacing w:after="0"/>
              <w:ind w:left="0" w:firstLine="0"/>
              <w:jc w:val="center"/>
              <w:rPr>
                <w:color w:val="auto"/>
              </w:rPr>
            </w:pPr>
            <w:r w:rsidRPr="00D36423">
              <w:rPr>
                <w:color w:val="auto"/>
              </w:rPr>
              <w:t> </w:t>
            </w:r>
          </w:p>
        </w:tc>
        <w:tc>
          <w:tcPr>
            <w:tcW w:w="700" w:type="dxa"/>
            <w:tcBorders>
              <w:top w:val="nil"/>
              <w:left w:val="nil"/>
              <w:bottom w:val="single" w:sz="4" w:space="0" w:color="5A5A5A"/>
              <w:right w:val="single" w:sz="4" w:space="0" w:color="5A5A5A"/>
            </w:tcBorders>
            <w:shd w:val="clear" w:color="000000" w:fill="EAF1DD"/>
            <w:noWrap/>
            <w:vAlign w:val="bottom"/>
            <w:hideMark/>
          </w:tcPr>
          <w:p w:rsidR="004B4F69" w:rsidRPr="00D36423" w:rsidRDefault="004B4F69" w:rsidP="00D36423">
            <w:pPr>
              <w:spacing w:after="0"/>
              <w:ind w:left="0" w:firstLine="0"/>
              <w:jc w:val="center"/>
              <w:rPr>
                <w:color w:val="auto"/>
              </w:rPr>
            </w:pPr>
            <w:r w:rsidRPr="00D36423">
              <w:rPr>
                <w:color w:val="auto"/>
              </w:rPr>
              <w:t> </w:t>
            </w:r>
          </w:p>
        </w:tc>
        <w:tc>
          <w:tcPr>
            <w:tcW w:w="700" w:type="dxa"/>
            <w:tcBorders>
              <w:top w:val="nil"/>
              <w:left w:val="nil"/>
              <w:bottom w:val="single" w:sz="4" w:space="0" w:color="5A5A5A"/>
              <w:right w:val="single" w:sz="4" w:space="0" w:color="5A5A5A"/>
            </w:tcBorders>
            <w:shd w:val="clear" w:color="000000" w:fill="EAF1DD"/>
            <w:noWrap/>
            <w:vAlign w:val="bottom"/>
            <w:hideMark/>
          </w:tcPr>
          <w:p w:rsidR="004B4F69" w:rsidRPr="00D36423" w:rsidRDefault="004B4F69" w:rsidP="00D36423">
            <w:pPr>
              <w:spacing w:after="0"/>
              <w:ind w:left="0" w:firstLine="0"/>
              <w:jc w:val="center"/>
              <w:rPr>
                <w:color w:val="auto"/>
              </w:rPr>
            </w:pPr>
            <w:r w:rsidRPr="00D36423">
              <w:rPr>
                <w:color w:val="auto"/>
              </w:rPr>
              <w:t> </w:t>
            </w:r>
          </w:p>
        </w:tc>
      </w:tr>
      <w:tr w:rsidR="004B4F69" w:rsidRPr="00D36423" w:rsidTr="00D36423">
        <w:trPr>
          <w:trHeight w:val="300"/>
        </w:trPr>
        <w:tc>
          <w:tcPr>
            <w:tcW w:w="1760" w:type="dxa"/>
            <w:tcBorders>
              <w:top w:val="nil"/>
              <w:left w:val="single" w:sz="4" w:space="0" w:color="5A5A5A"/>
              <w:bottom w:val="single" w:sz="4" w:space="0" w:color="5A5A5A"/>
              <w:right w:val="single" w:sz="4" w:space="0" w:color="5A5A5A"/>
            </w:tcBorders>
            <w:shd w:val="clear" w:color="000000" w:fill="EAF1DD"/>
            <w:noWrap/>
            <w:vAlign w:val="bottom"/>
            <w:hideMark/>
          </w:tcPr>
          <w:p w:rsidR="004B4F69" w:rsidRDefault="004B4F69">
            <w:pPr>
              <w:jc w:val="right"/>
              <w:rPr>
                <w:color w:val="000000"/>
              </w:rPr>
            </w:pPr>
            <w:r>
              <w:rPr>
                <w:noProof/>
                <w:color w:val="000000"/>
              </w:rPr>
              <w:t>2.4</w:t>
            </w:r>
          </w:p>
        </w:tc>
        <w:tc>
          <w:tcPr>
            <w:tcW w:w="4195" w:type="dxa"/>
            <w:tcBorders>
              <w:top w:val="nil"/>
              <w:left w:val="nil"/>
              <w:bottom w:val="single" w:sz="4" w:space="0" w:color="5A5A5A"/>
              <w:right w:val="single" w:sz="4" w:space="0" w:color="5A5A5A"/>
            </w:tcBorders>
            <w:shd w:val="clear" w:color="000000" w:fill="EAF1DD"/>
            <w:noWrap/>
            <w:vAlign w:val="bottom"/>
            <w:hideMark/>
          </w:tcPr>
          <w:p w:rsidR="004B4F69" w:rsidRPr="00D36423" w:rsidRDefault="004B4F69" w:rsidP="00D36423">
            <w:pPr>
              <w:spacing w:after="0"/>
              <w:ind w:left="0" w:firstLineChars="100" w:firstLine="220"/>
              <w:rPr>
                <w:color w:val="auto"/>
              </w:rPr>
            </w:pPr>
            <w:r w:rsidRPr="00D36423">
              <w:rPr>
                <w:color w:val="auto"/>
              </w:rPr>
              <w:t>Website Basics</w:t>
            </w:r>
          </w:p>
        </w:tc>
        <w:tc>
          <w:tcPr>
            <w:tcW w:w="1231" w:type="dxa"/>
            <w:tcBorders>
              <w:top w:val="nil"/>
              <w:left w:val="nil"/>
              <w:bottom w:val="single" w:sz="4" w:space="0" w:color="5A5A5A"/>
              <w:right w:val="single" w:sz="4" w:space="0" w:color="5A5A5A"/>
            </w:tcBorders>
            <w:shd w:val="clear" w:color="000000" w:fill="EAF1DD"/>
            <w:noWrap/>
            <w:vAlign w:val="bottom"/>
            <w:hideMark/>
          </w:tcPr>
          <w:p w:rsidR="004B4F69" w:rsidRPr="00D36423" w:rsidRDefault="004B4F69" w:rsidP="00D36423">
            <w:pPr>
              <w:spacing w:after="0"/>
              <w:ind w:left="0" w:firstLine="0"/>
              <w:jc w:val="center"/>
              <w:rPr>
                <w:color w:val="auto"/>
              </w:rPr>
            </w:pPr>
            <w:r w:rsidRPr="00D36423">
              <w:rPr>
                <w:color w:val="auto"/>
              </w:rPr>
              <w:t>0</w:t>
            </w:r>
          </w:p>
        </w:tc>
        <w:tc>
          <w:tcPr>
            <w:tcW w:w="700" w:type="dxa"/>
            <w:tcBorders>
              <w:top w:val="nil"/>
              <w:left w:val="nil"/>
              <w:bottom w:val="single" w:sz="4" w:space="0" w:color="5A5A5A"/>
              <w:right w:val="single" w:sz="4" w:space="0" w:color="5A5A5A"/>
            </w:tcBorders>
            <w:shd w:val="clear" w:color="000000" w:fill="EAF1DD"/>
            <w:noWrap/>
            <w:vAlign w:val="bottom"/>
            <w:hideMark/>
          </w:tcPr>
          <w:p w:rsidR="004B4F69" w:rsidRPr="00D36423" w:rsidRDefault="004B4F69" w:rsidP="00D36423">
            <w:pPr>
              <w:spacing w:after="0"/>
              <w:ind w:left="0" w:firstLine="0"/>
              <w:jc w:val="center"/>
              <w:rPr>
                <w:color w:val="auto"/>
              </w:rPr>
            </w:pPr>
            <w:r w:rsidRPr="00D36423">
              <w:rPr>
                <w:color w:val="auto"/>
              </w:rPr>
              <w:t> </w:t>
            </w:r>
          </w:p>
        </w:tc>
        <w:tc>
          <w:tcPr>
            <w:tcW w:w="700" w:type="dxa"/>
            <w:tcBorders>
              <w:top w:val="nil"/>
              <w:left w:val="nil"/>
              <w:bottom w:val="single" w:sz="4" w:space="0" w:color="5A5A5A"/>
              <w:right w:val="single" w:sz="4" w:space="0" w:color="5A5A5A"/>
            </w:tcBorders>
            <w:shd w:val="clear" w:color="000000" w:fill="EAF1DD"/>
            <w:noWrap/>
            <w:vAlign w:val="bottom"/>
            <w:hideMark/>
          </w:tcPr>
          <w:p w:rsidR="004B4F69" w:rsidRPr="00D36423" w:rsidRDefault="004B4F69" w:rsidP="00D36423">
            <w:pPr>
              <w:spacing w:after="0"/>
              <w:ind w:left="0" w:firstLine="0"/>
              <w:jc w:val="center"/>
              <w:rPr>
                <w:color w:val="auto"/>
              </w:rPr>
            </w:pPr>
            <w:r w:rsidRPr="00D36423">
              <w:rPr>
                <w:color w:val="auto"/>
              </w:rPr>
              <w:t> </w:t>
            </w:r>
          </w:p>
        </w:tc>
        <w:tc>
          <w:tcPr>
            <w:tcW w:w="700" w:type="dxa"/>
            <w:tcBorders>
              <w:top w:val="nil"/>
              <w:left w:val="nil"/>
              <w:bottom w:val="single" w:sz="4" w:space="0" w:color="5A5A5A"/>
              <w:right w:val="single" w:sz="4" w:space="0" w:color="5A5A5A"/>
            </w:tcBorders>
            <w:shd w:val="clear" w:color="000000" w:fill="EAF1DD"/>
            <w:noWrap/>
            <w:vAlign w:val="bottom"/>
            <w:hideMark/>
          </w:tcPr>
          <w:p w:rsidR="004B4F69" w:rsidRPr="00D36423" w:rsidRDefault="004B4F69" w:rsidP="00D36423">
            <w:pPr>
              <w:spacing w:after="0"/>
              <w:ind w:left="0" w:firstLine="0"/>
              <w:jc w:val="center"/>
              <w:rPr>
                <w:color w:val="auto"/>
              </w:rPr>
            </w:pPr>
            <w:r w:rsidRPr="00D36423">
              <w:rPr>
                <w:color w:val="auto"/>
              </w:rPr>
              <w:t> </w:t>
            </w:r>
          </w:p>
        </w:tc>
        <w:tc>
          <w:tcPr>
            <w:tcW w:w="700" w:type="dxa"/>
            <w:tcBorders>
              <w:top w:val="nil"/>
              <w:left w:val="nil"/>
              <w:bottom w:val="single" w:sz="4" w:space="0" w:color="5A5A5A"/>
              <w:right w:val="single" w:sz="4" w:space="0" w:color="5A5A5A"/>
            </w:tcBorders>
            <w:shd w:val="clear" w:color="000000" w:fill="EAF1DD"/>
            <w:noWrap/>
            <w:vAlign w:val="bottom"/>
            <w:hideMark/>
          </w:tcPr>
          <w:p w:rsidR="004B4F69" w:rsidRPr="00D36423" w:rsidRDefault="004B4F69" w:rsidP="00D36423">
            <w:pPr>
              <w:spacing w:after="0"/>
              <w:ind w:left="0" w:firstLine="0"/>
              <w:jc w:val="center"/>
              <w:rPr>
                <w:color w:val="auto"/>
              </w:rPr>
            </w:pPr>
            <w:r w:rsidRPr="00D36423">
              <w:rPr>
                <w:color w:val="auto"/>
              </w:rPr>
              <w:t> </w:t>
            </w:r>
          </w:p>
        </w:tc>
        <w:tc>
          <w:tcPr>
            <w:tcW w:w="700" w:type="dxa"/>
            <w:tcBorders>
              <w:top w:val="nil"/>
              <w:left w:val="nil"/>
              <w:bottom w:val="single" w:sz="4" w:space="0" w:color="5A5A5A"/>
              <w:right w:val="single" w:sz="4" w:space="0" w:color="5A5A5A"/>
            </w:tcBorders>
            <w:shd w:val="clear" w:color="000000" w:fill="EAF1DD"/>
            <w:noWrap/>
            <w:vAlign w:val="bottom"/>
            <w:hideMark/>
          </w:tcPr>
          <w:p w:rsidR="004B4F69" w:rsidRPr="00D36423" w:rsidRDefault="004B4F69" w:rsidP="00D36423">
            <w:pPr>
              <w:spacing w:after="0"/>
              <w:ind w:left="0" w:firstLine="0"/>
              <w:jc w:val="center"/>
              <w:rPr>
                <w:color w:val="auto"/>
              </w:rPr>
            </w:pPr>
            <w:r w:rsidRPr="00D36423">
              <w:rPr>
                <w:color w:val="auto"/>
              </w:rPr>
              <w:t> </w:t>
            </w:r>
          </w:p>
        </w:tc>
      </w:tr>
      <w:tr w:rsidR="004B4F69" w:rsidRPr="00D36423" w:rsidTr="00D36423">
        <w:trPr>
          <w:trHeight w:val="300"/>
        </w:trPr>
        <w:tc>
          <w:tcPr>
            <w:tcW w:w="1760" w:type="dxa"/>
            <w:tcBorders>
              <w:top w:val="nil"/>
              <w:left w:val="single" w:sz="4" w:space="0" w:color="5A5A5A"/>
              <w:bottom w:val="single" w:sz="4" w:space="0" w:color="5A5A5A"/>
              <w:right w:val="single" w:sz="4" w:space="0" w:color="5A5A5A"/>
            </w:tcBorders>
            <w:shd w:val="clear" w:color="000000" w:fill="EAF1DD"/>
            <w:noWrap/>
            <w:vAlign w:val="bottom"/>
            <w:hideMark/>
          </w:tcPr>
          <w:p w:rsidR="004B4F69" w:rsidRDefault="004B4F69" w:rsidP="004B4F69">
            <w:pPr>
              <w:jc w:val="right"/>
              <w:rPr>
                <w:noProof/>
                <w:color w:val="000000"/>
              </w:rPr>
            </w:pPr>
            <w:r w:rsidRPr="004B4F69">
              <w:rPr>
                <w:noProof/>
                <w:color w:val="000000"/>
              </w:rPr>
              <w:t>2.4.1</w:t>
            </w:r>
          </w:p>
        </w:tc>
        <w:tc>
          <w:tcPr>
            <w:tcW w:w="4195" w:type="dxa"/>
            <w:tcBorders>
              <w:top w:val="nil"/>
              <w:left w:val="nil"/>
              <w:bottom w:val="single" w:sz="4" w:space="0" w:color="5A5A5A"/>
              <w:right w:val="single" w:sz="4" w:space="0" w:color="5A5A5A"/>
            </w:tcBorders>
            <w:shd w:val="clear" w:color="000000" w:fill="EAF1DD"/>
            <w:noWrap/>
            <w:vAlign w:val="bottom"/>
            <w:hideMark/>
          </w:tcPr>
          <w:p w:rsidR="004B4F69" w:rsidRPr="00D36423" w:rsidRDefault="004B4F69" w:rsidP="00D36423">
            <w:pPr>
              <w:spacing w:after="0"/>
              <w:ind w:left="0" w:firstLineChars="300" w:firstLine="660"/>
              <w:rPr>
                <w:color w:val="auto"/>
              </w:rPr>
            </w:pPr>
            <w:r w:rsidRPr="00D36423">
              <w:rPr>
                <w:color w:val="auto"/>
              </w:rPr>
              <w:t>Navigation</w:t>
            </w:r>
          </w:p>
        </w:tc>
        <w:tc>
          <w:tcPr>
            <w:tcW w:w="1231" w:type="dxa"/>
            <w:tcBorders>
              <w:top w:val="nil"/>
              <w:left w:val="nil"/>
              <w:bottom w:val="single" w:sz="4" w:space="0" w:color="5A5A5A"/>
              <w:right w:val="single" w:sz="4" w:space="0" w:color="5A5A5A"/>
            </w:tcBorders>
            <w:shd w:val="clear" w:color="000000" w:fill="EAF1DD"/>
            <w:noWrap/>
            <w:vAlign w:val="bottom"/>
            <w:hideMark/>
          </w:tcPr>
          <w:p w:rsidR="004B4F69" w:rsidRPr="00D36423" w:rsidRDefault="004B4F69" w:rsidP="00D36423">
            <w:pPr>
              <w:spacing w:after="0"/>
              <w:ind w:left="0" w:firstLine="0"/>
              <w:jc w:val="center"/>
              <w:rPr>
                <w:color w:val="auto"/>
              </w:rPr>
            </w:pPr>
            <w:r w:rsidRPr="00D36423">
              <w:rPr>
                <w:color w:val="auto"/>
              </w:rPr>
              <w:t>0</w:t>
            </w:r>
          </w:p>
        </w:tc>
        <w:tc>
          <w:tcPr>
            <w:tcW w:w="700" w:type="dxa"/>
            <w:tcBorders>
              <w:top w:val="nil"/>
              <w:left w:val="nil"/>
              <w:bottom w:val="single" w:sz="4" w:space="0" w:color="5A5A5A"/>
              <w:right w:val="single" w:sz="4" w:space="0" w:color="5A5A5A"/>
            </w:tcBorders>
            <w:shd w:val="clear" w:color="000000" w:fill="EAF1DD"/>
            <w:noWrap/>
            <w:vAlign w:val="bottom"/>
            <w:hideMark/>
          </w:tcPr>
          <w:p w:rsidR="004B4F69" w:rsidRPr="00D36423" w:rsidRDefault="004B4F69" w:rsidP="00D36423">
            <w:pPr>
              <w:spacing w:after="0"/>
              <w:ind w:left="0" w:firstLine="0"/>
              <w:jc w:val="center"/>
              <w:rPr>
                <w:color w:val="auto"/>
              </w:rPr>
            </w:pPr>
            <w:r w:rsidRPr="00D36423">
              <w:rPr>
                <w:color w:val="auto"/>
              </w:rPr>
              <w:t> </w:t>
            </w:r>
          </w:p>
        </w:tc>
        <w:tc>
          <w:tcPr>
            <w:tcW w:w="700" w:type="dxa"/>
            <w:tcBorders>
              <w:top w:val="nil"/>
              <w:left w:val="nil"/>
              <w:bottom w:val="single" w:sz="4" w:space="0" w:color="5A5A5A"/>
              <w:right w:val="single" w:sz="4" w:space="0" w:color="5A5A5A"/>
            </w:tcBorders>
            <w:shd w:val="clear" w:color="000000" w:fill="EAF1DD"/>
            <w:noWrap/>
            <w:vAlign w:val="bottom"/>
            <w:hideMark/>
          </w:tcPr>
          <w:p w:rsidR="004B4F69" w:rsidRPr="00D36423" w:rsidRDefault="004B4F69" w:rsidP="00D36423">
            <w:pPr>
              <w:spacing w:after="0"/>
              <w:ind w:left="0" w:firstLine="0"/>
              <w:jc w:val="center"/>
              <w:rPr>
                <w:color w:val="auto"/>
              </w:rPr>
            </w:pPr>
            <w:r w:rsidRPr="00D36423">
              <w:rPr>
                <w:color w:val="auto"/>
              </w:rPr>
              <w:t> </w:t>
            </w:r>
          </w:p>
        </w:tc>
        <w:tc>
          <w:tcPr>
            <w:tcW w:w="700" w:type="dxa"/>
            <w:tcBorders>
              <w:top w:val="nil"/>
              <w:left w:val="nil"/>
              <w:bottom w:val="single" w:sz="4" w:space="0" w:color="5A5A5A"/>
              <w:right w:val="single" w:sz="4" w:space="0" w:color="5A5A5A"/>
            </w:tcBorders>
            <w:shd w:val="clear" w:color="000000" w:fill="EAF1DD"/>
            <w:noWrap/>
            <w:vAlign w:val="bottom"/>
            <w:hideMark/>
          </w:tcPr>
          <w:p w:rsidR="004B4F69" w:rsidRPr="00D36423" w:rsidRDefault="004B4F69" w:rsidP="00D36423">
            <w:pPr>
              <w:spacing w:after="0"/>
              <w:ind w:left="0" w:firstLine="0"/>
              <w:jc w:val="center"/>
              <w:rPr>
                <w:color w:val="auto"/>
              </w:rPr>
            </w:pPr>
            <w:r w:rsidRPr="00D36423">
              <w:rPr>
                <w:color w:val="auto"/>
              </w:rPr>
              <w:t> </w:t>
            </w:r>
          </w:p>
        </w:tc>
        <w:tc>
          <w:tcPr>
            <w:tcW w:w="700" w:type="dxa"/>
            <w:tcBorders>
              <w:top w:val="nil"/>
              <w:left w:val="nil"/>
              <w:bottom w:val="single" w:sz="4" w:space="0" w:color="5A5A5A"/>
              <w:right w:val="single" w:sz="4" w:space="0" w:color="5A5A5A"/>
            </w:tcBorders>
            <w:shd w:val="clear" w:color="000000" w:fill="EAF1DD"/>
            <w:noWrap/>
            <w:vAlign w:val="bottom"/>
            <w:hideMark/>
          </w:tcPr>
          <w:p w:rsidR="004B4F69" w:rsidRPr="00D36423" w:rsidRDefault="004B4F69" w:rsidP="00D36423">
            <w:pPr>
              <w:spacing w:after="0"/>
              <w:ind w:left="0" w:firstLine="0"/>
              <w:jc w:val="center"/>
              <w:rPr>
                <w:color w:val="auto"/>
              </w:rPr>
            </w:pPr>
            <w:r w:rsidRPr="00D36423">
              <w:rPr>
                <w:color w:val="auto"/>
              </w:rPr>
              <w:t> </w:t>
            </w:r>
          </w:p>
        </w:tc>
        <w:tc>
          <w:tcPr>
            <w:tcW w:w="700" w:type="dxa"/>
            <w:tcBorders>
              <w:top w:val="nil"/>
              <w:left w:val="nil"/>
              <w:bottom w:val="single" w:sz="4" w:space="0" w:color="5A5A5A"/>
              <w:right w:val="single" w:sz="4" w:space="0" w:color="5A5A5A"/>
            </w:tcBorders>
            <w:shd w:val="clear" w:color="000000" w:fill="EAF1DD"/>
            <w:noWrap/>
            <w:vAlign w:val="bottom"/>
            <w:hideMark/>
          </w:tcPr>
          <w:p w:rsidR="004B4F69" w:rsidRPr="00D36423" w:rsidRDefault="004B4F69" w:rsidP="00D36423">
            <w:pPr>
              <w:spacing w:after="0"/>
              <w:ind w:left="0" w:firstLine="0"/>
              <w:jc w:val="center"/>
              <w:rPr>
                <w:color w:val="auto"/>
              </w:rPr>
            </w:pPr>
            <w:r w:rsidRPr="00D36423">
              <w:rPr>
                <w:color w:val="auto"/>
              </w:rPr>
              <w:t> </w:t>
            </w:r>
          </w:p>
        </w:tc>
      </w:tr>
      <w:tr w:rsidR="004B4F69" w:rsidRPr="00D36423" w:rsidTr="00D36423">
        <w:trPr>
          <w:trHeight w:val="300"/>
        </w:trPr>
        <w:tc>
          <w:tcPr>
            <w:tcW w:w="1760" w:type="dxa"/>
            <w:tcBorders>
              <w:top w:val="nil"/>
              <w:left w:val="single" w:sz="4" w:space="0" w:color="5A5A5A"/>
              <w:bottom w:val="single" w:sz="4" w:space="0" w:color="5A5A5A"/>
              <w:right w:val="single" w:sz="4" w:space="0" w:color="5A5A5A"/>
            </w:tcBorders>
            <w:shd w:val="clear" w:color="000000" w:fill="EAF1DD"/>
            <w:noWrap/>
            <w:vAlign w:val="bottom"/>
            <w:hideMark/>
          </w:tcPr>
          <w:p w:rsidR="004B4F69" w:rsidRDefault="004B4F69" w:rsidP="004B4F69">
            <w:pPr>
              <w:jc w:val="right"/>
              <w:rPr>
                <w:noProof/>
                <w:color w:val="000000"/>
              </w:rPr>
            </w:pPr>
            <w:r w:rsidRPr="004B4F69">
              <w:rPr>
                <w:noProof/>
                <w:color w:val="000000"/>
              </w:rPr>
              <w:t>2.4.2</w:t>
            </w:r>
          </w:p>
        </w:tc>
        <w:tc>
          <w:tcPr>
            <w:tcW w:w="4195" w:type="dxa"/>
            <w:tcBorders>
              <w:top w:val="nil"/>
              <w:left w:val="nil"/>
              <w:bottom w:val="single" w:sz="4" w:space="0" w:color="5A5A5A"/>
              <w:right w:val="single" w:sz="4" w:space="0" w:color="5A5A5A"/>
            </w:tcBorders>
            <w:shd w:val="clear" w:color="000000" w:fill="EAF1DD"/>
            <w:noWrap/>
            <w:vAlign w:val="bottom"/>
            <w:hideMark/>
          </w:tcPr>
          <w:p w:rsidR="004B4F69" w:rsidRPr="00D36423" w:rsidRDefault="004B4F69" w:rsidP="00D36423">
            <w:pPr>
              <w:spacing w:after="0"/>
              <w:ind w:left="0" w:firstLineChars="300" w:firstLine="660"/>
              <w:rPr>
                <w:color w:val="auto"/>
              </w:rPr>
            </w:pPr>
            <w:r w:rsidRPr="00D36423">
              <w:rPr>
                <w:color w:val="auto"/>
              </w:rPr>
              <w:t>Home Page</w:t>
            </w:r>
          </w:p>
        </w:tc>
        <w:tc>
          <w:tcPr>
            <w:tcW w:w="1231" w:type="dxa"/>
            <w:tcBorders>
              <w:top w:val="nil"/>
              <w:left w:val="nil"/>
              <w:bottom w:val="single" w:sz="4" w:space="0" w:color="5A5A5A"/>
              <w:right w:val="single" w:sz="4" w:space="0" w:color="5A5A5A"/>
            </w:tcBorders>
            <w:shd w:val="clear" w:color="000000" w:fill="EAF1DD"/>
            <w:noWrap/>
            <w:vAlign w:val="bottom"/>
            <w:hideMark/>
          </w:tcPr>
          <w:p w:rsidR="004B4F69" w:rsidRPr="00D36423" w:rsidRDefault="004B4F69" w:rsidP="00D36423">
            <w:pPr>
              <w:spacing w:after="0"/>
              <w:ind w:left="0" w:firstLine="0"/>
              <w:jc w:val="center"/>
              <w:rPr>
                <w:color w:val="auto"/>
              </w:rPr>
            </w:pPr>
            <w:r w:rsidRPr="00D36423">
              <w:rPr>
                <w:color w:val="auto"/>
              </w:rPr>
              <w:t>19</w:t>
            </w:r>
          </w:p>
        </w:tc>
        <w:tc>
          <w:tcPr>
            <w:tcW w:w="700" w:type="dxa"/>
            <w:tcBorders>
              <w:top w:val="nil"/>
              <w:left w:val="nil"/>
              <w:bottom w:val="single" w:sz="4" w:space="0" w:color="5A5A5A"/>
              <w:right w:val="single" w:sz="4" w:space="0" w:color="5A5A5A"/>
            </w:tcBorders>
            <w:shd w:val="clear" w:color="000000" w:fill="EAF1DD"/>
            <w:noWrap/>
            <w:vAlign w:val="bottom"/>
            <w:hideMark/>
          </w:tcPr>
          <w:p w:rsidR="004B4F69" w:rsidRPr="00D36423" w:rsidRDefault="004B4F69" w:rsidP="00D36423">
            <w:pPr>
              <w:spacing w:after="0"/>
              <w:ind w:left="0" w:firstLine="0"/>
              <w:jc w:val="center"/>
              <w:rPr>
                <w:color w:val="auto"/>
              </w:rPr>
            </w:pPr>
            <w:r w:rsidRPr="00D36423">
              <w:rPr>
                <w:color w:val="auto"/>
              </w:rPr>
              <w:t>1</w:t>
            </w:r>
          </w:p>
        </w:tc>
        <w:tc>
          <w:tcPr>
            <w:tcW w:w="700" w:type="dxa"/>
            <w:tcBorders>
              <w:top w:val="nil"/>
              <w:left w:val="nil"/>
              <w:bottom w:val="single" w:sz="4" w:space="0" w:color="5A5A5A"/>
              <w:right w:val="single" w:sz="4" w:space="0" w:color="5A5A5A"/>
            </w:tcBorders>
            <w:shd w:val="clear" w:color="000000" w:fill="EAF1DD"/>
            <w:noWrap/>
            <w:vAlign w:val="bottom"/>
            <w:hideMark/>
          </w:tcPr>
          <w:p w:rsidR="004B4F69" w:rsidRPr="00D36423" w:rsidRDefault="004B4F69" w:rsidP="00D36423">
            <w:pPr>
              <w:spacing w:after="0"/>
              <w:ind w:left="0" w:firstLine="0"/>
              <w:jc w:val="center"/>
              <w:rPr>
                <w:color w:val="auto"/>
              </w:rPr>
            </w:pPr>
            <w:r w:rsidRPr="00D36423">
              <w:rPr>
                <w:color w:val="auto"/>
              </w:rPr>
              <w:t>8</w:t>
            </w:r>
          </w:p>
        </w:tc>
        <w:tc>
          <w:tcPr>
            <w:tcW w:w="700" w:type="dxa"/>
            <w:tcBorders>
              <w:top w:val="nil"/>
              <w:left w:val="nil"/>
              <w:bottom w:val="single" w:sz="4" w:space="0" w:color="5A5A5A"/>
              <w:right w:val="single" w:sz="4" w:space="0" w:color="5A5A5A"/>
            </w:tcBorders>
            <w:shd w:val="clear" w:color="000000" w:fill="EAF1DD"/>
            <w:noWrap/>
            <w:vAlign w:val="bottom"/>
            <w:hideMark/>
          </w:tcPr>
          <w:p w:rsidR="004B4F69" w:rsidRPr="00D36423" w:rsidRDefault="004B4F69" w:rsidP="00D36423">
            <w:pPr>
              <w:spacing w:after="0"/>
              <w:ind w:left="0" w:firstLine="0"/>
              <w:jc w:val="center"/>
              <w:rPr>
                <w:color w:val="auto"/>
              </w:rPr>
            </w:pPr>
            <w:r w:rsidRPr="00D36423">
              <w:rPr>
                <w:color w:val="auto"/>
              </w:rPr>
              <w:t>8</w:t>
            </w:r>
          </w:p>
        </w:tc>
        <w:tc>
          <w:tcPr>
            <w:tcW w:w="700" w:type="dxa"/>
            <w:tcBorders>
              <w:top w:val="nil"/>
              <w:left w:val="nil"/>
              <w:bottom w:val="single" w:sz="4" w:space="0" w:color="5A5A5A"/>
              <w:right w:val="single" w:sz="4" w:space="0" w:color="5A5A5A"/>
            </w:tcBorders>
            <w:shd w:val="clear" w:color="000000" w:fill="EAF1DD"/>
            <w:noWrap/>
            <w:vAlign w:val="bottom"/>
            <w:hideMark/>
          </w:tcPr>
          <w:p w:rsidR="004B4F69" w:rsidRPr="00D36423" w:rsidRDefault="004B4F69" w:rsidP="00D36423">
            <w:pPr>
              <w:spacing w:after="0"/>
              <w:ind w:left="0" w:firstLine="0"/>
              <w:jc w:val="center"/>
              <w:rPr>
                <w:color w:val="auto"/>
              </w:rPr>
            </w:pPr>
            <w:r w:rsidRPr="00D36423">
              <w:rPr>
                <w:color w:val="auto"/>
              </w:rPr>
              <w:t>1</w:t>
            </w:r>
          </w:p>
        </w:tc>
        <w:tc>
          <w:tcPr>
            <w:tcW w:w="700" w:type="dxa"/>
            <w:tcBorders>
              <w:top w:val="nil"/>
              <w:left w:val="nil"/>
              <w:bottom w:val="single" w:sz="4" w:space="0" w:color="5A5A5A"/>
              <w:right w:val="single" w:sz="4" w:space="0" w:color="5A5A5A"/>
            </w:tcBorders>
            <w:shd w:val="clear" w:color="000000" w:fill="EAF1DD"/>
            <w:noWrap/>
            <w:vAlign w:val="bottom"/>
            <w:hideMark/>
          </w:tcPr>
          <w:p w:rsidR="004B4F69" w:rsidRPr="00D36423" w:rsidRDefault="004B4F69" w:rsidP="00D36423">
            <w:pPr>
              <w:spacing w:after="0"/>
              <w:ind w:left="0" w:firstLine="0"/>
              <w:jc w:val="center"/>
              <w:rPr>
                <w:color w:val="auto"/>
              </w:rPr>
            </w:pPr>
            <w:r w:rsidRPr="00D36423">
              <w:rPr>
                <w:color w:val="auto"/>
              </w:rPr>
              <w:t>1</w:t>
            </w:r>
          </w:p>
        </w:tc>
      </w:tr>
      <w:tr w:rsidR="004B4F69" w:rsidRPr="00D36423" w:rsidTr="00D36423">
        <w:trPr>
          <w:trHeight w:val="300"/>
        </w:trPr>
        <w:tc>
          <w:tcPr>
            <w:tcW w:w="1760" w:type="dxa"/>
            <w:tcBorders>
              <w:top w:val="nil"/>
              <w:left w:val="single" w:sz="4" w:space="0" w:color="5A5A5A"/>
              <w:bottom w:val="single" w:sz="4" w:space="0" w:color="5A5A5A"/>
              <w:right w:val="single" w:sz="4" w:space="0" w:color="5A5A5A"/>
            </w:tcBorders>
            <w:shd w:val="clear" w:color="000000" w:fill="EAF1DD"/>
            <w:noWrap/>
            <w:vAlign w:val="bottom"/>
            <w:hideMark/>
          </w:tcPr>
          <w:p w:rsidR="004B4F69" w:rsidRDefault="004B4F69" w:rsidP="004B4F69">
            <w:pPr>
              <w:jc w:val="right"/>
              <w:rPr>
                <w:noProof/>
                <w:color w:val="000000"/>
              </w:rPr>
            </w:pPr>
            <w:r w:rsidRPr="004B4F69">
              <w:rPr>
                <w:noProof/>
                <w:color w:val="000000"/>
              </w:rPr>
              <w:t>2.4.3</w:t>
            </w:r>
          </w:p>
        </w:tc>
        <w:tc>
          <w:tcPr>
            <w:tcW w:w="4195" w:type="dxa"/>
            <w:tcBorders>
              <w:top w:val="nil"/>
              <w:left w:val="nil"/>
              <w:bottom w:val="single" w:sz="4" w:space="0" w:color="5A5A5A"/>
              <w:right w:val="single" w:sz="4" w:space="0" w:color="5A5A5A"/>
            </w:tcBorders>
            <w:shd w:val="clear" w:color="000000" w:fill="EAF1DD"/>
            <w:noWrap/>
            <w:vAlign w:val="bottom"/>
            <w:hideMark/>
          </w:tcPr>
          <w:p w:rsidR="004B4F69" w:rsidRPr="00D36423" w:rsidRDefault="004B4F69" w:rsidP="00D36423">
            <w:pPr>
              <w:spacing w:after="0"/>
              <w:ind w:left="0" w:firstLineChars="300" w:firstLine="660"/>
              <w:rPr>
                <w:color w:val="auto"/>
              </w:rPr>
            </w:pPr>
            <w:r w:rsidRPr="00D36423">
              <w:rPr>
                <w:color w:val="auto"/>
              </w:rPr>
              <w:t>Static Pages</w:t>
            </w:r>
          </w:p>
        </w:tc>
        <w:tc>
          <w:tcPr>
            <w:tcW w:w="1231" w:type="dxa"/>
            <w:tcBorders>
              <w:top w:val="nil"/>
              <w:left w:val="nil"/>
              <w:bottom w:val="single" w:sz="4" w:space="0" w:color="5A5A5A"/>
              <w:right w:val="single" w:sz="4" w:space="0" w:color="5A5A5A"/>
            </w:tcBorders>
            <w:shd w:val="clear" w:color="000000" w:fill="EAF1DD"/>
            <w:noWrap/>
            <w:vAlign w:val="bottom"/>
            <w:hideMark/>
          </w:tcPr>
          <w:p w:rsidR="004B4F69" w:rsidRPr="00D36423" w:rsidRDefault="004B4F69" w:rsidP="00D36423">
            <w:pPr>
              <w:spacing w:after="0"/>
              <w:ind w:left="0" w:firstLine="0"/>
              <w:jc w:val="center"/>
              <w:rPr>
                <w:color w:val="auto"/>
              </w:rPr>
            </w:pPr>
            <w:r w:rsidRPr="00D36423">
              <w:rPr>
                <w:color w:val="auto"/>
              </w:rPr>
              <w:t>18</w:t>
            </w:r>
          </w:p>
        </w:tc>
        <w:tc>
          <w:tcPr>
            <w:tcW w:w="700" w:type="dxa"/>
            <w:tcBorders>
              <w:top w:val="nil"/>
              <w:left w:val="nil"/>
              <w:bottom w:val="single" w:sz="4" w:space="0" w:color="5A5A5A"/>
              <w:right w:val="single" w:sz="4" w:space="0" w:color="5A5A5A"/>
            </w:tcBorders>
            <w:shd w:val="clear" w:color="000000" w:fill="EAF1DD"/>
            <w:noWrap/>
            <w:vAlign w:val="bottom"/>
            <w:hideMark/>
          </w:tcPr>
          <w:p w:rsidR="004B4F69" w:rsidRPr="00D36423" w:rsidRDefault="004B4F69" w:rsidP="00D36423">
            <w:pPr>
              <w:spacing w:after="0"/>
              <w:ind w:left="0" w:firstLine="0"/>
              <w:jc w:val="center"/>
              <w:rPr>
                <w:color w:val="auto"/>
              </w:rPr>
            </w:pPr>
            <w:r w:rsidRPr="00D36423">
              <w:rPr>
                <w:color w:val="auto"/>
              </w:rPr>
              <w:t> </w:t>
            </w:r>
          </w:p>
        </w:tc>
        <w:tc>
          <w:tcPr>
            <w:tcW w:w="700" w:type="dxa"/>
            <w:tcBorders>
              <w:top w:val="nil"/>
              <w:left w:val="nil"/>
              <w:bottom w:val="single" w:sz="4" w:space="0" w:color="5A5A5A"/>
              <w:right w:val="single" w:sz="4" w:space="0" w:color="5A5A5A"/>
            </w:tcBorders>
            <w:shd w:val="clear" w:color="000000" w:fill="EAF1DD"/>
            <w:noWrap/>
            <w:vAlign w:val="bottom"/>
            <w:hideMark/>
          </w:tcPr>
          <w:p w:rsidR="004B4F69" w:rsidRPr="00D36423" w:rsidRDefault="004B4F69" w:rsidP="00D36423">
            <w:pPr>
              <w:spacing w:after="0"/>
              <w:ind w:left="0" w:firstLine="0"/>
              <w:jc w:val="center"/>
              <w:rPr>
                <w:color w:val="auto"/>
              </w:rPr>
            </w:pPr>
            <w:r w:rsidRPr="00D36423">
              <w:rPr>
                <w:color w:val="auto"/>
              </w:rPr>
              <w:t>8</w:t>
            </w:r>
          </w:p>
        </w:tc>
        <w:tc>
          <w:tcPr>
            <w:tcW w:w="700" w:type="dxa"/>
            <w:tcBorders>
              <w:top w:val="nil"/>
              <w:left w:val="nil"/>
              <w:bottom w:val="single" w:sz="4" w:space="0" w:color="5A5A5A"/>
              <w:right w:val="single" w:sz="4" w:space="0" w:color="5A5A5A"/>
            </w:tcBorders>
            <w:shd w:val="clear" w:color="000000" w:fill="EAF1DD"/>
            <w:noWrap/>
            <w:vAlign w:val="bottom"/>
            <w:hideMark/>
          </w:tcPr>
          <w:p w:rsidR="004B4F69" w:rsidRPr="00D36423" w:rsidRDefault="004B4F69" w:rsidP="00D36423">
            <w:pPr>
              <w:spacing w:after="0"/>
              <w:ind w:left="0" w:firstLine="0"/>
              <w:jc w:val="center"/>
              <w:rPr>
                <w:color w:val="auto"/>
              </w:rPr>
            </w:pPr>
            <w:r w:rsidRPr="00D36423">
              <w:rPr>
                <w:color w:val="auto"/>
              </w:rPr>
              <w:t>8</w:t>
            </w:r>
          </w:p>
        </w:tc>
        <w:tc>
          <w:tcPr>
            <w:tcW w:w="700" w:type="dxa"/>
            <w:tcBorders>
              <w:top w:val="nil"/>
              <w:left w:val="nil"/>
              <w:bottom w:val="single" w:sz="4" w:space="0" w:color="5A5A5A"/>
              <w:right w:val="single" w:sz="4" w:space="0" w:color="5A5A5A"/>
            </w:tcBorders>
            <w:shd w:val="clear" w:color="000000" w:fill="EAF1DD"/>
            <w:noWrap/>
            <w:vAlign w:val="bottom"/>
            <w:hideMark/>
          </w:tcPr>
          <w:p w:rsidR="004B4F69" w:rsidRPr="00D36423" w:rsidRDefault="004B4F69" w:rsidP="00D36423">
            <w:pPr>
              <w:spacing w:after="0"/>
              <w:ind w:left="0" w:firstLine="0"/>
              <w:jc w:val="center"/>
              <w:rPr>
                <w:color w:val="auto"/>
              </w:rPr>
            </w:pPr>
            <w:r w:rsidRPr="00D36423">
              <w:rPr>
                <w:color w:val="auto"/>
              </w:rPr>
              <w:t>2</w:t>
            </w:r>
          </w:p>
        </w:tc>
        <w:tc>
          <w:tcPr>
            <w:tcW w:w="700" w:type="dxa"/>
            <w:tcBorders>
              <w:top w:val="nil"/>
              <w:left w:val="nil"/>
              <w:bottom w:val="single" w:sz="4" w:space="0" w:color="5A5A5A"/>
              <w:right w:val="single" w:sz="4" w:space="0" w:color="5A5A5A"/>
            </w:tcBorders>
            <w:shd w:val="clear" w:color="000000" w:fill="EAF1DD"/>
            <w:noWrap/>
            <w:vAlign w:val="bottom"/>
            <w:hideMark/>
          </w:tcPr>
          <w:p w:rsidR="004B4F69" w:rsidRPr="00D36423" w:rsidRDefault="004B4F69" w:rsidP="00D36423">
            <w:pPr>
              <w:spacing w:after="0"/>
              <w:ind w:left="0" w:firstLine="0"/>
              <w:jc w:val="center"/>
              <w:rPr>
                <w:color w:val="auto"/>
              </w:rPr>
            </w:pPr>
            <w:r w:rsidRPr="00D36423">
              <w:rPr>
                <w:color w:val="auto"/>
              </w:rPr>
              <w:t>0</w:t>
            </w:r>
          </w:p>
        </w:tc>
      </w:tr>
      <w:tr w:rsidR="004B4F69" w:rsidRPr="00D36423" w:rsidTr="00D36423">
        <w:trPr>
          <w:trHeight w:val="300"/>
        </w:trPr>
        <w:tc>
          <w:tcPr>
            <w:tcW w:w="1760" w:type="dxa"/>
            <w:tcBorders>
              <w:top w:val="nil"/>
              <w:left w:val="single" w:sz="4" w:space="0" w:color="5A5A5A"/>
              <w:bottom w:val="single" w:sz="4" w:space="0" w:color="5A5A5A"/>
              <w:right w:val="single" w:sz="4" w:space="0" w:color="5A5A5A"/>
            </w:tcBorders>
            <w:shd w:val="clear" w:color="000000" w:fill="EAF1DD"/>
            <w:noWrap/>
            <w:vAlign w:val="bottom"/>
            <w:hideMark/>
          </w:tcPr>
          <w:p w:rsidR="004B4F69" w:rsidRDefault="004B4F69" w:rsidP="004B4F69">
            <w:pPr>
              <w:jc w:val="right"/>
              <w:rPr>
                <w:noProof/>
                <w:color w:val="000000"/>
              </w:rPr>
            </w:pPr>
            <w:r w:rsidRPr="004B4F69">
              <w:rPr>
                <w:noProof/>
                <w:color w:val="000000"/>
              </w:rPr>
              <w:t>2.4.3.1</w:t>
            </w:r>
          </w:p>
        </w:tc>
        <w:tc>
          <w:tcPr>
            <w:tcW w:w="4195" w:type="dxa"/>
            <w:tcBorders>
              <w:top w:val="nil"/>
              <w:left w:val="nil"/>
              <w:bottom w:val="single" w:sz="4" w:space="0" w:color="5A5A5A"/>
              <w:right w:val="single" w:sz="4" w:space="0" w:color="5A5A5A"/>
            </w:tcBorders>
            <w:shd w:val="clear" w:color="000000" w:fill="EAF1DD"/>
            <w:noWrap/>
            <w:vAlign w:val="bottom"/>
            <w:hideMark/>
          </w:tcPr>
          <w:p w:rsidR="004B4F69" w:rsidRPr="00D36423" w:rsidRDefault="004B4F69" w:rsidP="00D36423">
            <w:pPr>
              <w:spacing w:after="0"/>
              <w:ind w:left="0" w:firstLineChars="400" w:firstLine="880"/>
              <w:rPr>
                <w:color w:val="auto"/>
              </w:rPr>
            </w:pPr>
            <w:r w:rsidRPr="00D36423">
              <w:rPr>
                <w:color w:val="auto"/>
              </w:rPr>
              <w:t>Structure</w:t>
            </w:r>
          </w:p>
        </w:tc>
        <w:tc>
          <w:tcPr>
            <w:tcW w:w="1231" w:type="dxa"/>
            <w:tcBorders>
              <w:top w:val="nil"/>
              <w:left w:val="nil"/>
              <w:bottom w:val="single" w:sz="4" w:space="0" w:color="5A5A5A"/>
              <w:right w:val="single" w:sz="4" w:space="0" w:color="5A5A5A"/>
            </w:tcBorders>
            <w:shd w:val="clear" w:color="000000" w:fill="EAF1DD"/>
            <w:noWrap/>
            <w:vAlign w:val="bottom"/>
            <w:hideMark/>
          </w:tcPr>
          <w:p w:rsidR="004B4F69" w:rsidRPr="00D36423" w:rsidRDefault="004B4F69" w:rsidP="00D36423">
            <w:pPr>
              <w:spacing w:after="0"/>
              <w:ind w:left="0" w:firstLine="0"/>
              <w:jc w:val="center"/>
              <w:rPr>
                <w:color w:val="auto"/>
              </w:rPr>
            </w:pPr>
            <w:r w:rsidRPr="00D36423">
              <w:rPr>
                <w:color w:val="auto"/>
              </w:rPr>
              <w:t>0</w:t>
            </w:r>
          </w:p>
        </w:tc>
        <w:tc>
          <w:tcPr>
            <w:tcW w:w="700" w:type="dxa"/>
            <w:tcBorders>
              <w:top w:val="nil"/>
              <w:left w:val="nil"/>
              <w:bottom w:val="single" w:sz="4" w:space="0" w:color="5A5A5A"/>
              <w:right w:val="single" w:sz="4" w:space="0" w:color="5A5A5A"/>
            </w:tcBorders>
            <w:shd w:val="clear" w:color="000000" w:fill="EAF1DD"/>
            <w:noWrap/>
            <w:vAlign w:val="bottom"/>
            <w:hideMark/>
          </w:tcPr>
          <w:p w:rsidR="004B4F69" w:rsidRPr="00D36423" w:rsidRDefault="004B4F69" w:rsidP="00D36423">
            <w:pPr>
              <w:spacing w:after="0"/>
              <w:ind w:left="0" w:firstLine="0"/>
              <w:jc w:val="center"/>
              <w:rPr>
                <w:color w:val="auto"/>
              </w:rPr>
            </w:pPr>
            <w:r w:rsidRPr="00D36423">
              <w:rPr>
                <w:color w:val="auto"/>
              </w:rPr>
              <w:t> </w:t>
            </w:r>
          </w:p>
        </w:tc>
        <w:tc>
          <w:tcPr>
            <w:tcW w:w="700" w:type="dxa"/>
            <w:tcBorders>
              <w:top w:val="nil"/>
              <w:left w:val="nil"/>
              <w:bottom w:val="single" w:sz="4" w:space="0" w:color="5A5A5A"/>
              <w:right w:val="single" w:sz="4" w:space="0" w:color="5A5A5A"/>
            </w:tcBorders>
            <w:shd w:val="clear" w:color="000000" w:fill="EAF1DD"/>
            <w:noWrap/>
            <w:vAlign w:val="bottom"/>
            <w:hideMark/>
          </w:tcPr>
          <w:p w:rsidR="004B4F69" w:rsidRPr="00D36423" w:rsidRDefault="004B4F69" w:rsidP="00D36423">
            <w:pPr>
              <w:spacing w:after="0"/>
              <w:ind w:left="0" w:firstLine="0"/>
              <w:jc w:val="center"/>
              <w:rPr>
                <w:color w:val="auto"/>
              </w:rPr>
            </w:pPr>
            <w:r w:rsidRPr="00D36423">
              <w:rPr>
                <w:color w:val="auto"/>
              </w:rPr>
              <w:t> </w:t>
            </w:r>
          </w:p>
        </w:tc>
        <w:tc>
          <w:tcPr>
            <w:tcW w:w="700" w:type="dxa"/>
            <w:tcBorders>
              <w:top w:val="nil"/>
              <w:left w:val="nil"/>
              <w:bottom w:val="single" w:sz="4" w:space="0" w:color="5A5A5A"/>
              <w:right w:val="single" w:sz="4" w:space="0" w:color="5A5A5A"/>
            </w:tcBorders>
            <w:shd w:val="clear" w:color="000000" w:fill="EAF1DD"/>
            <w:noWrap/>
            <w:vAlign w:val="bottom"/>
            <w:hideMark/>
          </w:tcPr>
          <w:p w:rsidR="004B4F69" w:rsidRPr="00D36423" w:rsidRDefault="004B4F69" w:rsidP="00D36423">
            <w:pPr>
              <w:spacing w:after="0"/>
              <w:ind w:left="0" w:firstLine="0"/>
              <w:jc w:val="center"/>
              <w:rPr>
                <w:color w:val="auto"/>
              </w:rPr>
            </w:pPr>
            <w:r w:rsidRPr="00D36423">
              <w:rPr>
                <w:color w:val="auto"/>
              </w:rPr>
              <w:t> </w:t>
            </w:r>
          </w:p>
        </w:tc>
        <w:tc>
          <w:tcPr>
            <w:tcW w:w="700" w:type="dxa"/>
            <w:tcBorders>
              <w:top w:val="nil"/>
              <w:left w:val="nil"/>
              <w:bottom w:val="single" w:sz="4" w:space="0" w:color="5A5A5A"/>
              <w:right w:val="single" w:sz="4" w:space="0" w:color="5A5A5A"/>
            </w:tcBorders>
            <w:shd w:val="clear" w:color="000000" w:fill="EAF1DD"/>
            <w:noWrap/>
            <w:vAlign w:val="bottom"/>
            <w:hideMark/>
          </w:tcPr>
          <w:p w:rsidR="004B4F69" w:rsidRPr="00D36423" w:rsidRDefault="004B4F69" w:rsidP="00D36423">
            <w:pPr>
              <w:spacing w:after="0"/>
              <w:ind w:left="0" w:firstLine="0"/>
              <w:jc w:val="center"/>
              <w:rPr>
                <w:color w:val="auto"/>
              </w:rPr>
            </w:pPr>
            <w:r w:rsidRPr="00D36423">
              <w:rPr>
                <w:color w:val="auto"/>
              </w:rPr>
              <w:t> </w:t>
            </w:r>
          </w:p>
        </w:tc>
        <w:tc>
          <w:tcPr>
            <w:tcW w:w="700" w:type="dxa"/>
            <w:tcBorders>
              <w:top w:val="nil"/>
              <w:left w:val="nil"/>
              <w:bottom w:val="single" w:sz="4" w:space="0" w:color="5A5A5A"/>
              <w:right w:val="single" w:sz="4" w:space="0" w:color="5A5A5A"/>
            </w:tcBorders>
            <w:shd w:val="clear" w:color="000000" w:fill="EAF1DD"/>
            <w:noWrap/>
            <w:vAlign w:val="bottom"/>
            <w:hideMark/>
          </w:tcPr>
          <w:p w:rsidR="004B4F69" w:rsidRPr="00D36423" w:rsidRDefault="004B4F69" w:rsidP="00D36423">
            <w:pPr>
              <w:spacing w:after="0"/>
              <w:ind w:left="0" w:firstLine="0"/>
              <w:jc w:val="center"/>
              <w:rPr>
                <w:color w:val="auto"/>
              </w:rPr>
            </w:pPr>
            <w:r w:rsidRPr="00D36423">
              <w:rPr>
                <w:color w:val="auto"/>
              </w:rPr>
              <w:t> </w:t>
            </w:r>
          </w:p>
        </w:tc>
      </w:tr>
      <w:tr w:rsidR="004B4F69" w:rsidRPr="00D36423" w:rsidTr="00D36423">
        <w:trPr>
          <w:trHeight w:val="300"/>
        </w:trPr>
        <w:tc>
          <w:tcPr>
            <w:tcW w:w="1760" w:type="dxa"/>
            <w:tcBorders>
              <w:top w:val="nil"/>
              <w:left w:val="single" w:sz="4" w:space="0" w:color="5A5A5A"/>
              <w:bottom w:val="single" w:sz="4" w:space="0" w:color="5A5A5A"/>
              <w:right w:val="single" w:sz="4" w:space="0" w:color="5A5A5A"/>
            </w:tcBorders>
            <w:shd w:val="clear" w:color="000000" w:fill="EAF1DD"/>
            <w:noWrap/>
            <w:vAlign w:val="bottom"/>
            <w:hideMark/>
          </w:tcPr>
          <w:p w:rsidR="004B4F69" w:rsidRDefault="004B4F69" w:rsidP="004B4F69">
            <w:pPr>
              <w:jc w:val="right"/>
              <w:rPr>
                <w:noProof/>
                <w:color w:val="000000"/>
              </w:rPr>
            </w:pPr>
            <w:r w:rsidRPr="004B4F69">
              <w:rPr>
                <w:noProof/>
                <w:color w:val="000000"/>
              </w:rPr>
              <w:t>2.4.3.2</w:t>
            </w:r>
          </w:p>
        </w:tc>
        <w:tc>
          <w:tcPr>
            <w:tcW w:w="4195" w:type="dxa"/>
            <w:tcBorders>
              <w:top w:val="nil"/>
              <w:left w:val="nil"/>
              <w:bottom w:val="single" w:sz="4" w:space="0" w:color="5A5A5A"/>
              <w:right w:val="single" w:sz="4" w:space="0" w:color="5A5A5A"/>
            </w:tcBorders>
            <w:shd w:val="clear" w:color="000000" w:fill="EAF1DD"/>
            <w:noWrap/>
            <w:vAlign w:val="bottom"/>
            <w:hideMark/>
          </w:tcPr>
          <w:p w:rsidR="004B4F69" w:rsidRPr="00D36423" w:rsidRDefault="004B4F69" w:rsidP="00D36423">
            <w:pPr>
              <w:spacing w:after="0"/>
              <w:ind w:left="0" w:firstLineChars="400" w:firstLine="880"/>
              <w:rPr>
                <w:color w:val="auto"/>
              </w:rPr>
            </w:pPr>
            <w:r w:rsidRPr="00D36423">
              <w:rPr>
                <w:color w:val="auto"/>
              </w:rPr>
              <w:t>Pages</w:t>
            </w:r>
          </w:p>
        </w:tc>
        <w:tc>
          <w:tcPr>
            <w:tcW w:w="1231" w:type="dxa"/>
            <w:tcBorders>
              <w:top w:val="nil"/>
              <w:left w:val="nil"/>
              <w:bottom w:val="single" w:sz="4" w:space="0" w:color="5A5A5A"/>
              <w:right w:val="single" w:sz="4" w:space="0" w:color="5A5A5A"/>
            </w:tcBorders>
            <w:shd w:val="clear" w:color="000000" w:fill="EAF1DD"/>
            <w:noWrap/>
            <w:vAlign w:val="bottom"/>
            <w:hideMark/>
          </w:tcPr>
          <w:p w:rsidR="004B4F69" w:rsidRPr="00D36423" w:rsidRDefault="004B4F69" w:rsidP="00D36423">
            <w:pPr>
              <w:spacing w:after="0"/>
              <w:ind w:left="0" w:firstLine="0"/>
              <w:jc w:val="center"/>
              <w:rPr>
                <w:color w:val="auto"/>
              </w:rPr>
            </w:pPr>
            <w:r w:rsidRPr="00D36423">
              <w:rPr>
                <w:color w:val="auto"/>
              </w:rPr>
              <w:t>0</w:t>
            </w:r>
          </w:p>
        </w:tc>
        <w:tc>
          <w:tcPr>
            <w:tcW w:w="700" w:type="dxa"/>
            <w:tcBorders>
              <w:top w:val="nil"/>
              <w:left w:val="nil"/>
              <w:bottom w:val="single" w:sz="4" w:space="0" w:color="5A5A5A"/>
              <w:right w:val="single" w:sz="4" w:space="0" w:color="5A5A5A"/>
            </w:tcBorders>
            <w:shd w:val="clear" w:color="000000" w:fill="EAF1DD"/>
            <w:noWrap/>
            <w:vAlign w:val="bottom"/>
            <w:hideMark/>
          </w:tcPr>
          <w:p w:rsidR="004B4F69" w:rsidRPr="00D36423" w:rsidRDefault="004B4F69" w:rsidP="00D36423">
            <w:pPr>
              <w:spacing w:after="0"/>
              <w:ind w:left="0" w:firstLine="0"/>
              <w:jc w:val="center"/>
              <w:rPr>
                <w:color w:val="auto"/>
              </w:rPr>
            </w:pPr>
            <w:r w:rsidRPr="00D36423">
              <w:rPr>
                <w:color w:val="auto"/>
              </w:rPr>
              <w:t> </w:t>
            </w:r>
          </w:p>
        </w:tc>
        <w:tc>
          <w:tcPr>
            <w:tcW w:w="700" w:type="dxa"/>
            <w:tcBorders>
              <w:top w:val="nil"/>
              <w:left w:val="nil"/>
              <w:bottom w:val="single" w:sz="4" w:space="0" w:color="5A5A5A"/>
              <w:right w:val="single" w:sz="4" w:space="0" w:color="5A5A5A"/>
            </w:tcBorders>
            <w:shd w:val="clear" w:color="000000" w:fill="EAF1DD"/>
            <w:noWrap/>
            <w:vAlign w:val="bottom"/>
            <w:hideMark/>
          </w:tcPr>
          <w:p w:rsidR="004B4F69" w:rsidRPr="00D36423" w:rsidRDefault="004B4F69" w:rsidP="00D36423">
            <w:pPr>
              <w:spacing w:after="0"/>
              <w:ind w:left="0" w:firstLine="0"/>
              <w:jc w:val="center"/>
              <w:rPr>
                <w:color w:val="auto"/>
              </w:rPr>
            </w:pPr>
            <w:r w:rsidRPr="00D36423">
              <w:rPr>
                <w:color w:val="auto"/>
              </w:rPr>
              <w:t> </w:t>
            </w:r>
          </w:p>
        </w:tc>
        <w:tc>
          <w:tcPr>
            <w:tcW w:w="700" w:type="dxa"/>
            <w:tcBorders>
              <w:top w:val="nil"/>
              <w:left w:val="nil"/>
              <w:bottom w:val="single" w:sz="4" w:space="0" w:color="5A5A5A"/>
              <w:right w:val="single" w:sz="4" w:space="0" w:color="5A5A5A"/>
            </w:tcBorders>
            <w:shd w:val="clear" w:color="000000" w:fill="EAF1DD"/>
            <w:noWrap/>
            <w:vAlign w:val="bottom"/>
            <w:hideMark/>
          </w:tcPr>
          <w:p w:rsidR="004B4F69" w:rsidRPr="00D36423" w:rsidRDefault="004B4F69" w:rsidP="00D36423">
            <w:pPr>
              <w:spacing w:after="0"/>
              <w:ind w:left="0" w:firstLine="0"/>
              <w:jc w:val="center"/>
              <w:rPr>
                <w:color w:val="auto"/>
              </w:rPr>
            </w:pPr>
            <w:r w:rsidRPr="00D36423">
              <w:rPr>
                <w:color w:val="auto"/>
              </w:rPr>
              <w:t> </w:t>
            </w:r>
          </w:p>
        </w:tc>
        <w:tc>
          <w:tcPr>
            <w:tcW w:w="700" w:type="dxa"/>
            <w:tcBorders>
              <w:top w:val="nil"/>
              <w:left w:val="nil"/>
              <w:bottom w:val="single" w:sz="4" w:space="0" w:color="5A5A5A"/>
              <w:right w:val="single" w:sz="4" w:space="0" w:color="5A5A5A"/>
            </w:tcBorders>
            <w:shd w:val="clear" w:color="000000" w:fill="EAF1DD"/>
            <w:noWrap/>
            <w:vAlign w:val="bottom"/>
            <w:hideMark/>
          </w:tcPr>
          <w:p w:rsidR="004B4F69" w:rsidRPr="00D36423" w:rsidRDefault="004B4F69" w:rsidP="00D36423">
            <w:pPr>
              <w:spacing w:after="0"/>
              <w:ind w:left="0" w:firstLine="0"/>
              <w:jc w:val="center"/>
              <w:rPr>
                <w:color w:val="auto"/>
              </w:rPr>
            </w:pPr>
            <w:r w:rsidRPr="00D36423">
              <w:rPr>
                <w:color w:val="auto"/>
              </w:rPr>
              <w:t> </w:t>
            </w:r>
          </w:p>
        </w:tc>
        <w:tc>
          <w:tcPr>
            <w:tcW w:w="700" w:type="dxa"/>
            <w:tcBorders>
              <w:top w:val="nil"/>
              <w:left w:val="nil"/>
              <w:bottom w:val="single" w:sz="4" w:space="0" w:color="5A5A5A"/>
              <w:right w:val="single" w:sz="4" w:space="0" w:color="5A5A5A"/>
            </w:tcBorders>
            <w:shd w:val="clear" w:color="000000" w:fill="EAF1DD"/>
            <w:noWrap/>
            <w:vAlign w:val="bottom"/>
            <w:hideMark/>
          </w:tcPr>
          <w:p w:rsidR="004B4F69" w:rsidRPr="00D36423" w:rsidRDefault="004B4F69" w:rsidP="00D36423">
            <w:pPr>
              <w:spacing w:after="0"/>
              <w:ind w:left="0" w:firstLine="0"/>
              <w:jc w:val="center"/>
              <w:rPr>
                <w:color w:val="auto"/>
              </w:rPr>
            </w:pPr>
            <w:r w:rsidRPr="00D36423">
              <w:rPr>
                <w:color w:val="auto"/>
              </w:rPr>
              <w:t> </w:t>
            </w:r>
          </w:p>
        </w:tc>
      </w:tr>
      <w:tr w:rsidR="004B4F69" w:rsidRPr="00D36423" w:rsidTr="00D36423">
        <w:trPr>
          <w:trHeight w:val="300"/>
        </w:trPr>
        <w:tc>
          <w:tcPr>
            <w:tcW w:w="1760" w:type="dxa"/>
            <w:tcBorders>
              <w:top w:val="nil"/>
              <w:left w:val="single" w:sz="4" w:space="0" w:color="5A5A5A"/>
              <w:bottom w:val="single" w:sz="4" w:space="0" w:color="5A5A5A"/>
              <w:right w:val="single" w:sz="4" w:space="0" w:color="5A5A5A"/>
            </w:tcBorders>
            <w:shd w:val="clear" w:color="000000" w:fill="EAF1DD"/>
            <w:noWrap/>
            <w:vAlign w:val="bottom"/>
            <w:hideMark/>
          </w:tcPr>
          <w:p w:rsidR="004B4F69" w:rsidRDefault="004B4F69" w:rsidP="004B4F69">
            <w:pPr>
              <w:jc w:val="right"/>
              <w:rPr>
                <w:noProof/>
                <w:color w:val="000000"/>
              </w:rPr>
            </w:pPr>
            <w:r w:rsidRPr="004B4F69">
              <w:rPr>
                <w:noProof/>
                <w:color w:val="000000"/>
              </w:rPr>
              <w:t>2.4.4</w:t>
            </w:r>
          </w:p>
        </w:tc>
        <w:tc>
          <w:tcPr>
            <w:tcW w:w="4195" w:type="dxa"/>
            <w:tcBorders>
              <w:top w:val="nil"/>
              <w:left w:val="nil"/>
              <w:bottom w:val="single" w:sz="4" w:space="0" w:color="5A5A5A"/>
              <w:right w:val="single" w:sz="4" w:space="0" w:color="5A5A5A"/>
            </w:tcBorders>
            <w:shd w:val="clear" w:color="000000" w:fill="EAF1DD"/>
            <w:noWrap/>
            <w:vAlign w:val="bottom"/>
            <w:hideMark/>
          </w:tcPr>
          <w:p w:rsidR="004B4F69" w:rsidRPr="00D36423" w:rsidRDefault="004B4F69" w:rsidP="00D36423">
            <w:pPr>
              <w:spacing w:after="0"/>
              <w:ind w:left="0" w:firstLineChars="300" w:firstLine="660"/>
              <w:rPr>
                <w:color w:val="auto"/>
              </w:rPr>
            </w:pPr>
            <w:r w:rsidRPr="00D36423">
              <w:rPr>
                <w:color w:val="auto"/>
              </w:rPr>
              <w:t>Registration</w:t>
            </w:r>
          </w:p>
        </w:tc>
        <w:tc>
          <w:tcPr>
            <w:tcW w:w="1231" w:type="dxa"/>
            <w:tcBorders>
              <w:top w:val="nil"/>
              <w:left w:val="nil"/>
              <w:bottom w:val="single" w:sz="4" w:space="0" w:color="5A5A5A"/>
              <w:right w:val="single" w:sz="4" w:space="0" w:color="5A5A5A"/>
            </w:tcBorders>
            <w:shd w:val="clear" w:color="000000" w:fill="EAF1DD"/>
            <w:noWrap/>
            <w:vAlign w:val="bottom"/>
            <w:hideMark/>
          </w:tcPr>
          <w:p w:rsidR="004B4F69" w:rsidRPr="00D36423" w:rsidRDefault="004B4F69" w:rsidP="00D36423">
            <w:pPr>
              <w:spacing w:after="0"/>
              <w:ind w:left="0" w:firstLine="0"/>
              <w:jc w:val="center"/>
              <w:rPr>
                <w:color w:val="auto"/>
              </w:rPr>
            </w:pPr>
            <w:r w:rsidRPr="00D36423">
              <w:rPr>
                <w:color w:val="auto"/>
              </w:rPr>
              <w:t>0</w:t>
            </w:r>
          </w:p>
        </w:tc>
        <w:tc>
          <w:tcPr>
            <w:tcW w:w="700" w:type="dxa"/>
            <w:tcBorders>
              <w:top w:val="nil"/>
              <w:left w:val="nil"/>
              <w:bottom w:val="single" w:sz="4" w:space="0" w:color="5A5A5A"/>
              <w:right w:val="single" w:sz="4" w:space="0" w:color="5A5A5A"/>
            </w:tcBorders>
            <w:shd w:val="clear" w:color="000000" w:fill="EAF1DD"/>
            <w:noWrap/>
            <w:vAlign w:val="bottom"/>
            <w:hideMark/>
          </w:tcPr>
          <w:p w:rsidR="004B4F69" w:rsidRPr="00D36423" w:rsidRDefault="004B4F69" w:rsidP="00D36423">
            <w:pPr>
              <w:spacing w:after="0"/>
              <w:ind w:left="0" w:firstLine="0"/>
              <w:jc w:val="center"/>
              <w:rPr>
                <w:color w:val="auto"/>
              </w:rPr>
            </w:pPr>
            <w:r w:rsidRPr="00D36423">
              <w:rPr>
                <w:color w:val="auto"/>
              </w:rPr>
              <w:t> </w:t>
            </w:r>
          </w:p>
        </w:tc>
        <w:tc>
          <w:tcPr>
            <w:tcW w:w="700" w:type="dxa"/>
            <w:tcBorders>
              <w:top w:val="nil"/>
              <w:left w:val="nil"/>
              <w:bottom w:val="single" w:sz="4" w:space="0" w:color="5A5A5A"/>
              <w:right w:val="single" w:sz="4" w:space="0" w:color="5A5A5A"/>
            </w:tcBorders>
            <w:shd w:val="clear" w:color="000000" w:fill="EAF1DD"/>
            <w:noWrap/>
            <w:vAlign w:val="bottom"/>
            <w:hideMark/>
          </w:tcPr>
          <w:p w:rsidR="004B4F69" w:rsidRPr="00D36423" w:rsidRDefault="004B4F69" w:rsidP="00D36423">
            <w:pPr>
              <w:spacing w:after="0"/>
              <w:ind w:left="0" w:firstLine="0"/>
              <w:jc w:val="center"/>
              <w:rPr>
                <w:color w:val="auto"/>
              </w:rPr>
            </w:pPr>
            <w:r w:rsidRPr="00D36423">
              <w:rPr>
                <w:color w:val="auto"/>
              </w:rPr>
              <w:t> </w:t>
            </w:r>
          </w:p>
        </w:tc>
        <w:tc>
          <w:tcPr>
            <w:tcW w:w="700" w:type="dxa"/>
            <w:tcBorders>
              <w:top w:val="nil"/>
              <w:left w:val="nil"/>
              <w:bottom w:val="single" w:sz="4" w:space="0" w:color="5A5A5A"/>
              <w:right w:val="single" w:sz="4" w:space="0" w:color="5A5A5A"/>
            </w:tcBorders>
            <w:shd w:val="clear" w:color="000000" w:fill="EAF1DD"/>
            <w:noWrap/>
            <w:vAlign w:val="bottom"/>
            <w:hideMark/>
          </w:tcPr>
          <w:p w:rsidR="004B4F69" w:rsidRPr="00D36423" w:rsidRDefault="004B4F69" w:rsidP="00D36423">
            <w:pPr>
              <w:spacing w:after="0"/>
              <w:ind w:left="0" w:firstLine="0"/>
              <w:jc w:val="center"/>
              <w:rPr>
                <w:color w:val="auto"/>
              </w:rPr>
            </w:pPr>
            <w:r w:rsidRPr="00D36423">
              <w:rPr>
                <w:color w:val="auto"/>
              </w:rPr>
              <w:t> </w:t>
            </w:r>
          </w:p>
        </w:tc>
        <w:tc>
          <w:tcPr>
            <w:tcW w:w="700" w:type="dxa"/>
            <w:tcBorders>
              <w:top w:val="nil"/>
              <w:left w:val="nil"/>
              <w:bottom w:val="single" w:sz="4" w:space="0" w:color="5A5A5A"/>
              <w:right w:val="single" w:sz="4" w:space="0" w:color="5A5A5A"/>
            </w:tcBorders>
            <w:shd w:val="clear" w:color="000000" w:fill="EAF1DD"/>
            <w:noWrap/>
            <w:vAlign w:val="bottom"/>
            <w:hideMark/>
          </w:tcPr>
          <w:p w:rsidR="004B4F69" w:rsidRPr="00D36423" w:rsidRDefault="004B4F69" w:rsidP="00D36423">
            <w:pPr>
              <w:spacing w:after="0"/>
              <w:ind w:left="0" w:firstLine="0"/>
              <w:jc w:val="center"/>
              <w:rPr>
                <w:color w:val="auto"/>
              </w:rPr>
            </w:pPr>
            <w:r w:rsidRPr="00D36423">
              <w:rPr>
                <w:color w:val="auto"/>
              </w:rPr>
              <w:t> </w:t>
            </w:r>
          </w:p>
        </w:tc>
        <w:tc>
          <w:tcPr>
            <w:tcW w:w="700" w:type="dxa"/>
            <w:tcBorders>
              <w:top w:val="nil"/>
              <w:left w:val="nil"/>
              <w:bottom w:val="single" w:sz="4" w:space="0" w:color="5A5A5A"/>
              <w:right w:val="single" w:sz="4" w:space="0" w:color="5A5A5A"/>
            </w:tcBorders>
            <w:shd w:val="clear" w:color="000000" w:fill="EAF1DD"/>
            <w:noWrap/>
            <w:vAlign w:val="bottom"/>
            <w:hideMark/>
          </w:tcPr>
          <w:p w:rsidR="004B4F69" w:rsidRPr="00D36423" w:rsidRDefault="004B4F69" w:rsidP="00D36423">
            <w:pPr>
              <w:spacing w:after="0"/>
              <w:ind w:left="0" w:firstLine="0"/>
              <w:jc w:val="center"/>
              <w:rPr>
                <w:color w:val="auto"/>
              </w:rPr>
            </w:pPr>
            <w:r w:rsidRPr="00D36423">
              <w:rPr>
                <w:color w:val="auto"/>
              </w:rPr>
              <w:t> </w:t>
            </w:r>
          </w:p>
        </w:tc>
      </w:tr>
      <w:tr w:rsidR="004B4F69" w:rsidRPr="00D36423" w:rsidTr="00D36423">
        <w:trPr>
          <w:trHeight w:val="300"/>
        </w:trPr>
        <w:tc>
          <w:tcPr>
            <w:tcW w:w="1760" w:type="dxa"/>
            <w:tcBorders>
              <w:top w:val="nil"/>
              <w:left w:val="single" w:sz="4" w:space="0" w:color="5A5A5A"/>
              <w:bottom w:val="single" w:sz="4" w:space="0" w:color="5A5A5A"/>
              <w:right w:val="single" w:sz="4" w:space="0" w:color="5A5A5A"/>
            </w:tcBorders>
            <w:shd w:val="clear" w:color="000000" w:fill="EAF1DD"/>
            <w:noWrap/>
            <w:vAlign w:val="bottom"/>
            <w:hideMark/>
          </w:tcPr>
          <w:p w:rsidR="004B4F69" w:rsidRDefault="004B4F69" w:rsidP="004B4F69">
            <w:pPr>
              <w:jc w:val="right"/>
              <w:rPr>
                <w:noProof/>
                <w:color w:val="000000"/>
              </w:rPr>
            </w:pPr>
            <w:r w:rsidRPr="004B4F69">
              <w:rPr>
                <w:noProof/>
                <w:color w:val="000000"/>
              </w:rPr>
              <w:t>2.4.4.1</w:t>
            </w:r>
          </w:p>
        </w:tc>
        <w:tc>
          <w:tcPr>
            <w:tcW w:w="4195" w:type="dxa"/>
            <w:tcBorders>
              <w:top w:val="nil"/>
              <w:left w:val="nil"/>
              <w:bottom w:val="single" w:sz="4" w:space="0" w:color="5A5A5A"/>
              <w:right w:val="single" w:sz="4" w:space="0" w:color="5A5A5A"/>
            </w:tcBorders>
            <w:shd w:val="clear" w:color="000000" w:fill="EAF1DD"/>
            <w:noWrap/>
            <w:vAlign w:val="bottom"/>
            <w:hideMark/>
          </w:tcPr>
          <w:p w:rsidR="004B4F69" w:rsidRPr="00D36423" w:rsidRDefault="004B4F69" w:rsidP="00D36423">
            <w:pPr>
              <w:spacing w:after="0"/>
              <w:ind w:left="0" w:firstLineChars="400" w:firstLine="880"/>
              <w:rPr>
                <w:color w:val="auto"/>
              </w:rPr>
            </w:pPr>
            <w:r w:rsidRPr="00D36423">
              <w:rPr>
                <w:color w:val="auto"/>
              </w:rPr>
              <w:t>Users</w:t>
            </w:r>
          </w:p>
        </w:tc>
        <w:tc>
          <w:tcPr>
            <w:tcW w:w="1231" w:type="dxa"/>
            <w:tcBorders>
              <w:top w:val="nil"/>
              <w:left w:val="nil"/>
              <w:bottom w:val="single" w:sz="4" w:space="0" w:color="5A5A5A"/>
              <w:right w:val="single" w:sz="4" w:space="0" w:color="5A5A5A"/>
            </w:tcBorders>
            <w:shd w:val="clear" w:color="000000" w:fill="EAF1DD"/>
            <w:noWrap/>
            <w:vAlign w:val="bottom"/>
            <w:hideMark/>
          </w:tcPr>
          <w:p w:rsidR="004B4F69" w:rsidRPr="00D36423" w:rsidRDefault="004B4F69" w:rsidP="00D36423">
            <w:pPr>
              <w:spacing w:after="0"/>
              <w:ind w:left="0" w:firstLine="0"/>
              <w:jc w:val="center"/>
              <w:rPr>
                <w:color w:val="auto"/>
              </w:rPr>
            </w:pPr>
            <w:r w:rsidRPr="00D36423">
              <w:rPr>
                <w:color w:val="auto"/>
              </w:rPr>
              <w:t>11</w:t>
            </w:r>
          </w:p>
        </w:tc>
        <w:tc>
          <w:tcPr>
            <w:tcW w:w="700" w:type="dxa"/>
            <w:tcBorders>
              <w:top w:val="nil"/>
              <w:left w:val="nil"/>
              <w:bottom w:val="single" w:sz="4" w:space="0" w:color="5A5A5A"/>
              <w:right w:val="single" w:sz="4" w:space="0" w:color="5A5A5A"/>
            </w:tcBorders>
            <w:shd w:val="clear" w:color="000000" w:fill="EAF1DD"/>
            <w:noWrap/>
            <w:vAlign w:val="bottom"/>
            <w:hideMark/>
          </w:tcPr>
          <w:p w:rsidR="004B4F69" w:rsidRPr="00D36423" w:rsidRDefault="004B4F69" w:rsidP="00D36423">
            <w:pPr>
              <w:spacing w:after="0"/>
              <w:ind w:left="0" w:firstLine="0"/>
              <w:jc w:val="center"/>
              <w:rPr>
                <w:color w:val="auto"/>
              </w:rPr>
            </w:pPr>
            <w:r w:rsidRPr="00D36423">
              <w:rPr>
                <w:color w:val="auto"/>
              </w:rPr>
              <w:t>1</w:t>
            </w:r>
          </w:p>
        </w:tc>
        <w:tc>
          <w:tcPr>
            <w:tcW w:w="700" w:type="dxa"/>
            <w:tcBorders>
              <w:top w:val="nil"/>
              <w:left w:val="nil"/>
              <w:bottom w:val="single" w:sz="4" w:space="0" w:color="5A5A5A"/>
              <w:right w:val="single" w:sz="4" w:space="0" w:color="5A5A5A"/>
            </w:tcBorders>
            <w:shd w:val="clear" w:color="000000" w:fill="EAF1DD"/>
            <w:noWrap/>
            <w:vAlign w:val="bottom"/>
            <w:hideMark/>
          </w:tcPr>
          <w:p w:rsidR="004B4F69" w:rsidRPr="00D36423" w:rsidRDefault="004B4F69" w:rsidP="00D36423">
            <w:pPr>
              <w:spacing w:after="0"/>
              <w:ind w:left="0" w:firstLine="0"/>
              <w:jc w:val="center"/>
              <w:rPr>
                <w:color w:val="auto"/>
              </w:rPr>
            </w:pPr>
            <w:r w:rsidRPr="00D36423">
              <w:rPr>
                <w:color w:val="auto"/>
              </w:rPr>
              <w:t>4</w:t>
            </w:r>
          </w:p>
        </w:tc>
        <w:tc>
          <w:tcPr>
            <w:tcW w:w="700" w:type="dxa"/>
            <w:tcBorders>
              <w:top w:val="nil"/>
              <w:left w:val="nil"/>
              <w:bottom w:val="single" w:sz="4" w:space="0" w:color="5A5A5A"/>
              <w:right w:val="single" w:sz="4" w:space="0" w:color="5A5A5A"/>
            </w:tcBorders>
            <w:shd w:val="clear" w:color="000000" w:fill="EAF1DD"/>
            <w:noWrap/>
            <w:vAlign w:val="bottom"/>
            <w:hideMark/>
          </w:tcPr>
          <w:p w:rsidR="004B4F69" w:rsidRPr="00D36423" w:rsidRDefault="004B4F69" w:rsidP="00D36423">
            <w:pPr>
              <w:spacing w:after="0"/>
              <w:ind w:left="0" w:firstLine="0"/>
              <w:jc w:val="center"/>
              <w:rPr>
                <w:color w:val="auto"/>
              </w:rPr>
            </w:pPr>
            <w:r w:rsidRPr="00D36423">
              <w:rPr>
                <w:color w:val="auto"/>
              </w:rPr>
              <w:t>4</w:t>
            </w:r>
          </w:p>
        </w:tc>
        <w:tc>
          <w:tcPr>
            <w:tcW w:w="700" w:type="dxa"/>
            <w:tcBorders>
              <w:top w:val="nil"/>
              <w:left w:val="nil"/>
              <w:bottom w:val="single" w:sz="4" w:space="0" w:color="5A5A5A"/>
              <w:right w:val="single" w:sz="4" w:space="0" w:color="5A5A5A"/>
            </w:tcBorders>
            <w:shd w:val="clear" w:color="000000" w:fill="EAF1DD"/>
            <w:noWrap/>
            <w:vAlign w:val="bottom"/>
            <w:hideMark/>
          </w:tcPr>
          <w:p w:rsidR="004B4F69" w:rsidRPr="00D36423" w:rsidRDefault="004B4F69" w:rsidP="00D36423">
            <w:pPr>
              <w:spacing w:after="0"/>
              <w:ind w:left="0" w:firstLine="0"/>
              <w:jc w:val="center"/>
              <w:rPr>
                <w:color w:val="auto"/>
              </w:rPr>
            </w:pPr>
            <w:r w:rsidRPr="00D36423">
              <w:rPr>
                <w:color w:val="auto"/>
              </w:rPr>
              <w:t>1</w:t>
            </w:r>
          </w:p>
        </w:tc>
        <w:tc>
          <w:tcPr>
            <w:tcW w:w="700" w:type="dxa"/>
            <w:tcBorders>
              <w:top w:val="nil"/>
              <w:left w:val="nil"/>
              <w:bottom w:val="single" w:sz="4" w:space="0" w:color="5A5A5A"/>
              <w:right w:val="single" w:sz="4" w:space="0" w:color="5A5A5A"/>
            </w:tcBorders>
            <w:shd w:val="clear" w:color="000000" w:fill="EAF1DD"/>
            <w:noWrap/>
            <w:vAlign w:val="bottom"/>
            <w:hideMark/>
          </w:tcPr>
          <w:p w:rsidR="004B4F69" w:rsidRPr="00D36423" w:rsidRDefault="004B4F69" w:rsidP="00D36423">
            <w:pPr>
              <w:spacing w:after="0"/>
              <w:ind w:left="0" w:firstLine="0"/>
              <w:jc w:val="center"/>
              <w:rPr>
                <w:color w:val="auto"/>
              </w:rPr>
            </w:pPr>
            <w:r w:rsidRPr="00D36423">
              <w:rPr>
                <w:color w:val="auto"/>
              </w:rPr>
              <w:t>1</w:t>
            </w:r>
          </w:p>
        </w:tc>
      </w:tr>
      <w:tr w:rsidR="004B4F69" w:rsidRPr="00D36423" w:rsidTr="00D36423">
        <w:trPr>
          <w:trHeight w:val="300"/>
        </w:trPr>
        <w:tc>
          <w:tcPr>
            <w:tcW w:w="1760" w:type="dxa"/>
            <w:tcBorders>
              <w:top w:val="nil"/>
              <w:left w:val="single" w:sz="4" w:space="0" w:color="5A5A5A"/>
              <w:bottom w:val="single" w:sz="4" w:space="0" w:color="5A5A5A"/>
              <w:right w:val="single" w:sz="4" w:space="0" w:color="5A5A5A"/>
            </w:tcBorders>
            <w:shd w:val="clear" w:color="000000" w:fill="EAF1DD"/>
            <w:noWrap/>
            <w:vAlign w:val="bottom"/>
            <w:hideMark/>
          </w:tcPr>
          <w:p w:rsidR="004B4F69" w:rsidRDefault="004B4F69" w:rsidP="004B4F69">
            <w:pPr>
              <w:jc w:val="right"/>
              <w:rPr>
                <w:noProof/>
                <w:color w:val="000000"/>
              </w:rPr>
            </w:pPr>
            <w:r w:rsidRPr="004B4F69">
              <w:rPr>
                <w:noProof/>
                <w:color w:val="000000"/>
              </w:rPr>
              <w:t>2.4.4.2</w:t>
            </w:r>
          </w:p>
        </w:tc>
        <w:tc>
          <w:tcPr>
            <w:tcW w:w="4195" w:type="dxa"/>
            <w:tcBorders>
              <w:top w:val="nil"/>
              <w:left w:val="nil"/>
              <w:bottom w:val="single" w:sz="4" w:space="0" w:color="5A5A5A"/>
              <w:right w:val="single" w:sz="4" w:space="0" w:color="5A5A5A"/>
            </w:tcBorders>
            <w:shd w:val="clear" w:color="000000" w:fill="EAF1DD"/>
            <w:noWrap/>
            <w:vAlign w:val="bottom"/>
            <w:hideMark/>
          </w:tcPr>
          <w:p w:rsidR="004B4F69" w:rsidRPr="00D36423" w:rsidRDefault="004B4F69" w:rsidP="00D36423">
            <w:pPr>
              <w:spacing w:after="0"/>
              <w:ind w:left="0" w:firstLineChars="400" w:firstLine="880"/>
              <w:rPr>
                <w:color w:val="auto"/>
              </w:rPr>
            </w:pPr>
            <w:r w:rsidRPr="00D36423">
              <w:rPr>
                <w:color w:val="auto"/>
              </w:rPr>
              <w:t>Businesses</w:t>
            </w:r>
          </w:p>
        </w:tc>
        <w:tc>
          <w:tcPr>
            <w:tcW w:w="1231" w:type="dxa"/>
            <w:tcBorders>
              <w:top w:val="nil"/>
              <w:left w:val="nil"/>
              <w:bottom w:val="single" w:sz="4" w:space="0" w:color="5A5A5A"/>
              <w:right w:val="single" w:sz="4" w:space="0" w:color="5A5A5A"/>
            </w:tcBorders>
            <w:shd w:val="clear" w:color="000000" w:fill="EAF1DD"/>
            <w:noWrap/>
            <w:vAlign w:val="bottom"/>
            <w:hideMark/>
          </w:tcPr>
          <w:p w:rsidR="004B4F69" w:rsidRPr="00D36423" w:rsidRDefault="004B4F69" w:rsidP="00D36423">
            <w:pPr>
              <w:spacing w:after="0"/>
              <w:ind w:left="0" w:firstLine="0"/>
              <w:jc w:val="center"/>
              <w:rPr>
                <w:color w:val="auto"/>
              </w:rPr>
            </w:pPr>
            <w:r w:rsidRPr="00D36423">
              <w:rPr>
                <w:color w:val="auto"/>
              </w:rPr>
              <w:t>11</w:t>
            </w:r>
          </w:p>
        </w:tc>
        <w:tc>
          <w:tcPr>
            <w:tcW w:w="700" w:type="dxa"/>
            <w:tcBorders>
              <w:top w:val="nil"/>
              <w:left w:val="nil"/>
              <w:bottom w:val="single" w:sz="4" w:space="0" w:color="5A5A5A"/>
              <w:right w:val="single" w:sz="4" w:space="0" w:color="5A5A5A"/>
            </w:tcBorders>
            <w:shd w:val="clear" w:color="000000" w:fill="EAF1DD"/>
            <w:noWrap/>
            <w:vAlign w:val="bottom"/>
            <w:hideMark/>
          </w:tcPr>
          <w:p w:rsidR="004B4F69" w:rsidRPr="00D36423" w:rsidRDefault="004B4F69" w:rsidP="00D36423">
            <w:pPr>
              <w:spacing w:after="0"/>
              <w:ind w:left="0" w:firstLine="0"/>
              <w:jc w:val="center"/>
              <w:rPr>
                <w:color w:val="auto"/>
              </w:rPr>
            </w:pPr>
            <w:r w:rsidRPr="00D36423">
              <w:rPr>
                <w:color w:val="auto"/>
              </w:rPr>
              <w:t>1</w:t>
            </w:r>
          </w:p>
        </w:tc>
        <w:tc>
          <w:tcPr>
            <w:tcW w:w="700" w:type="dxa"/>
            <w:tcBorders>
              <w:top w:val="nil"/>
              <w:left w:val="nil"/>
              <w:bottom w:val="single" w:sz="4" w:space="0" w:color="5A5A5A"/>
              <w:right w:val="single" w:sz="4" w:space="0" w:color="5A5A5A"/>
            </w:tcBorders>
            <w:shd w:val="clear" w:color="000000" w:fill="EAF1DD"/>
            <w:noWrap/>
            <w:vAlign w:val="bottom"/>
            <w:hideMark/>
          </w:tcPr>
          <w:p w:rsidR="004B4F69" w:rsidRPr="00D36423" w:rsidRDefault="004B4F69" w:rsidP="00D36423">
            <w:pPr>
              <w:spacing w:after="0"/>
              <w:ind w:left="0" w:firstLine="0"/>
              <w:jc w:val="center"/>
              <w:rPr>
                <w:color w:val="auto"/>
              </w:rPr>
            </w:pPr>
            <w:r w:rsidRPr="00D36423">
              <w:rPr>
                <w:color w:val="auto"/>
              </w:rPr>
              <w:t>4</w:t>
            </w:r>
          </w:p>
        </w:tc>
        <w:tc>
          <w:tcPr>
            <w:tcW w:w="700" w:type="dxa"/>
            <w:tcBorders>
              <w:top w:val="nil"/>
              <w:left w:val="nil"/>
              <w:bottom w:val="single" w:sz="4" w:space="0" w:color="5A5A5A"/>
              <w:right w:val="single" w:sz="4" w:space="0" w:color="5A5A5A"/>
            </w:tcBorders>
            <w:shd w:val="clear" w:color="000000" w:fill="EAF1DD"/>
            <w:noWrap/>
            <w:vAlign w:val="bottom"/>
            <w:hideMark/>
          </w:tcPr>
          <w:p w:rsidR="004B4F69" w:rsidRPr="00D36423" w:rsidRDefault="004B4F69" w:rsidP="00D36423">
            <w:pPr>
              <w:spacing w:after="0"/>
              <w:ind w:left="0" w:firstLine="0"/>
              <w:jc w:val="center"/>
              <w:rPr>
                <w:color w:val="auto"/>
              </w:rPr>
            </w:pPr>
            <w:r w:rsidRPr="00D36423">
              <w:rPr>
                <w:color w:val="auto"/>
              </w:rPr>
              <w:t>4</w:t>
            </w:r>
          </w:p>
        </w:tc>
        <w:tc>
          <w:tcPr>
            <w:tcW w:w="700" w:type="dxa"/>
            <w:tcBorders>
              <w:top w:val="nil"/>
              <w:left w:val="nil"/>
              <w:bottom w:val="single" w:sz="4" w:space="0" w:color="5A5A5A"/>
              <w:right w:val="single" w:sz="4" w:space="0" w:color="5A5A5A"/>
            </w:tcBorders>
            <w:shd w:val="clear" w:color="000000" w:fill="EAF1DD"/>
            <w:noWrap/>
            <w:vAlign w:val="bottom"/>
            <w:hideMark/>
          </w:tcPr>
          <w:p w:rsidR="004B4F69" w:rsidRPr="00D36423" w:rsidRDefault="004B4F69" w:rsidP="00D36423">
            <w:pPr>
              <w:spacing w:after="0"/>
              <w:ind w:left="0" w:firstLine="0"/>
              <w:jc w:val="center"/>
              <w:rPr>
                <w:color w:val="auto"/>
              </w:rPr>
            </w:pPr>
            <w:r w:rsidRPr="00D36423">
              <w:rPr>
                <w:color w:val="auto"/>
              </w:rPr>
              <w:t>1</w:t>
            </w:r>
          </w:p>
        </w:tc>
        <w:tc>
          <w:tcPr>
            <w:tcW w:w="700" w:type="dxa"/>
            <w:tcBorders>
              <w:top w:val="nil"/>
              <w:left w:val="nil"/>
              <w:bottom w:val="single" w:sz="4" w:space="0" w:color="5A5A5A"/>
              <w:right w:val="single" w:sz="4" w:space="0" w:color="5A5A5A"/>
            </w:tcBorders>
            <w:shd w:val="clear" w:color="000000" w:fill="EAF1DD"/>
            <w:noWrap/>
            <w:vAlign w:val="bottom"/>
            <w:hideMark/>
          </w:tcPr>
          <w:p w:rsidR="004B4F69" w:rsidRPr="00D36423" w:rsidRDefault="004B4F69" w:rsidP="00D36423">
            <w:pPr>
              <w:spacing w:after="0"/>
              <w:ind w:left="0" w:firstLine="0"/>
              <w:jc w:val="center"/>
              <w:rPr>
                <w:color w:val="auto"/>
              </w:rPr>
            </w:pPr>
            <w:r w:rsidRPr="00D36423">
              <w:rPr>
                <w:color w:val="auto"/>
              </w:rPr>
              <w:t>1</w:t>
            </w:r>
          </w:p>
        </w:tc>
      </w:tr>
      <w:tr w:rsidR="004B4F69" w:rsidRPr="00D36423" w:rsidTr="00D36423">
        <w:trPr>
          <w:trHeight w:val="300"/>
        </w:trPr>
        <w:tc>
          <w:tcPr>
            <w:tcW w:w="1760" w:type="dxa"/>
            <w:tcBorders>
              <w:top w:val="nil"/>
              <w:left w:val="single" w:sz="4" w:space="0" w:color="5A5A5A"/>
              <w:bottom w:val="single" w:sz="4" w:space="0" w:color="5A5A5A"/>
              <w:right w:val="single" w:sz="4" w:space="0" w:color="5A5A5A"/>
            </w:tcBorders>
            <w:shd w:val="clear" w:color="000000" w:fill="EAF1DD"/>
            <w:noWrap/>
            <w:vAlign w:val="bottom"/>
            <w:hideMark/>
          </w:tcPr>
          <w:p w:rsidR="004B4F69" w:rsidRDefault="004B4F69" w:rsidP="004B4F69">
            <w:pPr>
              <w:jc w:val="right"/>
              <w:rPr>
                <w:noProof/>
                <w:color w:val="000000"/>
              </w:rPr>
            </w:pPr>
            <w:r w:rsidRPr="004B4F69">
              <w:rPr>
                <w:noProof/>
                <w:color w:val="000000"/>
              </w:rPr>
              <w:lastRenderedPageBreak/>
              <w:t>2.4.5</w:t>
            </w:r>
          </w:p>
        </w:tc>
        <w:tc>
          <w:tcPr>
            <w:tcW w:w="4195" w:type="dxa"/>
            <w:tcBorders>
              <w:top w:val="nil"/>
              <w:left w:val="nil"/>
              <w:bottom w:val="single" w:sz="4" w:space="0" w:color="5A5A5A"/>
              <w:right w:val="single" w:sz="4" w:space="0" w:color="5A5A5A"/>
            </w:tcBorders>
            <w:shd w:val="clear" w:color="000000" w:fill="EAF1DD"/>
            <w:noWrap/>
            <w:vAlign w:val="bottom"/>
            <w:hideMark/>
          </w:tcPr>
          <w:p w:rsidR="004B4F69" w:rsidRPr="00D36423" w:rsidRDefault="004B4F69" w:rsidP="00D36423">
            <w:pPr>
              <w:spacing w:after="0"/>
              <w:ind w:left="0" w:firstLineChars="300" w:firstLine="660"/>
              <w:rPr>
                <w:color w:val="auto"/>
              </w:rPr>
            </w:pPr>
            <w:r w:rsidRPr="00D36423">
              <w:rPr>
                <w:color w:val="auto"/>
              </w:rPr>
              <w:t>Contact us</w:t>
            </w:r>
          </w:p>
        </w:tc>
        <w:tc>
          <w:tcPr>
            <w:tcW w:w="1231" w:type="dxa"/>
            <w:tcBorders>
              <w:top w:val="nil"/>
              <w:left w:val="nil"/>
              <w:bottom w:val="single" w:sz="4" w:space="0" w:color="5A5A5A"/>
              <w:right w:val="single" w:sz="4" w:space="0" w:color="5A5A5A"/>
            </w:tcBorders>
            <w:shd w:val="clear" w:color="000000" w:fill="EAF1DD"/>
            <w:noWrap/>
            <w:vAlign w:val="bottom"/>
            <w:hideMark/>
          </w:tcPr>
          <w:p w:rsidR="004B4F69" w:rsidRPr="00D36423" w:rsidRDefault="004B4F69" w:rsidP="00D36423">
            <w:pPr>
              <w:spacing w:after="0"/>
              <w:ind w:left="0" w:firstLine="0"/>
              <w:jc w:val="center"/>
              <w:rPr>
                <w:color w:val="auto"/>
              </w:rPr>
            </w:pPr>
            <w:r w:rsidRPr="00D36423">
              <w:rPr>
                <w:color w:val="auto"/>
              </w:rPr>
              <w:t>4</w:t>
            </w:r>
          </w:p>
        </w:tc>
        <w:tc>
          <w:tcPr>
            <w:tcW w:w="700" w:type="dxa"/>
            <w:tcBorders>
              <w:top w:val="nil"/>
              <w:left w:val="nil"/>
              <w:bottom w:val="single" w:sz="4" w:space="0" w:color="5A5A5A"/>
              <w:right w:val="single" w:sz="4" w:space="0" w:color="5A5A5A"/>
            </w:tcBorders>
            <w:shd w:val="clear" w:color="000000" w:fill="EAF1DD"/>
            <w:noWrap/>
            <w:vAlign w:val="bottom"/>
            <w:hideMark/>
          </w:tcPr>
          <w:p w:rsidR="004B4F69" w:rsidRPr="00D36423" w:rsidRDefault="004B4F69" w:rsidP="00D36423">
            <w:pPr>
              <w:spacing w:after="0"/>
              <w:ind w:left="0" w:firstLine="0"/>
              <w:jc w:val="center"/>
              <w:rPr>
                <w:color w:val="auto"/>
              </w:rPr>
            </w:pPr>
            <w:r w:rsidRPr="00D36423">
              <w:rPr>
                <w:color w:val="auto"/>
              </w:rPr>
              <w:t> </w:t>
            </w:r>
          </w:p>
        </w:tc>
        <w:tc>
          <w:tcPr>
            <w:tcW w:w="700" w:type="dxa"/>
            <w:tcBorders>
              <w:top w:val="nil"/>
              <w:left w:val="nil"/>
              <w:bottom w:val="single" w:sz="4" w:space="0" w:color="5A5A5A"/>
              <w:right w:val="single" w:sz="4" w:space="0" w:color="5A5A5A"/>
            </w:tcBorders>
            <w:shd w:val="clear" w:color="000000" w:fill="EAF1DD"/>
            <w:noWrap/>
            <w:vAlign w:val="bottom"/>
            <w:hideMark/>
          </w:tcPr>
          <w:p w:rsidR="004B4F69" w:rsidRPr="00D36423" w:rsidRDefault="004B4F69" w:rsidP="00D36423">
            <w:pPr>
              <w:spacing w:after="0"/>
              <w:ind w:left="0" w:firstLine="0"/>
              <w:jc w:val="center"/>
              <w:rPr>
                <w:color w:val="auto"/>
              </w:rPr>
            </w:pPr>
            <w:r w:rsidRPr="00D36423">
              <w:rPr>
                <w:color w:val="auto"/>
              </w:rPr>
              <w:t>2</w:t>
            </w:r>
          </w:p>
        </w:tc>
        <w:tc>
          <w:tcPr>
            <w:tcW w:w="700" w:type="dxa"/>
            <w:tcBorders>
              <w:top w:val="nil"/>
              <w:left w:val="nil"/>
              <w:bottom w:val="single" w:sz="4" w:space="0" w:color="5A5A5A"/>
              <w:right w:val="single" w:sz="4" w:space="0" w:color="5A5A5A"/>
            </w:tcBorders>
            <w:shd w:val="clear" w:color="000000" w:fill="EAF1DD"/>
            <w:noWrap/>
            <w:vAlign w:val="bottom"/>
            <w:hideMark/>
          </w:tcPr>
          <w:p w:rsidR="004B4F69" w:rsidRPr="00D36423" w:rsidRDefault="004B4F69" w:rsidP="00D36423">
            <w:pPr>
              <w:spacing w:after="0"/>
              <w:ind w:left="0" w:firstLine="0"/>
              <w:jc w:val="center"/>
              <w:rPr>
                <w:color w:val="auto"/>
              </w:rPr>
            </w:pPr>
            <w:r w:rsidRPr="00D36423">
              <w:rPr>
                <w:color w:val="auto"/>
              </w:rPr>
              <w:t>2</w:t>
            </w:r>
          </w:p>
        </w:tc>
        <w:tc>
          <w:tcPr>
            <w:tcW w:w="700" w:type="dxa"/>
            <w:tcBorders>
              <w:top w:val="nil"/>
              <w:left w:val="nil"/>
              <w:bottom w:val="single" w:sz="4" w:space="0" w:color="5A5A5A"/>
              <w:right w:val="single" w:sz="4" w:space="0" w:color="5A5A5A"/>
            </w:tcBorders>
            <w:shd w:val="clear" w:color="000000" w:fill="EAF1DD"/>
            <w:noWrap/>
            <w:vAlign w:val="bottom"/>
            <w:hideMark/>
          </w:tcPr>
          <w:p w:rsidR="004B4F69" w:rsidRPr="00D36423" w:rsidRDefault="004B4F69" w:rsidP="00D36423">
            <w:pPr>
              <w:spacing w:after="0"/>
              <w:ind w:left="0" w:firstLine="0"/>
              <w:jc w:val="center"/>
              <w:rPr>
                <w:color w:val="auto"/>
              </w:rPr>
            </w:pPr>
            <w:r w:rsidRPr="00D36423">
              <w:rPr>
                <w:color w:val="auto"/>
              </w:rPr>
              <w:t> </w:t>
            </w:r>
          </w:p>
        </w:tc>
        <w:tc>
          <w:tcPr>
            <w:tcW w:w="700" w:type="dxa"/>
            <w:tcBorders>
              <w:top w:val="nil"/>
              <w:left w:val="nil"/>
              <w:bottom w:val="single" w:sz="4" w:space="0" w:color="5A5A5A"/>
              <w:right w:val="single" w:sz="4" w:space="0" w:color="5A5A5A"/>
            </w:tcBorders>
            <w:shd w:val="clear" w:color="000000" w:fill="EAF1DD"/>
            <w:noWrap/>
            <w:vAlign w:val="bottom"/>
            <w:hideMark/>
          </w:tcPr>
          <w:p w:rsidR="004B4F69" w:rsidRPr="00D36423" w:rsidRDefault="004B4F69" w:rsidP="00D36423">
            <w:pPr>
              <w:spacing w:after="0"/>
              <w:ind w:left="0" w:firstLine="0"/>
              <w:jc w:val="center"/>
              <w:rPr>
                <w:color w:val="auto"/>
              </w:rPr>
            </w:pPr>
            <w:r w:rsidRPr="00D36423">
              <w:rPr>
                <w:color w:val="auto"/>
              </w:rPr>
              <w:t> </w:t>
            </w:r>
          </w:p>
        </w:tc>
      </w:tr>
      <w:tr w:rsidR="004B4F69" w:rsidRPr="00D36423" w:rsidTr="00D36423">
        <w:trPr>
          <w:trHeight w:val="300"/>
        </w:trPr>
        <w:tc>
          <w:tcPr>
            <w:tcW w:w="1760" w:type="dxa"/>
            <w:tcBorders>
              <w:top w:val="nil"/>
              <w:left w:val="single" w:sz="4" w:space="0" w:color="5A5A5A"/>
              <w:bottom w:val="single" w:sz="4" w:space="0" w:color="5A5A5A"/>
              <w:right w:val="single" w:sz="4" w:space="0" w:color="5A5A5A"/>
            </w:tcBorders>
            <w:shd w:val="clear" w:color="000000" w:fill="EAF1DD"/>
            <w:noWrap/>
            <w:vAlign w:val="bottom"/>
            <w:hideMark/>
          </w:tcPr>
          <w:p w:rsidR="004B4F69" w:rsidRDefault="004B4F69" w:rsidP="004B4F69">
            <w:pPr>
              <w:jc w:val="right"/>
              <w:rPr>
                <w:noProof/>
                <w:color w:val="000000"/>
              </w:rPr>
            </w:pPr>
            <w:r w:rsidRPr="004B4F69">
              <w:rPr>
                <w:noProof/>
                <w:color w:val="000000"/>
              </w:rPr>
              <w:t>2.4.6</w:t>
            </w:r>
          </w:p>
        </w:tc>
        <w:tc>
          <w:tcPr>
            <w:tcW w:w="4195" w:type="dxa"/>
            <w:tcBorders>
              <w:top w:val="nil"/>
              <w:left w:val="nil"/>
              <w:bottom w:val="single" w:sz="4" w:space="0" w:color="5A5A5A"/>
              <w:right w:val="single" w:sz="4" w:space="0" w:color="5A5A5A"/>
            </w:tcBorders>
            <w:shd w:val="clear" w:color="000000" w:fill="EAF1DD"/>
            <w:noWrap/>
            <w:vAlign w:val="bottom"/>
            <w:hideMark/>
          </w:tcPr>
          <w:p w:rsidR="004B4F69" w:rsidRPr="00D36423" w:rsidRDefault="004B4F69" w:rsidP="00D36423">
            <w:pPr>
              <w:spacing w:after="0"/>
              <w:ind w:left="0" w:firstLineChars="300" w:firstLine="660"/>
              <w:rPr>
                <w:color w:val="auto"/>
              </w:rPr>
            </w:pPr>
            <w:r w:rsidRPr="00D36423">
              <w:rPr>
                <w:color w:val="auto"/>
              </w:rPr>
              <w:t>Advertisement placeholders</w:t>
            </w:r>
          </w:p>
        </w:tc>
        <w:tc>
          <w:tcPr>
            <w:tcW w:w="1231" w:type="dxa"/>
            <w:tcBorders>
              <w:top w:val="nil"/>
              <w:left w:val="nil"/>
              <w:bottom w:val="single" w:sz="4" w:space="0" w:color="5A5A5A"/>
              <w:right w:val="single" w:sz="4" w:space="0" w:color="5A5A5A"/>
            </w:tcBorders>
            <w:shd w:val="clear" w:color="000000" w:fill="EAF1DD"/>
            <w:noWrap/>
            <w:vAlign w:val="bottom"/>
            <w:hideMark/>
          </w:tcPr>
          <w:p w:rsidR="004B4F69" w:rsidRPr="00D36423" w:rsidRDefault="004B4F69" w:rsidP="00D36423">
            <w:pPr>
              <w:spacing w:after="0"/>
              <w:ind w:left="0" w:firstLine="0"/>
              <w:jc w:val="center"/>
              <w:rPr>
                <w:color w:val="auto"/>
              </w:rPr>
            </w:pPr>
            <w:r w:rsidRPr="00D36423">
              <w:rPr>
                <w:color w:val="auto"/>
              </w:rPr>
              <w:t>0</w:t>
            </w:r>
          </w:p>
        </w:tc>
        <w:tc>
          <w:tcPr>
            <w:tcW w:w="700" w:type="dxa"/>
            <w:tcBorders>
              <w:top w:val="nil"/>
              <w:left w:val="nil"/>
              <w:bottom w:val="single" w:sz="4" w:space="0" w:color="5A5A5A"/>
              <w:right w:val="single" w:sz="4" w:space="0" w:color="5A5A5A"/>
            </w:tcBorders>
            <w:shd w:val="clear" w:color="000000" w:fill="EAF1DD"/>
            <w:noWrap/>
            <w:vAlign w:val="bottom"/>
            <w:hideMark/>
          </w:tcPr>
          <w:p w:rsidR="004B4F69" w:rsidRPr="00D36423" w:rsidRDefault="004B4F69" w:rsidP="00D36423">
            <w:pPr>
              <w:spacing w:after="0"/>
              <w:ind w:left="0" w:firstLine="0"/>
              <w:jc w:val="center"/>
              <w:rPr>
                <w:color w:val="auto"/>
              </w:rPr>
            </w:pPr>
            <w:r w:rsidRPr="00D36423">
              <w:rPr>
                <w:color w:val="auto"/>
              </w:rPr>
              <w:t> </w:t>
            </w:r>
          </w:p>
        </w:tc>
        <w:tc>
          <w:tcPr>
            <w:tcW w:w="700" w:type="dxa"/>
            <w:tcBorders>
              <w:top w:val="nil"/>
              <w:left w:val="nil"/>
              <w:bottom w:val="single" w:sz="4" w:space="0" w:color="5A5A5A"/>
              <w:right w:val="single" w:sz="4" w:space="0" w:color="5A5A5A"/>
            </w:tcBorders>
            <w:shd w:val="clear" w:color="000000" w:fill="EAF1DD"/>
            <w:noWrap/>
            <w:vAlign w:val="bottom"/>
            <w:hideMark/>
          </w:tcPr>
          <w:p w:rsidR="004B4F69" w:rsidRPr="00D36423" w:rsidRDefault="004B4F69" w:rsidP="00D36423">
            <w:pPr>
              <w:spacing w:after="0"/>
              <w:ind w:left="0" w:firstLine="0"/>
              <w:jc w:val="center"/>
              <w:rPr>
                <w:color w:val="auto"/>
              </w:rPr>
            </w:pPr>
            <w:r w:rsidRPr="00D36423">
              <w:rPr>
                <w:color w:val="auto"/>
              </w:rPr>
              <w:t> </w:t>
            </w:r>
          </w:p>
        </w:tc>
        <w:tc>
          <w:tcPr>
            <w:tcW w:w="700" w:type="dxa"/>
            <w:tcBorders>
              <w:top w:val="nil"/>
              <w:left w:val="nil"/>
              <w:bottom w:val="single" w:sz="4" w:space="0" w:color="5A5A5A"/>
              <w:right w:val="single" w:sz="4" w:space="0" w:color="5A5A5A"/>
            </w:tcBorders>
            <w:shd w:val="clear" w:color="000000" w:fill="EAF1DD"/>
            <w:noWrap/>
            <w:vAlign w:val="bottom"/>
            <w:hideMark/>
          </w:tcPr>
          <w:p w:rsidR="004B4F69" w:rsidRPr="00D36423" w:rsidRDefault="004B4F69" w:rsidP="00D36423">
            <w:pPr>
              <w:spacing w:after="0"/>
              <w:ind w:left="0" w:firstLine="0"/>
              <w:jc w:val="center"/>
              <w:rPr>
                <w:color w:val="auto"/>
              </w:rPr>
            </w:pPr>
            <w:r w:rsidRPr="00D36423">
              <w:rPr>
                <w:color w:val="auto"/>
              </w:rPr>
              <w:t> </w:t>
            </w:r>
          </w:p>
        </w:tc>
        <w:tc>
          <w:tcPr>
            <w:tcW w:w="700" w:type="dxa"/>
            <w:tcBorders>
              <w:top w:val="nil"/>
              <w:left w:val="nil"/>
              <w:bottom w:val="single" w:sz="4" w:space="0" w:color="5A5A5A"/>
              <w:right w:val="single" w:sz="4" w:space="0" w:color="5A5A5A"/>
            </w:tcBorders>
            <w:shd w:val="clear" w:color="000000" w:fill="EAF1DD"/>
            <w:noWrap/>
            <w:vAlign w:val="bottom"/>
            <w:hideMark/>
          </w:tcPr>
          <w:p w:rsidR="004B4F69" w:rsidRPr="00D36423" w:rsidRDefault="004B4F69" w:rsidP="00D36423">
            <w:pPr>
              <w:spacing w:after="0"/>
              <w:ind w:left="0" w:firstLine="0"/>
              <w:jc w:val="center"/>
              <w:rPr>
                <w:color w:val="auto"/>
              </w:rPr>
            </w:pPr>
            <w:r w:rsidRPr="00D36423">
              <w:rPr>
                <w:color w:val="auto"/>
              </w:rPr>
              <w:t> </w:t>
            </w:r>
          </w:p>
        </w:tc>
        <w:tc>
          <w:tcPr>
            <w:tcW w:w="700" w:type="dxa"/>
            <w:tcBorders>
              <w:top w:val="nil"/>
              <w:left w:val="nil"/>
              <w:bottom w:val="single" w:sz="4" w:space="0" w:color="5A5A5A"/>
              <w:right w:val="single" w:sz="4" w:space="0" w:color="5A5A5A"/>
            </w:tcBorders>
            <w:shd w:val="clear" w:color="000000" w:fill="EAF1DD"/>
            <w:noWrap/>
            <w:vAlign w:val="bottom"/>
            <w:hideMark/>
          </w:tcPr>
          <w:p w:rsidR="004B4F69" w:rsidRPr="00D36423" w:rsidRDefault="004B4F69" w:rsidP="00D36423">
            <w:pPr>
              <w:spacing w:after="0"/>
              <w:ind w:left="0" w:firstLine="0"/>
              <w:jc w:val="center"/>
              <w:rPr>
                <w:color w:val="auto"/>
              </w:rPr>
            </w:pPr>
            <w:r w:rsidRPr="00D36423">
              <w:rPr>
                <w:color w:val="auto"/>
              </w:rPr>
              <w:t> </w:t>
            </w:r>
          </w:p>
        </w:tc>
      </w:tr>
      <w:tr w:rsidR="004B4F69" w:rsidRPr="00D36423" w:rsidTr="00D36423">
        <w:trPr>
          <w:trHeight w:val="300"/>
        </w:trPr>
        <w:tc>
          <w:tcPr>
            <w:tcW w:w="1760" w:type="dxa"/>
            <w:tcBorders>
              <w:top w:val="nil"/>
              <w:left w:val="single" w:sz="4" w:space="0" w:color="5A5A5A"/>
              <w:bottom w:val="single" w:sz="4" w:space="0" w:color="5A5A5A"/>
              <w:right w:val="single" w:sz="4" w:space="0" w:color="5A5A5A"/>
            </w:tcBorders>
            <w:shd w:val="clear" w:color="000000" w:fill="EAF1DD"/>
            <w:noWrap/>
            <w:vAlign w:val="bottom"/>
            <w:hideMark/>
          </w:tcPr>
          <w:p w:rsidR="004B4F69" w:rsidRDefault="004B4F69" w:rsidP="004B4F69">
            <w:pPr>
              <w:jc w:val="right"/>
              <w:rPr>
                <w:noProof/>
                <w:color w:val="000000"/>
              </w:rPr>
            </w:pPr>
            <w:r w:rsidRPr="004B4F69">
              <w:rPr>
                <w:noProof/>
                <w:color w:val="000000"/>
              </w:rPr>
              <w:t>2.4.6.1</w:t>
            </w:r>
          </w:p>
        </w:tc>
        <w:tc>
          <w:tcPr>
            <w:tcW w:w="4195" w:type="dxa"/>
            <w:tcBorders>
              <w:top w:val="nil"/>
              <w:left w:val="nil"/>
              <w:bottom w:val="single" w:sz="4" w:space="0" w:color="5A5A5A"/>
              <w:right w:val="single" w:sz="4" w:space="0" w:color="5A5A5A"/>
            </w:tcBorders>
            <w:shd w:val="clear" w:color="000000" w:fill="EAF1DD"/>
            <w:noWrap/>
            <w:vAlign w:val="bottom"/>
            <w:hideMark/>
          </w:tcPr>
          <w:p w:rsidR="004B4F69" w:rsidRPr="00D36423" w:rsidRDefault="004B4F69" w:rsidP="00D36423">
            <w:pPr>
              <w:spacing w:after="0"/>
              <w:ind w:left="0" w:firstLineChars="400" w:firstLine="880"/>
              <w:rPr>
                <w:color w:val="auto"/>
              </w:rPr>
            </w:pPr>
            <w:r w:rsidRPr="00D36423">
              <w:rPr>
                <w:color w:val="auto"/>
              </w:rPr>
              <w:t>Featured offers</w:t>
            </w:r>
          </w:p>
        </w:tc>
        <w:tc>
          <w:tcPr>
            <w:tcW w:w="1231" w:type="dxa"/>
            <w:tcBorders>
              <w:top w:val="nil"/>
              <w:left w:val="nil"/>
              <w:bottom w:val="single" w:sz="4" w:space="0" w:color="5A5A5A"/>
              <w:right w:val="single" w:sz="4" w:space="0" w:color="5A5A5A"/>
            </w:tcBorders>
            <w:shd w:val="clear" w:color="000000" w:fill="EAF1DD"/>
            <w:noWrap/>
            <w:vAlign w:val="bottom"/>
            <w:hideMark/>
          </w:tcPr>
          <w:p w:rsidR="004B4F69" w:rsidRPr="00D36423" w:rsidRDefault="004B4F69" w:rsidP="00D36423">
            <w:pPr>
              <w:spacing w:after="0"/>
              <w:ind w:left="0" w:firstLine="0"/>
              <w:jc w:val="center"/>
              <w:rPr>
                <w:color w:val="auto"/>
              </w:rPr>
            </w:pPr>
            <w:r w:rsidRPr="00D36423">
              <w:rPr>
                <w:color w:val="auto"/>
              </w:rPr>
              <w:t>21</w:t>
            </w:r>
          </w:p>
        </w:tc>
        <w:tc>
          <w:tcPr>
            <w:tcW w:w="700" w:type="dxa"/>
            <w:tcBorders>
              <w:top w:val="nil"/>
              <w:left w:val="nil"/>
              <w:bottom w:val="single" w:sz="4" w:space="0" w:color="5A5A5A"/>
              <w:right w:val="single" w:sz="4" w:space="0" w:color="5A5A5A"/>
            </w:tcBorders>
            <w:shd w:val="clear" w:color="000000" w:fill="EAF1DD"/>
            <w:noWrap/>
            <w:vAlign w:val="bottom"/>
            <w:hideMark/>
          </w:tcPr>
          <w:p w:rsidR="004B4F69" w:rsidRPr="00D36423" w:rsidRDefault="004B4F69" w:rsidP="00D36423">
            <w:pPr>
              <w:spacing w:after="0"/>
              <w:ind w:left="0" w:firstLine="0"/>
              <w:jc w:val="center"/>
              <w:rPr>
                <w:color w:val="auto"/>
              </w:rPr>
            </w:pPr>
            <w:r w:rsidRPr="00D36423">
              <w:rPr>
                <w:color w:val="auto"/>
              </w:rPr>
              <w:t>5</w:t>
            </w:r>
          </w:p>
        </w:tc>
        <w:tc>
          <w:tcPr>
            <w:tcW w:w="700" w:type="dxa"/>
            <w:tcBorders>
              <w:top w:val="nil"/>
              <w:left w:val="nil"/>
              <w:bottom w:val="single" w:sz="4" w:space="0" w:color="5A5A5A"/>
              <w:right w:val="single" w:sz="4" w:space="0" w:color="5A5A5A"/>
            </w:tcBorders>
            <w:shd w:val="clear" w:color="000000" w:fill="EAF1DD"/>
            <w:noWrap/>
            <w:vAlign w:val="bottom"/>
            <w:hideMark/>
          </w:tcPr>
          <w:p w:rsidR="004B4F69" w:rsidRPr="00D36423" w:rsidRDefault="004B4F69" w:rsidP="00D36423">
            <w:pPr>
              <w:spacing w:after="0"/>
              <w:ind w:left="0" w:firstLine="0"/>
              <w:jc w:val="center"/>
              <w:rPr>
                <w:color w:val="auto"/>
              </w:rPr>
            </w:pPr>
            <w:r w:rsidRPr="00D36423">
              <w:rPr>
                <w:color w:val="auto"/>
              </w:rPr>
              <w:t>4</w:t>
            </w:r>
          </w:p>
        </w:tc>
        <w:tc>
          <w:tcPr>
            <w:tcW w:w="700" w:type="dxa"/>
            <w:tcBorders>
              <w:top w:val="nil"/>
              <w:left w:val="nil"/>
              <w:bottom w:val="single" w:sz="4" w:space="0" w:color="5A5A5A"/>
              <w:right w:val="single" w:sz="4" w:space="0" w:color="5A5A5A"/>
            </w:tcBorders>
            <w:shd w:val="clear" w:color="000000" w:fill="EAF1DD"/>
            <w:noWrap/>
            <w:vAlign w:val="bottom"/>
            <w:hideMark/>
          </w:tcPr>
          <w:p w:rsidR="004B4F69" w:rsidRPr="00D36423" w:rsidRDefault="004B4F69" w:rsidP="00D36423">
            <w:pPr>
              <w:spacing w:after="0"/>
              <w:ind w:left="0" w:firstLine="0"/>
              <w:jc w:val="center"/>
              <w:rPr>
                <w:color w:val="auto"/>
              </w:rPr>
            </w:pPr>
            <w:r w:rsidRPr="00D36423">
              <w:rPr>
                <w:color w:val="auto"/>
              </w:rPr>
              <w:t>8</w:t>
            </w:r>
          </w:p>
        </w:tc>
        <w:tc>
          <w:tcPr>
            <w:tcW w:w="700" w:type="dxa"/>
            <w:tcBorders>
              <w:top w:val="nil"/>
              <w:left w:val="nil"/>
              <w:bottom w:val="single" w:sz="4" w:space="0" w:color="5A5A5A"/>
              <w:right w:val="single" w:sz="4" w:space="0" w:color="5A5A5A"/>
            </w:tcBorders>
            <w:shd w:val="clear" w:color="000000" w:fill="EAF1DD"/>
            <w:noWrap/>
            <w:vAlign w:val="bottom"/>
            <w:hideMark/>
          </w:tcPr>
          <w:p w:rsidR="004B4F69" w:rsidRPr="00D36423" w:rsidRDefault="004B4F69" w:rsidP="00D36423">
            <w:pPr>
              <w:spacing w:after="0"/>
              <w:ind w:left="0" w:firstLine="0"/>
              <w:jc w:val="center"/>
              <w:rPr>
                <w:color w:val="auto"/>
              </w:rPr>
            </w:pPr>
            <w:r w:rsidRPr="00D36423">
              <w:rPr>
                <w:color w:val="auto"/>
              </w:rPr>
              <w:t>2</w:t>
            </w:r>
          </w:p>
        </w:tc>
        <w:tc>
          <w:tcPr>
            <w:tcW w:w="700" w:type="dxa"/>
            <w:tcBorders>
              <w:top w:val="nil"/>
              <w:left w:val="nil"/>
              <w:bottom w:val="single" w:sz="4" w:space="0" w:color="5A5A5A"/>
              <w:right w:val="single" w:sz="4" w:space="0" w:color="5A5A5A"/>
            </w:tcBorders>
            <w:shd w:val="clear" w:color="000000" w:fill="EAF1DD"/>
            <w:noWrap/>
            <w:vAlign w:val="bottom"/>
            <w:hideMark/>
          </w:tcPr>
          <w:p w:rsidR="004B4F69" w:rsidRPr="00D36423" w:rsidRDefault="004B4F69" w:rsidP="00D36423">
            <w:pPr>
              <w:spacing w:after="0"/>
              <w:ind w:left="0" w:firstLine="0"/>
              <w:jc w:val="center"/>
              <w:rPr>
                <w:color w:val="auto"/>
              </w:rPr>
            </w:pPr>
            <w:r w:rsidRPr="00D36423">
              <w:rPr>
                <w:color w:val="auto"/>
              </w:rPr>
              <w:t>2</w:t>
            </w:r>
          </w:p>
        </w:tc>
      </w:tr>
      <w:tr w:rsidR="004B4F69" w:rsidRPr="00D36423" w:rsidTr="00D36423">
        <w:trPr>
          <w:trHeight w:val="300"/>
        </w:trPr>
        <w:tc>
          <w:tcPr>
            <w:tcW w:w="1760" w:type="dxa"/>
            <w:tcBorders>
              <w:top w:val="nil"/>
              <w:left w:val="single" w:sz="4" w:space="0" w:color="5A5A5A"/>
              <w:bottom w:val="single" w:sz="4" w:space="0" w:color="5A5A5A"/>
              <w:right w:val="single" w:sz="4" w:space="0" w:color="5A5A5A"/>
            </w:tcBorders>
            <w:shd w:val="clear" w:color="000000" w:fill="EAF1DD"/>
            <w:noWrap/>
            <w:vAlign w:val="bottom"/>
            <w:hideMark/>
          </w:tcPr>
          <w:p w:rsidR="004B4F69" w:rsidRDefault="004B4F69" w:rsidP="004B4F69">
            <w:pPr>
              <w:jc w:val="right"/>
              <w:rPr>
                <w:noProof/>
                <w:color w:val="000000"/>
              </w:rPr>
            </w:pPr>
            <w:r w:rsidRPr="004B4F69">
              <w:rPr>
                <w:noProof/>
                <w:color w:val="000000"/>
              </w:rPr>
              <w:t>2.4.6.2</w:t>
            </w:r>
          </w:p>
        </w:tc>
        <w:tc>
          <w:tcPr>
            <w:tcW w:w="4195" w:type="dxa"/>
            <w:tcBorders>
              <w:top w:val="nil"/>
              <w:left w:val="nil"/>
              <w:bottom w:val="single" w:sz="4" w:space="0" w:color="5A5A5A"/>
              <w:right w:val="single" w:sz="4" w:space="0" w:color="5A5A5A"/>
            </w:tcBorders>
            <w:shd w:val="clear" w:color="000000" w:fill="EAF1DD"/>
            <w:noWrap/>
            <w:vAlign w:val="bottom"/>
            <w:hideMark/>
          </w:tcPr>
          <w:p w:rsidR="004B4F69" w:rsidRPr="00D36423" w:rsidRDefault="004B4F69" w:rsidP="00D36423">
            <w:pPr>
              <w:spacing w:after="0"/>
              <w:ind w:left="0" w:firstLineChars="400" w:firstLine="880"/>
              <w:rPr>
                <w:color w:val="auto"/>
              </w:rPr>
            </w:pPr>
            <w:r w:rsidRPr="00D36423">
              <w:rPr>
                <w:color w:val="auto"/>
              </w:rPr>
              <w:t>Banners / Column ads</w:t>
            </w:r>
          </w:p>
        </w:tc>
        <w:tc>
          <w:tcPr>
            <w:tcW w:w="1231" w:type="dxa"/>
            <w:tcBorders>
              <w:top w:val="nil"/>
              <w:left w:val="nil"/>
              <w:bottom w:val="single" w:sz="4" w:space="0" w:color="5A5A5A"/>
              <w:right w:val="single" w:sz="4" w:space="0" w:color="5A5A5A"/>
            </w:tcBorders>
            <w:shd w:val="clear" w:color="000000" w:fill="EAF1DD"/>
            <w:noWrap/>
            <w:vAlign w:val="bottom"/>
            <w:hideMark/>
          </w:tcPr>
          <w:p w:rsidR="004B4F69" w:rsidRPr="00D36423" w:rsidRDefault="004B4F69" w:rsidP="00D36423">
            <w:pPr>
              <w:spacing w:after="0"/>
              <w:ind w:left="0" w:firstLine="0"/>
              <w:jc w:val="center"/>
              <w:rPr>
                <w:color w:val="auto"/>
              </w:rPr>
            </w:pPr>
            <w:r w:rsidRPr="00D36423">
              <w:rPr>
                <w:color w:val="auto"/>
              </w:rPr>
              <w:t>9</w:t>
            </w:r>
          </w:p>
        </w:tc>
        <w:tc>
          <w:tcPr>
            <w:tcW w:w="700" w:type="dxa"/>
            <w:tcBorders>
              <w:top w:val="nil"/>
              <w:left w:val="nil"/>
              <w:bottom w:val="single" w:sz="4" w:space="0" w:color="5A5A5A"/>
              <w:right w:val="single" w:sz="4" w:space="0" w:color="5A5A5A"/>
            </w:tcBorders>
            <w:shd w:val="clear" w:color="000000" w:fill="EAF1DD"/>
            <w:noWrap/>
            <w:vAlign w:val="bottom"/>
            <w:hideMark/>
          </w:tcPr>
          <w:p w:rsidR="004B4F69" w:rsidRPr="00D36423" w:rsidRDefault="004B4F69" w:rsidP="00D36423">
            <w:pPr>
              <w:spacing w:after="0"/>
              <w:ind w:left="0" w:firstLine="0"/>
              <w:jc w:val="center"/>
              <w:rPr>
                <w:color w:val="auto"/>
              </w:rPr>
            </w:pPr>
            <w:r w:rsidRPr="00D36423">
              <w:rPr>
                <w:color w:val="auto"/>
              </w:rPr>
              <w:t>1</w:t>
            </w:r>
          </w:p>
        </w:tc>
        <w:tc>
          <w:tcPr>
            <w:tcW w:w="700" w:type="dxa"/>
            <w:tcBorders>
              <w:top w:val="nil"/>
              <w:left w:val="nil"/>
              <w:bottom w:val="single" w:sz="4" w:space="0" w:color="5A5A5A"/>
              <w:right w:val="single" w:sz="4" w:space="0" w:color="5A5A5A"/>
            </w:tcBorders>
            <w:shd w:val="clear" w:color="000000" w:fill="EAF1DD"/>
            <w:noWrap/>
            <w:vAlign w:val="bottom"/>
            <w:hideMark/>
          </w:tcPr>
          <w:p w:rsidR="004B4F69" w:rsidRPr="00D36423" w:rsidRDefault="004B4F69" w:rsidP="00D36423">
            <w:pPr>
              <w:spacing w:after="0"/>
              <w:ind w:left="0" w:firstLine="0"/>
              <w:jc w:val="center"/>
              <w:rPr>
                <w:color w:val="auto"/>
              </w:rPr>
            </w:pPr>
            <w:r w:rsidRPr="00D36423">
              <w:rPr>
                <w:color w:val="auto"/>
              </w:rPr>
              <w:t>2</w:t>
            </w:r>
          </w:p>
        </w:tc>
        <w:tc>
          <w:tcPr>
            <w:tcW w:w="700" w:type="dxa"/>
            <w:tcBorders>
              <w:top w:val="nil"/>
              <w:left w:val="nil"/>
              <w:bottom w:val="single" w:sz="4" w:space="0" w:color="5A5A5A"/>
              <w:right w:val="single" w:sz="4" w:space="0" w:color="5A5A5A"/>
            </w:tcBorders>
            <w:shd w:val="clear" w:color="000000" w:fill="EAF1DD"/>
            <w:noWrap/>
            <w:vAlign w:val="bottom"/>
            <w:hideMark/>
          </w:tcPr>
          <w:p w:rsidR="004B4F69" w:rsidRPr="00D36423" w:rsidRDefault="004B4F69" w:rsidP="00D36423">
            <w:pPr>
              <w:spacing w:after="0"/>
              <w:ind w:left="0" w:firstLine="0"/>
              <w:jc w:val="center"/>
              <w:rPr>
                <w:color w:val="auto"/>
              </w:rPr>
            </w:pPr>
            <w:r w:rsidRPr="00D36423">
              <w:rPr>
                <w:color w:val="auto"/>
              </w:rPr>
              <w:t>4</w:t>
            </w:r>
          </w:p>
        </w:tc>
        <w:tc>
          <w:tcPr>
            <w:tcW w:w="700" w:type="dxa"/>
            <w:tcBorders>
              <w:top w:val="nil"/>
              <w:left w:val="nil"/>
              <w:bottom w:val="single" w:sz="4" w:space="0" w:color="5A5A5A"/>
              <w:right w:val="single" w:sz="4" w:space="0" w:color="5A5A5A"/>
            </w:tcBorders>
            <w:shd w:val="clear" w:color="000000" w:fill="EAF1DD"/>
            <w:noWrap/>
            <w:vAlign w:val="bottom"/>
            <w:hideMark/>
          </w:tcPr>
          <w:p w:rsidR="004B4F69" w:rsidRPr="00D36423" w:rsidRDefault="004B4F69" w:rsidP="00D36423">
            <w:pPr>
              <w:spacing w:after="0"/>
              <w:ind w:left="0" w:firstLine="0"/>
              <w:jc w:val="center"/>
              <w:rPr>
                <w:color w:val="auto"/>
              </w:rPr>
            </w:pPr>
            <w:r w:rsidRPr="00D36423">
              <w:rPr>
                <w:color w:val="auto"/>
              </w:rPr>
              <w:t>1</w:t>
            </w:r>
          </w:p>
        </w:tc>
        <w:tc>
          <w:tcPr>
            <w:tcW w:w="700" w:type="dxa"/>
            <w:tcBorders>
              <w:top w:val="nil"/>
              <w:left w:val="nil"/>
              <w:bottom w:val="single" w:sz="4" w:space="0" w:color="5A5A5A"/>
              <w:right w:val="single" w:sz="4" w:space="0" w:color="5A5A5A"/>
            </w:tcBorders>
            <w:shd w:val="clear" w:color="000000" w:fill="EAF1DD"/>
            <w:noWrap/>
            <w:vAlign w:val="bottom"/>
            <w:hideMark/>
          </w:tcPr>
          <w:p w:rsidR="004B4F69" w:rsidRPr="00D36423" w:rsidRDefault="004B4F69" w:rsidP="00D36423">
            <w:pPr>
              <w:spacing w:after="0"/>
              <w:ind w:left="0" w:firstLine="0"/>
              <w:jc w:val="center"/>
              <w:rPr>
                <w:color w:val="auto"/>
              </w:rPr>
            </w:pPr>
            <w:r w:rsidRPr="00D36423">
              <w:rPr>
                <w:color w:val="auto"/>
              </w:rPr>
              <w:t>1</w:t>
            </w:r>
          </w:p>
        </w:tc>
      </w:tr>
      <w:tr w:rsidR="004B4F69" w:rsidRPr="00D36423" w:rsidTr="00D36423">
        <w:trPr>
          <w:trHeight w:val="300"/>
        </w:trPr>
        <w:tc>
          <w:tcPr>
            <w:tcW w:w="1760" w:type="dxa"/>
            <w:tcBorders>
              <w:top w:val="nil"/>
              <w:left w:val="single" w:sz="4" w:space="0" w:color="5A5A5A"/>
              <w:bottom w:val="single" w:sz="4" w:space="0" w:color="5A5A5A"/>
              <w:right w:val="single" w:sz="4" w:space="0" w:color="5A5A5A"/>
            </w:tcBorders>
            <w:shd w:val="clear" w:color="000000" w:fill="EAF1DD"/>
            <w:noWrap/>
            <w:vAlign w:val="bottom"/>
            <w:hideMark/>
          </w:tcPr>
          <w:p w:rsidR="004B4F69" w:rsidRDefault="004B4F69">
            <w:pPr>
              <w:jc w:val="right"/>
              <w:rPr>
                <w:noProof/>
                <w:color w:val="000000"/>
              </w:rPr>
            </w:pPr>
            <w:r>
              <w:rPr>
                <w:noProof/>
                <w:color w:val="000000"/>
              </w:rPr>
              <w:t>2.5</w:t>
            </w:r>
          </w:p>
        </w:tc>
        <w:tc>
          <w:tcPr>
            <w:tcW w:w="4195" w:type="dxa"/>
            <w:tcBorders>
              <w:top w:val="nil"/>
              <w:left w:val="nil"/>
              <w:bottom w:val="single" w:sz="4" w:space="0" w:color="5A5A5A"/>
              <w:right w:val="single" w:sz="4" w:space="0" w:color="5A5A5A"/>
            </w:tcBorders>
            <w:shd w:val="clear" w:color="000000" w:fill="EAF1DD"/>
            <w:noWrap/>
            <w:vAlign w:val="bottom"/>
            <w:hideMark/>
          </w:tcPr>
          <w:p w:rsidR="004B4F69" w:rsidRPr="00D36423" w:rsidRDefault="004B4F69" w:rsidP="00D36423">
            <w:pPr>
              <w:spacing w:after="0"/>
              <w:ind w:left="0" w:firstLineChars="100" w:firstLine="220"/>
              <w:rPr>
                <w:color w:val="auto"/>
              </w:rPr>
            </w:pPr>
            <w:r w:rsidRPr="00D36423">
              <w:rPr>
                <w:color w:val="auto"/>
              </w:rPr>
              <w:t>Business Listings</w:t>
            </w:r>
          </w:p>
        </w:tc>
        <w:tc>
          <w:tcPr>
            <w:tcW w:w="1231" w:type="dxa"/>
            <w:tcBorders>
              <w:top w:val="nil"/>
              <w:left w:val="nil"/>
              <w:bottom w:val="single" w:sz="4" w:space="0" w:color="5A5A5A"/>
              <w:right w:val="single" w:sz="4" w:space="0" w:color="5A5A5A"/>
            </w:tcBorders>
            <w:shd w:val="clear" w:color="000000" w:fill="EAF1DD"/>
            <w:noWrap/>
            <w:vAlign w:val="bottom"/>
            <w:hideMark/>
          </w:tcPr>
          <w:p w:rsidR="004B4F69" w:rsidRPr="00D36423" w:rsidRDefault="004B4F69" w:rsidP="00D36423">
            <w:pPr>
              <w:spacing w:after="0"/>
              <w:ind w:left="0" w:firstLine="0"/>
              <w:jc w:val="center"/>
              <w:rPr>
                <w:color w:val="auto"/>
              </w:rPr>
            </w:pPr>
            <w:r w:rsidRPr="00D36423">
              <w:rPr>
                <w:color w:val="auto"/>
              </w:rPr>
              <w:t>0</w:t>
            </w:r>
          </w:p>
        </w:tc>
        <w:tc>
          <w:tcPr>
            <w:tcW w:w="700" w:type="dxa"/>
            <w:tcBorders>
              <w:top w:val="nil"/>
              <w:left w:val="nil"/>
              <w:bottom w:val="single" w:sz="4" w:space="0" w:color="5A5A5A"/>
              <w:right w:val="single" w:sz="4" w:space="0" w:color="5A5A5A"/>
            </w:tcBorders>
            <w:shd w:val="clear" w:color="000000" w:fill="EAF1DD"/>
            <w:noWrap/>
            <w:vAlign w:val="bottom"/>
            <w:hideMark/>
          </w:tcPr>
          <w:p w:rsidR="004B4F69" w:rsidRPr="00D36423" w:rsidRDefault="004B4F69" w:rsidP="00D36423">
            <w:pPr>
              <w:spacing w:after="0"/>
              <w:ind w:left="0" w:firstLine="0"/>
              <w:jc w:val="center"/>
              <w:rPr>
                <w:color w:val="auto"/>
              </w:rPr>
            </w:pPr>
            <w:r w:rsidRPr="00D36423">
              <w:rPr>
                <w:color w:val="auto"/>
              </w:rPr>
              <w:t> </w:t>
            </w:r>
          </w:p>
        </w:tc>
        <w:tc>
          <w:tcPr>
            <w:tcW w:w="700" w:type="dxa"/>
            <w:tcBorders>
              <w:top w:val="nil"/>
              <w:left w:val="nil"/>
              <w:bottom w:val="single" w:sz="4" w:space="0" w:color="5A5A5A"/>
              <w:right w:val="single" w:sz="4" w:space="0" w:color="5A5A5A"/>
            </w:tcBorders>
            <w:shd w:val="clear" w:color="000000" w:fill="EAF1DD"/>
            <w:noWrap/>
            <w:vAlign w:val="bottom"/>
            <w:hideMark/>
          </w:tcPr>
          <w:p w:rsidR="004B4F69" w:rsidRPr="00D36423" w:rsidRDefault="004B4F69" w:rsidP="00D36423">
            <w:pPr>
              <w:spacing w:after="0"/>
              <w:ind w:left="0" w:firstLine="0"/>
              <w:jc w:val="center"/>
              <w:rPr>
                <w:color w:val="auto"/>
              </w:rPr>
            </w:pPr>
            <w:r w:rsidRPr="00D36423">
              <w:rPr>
                <w:color w:val="auto"/>
              </w:rPr>
              <w:t> </w:t>
            </w:r>
          </w:p>
        </w:tc>
        <w:tc>
          <w:tcPr>
            <w:tcW w:w="700" w:type="dxa"/>
            <w:tcBorders>
              <w:top w:val="nil"/>
              <w:left w:val="nil"/>
              <w:bottom w:val="single" w:sz="4" w:space="0" w:color="5A5A5A"/>
              <w:right w:val="single" w:sz="4" w:space="0" w:color="5A5A5A"/>
            </w:tcBorders>
            <w:shd w:val="clear" w:color="000000" w:fill="EAF1DD"/>
            <w:noWrap/>
            <w:vAlign w:val="bottom"/>
            <w:hideMark/>
          </w:tcPr>
          <w:p w:rsidR="004B4F69" w:rsidRPr="00D36423" w:rsidRDefault="004B4F69" w:rsidP="00D36423">
            <w:pPr>
              <w:spacing w:after="0"/>
              <w:ind w:left="0" w:firstLine="0"/>
              <w:jc w:val="center"/>
              <w:rPr>
                <w:color w:val="auto"/>
              </w:rPr>
            </w:pPr>
            <w:r w:rsidRPr="00D36423">
              <w:rPr>
                <w:color w:val="auto"/>
              </w:rPr>
              <w:t> </w:t>
            </w:r>
          </w:p>
        </w:tc>
        <w:tc>
          <w:tcPr>
            <w:tcW w:w="700" w:type="dxa"/>
            <w:tcBorders>
              <w:top w:val="nil"/>
              <w:left w:val="nil"/>
              <w:bottom w:val="single" w:sz="4" w:space="0" w:color="5A5A5A"/>
              <w:right w:val="single" w:sz="4" w:space="0" w:color="5A5A5A"/>
            </w:tcBorders>
            <w:shd w:val="clear" w:color="000000" w:fill="EAF1DD"/>
            <w:noWrap/>
            <w:vAlign w:val="bottom"/>
            <w:hideMark/>
          </w:tcPr>
          <w:p w:rsidR="004B4F69" w:rsidRPr="00D36423" w:rsidRDefault="004B4F69" w:rsidP="00D36423">
            <w:pPr>
              <w:spacing w:after="0"/>
              <w:ind w:left="0" w:firstLine="0"/>
              <w:jc w:val="center"/>
              <w:rPr>
                <w:color w:val="auto"/>
              </w:rPr>
            </w:pPr>
            <w:r w:rsidRPr="00D36423">
              <w:rPr>
                <w:color w:val="auto"/>
              </w:rPr>
              <w:t> </w:t>
            </w:r>
          </w:p>
        </w:tc>
        <w:tc>
          <w:tcPr>
            <w:tcW w:w="700" w:type="dxa"/>
            <w:tcBorders>
              <w:top w:val="nil"/>
              <w:left w:val="nil"/>
              <w:bottom w:val="single" w:sz="4" w:space="0" w:color="5A5A5A"/>
              <w:right w:val="single" w:sz="4" w:space="0" w:color="5A5A5A"/>
            </w:tcBorders>
            <w:shd w:val="clear" w:color="000000" w:fill="EAF1DD"/>
            <w:noWrap/>
            <w:vAlign w:val="bottom"/>
            <w:hideMark/>
          </w:tcPr>
          <w:p w:rsidR="004B4F69" w:rsidRPr="00D36423" w:rsidRDefault="004B4F69" w:rsidP="00D36423">
            <w:pPr>
              <w:spacing w:after="0"/>
              <w:ind w:left="0" w:firstLine="0"/>
              <w:jc w:val="center"/>
              <w:rPr>
                <w:color w:val="auto"/>
              </w:rPr>
            </w:pPr>
            <w:r w:rsidRPr="00D36423">
              <w:rPr>
                <w:color w:val="auto"/>
              </w:rPr>
              <w:t> </w:t>
            </w:r>
          </w:p>
        </w:tc>
      </w:tr>
      <w:tr w:rsidR="004B4F69" w:rsidRPr="00D36423" w:rsidTr="00D36423">
        <w:trPr>
          <w:trHeight w:val="300"/>
        </w:trPr>
        <w:tc>
          <w:tcPr>
            <w:tcW w:w="1760" w:type="dxa"/>
            <w:tcBorders>
              <w:top w:val="nil"/>
              <w:left w:val="single" w:sz="4" w:space="0" w:color="5A5A5A"/>
              <w:bottom w:val="single" w:sz="4" w:space="0" w:color="5A5A5A"/>
              <w:right w:val="single" w:sz="4" w:space="0" w:color="5A5A5A"/>
            </w:tcBorders>
            <w:shd w:val="clear" w:color="000000" w:fill="EAF1DD"/>
            <w:noWrap/>
            <w:vAlign w:val="bottom"/>
            <w:hideMark/>
          </w:tcPr>
          <w:p w:rsidR="004B4F69" w:rsidRDefault="004B4F69" w:rsidP="004B4F69">
            <w:pPr>
              <w:jc w:val="right"/>
              <w:rPr>
                <w:noProof/>
                <w:color w:val="000000"/>
              </w:rPr>
            </w:pPr>
            <w:r w:rsidRPr="004B4F69">
              <w:rPr>
                <w:noProof/>
                <w:color w:val="000000"/>
              </w:rPr>
              <w:t>2.5.1</w:t>
            </w:r>
          </w:p>
        </w:tc>
        <w:tc>
          <w:tcPr>
            <w:tcW w:w="4195" w:type="dxa"/>
            <w:tcBorders>
              <w:top w:val="nil"/>
              <w:left w:val="nil"/>
              <w:bottom w:val="single" w:sz="4" w:space="0" w:color="5A5A5A"/>
              <w:right w:val="single" w:sz="4" w:space="0" w:color="5A5A5A"/>
            </w:tcBorders>
            <w:shd w:val="clear" w:color="000000" w:fill="EAF1DD"/>
            <w:noWrap/>
            <w:vAlign w:val="bottom"/>
            <w:hideMark/>
          </w:tcPr>
          <w:p w:rsidR="004B4F69" w:rsidRPr="00D36423" w:rsidRDefault="004B4F69" w:rsidP="00D36423">
            <w:pPr>
              <w:spacing w:after="0"/>
              <w:ind w:left="0" w:firstLineChars="300" w:firstLine="660"/>
              <w:rPr>
                <w:color w:val="auto"/>
              </w:rPr>
            </w:pPr>
            <w:r w:rsidRPr="00D36423">
              <w:rPr>
                <w:color w:val="auto"/>
              </w:rPr>
              <w:t>Search listings</w:t>
            </w:r>
          </w:p>
        </w:tc>
        <w:tc>
          <w:tcPr>
            <w:tcW w:w="1231" w:type="dxa"/>
            <w:tcBorders>
              <w:top w:val="nil"/>
              <w:left w:val="nil"/>
              <w:bottom w:val="single" w:sz="4" w:space="0" w:color="5A5A5A"/>
              <w:right w:val="single" w:sz="4" w:space="0" w:color="5A5A5A"/>
            </w:tcBorders>
            <w:shd w:val="clear" w:color="000000" w:fill="EAF1DD"/>
            <w:noWrap/>
            <w:vAlign w:val="bottom"/>
            <w:hideMark/>
          </w:tcPr>
          <w:p w:rsidR="004B4F69" w:rsidRPr="00D36423" w:rsidRDefault="004B4F69" w:rsidP="00D36423">
            <w:pPr>
              <w:spacing w:after="0"/>
              <w:ind w:left="0" w:firstLine="0"/>
              <w:jc w:val="center"/>
              <w:rPr>
                <w:color w:val="auto"/>
              </w:rPr>
            </w:pPr>
            <w:r w:rsidRPr="00D36423">
              <w:rPr>
                <w:color w:val="auto"/>
              </w:rPr>
              <w:t>0</w:t>
            </w:r>
          </w:p>
        </w:tc>
        <w:tc>
          <w:tcPr>
            <w:tcW w:w="700" w:type="dxa"/>
            <w:tcBorders>
              <w:top w:val="nil"/>
              <w:left w:val="nil"/>
              <w:bottom w:val="single" w:sz="4" w:space="0" w:color="5A5A5A"/>
              <w:right w:val="single" w:sz="4" w:space="0" w:color="5A5A5A"/>
            </w:tcBorders>
            <w:shd w:val="clear" w:color="000000" w:fill="EAF1DD"/>
            <w:noWrap/>
            <w:vAlign w:val="bottom"/>
            <w:hideMark/>
          </w:tcPr>
          <w:p w:rsidR="004B4F69" w:rsidRPr="00D36423" w:rsidRDefault="004B4F69" w:rsidP="00D36423">
            <w:pPr>
              <w:spacing w:after="0"/>
              <w:ind w:left="0" w:firstLine="0"/>
              <w:jc w:val="center"/>
              <w:rPr>
                <w:color w:val="auto"/>
              </w:rPr>
            </w:pPr>
            <w:r w:rsidRPr="00D36423">
              <w:rPr>
                <w:color w:val="auto"/>
              </w:rPr>
              <w:t> </w:t>
            </w:r>
          </w:p>
        </w:tc>
        <w:tc>
          <w:tcPr>
            <w:tcW w:w="700" w:type="dxa"/>
            <w:tcBorders>
              <w:top w:val="nil"/>
              <w:left w:val="nil"/>
              <w:bottom w:val="single" w:sz="4" w:space="0" w:color="5A5A5A"/>
              <w:right w:val="single" w:sz="4" w:space="0" w:color="5A5A5A"/>
            </w:tcBorders>
            <w:shd w:val="clear" w:color="000000" w:fill="EAF1DD"/>
            <w:noWrap/>
            <w:vAlign w:val="bottom"/>
            <w:hideMark/>
          </w:tcPr>
          <w:p w:rsidR="004B4F69" w:rsidRPr="00D36423" w:rsidRDefault="004B4F69" w:rsidP="00D36423">
            <w:pPr>
              <w:spacing w:after="0"/>
              <w:ind w:left="0" w:firstLine="0"/>
              <w:jc w:val="center"/>
              <w:rPr>
                <w:color w:val="auto"/>
              </w:rPr>
            </w:pPr>
            <w:r w:rsidRPr="00D36423">
              <w:rPr>
                <w:color w:val="auto"/>
              </w:rPr>
              <w:t> </w:t>
            </w:r>
          </w:p>
        </w:tc>
        <w:tc>
          <w:tcPr>
            <w:tcW w:w="700" w:type="dxa"/>
            <w:tcBorders>
              <w:top w:val="nil"/>
              <w:left w:val="nil"/>
              <w:bottom w:val="single" w:sz="4" w:space="0" w:color="5A5A5A"/>
              <w:right w:val="single" w:sz="4" w:space="0" w:color="5A5A5A"/>
            </w:tcBorders>
            <w:shd w:val="clear" w:color="000000" w:fill="EAF1DD"/>
            <w:noWrap/>
            <w:vAlign w:val="bottom"/>
            <w:hideMark/>
          </w:tcPr>
          <w:p w:rsidR="004B4F69" w:rsidRPr="00D36423" w:rsidRDefault="004B4F69" w:rsidP="00D36423">
            <w:pPr>
              <w:spacing w:after="0"/>
              <w:ind w:left="0" w:firstLine="0"/>
              <w:jc w:val="center"/>
              <w:rPr>
                <w:color w:val="auto"/>
              </w:rPr>
            </w:pPr>
            <w:r w:rsidRPr="00D36423">
              <w:rPr>
                <w:color w:val="auto"/>
              </w:rPr>
              <w:t> </w:t>
            </w:r>
          </w:p>
        </w:tc>
        <w:tc>
          <w:tcPr>
            <w:tcW w:w="700" w:type="dxa"/>
            <w:tcBorders>
              <w:top w:val="nil"/>
              <w:left w:val="nil"/>
              <w:bottom w:val="single" w:sz="4" w:space="0" w:color="5A5A5A"/>
              <w:right w:val="single" w:sz="4" w:space="0" w:color="5A5A5A"/>
            </w:tcBorders>
            <w:shd w:val="clear" w:color="000000" w:fill="EAF1DD"/>
            <w:noWrap/>
            <w:vAlign w:val="bottom"/>
            <w:hideMark/>
          </w:tcPr>
          <w:p w:rsidR="004B4F69" w:rsidRPr="00D36423" w:rsidRDefault="004B4F69" w:rsidP="00D36423">
            <w:pPr>
              <w:spacing w:after="0"/>
              <w:ind w:left="0" w:firstLine="0"/>
              <w:jc w:val="center"/>
              <w:rPr>
                <w:color w:val="auto"/>
              </w:rPr>
            </w:pPr>
            <w:r w:rsidRPr="00D36423">
              <w:rPr>
                <w:color w:val="auto"/>
              </w:rPr>
              <w:t> </w:t>
            </w:r>
          </w:p>
        </w:tc>
        <w:tc>
          <w:tcPr>
            <w:tcW w:w="700" w:type="dxa"/>
            <w:tcBorders>
              <w:top w:val="nil"/>
              <w:left w:val="nil"/>
              <w:bottom w:val="single" w:sz="4" w:space="0" w:color="5A5A5A"/>
              <w:right w:val="single" w:sz="4" w:space="0" w:color="5A5A5A"/>
            </w:tcBorders>
            <w:shd w:val="clear" w:color="000000" w:fill="EAF1DD"/>
            <w:noWrap/>
            <w:vAlign w:val="bottom"/>
            <w:hideMark/>
          </w:tcPr>
          <w:p w:rsidR="004B4F69" w:rsidRPr="00D36423" w:rsidRDefault="004B4F69" w:rsidP="00D36423">
            <w:pPr>
              <w:spacing w:after="0"/>
              <w:ind w:left="0" w:firstLine="0"/>
              <w:jc w:val="center"/>
              <w:rPr>
                <w:color w:val="auto"/>
              </w:rPr>
            </w:pPr>
            <w:r w:rsidRPr="00D36423">
              <w:rPr>
                <w:color w:val="auto"/>
              </w:rPr>
              <w:t> </w:t>
            </w:r>
          </w:p>
        </w:tc>
      </w:tr>
      <w:tr w:rsidR="004B4F69" w:rsidRPr="00D36423" w:rsidTr="00D36423">
        <w:trPr>
          <w:trHeight w:val="300"/>
        </w:trPr>
        <w:tc>
          <w:tcPr>
            <w:tcW w:w="1760" w:type="dxa"/>
            <w:tcBorders>
              <w:top w:val="nil"/>
              <w:left w:val="single" w:sz="4" w:space="0" w:color="5A5A5A"/>
              <w:bottom w:val="single" w:sz="4" w:space="0" w:color="5A5A5A"/>
              <w:right w:val="single" w:sz="4" w:space="0" w:color="5A5A5A"/>
            </w:tcBorders>
            <w:shd w:val="clear" w:color="000000" w:fill="EAF1DD"/>
            <w:noWrap/>
            <w:vAlign w:val="bottom"/>
            <w:hideMark/>
          </w:tcPr>
          <w:p w:rsidR="004B4F69" w:rsidRDefault="004B4F69" w:rsidP="004B4F69">
            <w:pPr>
              <w:jc w:val="right"/>
              <w:rPr>
                <w:noProof/>
                <w:color w:val="000000"/>
              </w:rPr>
            </w:pPr>
            <w:r w:rsidRPr="004B4F69">
              <w:rPr>
                <w:noProof/>
                <w:color w:val="000000"/>
              </w:rPr>
              <w:t>2.5.1.1</w:t>
            </w:r>
          </w:p>
        </w:tc>
        <w:tc>
          <w:tcPr>
            <w:tcW w:w="4195" w:type="dxa"/>
            <w:tcBorders>
              <w:top w:val="nil"/>
              <w:left w:val="nil"/>
              <w:bottom w:val="single" w:sz="4" w:space="0" w:color="5A5A5A"/>
              <w:right w:val="single" w:sz="4" w:space="0" w:color="5A5A5A"/>
            </w:tcBorders>
            <w:shd w:val="clear" w:color="000000" w:fill="EAF1DD"/>
            <w:noWrap/>
            <w:vAlign w:val="bottom"/>
            <w:hideMark/>
          </w:tcPr>
          <w:p w:rsidR="004B4F69" w:rsidRPr="00D36423" w:rsidRDefault="004B4F69" w:rsidP="00D36423">
            <w:pPr>
              <w:spacing w:after="0"/>
              <w:ind w:left="0" w:firstLineChars="400" w:firstLine="880"/>
              <w:rPr>
                <w:color w:val="auto"/>
              </w:rPr>
            </w:pPr>
            <w:r w:rsidRPr="00D36423">
              <w:rPr>
                <w:color w:val="auto"/>
              </w:rPr>
              <w:t>Search by map</w:t>
            </w:r>
          </w:p>
        </w:tc>
        <w:tc>
          <w:tcPr>
            <w:tcW w:w="1231" w:type="dxa"/>
            <w:tcBorders>
              <w:top w:val="nil"/>
              <w:left w:val="nil"/>
              <w:bottom w:val="single" w:sz="4" w:space="0" w:color="5A5A5A"/>
              <w:right w:val="single" w:sz="4" w:space="0" w:color="5A5A5A"/>
            </w:tcBorders>
            <w:shd w:val="clear" w:color="000000" w:fill="EAF1DD"/>
            <w:noWrap/>
            <w:vAlign w:val="bottom"/>
            <w:hideMark/>
          </w:tcPr>
          <w:p w:rsidR="004B4F69" w:rsidRPr="00D36423" w:rsidRDefault="004B4F69" w:rsidP="00D36423">
            <w:pPr>
              <w:spacing w:after="0"/>
              <w:ind w:left="0" w:firstLine="0"/>
              <w:jc w:val="center"/>
              <w:rPr>
                <w:color w:val="auto"/>
              </w:rPr>
            </w:pPr>
            <w:r w:rsidRPr="00D36423">
              <w:rPr>
                <w:color w:val="auto"/>
              </w:rPr>
              <w:t>32</w:t>
            </w:r>
          </w:p>
        </w:tc>
        <w:tc>
          <w:tcPr>
            <w:tcW w:w="700" w:type="dxa"/>
            <w:tcBorders>
              <w:top w:val="nil"/>
              <w:left w:val="nil"/>
              <w:bottom w:val="single" w:sz="4" w:space="0" w:color="5A5A5A"/>
              <w:right w:val="single" w:sz="4" w:space="0" w:color="5A5A5A"/>
            </w:tcBorders>
            <w:shd w:val="clear" w:color="000000" w:fill="EAF1DD"/>
            <w:noWrap/>
            <w:vAlign w:val="bottom"/>
            <w:hideMark/>
          </w:tcPr>
          <w:p w:rsidR="004B4F69" w:rsidRPr="00D36423" w:rsidRDefault="004B4F69" w:rsidP="00D36423">
            <w:pPr>
              <w:spacing w:after="0"/>
              <w:ind w:left="0" w:firstLine="0"/>
              <w:jc w:val="center"/>
              <w:rPr>
                <w:color w:val="auto"/>
              </w:rPr>
            </w:pPr>
            <w:r w:rsidRPr="00D36423">
              <w:rPr>
                <w:color w:val="auto"/>
              </w:rPr>
              <w:t>5</w:t>
            </w:r>
          </w:p>
        </w:tc>
        <w:tc>
          <w:tcPr>
            <w:tcW w:w="700" w:type="dxa"/>
            <w:tcBorders>
              <w:top w:val="nil"/>
              <w:left w:val="nil"/>
              <w:bottom w:val="single" w:sz="4" w:space="0" w:color="5A5A5A"/>
              <w:right w:val="single" w:sz="4" w:space="0" w:color="5A5A5A"/>
            </w:tcBorders>
            <w:shd w:val="clear" w:color="000000" w:fill="EAF1DD"/>
            <w:noWrap/>
            <w:vAlign w:val="bottom"/>
            <w:hideMark/>
          </w:tcPr>
          <w:p w:rsidR="004B4F69" w:rsidRPr="00D36423" w:rsidRDefault="004B4F69" w:rsidP="00D36423">
            <w:pPr>
              <w:spacing w:after="0"/>
              <w:ind w:left="0" w:firstLine="0"/>
              <w:jc w:val="center"/>
              <w:rPr>
                <w:color w:val="auto"/>
              </w:rPr>
            </w:pPr>
            <w:r w:rsidRPr="00D36423">
              <w:rPr>
                <w:color w:val="auto"/>
              </w:rPr>
              <w:t>6</w:t>
            </w:r>
          </w:p>
        </w:tc>
        <w:tc>
          <w:tcPr>
            <w:tcW w:w="700" w:type="dxa"/>
            <w:tcBorders>
              <w:top w:val="nil"/>
              <w:left w:val="nil"/>
              <w:bottom w:val="single" w:sz="4" w:space="0" w:color="5A5A5A"/>
              <w:right w:val="single" w:sz="4" w:space="0" w:color="5A5A5A"/>
            </w:tcBorders>
            <w:shd w:val="clear" w:color="000000" w:fill="EAF1DD"/>
            <w:noWrap/>
            <w:vAlign w:val="bottom"/>
            <w:hideMark/>
          </w:tcPr>
          <w:p w:rsidR="004B4F69" w:rsidRPr="00D36423" w:rsidRDefault="004B4F69" w:rsidP="00D36423">
            <w:pPr>
              <w:spacing w:after="0"/>
              <w:ind w:left="0" w:firstLine="0"/>
              <w:jc w:val="center"/>
              <w:rPr>
                <w:color w:val="auto"/>
              </w:rPr>
            </w:pPr>
            <w:r w:rsidRPr="00D36423">
              <w:rPr>
                <w:color w:val="auto"/>
              </w:rPr>
              <w:t>16</w:t>
            </w:r>
          </w:p>
        </w:tc>
        <w:tc>
          <w:tcPr>
            <w:tcW w:w="700" w:type="dxa"/>
            <w:tcBorders>
              <w:top w:val="nil"/>
              <w:left w:val="nil"/>
              <w:bottom w:val="single" w:sz="4" w:space="0" w:color="5A5A5A"/>
              <w:right w:val="single" w:sz="4" w:space="0" w:color="5A5A5A"/>
            </w:tcBorders>
            <w:shd w:val="clear" w:color="000000" w:fill="EAF1DD"/>
            <w:noWrap/>
            <w:vAlign w:val="bottom"/>
            <w:hideMark/>
          </w:tcPr>
          <w:p w:rsidR="004B4F69" w:rsidRPr="00D36423" w:rsidRDefault="004B4F69" w:rsidP="00D36423">
            <w:pPr>
              <w:spacing w:after="0"/>
              <w:ind w:left="0" w:firstLine="0"/>
              <w:jc w:val="center"/>
              <w:rPr>
                <w:color w:val="auto"/>
              </w:rPr>
            </w:pPr>
            <w:r w:rsidRPr="00D36423">
              <w:rPr>
                <w:color w:val="auto"/>
              </w:rPr>
              <w:t>4</w:t>
            </w:r>
          </w:p>
        </w:tc>
        <w:tc>
          <w:tcPr>
            <w:tcW w:w="700" w:type="dxa"/>
            <w:tcBorders>
              <w:top w:val="nil"/>
              <w:left w:val="nil"/>
              <w:bottom w:val="single" w:sz="4" w:space="0" w:color="5A5A5A"/>
              <w:right w:val="single" w:sz="4" w:space="0" w:color="5A5A5A"/>
            </w:tcBorders>
            <w:shd w:val="clear" w:color="000000" w:fill="EAF1DD"/>
            <w:noWrap/>
            <w:vAlign w:val="bottom"/>
            <w:hideMark/>
          </w:tcPr>
          <w:p w:rsidR="004B4F69" w:rsidRPr="00D36423" w:rsidRDefault="004B4F69" w:rsidP="00D36423">
            <w:pPr>
              <w:spacing w:after="0"/>
              <w:ind w:left="0" w:firstLine="0"/>
              <w:jc w:val="center"/>
              <w:rPr>
                <w:color w:val="auto"/>
              </w:rPr>
            </w:pPr>
            <w:r w:rsidRPr="00D36423">
              <w:rPr>
                <w:color w:val="auto"/>
              </w:rPr>
              <w:t>1</w:t>
            </w:r>
          </w:p>
        </w:tc>
      </w:tr>
      <w:tr w:rsidR="004B4F69" w:rsidRPr="00D36423" w:rsidTr="00D36423">
        <w:trPr>
          <w:trHeight w:val="300"/>
        </w:trPr>
        <w:tc>
          <w:tcPr>
            <w:tcW w:w="1760" w:type="dxa"/>
            <w:tcBorders>
              <w:top w:val="nil"/>
              <w:left w:val="single" w:sz="4" w:space="0" w:color="5A5A5A"/>
              <w:bottom w:val="single" w:sz="4" w:space="0" w:color="5A5A5A"/>
              <w:right w:val="single" w:sz="4" w:space="0" w:color="5A5A5A"/>
            </w:tcBorders>
            <w:shd w:val="clear" w:color="000000" w:fill="EAF1DD"/>
            <w:noWrap/>
            <w:vAlign w:val="bottom"/>
            <w:hideMark/>
          </w:tcPr>
          <w:p w:rsidR="004B4F69" w:rsidRDefault="004B4F69" w:rsidP="004B4F69">
            <w:pPr>
              <w:jc w:val="right"/>
              <w:rPr>
                <w:noProof/>
                <w:color w:val="000000"/>
              </w:rPr>
            </w:pPr>
            <w:r w:rsidRPr="004B4F69">
              <w:rPr>
                <w:noProof/>
                <w:color w:val="000000"/>
              </w:rPr>
              <w:t>2.5.1.2</w:t>
            </w:r>
          </w:p>
        </w:tc>
        <w:tc>
          <w:tcPr>
            <w:tcW w:w="4195" w:type="dxa"/>
            <w:tcBorders>
              <w:top w:val="nil"/>
              <w:left w:val="nil"/>
              <w:bottom w:val="single" w:sz="4" w:space="0" w:color="5A5A5A"/>
              <w:right w:val="single" w:sz="4" w:space="0" w:color="5A5A5A"/>
            </w:tcBorders>
            <w:shd w:val="clear" w:color="000000" w:fill="EAF1DD"/>
            <w:noWrap/>
            <w:vAlign w:val="bottom"/>
            <w:hideMark/>
          </w:tcPr>
          <w:p w:rsidR="004B4F69" w:rsidRPr="00D36423" w:rsidRDefault="004B4F69" w:rsidP="00D36423">
            <w:pPr>
              <w:spacing w:after="0"/>
              <w:ind w:left="0" w:firstLineChars="400" w:firstLine="880"/>
              <w:rPr>
                <w:color w:val="auto"/>
              </w:rPr>
            </w:pPr>
            <w:r w:rsidRPr="00D36423">
              <w:rPr>
                <w:color w:val="auto"/>
              </w:rPr>
              <w:t>Simple search</w:t>
            </w:r>
          </w:p>
        </w:tc>
        <w:tc>
          <w:tcPr>
            <w:tcW w:w="1231" w:type="dxa"/>
            <w:tcBorders>
              <w:top w:val="nil"/>
              <w:left w:val="nil"/>
              <w:bottom w:val="single" w:sz="4" w:space="0" w:color="5A5A5A"/>
              <w:right w:val="single" w:sz="4" w:space="0" w:color="5A5A5A"/>
            </w:tcBorders>
            <w:shd w:val="clear" w:color="000000" w:fill="EAF1DD"/>
            <w:noWrap/>
            <w:vAlign w:val="bottom"/>
            <w:hideMark/>
          </w:tcPr>
          <w:p w:rsidR="004B4F69" w:rsidRPr="00D36423" w:rsidRDefault="004B4F69" w:rsidP="00D36423">
            <w:pPr>
              <w:spacing w:after="0"/>
              <w:ind w:left="0" w:firstLine="0"/>
              <w:jc w:val="center"/>
              <w:rPr>
                <w:color w:val="auto"/>
              </w:rPr>
            </w:pPr>
            <w:r w:rsidRPr="00D36423">
              <w:rPr>
                <w:color w:val="auto"/>
              </w:rPr>
              <w:t>9</w:t>
            </w:r>
          </w:p>
        </w:tc>
        <w:tc>
          <w:tcPr>
            <w:tcW w:w="700" w:type="dxa"/>
            <w:tcBorders>
              <w:top w:val="nil"/>
              <w:left w:val="nil"/>
              <w:bottom w:val="single" w:sz="4" w:space="0" w:color="5A5A5A"/>
              <w:right w:val="single" w:sz="4" w:space="0" w:color="5A5A5A"/>
            </w:tcBorders>
            <w:shd w:val="clear" w:color="000000" w:fill="EAF1DD"/>
            <w:noWrap/>
            <w:vAlign w:val="bottom"/>
            <w:hideMark/>
          </w:tcPr>
          <w:p w:rsidR="004B4F69" w:rsidRPr="00D36423" w:rsidRDefault="004B4F69" w:rsidP="00D36423">
            <w:pPr>
              <w:spacing w:after="0"/>
              <w:ind w:left="0" w:firstLine="0"/>
              <w:jc w:val="center"/>
              <w:rPr>
                <w:color w:val="auto"/>
              </w:rPr>
            </w:pPr>
            <w:r w:rsidRPr="00D36423">
              <w:rPr>
                <w:color w:val="auto"/>
              </w:rPr>
              <w:t>2</w:t>
            </w:r>
          </w:p>
        </w:tc>
        <w:tc>
          <w:tcPr>
            <w:tcW w:w="700" w:type="dxa"/>
            <w:tcBorders>
              <w:top w:val="nil"/>
              <w:left w:val="nil"/>
              <w:bottom w:val="single" w:sz="4" w:space="0" w:color="5A5A5A"/>
              <w:right w:val="single" w:sz="4" w:space="0" w:color="5A5A5A"/>
            </w:tcBorders>
            <w:shd w:val="clear" w:color="000000" w:fill="EAF1DD"/>
            <w:noWrap/>
            <w:vAlign w:val="bottom"/>
            <w:hideMark/>
          </w:tcPr>
          <w:p w:rsidR="004B4F69" w:rsidRPr="00D36423" w:rsidRDefault="004B4F69" w:rsidP="00D36423">
            <w:pPr>
              <w:spacing w:after="0"/>
              <w:ind w:left="0" w:firstLine="0"/>
              <w:jc w:val="center"/>
              <w:rPr>
                <w:color w:val="auto"/>
              </w:rPr>
            </w:pPr>
            <w:r w:rsidRPr="00D36423">
              <w:rPr>
                <w:color w:val="auto"/>
              </w:rPr>
              <w:t>1</w:t>
            </w:r>
          </w:p>
        </w:tc>
        <w:tc>
          <w:tcPr>
            <w:tcW w:w="700" w:type="dxa"/>
            <w:tcBorders>
              <w:top w:val="nil"/>
              <w:left w:val="nil"/>
              <w:bottom w:val="single" w:sz="4" w:space="0" w:color="5A5A5A"/>
              <w:right w:val="single" w:sz="4" w:space="0" w:color="5A5A5A"/>
            </w:tcBorders>
            <w:shd w:val="clear" w:color="000000" w:fill="EAF1DD"/>
            <w:noWrap/>
            <w:vAlign w:val="bottom"/>
            <w:hideMark/>
          </w:tcPr>
          <w:p w:rsidR="004B4F69" w:rsidRPr="00D36423" w:rsidRDefault="004B4F69" w:rsidP="00D36423">
            <w:pPr>
              <w:spacing w:after="0"/>
              <w:ind w:left="0" w:firstLine="0"/>
              <w:jc w:val="center"/>
              <w:rPr>
                <w:color w:val="auto"/>
              </w:rPr>
            </w:pPr>
            <w:r w:rsidRPr="00D36423">
              <w:rPr>
                <w:color w:val="auto"/>
              </w:rPr>
              <w:t>4</w:t>
            </w:r>
          </w:p>
        </w:tc>
        <w:tc>
          <w:tcPr>
            <w:tcW w:w="700" w:type="dxa"/>
            <w:tcBorders>
              <w:top w:val="nil"/>
              <w:left w:val="nil"/>
              <w:bottom w:val="single" w:sz="4" w:space="0" w:color="5A5A5A"/>
              <w:right w:val="single" w:sz="4" w:space="0" w:color="5A5A5A"/>
            </w:tcBorders>
            <w:shd w:val="clear" w:color="000000" w:fill="EAF1DD"/>
            <w:noWrap/>
            <w:vAlign w:val="bottom"/>
            <w:hideMark/>
          </w:tcPr>
          <w:p w:rsidR="004B4F69" w:rsidRPr="00D36423" w:rsidRDefault="004B4F69" w:rsidP="00D36423">
            <w:pPr>
              <w:spacing w:after="0"/>
              <w:ind w:left="0" w:firstLine="0"/>
              <w:jc w:val="center"/>
              <w:rPr>
                <w:color w:val="auto"/>
              </w:rPr>
            </w:pPr>
            <w:r w:rsidRPr="00D36423">
              <w:rPr>
                <w:color w:val="auto"/>
              </w:rPr>
              <w:t>1</w:t>
            </w:r>
          </w:p>
        </w:tc>
        <w:tc>
          <w:tcPr>
            <w:tcW w:w="700" w:type="dxa"/>
            <w:tcBorders>
              <w:top w:val="nil"/>
              <w:left w:val="nil"/>
              <w:bottom w:val="single" w:sz="4" w:space="0" w:color="5A5A5A"/>
              <w:right w:val="single" w:sz="4" w:space="0" w:color="5A5A5A"/>
            </w:tcBorders>
            <w:shd w:val="clear" w:color="000000" w:fill="EAF1DD"/>
            <w:noWrap/>
            <w:vAlign w:val="bottom"/>
            <w:hideMark/>
          </w:tcPr>
          <w:p w:rsidR="004B4F69" w:rsidRPr="00D36423" w:rsidRDefault="004B4F69" w:rsidP="00D36423">
            <w:pPr>
              <w:spacing w:after="0"/>
              <w:ind w:left="0" w:firstLine="0"/>
              <w:jc w:val="center"/>
              <w:rPr>
                <w:color w:val="auto"/>
              </w:rPr>
            </w:pPr>
            <w:r w:rsidRPr="00D36423">
              <w:rPr>
                <w:color w:val="auto"/>
              </w:rPr>
              <w:t>1</w:t>
            </w:r>
          </w:p>
        </w:tc>
      </w:tr>
      <w:tr w:rsidR="004B4F69" w:rsidRPr="00D36423" w:rsidTr="00D36423">
        <w:trPr>
          <w:trHeight w:val="300"/>
        </w:trPr>
        <w:tc>
          <w:tcPr>
            <w:tcW w:w="1760" w:type="dxa"/>
            <w:tcBorders>
              <w:top w:val="nil"/>
              <w:left w:val="single" w:sz="4" w:space="0" w:color="5A5A5A"/>
              <w:bottom w:val="single" w:sz="4" w:space="0" w:color="5A5A5A"/>
              <w:right w:val="single" w:sz="4" w:space="0" w:color="5A5A5A"/>
            </w:tcBorders>
            <w:shd w:val="clear" w:color="000000" w:fill="EAF1DD"/>
            <w:noWrap/>
            <w:vAlign w:val="bottom"/>
            <w:hideMark/>
          </w:tcPr>
          <w:p w:rsidR="004B4F69" w:rsidRDefault="004B4F69" w:rsidP="004B4F69">
            <w:pPr>
              <w:jc w:val="right"/>
              <w:rPr>
                <w:noProof/>
                <w:color w:val="000000"/>
              </w:rPr>
            </w:pPr>
            <w:r w:rsidRPr="004B4F69">
              <w:rPr>
                <w:noProof/>
                <w:color w:val="000000"/>
              </w:rPr>
              <w:t>2.5.1.3</w:t>
            </w:r>
          </w:p>
        </w:tc>
        <w:tc>
          <w:tcPr>
            <w:tcW w:w="4195" w:type="dxa"/>
            <w:tcBorders>
              <w:top w:val="nil"/>
              <w:left w:val="nil"/>
              <w:bottom w:val="single" w:sz="4" w:space="0" w:color="5A5A5A"/>
              <w:right w:val="single" w:sz="4" w:space="0" w:color="5A5A5A"/>
            </w:tcBorders>
            <w:shd w:val="clear" w:color="000000" w:fill="EAF1DD"/>
            <w:noWrap/>
            <w:vAlign w:val="bottom"/>
            <w:hideMark/>
          </w:tcPr>
          <w:p w:rsidR="004B4F69" w:rsidRPr="00D36423" w:rsidRDefault="004B4F69" w:rsidP="00D36423">
            <w:pPr>
              <w:spacing w:after="0"/>
              <w:ind w:left="0" w:firstLineChars="400" w:firstLine="880"/>
              <w:rPr>
                <w:color w:val="auto"/>
              </w:rPr>
            </w:pPr>
            <w:r w:rsidRPr="00D36423">
              <w:rPr>
                <w:color w:val="auto"/>
              </w:rPr>
              <w:t>Advanced search</w:t>
            </w:r>
          </w:p>
        </w:tc>
        <w:tc>
          <w:tcPr>
            <w:tcW w:w="1231" w:type="dxa"/>
            <w:tcBorders>
              <w:top w:val="nil"/>
              <w:left w:val="nil"/>
              <w:bottom w:val="single" w:sz="4" w:space="0" w:color="5A5A5A"/>
              <w:right w:val="single" w:sz="4" w:space="0" w:color="5A5A5A"/>
            </w:tcBorders>
            <w:shd w:val="clear" w:color="000000" w:fill="EAF1DD"/>
            <w:noWrap/>
            <w:vAlign w:val="bottom"/>
            <w:hideMark/>
          </w:tcPr>
          <w:p w:rsidR="004B4F69" w:rsidRPr="00D36423" w:rsidRDefault="004B4F69" w:rsidP="00D36423">
            <w:pPr>
              <w:spacing w:after="0"/>
              <w:ind w:left="0" w:firstLine="0"/>
              <w:jc w:val="center"/>
              <w:rPr>
                <w:color w:val="auto"/>
              </w:rPr>
            </w:pPr>
            <w:r w:rsidRPr="00D36423">
              <w:rPr>
                <w:color w:val="auto"/>
              </w:rPr>
              <w:t>15</w:t>
            </w:r>
          </w:p>
        </w:tc>
        <w:tc>
          <w:tcPr>
            <w:tcW w:w="700" w:type="dxa"/>
            <w:tcBorders>
              <w:top w:val="nil"/>
              <w:left w:val="nil"/>
              <w:bottom w:val="single" w:sz="4" w:space="0" w:color="5A5A5A"/>
              <w:right w:val="single" w:sz="4" w:space="0" w:color="5A5A5A"/>
            </w:tcBorders>
            <w:shd w:val="clear" w:color="000000" w:fill="EAF1DD"/>
            <w:noWrap/>
            <w:vAlign w:val="bottom"/>
            <w:hideMark/>
          </w:tcPr>
          <w:p w:rsidR="004B4F69" w:rsidRPr="00D36423" w:rsidRDefault="004B4F69" w:rsidP="00D36423">
            <w:pPr>
              <w:spacing w:after="0"/>
              <w:ind w:left="0" w:firstLine="0"/>
              <w:jc w:val="center"/>
              <w:rPr>
                <w:color w:val="auto"/>
              </w:rPr>
            </w:pPr>
            <w:r w:rsidRPr="00D36423">
              <w:rPr>
                <w:color w:val="auto"/>
              </w:rPr>
              <w:t>2</w:t>
            </w:r>
          </w:p>
        </w:tc>
        <w:tc>
          <w:tcPr>
            <w:tcW w:w="700" w:type="dxa"/>
            <w:tcBorders>
              <w:top w:val="nil"/>
              <w:left w:val="nil"/>
              <w:bottom w:val="single" w:sz="4" w:space="0" w:color="5A5A5A"/>
              <w:right w:val="single" w:sz="4" w:space="0" w:color="5A5A5A"/>
            </w:tcBorders>
            <w:shd w:val="clear" w:color="000000" w:fill="EAF1DD"/>
            <w:noWrap/>
            <w:vAlign w:val="bottom"/>
            <w:hideMark/>
          </w:tcPr>
          <w:p w:rsidR="004B4F69" w:rsidRPr="00D36423" w:rsidRDefault="004B4F69" w:rsidP="00D36423">
            <w:pPr>
              <w:spacing w:after="0"/>
              <w:ind w:left="0" w:firstLine="0"/>
              <w:jc w:val="center"/>
              <w:rPr>
                <w:color w:val="auto"/>
              </w:rPr>
            </w:pPr>
            <w:r w:rsidRPr="00D36423">
              <w:rPr>
                <w:color w:val="auto"/>
              </w:rPr>
              <w:t>2</w:t>
            </w:r>
          </w:p>
        </w:tc>
        <w:tc>
          <w:tcPr>
            <w:tcW w:w="700" w:type="dxa"/>
            <w:tcBorders>
              <w:top w:val="nil"/>
              <w:left w:val="nil"/>
              <w:bottom w:val="single" w:sz="4" w:space="0" w:color="5A5A5A"/>
              <w:right w:val="single" w:sz="4" w:space="0" w:color="5A5A5A"/>
            </w:tcBorders>
            <w:shd w:val="clear" w:color="000000" w:fill="EAF1DD"/>
            <w:noWrap/>
            <w:vAlign w:val="bottom"/>
            <w:hideMark/>
          </w:tcPr>
          <w:p w:rsidR="004B4F69" w:rsidRPr="00D36423" w:rsidRDefault="004B4F69" w:rsidP="00D36423">
            <w:pPr>
              <w:spacing w:after="0"/>
              <w:ind w:left="0" w:firstLine="0"/>
              <w:jc w:val="center"/>
              <w:rPr>
                <w:color w:val="auto"/>
              </w:rPr>
            </w:pPr>
            <w:r w:rsidRPr="00D36423">
              <w:rPr>
                <w:color w:val="auto"/>
              </w:rPr>
              <w:t>8</w:t>
            </w:r>
          </w:p>
        </w:tc>
        <w:tc>
          <w:tcPr>
            <w:tcW w:w="700" w:type="dxa"/>
            <w:tcBorders>
              <w:top w:val="nil"/>
              <w:left w:val="nil"/>
              <w:bottom w:val="single" w:sz="4" w:space="0" w:color="5A5A5A"/>
              <w:right w:val="single" w:sz="4" w:space="0" w:color="5A5A5A"/>
            </w:tcBorders>
            <w:shd w:val="clear" w:color="000000" w:fill="EAF1DD"/>
            <w:noWrap/>
            <w:vAlign w:val="bottom"/>
            <w:hideMark/>
          </w:tcPr>
          <w:p w:rsidR="004B4F69" w:rsidRPr="00D36423" w:rsidRDefault="004B4F69" w:rsidP="00D36423">
            <w:pPr>
              <w:spacing w:after="0"/>
              <w:ind w:left="0" w:firstLine="0"/>
              <w:jc w:val="center"/>
              <w:rPr>
                <w:color w:val="auto"/>
              </w:rPr>
            </w:pPr>
            <w:r w:rsidRPr="00D36423">
              <w:rPr>
                <w:color w:val="auto"/>
              </w:rPr>
              <w:t>2</w:t>
            </w:r>
          </w:p>
        </w:tc>
        <w:tc>
          <w:tcPr>
            <w:tcW w:w="700" w:type="dxa"/>
            <w:tcBorders>
              <w:top w:val="nil"/>
              <w:left w:val="nil"/>
              <w:bottom w:val="single" w:sz="4" w:space="0" w:color="5A5A5A"/>
              <w:right w:val="single" w:sz="4" w:space="0" w:color="5A5A5A"/>
            </w:tcBorders>
            <w:shd w:val="clear" w:color="000000" w:fill="EAF1DD"/>
            <w:noWrap/>
            <w:vAlign w:val="bottom"/>
            <w:hideMark/>
          </w:tcPr>
          <w:p w:rsidR="004B4F69" w:rsidRPr="00D36423" w:rsidRDefault="004B4F69" w:rsidP="00D36423">
            <w:pPr>
              <w:spacing w:after="0"/>
              <w:ind w:left="0" w:firstLine="0"/>
              <w:jc w:val="center"/>
              <w:rPr>
                <w:color w:val="auto"/>
              </w:rPr>
            </w:pPr>
            <w:r w:rsidRPr="00D36423">
              <w:rPr>
                <w:color w:val="auto"/>
              </w:rPr>
              <w:t>1</w:t>
            </w:r>
          </w:p>
        </w:tc>
      </w:tr>
      <w:tr w:rsidR="004B4F69" w:rsidRPr="00D36423" w:rsidTr="00D36423">
        <w:trPr>
          <w:trHeight w:val="300"/>
        </w:trPr>
        <w:tc>
          <w:tcPr>
            <w:tcW w:w="1760" w:type="dxa"/>
            <w:tcBorders>
              <w:top w:val="nil"/>
              <w:left w:val="single" w:sz="4" w:space="0" w:color="5A5A5A"/>
              <w:bottom w:val="single" w:sz="4" w:space="0" w:color="5A5A5A"/>
              <w:right w:val="single" w:sz="4" w:space="0" w:color="5A5A5A"/>
            </w:tcBorders>
            <w:shd w:val="clear" w:color="000000" w:fill="EAF1DD"/>
            <w:noWrap/>
            <w:vAlign w:val="bottom"/>
            <w:hideMark/>
          </w:tcPr>
          <w:p w:rsidR="004B4F69" w:rsidRDefault="004B4F69" w:rsidP="009965CE">
            <w:pPr>
              <w:jc w:val="right"/>
              <w:rPr>
                <w:noProof/>
                <w:color w:val="000000"/>
              </w:rPr>
            </w:pPr>
            <w:r w:rsidRPr="009965CE">
              <w:rPr>
                <w:noProof/>
                <w:color w:val="000000"/>
              </w:rPr>
              <w:t>2.5.2</w:t>
            </w:r>
          </w:p>
        </w:tc>
        <w:tc>
          <w:tcPr>
            <w:tcW w:w="4195" w:type="dxa"/>
            <w:tcBorders>
              <w:top w:val="nil"/>
              <w:left w:val="nil"/>
              <w:bottom w:val="single" w:sz="4" w:space="0" w:color="5A5A5A"/>
              <w:right w:val="single" w:sz="4" w:space="0" w:color="5A5A5A"/>
            </w:tcBorders>
            <w:shd w:val="clear" w:color="000000" w:fill="EAF1DD"/>
            <w:noWrap/>
            <w:vAlign w:val="bottom"/>
            <w:hideMark/>
          </w:tcPr>
          <w:p w:rsidR="004B4F69" w:rsidRPr="00D36423" w:rsidRDefault="004B4F69" w:rsidP="00D36423">
            <w:pPr>
              <w:spacing w:after="0"/>
              <w:ind w:left="0" w:firstLineChars="300" w:firstLine="660"/>
              <w:rPr>
                <w:color w:val="auto"/>
              </w:rPr>
            </w:pPr>
            <w:r w:rsidRPr="00D36423">
              <w:rPr>
                <w:color w:val="auto"/>
              </w:rPr>
              <w:t>Search Results</w:t>
            </w:r>
          </w:p>
        </w:tc>
        <w:tc>
          <w:tcPr>
            <w:tcW w:w="1231" w:type="dxa"/>
            <w:tcBorders>
              <w:top w:val="nil"/>
              <w:left w:val="nil"/>
              <w:bottom w:val="single" w:sz="4" w:space="0" w:color="5A5A5A"/>
              <w:right w:val="single" w:sz="4" w:space="0" w:color="5A5A5A"/>
            </w:tcBorders>
            <w:shd w:val="clear" w:color="000000" w:fill="EAF1DD"/>
            <w:noWrap/>
            <w:vAlign w:val="bottom"/>
            <w:hideMark/>
          </w:tcPr>
          <w:p w:rsidR="004B4F69" w:rsidRPr="00D36423" w:rsidRDefault="004B4F69" w:rsidP="00D36423">
            <w:pPr>
              <w:spacing w:after="0"/>
              <w:ind w:left="0" w:firstLine="0"/>
              <w:jc w:val="center"/>
              <w:rPr>
                <w:color w:val="auto"/>
              </w:rPr>
            </w:pPr>
            <w:r w:rsidRPr="00D36423">
              <w:rPr>
                <w:color w:val="auto"/>
              </w:rPr>
              <w:t>16</w:t>
            </w:r>
          </w:p>
        </w:tc>
        <w:tc>
          <w:tcPr>
            <w:tcW w:w="700" w:type="dxa"/>
            <w:tcBorders>
              <w:top w:val="nil"/>
              <w:left w:val="nil"/>
              <w:bottom w:val="single" w:sz="4" w:space="0" w:color="5A5A5A"/>
              <w:right w:val="single" w:sz="4" w:space="0" w:color="5A5A5A"/>
            </w:tcBorders>
            <w:shd w:val="clear" w:color="000000" w:fill="EAF1DD"/>
            <w:noWrap/>
            <w:vAlign w:val="bottom"/>
            <w:hideMark/>
          </w:tcPr>
          <w:p w:rsidR="004B4F69" w:rsidRPr="00D36423" w:rsidRDefault="004B4F69" w:rsidP="00D36423">
            <w:pPr>
              <w:spacing w:after="0"/>
              <w:ind w:left="0" w:firstLine="0"/>
              <w:jc w:val="center"/>
              <w:rPr>
                <w:color w:val="auto"/>
              </w:rPr>
            </w:pPr>
            <w:r w:rsidRPr="00D36423">
              <w:rPr>
                <w:color w:val="auto"/>
              </w:rPr>
              <w:t>1</w:t>
            </w:r>
          </w:p>
        </w:tc>
        <w:tc>
          <w:tcPr>
            <w:tcW w:w="700" w:type="dxa"/>
            <w:tcBorders>
              <w:top w:val="nil"/>
              <w:left w:val="nil"/>
              <w:bottom w:val="single" w:sz="4" w:space="0" w:color="5A5A5A"/>
              <w:right w:val="single" w:sz="4" w:space="0" w:color="5A5A5A"/>
            </w:tcBorders>
            <w:shd w:val="clear" w:color="000000" w:fill="EAF1DD"/>
            <w:noWrap/>
            <w:vAlign w:val="bottom"/>
            <w:hideMark/>
          </w:tcPr>
          <w:p w:rsidR="004B4F69" w:rsidRPr="00D36423" w:rsidRDefault="004B4F69" w:rsidP="00D36423">
            <w:pPr>
              <w:spacing w:after="0"/>
              <w:ind w:left="0" w:firstLine="0"/>
              <w:jc w:val="center"/>
              <w:rPr>
                <w:color w:val="auto"/>
              </w:rPr>
            </w:pPr>
            <w:r w:rsidRPr="00D36423">
              <w:rPr>
                <w:color w:val="auto"/>
              </w:rPr>
              <w:t>4</w:t>
            </w:r>
          </w:p>
        </w:tc>
        <w:tc>
          <w:tcPr>
            <w:tcW w:w="700" w:type="dxa"/>
            <w:tcBorders>
              <w:top w:val="nil"/>
              <w:left w:val="nil"/>
              <w:bottom w:val="single" w:sz="4" w:space="0" w:color="5A5A5A"/>
              <w:right w:val="single" w:sz="4" w:space="0" w:color="5A5A5A"/>
            </w:tcBorders>
            <w:shd w:val="clear" w:color="000000" w:fill="EAF1DD"/>
            <w:noWrap/>
            <w:vAlign w:val="bottom"/>
            <w:hideMark/>
          </w:tcPr>
          <w:p w:rsidR="004B4F69" w:rsidRPr="00D36423" w:rsidRDefault="004B4F69" w:rsidP="00D36423">
            <w:pPr>
              <w:spacing w:after="0"/>
              <w:ind w:left="0" w:firstLine="0"/>
              <w:jc w:val="center"/>
              <w:rPr>
                <w:color w:val="auto"/>
              </w:rPr>
            </w:pPr>
            <w:r w:rsidRPr="00D36423">
              <w:rPr>
                <w:color w:val="auto"/>
              </w:rPr>
              <w:t>8</w:t>
            </w:r>
          </w:p>
        </w:tc>
        <w:tc>
          <w:tcPr>
            <w:tcW w:w="700" w:type="dxa"/>
            <w:tcBorders>
              <w:top w:val="nil"/>
              <w:left w:val="nil"/>
              <w:bottom w:val="single" w:sz="4" w:space="0" w:color="5A5A5A"/>
              <w:right w:val="single" w:sz="4" w:space="0" w:color="5A5A5A"/>
            </w:tcBorders>
            <w:shd w:val="clear" w:color="000000" w:fill="EAF1DD"/>
            <w:noWrap/>
            <w:vAlign w:val="bottom"/>
            <w:hideMark/>
          </w:tcPr>
          <w:p w:rsidR="004B4F69" w:rsidRPr="00D36423" w:rsidRDefault="004B4F69" w:rsidP="00D36423">
            <w:pPr>
              <w:spacing w:after="0"/>
              <w:ind w:left="0" w:firstLine="0"/>
              <w:jc w:val="center"/>
              <w:rPr>
                <w:color w:val="auto"/>
              </w:rPr>
            </w:pPr>
            <w:r w:rsidRPr="00D36423">
              <w:rPr>
                <w:color w:val="auto"/>
              </w:rPr>
              <w:t>1</w:t>
            </w:r>
          </w:p>
        </w:tc>
        <w:tc>
          <w:tcPr>
            <w:tcW w:w="700" w:type="dxa"/>
            <w:tcBorders>
              <w:top w:val="nil"/>
              <w:left w:val="nil"/>
              <w:bottom w:val="single" w:sz="4" w:space="0" w:color="5A5A5A"/>
              <w:right w:val="single" w:sz="4" w:space="0" w:color="5A5A5A"/>
            </w:tcBorders>
            <w:shd w:val="clear" w:color="000000" w:fill="EAF1DD"/>
            <w:noWrap/>
            <w:vAlign w:val="bottom"/>
            <w:hideMark/>
          </w:tcPr>
          <w:p w:rsidR="004B4F69" w:rsidRPr="00D36423" w:rsidRDefault="004B4F69" w:rsidP="00D36423">
            <w:pPr>
              <w:spacing w:after="0"/>
              <w:ind w:left="0" w:firstLine="0"/>
              <w:jc w:val="center"/>
              <w:rPr>
                <w:color w:val="auto"/>
              </w:rPr>
            </w:pPr>
            <w:r w:rsidRPr="00D36423">
              <w:rPr>
                <w:color w:val="auto"/>
              </w:rPr>
              <w:t>2</w:t>
            </w:r>
          </w:p>
        </w:tc>
      </w:tr>
      <w:tr w:rsidR="004B4F69" w:rsidRPr="00D36423" w:rsidTr="00D36423">
        <w:trPr>
          <w:trHeight w:val="300"/>
        </w:trPr>
        <w:tc>
          <w:tcPr>
            <w:tcW w:w="1760" w:type="dxa"/>
            <w:tcBorders>
              <w:top w:val="nil"/>
              <w:left w:val="single" w:sz="4" w:space="0" w:color="5A5A5A"/>
              <w:bottom w:val="single" w:sz="4" w:space="0" w:color="5A5A5A"/>
              <w:right w:val="single" w:sz="4" w:space="0" w:color="5A5A5A"/>
            </w:tcBorders>
            <w:shd w:val="clear" w:color="000000" w:fill="EAF1DD"/>
            <w:noWrap/>
            <w:vAlign w:val="bottom"/>
            <w:hideMark/>
          </w:tcPr>
          <w:p w:rsidR="004B4F69" w:rsidRDefault="004B4F69" w:rsidP="009965CE">
            <w:pPr>
              <w:jc w:val="right"/>
              <w:rPr>
                <w:noProof/>
                <w:color w:val="000000"/>
              </w:rPr>
            </w:pPr>
            <w:r w:rsidRPr="009965CE">
              <w:rPr>
                <w:noProof/>
                <w:color w:val="000000"/>
              </w:rPr>
              <w:t>2.5.3</w:t>
            </w:r>
          </w:p>
        </w:tc>
        <w:tc>
          <w:tcPr>
            <w:tcW w:w="4195" w:type="dxa"/>
            <w:tcBorders>
              <w:top w:val="nil"/>
              <w:left w:val="nil"/>
              <w:bottom w:val="single" w:sz="4" w:space="0" w:color="5A5A5A"/>
              <w:right w:val="single" w:sz="4" w:space="0" w:color="5A5A5A"/>
            </w:tcBorders>
            <w:shd w:val="clear" w:color="000000" w:fill="EAF1DD"/>
            <w:noWrap/>
            <w:vAlign w:val="bottom"/>
            <w:hideMark/>
          </w:tcPr>
          <w:p w:rsidR="004B4F69" w:rsidRPr="00D36423" w:rsidRDefault="004B4F69" w:rsidP="00D36423">
            <w:pPr>
              <w:spacing w:after="0"/>
              <w:ind w:left="0" w:firstLineChars="300" w:firstLine="660"/>
              <w:rPr>
                <w:color w:val="auto"/>
              </w:rPr>
            </w:pPr>
            <w:r w:rsidRPr="00D36423">
              <w:rPr>
                <w:color w:val="auto"/>
              </w:rPr>
              <w:t>Listing Details</w:t>
            </w:r>
          </w:p>
        </w:tc>
        <w:tc>
          <w:tcPr>
            <w:tcW w:w="1231" w:type="dxa"/>
            <w:tcBorders>
              <w:top w:val="nil"/>
              <w:left w:val="nil"/>
              <w:bottom w:val="single" w:sz="4" w:space="0" w:color="5A5A5A"/>
              <w:right w:val="single" w:sz="4" w:space="0" w:color="5A5A5A"/>
            </w:tcBorders>
            <w:shd w:val="clear" w:color="000000" w:fill="EAF1DD"/>
            <w:noWrap/>
            <w:vAlign w:val="bottom"/>
            <w:hideMark/>
          </w:tcPr>
          <w:p w:rsidR="004B4F69" w:rsidRPr="00D36423" w:rsidRDefault="004B4F69" w:rsidP="00D36423">
            <w:pPr>
              <w:spacing w:after="0"/>
              <w:ind w:left="0" w:firstLine="0"/>
              <w:jc w:val="center"/>
              <w:rPr>
                <w:color w:val="auto"/>
              </w:rPr>
            </w:pPr>
            <w:r w:rsidRPr="00D36423">
              <w:rPr>
                <w:color w:val="auto"/>
              </w:rPr>
              <w:t>24</w:t>
            </w:r>
          </w:p>
        </w:tc>
        <w:tc>
          <w:tcPr>
            <w:tcW w:w="700" w:type="dxa"/>
            <w:tcBorders>
              <w:top w:val="nil"/>
              <w:left w:val="nil"/>
              <w:bottom w:val="single" w:sz="4" w:space="0" w:color="5A5A5A"/>
              <w:right w:val="single" w:sz="4" w:space="0" w:color="5A5A5A"/>
            </w:tcBorders>
            <w:shd w:val="clear" w:color="000000" w:fill="EAF1DD"/>
            <w:noWrap/>
            <w:vAlign w:val="bottom"/>
            <w:hideMark/>
          </w:tcPr>
          <w:p w:rsidR="004B4F69" w:rsidRPr="00D36423" w:rsidRDefault="004B4F69" w:rsidP="00D36423">
            <w:pPr>
              <w:spacing w:after="0"/>
              <w:ind w:left="0" w:firstLine="0"/>
              <w:jc w:val="center"/>
              <w:rPr>
                <w:color w:val="auto"/>
              </w:rPr>
            </w:pPr>
            <w:r w:rsidRPr="00D36423">
              <w:rPr>
                <w:color w:val="auto"/>
              </w:rPr>
              <w:t>1</w:t>
            </w:r>
          </w:p>
        </w:tc>
        <w:tc>
          <w:tcPr>
            <w:tcW w:w="700" w:type="dxa"/>
            <w:tcBorders>
              <w:top w:val="nil"/>
              <w:left w:val="nil"/>
              <w:bottom w:val="single" w:sz="4" w:space="0" w:color="5A5A5A"/>
              <w:right w:val="single" w:sz="4" w:space="0" w:color="5A5A5A"/>
            </w:tcBorders>
            <w:shd w:val="clear" w:color="000000" w:fill="EAF1DD"/>
            <w:noWrap/>
            <w:vAlign w:val="bottom"/>
            <w:hideMark/>
          </w:tcPr>
          <w:p w:rsidR="004B4F69" w:rsidRPr="00D36423" w:rsidRDefault="004B4F69" w:rsidP="00D36423">
            <w:pPr>
              <w:spacing w:after="0"/>
              <w:ind w:left="0" w:firstLine="0"/>
              <w:jc w:val="center"/>
              <w:rPr>
                <w:color w:val="auto"/>
              </w:rPr>
            </w:pPr>
            <w:r w:rsidRPr="00D36423">
              <w:rPr>
                <w:color w:val="auto"/>
              </w:rPr>
              <w:t>4</w:t>
            </w:r>
          </w:p>
        </w:tc>
        <w:tc>
          <w:tcPr>
            <w:tcW w:w="700" w:type="dxa"/>
            <w:tcBorders>
              <w:top w:val="nil"/>
              <w:left w:val="nil"/>
              <w:bottom w:val="single" w:sz="4" w:space="0" w:color="5A5A5A"/>
              <w:right w:val="single" w:sz="4" w:space="0" w:color="5A5A5A"/>
            </w:tcBorders>
            <w:shd w:val="clear" w:color="000000" w:fill="EAF1DD"/>
            <w:noWrap/>
            <w:vAlign w:val="bottom"/>
            <w:hideMark/>
          </w:tcPr>
          <w:p w:rsidR="004B4F69" w:rsidRPr="00D36423" w:rsidRDefault="004B4F69" w:rsidP="00D36423">
            <w:pPr>
              <w:spacing w:after="0"/>
              <w:ind w:left="0" w:firstLine="0"/>
              <w:jc w:val="center"/>
              <w:rPr>
                <w:color w:val="auto"/>
              </w:rPr>
            </w:pPr>
            <w:r w:rsidRPr="00D36423">
              <w:rPr>
                <w:color w:val="auto"/>
              </w:rPr>
              <w:t>16</w:t>
            </w:r>
          </w:p>
        </w:tc>
        <w:tc>
          <w:tcPr>
            <w:tcW w:w="700" w:type="dxa"/>
            <w:tcBorders>
              <w:top w:val="nil"/>
              <w:left w:val="nil"/>
              <w:bottom w:val="single" w:sz="4" w:space="0" w:color="5A5A5A"/>
              <w:right w:val="single" w:sz="4" w:space="0" w:color="5A5A5A"/>
            </w:tcBorders>
            <w:shd w:val="clear" w:color="000000" w:fill="EAF1DD"/>
            <w:noWrap/>
            <w:vAlign w:val="bottom"/>
            <w:hideMark/>
          </w:tcPr>
          <w:p w:rsidR="004B4F69" w:rsidRPr="00D36423" w:rsidRDefault="004B4F69" w:rsidP="00D36423">
            <w:pPr>
              <w:spacing w:after="0"/>
              <w:ind w:left="0" w:firstLine="0"/>
              <w:jc w:val="center"/>
              <w:rPr>
                <w:color w:val="auto"/>
              </w:rPr>
            </w:pPr>
            <w:r w:rsidRPr="00D36423">
              <w:rPr>
                <w:color w:val="auto"/>
              </w:rPr>
              <w:t>2</w:t>
            </w:r>
          </w:p>
        </w:tc>
        <w:tc>
          <w:tcPr>
            <w:tcW w:w="700" w:type="dxa"/>
            <w:tcBorders>
              <w:top w:val="nil"/>
              <w:left w:val="nil"/>
              <w:bottom w:val="single" w:sz="4" w:space="0" w:color="5A5A5A"/>
              <w:right w:val="single" w:sz="4" w:space="0" w:color="5A5A5A"/>
            </w:tcBorders>
            <w:shd w:val="clear" w:color="000000" w:fill="EAF1DD"/>
            <w:noWrap/>
            <w:vAlign w:val="bottom"/>
            <w:hideMark/>
          </w:tcPr>
          <w:p w:rsidR="004B4F69" w:rsidRPr="00D36423" w:rsidRDefault="004B4F69" w:rsidP="00D36423">
            <w:pPr>
              <w:spacing w:after="0"/>
              <w:ind w:left="0" w:firstLine="0"/>
              <w:jc w:val="center"/>
              <w:rPr>
                <w:color w:val="auto"/>
              </w:rPr>
            </w:pPr>
            <w:r w:rsidRPr="00D36423">
              <w:rPr>
                <w:color w:val="auto"/>
              </w:rPr>
              <w:t>1</w:t>
            </w:r>
          </w:p>
        </w:tc>
      </w:tr>
      <w:tr w:rsidR="004B4F69" w:rsidRPr="00D36423" w:rsidTr="00D36423">
        <w:trPr>
          <w:trHeight w:val="300"/>
        </w:trPr>
        <w:tc>
          <w:tcPr>
            <w:tcW w:w="1760" w:type="dxa"/>
            <w:tcBorders>
              <w:top w:val="nil"/>
              <w:left w:val="single" w:sz="4" w:space="0" w:color="5A5A5A"/>
              <w:bottom w:val="single" w:sz="4" w:space="0" w:color="5A5A5A"/>
              <w:right w:val="single" w:sz="4" w:space="0" w:color="5A5A5A"/>
            </w:tcBorders>
            <w:shd w:val="clear" w:color="000000" w:fill="EAF1DD"/>
            <w:noWrap/>
            <w:vAlign w:val="bottom"/>
            <w:hideMark/>
          </w:tcPr>
          <w:p w:rsidR="004B4F69" w:rsidRDefault="004B4F69" w:rsidP="009965CE">
            <w:pPr>
              <w:jc w:val="right"/>
              <w:rPr>
                <w:noProof/>
                <w:color w:val="000000"/>
              </w:rPr>
            </w:pPr>
            <w:r w:rsidRPr="009965CE">
              <w:rPr>
                <w:noProof/>
                <w:color w:val="000000"/>
              </w:rPr>
              <w:t>2.5.4</w:t>
            </w:r>
          </w:p>
        </w:tc>
        <w:tc>
          <w:tcPr>
            <w:tcW w:w="4195" w:type="dxa"/>
            <w:tcBorders>
              <w:top w:val="nil"/>
              <w:left w:val="nil"/>
              <w:bottom w:val="single" w:sz="4" w:space="0" w:color="5A5A5A"/>
              <w:right w:val="single" w:sz="4" w:space="0" w:color="5A5A5A"/>
            </w:tcBorders>
            <w:shd w:val="clear" w:color="000000" w:fill="EAF1DD"/>
            <w:noWrap/>
            <w:vAlign w:val="bottom"/>
            <w:hideMark/>
          </w:tcPr>
          <w:p w:rsidR="004B4F69" w:rsidRPr="00D36423" w:rsidRDefault="004B4F69" w:rsidP="00D36423">
            <w:pPr>
              <w:spacing w:after="0"/>
              <w:ind w:left="0" w:firstLineChars="300" w:firstLine="660"/>
              <w:rPr>
                <w:color w:val="auto"/>
              </w:rPr>
            </w:pPr>
            <w:r w:rsidRPr="00D36423">
              <w:rPr>
                <w:color w:val="auto"/>
              </w:rPr>
              <w:t>Reviews</w:t>
            </w:r>
          </w:p>
        </w:tc>
        <w:tc>
          <w:tcPr>
            <w:tcW w:w="1231" w:type="dxa"/>
            <w:tcBorders>
              <w:top w:val="nil"/>
              <w:left w:val="nil"/>
              <w:bottom w:val="single" w:sz="4" w:space="0" w:color="5A5A5A"/>
              <w:right w:val="single" w:sz="4" w:space="0" w:color="5A5A5A"/>
            </w:tcBorders>
            <w:shd w:val="clear" w:color="000000" w:fill="EAF1DD"/>
            <w:noWrap/>
            <w:vAlign w:val="bottom"/>
            <w:hideMark/>
          </w:tcPr>
          <w:p w:rsidR="004B4F69" w:rsidRPr="00D36423" w:rsidRDefault="004B4F69" w:rsidP="00D36423">
            <w:pPr>
              <w:spacing w:after="0"/>
              <w:ind w:left="0" w:firstLine="0"/>
              <w:jc w:val="center"/>
              <w:rPr>
                <w:color w:val="auto"/>
              </w:rPr>
            </w:pPr>
            <w:r w:rsidRPr="00D36423">
              <w:rPr>
                <w:color w:val="auto"/>
              </w:rPr>
              <w:t>49</w:t>
            </w:r>
          </w:p>
        </w:tc>
        <w:tc>
          <w:tcPr>
            <w:tcW w:w="700" w:type="dxa"/>
            <w:tcBorders>
              <w:top w:val="nil"/>
              <w:left w:val="nil"/>
              <w:bottom w:val="single" w:sz="4" w:space="0" w:color="5A5A5A"/>
              <w:right w:val="single" w:sz="4" w:space="0" w:color="5A5A5A"/>
            </w:tcBorders>
            <w:shd w:val="clear" w:color="000000" w:fill="EAF1DD"/>
            <w:noWrap/>
            <w:vAlign w:val="bottom"/>
            <w:hideMark/>
          </w:tcPr>
          <w:p w:rsidR="004B4F69" w:rsidRPr="00D36423" w:rsidRDefault="004B4F69" w:rsidP="00D36423">
            <w:pPr>
              <w:spacing w:after="0"/>
              <w:ind w:left="0" w:firstLine="0"/>
              <w:jc w:val="center"/>
              <w:rPr>
                <w:color w:val="auto"/>
              </w:rPr>
            </w:pPr>
            <w:r w:rsidRPr="00D36423">
              <w:rPr>
                <w:color w:val="auto"/>
              </w:rPr>
              <w:t>5</w:t>
            </w:r>
          </w:p>
        </w:tc>
        <w:tc>
          <w:tcPr>
            <w:tcW w:w="700" w:type="dxa"/>
            <w:tcBorders>
              <w:top w:val="nil"/>
              <w:left w:val="nil"/>
              <w:bottom w:val="single" w:sz="4" w:space="0" w:color="5A5A5A"/>
              <w:right w:val="single" w:sz="4" w:space="0" w:color="5A5A5A"/>
            </w:tcBorders>
            <w:shd w:val="clear" w:color="000000" w:fill="EAF1DD"/>
            <w:noWrap/>
            <w:vAlign w:val="bottom"/>
            <w:hideMark/>
          </w:tcPr>
          <w:p w:rsidR="004B4F69" w:rsidRPr="00D36423" w:rsidRDefault="004B4F69" w:rsidP="00D36423">
            <w:pPr>
              <w:spacing w:after="0"/>
              <w:ind w:left="0" w:firstLine="0"/>
              <w:jc w:val="center"/>
              <w:rPr>
                <w:color w:val="auto"/>
              </w:rPr>
            </w:pPr>
            <w:r w:rsidRPr="00D36423">
              <w:rPr>
                <w:color w:val="auto"/>
              </w:rPr>
              <w:t>4</w:t>
            </w:r>
          </w:p>
        </w:tc>
        <w:tc>
          <w:tcPr>
            <w:tcW w:w="700" w:type="dxa"/>
            <w:tcBorders>
              <w:top w:val="nil"/>
              <w:left w:val="nil"/>
              <w:bottom w:val="single" w:sz="4" w:space="0" w:color="5A5A5A"/>
              <w:right w:val="single" w:sz="4" w:space="0" w:color="5A5A5A"/>
            </w:tcBorders>
            <w:shd w:val="clear" w:color="000000" w:fill="EAF1DD"/>
            <w:noWrap/>
            <w:vAlign w:val="bottom"/>
            <w:hideMark/>
          </w:tcPr>
          <w:p w:rsidR="004B4F69" w:rsidRPr="00D36423" w:rsidRDefault="004B4F69" w:rsidP="00D36423">
            <w:pPr>
              <w:spacing w:after="0"/>
              <w:ind w:left="0" w:firstLine="0"/>
              <w:jc w:val="center"/>
              <w:rPr>
                <w:color w:val="auto"/>
              </w:rPr>
            </w:pPr>
            <w:r w:rsidRPr="00D36423">
              <w:rPr>
                <w:color w:val="auto"/>
              </w:rPr>
              <w:t>30</w:t>
            </w:r>
          </w:p>
        </w:tc>
        <w:tc>
          <w:tcPr>
            <w:tcW w:w="700" w:type="dxa"/>
            <w:tcBorders>
              <w:top w:val="nil"/>
              <w:left w:val="nil"/>
              <w:bottom w:val="single" w:sz="4" w:space="0" w:color="5A5A5A"/>
              <w:right w:val="single" w:sz="4" w:space="0" w:color="5A5A5A"/>
            </w:tcBorders>
            <w:shd w:val="clear" w:color="000000" w:fill="EAF1DD"/>
            <w:noWrap/>
            <w:vAlign w:val="bottom"/>
            <w:hideMark/>
          </w:tcPr>
          <w:p w:rsidR="004B4F69" w:rsidRPr="00D36423" w:rsidRDefault="004B4F69" w:rsidP="00D36423">
            <w:pPr>
              <w:spacing w:after="0"/>
              <w:ind w:left="0" w:firstLine="0"/>
              <w:jc w:val="center"/>
              <w:rPr>
                <w:color w:val="auto"/>
              </w:rPr>
            </w:pPr>
            <w:r w:rsidRPr="00D36423">
              <w:rPr>
                <w:color w:val="auto"/>
              </w:rPr>
              <w:t>5</w:t>
            </w:r>
          </w:p>
        </w:tc>
        <w:tc>
          <w:tcPr>
            <w:tcW w:w="700" w:type="dxa"/>
            <w:tcBorders>
              <w:top w:val="nil"/>
              <w:left w:val="nil"/>
              <w:bottom w:val="single" w:sz="4" w:space="0" w:color="5A5A5A"/>
              <w:right w:val="single" w:sz="4" w:space="0" w:color="5A5A5A"/>
            </w:tcBorders>
            <w:shd w:val="clear" w:color="000000" w:fill="EAF1DD"/>
            <w:noWrap/>
            <w:vAlign w:val="bottom"/>
            <w:hideMark/>
          </w:tcPr>
          <w:p w:rsidR="004B4F69" w:rsidRPr="00D36423" w:rsidRDefault="004B4F69" w:rsidP="00D36423">
            <w:pPr>
              <w:spacing w:after="0"/>
              <w:ind w:left="0" w:firstLine="0"/>
              <w:jc w:val="center"/>
              <w:rPr>
                <w:color w:val="auto"/>
              </w:rPr>
            </w:pPr>
            <w:r w:rsidRPr="00D36423">
              <w:rPr>
                <w:color w:val="auto"/>
              </w:rPr>
              <w:t>5</w:t>
            </w:r>
          </w:p>
        </w:tc>
      </w:tr>
      <w:tr w:rsidR="004B4F69" w:rsidRPr="00D36423" w:rsidTr="00D36423">
        <w:trPr>
          <w:trHeight w:val="300"/>
        </w:trPr>
        <w:tc>
          <w:tcPr>
            <w:tcW w:w="1760" w:type="dxa"/>
            <w:tcBorders>
              <w:top w:val="nil"/>
              <w:left w:val="single" w:sz="4" w:space="0" w:color="5A5A5A"/>
              <w:bottom w:val="single" w:sz="4" w:space="0" w:color="5A5A5A"/>
              <w:right w:val="single" w:sz="4" w:space="0" w:color="5A5A5A"/>
            </w:tcBorders>
            <w:shd w:val="clear" w:color="000000" w:fill="EAF1DD"/>
            <w:noWrap/>
            <w:vAlign w:val="bottom"/>
            <w:hideMark/>
          </w:tcPr>
          <w:p w:rsidR="004B4F69" w:rsidRDefault="004B4F69" w:rsidP="009965CE">
            <w:pPr>
              <w:jc w:val="right"/>
              <w:rPr>
                <w:noProof/>
                <w:color w:val="000000"/>
              </w:rPr>
            </w:pPr>
            <w:r w:rsidRPr="009965CE">
              <w:rPr>
                <w:noProof/>
                <w:color w:val="000000"/>
              </w:rPr>
              <w:t>2.5.5</w:t>
            </w:r>
          </w:p>
        </w:tc>
        <w:tc>
          <w:tcPr>
            <w:tcW w:w="4195" w:type="dxa"/>
            <w:tcBorders>
              <w:top w:val="nil"/>
              <w:left w:val="nil"/>
              <w:bottom w:val="single" w:sz="4" w:space="0" w:color="5A5A5A"/>
              <w:right w:val="single" w:sz="4" w:space="0" w:color="5A5A5A"/>
            </w:tcBorders>
            <w:shd w:val="clear" w:color="000000" w:fill="EAF1DD"/>
            <w:noWrap/>
            <w:vAlign w:val="bottom"/>
            <w:hideMark/>
          </w:tcPr>
          <w:p w:rsidR="004B4F69" w:rsidRPr="00D36423" w:rsidRDefault="004B4F69" w:rsidP="00D36423">
            <w:pPr>
              <w:spacing w:after="0"/>
              <w:ind w:left="0" w:firstLineChars="300" w:firstLine="660"/>
              <w:rPr>
                <w:color w:val="auto"/>
              </w:rPr>
            </w:pPr>
            <w:r w:rsidRPr="00D36423">
              <w:rPr>
                <w:color w:val="auto"/>
              </w:rPr>
              <w:t>Offers</w:t>
            </w:r>
          </w:p>
        </w:tc>
        <w:tc>
          <w:tcPr>
            <w:tcW w:w="1231" w:type="dxa"/>
            <w:tcBorders>
              <w:top w:val="nil"/>
              <w:left w:val="nil"/>
              <w:bottom w:val="single" w:sz="4" w:space="0" w:color="5A5A5A"/>
              <w:right w:val="single" w:sz="4" w:space="0" w:color="5A5A5A"/>
            </w:tcBorders>
            <w:shd w:val="clear" w:color="000000" w:fill="EAF1DD"/>
            <w:noWrap/>
            <w:vAlign w:val="bottom"/>
            <w:hideMark/>
          </w:tcPr>
          <w:p w:rsidR="004B4F69" w:rsidRPr="00D36423" w:rsidRDefault="004B4F69" w:rsidP="00D36423">
            <w:pPr>
              <w:spacing w:after="0"/>
              <w:ind w:left="0" w:firstLine="0"/>
              <w:jc w:val="center"/>
              <w:rPr>
                <w:color w:val="auto"/>
              </w:rPr>
            </w:pPr>
            <w:r w:rsidRPr="00D36423">
              <w:rPr>
                <w:color w:val="auto"/>
              </w:rPr>
              <w:t>0</w:t>
            </w:r>
          </w:p>
        </w:tc>
        <w:tc>
          <w:tcPr>
            <w:tcW w:w="700" w:type="dxa"/>
            <w:tcBorders>
              <w:top w:val="nil"/>
              <w:left w:val="nil"/>
              <w:bottom w:val="single" w:sz="4" w:space="0" w:color="5A5A5A"/>
              <w:right w:val="single" w:sz="4" w:space="0" w:color="5A5A5A"/>
            </w:tcBorders>
            <w:shd w:val="clear" w:color="000000" w:fill="EAF1DD"/>
            <w:noWrap/>
            <w:vAlign w:val="bottom"/>
            <w:hideMark/>
          </w:tcPr>
          <w:p w:rsidR="004B4F69" w:rsidRPr="00D36423" w:rsidRDefault="004B4F69" w:rsidP="00D36423">
            <w:pPr>
              <w:spacing w:after="0"/>
              <w:ind w:left="0" w:firstLine="0"/>
              <w:jc w:val="center"/>
              <w:rPr>
                <w:color w:val="auto"/>
              </w:rPr>
            </w:pPr>
            <w:r w:rsidRPr="00D36423">
              <w:rPr>
                <w:color w:val="auto"/>
              </w:rPr>
              <w:t> </w:t>
            </w:r>
          </w:p>
        </w:tc>
        <w:tc>
          <w:tcPr>
            <w:tcW w:w="700" w:type="dxa"/>
            <w:tcBorders>
              <w:top w:val="nil"/>
              <w:left w:val="nil"/>
              <w:bottom w:val="single" w:sz="4" w:space="0" w:color="5A5A5A"/>
              <w:right w:val="single" w:sz="4" w:space="0" w:color="5A5A5A"/>
            </w:tcBorders>
            <w:shd w:val="clear" w:color="000000" w:fill="EAF1DD"/>
            <w:noWrap/>
            <w:vAlign w:val="bottom"/>
            <w:hideMark/>
          </w:tcPr>
          <w:p w:rsidR="004B4F69" w:rsidRPr="00D36423" w:rsidRDefault="004B4F69" w:rsidP="00D36423">
            <w:pPr>
              <w:spacing w:after="0"/>
              <w:ind w:left="0" w:firstLine="0"/>
              <w:jc w:val="center"/>
              <w:rPr>
                <w:color w:val="auto"/>
              </w:rPr>
            </w:pPr>
            <w:r w:rsidRPr="00D36423">
              <w:rPr>
                <w:color w:val="auto"/>
              </w:rPr>
              <w:t> </w:t>
            </w:r>
          </w:p>
        </w:tc>
        <w:tc>
          <w:tcPr>
            <w:tcW w:w="700" w:type="dxa"/>
            <w:tcBorders>
              <w:top w:val="nil"/>
              <w:left w:val="nil"/>
              <w:bottom w:val="single" w:sz="4" w:space="0" w:color="5A5A5A"/>
              <w:right w:val="single" w:sz="4" w:space="0" w:color="5A5A5A"/>
            </w:tcBorders>
            <w:shd w:val="clear" w:color="000000" w:fill="EAF1DD"/>
            <w:noWrap/>
            <w:vAlign w:val="bottom"/>
            <w:hideMark/>
          </w:tcPr>
          <w:p w:rsidR="004B4F69" w:rsidRPr="00D36423" w:rsidRDefault="004B4F69" w:rsidP="00D36423">
            <w:pPr>
              <w:spacing w:after="0"/>
              <w:ind w:left="0" w:firstLine="0"/>
              <w:jc w:val="center"/>
              <w:rPr>
                <w:color w:val="auto"/>
              </w:rPr>
            </w:pPr>
            <w:r w:rsidRPr="00D36423">
              <w:rPr>
                <w:color w:val="auto"/>
              </w:rPr>
              <w:t> </w:t>
            </w:r>
          </w:p>
        </w:tc>
        <w:tc>
          <w:tcPr>
            <w:tcW w:w="700" w:type="dxa"/>
            <w:tcBorders>
              <w:top w:val="nil"/>
              <w:left w:val="nil"/>
              <w:bottom w:val="single" w:sz="4" w:space="0" w:color="5A5A5A"/>
              <w:right w:val="single" w:sz="4" w:space="0" w:color="5A5A5A"/>
            </w:tcBorders>
            <w:shd w:val="clear" w:color="000000" w:fill="EAF1DD"/>
            <w:noWrap/>
            <w:vAlign w:val="bottom"/>
            <w:hideMark/>
          </w:tcPr>
          <w:p w:rsidR="004B4F69" w:rsidRPr="00D36423" w:rsidRDefault="004B4F69" w:rsidP="00D36423">
            <w:pPr>
              <w:spacing w:after="0"/>
              <w:ind w:left="0" w:firstLine="0"/>
              <w:jc w:val="center"/>
              <w:rPr>
                <w:color w:val="auto"/>
              </w:rPr>
            </w:pPr>
            <w:r w:rsidRPr="00D36423">
              <w:rPr>
                <w:color w:val="auto"/>
              </w:rPr>
              <w:t> </w:t>
            </w:r>
          </w:p>
        </w:tc>
        <w:tc>
          <w:tcPr>
            <w:tcW w:w="700" w:type="dxa"/>
            <w:tcBorders>
              <w:top w:val="nil"/>
              <w:left w:val="nil"/>
              <w:bottom w:val="single" w:sz="4" w:space="0" w:color="5A5A5A"/>
              <w:right w:val="single" w:sz="4" w:space="0" w:color="5A5A5A"/>
            </w:tcBorders>
            <w:shd w:val="clear" w:color="000000" w:fill="EAF1DD"/>
            <w:noWrap/>
            <w:vAlign w:val="bottom"/>
            <w:hideMark/>
          </w:tcPr>
          <w:p w:rsidR="004B4F69" w:rsidRPr="00D36423" w:rsidRDefault="004B4F69" w:rsidP="00D36423">
            <w:pPr>
              <w:spacing w:after="0"/>
              <w:ind w:left="0" w:firstLine="0"/>
              <w:jc w:val="center"/>
              <w:rPr>
                <w:color w:val="auto"/>
              </w:rPr>
            </w:pPr>
            <w:r w:rsidRPr="00D36423">
              <w:rPr>
                <w:color w:val="auto"/>
              </w:rPr>
              <w:t> </w:t>
            </w:r>
          </w:p>
        </w:tc>
      </w:tr>
      <w:tr w:rsidR="004B4F69" w:rsidRPr="00D36423" w:rsidTr="00D36423">
        <w:trPr>
          <w:trHeight w:val="300"/>
        </w:trPr>
        <w:tc>
          <w:tcPr>
            <w:tcW w:w="1760" w:type="dxa"/>
            <w:tcBorders>
              <w:top w:val="nil"/>
              <w:left w:val="single" w:sz="4" w:space="0" w:color="5A5A5A"/>
              <w:bottom w:val="single" w:sz="4" w:space="0" w:color="5A5A5A"/>
              <w:right w:val="single" w:sz="4" w:space="0" w:color="5A5A5A"/>
            </w:tcBorders>
            <w:shd w:val="clear" w:color="000000" w:fill="EAF1DD"/>
            <w:noWrap/>
            <w:vAlign w:val="bottom"/>
            <w:hideMark/>
          </w:tcPr>
          <w:p w:rsidR="004B4F69" w:rsidRDefault="004B4F69" w:rsidP="009965CE">
            <w:pPr>
              <w:jc w:val="right"/>
              <w:rPr>
                <w:noProof/>
                <w:color w:val="000000"/>
              </w:rPr>
            </w:pPr>
            <w:r w:rsidRPr="009965CE">
              <w:rPr>
                <w:noProof/>
                <w:color w:val="000000"/>
              </w:rPr>
              <w:t>2.5.5.1</w:t>
            </w:r>
          </w:p>
        </w:tc>
        <w:tc>
          <w:tcPr>
            <w:tcW w:w="4195" w:type="dxa"/>
            <w:tcBorders>
              <w:top w:val="nil"/>
              <w:left w:val="nil"/>
              <w:bottom w:val="single" w:sz="4" w:space="0" w:color="5A5A5A"/>
              <w:right w:val="single" w:sz="4" w:space="0" w:color="5A5A5A"/>
            </w:tcBorders>
            <w:shd w:val="clear" w:color="000000" w:fill="EAF1DD"/>
            <w:noWrap/>
            <w:vAlign w:val="bottom"/>
            <w:hideMark/>
          </w:tcPr>
          <w:p w:rsidR="004B4F69" w:rsidRPr="00D36423" w:rsidRDefault="004B4F69" w:rsidP="00D36423">
            <w:pPr>
              <w:spacing w:after="0"/>
              <w:ind w:left="0" w:firstLineChars="400" w:firstLine="880"/>
              <w:rPr>
                <w:color w:val="auto"/>
              </w:rPr>
            </w:pPr>
            <w:r w:rsidRPr="00D36423">
              <w:rPr>
                <w:color w:val="auto"/>
              </w:rPr>
              <w:t>Highlighted Offers</w:t>
            </w:r>
          </w:p>
        </w:tc>
        <w:tc>
          <w:tcPr>
            <w:tcW w:w="1231" w:type="dxa"/>
            <w:tcBorders>
              <w:top w:val="nil"/>
              <w:left w:val="nil"/>
              <w:bottom w:val="single" w:sz="4" w:space="0" w:color="5A5A5A"/>
              <w:right w:val="single" w:sz="4" w:space="0" w:color="5A5A5A"/>
            </w:tcBorders>
            <w:shd w:val="clear" w:color="000000" w:fill="EAF1DD"/>
            <w:noWrap/>
            <w:vAlign w:val="bottom"/>
            <w:hideMark/>
          </w:tcPr>
          <w:p w:rsidR="004B4F69" w:rsidRPr="00D36423" w:rsidRDefault="004B4F69" w:rsidP="00D36423">
            <w:pPr>
              <w:spacing w:after="0"/>
              <w:ind w:left="0" w:firstLine="0"/>
              <w:jc w:val="center"/>
              <w:rPr>
                <w:color w:val="auto"/>
              </w:rPr>
            </w:pPr>
            <w:r w:rsidRPr="00D36423">
              <w:rPr>
                <w:color w:val="auto"/>
              </w:rPr>
              <w:t>16</w:t>
            </w:r>
          </w:p>
        </w:tc>
        <w:tc>
          <w:tcPr>
            <w:tcW w:w="700" w:type="dxa"/>
            <w:tcBorders>
              <w:top w:val="nil"/>
              <w:left w:val="nil"/>
              <w:bottom w:val="single" w:sz="4" w:space="0" w:color="5A5A5A"/>
              <w:right w:val="single" w:sz="4" w:space="0" w:color="5A5A5A"/>
            </w:tcBorders>
            <w:shd w:val="clear" w:color="000000" w:fill="EAF1DD"/>
            <w:noWrap/>
            <w:vAlign w:val="bottom"/>
            <w:hideMark/>
          </w:tcPr>
          <w:p w:rsidR="004B4F69" w:rsidRPr="00D36423" w:rsidRDefault="004B4F69" w:rsidP="00D36423">
            <w:pPr>
              <w:spacing w:after="0"/>
              <w:ind w:left="0" w:firstLine="0"/>
              <w:jc w:val="center"/>
              <w:rPr>
                <w:color w:val="auto"/>
              </w:rPr>
            </w:pPr>
            <w:r w:rsidRPr="00D36423">
              <w:rPr>
                <w:color w:val="auto"/>
              </w:rPr>
              <w:t>2</w:t>
            </w:r>
          </w:p>
        </w:tc>
        <w:tc>
          <w:tcPr>
            <w:tcW w:w="700" w:type="dxa"/>
            <w:tcBorders>
              <w:top w:val="nil"/>
              <w:left w:val="nil"/>
              <w:bottom w:val="single" w:sz="4" w:space="0" w:color="5A5A5A"/>
              <w:right w:val="single" w:sz="4" w:space="0" w:color="5A5A5A"/>
            </w:tcBorders>
            <w:shd w:val="clear" w:color="000000" w:fill="EAF1DD"/>
            <w:noWrap/>
            <w:vAlign w:val="bottom"/>
            <w:hideMark/>
          </w:tcPr>
          <w:p w:rsidR="004B4F69" w:rsidRPr="00D36423" w:rsidRDefault="004B4F69" w:rsidP="00D36423">
            <w:pPr>
              <w:spacing w:after="0"/>
              <w:ind w:left="0" w:firstLine="0"/>
              <w:jc w:val="center"/>
              <w:rPr>
                <w:color w:val="auto"/>
              </w:rPr>
            </w:pPr>
            <w:r w:rsidRPr="00D36423">
              <w:rPr>
                <w:color w:val="auto"/>
              </w:rPr>
              <w:t>2</w:t>
            </w:r>
          </w:p>
        </w:tc>
        <w:tc>
          <w:tcPr>
            <w:tcW w:w="700" w:type="dxa"/>
            <w:tcBorders>
              <w:top w:val="nil"/>
              <w:left w:val="nil"/>
              <w:bottom w:val="single" w:sz="4" w:space="0" w:color="5A5A5A"/>
              <w:right w:val="single" w:sz="4" w:space="0" w:color="5A5A5A"/>
            </w:tcBorders>
            <w:shd w:val="clear" w:color="000000" w:fill="EAF1DD"/>
            <w:noWrap/>
            <w:vAlign w:val="bottom"/>
            <w:hideMark/>
          </w:tcPr>
          <w:p w:rsidR="004B4F69" w:rsidRPr="00D36423" w:rsidRDefault="004B4F69" w:rsidP="00D36423">
            <w:pPr>
              <w:spacing w:after="0"/>
              <w:ind w:left="0" w:firstLine="0"/>
              <w:jc w:val="center"/>
              <w:rPr>
                <w:color w:val="auto"/>
              </w:rPr>
            </w:pPr>
            <w:r w:rsidRPr="00D36423">
              <w:rPr>
                <w:color w:val="auto"/>
              </w:rPr>
              <w:t>10</w:t>
            </w:r>
          </w:p>
        </w:tc>
        <w:tc>
          <w:tcPr>
            <w:tcW w:w="700" w:type="dxa"/>
            <w:tcBorders>
              <w:top w:val="nil"/>
              <w:left w:val="nil"/>
              <w:bottom w:val="single" w:sz="4" w:space="0" w:color="5A5A5A"/>
              <w:right w:val="single" w:sz="4" w:space="0" w:color="5A5A5A"/>
            </w:tcBorders>
            <w:shd w:val="clear" w:color="000000" w:fill="EAF1DD"/>
            <w:noWrap/>
            <w:vAlign w:val="bottom"/>
            <w:hideMark/>
          </w:tcPr>
          <w:p w:rsidR="004B4F69" w:rsidRPr="00D36423" w:rsidRDefault="004B4F69" w:rsidP="00D36423">
            <w:pPr>
              <w:spacing w:after="0"/>
              <w:ind w:left="0" w:firstLine="0"/>
              <w:jc w:val="center"/>
              <w:rPr>
                <w:color w:val="auto"/>
              </w:rPr>
            </w:pPr>
            <w:r w:rsidRPr="00D36423">
              <w:rPr>
                <w:color w:val="auto"/>
              </w:rPr>
              <w:t>1</w:t>
            </w:r>
          </w:p>
        </w:tc>
        <w:tc>
          <w:tcPr>
            <w:tcW w:w="700" w:type="dxa"/>
            <w:tcBorders>
              <w:top w:val="nil"/>
              <w:left w:val="nil"/>
              <w:bottom w:val="single" w:sz="4" w:space="0" w:color="5A5A5A"/>
              <w:right w:val="single" w:sz="4" w:space="0" w:color="5A5A5A"/>
            </w:tcBorders>
            <w:shd w:val="clear" w:color="000000" w:fill="EAF1DD"/>
            <w:noWrap/>
            <w:vAlign w:val="bottom"/>
            <w:hideMark/>
          </w:tcPr>
          <w:p w:rsidR="004B4F69" w:rsidRPr="00D36423" w:rsidRDefault="004B4F69" w:rsidP="00D36423">
            <w:pPr>
              <w:spacing w:after="0"/>
              <w:ind w:left="0" w:firstLine="0"/>
              <w:jc w:val="center"/>
              <w:rPr>
                <w:color w:val="auto"/>
              </w:rPr>
            </w:pPr>
            <w:r w:rsidRPr="00D36423">
              <w:rPr>
                <w:color w:val="auto"/>
              </w:rPr>
              <w:t>1</w:t>
            </w:r>
          </w:p>
        </w:tc>
      </w:tr>
      <w:tr w:rsidR="004B4F69" w:rsidRPr="00D36423" w:rsidTr="00D36423">
        <w:trPr>
          <w:trHeight w:val="300"/>
        </w:trPr>
        <w:tc>
          <w:tcPr>
            <w:tcW w:w="1760" w:type="dxa"/>
            <w:tcBorders>
              <w:top w:val="nil"/>
              <w:left w:val="single" w:sz="4" w:space="0" w:color="5A5A5A"/>
              <w:bottom w:val="single" w:sz="4" w:space="0" w:color="5A5A5A"/>
              <w:right w:val="single" w:sz="4" w:space="0" w:color="5A5A5A"/>
            </w:tcBorders>
            <w:shd w:val="clear" w:color="000000" w:fill="DBE5F1"/>
            <w:noWrap/>
            <w:vAlign w:val="bottom"/>
            <w:hideMark/>
          </w:tcPr>
          <w:p w:rsidR="004B4F69" w:rsidRDefault="004B4F69" w:rsidP="009965CE">
            <w:pPr>
              <w:jc w:val="right"/>
              <w:rPr>
                <w:noProof/>
                <w:color w:val="000000"/>
              </w:rPr>
            </w:pPr>
            <w:r w:rsidRPr="009965CE">
              <w:rPr>
                <w:noProof/>
                <w:color w:val="000000"/>
              </w:rPr>
              <w:t>2.5.5.2</w:t>
            </w:r>
          </w:p>
        </w:tc>
        <w:tc>
          <w:tcPr>
            <w:tcW w:w="4195" w:type="dxa"/>
            <w:tcBorders>
              <w:top w:val="nil"/>
              <w:left w:val="nil"/>
              <w:bottom w:val="single" w:sz="4" w:space="0" w:color="5A5A5A"/>
              <w:right w:val="single" w:sz="4" w:space="0" w:color="5A5A5A"/>
            </w:tcBorders>
            <w:shd w:val="clear" w:color="000000" w:fill="DBE5F1"/>
            <w:noWrap/>
            <w:vAlign w:val="bottom"/>
            <w:hideMark/>
          </w:tcPr>
          <w:p w:rsidR="004B4F69" w:rsidRPr="00D36423" w:rsidRDefault="004B4F69" w:rsidP="00D36423">
            <w:pPr>
              <w:spacing w:after="0"/>
              <w:ind w:left="0" w:firstLineChars="400" w:firstLine="880"/>
              <w:rPr>
                <w:color w:val="auto"/>
              </w:rPr>
            </w:pPr>
            <w:r w:rsidRPr="00D36423">
              <w:rPr>
                <w:color w:val="auto"/>
              </w:rPr>
              <w:t>Deeply Discounted Gift Cards</w:t>
            </w:r>
          </w:p>
        </w:tc>
        <w:tc>
          <w:tcPr>
            <w:tcW w:w="1231" w:type="dxa"/>
            <w:tcBorders>
              <w:top w:val="nil"/>
              <w:left w:val="nil"/>
              <w:bottom w:val="single" w:sz="4" w:space="0" w:color="5A5A5A"/>
              <w:right w:val="single" w:sz="4" w:space="0" w:color="5A5A5A"/>
            </w:tcBorders>
            <w:shd w:val="clear" w:color="000000" w:fill="DBE5F1"/>
            <w:noWrap/>
            <w:vAlign w:val="bottom"/>
            <w:hideMark/>
          </w:tcPr>
          <w:p w:rsidR="004B4F69" w:rsidRPr="00D36423" w:rsidRDefault="004B4F69" w:rsidP="00D36423">
            <w:pPr>
              <w:spacing w:after="0"/>
              <w:ind w:left="0" w:firstLine="0"/>
              <w:jc w:val="center"/>
              <w:rPr>
                <w:color w:val="auto"/>
              </w:rPr>
            </w:pPr>
            <w:r w:rsidRPr="00D36423">
              <w:rPr>
                <w:color w:val="auto"/>
              </w:rPr>
              <w:t>28</w:t>
            </w:r>
          </w:p>
        </w:tc>
        <w:tc>
          <w:tcPr>
            <w:tcW w:w="700" w:type="dxa"/>
            <w:tcBorders>
              <w:top w:val="nil"/>
              <w:left w:val="nil"/>
              <w:bottom w:val="single" w:sz="4" w:space="0" w:color="5A5A5A"/>
              <w:right w:val="single" w:sz="4" w:space="0" w:color="5A5A5A"/>
            </w:tcBorders>
            <w:shd w:val="clear" w:color="000000" w:fill="DBE5F1"/>
            <w:noWrap/>
            <w:vAlign w:val="bottom"/>
            <w:hideMark/>
          </w:tcPr>
          <w:p w:rsidR="004B4F69" w:rsidRPr="00D36423" w:rsidRDefault="004B4F69" w:rsidP="00D36423">
            <w:pPr>
              <w:spacing w:after="0"/>
              <w:ind w:left="0" w:firstLine="0"/>
              <w:jc w:val="center"/>
              <w:rPr>
                <w:color w:val="auto"/>
              </w:rPr>
            </w:pPr>
            <w:r w:rsidRPr="00D36423">
              <w:rPr>
                <w:color w:val="auto"/>
              </w:rPr>
              <w:t>2</w:t>
            </w:r>
          </w:p>
        </w:tc>
        <w:tc>
          <w:tcPr>
            <w:tcW w:w="700" w:type="dxa"/>
            <w:tcBorders>
              <w:top w:val="nil"/>
              <w:left w:val="nil"/>
              <w:bottom w:val="single" w:sz="4" w:space="0" w:color="5A5A5A"/>
              <w:right w:val="single" w:sz="4" w:space="0" w:color="5A5A5A"/>
            </w:tcBorders>
            <w:shd w:val="clear" w:color="000000" w:fill="DBE5F1"/>
            <w:noWrap/>
            <w:vAlign w:val="bottom"/>
            <w:hideMark/>
          </w:tcPr>
          <w:p w:rsidR="004B4F69" w:rsidRPr="00D36423" w:rsidRDefault="004B4F69" w:rsidP="00D36423">
            <w:pPr>
              <w:spacing w:after="0"/>
              <w:ind w:left="0" w:firstLine="0"/>
              <w:jc w:val="center"/>
              <w:rPr>
                <w:color w:val="auto"/>
              </w:rPr>
            </w:pPr>
            <w:r w:rsidRPr="00D36423">
              <w:rPr>
                <w:color w:val="auto"/>
              </w:rPr>
              <w:t>4</w:t>
            </w:r>
          </w:p>
        </w:tc>
        <w:tc>
          <w:tcPr>
            <w:tcW w:w="700" w:type="dxa"/>
            <w:tcBorders>
              <w:top w:val="nil"/>
              <w:left w:val="nil"/>
              <w:bottom w:val="single" w:sz="4" w:space="0" w:color="5A5A5A"/>
              <w:right w:val="single" w:sz="4" w:space="0" w:color="5A5A5A"/>
            </w:tcBorders>
            <w:shd w:val="clear" w:color="000000" w:fill="DBE5F1"/>
            <w:noWrap/>
            <w:vAlign w:val="bottom"/>
            <w:hideMark/>
          </w:tcPr>
          <w:p w:rsidR="004B4F69" w:rsidRPr="00D36423" w:rsidRDefault="004B4F69" w:rsidP="00D36423">
            <w:pPr>
              <w:spacing w:after="0"/>
              <w:ind w:left="0" w:firstLine="0"/>
              <w:jc w:val="center"/>
              <w:rPr>
                <w:color w:val="auto"/>
              </w:rPr>
            </w:pPr>
            <w:r w:rsidRPr="00D36423">
              <w:rPr>
                <w:color w:val="auto"/>
              </w:rPr>
              <w:t>16</w:t>
            </w:r>
          </w:p>
        </w:tc>
        <w:tc>
          <w:tcPr>
            <w:tcW w:w="700" w:type="dxa"/>
            <w:tcBorders>
              <w:top w:val="nil"/>
              <w:left w:val="nil"/>
              <w:bottom w:val="single" w:sz="4" w:space="0" w:color="5A5A5A"/>
              <w:right w:val="single" w:sz="4" w:space="0" w:color="5A5A5A"/>
            </w:tcBorders>
            <w:shd w:val="clear" w:color="000000" w:fill="DBE5F1"/>
            <w:noWrap/>
            <w:vAlign w:val="bottom"/>
            <w:hideMark/>
          </w:tcPr>
          <w:p w:rsidR="004B4F69" w:rsidRPr="00D36423" w:rsidRDefault="004B4F69" w:rsidP="00D36423">
            <w:pPr>
              <w:spacing w:after="0"/>
              <w:ind w:left="0" w:firstLine="0"/>
              <w:jc w:val="center"/>
              <w:rPr>
                <w:color w:val="auto"/>
              </w:rPr>
            </w:pPr>
            <w:r w:rsidRPr="00D36423">
              <w:rPr>
                <w:color w:val="auto"/>
              </w:rPr>
              <w:t>4</w:t>
            </w:r>
          </w:p>
        </w:tc>
        <w:tc>
          <w:tcPr>
            <w:tcW w:w="700" w:type="dxa"/>
            <w:tcBorders>
              <w:top w:val="nil"/>
              <w:left w:val="nil"/>
              <w:bottom w:val="single" w:sz="4" w:space="0" w:color="5A5A5A"/>
              <w:right w:val="single" w:sz="4" w:space="0" w:color="5A5A5A"/>
            </w:tcBorders>
            <w:shd w:val="clear" w:color="000000" w:fill="DBE5F1"/>
            <w:noWrap/>
            <w:vAlign w:val="bottom"/>
            <w:hideMark/>
          </w:tcPr>
          <w:p w:rsidR="004B4F69" w:rsidRPr="00D36423" w:rsidRDefault="004B4F69" w:rsidP="00D36423">
            <w:pPr>
              <w:spacing w:after="0"/>
              <w:ind w:left="0" w:firstLine="0"/>
              <w:jc w:val="center"/>
              <w:rPr>
                <w:color w:val="auto"/>
              </w:rPr>
            </w:pPr>
            <w:r w:rsidRPr="00D36423">
              <w:rPr>
                <w:color w:val="auto"/>
              </w:rPr>
              <w:t>2</w:t>
            </w:r>
          </w:p>
        </w:tc>
      </w:tr>
      <w:tr w:rsidR="004B4F69" w:rsidRPr="00D36423" w:rsidTr="00D36423">
        <w:trPr>
          <w:trHeight w:val="300"/>
        </w:trPr>
        <w:tc>
          <w:tcPr>
            <w:tcW w:w="1760" w:type="dxa"/>
            <w:tcBorders>
              <w:top w:val="nil"/>
              <w:left w:val="single" w:sz="4" w:space="0" w:color="5A5A5A"/>
              <w:bottom w:val="single" w:sz="4" w:space="0" w:color="5A5A5A"/>
              <w:right w:val="single" w:sz="4" w:space="0" w:color="5A5A5A"/>
            </w:tcBorders>
            <w:shd w:val="clear" w:color="000000" w:fill="EAF1DD"/>
            <w:noWrap/>
            <w:vAlign w:val="bottom"/>
            <w:hideMark/>
          </w:tcPr>
          <w:p w:rsidR="004B4F69" w:rsidRDefault="004B4F69" w:rsidP="009965CE">
            <w:pPr>
              <w:jc w:val="right"/>
              <w:rPr>
                <w:noProof/>
                <w:color w:val="000000"/>
              </w:rPr>
            </w:pPr>
            <w:r w:rsidRPr="009965CE">
              <w:rPr>
                <w:noProof/>
                <w:color w:val="000000"/>
              </w:rPr>
              <w:t>2.5.6</w:t>
            </w:r>
          </w:p>
        </w:tc>
        <w:tc>
          <w:tcPr>
            <w:tcW w:w="4195" w:type="dxa"/>
            <w:tcBorders>
              <w:top w:val="nil"/>
              <w:left w:val="nil"/>
              <w:bottom w:val="single" w:sz="4" w:space="0" w:color="5A5A5A"/>
              <w:right w:val="single" w:sz="4" w:space="0" w:color="5A5A5A"/>
            </w:tcBorders>
            <w:shd w:val="clear" w:color="000000" w:fill="EAF1DD"/>
            <w:noWrap/>
            <w:vAlign w:val="bottom"/>
            <w:hideMark/>
          </w:tcPr>
          <w:p w:rsidR="004B4F69" w:rsidRPr="00D36423" w:rsidRDefault="004B4F69" w:rsidP="00D36423">
            <w:pPr>
              <w:spacing w:after="0"/>
              <w:ind w:left="0" w:firstLineChars="300" w:firstLine="660"/>
              <w:rPr>
                <w:color w:val="auto"/>
              </w:rPr>
            </w:pPr>
            <w:r w:rsidRPr="00D36423">
              <w:rPr>
                <w:color w:val="auto"/>
              </w:rPr>
              <w:t>Adding a business listing</w:t>
            </w:r>
          </w:p>
        </w:tc>
        <w:tc>
          <w:tcPr>
            <w:tcW w:w="1231" w:type="dxa"/>
            <w:tcBorders>
              <w:top w:val="nil"/>
              <w:left w:val="nil"/>
              <w:bottom w:val="single" w:sz="4" w:space="0" w:color="5A5A5A"/>
              <w:right w:val="single" w:sz="4" w:space="0" w:color="5A5A5A"/>
            </w:tcBorders>
            <w:shd w:val="clear" w:color="000000" w:fill="EAF1DD"/>
            <w:noWrap/>
            <w:vAlign w:val="bottom"/>
            <w:hideMark/>
          </w:tcPr>
          <w:p w:rsidR="004B4F69" w:rsidRPr="00D36423" w:rsidRDefault="004B4F69" w:rsidP="00D36423">
            <w:pPr>
              <w:spacing w:after="0"/>
              <w:ind w:left="0" w:firstLine="0"/>
              <w:jc w:val="center"/>
              <w:rPr>
                <w:color w:val="auto"/>
              </w:rPr>
            </w:pPr>
            <w:r w:rsidRPr="00D36423">
              <w:rPr>
                <w:color w:val="auto"/>
              </w:rPr>
              <w:t>0</w:t>
            </w:r>
          </w:p>
        </w:tc>
        <w:tc>
          <w:tcPr>
            <w:tcW w:w="700" w:type="dxa"/>
            <w:tcBorders>
              <w:top w:val="nil"/>
              <w:left w:val="nil"/>
              <w:bottom w:val="single" w:sz="4" w:space="0" w:color="5A5A5A"/>
              <w:right w:val="single" w:sz="4" w:space="0" w:color="5A5A5A"/>
            </w:tcBorders>
            <w:shd w:val="clear" w:color="000000" w:fill="EAF1DD"/>
            <w:noWrap/>
            <w:vAlign w:val="bottom"/>
            <w:hideMark/>
          </w:tcPr>
          <w:p w:rsidR="004B4F69" w:rsidRPr="00D36423" w:rsidRDefault="004B4F69" w:rsidP="00D36423">
            <w:pPr>
              <w:spacing w:after="0"/>
              <w:ind w:left="0" w:firstLine="0"/>
              <w:jc w:val="center"/>
              <w:rPr>
                <w:color w:val="auto"/>
              </w:rPr>
            </w:pPr>
            <w:r w:rsidRPr="00D36423">
              <w:rPr>
                <w:color w:val="auto"/>
              </w:rPr>
              <w:t> </w:t>
            </w:r>
          </w:p>
        </w:tc>
        <w:tc>
          <w:tcPr>
            <w:tcW w:w="700" w:type="dxa"/>
            <w:tcBorders>
              <w:top w:val="nil"/>
              <w:left w:val="nil"/>
              <w:bottom w:val="single" w:sz="4" w:space="0" w:color="5A5A5A"/>
              <w:right w:val="single" w:sz="4" w:space="0" w:color="5A5A5A"/>
            </w:tcBorders>
            <w:shd w:val="clear" w:color="000000" w:fill="EAF1DD"/>
            <w:noWrap/>
            <w:vAlign w:val="bottom"/>
            <w:hideMark/>
          </w:tcPr>
          <w:p w:rsidR="004B4F69" w:rsidRPr="00D36423" w:rsidRDefault="004B4F69" w:rsidP="00D36423">
            <w:pPr>
              <w:spacing w:after="0"/>
              <w:ind w:left="0" w:firstLine="0"/>
              <w:jc w:val="center"/>
              <w:rPr>
                <w:color w:val="auto"/>
              </w:rPr>
            </w:pPr>
            <w:r w:rsidRPr="00D36423">
              <w:rPr>
                <w:color w:val="auto"/>
              </w:rPr>
              <w:t> </w:t>
            </w:r>
          </w:p>
        </w:tc>
        <w:tc>
          <w:tcPr>
            <w:tcW w:w="700" w:type="dxa"/>
            <w:tcBorders>
              <w:top w:val="nil"/>
              <w:left w:val="nil"/>
              <w:bottom w:val="single" w:sz="4" w:space="0" w:color="5A5A5A"/>
              <w:right w:val="single" w:sz="4" w:space="0" w:color="5A5A5A"/>
            </w:tcBorders>
            <w:shd w:val="clear" w:color="000000" w:fill="EAF1DD"/>
            <w:noWrap/>
            <w:vAlign w:val="bottom"/>
            <w:hideMark/>
          </w:tcPr>
          <w:p w:rsidR="004B4F69" w:rsidRPr="00D36423" w:rsidRDefault="004B4F69" w:rsidP="00D36423">
            <w:pPr>
              <w:spacing w:after="0"/>
              <w:ind w:left="0" w:firstLine="0"/>
              <w:jc w:val="center"/>
              <w:rPr>
                <w:color w:val="auto"/>
              </w:rPr>
            </w:pPr>
            <w:r w:rsidRPr="00D36423">
              <w:rPr>
                <w:color w:val="auto"/>
              </w:rPr>
              <w:t> </w:t>
            </w:r>
          </w:p>
        </w:tc>
        <w:tc>
          <w:tcPr>
            <w:tcW w:w="700" w:type="dxa"/>
            <w:tcBorders>
              <w:top w:val="nil"/>
              <w:left w:val="nil"/>
              <w:bottom w:val="single" w:sz="4" w:space="0" w:color="5A5A5A"/>
              <w:right w:val="single" w:sz="4" w:space="0" w:color="5A5A5A"/>
            </w:tcBorders>
            <w:shd w:val="clear" w:color="000000" w:fill="EAF1DD"/>
            <w:noWrap/>
            <w:vAlign w:val="bottom"/>
            <w:hideMark/>
          </w:tcPr>
          <w:p w:rsidR="004B4F69" w:rsidRPr="00D36423" w:rsidRDefault="004B4F69" w:rsidP="00D36423">
            <w:pPr>
              <w:spacing w:after="0"/>
              <w:ind w:left="0" w:firstLine="0"/>
              <w:jc w:val="center"/>
              <w:rPr>
                <w:color w:val="auto"/>
              </w:rPr>
            </w:pPr>
            <w:r w:rsidRPr="00D36423">
              <w:rPr>
                <w:color w:val="auto"/>
              </w:rPr>
              <w:t> </w:t>
            </w:r>
          </w:p>
        </w:tc>
        <w:tc>
          <w:tcPr>
            <w:tcW w:w="700" w:type="dxa"/>
            <w:tcBorders>
              <w:top w:val="nil"/>
              <w:left w:val="nil"/>
              <w:bottom w:val="single" w:sz="4" w:space="0" w:color="5A5A5A"/>
              <w:right w:val="single" w:sz="4" w:space="0" w:color="5A5A5A"/>
            </w:tcBorders>
            <w:shd w:val="clear" w:color="000000" w:fill="EAF1DD"/>
            <w:noWrap/>
            <w:vAlign w:val="bottom"/>
            <w:hideMark/>
          </w:tcPr>
          <w:p w:rsidR="004B4F69" w:rsidRPr="00D36423" w:rsidRDefault="004B4F69" w:rsidP="00D36423">
            <w:pPr>
              <w:spacing w:after="0"/>
              <w:ind w:left="0" w:firstLine="0"/>
              <w:jc w:val="center"/>
              <w:rPr>
                <w:color w:val="auto"/>
              </w:rPr>
            </w:pPr>
            <w:r w:rsidRPr="00D36423">
              <w:rPr>
                <w:color w:val="auto"/>
              </w:rPr>
              <w:t> </w:t>
            </w:r>
          </w:p>
        </w:tc>
      </w:tr>
      <w:tr w:rsidR="004B4F69" w:rsidRPr="00D36423" w:rsidTr="00D36423">
        <w:trPr>
          <w:trHeight w:val="300"/>
        </w:trPr>
        <w:tc>
          <w:tcPr>
            <w:tcW w:w="1760" w:type="dxa"/>
            <w:tcBorders>
              <w:top w:val="nil"/>
              <w:left w:val="single" w:sz="4" w:space="0" w:color="5A5A5A"/>
              <w:bottom w:val="single" w:sz="4" w:space="0" w:color="5A5A5A"/>
              <w:right w:val="single" w:sz="4" w:space="0" w:color="5A5A5A"/>
            </w:tcBorders>
            <w:shd w:val="clear" w:color="000000" w:fill="DBE5F1"/>
            <w:noWrap/>
            <w:vAlign w:val="bottom"/>
            <w:hideMark/>
          </w:tcPr>
          <w:p w:rsidR="004B4F69" w:rsidRDefault="004B4F69" w:rsidP="009965CE">
            <w:pPr>
              <w:jc w:val="right"/>
              <w:rPr>
                <w:noProof/>
                <w:color w:val="000000"/>
              </w:rPr>
            </w:pPr>
            <w:r w:rsidRPr="009965CE">
              <w:rPr>
                <w:noProof/>
                <w:color w:val="000000"/>
              </w:rPr>
              <w:t>2.5.6.1</w:t>
            </w:r>
          </w:p>
        </w:tc>
        <w:tc>
          <w:tcPr>
            <w:tcW w:w="4195" w:type="dxa"/>
            <w:tcBorders>
              <w:top w:val="nil"/>
              <w:left w:val="nil"/>
              <w:bottom w:val="single" w:sz="4" w:space="0" w:color="5A5A5A"/>
              <w:right w:val="single" w:sz="4" w:space="0" w:color="5A5A5A"/>
            </w:tcBorders>
            <w:shd w:val="clear" w:color="000000" w:fill="DBE5F1"/>
            <w:noWrap/>
            <w:vAlign w:val="bottom"/>
            <w:hideMark/>
          </w:tcPr>
          <w:p w:rsidR="004B4F69" w:rsidRPr="00D36423" w:rsidRDefault="004B4F69" w:rsidP="00D36423">
            <w:pPr>
              <w:spacing w:after="0"/>
              <w:ind w:left="0" w:firstLineChars="400" w:firstLine="880"/>
              <w:rPr>
                <w:color w:val="auto"/>
              </w:rPr>
            </w:pPr>
            <w:r w:rsidRPr="00D36423">
              <w:rPr>
                <w:color w:val="auto"/>
              </w:rPr>
              <w:t>Addition by sales rep</w:t>
            </w:r>
          </w:p>
        </w:tc>
        <w:tc>
          <w:tcPr>
            <w:tcW w:w="1231" w:type="dxa"/>
            <w:tcBorders>
              <w:top w:val="nil"/>
              <w:left w:val="nil"/>
              <w:bottom w:val="single" w:sz="4" w:space="0" w:color="5A5A5A"/>
              <w:right w:val="single" w:sz="4" w:space="0" w:color="5A5A5A"/>
            </w:tcBorders>
            <w:shd w:val="clear" w:color="000000" w:fill="DBE5F1"/>
            <w:noWrap/>
            <w:vAlign w:val="bottom"/>
            <w:hideMark/>
          </w:tcPr>
          <w:p w:rsidR="004B4F69" w:rsidRPr="00D36423" w:rsidRDefault="004B4F69" w:rsidP="00D36423">
            <w:pPr>
              <w:spacing w:after="0"/>
              <w:ind w:left="0" w:firstLine="0"/>
              <w:jc w:val="center"/>
              <w:rPr>
                <w:color w:val="auto"/>
              </w:rPr>
            </w:pPr>
            <w:r w:rsidRPr="00D36423">
              <w:rPr>
                <w:color w:val="auto"/>
              </w:rPr>
              <w:t>6</w:t>
            </w:r>
          </w:p>
        </w:tc>
        <w:tc>
          <w:tcPr>
            <w:tcW w:w="700" w:type="dxa"/>
            <w:tcBorders>
              <w:top w:val="nil"/>
              <w:left w:val="nil"/>
              <w:bottom w:val="single" w:sz="4" w:space="0" w:color="5A5A5A"/>
              <w:right w:val="single" w:sz="4" w:space="0" w:color="5A5A5A"/>
            </w:tcBorders>
            <w:shd w:val="clear" w:color="000000" w:fill="DBE5F1"/>
            <w:noWrap/>
            <w:vAlign w:val="bottom"/>
            <w:hideMark/>
          </w:tcPr>
          <w:p w:rsidR="004B4F69" w:rsidRPr="00D36423" w:rsidRDefault="004B4F69" w:rsidP="00D36423">
            <w:pPr>
              <w:spacing w:after="0"/>
              <w:ind w:left="0" w:firstLine="0"/>
              <w:jc w:val="center"/>
              <w:rPr>
                <w:color w:val="auto"/>
              </w:rPr>
            </w:pPr>
            <w:r w:rsidRPr="00D36423">
              <w:rPr>
                <w:color w:val="auto"/>
              </w:rPr>
              <w:t>1</w:t>
            </w:r>
          </w:p>
        </w:tc>
        <w:tc>
          <w:tcPr>
            <w:tcW w:w="700" w:type="dxa"/>
            <w:tcBorders>
              <w:top w:val="nil"/>
              <w:left w:val="nil"/>
              <w:bottom w:val="single" w:sz="4" w:space="0" w:color="5A5A5A"/>
              <w:right w:val="single" w:sz="4" w:space="0" w:color="5A5A5A"/>
            </w:tcBorders>
            <w:shd w:val="clear" w:color="000000" w:fill="DBE5F1"/>
            <w:noWrap/>
            <w:vAlign w:val="bottom"/>
            <w:hideMark/>
          </w:tcPr>
          <w:p w:rsidR="004B4F69" w:rsidRPr="00D36423" w:rsidRDefault="004B4F69" w:rsidP="00D36423">
            <w:pPr>
              <w:spacing w:after="0"/>
              <w:ind w:left="0" w:firstLine="0"/>
              <w:jc w:val="center"/>
              <w:rPr>
                <w:color w:val="auto"/>
              </w:rPr>
            </w:pPr>
            <w:r w:rsidRPr="00D36423">
              <w:rPr>
                <w:color w:val="auto"/>
              </w:rPr>
              <w:t>1</w:t>
            </w:r>
          </w:p>
        </w:tc>
        <w:tc>
          <w:tcPr>
            <w:tcW w:w="700" w:type="dxa"/>
            <w:tcBorders>
              <w:top w:val="nil"/>
              <w:left w:val="nil"/>
              <w:bottom w:val="single" w:sz="4" w:space="0" w:color="5A5A5A"/>
              <w:right w:val="single" w:sz="4" w:space="0" w:color="5A5A5A"/>
            </w:tcBorders>
            <w:shd w:val="clear" w:color="000000" w:fill="DBE5F1"/>
            <w:noWrap/>
            <w:vAlign w:val="bottom"/>
            <w:hideMark/>
          </w:tcPr>
          <w:p w:rsidR="004B4F69" w:rsidRPr="00D36423" w:rsidRDefault="004B4F69" w:rsidP="00D36423">
            <w:pPr>
              <w:spacing w:after="0"/>
              <w:ind w:left="0" w:firstLine="0"/>
              <w:jc w:val="center"/>
              <w:rPr>
                <w:color w:val="auto"/>
              </w:rPr>
            </w:pPr>
            <w:r w:rsidRPr="00D36423">
              <w:rPr>
                <w:color w:val="auto"/>
              </w:rPr>
              <w:t>4</w:t>
            </w:r>
          </w:p>
        </w:tc>
        <w:tc>
          <w:tcPr>
            <w:tcW w:w="700" w:type="dxa"/>
            <w:tcBorders>
              <w:top w:val="nil"/>
              <w:left w:val="nil"/>
              <w:bottom w:val="single" w:sz="4" w:space="0" w:color="5A5A5A"/>
              <w:right w:val="single" w:sz="4" w:space="0" w:color="5A5A5A"/>
            </w:tcBorders>
            <w:shd w:val="clear" w:color="000000" w:fill="DBE5F1"/>
            <w:noWrap/>
            <w:vAlign w:val="bottom"/>
            <w:hideMark/>
          </w:tcPr>
          <w:p w:rsidR="004B4F69" w:rsidRPr="00D36423" w:rsidRDefault="004B4F69" w:rsidP="00D36423">
            <w:pPr>
              <w:spacing w:after="0"/>
              <w:ind w:left="0" w:firstLine="0"/>
              <w:jc w:val="center"/>
              <w:rPr>
                <w:color w:val="auto"/>
              </w:rPr>
            </w:pPr>
            <w:r w:rsidRPr="00D36423">
              <w:rPr>
                <w:color w:val="auto"/>
              </w:rPr>
              <w:t> </w:t>
            </w:r>
          </w:p>
        </w:tc>
        <w:tc>
          <w:tcPr>
            <w:tcW w:w="700" w:type="dxa"/>
            <w:tcBorders>
              <w:top w:val="nil"/>
              <w:left w:val="nil"/>
              <w:bottom w:val="single" w:sz="4" w:space="0" w:color="5A5A5A"/>
              <w:right w:val="single" w:sz="4" w:space="0" w:color="5A5A5A"/>
            </w:tcBorders>
            <w:shd w:val="clear" w:color="000000" w:fill="DBE5F1"/>
            <w:noWrap/>
            <w:vAlign w:val="bottom"/>
            <w:hideMark/>
          </w:tcPr>
          <w:p w:rsidR="004B4F69" w:rsidRPr="00D36423" w:rsidRDefault="004B4F69" w:rsidP="00D36423">
            <w:pPr>
              <w:spacing w:after="0"/>
              <w:ind w:left="0" w:firstLine="0"/>
              <w:jc w:val="center"/>
              <w:rPr>
                <w:color w:val="auto"/>
              </w:rPr>
            </w:pPr>
            <w:r w:rsidRPr="00D36423">
              <w:rPr>
                <w:color w:val="auto"/>
              </w:rPr>
              <w:t> </w:t>
            </w:r>
          </w:p>
        </w:tc>
      </w:tr>
      <w:tr w:rsidR="004B4F69" w:rsidRPr="00D36423" w:rsidTr="00D36423">
        <w:trPr>
          <w:trHeight w:val="300"/>
        </w:trPr>
        <w:tc>
          <w:tcPr>
            <w:tcW w:w="1760" w:type="dxa"/>
            <w:tcBorders>
              <w:top w:val="nil"/>
              <w:left w:val="single" w:sz="4" w:space="0" w:color="5A5A5A"/>
              <w:bottom w:val="single" w:sz="4" w:space="0" w:color="5A5A5A"/>
              <w:right w:val="single" w:sz="4" w:space="0" w:color="5A5A5A"/>
            </w:tcBorders>
            <w:shd w:val="clear" w:color="000000" w:fill="EAF1DD"/>
            <w:noWrap/>
            <w:vAlign w:val="bottom"/>
            <w:hideMark/>
          </w:tcPr>
          <w:p w:rsidR="004B4F69" w:rsidRDefault="004B4F69" w:rsidP="009965CE">
            <w:pPr>
              <w:jc w:val="right"/>
              <w:rPr>
                <w:noProof/>
                <w:color w:val="000000"/>
              </w:rPr>
            </w:pPr>
            <w:r w:rsidRPr="009965CE">
              <w:rPr>
                <w:noProof/>
                <w:color w:val="000000"/>
              </w:rPr>
              <w:t>2.5.6.2</w:t>
            </w:r>
          </w:p>
        </w:tc>
        <w:tc>
          <w:tcPr>
            <w:tcW w:w="4195" w:type="dxa"/>
            <w:tcBorders>
              <w:top w:val="nil"/>
              <w:left w:val="nil"/>
              <w:bottom w:val="single" w:sz="4" w:space="0" w:color="5A5A5A"/>
              <w:right w:val="single" w:sz="4" w:space="0" w:color="5A5A5A"/>
            </w:tcBorders>
            <w:shd w:val="clear" w:color="000000" w:fill="EAF1DD"/>
            <w:noWrap/>
            <w:vAlign w:val="bottom"/>
            <w:hideMark/>
          </w:tcPr>
          <w:p w:rsidR="004B4F69" w:rsidRPr="00D36423" w:rsidRDefault="004B4F69" w:rsidP="00D36423">
            <w:pPr>
              <w:spacing w:after="0"/>
              <w:ind w:left="0" w:firstLineChars="400" w:firstLine="880"/>
              <w:rPr>
                <w:color w:val="auto"/>
              </w:rPr>
            </w:pPr>
            <w:r w:rsidRPr="00D36423">
              <w:rPr>
                <w:color w:val="auto"/>
              </w:rPr>
              <w:t>Uploading data from other sources</w:t>
            </w:r>
          </w:p>
        </w:tc>
        <w:tc>
          <w:tcPr>
            <w:tcW w:w="1231" w:type="dxa"/>
            <w:tcBorders>
              <w:top w:val="nil"/>
              <w:left w:val="nil"/>
              <w:bottom w:val="single" w:sz="4" w:space="0" w:color="5A5A5A"/>
              <w:right w:val="single" w:sz="4" w:space="0" w:color="5A5A5A"/>
            </w:tcBorders>
            <w:shd w:val="clear" w:color="000000" w:fill="EAF1DD"/>
            <w:noWrap/>
            <w:vAlign w:val="bottom"/>
            <w:hideMark/>
          </w:tcPr>
          <w:p w:rsidR="004B4F69" w:rsidRPr="00D36423" w:rsidRDefault="004B4F69" w:rsidP="00D36423">
            <w:pPr>
              <w:spacing w:after="0"/>
              <w:ind w:left="0" w:firstLine="0"/>
              <w:jc w:val="center"/>
              <w:rPr>
                <w:color w:val="auto"/>
              </w:rPr>
            </w:pPr>
            <w:r w:rsidRPr="00D36423">
              <w:rPr>
                <w:color w:val="auto"/>
              </w:rPr>
              <w:t>7</w:t>
            </w:r>
          </w:p>
        </w:tc>
        <w:tc>
          <w:tcPr>
            <w:tcW w:w="700" w:type="dxa"/>
            <w:tcBorders>
              <w:top w:val="nil"/>
              <w:left w:val="nil"/>
              <w:bottom w:val="single" w:sz="4" w:space="0" w:color="5A5A5A"/>
              <w:right w:val="single" w:sz="4" w:space="0" w:color="5A5A5A"/>
            </w:tcBorders>
            <w:shd w:val="clear" w:color="000000" w:fill="EAF1DD"/>
            <w:noWrap/>
            <w:vAlign w:val="bottom"/>
            <w:hideMark/>
          </w:tcPr>
          <w:p w:rsidR="004B4F69" w:rsidRPr="00D36423" w:rsidRDefault="004B4F69" w:rsidP="00D36423">
            <w:pPr>
              <w:spacing w:after="0"/>
              <w:ind w:left="0" w:firstLine="0"/>
              <w:jc w:val="center"/>
              <w:rPr>
                <w:color w:val="auto"/>
              </w:rPr>
            </w:pPr>
            <w:r w:rsidRPr="00D36423">
              <w:rPr>
                <w:color w:val="auto"/>
              </w:rPr>
              <w:t>2</w:t>
            </w:r>
          </w:p>
        </w:tc>
        <w:tc>
          <w:tcPr>
            <w:tcW w:w="700" w:type="dxa"/>
            <w:tcBorders>
              <w:top w:val="nil"/>
              <w:left w:val="nil"/>
              <w:bottom w:val="single" w:sz="4" w:space="0" w:color="5A5A5A"/>
              <w:right w:val="single" w:sz="4" w:space="0" w:color="5A5A5A"/>
            </w:tcBorders>
            <w:shd w:val="clear" w:color="000000" w:fill="EAF1DD"/>
            <w:noWrap/>
            <w:vAlign w:val="bottom"/>
            <w:hideMark/>
          </w:tcPr>
          <w:p w:rsidR="004B4F69" w:rsidRPr="00D36423" w:rsidRDefault="004B4F69" w:rsidP="00D36423">
            <w:pPr>
              <w:spacing w:after="0"/>
              <w:ind w:left="0" w:firstLine="0"/>
              <w:jc w:val="center"/>
              <w:rPr>
                <w:color w:val="auto"/>
              </w:rPr>
            </w:pPr>
            <w:r w:rsidRPr="00D36423">
              <w:rPr>
                <w:color w:val="auto"/>
              </w:rPr>
              <w:t> </w:t>
            </w:r>
          </w:p>
        </w:tc>
        <w:tc>
          <w:tcPr>
            <w:tcW w:w="700" w:type="dxa"/>
            <w:tcBorders>
              <w:top w:val="nil"/>
              <w:left w:val="nil"/>
              <w:bottom w:val="single" w:sz="4" w:space="0" w:color="5A5A5A"/>
              <w:right w:val="single" w:sz="4" w:space="0" w:color="5A5A5A"/>
            </w:tcBorders>
            <w:shd w:val="clear" w:color="000000" w:fill="EAF1DD"/>
            <w:noWrap/>
            <w:vAlign w:val="bottom"/>
            <w:hideMark/>
          </w:tcPr>
          <w:p w:rsidR="004B4F69" w:rsidRPr="00D36423" w:rsidRDefault="004B4F69" w:rsidP="00D36423">
            <w:pPr>
              <w:spacing w:after="0"/>
              <w:ind w:left="0" w:firstLine="0"/>
              <w:jc w:val="center"/>
              <w:rPr>
                <w:color w:val="auto"/>
              </w:rPr>
            </w:pPr>
            <w:r w:rsidRPr="00D36423">
              <w:rPr>
                <w:color w:val="auto"/>
              </w:rPr>
              <w:t>4</w:t>
            </w:r>
          </w:p>
        </w:tc>
        <w:tc>
          <w:tcPr>
            <w:tcW w:w="700" w:type="dxa"/>
            <w:tcBorders>
              <w:top w:val="nil"/>
              <w:left w:val="nil"/>
              <w:bottom w:val="single" w:sz="4" w:space="0" w:color="5A5A5A"/>
              <w:right w:val="single" w:sz="4" w:space="0" w:color="5A5A5A"/>
            </w:tcBorders>
            <w:shd w:val="clear" w:color="000000" w:fill="EAF1DD"/>
            <w:noWrap/>
            <w:vAlign w:val="bottom"/>
            <w:hideMark/>
          </w:tcPr>
          <w:p w:rsidR="004B4F69" w:rsidRPr="00D36423" w:rsidRDefault="004B4F69" w:rsidP="00D36423">
            <w:pPr>
              <w:spacing w:after="0"/>
              <w:ind w:left="0" w:firstLine="0"/>
              <w:jc w:val="center"/>
              <w:rPr>
                <w:color w:val="auto"/>
              </w:rPr>
            </w:pPr>
            <w:r w:rsidRPr="00D36423">
              <w:rPr>
                <w:color w:val="auto"/>
              </w:rPr>
              <w:t>1</w:t>
            </w:r>
          </w:p>
        </w:tc>
        <w:tc>
          <w:tcPr>
            <w:tcW w:w="700" w:type="dxa"/>
            <w:tcBorders>
              <w:top w:val="nil"/>
              <w:left w:val="nil"/>
              <w:bottom w:val="single" w:sz="4" w:space="0" w:color="5A5A5A"/>
              <w:right w:val="single" w:sz="4" w:space="0" w:color="5A5A5A"/>
            </w:tcBorders>
            <w:shd w:val="clear" w:color="000000" w:fill="EAF1DD"/>
            <w:noWrap/>
            <w:vAlign w:val="bottom"/>
            <w:hideMark/>
          </w:tcPr>
          <w:p w:rsidR="004B4F69" w:rsidRPr="00D36423" w:rsidRDefault="004B4F69" w:rsidP="00D36423">
            <w:pPr>
              <w:spacing w:after="0"/>
              <w:ind w:left="0" w:firstLine="0"/>
              <w:jc w:val="center"/>
              <w:rPr>
                <w:color w:val="auto"/>
              </w:rPr>
            </w:pPr>
            <w:r w:rsidRPr="00D36423">
              <w:rPr>
                <w:color w:val="auto"/>
              </w:rPr>
              <w:t> </w:t>
            </w:r>
          </w:p>
        </w:tc>
      </w:tr>
      <w:tr w:rsidR="004B4F69" w:rsidRPr="00D36423" w:rsidTr="00D36423">
        <w:trPr>
          <w:trHeight w:val="300"/>
        </w:trPr>
        <w:tc>
          <w:tcPr>
            <w:tcW w:w="1760" w:type="dxa"/>
            <w:tcBorders>
              <w:top w:val="nil"/>
              <w:left w:val="single" w:sz="4" w:space="0" w:color="5A5A5A"/>
              <w:bottom w:val="single" w:sz="4" w:space="0" w:color="5A5A5A"/>
              <w:right w:val="single" w:sz="4" w:space="0" w:color="5A5A5A"/>
            </w:tcBorders>
            <w:shd w:val="clear" w:color="000000" w:fill="EAF1DD"/>
            <w:noWrap/>
            <w:vAlign w:val="bottom"/>
            <w:hideMark/>
          </w:tcPr>
          <w:p w:rsidR="004B4F69" w:rsidRDefault="004B4F69" w:rsidP="009965CE">
            <w:pPr>
              <w:jc w:val="right"/>
              <w:rPr>
                <w:noProof/>
                <w:color w:val="000000"/>
              </w:rPr>
            </w:pPr>
            <w:r w:rsidRPr="009965CE">
              <w:rPr>
                <w:noProof/>
                <w:color w:val="000000"/>
              </w:rPr>
              <w:t>2.5.6.3</w:t>
            </w:r>
          </w:p>
        </w:tc>
        <w:tc>
          <w:tcPr>
            <w:tcW w:w="4195" w:type="dxa"/>
            <w:tcBorders>
              <w:top w:val="nil"/>
              <w:left w:val="nil"/>
              <w:bottom w:val="single" w:sz="4" w:space="0" w:color="5A5A5A"/>
              <w:right w:val="single" w:sz="4" w:space="0" w:color="5A5A5A"/>
            </w:tcBorders>
            <w:shd w:val="clear" w:color="000000" w:fill="EAF1DD"/>
            <w:noWrap/>
            <w:vAlign w:val="bottom"/>
            <w:hideMark/>
          </w:tcPr>
          <w:p w:rsidR="004B4F69" w:rsidRPr="00D36423" w:rsidRDefault="004B4F69" w:rsidP="00D36423">
            <w:pPr>
              <w:spacing w:after="0"/>
              <w:ind w:left="0" w:firstLineChars="400" w:firstLine="880"/>
              <w:rPr>
                <w:color w:val="auto"/>
              </w:rPr>
            </w:pPr>
            <w:r w:rsidRPr="00D36423">
              <w:rPr>
                <w:color w:val="auto"/>
              </w:rPr>
              <w:t>Request from business</w:t>
            </w:r>
          </w:p>
        </w:tc>
        <w:tc>
          <w:tcPr>
            <w:tcW w:w="1231" w:type="dxa"/>
            <w:tcBorders>
              <w:top w:val="nil"/>
              <w:left w:val="nil"/>
              <w:bottom w:val="single" w:sz="4" w:space="0" w:color="5A5A5A"/>
              <w:right w:val="single" w:sz="4" w:space="0" w:color="5A5A5A"/>
            </w:tcBorders>
            <w:shd w:val="clear" w:color="000000" w:fill="EAF1DD"/>
            <w:noWrap/>
            <w:vAlign w:val="bottom"/>
            <w:hideMark/>
          </w:tcPr>
          <w:p w:rsidR="004B4F69" w:rsidRPr="00D36423" w:rsidRDefault="004B4F69" w:rsidP="00D36423">
            <w:pPr>
              <w:spacing w:after="0"/>
              <w:ind w:left="0" w:firstLine="0"/>
              <w:jc w:val="center"/>
              <w:rPr>
                <w:color w:val="auto"/>
              </w:rPr>
            </w:pPr>
            <w:r w:rsidRPr="00D36423">
              <w:rPr>
                <w:color w:val="auto"/>
              </w:rPr>
              <w:t>7</w:t>
            </w:r>
          </w:p>
        </w:tc>
        <w:tc>
          <w:tcPr>
            <w:tcW w:w="700" w:type="dxa"/>
            <w:tcBorders>
              <w:top w:val="nil"/>
              <w:left w:val="nil"/>
              <w:bottom w:val="single" w:sz="4" w:space="0" w:color="5A5A5A"/>
              <w:right w:val="single" w:sz="4" w:space="0" w:color="5A5A5A"/>
            </w:tcBorders>
            <w:shd w:val="clear" w:color="000000" w:fill="EAF1DD"/>
            <w:noWrap/>
            <w:vAlign w:val="bottom"/>
            <w:hideMark/>
          </w:tcPr>
          <w:p w:rsidR="004B4F69" w:rsidRPr="00D36423" w:rsidRDefault="004B4F69" w:rsidP="00D36423">
            <w:pPr>
              <w:spacing w:after="0"/>
              <w:ind w:left="0" w:firstLine="0"/>
              <w:jc w:val="center"/>
              <w:rPr>
                <w:color w:val="auto"/>
              </w:rPr>
            </w:pPr>
            <w:r w:rsidRPr="00D36423">
              <w:rPr>
                <w:color w:val="auto"/>
              </w:rPr>
              <w:t>1</w:t>
            </w:r>
          </w:p>
        </w:tc>
        <w:tc>
          <w:tcPr>
            <w:tcW w:w="700" w:type="dxa"/>
            <w:tcBorders>
              <w:top w:val="nil"/>
              <w:left w:val="nil"/>
              <w:bottom w:val="single" w:sz="4" w:space="0" w:color="5A5A5A"/>
              <w:right w:val="single" w:sz="4" w:space="0" w:color="5A5A5A"/>
            </w:tcBorders>
            <w:shd w:val="clear" w:color="000000" w:fill="EAF1DD"/>
            <w:noWrap/>
            <w:vAlign w:val="bottom"/>
            <w:hideMark/>
          </w:tcPr>
          <w:p w:rsidR="004B4F69" w:rsidRPr="00D36423" w:rsidRDefault="004B4F69" w:rsidP="00D36423">
            <w:pPr>
              <w:spacing w:after="0"/>
              <w:ind w:left="0" w:firstLine="0"/>
              <w:jc w:val="center"/>
              <w:rPr>
                <w:color w:val="auto"/>
              </w:rPr>
            </w:pPr>
            <w:r w:rsidRPr="00D36423">
              <w:rPr>
                <w:color w:val="auto"/>
              </w:rPr>
              <w:t>1</w:t>
            </w:r>
          </w:p>
        </w:tc>
        <w:tc>
          <w:tcPr>
            <w:tcW w:w="700" w:type="dxa"/>
            <w:tcBorders>
              <w:top w:val="nil"/>
              <w:left w:val="nil"/>
              <w:bottom w:val="single" w:sz="4" w:space="0" w:color="5A5A5A"/>
              <w:right w:val="single" w:sz="4" w:space="0" w:color="5A5A5A"/>
            </w:tcBorders>
            <w:shd w:val="clear" w:color="000000" w:fill="EAF1DD"/>
            <w:noWrap/>
            <w:vAlign w:val="bottom"/>
            <w:hideMark/>
          </w:tcPr>
          <w:p w:rsidR="004B4F69" w:rsidRPr="00D36423" w:rsidRDefault="004B4F69" w:rsidP="00D36423">
            <w:pPr>
              <w:spacing w:after="0"/>
              <w:ind w:left="0" w:firstLine="0"/>
              <w:jc w:val="center"/>
              <w:rPr>
                <w:color w:val="auto"/>
              </w:rPr>
            </w:pPr>
            <w:r w:rsidRPr="00D36423">
              <w:rPr>
                <w:color w:val="auto"/>
              </w:rPr>
              <w:t>4</w:t>
            </w:r>
          </w:p>
        </w:tc>
        <w:tc>
          <w:tcPr>
            <w:tcW w:w="700" w:type="dxa"/>
            <w:tcBorders>
              <w:top w:val="nil"/>
              <w:left w:val="nil"/>
              <w:bottom w:val="single" w:sz="4" w:space="0" w:color="5A5A5A"/>
              <w:right w:val="single" w:sz="4" w:space="0" w:color="5A5A5A"/>
            </w:tcBorders>
            <w:shd w:val="clear" w:color="000000" w:fill="EAF1DD"/>
            <w:noWrap/>
            <w:vAlign w:val="bottom"/>
            <w:hideMark/>
          </w:tcPr>
          <w:p w:rsidR="004B4F69" w:rsidRPr="00D36423" w:rsidRDefault="004B4F69" w:rsidP="00D36423">
            <w:pPr>
              <w:spacing w:after="0"/>
              <w:ind w:left="0" w:firstLine="0"/>
              <w:jc w:val="center"/>
              <w:rPr>
                <w:color w:val="auto"/>
              </w:rPr>
            </w:pPr>
            <w:r w:rsidRPr="00D36423">
              <w:rPr>
                <w:color w:val="auto"/>
              </w:rPr>
              <w:t>1</w:t>
            </w:r>
          </w:p>
        </w:tc>
        <w:tc>
          <w:tcPr>
            <w:tcW w:w="700" w:type="dxa"/>
            <w:tcBorders>
              <w:top w:val="nil"/>
              <w:left w:val="nil"/>
              <w:bottom w:val="single" w:sz="4" w:space="0" w:color="5A5A5A"/>
              <w:right w:val="single" w:sz="4" w:space="0" w:color="5A5A5A"/>
            </w:tcBorders>
            <w:shd w:val="clear" w:color="000000" w:fill="EAF1DD"/>
            <w:noWrap/>
            <w:vAlign w:val="bottom"/>
            <w:hideMark/>
          </w:tcPr>
          <w:p w:rsidR="004B4F69" w:rsidRPr="00D36423" w:rsidRDefault="004B4F69" w:rsidP="00D36423">
            <w:pPr>
              <w:spacing w:after="0"/>
              <w:ind w:left="0" w:firstLine="0"/>
              <w:jc w:val="center"/>
              <w:rPr>
                <w:color w:val="auto"/>
              </w:rPr>
            </w:pPr>
            <w:r w:rsidRPr="00D36423">
              <w:rPr>
                <w:color w:val="auto"/>
              </w:rPr>
              <w:t> </w:t>
            </w:r>
          </w:p>
        </w:tc>
      </w:tr>
      <w:tr w:rsidR="004B4F69" w:rsidRPr="00D36423" w:rsidTr="00D36423">
        <w:trPr>
          <w:trHeight w:val="300"/>
        </w:trPr>
        <w:tc>
          <w:tcPr>
            <w:tcW w:w="1760" w:type="dxa"/>
            <w:tcBorders>
              <w:top w:val="nil"/>
              <w:left w:val="single" w:sz="4" w:space="0" w:color="5A5A5A"/>
              <w:bottom w:val="single" w:sz="4" w:space="0" w:color="5A5A5A"/>
              <w:right w:val="single" w:sz="4" w:space="0" w:color="5A5A5A"/>
            </w:tcBorders>
            <w:shd w:val="clear" w:color="000000" w:fill="EAF1DD"/>
            <w:noWrap/>
            <w:vAlign w:val="bottom"/>
            <w:hideMark/>
          </w:tcPr>
          <w:p w:rsidR="004B4F69" w:rsidRDefault="004B4F69" w:rsidP="009965CE">
            <w:pPr>
              <w:jc w:val="right"/>
              <w:rPr>
                <w:noProof/>
                <w:color w:val="000000"/>
              </w:rPr>
            </w:pPr>
            <w:r w:rsidRPr="009965CE">
              <w:rPr>
                <w:noProof/>
                <w:color w:val="000000"/>
              </w:rPr>
              <w:t>2.5.7</w:t>
            </w:r>
          </w:p>
        </w:tc>
        <w:tc>
          <w:tcPr>
            <w:tcW w:w="4195" w:type="dxa"/>
            <w:tcBorders>
              <w:top w:val="nil"/>
              <w:left w:val="nil"/>
              <w:bottom w:val="single" w:sz="4" w:space="0" w:color="5A5A5A"/>
              <w:right w:val="single" w:sz="4" w:space="0" w:color="5A5A5A"/>
            </w:tcBorders>
            <w:shd w:val="clear" w:color="000000" w:fill="EAF1DD"/>
            <w:noWrap/>
            <w:vAlign w:val="bottom"/>
            <w:hideMark/>
          </w:tcPr>
          <w:p w:rsidR="004B4F69" w:rsidRPr="00D36423" w:rsidRDefault="004B4F69" w:rsidP="00D36423">
            <w:pPr>
              <w:spacing w:after="0"/>
              <w:ind w:left="0" w:firstLineChars="300" w:firstLine="660"/>
              <w:rPr>
                <w:color w:val="auto"/>
              </w:rPr>
            </w:pPr>
            <w:r w:rsidRPr="00D36423">
              <w:rPr>
                <w:color w:val="auto"/>
              </w:rPr>
              <w:t>Registered users</w:t>
            </w:r>
          </w:p>
        </w:tc>
        <w:tc>
          <w:tcPr>
            <w:tcW w:w="1231" w:type="dxa"/>
            <w:tcBorders>
              <w:top w:val="nil"/>
              <w:left w:val="nil"/>
              <w:bottom w:val="single" w:sz="4" w:space="0" w:color="5A5A5A"/>
              <w:right w:val="single" w:sz="4" w:space="0" w:color="5A5A5A"/>
            </w:tcBorders>
            <w:shd w:val="clear" w:color="000000" w:fill="EAF1DD"/>
            <w:noWrap/>
            <w:vAlign w:val="bottom"/>
            <w:hideMark/>
          </w:tcPr>
          <w:p w:rsidR="004B4F69" w:rsidRPr="00D36423" w:rsidRDefault="004B4F69" w:rsidP="00D36423">
            <w:pPr>
              <w:spacing w:after="0"/>
              <w:ind w:left="0" w:firstLine="0"/>
              <w:jc w:val="center"/>
              <w:rPr>
                <w:color w:val="auto"/>
              </w:rPr>
            </w:pPr>
            <w:r w:rsidRPr="00D36423">
              <w:rPr>
                <w:color w:val="auto"/>
              </w:rPr>
              <w:t>0</w:t>
            </w:r>
          </w:p>
        </w:tc>
        <w:tc>
          <w:tcPr>
            <w:tcW w:w="700" w:type="dxa"/>
            <w:tcBorders>
              <w:top w:val="nil"/>
              <w:left w:val="nil"/>
              <w:bottom w:val="single" w:sz="4" w:space="0" w:color="5A5A5A"/>
              <w:right w:val="single" w:sz="4" w:space="0" w:color="5A5A5A"/>
            </w:tcBorders>
            <w:shd w:val="clear" w:color="000000" w:fill="EAF1DD"/>
            <w:noWrap/>
            <w:vAlign w:val="bottom"/>
            <w:hideMark/>
          </w:tcPr>
          <w:p w:rsidR="004B4F69" w:rsidRPr="00D36423" w:rsidRDefault="004B4F69" w:rsidP="00D36423">
            <w:pPr>
              <w:spacing w:after="0"/>
              <w:ind w:left="0" w:firstLine="0"/>
              <w:jc w:val="center"/>
              <w:rPr>
                <w:color w:val="auto"/>
              </w:rPr>
            </w:pPr>
            <w:r w:rsidRPr="00D36423">
              <w:rPr>
                <w:color w:val="auto"/>
              </w:rPr>
              <w:t> </w:t>
            </w:r>
          </w:p>
        </w:tc>
        <w:tc>
          <w:tcPr>
            <w:tcW w:w="700" w:type="dxa"/>
            <w:tcBorders>
              <w:top w:val="nil"/>
              <w:left w:val="nil"/>
              <w:bottom w:val="single" w:sz="4" w:space="0" w:color="5A5A5A"/>
              <w:right w:val="single" w:sz="4" w:space="0" w:color="5A5A5A"/>
            </w:tcBorders>
            <w:shd w:val="clear" w:color="000000" w:fill="EAF1DD"/>
            <w:noWrap/>
            <w:vAlign w:val="bottom"/>
            <w:hideMark/>
          </w:tcPr>
          <w:p w:rsidR="004B4F69" w:rsidRPr="00D36423" w:rsidRDefault="004B4F69" w:rsidP="00D36423">
            <w:pPr>
              <w:spacing w:after="0"/>
              <w:ind w:left="0" w:firstLine="0"/>
              <w:jc w:val="center"/>
              <w:rPr>
                <w:color w:val="auto"/>
              </w:rPr>
            </w:pPr>
            <w:r w:rsidRPr="00D36423">
              <w:rPr>
                <w:color w:val="auto"/>
              </w:rPr>
              <w:t> </w:t>
            </w:r>
          </w:p>
        </w:tc>
        <w:tc>
          <w:tcPr>
            <w:tcW w:w="700" w:type="dxa"/>
            <w:tcBorders>
              <w:top w:val="nil"/>
              <w:left w:val="nil"/>
              <w:bottom w:val="single" w:sz="4" w:space="0" w:color="5A5A5A"/>
              <w:right w:val="single" w:sz="4" w:space="0" w:color="5A5A5A"/>
            </w:tcBorders>
            <w:shd w:val="clear" w:color="000000" w:fill="EAF1DD"/>
            <w:noWrap/>
            <w:vAlign w:val="bottom"/>
            <w:hideMark/>
          </w:tcPr>
          <w:p w:rsidR="004B4F69" w:rsidRPr="00D36423" w:rsidRDefault="004B4F69" w:rsidP="00D36423">
            <w:pPr>
              <w:spacing w:after="0"/>
              <w:ind w:left="0" w:firstLine="0"/>
              <w:jc w:val="center"/>
              <w:rPr>
                <w:color w:val="auto"/>
              </w:rPr>
            </w:pPr>
            <w:r w:rsidRPr="00D36423">
              <w:rPr>
                <w:color w:val="auto"/>
              </w:rPr>
              <w:t> </w:t>
            </w:r>
          </w:p>
        </w:tc>
        <w:tc>
          <w:tcPr>
            <w:tcW w:w="700" w:type="dxa"/>
            <w:tcBorders>
              <w:top w:val="nil"/>
              <w:left w:val="nil"/>
              <w:bottom w:val="single" w:sz="4" w:space="0" w:color="5A5A5A"/>
              <w:right w:val="single" w:sz="4" w:space="0" w:color="5A5A5A"/>
            </w:tcBorders>
            <w:shd w:val="clear" w:color="000000" w:fill="EAF1DD"/>
            <w:noWrap/>
            <w:vAlign w:val="bottom"/>
            <w:hideMark/>
          </w:tcPr>
          <w:p w:rsidR="004B4F69" w:rsidRPr="00D36423" w:rsidRDefault="004B4F69" w:rsidP="00D36423">
            <w:pPr>
              <w:spacing w:after="0"/>
              <w:ind w:left="0" w:firstLine="0"/>
              <w:jc w:val="center"/>
              <w:rPr>
                <w:color w:val="auto"/>
              </w:rPr>
            </w:pPr>
            <w:r w:rsidRPr="00D36423">
              <w:rPr>
                <w:color w:val="auto"/>
              </w:rPr>
              <w:t> </w:t>
            </w:r>
          </w:p>
        </w:tc>
        <w:tc>
          <w:tcPr>
            <w:tcW w:w="700" w:type="dxa"/>
            <w:tcBorders>
              <w:top w:val="nil"/>
              <w:left w:val="nil"/>
              <w:bottom w:val="single" w:sz="4" w:space="0" w:color="5A5A5A"/>
              <w:right w:val="single" w:sz="4" w:space="0" w:color="5A5A5A"/>
            </w:tcBorders>
            <w:shd w:val="clear" w:color="000000" w:fill="EAF1DD"/>
            <w:noWrap/>
            <w:vAlign w:val="bottom"/>
            <w:hideMark/>
          </w:tcPr>
          <w:p w:rsidR="004B4F69" w:rsidRPr="00D36423" w:rsidRDefault="004B4F69" w:rsidP="00D36423">
            <w:pPr>
              <w:spacing w:after="0"/>
              <w:ind w:left="0" w:firstLine="0"/>
              <w:jc w:val="center"/>
              <w:rPr>
                <w:color w:val="auto"/>
              </w:rPr>
            </w:pPr>
            <w:r w:rsidRPr="00D36423">
              <w:rPr>
                <w:color w:val="auto"/>
              </w:rPr>
              <w:t> </w:t>
            </w:r>
          </w:p>
        </w:tc>
      </w:tr>
      <w:tr w:rsidR="004B4F69" w:rsidRPr="00D36423" w:rsidTr="00D36423">
        <w:trPr>
          <w:trHeight w:val="300"/>
        </w:trPr>
        <w:tc>
          <w:tcPr>
            <w:tcW w:w="1760" w:type="dxa"/>
            <w:tcBorders>
              <w:top w:val="nil"/>
              <w:left w:val="single" w:sz="4" w:space="0" w:color="5A5A5A"/>
              <w:bottom w:val="single" w:sz="4" w:space="0" w:color="5A5A5A"/>
              <w:right w:val="single" w:sz="4" w:space="0" w:color="5A5A5A"/>
            </w:tcBorders>
            <w:shd w:val="clear" w:color="000000" w:fill="EAF1DD"/>
            <w:noWrap/>
            <w:vAlign w:val="bottom"/>
            <w:hideMark/>
          </w:tcPr>
          <w:p w:rsidR="004B4F69" w:rsidRDefault="004B4F69" w:rsidP="009965CE">
            <w:pPr>
              <w:jc w:val="right"/>
              <w:rPr>
                <w:noProof/>
                <w:color w:val="000000"/>
              </w:rPr>
            </w:pPr>
            <w:r w:rsidRPr="009965CE">
              <w:rPr>
                <w:noProof/>
                <w:color w:val="000000"/>
              </w:rPr>
              <w:t>2.5.7.1</w:t>
            </w:r>
          </w:p>
        </w:tc>
        <w:tc>
          <w:tcPr>
            <w:tcW w:w="4195" w:type="dxa"/>
            <w:tcBorders>
              <w:top w:val="nil"/>
              <w:left w:val="nil"/>
              <w:bottom w:val="single" w:sz="4" w:space="0" w:color="5A5A5A"/>
              <w:right w:val="single" w:sz="4" w:space="0" w:color="5A5A5A"/>
            </w:tcBorders>
            <w:shd w:val="clear" w:color="000000" w:fill="EAF1DD"/>
            <w:noWrap/>
            <w:vAlign w:val="bottom"/>
            <w:hideMark/>
          </w:tcPr>
          <w:p w:rsidR="004B4F69" w:rsidRPr="00D36423" w:rsidRDefault="004B4F69" w:rsidP="00D36423">
            <w:pPr>
              <w:spacing w:after="0"/>
              <w:ind w:left="0" w:firstLineChars="400" w:firstLine="880"/>
              <w:rPr>
                <w:color w:val="auto"/>
              </w:rPr>
            </w:pPr>
            <w:r w:rsidRPr="00D36423">
              <w:rPr>
                <w:color w:val="auto"/>
              </w:rPr>
              <w:t>Save Search</w:t>
            </w:r>
          </w:p>
        </w:tc>
        <w:tc>
          <w:tcPr>
            <w:tcW w:w="1231" w:type="dxa"/>
            <w:tcBorders>
              <w:top w:val="nil"/>
              <w:left w:val="nil"/>
              <w:bottom w:val="single" w:sz="4" w:space="0" w:color="5A5A5A"/>
              <w:right w:val="single" w:sz="4" w:space="0" w:color="5A5A5A"/>
            </w:tcBorders>
            <w:shd w:val="clear" w:color="000000" w:fill="EAF1DD"/>
            <w:noWrap/>
            <w:vAlign w:val="bottom"/>
            <w:hideMark/>
          </w:tcPr>
          <w:p w:rsidR="004B4F69" w:rsidRPr="00D36423" w:rsidRDefault="004B4F69" w:rsidP="00D36423">
            <w:pPr>
              <w:spacing w:after="0"/>
              <w:ind w:left="0" w:firstLine="0"/>
              <w:jc w:val="center"/>
              <w:rPr>
                <w:color w:val="auto"/>
              </w:rPr>
            </w:pPr>
            <w:r w:rsidRPr="00D36423">
              <w:rPr>
                <w:color w:val="auto"/>
              </w:rPr>
              <w:t>19</w:t>
            </w:r>
          </w:p>
        </w:tc>
        <w:tc>
          <w:tcPr>
            <w:tcW w:w="700" w:type="dxa"/>
            <w:tcBorders>
              <w:top w:val="nil"/>
              <w:left w:val="nil"/>
              <w:bottom w:val="single" w:sz="4" w:space="0" w:color="5A5A5A"/>
              <w:right w:val="single" w:sz="4" w:space="0" w:color="5A5A5A"/>
            </w:tcBorders>
            <w:shd w:val="clear" w:color="000000" w:fill="EAF1DD"/>
            <w:noWrap/>
            <w:vAlign w:val="bottom"/>
            <w:hideMark/>
          </w:tcPr>
          <w:p w:rsidR="004B4F69" w:rsidRPr="00D36423" w:rsidRDefault="004B4F69" w:rsidP="00D36423">
            <w:pPr>
              <w:spacing w:after="0"/>
              <w:ind w:left="0" w:firstLine="0"/>
              <w:jc w:val="center"/>
              <w:rPr>
                <w:color w:val="auto"/>
              </w:rPr>
            </w:pPr>
            <w:r w:rsidRPr="00D36423">
              <w:rPr>
                <w:color w:val="auto"/>
              </w:rPr>
              <w:t>2</w:t>
            </w:r>
          </w:p>
        </w:tc>
        <w:tc>
          <w:tcPr>
            <w:tcW w:w="700" w:type="dxa"/>
            <w:tcBorders>
              <w:top w:val="nil"/>
              <w:left w:val="nil"/>
              <w:bottom w:val="single" w:sz="4" w:space="0" w:color="5A5A5A"/>
              <w:right w:val="single" w:sz="4" w:space="0" w:color="5A5A5A"/>
            </w:tcBorders>
            <w:shd w:val="clear" w:color="000000" w:fill="EAF1DD"/>
            <w:noWrap/>
            <w:vAlign w:val="bottom"/>
            <w:hideMark/>
          </w:tcPr>
          <w:p w:rsidR="004B4F69" w:rsidRPr="00D36423" w:rsidRDefault="004B4F69" w:rsidP="00D36423">
            <w:pPr>
              <w:spacing w:after="0"/>
              <w:ind w:left="0" w:firstLine="0"/>
              <w:jc w:val="center"/>
              <w:rPr>
                <w:color w:val="auto"/>
              </w:rPr>
            </w:pPr>
            <w:r w:rsidRPr="00D36423">
              <w:rPr>
                <w:color w:val="auto"/>
              </w:rPr>
              <w:t>2</w:t>
            </w:r>
          </w:p>
        </w:tc>
        <w:tc>
          <w:tcPr>
            <w:tcW w:w="700" w:type="dxa"/>
            <w:tcBorders>
              <w:top w:val="nil"/>
              <w:left w:val="nil"/>
              <w:bottom w:val="single" w:sz="4" w:space="0" w:color="5A5A5A"/>
              <w:right w:val="single" w:sz="4" w:space="0" w:color="5A5A5A"/>
            </w:tcBorders>
            <w:shd w:val="clear" w:color="000000" w:fill="EAF1DD"/>
            <w:noWrap/>
            <w:vAlign w:val="bottom"/>
            <w:hideMark/>
          </w:tcPr>
          <w:p w:rsidR="004B4F69" w:rsidRPr="00D36423" w:rsidRDefault="004B4F69" w:rsidP="00D36423">
            <w:pPr>
              <w:spacing w:after="0"/>
              <w:ind w:left="0" w:firstLine="0"/>
              <w:jc w:val="center"/>
              <w:rPr>
                <w:color w:val="auto"/>
              </w:rPr>
            </w:pPr>
            <w:r w:rsidRPr="00D36423">
              <w:rPr>
                <w:color w:val="auto"/>
              </w:rPr>
              <w:t>12</w:t>
            </w:r>
          </w:p>
        </w:tc>
        <w:tc>
          <w:tcPr>
            <w:tcW w:w="700" w:type="dxa"/>
            <w:tcBorders>
              <w:top w:val="nil"/>
              <w:left w:val="nil"/>
              <w:bottom w:val="single" w:sz="4" w:space="0" w:color="5A5A5A"/>
              <w:right w:val="single" w:sz="4" w:space="0" w:color="5A5A5A"/>
            </w:tcBorders>
            <w:shd w:val="clear" w:color="000000" w:fill="EAF1DD"/>
            <w:noWrap/>
            <w:vAlign w:val="bottom"/>
            <w:hideMark/>
          </w:tcPr>
          <w:p w:rsidR="004B4F69" w:rsidRPr="00D36423" w:rsidRDefault="004B4F69" w:rsidP="00D36423">
            <w:pPr>
              <w:spacing w:after="0"/>
              <w:ind w:left="0" w:firstLine="0"/>
              <w:jc w:val="center"/>
              <w:rPr>
                <w:color w:val="auto"/>
              </w:rPr>
            </w:pPr>
            <w:r w:rsidRPr="00D36423">
              <w:rPr>
                <w:color w:val="auto"/>
              </w:rPr>
              <w:t>2</w:t>
            </w:r>
          </w:p>
        </w:tc>
        <w:tc>
          <w:tcPr>
            <w:tcW w:w="700" w:type="dxa"/>
            <w:tcBorders>
              <w:top w:val="nil"/>
              <w:left w:val="nil"/>
              <w:bottom w:val="single" w:sz="4" w:space="0" w:color="5A5A5A"/>
              <w:right w:val="single" w:sz="4" w:space="0" w:color="5A5A5A"/>
            </w:tcBorders>
            <w:shd w:val="clear" w:color="000000" w:fill="EAF1DD"/>
            <w:noWrap/>
            <w:vAlign w:val="bottom"/>
            <w:hideMark/>
          </w:tcPr>
          <w:p w:rsidR="004B4F69" w:rsidRPr="00D36423" w:rsidRDefault="004B4F69" w:rsidP="00D36423">
            <w:pPr>
              <w:spacing w:after="0"/>
              <w:ind w:left="0" w:firstLine="0"/>
              <w:jc w:val="center"/>
              <w:rPr>
                <w:color w:val="auto"/>
              </w:rPr>
            </w:pPr>
            <w:r w:rsidRPr="00D36423">
              <w:rPr>
                <w:color w:val="auto"/>
              </w:rPr>
              <w:t>1</w:t>
            </w:r>
          </w:p>
        </w:tc>
      </w:tr>
      <w:tr w:rsidR="004B4F69" w:rsidRPr="00D36423" w:rsidTr="00D36423">
        <w:trPr>
          <w:trHeight w:val="300"/>
        </w:trPr>
        <w:tc>
          <w:tcPr>
            <w:tcW w:w="1760" w:type="dxa"/>
            <w:tcBorders>
              <w:top w:val="nil"/>
              <w:left w:val="single" w:sz="4" w:space="0" w:color="5A5A5A"/>
              <w:bottom w:val="single" w:sz="4" w:space="0" w:color="5A5A5A"/>
              <w:right w:val="single" w:sz="4" w:space="0" w:color="5A5A5A"/>
            </w:tcBorders>
            <w:shd w:val="clear" w:color="000000" w:fill="EAF1DD"/>
            <w:noWrap/>
            <w:vAlign w:val="bottom"/>
            <w:hideMark/>
          </w:tcPr>
          <w:p w:rsidR="004B4F69" w:rsidRDefault="004B4F69" w:rsidP="009965CE">
            <w:pPr>
              <w:jc w:val="right"/>
              <w:rPr>
                <w:noProof/>
                <w:color w:val="000000"/>
              </w:rPr>
            </w:pPr>
            <w:r w:rsidRPr="009965CE">
              <w:rPr>
                <w:noProof/>
                <w:color w:val="000000"/>
              </w:rPr>
              <w:t>2.5.7.2</w:t>
            </w:r>
          </w:p>
        </w:tc>
        <w:tc>
          <w:tcPr>
            <w:tcW w:w="4195" w:type="dxa"/>
            <w:tcBorders>
              <w:top w:val="nil"/>
              <w:left w:val="nil"/>
              <w:bottom w:val="single" w:sz="4" w:space="0" w:color="5A5A5A"/>
              <w:right w:val="single" w:sz="4" w:space="0" w:color="5A5A5A"/>
            </w:tcBorders>
            <w:shd w:val="clear" w:color="000000" w:fill="EAF1DD"/>
            <w:noWrap/>
            <w:vAlign w:val="bottom"/>
            <w:hideMark/>
          </w:tcPr>
          <w:p w:rsidR="004B4F69" w:rsidRPr="00D36423" w:rsidRDefault="004B4F69" w:rsidP="00D36423">
            <w:pPr>
              <w:spacing w:after="0"/>
              <w:ind w:left="0" w:firstLineChars="400" w:firstLine="880"/>
              <w:rPr>
                <w:color w:val="auto"/>
              </w:rPr>
            </w:pPr>
            <w:r w:rsidRPr="00D36423">
              <w:rPr>
                <w:color w:val="auto"/>
              </w:rPr>
              <w:t>Favorites</w:t>
            </w:r>
          </w:p>
        </w:tc>
        <w:tc>
          <w:tcPr>
            <w:tcW w:w="1231" w:type="dxa"/>
            <w:tcBorders>
              <w:top w:val="nil"/>
              <w:left w:val="nil"/>
              <w:bottom w:val="single" w:sz="4" w:space="0" w:color="5A5A5A"/>
              <w:right w:val="single" w:sz="4" w:space="0" w:color="5A5A5A"/>
            </w:tcBorders>
            <w:shd w:val="clear" w:color="000000" w:fill="EAF1DD"/>
            <w:noWrap/>
            <w:vAlign w:val="bottom"/>
            <w:hideMark/>
          </w:tcPr>
          <w:p w:rsidR="004B4F69" w:rsidRPr="00D36423" w:rsidRDefault="004B4F69" w:rsidP="00D36423">
            <w:pPr>
              <w:spacing w:after="0"/>
              <w:ind w:left="0" w:firstLine="0"/>
              <w:jc w:val="center"/>
              <w:rPr>
                <w:color w:val="auto"/>
              </w:rPr>
            </w:pPr>
            <w:r w:rsidRPr="00D36423">
              <w:rPr>
                <w:color w:val="auto"/>
              </w:rPr>
              <w:t>6</w:t>
            </w:r>
          </w:p>
        </w:tc>
        <w:tc>
          <w:tcPr>
            <w:tcW w:w="700" w:type="dxa"/>
            <w:tcBorders>
              <w:top w:val="nil"/>
              <w:left w:val="nil"/>
              <w:bottom w:val="single" w:sz="4" w:space="0" w:color="5A5A5A"/>
              <w:right w:val="single" w:sz="4" w:space="0" w:color="5A5A5A"/>
            </w:tcBorders>
            <w:shd w:val="clear" w:color="000000" w:fill="EAF1DD"/>
            <w:noWrap/>
            <w:vAlign w:val="bottom"/>
            <w:hideMark/>
          </w:tcPr>
          <w:p w:rsidR="004B4F69" w:rsidRPr="00D36423" w:rsidRDefault="004B4F69" w:rsidP="00D36423">
            <w:pPr>
              <w:spacing w:after="0"/>
              <w:ind w:left="0" w:firstLine="0"/>
              <w:jc w:val="center"/>
              <w:rPr>
                <w:color w:val="auto"/>
              </w:rPr>
            </w:pPr>
            <w:r w:rsidRPr="00D36423">
              <w:rPr>
                <w:color w:val="auto"/>
              </w:rPr>
              <w:t>1</w:t>
            </w:r>
          </w:p>
        </w:tc>
        <w:tc>
          <w:tcPr>
            <w:tcW w:w="700" w:type="dxa"/>
            <w:tcBorders>
              <w:top w:val="nil"/>
              <w:left w:val="nil"/>
              <w:bottom w:val="single" w:sz="4" w:space="0" w:color="5A5A5A"/>
              <w:right w:val="single" w:sz="4" w:space="0" w:color="5A5A5A"/>
            </w:tcBorders>
            <w:shd w:val="clear" w:color="000000" w:fill="EAF1DD"/>
            <w:noWrap/>
            <w:vAlign w:val="bottom"/>
            <w:hideMark/>
          </w:tcPr>
          <w:p w:rsidR="004B4F69" w:rsidRPr="00D36423" w:rsidRDefault="004B4F69" w:rsidP="00D36423">
            <w:pPr>
              <w:spacing w:after="0"/>
              <w:ind w:left="0" w:firstLine="0"/>
              <w:jc w:val="center"/>
              <w:rPr>
                <w:color w:val="auto"/>
              </w:rPr>
            </w:pPr>
            <w:r w:rsidRPr="00D36423">
              <w:rPr>
                <w:color w:val="auto"/>
              </w:rPr>
              <w:t>1</w:t>
            </w:r>
          </w:p>
        </w:tc>
        <w:tc>
          <w:tcPr>
            <w:tcW w:w="700" w:type="dxa"/>
            <w:tcBorders>
              <w:top w:val="nil"/>
              <w:left w:val="nil"/>
              <w:bottom w:val="single" w:sz="4" w:space="0" w:color="5A5A5A"/>
              <w:right w:val="single" w:sz="4" w:space="0" w:color="5A5A5A"/>
            </w:tcBorders>
            <w:shd w:val="clear" w:color="000000" w:fill="EAF1DD"/>
            <w:noWrap/>
            <w:vAlign w:val="bottom"/>
            <w:hideMark/>
          </w:tcPr>
          <w:p w:rsidR="004B4F69" w:rsidRPr="00D36423" w:rsidRDefault="004B4F69" w:rsidP="00D36423">
            <w:pPr>
              <w:spacing w:after="0"/>
              <w:ind w:left="0" w:firstLine="0"/>
              <w:jc w:val="center"/>
              <w:rPr>
                <w:color w:val="auto"/>
              </w:rPr>
            </w:pPr>
            <w:r w:rsidRPr="00D36423">
              <w:rPr>
                <w:color w:val="auto"/>
              </w:rPr>
              <w:t>4</w:t>
            </w:r>
          </w:p>
        </w:tc>
        <w:tc>
          <w:tcPr>
            <w:tcW w:w="700" w:type="dxa"/>
            <w:tcBorders>
              <w:top w:val="nil"/>
              <w:left w:val="nil"/>
              <w:bottom w:val="single" w:sz="4" w:space="0" w:color="5A5A5A"/>
              <w:right w:val="single" w:sz="4" w:space="0" w:color="5A5A5A"/>
            </w:tcBorders>
            <w:shd w:val="clear" w:color="000000" w:fill="EAF1DD"/>
            <w:noWrap/>
            <w:vAlign w:val="bottom"/>
            <w:hideMark/>
          </w:tcPr>
          <w:p w:rsidR="004B4F69" w:rsidRPr="00D36423" w:rsidRDefault="004B4F69" w:rsidP="00D36423">
            <w:pPr>
              <w:spacing w:after="0"/>
              <w:ind w:left="0" w:firstLine="0"/>
              <w:jc w:val="center"/>
              <w:rPr>
                <w:color w:val="auto"/>
              </w:rPr>
            </w:pPr>
            <w:r w:rsidRPr="00D36423">
              <w:rPr>
                <w:color w:val="auto"/>
              </w:rPr>
              <w:t> </w:t>
            </w:r>
          </w:p>
        </w:tc>
        <w:tc>
          <w:tcPr>
            <w:tcW w:w="700" w:type="dxa"/>
            <w:tcBorders>
              <w:top w:val="nil"/>
              <w:left w:val="nil"/>
              <w:bottom w:val="single" w:sz="4" w:space="0" w:color="5A5A5A"/>
              <w:right w:val="single" w:sz="4" w:space="0" w:color="5A5A5A"/>
            </w:tcBorders>
            <w:shd w:val="clear" w:color="000000" w:fill="EAF1DD"/>
            <w:noWrap/>
            <w:vAlign w:val="bottom"/>
            <w:hideMark/>
          </w:tcPr>
          <w:p w:rsidR="004B4F69" w:rsidRPr="00D36423" w:rsidRDefault="004B4F69" w:rsidP="00D36423">
            <w:pPr>
              <w:spacing w:after="0"/>
              <w:ind w:left="0" w:firstLine="0"/>
              <w:jc w:val="center"/>
              <w:rPr>
                <w:color w:val="auto"/>
              </w:rPr>
            </w:pPr>
            <w:r w:rsidRPr="00D36423">
              <w:rPr>
                <w:color w:val="auto"/>
              </w:rPr>
              <w:t> </w:t>
            </w:r>
          </w:p>
        </w:tc>
      </w:tr>
      <w:tr w:rsidR="004B4F69" w:rsidRPr="00D36423" w:rsidTr="00D36423">
        <w:trPr>
          <w:trHeight w:val="300"/>
        </w:trPr>
        <w:tc>
          <w:tcPr>
            <w:tcW w:w="1760" w:type="dxa"/>
            <w:tcBorders>
              <w:top w:val="nil"/>
              <w:left w:val="single" w:sz="4" w:space="0" w:color="5A5A5A"/>
              <w:bottom w:val="single" w:sz="4" w:space="0" w:color="5A5A5A"/>
              <w:right w:val="single" w:sz="4" w:space="0" w:color="5A5A5A"/>
            </w:tcBorders>
            <w:shd w:val="clear" w:color="000000" w:fill="EAF1DD"/>
            <w:noWrap/>
            <w:vAlign w:val="bottom"/>
            <w:hideMark/>
          </w:tcPr>
          <w:p w:rsidR="004B4F69" w:rsidRDefault="004B4F69" w:rsidP="009965CE">
            <w:pPr>
              <w:jc w:val="right"/>
              <w:rPr>
                <w:noProof/>
                <w:color w:val="000000"/>
              </w:rPr>
            </w:pPr>
            <w:r w:rsidRPr="009965CE">
              <w:rPr>
                <w:noProof/>
                <w:color w:val="000000"/>
              </w:rPr>
              <w:t>2.5.7.3</w:t>
            </w:r>
          </w:p>
        </w:tc>
        <w:tc>
          <w:tcPr>
            <w:tcW w:w="4195" w:type="dxa"/>
            <w:tcBorders>
              <w:top w:val="nil"/>
              <w:left w:val="nil"/>
              <w:bottom w:val="single" w:sz="4" w:space="0" w:color="5A5A5A"/>
              <w:right w:val="single" w:sz="4" w:space="0" w:color="5A5A5A"/>
            </w:tcBorders>
            <w:shd w:val="clear" w:color="000000" w:fill="EAF1DD"/>
            <w:noWrap/>
            <w:vAlign w:val="bottom"/>
            <w:hideMark/>
          </w:tcPr>
          <w:p w:rsidR="004B4F69" w:rsidRPr="00D36423" w:rsidRDefault="004B4F69" w:rsidP="00D36423">
            <w:pPr>
              <w:spacing w:after="0"/>
              <w:ind w:left="0" w:firstLineChars="400" w:firstLine="880"/>
              <w:rPr>
                <w:color w:val="auto"/>
              </w:rPr>
            </w:pPr>
            <w:r w:rsidRPr="00D36423">
              <w:rPr>
                <w:color w:val="auto"/>
              </w:rPr>
              <w:t>Badges</w:t>
            </w:r>
          </w:p>
        </w:tc>
        <w:tc>
          <w:tcPr>
            <w:tcW w:w="1231" w:type="dxa"/>
            <w:tcBorders>
              <w:top w:val="nil"/>
              <w:left w:val="nil"/>
              <w:bottom w:val="single" w:sz="4" w:space="0" w:color="5A5A5A"/>
              <w:right w:val="single" w:sz="4" w:space="0" w:color="5A5A5A"/>
            </w:tcBorders>
            <w:shd w:val="clear" w:color="000000" w:fill="EAF1DD"/>
            <w:noWrap/>
            <w:vAlign w:val="bottom"/>
            <w:hideMark/>
          </w:tcPr>
          <w:p w:rsidR="004B4F69" w:rsidRPr="00D36423" w:rsidRDefault="004B4F69" w:rsidP="00D36423">
            <w:pPr>
              <w:spacing w:after="0"/>
              <w:ind w:left="0" w:firstLine="0"/>
              <w:jc w:val="center"/>
              <w:rPr>
                <w:color w:val="auto"/>
              </w:rPr>
            </w:pPr>
            <w:r w:rsidRPr="00D36423">
              <w:rPr>
                <w:color w:val="auto"/>
              </w:rPr>
              <w:t>27</w:t>
            </w:r>
          </w:p>
        </w:tc>
        <w:tc>
          <w:tcPr>
            <w:tcW w:w="700" w:type="dxa"/>
            <w:tcBorders>
              <w:top w:val="nil"/>
              <w:left w:val="nil"/>
              <w:bottom w:val="single" w:sz="4" w:space="0" w:color="5A5A5A"/>
              <w:right w:val="single" w:sz="4" w:space="0" w:color="5A5A5A"/>
            </w:tcBorders>
            <w:shd w:val="clear" w:color="000000" w:fill="EAF1DD"/>
            <w:noWrap/>
            <w:vAlign w:val="bottom"/>
            <w:hideMark/>
          </w:tcPr>
          <w:p w:rsidR="004B4F69" w:rsidRPr="00D36423" w:rsidRDefault="004B4F69" w:rsidP="00D36423">
            <w:pPr>
              <w:spacing w:after="0"/>
              <w:ind w:left="0" w:firstLine="0"/>
              <w:jc w:val="center"/>
              <w:rPr>
                <w:color w:val="auto"/>
              </w:rPr>
            </w:pPr>
            <w:r w:rsidRPr="00D36423">
              <w:rPr>
                <w:color w:val="auto"/>
              </w:rPr>
              <w:t>4</w:t>
            </w:r>
          </w:p>
        </w:tc>
        <w:tc>
          <w:tcPr>
            <w:tcW w:w="700" w:type="dxa"/>
            <w:tcBorders>
              <w:top w:val="nil"/>
              <w:left w:val="nil"/>
              <w:bottom w:val="single" w:sz="4" w:space="0" w:color="5A5A5A"/>
              <w:right w:val="single" w:sz="4" w:space="0" w:color="5A5A5A"/>
            </w:tcBorders>
            <w:shd w:val="clear" w:color="000000" w:fill="EAF1DD"/>
            <w:noWrap/>
            <w:vAlign w:val="bottom"/>
            <w:hideMark/>
          </w:tcPr>
          <w:p w:rsidR="004B4F69" w:rsidRPr="00D36423" w:rsidRDefault="004B4F69" w:rsidP="00D36423">
            <w:pPr>
              <w:spacing w:after="0"/>
              <w:ind w:left="0" w:firstLine="0"/>
              <w:jc w:val="center"/>
              <w:rPr>
                <w:color w:val="auto"/>
              </w:rPr>
            </w:pPr>
            <w:r w:rsidRPr="00D36423">
              <w:rPr>
                <w:color w:val="auto"/>
              </w:rPr>
              <w:t>4</w:t>
            </w:r>
          </w:p>
        </w:tc>
        <w:tc>
          <w:tcPr>
            <w:tcW w:w="700" w:type="dxa"/>
            <w:tcBorders>
              <w:top w:val="nil"/>
              <w:left w:val="nil"/>
              <w:bottom w:val="single" w:sz="4" w:space="0" w:color="5A5A5A"/>
              <w:right w:val="single" w:sz="4" w:space="0" w:color="5A5A5A"/>
            </w:tcBorders>
            <w:shd w:val="clear" w:color="000000" w:fill="EAF1DD"/>
            <w:noWrap/>
            <w:vAlign w:val="bottom"/>
            <w:hideMark/>
          </w:tcPr>
          <w:p w:rsidR="004B4F69" w:rsidRPr="00D36423" w:rsidRDefault="004B4F69" w:rsidP="00D36423">
            <w:pPr>
              <w:spacing w:after="0"/>
              <w:ind w:left="0" w:firstLine="0"/>
              <w:jc w:val="center"/>
              <w:rPr>
                <w:color w:val="auto"/>
              </w:rPr>
            </w:pPr>
            <w:r w:rsidRPr="00D36423">
              <w:rPr>
                <w:color w:val="auto"/>
              </w:rPr>
              <w:t>16</w:t>
            </w:r>
          </w:p>
        </w:tc>
        <w:tc>
          <w:tcPr>
            <w:tcW w:w="700" w:type="dxa"/>
            <w:tcBorders>
              <w:top w:val="nil"/>
              <w:left w:val="nil"/>
              <w:bottom w:val="single" w:sz="4" w:space="0" w:color="5A5A5A"/>
              <w:right w:val="single" w:sz="4" w:space="0" w:color="5A5A5A"/>
            </w:tcBorders>
            <w:shd w:val="clear" w:color="000000" w:fill="EAF1DD"/>
            <w:noWrap/>
            <w:vAlign w:val="bottom"/>
            <w:hideMark/>
          </w:tcPr>
          <w:p w:rsidR="004B4F69" w:rsidRPr="00D36423" w:rsidRDefault="004B4F69" w:rsidP="00D36423">
            <w:pPr>
              <w:spacing w:after="0"/>
              <w:ind w:left="0" w:firstLine="0"/>
              <w:jc w:val="center"/>
              <w:rPr>
                <w:color w:val="auto"/>
              </w:rPr>
            </w:pPr>
            <w:r w:rsidRPr="00D36423">
              <w:rPr>
                <w:color w:val="auto"/>
              </w:rPr>
              <w:t>2</w:t>
            </w:r>
          </w:p>
        </w:tc>
        <w:tc>
          <w:tcPr>
            <w:tcW w:w="700" w:type="dxa"/>
            <w:tcBorders>
              <w:top w:val="nil"/>
              <w:left w:val="nil"/>
              <w:bottom w:val="single" w:sz="4" w:space="0" w:color="5A5A5A"/>
              <w:right w:val="single" w:sz="4" w:space="0" w:color="5A5A5A"/>
            </w:tcBorders>
            <w:shd w:val="clear" w:color="000000" w:fill="EAF1DD"/>
            <w:noWrap/>
            <w:vAlign w:val="bottom"/>
            <w:hideMark/>
          </w:tcPr>
          <w:p w:rsidR="004B4F69" w:rsidRPr="00D36423" w:rsidRDefault="004B4F69" w:rsidP="00D36423">
            <w:pPr>
              <w:spacing w:after="0"/>
              <w:ind w:left="0" w:firstLine="0"/>
              <w:jc w:val="center"/>
              <w:rPr>
                <w:color w:val="auto"/>
              </w:rPr>
            </w:pPr>
            <w:r w:rsidRPr="00D36423">
              <w:rPr>
                <w:color w:val="auto"/>
              </w:rPr>
              <w:t>1</w:t>
            </w:r>
          </w:p>
        </w:tc>
      </w:tr>
      <w:tr w:rsidR="004B4F69" w:rsidRPr="00D36423" w:rsidTr="00D36423">
        <w:trPr>
          <w:trHeight w:val="300"/>
        </w:trPr>
        <w:tc>
          <w:tcPr>
            <w:tcW w:w="1760" w:type="dxa"/>
            <w:tcBorders>
              <w:top w:val="nil"/>
              <w:left w:val="single" w:sz="4" w:space="0" w:color="5A5A5A"/>
              <w:bottom w:val="single" w:sz="4" w:space="0" w:color="5A5A5A"/>
              <w:right w:val="single" w:sz="4" w:space="0" w:color="5A5A5A"/>
            </w:tcBorders>
            <w:shd w:val="clear" w:color="000000" w:fill="EAF1DD"/>
            <w:noWrap/>
            <w:vAlign w:val="bottom"/>
            <w:hideMark/>
          </w:tcPr>
          <w:p w:rsidR="004B4F69" w:rsidRDefault="004B4F69" w:rsidP="009965CE">
            <w:pPr>
              <w:jc w:val="right"/>
              <w:rPr>
                <w:noProof/>
                <w:color w:val="000000"/>
              </w:rPr>
            </w:pPr>
            <w:r w:rsidRPr="009965CE">
              <w:rPr>
                <w:noProof/>
                <w:color w:val="000000"/>
              </w:rPr>
              <w:t>2.5.8</w:t>
            </w:r>
          </w:p>
        </w:tc>
        <w:tc>
          <w:tcPr>
            <w:tcW w:w="4195" w:type="dxa"/>
            <w:tcBorders>
              <w:top w:val="nil"/>
              <w:left w:val="nil"/>
              <w:bottom w:val="single" w:sz="4" w:space="0" w:color="5A5A5A"/>
              <w:right w:val="single" w:sz="4" w:space="0" w:color="5A5A5A"/>
            </w:tcBorders>
            <w:shd w:val="clear" w:color="000000" w:fill="EAF1DD"/>
            <w:noWrap/>
            <w:vAlign w:val="bottom"/>
            <w:hideMark/>
          </w:tcPr>
          <w:p w:rsidR="004B4F69" w:rsidRPr="00D36423" w:rsidRDefault="004B4F69" w:rsidP="00D36423">
            <w:pPr>
              <w:spacing w:after="0"/>
              <w:ind w:left="0" w:firstLineChars="300" w:firstLine="660"/>
              <w:rPr>
                <w:color w:val="auto"/>
              </w:rPr>
            </w:pPr>
            <w:r w:rsidRPr="00D36423">
              <w:rPr>
                <w:color w:val="auto"/>
              </w:rPr>
              <w:t>Businesses account</w:t>
            </w:r>
          </w:p>
        </w:tc>
        <w:tc>
          <w:tcPr>
            <w:tcW w:w="1231" w:type="dxa"/>
            <w:tcBorders>
              <w:top w:val="nil"/>
              <w:left w:val="nil"/>
              <w:bottom w:val="single" w:sz="4" w:space="0" w:color="5A5A5A"/>
              <w:right w:val="single" w:sz="4" w:space="0" w:color="5A5A5A"/>
            </w:tcBorders>
            <w:shd w:val="clear" w:color="000000" w:fill="EAF1DD"/>
            <w:noWrap/>
            <w:vAlign w:val="bottom"/>
            <w:hideMark/>
          </w:tcPr>
          <w:p w:rsidR="004B4F69" w:rsidRPr="00D36423" w:rsidRDefault="004B4F69" w:rsidP="00D36423">
            <w:pPr>
              <w:spacing w:after="0"/>
              <w:ind w:left="0" w:firstLine="0"/>
              <w:jc w:val="center"/>
              <w:rPr>
                <w:color w:val="auto"/>
              </w:rPr>
            </w:pPr>
            <w:r w:rsidRPr="00D36423">
              <w:rPr>
                <w:color w:val="auto"/>
              </w:rPr>
              <w:t>0</w:t>
            </w:r>
          </w:p>
        </w:tc>
        <w:tc>
          <w:tcPr>
            <w:tcW w:w="700" w:type="dxa"/>
            <w:tcBorders>
              <w:top w:val="nil"/>
              <w:left w:val="nil"/>
              <w:bottom w:val="single" w:sz="4" w:space="0" w:color="5A5A5A"/>
              <w:right w:val="single" w:sz="4" w:space="0" w:color="5A5A5A"/>
            </w:tcBorders>
            <w:shd w:val="clear" w:color="000000" w:fill="EAF1DD"/>
            <w:noWrap/>
            <w:vAlign w:val="bottom"/>
            <w:hideMark/>
          </w:tcPr>
          <w:p w:rsidR="004B4F69" w:rsidRPr="00D36423" w:rsidRDefault="004B4F69" w:rsidP="00D36423">
            <w:pPr>
              <w:spacing w:after="0"/>
              <w:ind w:left="0" w:firstLine="0"/>
              <w:jc w:val="center"/>
              <w:rPr>
                <w:color w:val="auto"/>
              </w:rPr>
            </w:pPr>
            <w:r w:rsidRPr="00D36423">
              <w:rPr>
                <w:color w:val="auto"/>
              </w:rPr>
              <w:t> </w:t>
            </w:r>
          </w:p>
        </w:tc>
        <w:tc>
          <w:tcPr>
            <w:tcW w:w="700" w:type="dxa"/>
            <w:tcBorders>
              <w:top w:val="nil"/>
              <w:left w:val="nil"/>
              <w:bottom w:val="single" w:sz="4" w:space="0" w:color="5A5A5A"/>
              <w:right w:val="single" w:sz="4" w:space="0" w:color="5A5A5A"/>
            </w:tcBorders>
            <w:shd w:val="clear" w:color="000000" w:fill="EAF1DD"/>
            <w:noWrap/>
            <w:vAlign w:val="bottom"/>
            <w:hideMark/>
          </w:tcPr>
          <w:p w:rsidR="004B4F69" w:rsidRPr="00D36423" w:rsidRDefault="004B4F69" w:rsidP="00D36423">
            <w:pPr>
              <w:spacing w:after="0"/>
              <w:ind w:left="0" w:firstLine="0"/>
              <w:jc w:val="center"/>
              <w:rPr>
                <w:color w:val="auto"/>
              </w:rPr>
            </w:pPr>
            <w:r w:rsidRPr="00D36423">
              <w:rPr>
                <w:color w:val="auto"/>
              </w:rPr>
              <w:t> </w:t>
            </w:r>
          </w:p>
        </w:tc>
        <w:tc>
          <w:tcPr>
            <w:tcW w:w="700" w:type="dxa"/>
            <w:tcBorders>
              <w:top w:val="nil"/>
              <w:left w:val="nil"/>
              <w:bottom w:val="single" w:sz="4" w:space="0" w:color="5A5A5A"/>
              <w:right w:val="single" w:sz="4" w:space="0" w:color="5A5A5A"/>
            </w:tcBorders>
            <w:shd w:val="clear" w:color="000000" w:fill="EAF1DD"/>
            <w:noWrap/>
            <w:vAlign w:val="bottom"/>
            <w:hideMark/>
          </w:tcPr>
          <w:p w:rsidR="004B4F69" w:rsidRPr="00D36423" w:rsidRDefault="004B4F69" w:rsidP="00D36423">
            <w:pPr>
              <w:spacing w:after="0"/>
              <w:ind w:left="0" w:firstLine="0"/>
              <w:jc w:val="center"/>
              <w:rPr>
                <w:color w:val="auto"/>
              </w:rPr>
            </w:pPr>
            <w:r w:rsidRPr="00D36423">
              <w:rPr>
                <w:color w:val="auto"/>
              </w:rPr>
              <w:t> </w:t>
            </w:r>
          </w:p>
        </w:tc>
        <w:tc>
          <w:tcPr>
            <w:tcW w:w="700" w:type="dxa"/>
            <w:tcBorders>
              <w:top w:val="nil"/>
              <w:left w:val="nil"/>
              <w:bottom w:val="single" w:sz="4" w:space="0" w:color="5A5A5A"/>
              <w:right w:val="single" w:sz="4" w:space="0" w:color="5A5A5A"/>
            </w:tcBorders>
            <w:shd w:val="clear" w:color="000000" w:fill="EAF1DD"/>
            <w:noWrap/>
            <w:vAlign w:val="bottom"/>
            <w:hideMark/>
          </w:tcPr>
          <w:p w:rsidR="004B4F69" w:rsidRPr="00D36423" w:rsidRDefault="004B4F69" w:rsidP="00D36423">
            <w:pPr>
              <w:spacing w:after="0"/>
              <w:ind w:left="0" w:firstLine="0"/>
              <w:jc w:val="center"/>
              <w:rPr>
                <w:color w:val="auto"/>
              </w:rPr>
            </w:pPr>
            <w:r w:rsidRPr="00D36423">
              <w:rPr>
                <w:color w:val="auto"/>
              </w:rPr>
              <w:t> </w:t>
            </w:r>
          </w:p>
        </w:tc>
        <w:tc>
          <w:tcPr>
            <w:tcW w:w="700" w:type="dxa"/>
            <w:tcBorders>
              <w:top w:val="nil"/>
              <w:left w:val="nil"/>
              <w:bottom w:val="single" w:sz="4" w:space="0" w:color="5A5A5A"/>
              <w:right w:val="single" w:sz="4" w:space="0" w:color="5A5A5A"/>
            </w:tcBorders>
            <w:shd w:val="clear" w:color="000000" w:fill="EAF1DD"/>
            <w:noWrap/>
            <w:vAlign w:val="bottom"/>
            <w:hideMark/>
          </w:tcPr>
          <w:p w:rsidR="004B4F69" w:rsidRPr="00D36423" w:rsidRDefault="004B4F69" w:rsidP="00D36423">
            <w:pPr>
              <w:spacing w:after="0"/>
              <w:ind w:left="0" w:firstLine="0"/>
              <w:jc w:val="center"/>
              <w:rPr>
                <w:color w:val="auto"/>
              </w:rPr>
            </w:pPr>
            <w:r w:rsidRPr="00D36423">
              <w:rPr>
                <w:color w:val="auto"/>
              </w:rPr>
              <w:t> </w:t>
            </w:r>
          </w:p>
        </w:tc>
      </w:tr>
      <w:tr w:rsidR="004B4F69" w:rsidRPr="00D36423" w:rsidTr="00D36423">
        <w:trPr>
          <w:trHeight w:val="300"/>
        </w:trPr>
        <w:tc>
          <w:tcPr>
            <w:tcW w:w="1760" w:type="dxa"/>
            <w:tcBorders>
              <w:top w:val="nil"/>
              <w:left w:val="single" w:sz="4" w:space="0" w:color="5A5A5A"/>
              <w:bottom w:val="single" w:sz="4" w:space="0" w:color="5A5A5A"/>
              <w:right w:val="single" w:sz="4" w:space="0" w:color="5A5A5A"/>
            </w:tcBorders>
            <w:shd w:val="clear" w:color="000000" w:fill="EAF1DD"/>
            <w:noWrap/>
            <w:vAlign w:val="bottom"/>
            <w:hideMark/>
          </w:tcPr>
          <w:p w:rsidR="004B4F69" w:rsidRDefault="004B4F69" w:rsidP="009965CE">
            <w:pPr>
              <w:jc w:val="right"/>
              <w:rPr>
                <w:noProof/>
                <w:color w:val="000000"/>
              </w:rPr>
            </w:pPr>
            <w:r w:rsidRPr="009965CE">
              <w:rPr>
                <w:noProof/>
                <w:color w:val="000000"/>
              </w:rPr>
              <w:t>2.5.8.1</w:t>
            </w:r>
          </w:p>
        </w:tc>
        <w:tc>
          <w:tcPr>
            <w:tcW w:w="4195" w:type="dxa"/>
            <w:tcBorders>
              <w:top w:val="nil"/>
              <w:left w:val="nil"/>
              <w:bottom w:val="single" w:sz="4" w:space="0" w:color="5A5A5A"/>
              <w:right w:val="single" w:sz="4" w:space="0" w:color="5A5A5A"/>
            </w:tcBorders>
            <w:shd w:val="clear" w:color="000000" w:fill="EAF1DD"/>
            <w:noWrap/>
            <w:vAlign w:val="bottom"/>
            <w:hideMark/>
          </w:tcPr>
          <w:p w:rsidR="004B4F69" w:rsidRPr="00D36423" w:rsidRDefault="004B4F69" w:rsidP="00D36423">
            <w:pPr>
              <w:spacing w:after="0"/>
              <w:ind w:left="0" w:firstLineChars="400" w:firstLine="880"/>
              <w:rPr>
                <w:color w:val="auto"/>
              </w:rPr>
            </w:pPr>
            <w:r w:rsidRPr="00D36423">
              <w:rPr>
                <w:color w:val="auto"/>
              </w:rPr>
              <w:t>Manage Subscriptions</w:t>
            </w:r>
          </w:p>
        </w:tc>
        <w:tc>
          <w:tcPr>
            <w:tcW w:w="1231" w:type="dxa"/>
            <w:tcBorders>
              <w:top w:val="nil"/>
              <w:left w:val="nil"/>
              <w:bottom w:val="single" w:sz="4" w:space="0" w:color="5A5A5A"/>
              <w:right w:val="single" w:sz="4" w:space="0" w:color="5A5A5A"/>
            </w:tcBorders>
            <w:shd w:val="clear" w:color="000000" w:fill="EAF1DD"/>
            <w:noWrap/>
            <w:vAlign w:val="bottom"/>
            <w:hideMark/>
          </w:tcPr>
          <w:p w:rsidR="004B4F69" w:rsidRPr="00D36423" w:rsidRDefault="004B4F69" w:rsidP="00D36423">
            <w:pPr>
              <w:spacing w:after="0"/>
              <w:ind w:left="0" w:firstLine="0"/>
              <w:jc w:val="center"/>
              <w:rPr>
                <w:color w:val="auto"/>
              </w:rPr>
            </w:pPr>
            <w:r w:rsidRPr="00D36423">
              <w:rPr>
                <w:color w:val="auto"/>
              </w:rPr>
              <w:t>0</w:t>
            </w:r>
          </w:p>
        </w:tc>
        <w:tc>
          <w:tcPr>
            <w:tcW w:w="700" w:type="dxa"/>
            <w:tcBorders>
              <w:top w:val="nil"/>
              <w:left w:val="nil"/>
              <w:bottom w:val="single" w:sz="4" w:space="0" w:color="5A5A5A"/>
              <w:right w:val="single" w:sz="4" w:space="0" w:color="5A5A5A"/>
            </w:tcBorders>
            <w:shd w:val="clear" w:color="000000" w:fill="EAF1DD"/>
            <w:noWrap/>
            <w:vAlign w:val="bottom"/>
            <w:hideMark/>
          </w:tcPr>
          <w:p w:rsidR="004B4F69" w:rsidRPr="00D36423" w:rsidRDefault="004B4F69" w:rsidP="00D36423">
            <w:pPr>
              <w:spacing w:after="0"/>
              <w:ind w:left="0" w:firstLine="0"/>
              <w:jc w:val="center"/>
              <w:rPr>
                <w:color w:val="auto"/>
              </w:rPr>
            </w:pPr>
            <w:r w:rsidRPr="00D36423">
              <w:rPr>
                <w:color w:val="auto"/>
              </w:rPr>
              <w:t> </w:t>
            </w:r>
          </w:p>
        </w:tc>
        <w:tc>
          <w:tcPr>
            <w:tcW w:w="700" w:type="dxa"/>
            <w:tcBorders>
              <w:top w:val="nil"/>
              <w:left w:val="nil"/>
              <w:bottom w:val="single" w:sz="4" w:space="0" w:color="5A5A5A"/>
              <w:right w:val="single" w:sz="4" w:space="0" w:color="5A5A5A"/>
            </w:tcBorders>
            <w:shd w:val="clear" w:color="000000" w:fill="EAF1DD"/>
            <w:noWrap/>
            <w:vAlign w:val="bottom"/>
            <w:hideMark/>
          </w:tcPr>
          <w:p w:rsidR="004B4F69" w:rsidRPr="00D36423" w:rsidRDefault="004B4F69" w:rsidP="00D36423">
            <w:pPr>
              <w:spacing w:after="0"/>
              <w:ind w:left="0" w:firstLine="0"/>
              <w:jc w:val="center"/>
              <w:rPr>
                <w:color w:val="auto"/>
              </w:rPr>
            </w:pPr>
            <w:r w:rsidRPr="00D36423">
              <w:rPr>
                <w:color w:val="auto"/>
              </w:rPr>
              <w:t> </w:t>
            </w:r>
          </w:p>
        </w:tc>
        <w:tc>
          <w:tcPr>
            <w:tcW w:w="700" w:type="dxa"/>
            <w:tcBorders>
              <w:top w:val="nil"/>
              <w:left w:val="nil"/>
              <w:bottom w:val="single" w:sz="4" w:space="0" w:color="5A5A5A"/>
              <w:right w:val="single" w:sz="4" w:space="0" w:color="5A5A5A"/>
            </w:tcBorders>
            <w:shd w:val="clear" w:color="000000" w:fill="EAF1DD"/>
            <w:noWrap/>
            <w:vAlign w:val="bottom"/>
            <w:hideMark/>
          </w:tcPr>
          <w:p w:rsidR="004B4F69" w:rsidRPr="00D36423" w:rsidRDefault="004B4F69" w:rsidP="00D36423">
            <w:pPr>
              <w:spacing w:after="0"/>
              <w:ind w:left="0" w:firstLine="0"/>
              <w:jc w:val="center"/>
              <w:rPr>
                <w:color w:val="auto"/>
              </w:rPr>
            </w:pPr>
            <w:r w:rsidRPr="00D36423">
              <w:rPr>
                <w:color w:val="auto"/>
              </w:rPr>
              <w:t> </w:t>
            </w:r>
          </w:p>
        </w:tc>
        <w:tc>
          <w:tcPr>
            <w:tcW w:w="700" w:type="dxa"/>
            <w:tcBorders>
              <w:top w:val="nil"/>
              <w:left w:val="nil"/>
              <w:bottom w:val="single" w:sz="4" w:space="0" w:color="5A5A5A"/>
              <w:right w:val="single" w:sz="4" w:space="0" w:color="5A5A5A"/>
            </w:tcBorders>
            <w:shd w:val="clear" w:color="000000" w:fill="EAF1DD"/>
            <w:noWrap/>
            <w:vAlign w:val="bottom"/>
            <w:hideMark/>
          </w:tcPr>
          <w:p w:rsidR="004B4F69" w:rsidRPr="00D36423" w:rsidRDefault="004B4F69" w:rsidP="00D36423">
            <w:pPr>
              <w:spacing w:after="0"/>
              <w:ind w:left="0" w:firstLine="0"/>
              <w:jc w:val="center"/>
              <w:rPr>
                <w:color w:val="auto"/>
              </w:rPr>
            </w:pPr>
            <w:r w:rsidRPr="00D36423">
              <w:rPr>
                <w:color w:val="auto"/>
              </w:rPr>
              <w:t> </w:t>
            </w:r>
          </w:p>
        </w:tc>
        <w:tc>
          <w:tcPr>
            <w:tcW w:w="700" w:type="dxa"/>
            <w:tcBorders>
              <w:top w:val="nil"/>
              <w:left w:val="nil"/>
              <w:bottom w:val="single" w:sz="4" w:space="0" w:color="5A5A5A"/>
              <w:right w:val="single" w:sz="4" w:space="0" w:color="5A5A5A"/>
            </w:tcBorders>
            <w:shd w:val="clear" w:color="000000" w:fill="EAF1DD"/>
            <w:noWrap/>
            <w:vAlign w:val="bottom"/>
            <w:hideMark/>
          </w:tcPr>
          <w:p w:rsidR="004B4F69" w:rsidRPr="00D36423" w:rsidRDefault="004B4F69" w:rsidP="00D36423">
            <w:pPr>
              <w:spacing w:after="0"/>
              <w:ind w:left="0" w:firstLine="0"/>
              <w:jc w:val="center"/>
              <w:rPr>
                <w:color w:val="auto"/>
              </w:rPr>
            </w:pPr>
            <w:r w:rsidRPr="00D36423">
              <w:rPr>
                <w:color w:val="auto"/>
              </w:rPr>
              <w:t> </w:t>
            </w:r>
          </w:p>
        </w:tc>
      </w:tr>
      <w:tr w:rsidR="004B4F69" w:rsidRPr="00D36423" w:rsidTr="00D36423">
        <w:trPr>
          <w:trHeight w:val="300"/>
        </w:trPr>
        <w:tc>
          <w:tcPr>
            <w:tcW w:w="1760" w:type="dxa"/>
            <w:tcBorders>
              <w:top w:val="nil"/>
              <w:left w:val="single" w:sz="4" w:space="0" w:color="5A5A5A"/>
              <w:bottom w:val="single" w:sz="4" w:space="0" w:color="5A5A5A"/>
              <w:right w:val="single" w:sz="4" w:space="0" w:color="5A5A5A"/>
            </w:tcBorders>
            <w:shd w:val="clear" w:color="000000" w:fill="EAF1DD"/>
            <w:noWrap/>
            <w:vAlign w:val="bottom"/>
            <w:hideMark/>
          </w:tcPr>
          <w:p w:rsidR="004B4F69" w:rsidRDefault="004B4F69">
            <w:pPr>
              <w:rPr>
                <w:color w:val="000000"/>
              </w:rPr>
            </w:pPr>
            <w:r>
              <w:rPr>
                <w:noProof/>
                <w:color w:val="000000"/>
              </w:rPr>
              <w:t>2.5.8.1.1</w:t>
            </w:r>
          </w:p>
        </w:tc>
        <w:tc>
          <w:tcPr>
            <w:tcW w:w="4195" w:type="dxa"/>
            <w:tcBorders>
              <w:top w:val="nil"/>
              <w:left w:val="nil"/>
              <w:bottom w:val="single" w:sz="4" w:space="0" w:color="5A5A5A"/>
              <w:right w:val="single" w:sz="4" w:space="0" w:color="5A5A5A"/>
            </w:tcBorders>
            <w:shd w:val="clear" w:color="000000" w:fill="EAF1DD"/>
            <w:noWrap/>
            <w:vAlign w:val="bottom"/>
            <w:hideMark/>
          </w:tcPr>
          <w:p w:rsidR="004B4F69" w:rsidRPr="00D36423" w:rsidRDefault="004B4F69" w:rsidP="00D36423">
            <w:pPr>
              <w:spacing w:after="0"/>
              <w:ind w:left="0" w:firstLineChars="600" w:firstLine="1320"/>
              <w:rPr>
                <w:color w:val="auto"/>
              </w:rPr>
            </w:pPr>
            <w:r w:rsidRPr="00D36423">
              <w:rPr>
                <w:color w:val="auto"/>
              </w:rPr>
              <w:t>Claim a business</w:t>
            </w:r>
          </w:p>
        </w:tc>
        <w:tc>
          <w:tcPr>
            <w:tcW w:w="1231" w:type="dxa"/>
            <w:tcBorders>
              <w:top w:val="nil"/>
              <w:left w:val="nil"/>
              <w:bottom w:val="single" w:sz="4" w:space="0" w:color="5A5A5A"/>
              <w:right w:val="single" w:sz="4" w:space="0" w:color="5A5A5A"/>
            </w:tcBorders>
            <w:shd w:val="clear" w:color="000000" w:fill="EAF1DD"/>
            <w:noWrap/>
            <w:vAlign w:val="bottom"/>
            <w:hideMark/>
          </w:tcPr>
          <w:p w:rsidR="004B4F69" w:rsidRPr="00D36423" w:rsidRDefault="004B4F69" w:rsidP="00D36423">
            <w:pPr>
              <w:spacing w:after="0"/>
              <w:ind w:left="0" w:firstLine="0"/>
              <w:jc w:val="center"/>
              <w:rPr>
                <w:color w:val="auto"/>
              </w:rPr>
            </w:pPr>
            <w:r w:rsidRPr="00D36423">
              <w:rPr>
                <w:color w:val="auto"/>
              </w:rPr>
              <w:t>6</w:t>
            </w:r>
          </w:p>
        </w:tc>
        <w:tc>
          <w:tcPr>
            <w:tcW w:w="700" w:type="dxa"/>
            <w:tcBorders>
              <w:top w:val="nil"/>
              <w:left w:val="nil"/>
              <w:bottom w:val="single" w:sz="4" w:space="0" w:color="5A5A5A"/>
              <w:right w:val="single" w:sz="4" w:space="0" w:color="5A5A5A"/>
            </w:tcBorders>
            <w:shd w:val="clear" w:color="000000" w:fill="EAF1DD"/>
            <w:noWrap/>
            <w:vAlign w:val="bottom"/>
            <w:hideMark/>
          </w:tcPr>
          <w:p w:rsidR="004B4F69" w:rsidRPr="00D36423" w:rsidRDefault="004B4F69" w:rsidP="00D36423">
            <w:pPr>
              <w:spacing w:after="0"/>
              <w:ind w:left="0" w:firstLine="0"/>
              <w:jc w:val="center"/>
              <w:rPr>
                <w:color w:val="auto"/>
              </w:rPr>
            </w:pPr>
            <w:r w:rsidRPr="00D36423">
              <w:rPr>
                <w:color w:val="auto"/>
              </w:rPr>
              <w:t>1</w:t>
            </w:r>
          </w:p>
        </w:tc>
        <w:tc>
          <w:tcPr>
            <w:tcW w:w="700" w:type="dxa"/>
            <w:tcBorders>
              <w:top w:val="nil"/>
              <w:left w:val="nil"/>
              <w:bottom w:val="single" w:sz="4" w:space="0" w:color="5A5A5A"/>
              <w:right w:val="single" w:sz="4" w:space="0" w:color="5A5A5A"/>
            </w:tcBorders>
            <w:shd w:val="clear" w:color="000000" w:fill="EAF1DD"/>
            <w:noWrap/>
            <w:vAlign w:val="bottom"/>
            <w:hideMark/>
          </w:tcPr>
          <w:p w:rsidR="004B4F69" w:rsidRPr="00D36423" w:rsidRDefault="004B4F69" w:rsidP="00D36423">
            <w:pPr>
              <w:spacing w:after="0"/>
              <w:ind w:left="0" w:firstLine="0"/>
              <w:jc w:val="center"/>
              <w:rPr>
                <w:color w:val="auto"/>
              </w:rPr>
            </w:pPr>
            <w:r w:rsidRPr="00D36423">
              <w:rPr>
                <w:color w:val="auto"/>
              </w:rPr>
              <w:t>0</w:t>
            </w:r>
          </w:p>
        </w:tc>
        <w:tc>
          <w:tcPr>
            <w:tcW w:w="700" w:type="dxa"/>
            <w:tcBorders>
              <w:top w:val="nil"/>
              <w:left w:val="nil"/>
              <w:bottom w:val="single" w:sz="4" w:space="0" w:color="5A5A5A"/>
              <w:right w:val="single" w:sz="4" w:space="0" w:color="5A5A5A"/>
            </w:tcBorders>
            <w:shd w:val="clear" w:color="000000" w:fill="EAF1DD"/>
            <w:noWrap/>
            <w:vAlign w:val="bottom"/>
            <w:hideMark/>
          </w:tcPr>
          <w:p w:rsidR="004B4F69" w:rsidRPr="00D36423" w:rsidRDefault="004B4F69" w:rsidP="00D36423">
            <w:pPr>
              <w:spacing w:after="0"/>
              <w:ind w:left="0" w:firstLine="0"/>
              <w:jc w:val="center"/>
              <w:rPr>
                <w:color w:val="auto"/>
              </w:rPr>
            </w:pPr>
            <w:r w:rsidRPr="00D36423">
              <w:rPr>
                <w:color w:val="auto"/>
              </w:rPr>
              <w:t>4</w:t>
            </w:r>
          </w:p>
        </w:tc>
        <w:tc>
          <w:tcPr>
            <w:tcW w:w="700" w:type="dxa"/>
            <w:tcBorders>
              <w:top w:val="nil"/>
              <w:left w:val="nil"/>
              <w:bottom w:val="single" w:sz="4" w:space="0" w:color="5A5A5A"/>
              <w:right w:val="single" w:sz="4" w:space="0" w:color="5A5A5A"/>
            </w:tcBorders>
            <w:shd w:val="clear" w:color="000000" w:fill="EAF1DD"/>
            <w:noWrap/>
            <w:vAlign w:val="bottom"/>
            <w:hideMark/>
          </w:tcPr>
          <w:p w:rsidR="004B4F69" w:rsidRPr="00D36423" w:rsidRDefault="004B4F69" w:rsidP="00D36423">
            <w:pPr>
              <w:spacing w:after="0"/>
              <w:ind w:left="0" w:firstLine="0"/>
              <w:jc w:val="center"/>
              <w:rPr>
                <w:color w:val="auto"/>
              </w:rPr>
            </w:pPr>
            <w:r w:rsidRPr="00D36423">
              <w:rPr>
                <w:color w:val="auto"/>
              </w:rPr>
              <w:t>1</w:t>
            </w:r>
          </w:p>
        </w:tc>
        <w:tc>
          <w:tcPr>
            <w:tcW w:w="700" w:type="dxa"/>
            <w:tcBorders>
              <w:top w:val="nil"/>
              <w:left w:val="nil"/>
              <w:bottom w:val="single" w:sz="4" w:space="0" w:color="5A5A5A"/>
              <w:right w:val="single" w:sz="4" w:space="0" w:color="5A5A5A"/>
            </w:tcBorders>
            <w:shd w:val="clear" w:color="000000" w:fill="EAF1DD"/>
            <w:noWrap/>
            <w:vAlign w:val="bottom"/>
            <w:hideMark/>
          </w:tcPr>
          <w:p w:rsidR="004B4F69" w:rsidRPr="00D36423" w:rsidRDefault="004B4F69" w:rsidP="00D36423">
            <w:pPr>
              <w:spacing w:after="0"/>
              <w:ind w:left="0" w:firstLine="0"/>
              <w:jc w:val="center"/>
              <w:rPr>
                <w:color w:val="auto"/>
              </w:rPr>
            </w:pPr>
            <w:r w:rsidRPr="00D36423">
              <w:rPr>
                <w:color w:val="auto"/>
              </w:rPr>
              <w:t> </w:t>
            </w:r>
          </w:p>
        </w:tc>
      </w:tr>
      <w:tr w:rsidR="004B4F69" w:rsidRPr="00D36423" w:rsidTr="00D36423">
        <w:trPr>
          <w:trHeight w:val="300"/>
        </w:trPr>
        <w:tc>
          <w:tcPr>
            <w:tcW w:w="1760" w:type="dxa"/>
            <w:tcBorders>
              <w:top w:val="nil"/>
              <w:left w:val="single" w:sz="4" w:space="0" w:color="5A5A5A"/>
              <w:bottom w:val="single" w:sz="4" w:space="0" w:color="5A5A5A"/>
              <w:right w:val="single" w:sz="4" w:space="0" w:color="5A5A5A"/>
            </w:tcBorders>
            <w:shd w:val="clear" w:color="000000" w:fill="EAF1DD"/>
            <w:noWrap/>
            <w:vAlign w:val="bottom"/>
            <w:hideMark/>
          </w:tcPr>
          <w:p w:rsidR="004B4F69" w:rsidRDefault="004B4F69">
            <w:pPr>
              <w:rPr>
                <w:color w:val="000000"/>
              </w:rPr>
            </w:pPr>
            <w:r>
              <w:rPr>
                <w:noProof/>
                <w:color w:val="000000"/>
              </w:rPr>
              <w:t>2.5.8.1.2</w:t>
            </w:r>
          </w:p>
        </w:tc>
        <w:tc>
          <w:tcPr>
            <w:tcW w:w="4195" w:type="dxa"/>
            <w:tcBorders>
              <w:top w:val="nil"/>
              <w:left w:val="nil"/>
              <w:bottom w:val="single" w:sz="4" w:space="0" w:color="5A5A5A"/>
              <w:right w:val="single" w:sz="4" w:space="0" w:color="5A5A5A"/>
            </w:tcBorders>
            <w:shd w:val="clear" w:color="000000" w:fill="EAF1DD"/>
            <w:noWrap/>
            <w:vAlign w:val="bottom"/>
            <w:hideMark/>
          </w:tcPr>
          <w:p w:rsidR="004B4F69" w:rsidRPr="00D36423" w:rsidRDefault="004B4F69" w:rsidP="00D36423">
            <w:pPr>
              <w:spacing w:after="0"/>
              <w:ind w:left="0" w:firstLineChars="600" w:firstLine="1320"/>
              <w:rPr>
                <w:color w:val="auto"/>
              </w:rPr>
            </w:pPr>
            <w:r w:rsidRPr="00D36423">
              <w:rPr>
                <w:color w:val="auto"/>
              </w:rPr>
              <w:t>Basic plan</w:t>
            </w:r>
          </w:p>
        </w:tc>
        <w:tc>
          <w:tcPr>
            <w:tcW w:w="1231" w:type="dxa"/>
            <w:tcBorders>
              <w:top w:val="nil"/>
              <w:left w:val="nil"/>
              <w:bottom w:val="single" w:sz="4" w:space="0" w:color="5A5A5A"/>
              <w:right w:val="single" w:sz="4" w:space="0" w:color="5A5A5A"/>
            </w:tcBorders>
            <w:shd w:val="clear" w:color="000000" w:fill="EAF1DD"/>
            <w:noWrap/>
            <w:vAlign w:val="bottom"/>
            <w:hideMark/>
          </w:tcPr>
          <w:p w:rsidR="004B4F69" w:rsidRPr="00D36423" w:rsidRDefault="004B4F69" w:rsidP="00D36423">
            <w:pPr>
              <w:spacing w:after="0"/>
              <w:ind w:left="0" w:firstLine="0"/>
              <w:jc w:val="center"/>
              <w:rPr>
                <w:color w:val="auto"/>
              </w:rPr>
            </w:pPr>
            <w:r w:rsidRPr="00D36423">
              <w:rPr>
                <w:color w:val="auto"/>
              </w:rPr>
              <w:t>9</w:t>
            </w:r>
          </w:p>
        </w:tc>
        <w:tc>
          <w:tcPr>
            <w:tcW w:w="700" w:type="dxa"/>
            <w:tcBorders>
              <w:top w:val="nil"/>
              <w:left w:val="nil"/>
              <w:bottom w:val="single" w:sz="4" w:space="0" w:color="5A5A5A"/>
              <w:right w:val="single" w:sz="4" w:space="0" w:color="5A5A5A"/>
            </w:tcBorders>
            <w:shd w:val="clear" w:color="000000" w:fill="EAF1DD"/>
            <w:noWrap/>
            <w:vAlign w:val="bottom"/>
            <w:hideMark/>
          </w:tcPr>
          <w:p w:rsidR="004B4F69" w:rsidRPr="00D36423" w:rsidRDefault="004B4F69" w:rsidP="00D36423">
            <w:pPr>
              <w:spacing w:after="0"/>
              <w:ind w:left="0" w:firstLine="0"/>
              <w:jc w:val="center"/>
              <w:rPr>
                <w:color w:val="auto"/>
              </w:rPr>
            </w:pPr>
            <w:r w:rsidRPr="00D36423">
              <w:rPr>
                <w:color w:val="auto"/>
              </w:rPr>
              <w:t>1</w:t>
            </w:r>
          </w:p>
        </w:tc>
        <w:tc>
          <w:tcPr>
            <w:tcW w:w="700" w:type="dxa"/>
            <w:tcBorders>
              <w:top w:val="nil"/>
              <w:left w:val="nil"/>
              <w:bottom w:val="single" w:sz="4" w:space="0" w:color="5A5A5A"/>
              <w:right w:val="single" w:sz="4" w:space="0" w:color="5A5A5A"/>
            </w:tcBorders>
            <w:shd w:val="clear" w:color="000000" w:fill="EAF1DD"/>
            <w:noWrap/>
            <w:vAlign w:val="bottom"/>
            <w:hideMark/>
          </w:tcPr>
          <w:p w:rsidR="004B4F69" w:rsidRPr="00D36423" w:rsidRDefault="004B4F69" w:rsidP="00D36423">
            <w:pPr>
              <w:spacing w:after="0"/>
              <w:ind w:left="0" w:firstLine="0"/>
              <w:jc w:val="center"/>
              <w:rPr>
                <w:color w:val="auto"/>
              </w:rPr>
            </w:pPr>
            <w:r w:rsidRPr="00D36423">
              <w:rPr>
                <w:color w:val="auto"/>
              </w:rPr>
              <w:t>2</w:t>
            </w:r>
          </w:p>
        </w:tc>
        <w:tc>
          <w:tcPr>
            <w:tcW w:w="700" w:type="dxa"/>
            <w:tcBorders>
              <w:top w:val="nil"/>
              <w:left w:val="nil"/>
              <w:bottom w:val="single" w:sz="4" w:space="0" w:color="5A5A5A"/>
              <w:right w:val="single" w:sz="4" w:space="0" w:color="5A5A5A"/>
            </w:tcBorders>
            <w:shd w:val="clear" w:color="000000" w:fill="EAF1DD"/>
            <w:noWrap/>
            <w:vAlign w:val="bottom"/>
            <w:hideMark/>
          </w:tcPr>
          <w:p w:rsidR="004B4F69" w:rsidRPr="00D36423" w:rsidRDefault="004B4F69" w:rsidP="00D36423">
            <w:pPr>
              <w:spacing w:after="0"/>
              <w:ind w:left="0" w:firstLine="0"/>
              <w:jc w:val="center"/>
              <w:rPr>
                <w:color w:val="auto"/>
              </w:rPr>
            </w:pPr>
            <w:r w:rsidRPr="00D36423">
              <w:rPr>
                <w:color w:val="auto"/>
              </w:rPr>
              <w:t>4</w:t>
            </w:r>
          </w:p>
        </w:tc>
        <w:tc>
          <w:tcPr>
            <w:tcW w:w="700" w:type="dxa"/>
            <w:tcBorders>
              <w:top w:val="nil"/>
              <w:left w:val="nil"/>
              <w:bottom w:val="single" w:sz="4" w:space="0" w:color="5A5A5A"/>
              <w:right w:val="single" w:sz="4" w:space="0" w:color="5A5A5A"/>
            </w:tcBorders>
            <w:shd w:val="clear" w:color="000000" w:fill="EAF1DD"/>
            <w:noWrap/>
            <w:vAlign w:val="bottom"/>
            <w:hideMark/>
          </w:tcPr>
          <w:p w:rsidR="004B4F69" w:rsidRPr="00D36423" w:rsidRDefault="004B4F69" w:rsidP="00D36423">
            <w:pPr>
              <w:spacing w:after="0"/>
              <w:ind w:left="0" w:firstLine="0"/>
              <w:jc w:val="center"/>
              <w:rPr>
                <w:color w:val="auto"/>
              </w:rPr>
            </w:pPr>
            <w:r w:rsidRPr="00D36423">
              <w:rPr>
                <w:color w:val="auto"/>
              </w:rPr>
              <w:t>1</w:t>
            </w:r>
          </w:p>
        </w:tc>
        <w:tc>
          <w:tcPr>
            <w:tcW w:w="700" w:type="dxa"/>
            <w:tcBorders>
              <w:top w:val="nil"/>
              <w:left w:val="nil"/>
              <w:bottom w:val="single" w:sz="4" w:space="0" w:color="5A5A5A"/>
              <w:right w:val="single" w:sz="4" w:space="0" w:color="5A5A5A"/>
            </w:tcBorders>
            <w:shd w:val="clear" w:color="000000" w:fill="EAF1DD"/>
            <w:noWrap/>
            <w:vAlign w:val="bottom"/>
            <w:hideMark/>
          </w:tcPr>
          <w:p w:rsidR="004B4F69" w:rsidRPr="00D36423" w:rsidRDefault="004B4F69" w:rsidP="00D36423">
            <w:pPr>
              <w:spacing w:after="0"/>
              <w:ind w:left="0" w:firstLine="0"/>
              <w:jc w:val="center"/>
              <w:rPr>
                <w:color w:val="auto"/>
              </w:rPr>
            </w:pPr>
            <w:r w:rsidRPr="00D36423">
              <w:rPr>
                <w:color w:val="auto"/>
              </w:rPr>
              <w:t>1</w:t>
            </w:r>
          </w:p>
        </w:tc>
      </w:tr>
      <w:tr w:rsidR="004B4F69" w:rsidRPr="00D36423" w:rsidTr="00D36423">
        <w:trPr>
          <w:trHeight w:val="300"/>
        </w:trPr>
        <w:tc>
          <w:tcPr>
            <w:tcW w:w="1760" w:type="dxa"/>
            <w:tcBorders>
              <w:top w:val="nil"/>
              <w:left w:val="single" w:sz="4" w:space="0" w:color="5A5A5A"/>
              <w:bottom w:val="single" w:sz="4" w:space="0" w:color="5A5A5A"/>
              <w:right w:val="single" w:sz="4" w:space="0" w:color="5A5A5A"/>
            </w:tcBorders>
            <w:shd w:val="clear" w:color="000000" w:fill="EAF1DD"/>
            <w:noWrap/>
            <w:vAlign w:val="bottom"/>
            <w:hideMark/>
          </w:tcPr>
          <w:p w:rsidR="004B4F69" w:rsidRDefault="004B4F69">
            <w:pPr>
              <w:rPr>
                <w:color w:val="000000"/>
              </w:rPr>
            </w:pPr>
            <w:r>
              <w:rPr>
                <w:noProof/>
                <w:color w:val="000000"/>
              </w:rPr>
              <w:t>2.5.8.1.3</w:t>
            </w:r>
          </w:p>
        </w:tc>
        <w:tc>
          <w:tcPr>
            <w:tcW w:w="4195" w:type="dxa"/>
            <w:tcBorders>
              <w:top w:val="nil"/>
              <w:left w:val="nil"/>
              <w:bottom w:val="single" w:sz="4" w:space="0" w:color="5A5A5A"/>
              <w:right w:val="single" w:sz="4" w:space="0" w:color="5A5A5A"/>
            </w:tcBorders>
            <w:shd w:val="clear" w:color="000000" w:fill="EAF1DD"/>
            <w:noWrap/>
            <w:vAlign w:val="bottom"/>
            <w:hideMark/>
          </w:tcPr>
          <w:p w:rsidR="004B4F69" w:rsidRPr="00D36423" w:rsidRDefault="004B4F69" w:rsidP="00D36423">
            <w:pPr>
              <w:spacing w:after="0"/>
              <w:ind w:left="0" w:firstLineChars="600" w:firstLine="1320"/>
              <w:rPr>
                <w:color w:val="auto"/>
              </w:rPr>
            </w:pPr>
            <w:r w:rsidRPr="00D36423">
              <w:rPr>
                <w:color w:val="auto"/>
              </w:rPr>
              <w:t>Premium plan</w:t>
            </w:r>
          </w:p>
        </w:tc>
        <w:tc>
          <w:tcPr>
            <w:tcW w:w="1231" w:type="dxa"/>
            <w:tcBorders>
              <w:top w:val="nil"/>
              <w:left w:val="nil"/>
              <w:bottom w:val="single" w:sz="4" w:space="0" w:color="5A5A5A"/>
              <w:right w:val="single" w:sz="4" w:space="0" w:color="5A5A5A"/>
            </w:tcBorders>
            <w:shd w:val="clear" w:color="000000" w:fill="EAF1DD"/>
            <w:noWrap/>
            <w:vAlign w:val="bottom"/>
            <w:hideMark/>
          </w:tcPr>
          <w:p w:rsidR="004B4F69" w:rsidRPr="00D36423" w:rsidRDefault="004B4F69" w:rsidP="00D36423">
            <w:pPr>
              <w:spacing w:after="0"/>
              <w:ind w:left="0" w:firstLine="0"/>
              <w:jc w:val="center"/>
              <w:rPr>
                <w:color w:val="auto"/>
              </w:rPr>
            </w:pPr>
            <w:r w:rsidRPr="00D36423">
              <w:rPr>
                <w:color w:val="auto"/>
              </w:rPr>
              <w:t>8</w:t>
            </w:r>
          </w:p>
        </w:tc>
        <w:tc>
          <w:tcPr>
            <w:tcW w:w="700" w:type="dxa"/>
            <w:tcBorders>
              <w:top w:val="nil"/>
              <w:left w:val="nil"/>
              <w:bottom w:val="single" w:sz="4" w:space="0" w:color="5A5A5A"/>
              <w:right w:val="single" w:sz="4" w:space="0" w:color="5A5A5A"/>
            </w:tcBorders>
            <w:shd w:val="clear" w:color="000000" w:fill="EAF1DD"/>
            <w:noWrap/>
            <w:vAlign w:val="bottom"/>
            <w:hideMark/>
          </w:tcPr>
          <w:p w:rsidR="004B4F69" w:rsidRPr="00D36423" w:rsidRDefault="004B4F69" w:rsidP="00D36423">
            <w:pPr>
              <w:spacing w:after="0"/>
              <w:ind w:left="0" w:firstLine="0"/>
              <w:jc w:val="center"/>
              <w:rPr>
                <w:color w:val="auto"/>
              </w:rPr>
            </w:pPr>
            <w:r w:rsidRPr="00D36423">
              <w:rPr>
                <w:color w:val="auto"/>
              </w:rPr>
              <w:t>1</w:t>
            </w:r>
          </w:p>
        </w:tc>
        <w:tc>
          <w:tcPr>
            <w:tcW w:w="700" w:type="dxa"/>
            <w:tcBorders>
              <w:top w:val="nil"/>
              <w:left w:val="nil"/>
              <w:bottom w:val="single" w:sz="4" w:space="0" w:color="5A5A5A"/>
              <w:right w:val="single" w:sz="4" w:space="0" w:color="5A5A5A"/>
            </w:tcBorders>
            <w:shd w:val="clear" w:color="000000" w:fill="EAF1DD"/>
            <w:noWrap/>
            <w:vAlign w:val="bottom"/>
            <w:hideMark/>
          </w:tcPr>
          <w:p w:rsidR="004B4F69" w:rsidRPr="00D36423" w:rsidRDefault="004B4F69" w:rsidP="00D36423">
            <w:pPr>
              <w:spacing w:after="0"/>
              <w:ind w:left="0" w:firstLine="0"/>
              <w:jc w:val="center"/>
              <w:rPr>
                <w:color w:val="auto"/>
              </w:rPr>
            </w:pPr>
            <w:r w:rsidRPr="00D36423">
              <w:rPr>
                <w:color w:val="auto"/>
              </w:rPr>
              <w:t>1</w:t>
            </w:r>
          </w:p>
        </w:tc>
        <w:tc>
          <w:tcPr>
            <w:tcW w:w="700" w:type="dxa"/>
            <w:tcBorders>
              <w:top w:val="nil"/>
              <w:left w:val="nil"/>
              <w:bottom w:val="single" w:sz="4" w:space="0" w:color="5A5A5A"/>
              <w:right w:val="single" w:sz="4" w:space="0" w:color="5A5A5A"/>
            </w:tcBorders>
            <w:shd w:val="clear" w:color="000000" w:fill="EAF1DD"/>
            <w:noWrap/>
            <w:vAlign w:val="bottom"/>
            <w:hideMark/>
          </w:tcPr>
          <w:p w:rsidR="004B4F69" w:rsidRPr="00D36423" w:rsidRDefault="004B4F69" w:rsidP="00D36423">
            <w:pPr>
              <w:spacing w:after="0"/>
              <w:ind w:left="0" w:firstLine="0"/>
              <w:jc w:val="center"/>
              <w:rPr>
                <w:color w:val="auto"/>
              </w:rPr>
            </w:pPr>
            <w:r w:rsidRPr="00D36423">
              <w:rPr>
                <w:color w:val="auto"/>
              </w:rPr>
              <w:t>4</w:t>
            </w:r>
          </w:p>
        </w:tc>
        <w:tc>
          <w:tcPr>
            <w:tcW w:w="700" w:type="dxa"/>
            <w:tcBorders>
              <w:top w:val="nil"/>
              <w:left w:val="nil"/>
              <w:bottom w:val="single" w:sz="4" w:space="0" w:color="5A5A5A"/>
              <w:right w:val="single" w:sz="4" w:space="0" w:color="5A5A5A"/>
            </w:tcBorders>
            <w:shd w:val="clear" w:color="000000" w:fill="EAF1DD"/>
            <w:noWrap/>
            <w:vAlign w:val="bottom"/>
            <w:hideMark/>
          </w:tcPr>
          <w:p w:rsidR="004B4F69" w:rsidRPr="00D36423" w:rsidRDefault="004B4F69" w:rsidP="00D36423">
            <w:pPr>
              <w:spacing w:after="0"/>
              <w:ind w:left="0" w:firstLine="0"/>
              <w:jc w:val="center"/>
              <w:rPr>
                <w:color w:val="auto"/>
              </w:rPr>
            </w:pPr>
            <w:r w:rsidRPr="00D36423">
              <w:rPr>
                <w:color w:val="auto"/>
              </w:rPr>
              <w:t>1</w:t>
            </w:r>
          </w:p>
        </w:tc>
        <w:tc>
          <w:tcPr>
            <w:tcW w:w="700" w:type="dxa"/>
            <w:tcBorders>
              <w:top w:val="nil"/>
              <w:left w:val="nil"/>
              <w:bottom w:val="single" w:sz="4" w:space="0" w:color="5A5A5A"/>
              <w:right w:val="single" w:sz="4" w:space="0" w:color="5A5A5A"/>
            </w:tcBorders>
            <w:shd w:val="clear" w:color="000000" w:fill="EAF1DD"/>
            <w:noWrap/>
            <w:vAlign w:val="bottom"/>
            <w:hideMark/>
          </w:tcPr>
          <w:p w:rsidR="004B4F69" w:rsidRPr="00D36423" w:rsidRDefault="004B4F69" w:rsidP="00D36423">
            <w:pPr>
              <w:spacing w:after="0"/>
              <w:ind w:left="0" w:firstLine="0"/>
              <w:jc w:val="center"/>
              <w:rPr>
                <w:color w:val="auto"/>
              </w:rPr>
            </w:pPr>
            <w:r w:rsidRPr="00D36423">
              <w:rPr>
                <w:color w:val="auto"/>
              </w:rPr>
              <w:t>1</w:t>
            </w:r>
          </w:p>
        </w:tc>
      </w:tr>
      <w:tr w:rsidR="004B4F69" w:rsidRPr="00D36423" w:rsidTr="00D36423">
        <w:trPr>
          <w:trHeight w:val="300"/>
        </w:trPr>
        <w:tc>
          <w:tcPr>
            <w:tcW w:w="1760" w:type="dxa"/>
            <w:tcBorders>
              <w:top w:val="nil"/>
              <w:left w:val="single" w:sz="4" w:space="0" w:color="5A5A5A"/>
              <w:bottom w:val="single" w:sz="4" w:space="0" w:color="5A5A5A"/>
              <w:right w:val="single" w:sz="4" w:space="0" w:color="5A5A5A"/>
            </w:tcBorders>
            <w:shd w:val="clear" w:color="000000" w:fill="EAF1DD"/>
            <w:noWrap/>
            <w:vAlign w:val="bottom"/>
            <w:hideMark/>
          </w:tcPr>
          <w:p w:rsidR="004B4F69" w:rsidRDefault="004B4F69">
            <w:pPr>
              <w:rPr>
                <w:color w:val="000000"/>
              </w:rPr>
            </w:pPr>
            <w:r>
              <w:rPr>
                <w:noProof/>
                <w:color w:val="000000"/>
              </w:rPr>
              <w:t>2.5.8.1.4</w:t>
            </w:r>
          </w:p>
        </w:tc>
        <w:tc>
          <w:tcPr>
            <w:tcW w:w="4195" w:type="dxa"/>
            <w:tcBorders>
              <w:top w:val="nil"/>
              <w:left w:val="nil"/>
              <w:bottom w:val="single" w:sz="4" w:space="0" w:color="5A5A5A"/>
              <w:right w:val="single" w:sz="4" w:space="0" w:color="5A5A5A"/>
            </w:tcBorders>
            <w:shd w:val="clear" w:color="000000" w:fill="EAF1DD"/>
            <w:noWrap/>
            <w:vAlign w:val="bottom"/>
            <w:hideMark/>
          </w:tcPr>
          <w:p w:rsidR="004B4F69" w:rsidRPr="00D36423" w:rsidRDefault="004B4F69" w:rsidP="00D36423">
            <w:pPr>
              <w:spacing w:after="0"/>
              <w:ind w:left="0" w:firstLineChars="600" w:firstLine="1320"/>
              <w:rPr>
                <w:color w:val="auto"/>
              </w:rPr>
            </w:pPr>
            <w:r w:rsidRPr="00D36423">
              <w:rPr>
                <w:color w:val="auto"/>
              </w:rPr>
              <w:t>Featured ads</w:t>
            </w:r>
          </w:p>
        </w:tc>
        <w:tc>
          <w:tcPr>
            <w:tcW w:w="1231" w:type="dxa"/>
            <w:tcBorders>
              <w:top w:val="nil"/>
              <w:left w:val="nil"/>
              <w:bottom w:val="single" w:sz="4" w:space="0" w:color="5A5A5A"/>
              <w:right w:val="single" w:sz="4" w:space="0" w:color="5A5A5A"/>
            </w:tcBorders>
            <w:shd w:val="clear" w:color="000000" w:fill="EAF1DD"/>
            <w:noWrap/>
            <w:vAlign w:val="bottom"/>
            <w:hideMark/>
          </w:tcPr>
          <w:p w:rsidR="004B4F69" w:rsidRPr="00D36423" w:rsidRDefault="004B4F69" w:rsidP="00D36423">
            <w:pPr>
              <w:spacing w:after="0"/>
              <w:ind w:left="0" w:firstLine="0"/>
              <w:jc w:val="center"/>
              <w:rPr>
                <w:color w:val="auto"/>
              </w:rPr>
            </w:pPr>
            <w:r w:rsidRPr="00D36423">
              <w:rPr>
                <w:color w:val="auto"/>
              </w:rPr>
              <w:t>10</w:t>
            </w:r>
          </w:p>
        </w:tc>
        <w:tc>
          <w:tcPr>
            <w:tcW w:w="700" w:type="dxa"/>
            <w:tcBorders>
              <w:top w:val="nil"/>
              <w:left w:val="nil"/>
              <w:bottom w:val="single" w:sz="4" w:space="0" w:color="5A5A5A"/>
              <w:right w:val="single" w:sz="4" w:space="0" w:color="5A5A5A"/>
            </w:tcBorders>
            <w:shd w:val="clear" w:color="000000" w:fill="EAF1DD"/>
            <w:noWrap/>
            <w:vAlign w:val="bottom"/>
            <w:hideMark/>
          </w:tcPr>
          <w:p w:rsidR="004B4F69" w:rsidRPr="00D36423" w:rsidRDefault="004B4F69" w:rsidP="00D36423">
            <w:pPr>
              <w:spacing w:after="0"/>
              <w:ind w:left="0" w:firstLine="0"/>
              <w:jc w:val="center"/>
              <w:rPr>
                <w:color w:val="auto"/>
              </w:rPr>
            </w:pPr>
            <w:r w:rsidRPr="00D36423">
              <w:rPr>
                <w:color w:val="auto"/>
              </w:rPr>
              <w:t>2</w:t>
            </w:r>
          </w:p>
        </w:tc>
        <w:tc>
          <w:tcPr>
            <w:tcW w:w="700" w:type="dxa"/>
            <w:tcBorders>
              <w:top w:val="nil"/>
              <w:left w:val="nil"/>
              <w:bottom w:val="single" w:sz="4" w:space="0" w:color="5A5A5A"/>
              <w:right w:val="single" w:sz="4" w:space="0" w:color="5A5A5A"/>
            </w:tcBorders>
            <w:shd w:val="clear" w:color="000000" w:fill="EAF1DD"/>
            <w:noWrap/>
            <w:vAlign w:val="bottom"/>
            <w:hideMark/>
          </w:tcPr>
          <w:p w:rsidR="004B4F69" w:rsidRPr="00D36423" w:rsidRDefault="004B4F69" w:rsidP="00D36423">
            <w:pPr>
              <w:spacing w:after="0"/>
              <w:ind w:left="0" w:firstLine="0"/>
              <w:jc w:val="center"/>
              <w:rPr>
                <w:color w:val="auto"/>
              </w:rPr>
            </w:pPr>
            <w:r w:rsidRPr="00D36423">
              <w:rPr>
                <w:color w:val="auto"/>
              </w:rPr>
              <w:t>2</w:t>
            </w:r>
          </w:p>
        </w:tc>
        <w:tc>
          <w:tcPr>
            <w:tcW w:w="700" w:type="dxa"/>
            <w:tcBorders>
              <w:top w:val="nil"/>
              <w:left w:val="nil"/>
              <w:bottom w:val="single" w:sz="4" w:space="0" w:color="5A5A5A"/>
              <w:right w:val="single" w:sz="4" w:space="0" w:color="5A5A5A"/>
            </w:tcBorders>
            <w:shd w:val="clear" w:color="000000" w:fill="EAF1DD"/>
            <w:noWrap/>
            <w:vAlign w:val="bottom"/>
            <w:hideMark/>
          </w:tcPr>
          <w:p w:rsidR="004B4F69" w:rsidRPr="00D36423" w:rsidRDefault="004B4F69" w:rsidP="00D36423">
            <w:pPr>
              <w:spacing w:after="0"/>
              <w:ind w:left="0" w:firstLine="0"/>
              <w:jc w:val="center"/>
              <w:rPr>
                <w:color w:val="auto"/>
              </w:rPr>
            </w:pPr>
            <w:r w:rsidRPr="00D36423">
              <w:rPr>
                <w:color w:val="auto"/>
              </w:rPr>
              <w:t>4</w:t>
            </w:r>
          </w:p>
        </w:tc>
        <w:tc>
          <w:tcPr>
            <w:tcW w:w="700" w:type="dxa"/>
            <w:tcBorders>
              <w:top w:val="nil"/>
              <w:left w:val="nil"/>
              <w:bottom w:val="single" w:sz="4" w:space="0" w:color="5A5A5A"/>
              <w:right w:val="single" w:sz="4" w:space="0" w:color="5A5A5A"/>
            </w:tcBorders>
            <w:shd w:val="clear" w:color="000000" w:fill="EAF1DD"/>
            <w:noWrap/>
            <w:vAlign w:val="bottom"/>
            <w:hideMark/>
          </w:tcPr>
          <w:p w:rsidR="004B4F69" w:rsidRPr="00D36423" w:rsidRDefault="004B4F69" w:rsidP="00D36423">
            <w:pPr>
              <w:spacing w:after="0"/>
              <w:ind w:left="0" w:firstLine="0"/>
              <w:jc w:val="center"/>
              <w:rPr>
                <w:color w:val="auto"/>
              </w:rPr>
            </w:pPr>
            <w:r w:rsidRPr="00D36423">
              <w:rPr>
                <w:color w:val="auto"/>
              </w:rPr>
              <w:t>1</w:t>
            </w:r>
          </w:p>
        </w:tc>
        <w:tc>
          <w:tcPr>
            <w:tcW w:w="700" w:type="dxa"/>
            <w:tcBorders>
              <w:top w:val="nil"/>
              <w:left w:val="nil"/>
              <w:bottom w:val="single" w:sz="4" w:space="0" w:color="5A5A5A"/>
              <w:right w:val="single" w:sz="4" w:space="0" w:color="5A5A5A"/>
            </w:tcBorders>
            <w:shd w:val="clear" w:color="000000" w:fill="EAF1DD"/>
            <w:noWrap/>
            <w:vAlign w:val="bottom"/>
            <w:hideMark/>
          </w:tcPr>
          <w:p w:rsidR="004B4F69" w:rsidRPr="00D36423" w:rsidRDefault="004B4F69" w:rsidP="00D36423">
            <w:pPr>
              <w:spacing w:after="0"/>
              <w:ind w:left="0" w:firstLine="0"/>
              <w:jc w:val="center"/>
              <w:rPr>
                <w:color w:val="auto"/>
              </w:rPr>
            </w:pPr>
            <w:r w:rsidRPr="00D36423">
              <w:rPr>
                <w:color w:val="auto"/>
              </w:rPr>
              <w:t>1</w:t>
            </w:r>
          </w:p>
        </w:tc>
      </w:tr>
      <w:tr w:rsidR="004B4F69" w:rsidRPr="00D36423" w:rsidTr="00D36423">
        <w:trPr>
          <w:trHeight w:val="300"/>
        </w:trPr>
        <w:tc>
          <w:tcPr>
            <w:tcW w:w="1760" w:type="dxa"/>
            <w:tcBorders>
              <w:top w:val="nil"/>
              <w:left w:val="single" w:sz="4" w:space="0" w:color="5A5A5A"/>
              <w:bottom w:val="single" w:sz="4" w:space="0" w:color="5A5A5A"/>
              <w:right w:val="single" w:sz="4" w:space="0" w:color="5A5A5A"/>
            </w:tcBorders>
            <w:shd w:val="clear" w:color="000000" w:fill="EAF1DD"/>
            <w:noWrap/>
            <w:vAlign w:val="bottom"/>
            <w:hideMark/>
          </w:tcPr>
          <w:p w:rsidR="004B4F69" w:rsidRDefault="004B4F69">
            <w:pPr>
              <w:rPr>
                <w:color w:val="000000"/>
              </w:rPr>
            </w:pPr>
            <w:r>
              <w:rPr>
                <w:noProof/>
                <w:color w:val="000000"/>
              </w:rPr>
              <w:t>2.5.8.1.5</w:t>
            </w:r>
          </w:p>
        </w:tc>
        <w:tc>
          <w:tcPr>
            <w:tcW w:w="4195" w:type="dxa"/>
            <w:tcBorders>
              <w:top w:val="nil"/>
              <w:left w:val="nil"/>
              <w:bottom w:val="single" w:sz="4" w:space="0" w:color="5A5A5A"/>
              <w:right w:val="single" w:sz="4" w:space="0" w:color="5A5A5A"/>
            </w:tcBorders>
            <w:shd w:val="clear" w:color="000000" w:fill="EAF1DD"/>
            <w:noWrap/>
            <w:vAlign w:val="bottom"/>
            <w:hideMark/>
          </w:tcPr>
          <w:p w:rsidR="004B4F69" w:rsidRPr="00D36423" w:rsidRDefault="004B4F69" w:rsidP="00D36423">
            <w:pPr>
              <w:spacing w:after="0"/>
              <w:ind w:left="0" w:firstLineChars="600" w:firstLine="1320"/>
              <w:rPr>
                <w:color w:val="auto"/>
              </w:rPr>
            </w:pPr>
            <w:r w:rsidRPr="00D36423">
              <w:rPr>
                <w:color w:val="auto"/>
              </w:rPr>
              <w:t>Highlighted offer</w:t>
            </w:r>
          </w:p>
        </w:tc>
        <w:tc>
          <w:tcPr>
            <w:tcW w:w="1231" w:type="dxa"/>
            <w:tcBorders>
              <w:top w:val="nil"/>
              <w:left w:val="nil"/>
              <w:bottom w:val="single" w:sz="4" w:space="0" w:color="5A5A5A"/>
              <w:right w:val="single" w:sz="4" w:space="0" w:color="5A5A5A"/>
            </w:tcBorders>
            <w:shd w:val="clear" w:color="000000" w:fill="EAF1DD"/>
            <w:noWrap/>
            <w:vAlign w:val="bottom"/>
            <w:hideMark/>
          </w:tcPr>
          <w:p w:rsidR="004B4F69" w:rsidRPr="00D36423" w:rsidRDefault="004B4F69" w:rsidP="00D36423">
            <w:pPr>
              <w:spacing w:after="0"/>
              <w:ind w:left="0" w:firstLine="0"/>
              <w:jc w:val="center"/>
              <w:rPr>
                <w:color w:val="auto"/>
              </w:rPr>
            </w:pPr>
            <w:r w:rsidRPr="00D36423">
              <w:rPr>
                <w:color w:val="auto"/>
              </w:rPr>
              <w:t>9</w:t>
            </w:r>
          </w:p>
        </w:tc>
        <w:tc>
          <w:tcPr>
            <w:tcW w:w="700" w:type="dxa"/>
            <w:tcBorders>
              <w:top w:val="nil"/>
              <w:left w:val="nil"/>
              <w:bottom w:val="single" w:sz="4" w:space="0" w:color="5A5A5A"/>
              <w:right w:val="single" w:sz="4" w:space="0" w:color="5A5A5A"/>
            </w:tcBorders>
            <w:shd w:val="clear" w:color="000000" w:fill="EAF1DD"/>
            <w:noWrap/>
            <w:vAlign w:val="bottom"/>
            <w:hideMark/>
          </w:tcPr>
          <w:p w:rsidR="004B4F69" w:rsidRPr="00D36423" w:rsidRDefault="004B4F69" w:rsidP="00D36423">
            <w:pPr>
              <w:spacing w:after="0"/>
              <w:ind w:left="0" w:firstLine="0"/>
              <w:jc w:val="center"/>
              <w:rPr>
                <w:color w:val="auto"/>
              </w:rPr>
            </w:pPr>
            <w:r w:rsidRPr="00D36423">
              <w:rPr>
                <w:color w:val="auto"/>
              </w:rPr>
              <w:t>2</w:t>
            </w:r>
          </w:p>
        </w:tc>
        <w:tc>
          <w:tcPr>
            <w:tcW w:w="700" w:type="dxa"/>
            <w:tcBorders>
              <w:top w:val="nil"/>
              <w:left w:val="nil"/>
              <w:bottom w:val="single" w:sz="4" w:space="0" w:color="5A5A5A"/>
              <w:right w:val="single" w:sz="4" w:space="0" w:color="5A5A5A"/>
            </w:tcBorders>
            <w:shd w:val="clear" w:color="000000" w:fill="EAF1DD"/>
            <w:noWrap/>
            <w:vAlign w:val="bottom"/>
            <w:hideMark/>
          </w:tcPr>
          <w:p w:rsidR="004B4F69" w:rsidRPr="00D36423" w:rsidRDefault="004B4F69" w:rsidP="00D36423">
            <w:pPr>
              <w:spacing w:after="0"/>
              <w:ind w:left="0" w:firstLine="0"/>
              <w:jc w:val="center"/>
              <w:rPr>
                <w:color w:val="auto"/>
              </w:rPr>
            </w:pPr>
            <w:r w:rsidRPr="00D36423">
              <w:rPr>
                <w:color w:val="auto"/>
              </w:rPr>
              <w:t>1</w:t>
            </w:r>
          </w:p>
        </w:tc>
        <w:tc>
          <w:tcPr>
            <w:tcW w:w="700" w:type="dxa"/>
            <w:tcBorders>
              <w:top w:val="nil"/>
              <w:left w:val="nil"/>
              <w:bottom w:val="single" w:sz="4" w:space="0" w:color="5A5A5A"/>
              <w:right w:val="single" w:sz="4" w:space="0" w:color="5A5A5A"/>
            </w:tcBorders>
            <w:shd w:val="clear" w:color="000000" w:fill="EAF1DD"/>
            <w:noWrap/>
            <w:vAlign w:val="bottom"/>
            <w:hideMark/>
          </w:tcPr>
          <w:p w:rsidR="004B4F69" w:rsidRPr="00D36423" w:rsidRDefault="004B4F69" w:rsidP="00D36423">
            <w:pPr>
              <w:spacing w:after="0"/>
              <w:ind w:left="0" w:firstLine="0"/>
              <w:jc w:val="center"/>
              <w:rPr>
                <w:color w:val="auto"/>
              </w:rPr>
            </w:pPr>
            <w:r w:rsidRPr="00D36423">
              <w:rPr>
                <w:color w:val="auto"/>
              </w:rPr>
              <w:t>4</w:t>
            </w:r>
          </w:p>
        </w:tc>
        <w:tc>
          <w:tcPr>
            <w:tcW w:w="700" w:type="dxa"/>
            <w:tcBorders>
              <w:top w:val="nil"/>
              <w:left w:val="nil"/>
              <w:bottom w:val="single" w:sz="4" w:space="0" w:color="5A5A5A"/>
              <w:right w:val="single" w:sz="4" w:space="0" w:color="5A5A5A"/>
            </w:tcBorders>
            <w:shd w:val="clear" w:color="000000" w:fill="EAF1DD"/>
            <w:noWrap/>
            <w:vAlign w:val="bottom"/>
            <w:hideMark/>
          </w:tcPr>
          <w:p w:rsidR="004B4F69" w:rsidRPr="00D36423" w:rsidRDefault="004B4F69" w:rsidP="00D36423">
            <w:pPr>
              <w:spacing w:after="0"/>
              <w:ind w:left="0" w:firstLine="0"/>
              <w:jc w:val="center"/>
              <w:rPr>
                <w:color w:val="auto"/>
              </w:rPr>
            </w:pPr>
            <w:r w:rsidRPr="00D36423">
              <w:rPr>
                <w:color w:val="auto"/>
              </w:rPr>
              <w:t>1</w:t>
            </w:r>
          </w:p>
        </w:tc>
        <w:tc>
          <w:tcPr>
            <w:tcW w:w="700" w:type="dxa"/>
            <w:tcBorders>
              <w:top w:val="nil"/>
              <w:left w:val="nil"/>
              <w:bottom w:val="single" w:sz="4" w:space="0" w:color="5A5A5A"/>
              <w:right w:val="single" w:sz="4" w:space="0" w:color="5A5A5A"/>
            </w:tcBorders>
            <w:shd w:val="clear" w:color="000000" w:fill="EAF1DD"/>
            <w:noWrap/>
            <w:vAlign w:val="bottom"/>
            <w:hideMark/>
          </w:tcPr>
          <w:p w:rsidR="004B4F69" w:rsidRPr="00D36423" w:rsidRDefault="004B4F69" w:rsidP="00D36423">
            <w:pPr>
              <w:spacing w:after="0"/>
              <w:ind w:left="0" w:firstLine="0"/>
              <w:jc w:val="center"/>
              <w:rPr>
                <w:color w:val="auto"/>
              </w:rPr>
            </w:pPr>
            <w:r w:rsidRPr="00D36423">
              <w:rPr>
                <w:color w:val="auto"/>
              </w:rPr>
              <w:t>1</w:t>
            </w:r>
          </w:p>
        </w:tc>
      </w:tr>
      <w:tr w:rsidR="004B4F69" w:rsidRPr="00D36423" w:rsidTr="00D36423">
        <w:trPr>
          <w:trHeight w:val="300"/>
        </w:trPr>
        <w:tc>
          <w:tcPr>
            <w:tcW w:w="1760" w:type="dxa"/>
            <w:tcBorders>
              <w:top w:val="nil"/>
              <w:left w:val="single" w:sz="4" w:space="0" w:color="5A5A5A"/>
              <w:bottom w:val="single" w:sz="4" w:space="0" w:color="5A5A5A"/>
              <w:right w:val="single" w:sz="4" w:space="0" w:color="5A5A5A"/>
            </w:tcBorders>
            <w:shd w:val="clear" w:color="000000" w:fill="DBE5F1"/>
            <w:noWrap/>
            <w:vAlign w:val="bottom"/>
            <w:hideMark/>
          </w:tcPr>
          <w:p w:rsidR="004B4F69" w:rsidRDefault="004B4F69">
            <w:pPr>
              <w:rPr>
                <w:color w:val="000000"/>
              </w:rPr>
            </w:pPr>
            <w:r>
              <w:rPr>
                <w:noProof/>
                <w:color w:val="000000"/>
              </w:rPr>
              <w:t>2.5.8.1.6</w:t>
            </w:r>
          </w:p>
        </w:tc>
        <w:tc>
          <w:tcPr>
            <w:tcW w:w="4195" w:type="dxa"/>
            <w:tcBorders>
              <w:top w:val="nil"/>
              <w:left w:val="nil"/>
              <w:bottom w:val="single" w:sz="4" w:space="0" w:color="5A5A5A"/>
              <w:right w:val="single" w:sz="4" w:space="0" w:color="5A5A5A"/>
            </w:tcBorders>
            <w:shd w:val="clear" w:color="000000" w:fill="DBE5F1"/>
            <w:noWrap/>
            <w:vAlign w:val="bottom"/>
            <w:hideMark/>
          </w:tcPr>
          <w:p w:rsidR="004B4F69" w:rsidRPr="00D36423" w:rsidRDefault="004B4F69" w:rsidP="00D36423">
            <w:pPr>
              <w:spacing w:after="0"/>
              <w:ind w:left="0" w:firstLineChars="600" w:firstLine="1320"/>
              <w:rPr>
                <w:color w:val="auto"/>
              </w:rPr>
            </w:pPr>
            <w:r w:rsidRPr="00D36423">
              <w:rPr>
                <w:color w:val="auto"/>
              </w:rPr>
              <w:t>Deeply Discounted Gift Cards</w:t>
            </w:r>
          </w:p>
        </w:tc>
        <w:tc>
          <w:tcPr>
            <w:tcW w:w="1231" w:type="dxa"/>
            <w:tcBorders>
              <w:top w:val="nil"/>
              <w:left w:val="nil"/>
              <w:bottom w:val="single" w:sz="4" w:space="0" w:color="5A5A5A"/>
              <w:right w:val="single" w:sz="4" w:space="0" w:color="5A5A5A"/>
            </w:tcBorders>
            <w:shd w:val="clear" w:color="000000" w:fill="DBE5F1"/>
            <w:noWrap/>
            <w:vAlign w:val="bottom"/>
            <w:hideMark/>
          </w:tcPr>
          <w:p w:rsidR="004B4F69" w:rsidRPr="00D36423" w:rsidRDefault="004B4F69" w:rsidP="00D36423">
            <w:pPr>
              <w:spacing w:after="0"/>
              <w:ind w:left="0" w:firstLine="0"/>
              <w:jc w:val="center"/>
              <w:rPr>
                <w:color w:val="auto"/>
              </w:rPr>
            </w:pPr>
            <w:r w:rsidRPr="00D36423">
              <w:rPr>
                <w:color w:val="auto"/>
              </w:rPr>
              <w:t>24</w:t>
            </w:r>
          </w:p>
        </w:tc>
        <w:tc>
          <w:tcPr>
            <w:tcW w:w="700" w:type="dxa"/>
            <w:tcBorders>
              <w:top w:val="nil"/>
              <w:left w:val="nil"/>
              <w:bottom w:val="single" w:sz="4" w:space="0" w:color="5A5A5A"/>
              <w:right w:val="single" w:sz="4" w:space="0" w:color="5A5A5A"/>
            </w:tcBorders>
            <w:shd w:val="clear" w:color="000000" w:fill="DBE5F1"/>
            <w:noWrap/>
            <w:vAlign w:val="bottom"/>
            <w:hideMark/>
          </w:tcPr>
          <w:p w:rsidR="004B4F69" w:rsidRPr="00D36423" w:rsidRDefault="004B4F69" w:rsidP="00D36423">
            <w:pPr>
              <w:spacing w:after="0"/>
              <w:ind w:left="0" w:firstLine="0"/>
              <w:jc w:val="center"/>
              <w:rPr>
                <w:color w:val="auto"/>
              </w:rPr>
            </w:pPr>
            <w:r w:rsidRPr="00D36423">
              <w:rPr>
                <w:color w:val="auto"/>
              </w:rPr>
              <w:t>4</w:t>
            </w:r>
          </w:p>
        </w:tc>
        <w:tc>
          <w:tcPr>
            <w:tcW w:w="700" w:type="dxa"/>
            <w:tcBorders>
              <w:top w:val="nil"/>
              <w:left w:val="nil"/>
              <w:bottom w:val="single" w:sz="4" w:space="0" w:color="5A5A5A"/>
              <w:right w:val="single" w:sz="4" w:space="0" w:color="5A5A5A"/>
            </w:tcBorders>
            <w:shd w:val="clear" w:color="000000" w:fill="DBE5F1"/>
            <w:noWrap/>
            <w:vAlign w:val="bottom"/>
            <w:hideMark/>
          </w:tcPr>
          <w:p w:rsidR="004B4F69" w:rsidRPr="00D36423" w:rsidRDefault="004B4F69" w:rsidP="00D36423">
            <w:pPr>
              <w:spacing w:after="0"/>
              <w:ind w:left="0" w:firstLine="0"/>
              <w:jc w:val="center"/>
              <w:rPr>
                <w:color w:val="auto"/>
              </w:rPr>
            </w:pPr>
            <w:r w:rsidRPr="00D36423">
              <w:rPr>
                <w:color w:val="auto"/>
              </w:rPr>
              <w:t>2</w:t>
            </w:r>
          </w:p>
        </w:tc>
        <w:tc>
          <w:tcPr>
            <w:tcW w:w="700" w:type="dxa"/>
            <w:tcBorders>
              <w:top w:val="nil"/>
              <w:left w:val="nil"/>
              <w:bottom w:val="single" w:sz="4" w:space="0" w:color="5A5A5A"/>
              <w:right w:val="single" w:sz="4" w:space="0" w:color="5A5A5A"/>
            </w:tcBorders>
            <w:shd w:val="clear" w:color="000000" w:fill="DBE5F1"/>
            <w:noWrap/>
            <w:vAlign w:val="bottom"/>
            <w:hideMark/>
          </w:tcPr>
          <w:p w:rsidR="004B4F69" w:rsidRPr="00D36423" w:rsidRDefault="004B4F69" w:rsidP="00D36423">
            <w:pPr>
              <w:spacing w:after="0"/>
              <w:ind w:left="0" w:firstLine="0"/>
              <w:jc w:val="center"/>
              <w:rPr>
                <w:color w:val="auto"/>
              </w:rPr>
            </w:pPr>
            <w:r w:rsidRPr="00D36423">
              <w:rPr>
                <w:color w:val="auto"/>
              </w:rPr>
              <w:t>12</w:t>
            </w:r>
          </w:p>
        </w:tc>
        <w:tc>
          <w:tcPr>
            <w:tcW w:w="700" w:type="dxa"/>
            <w:tcBorders>
              <w:top w:val="nil"/>
              <w:left w:val="nil"/>
              <w:bottom w:val="single" w:sz="4" w:space="0" w:color="5A5A5A"/>
              <w:right w:val="single" w:sz="4" w:space="0" w:color="5A5A5A"/>
            </w:tcBorders>
            <w:shd w:val="clear" w:color="000000" w:fill="DBE5F1"/>
            <w:noWrap/>
            <w:vAlign w:val="bottom"/>
            <w:hideMark/>
          </w:tcPr>
          <w:p w:rsidR="004B4F69" w:rsidRPr="00D36423" w:rsidRDefault="004B4F69" w:rsidP="00D36423">
            <w:pPr>
              <w:spacing w:after="0"/>
              <w:ind w:left="0" w:firstLine="0"/>
              <w:jc w:val="center"/>
              <w:rPr>
                <w:color w:val="auto"/>
              </w:rPr>
            </w:pPr>
            <w:r w:rsidRPr="00D36423">
              <w:rPr>
                <w:color w:val="auto"/>
              </w:rPr>
              <w:t>4</w:t>
            </w:r>
          </w:p>
        </w:tc>
        <w:tc>
          <w:tcPr>
            <w:tcW w:w="700" w:type="dxa"/>
            <w:tcBorders>
              <w:top w:val="nil"/>
              <w:left w:val="nil"/>
              <w:bottom w:val="single" w:sz="4" w:space="0" w:color="5A5A5A"/>
              <w:right w:val="single" w:sz="4" w:space="0" w:color="5A5A5A"/>
            </w:tcBorders>
            <w:shd w:val="clear" w:color="000000" w:fill="DBE5F1"/>
            <w:noWrap/>
            <w:vAlign w:val="bottom"/>
            <w:hideMark/>
          </w:tcPr>
          <w:p w:rsidR="004B4F69" w:rsidRPr="00D36423" w:rsidRDefault="004B4F69" w:rsidP="00D36423">
            <w:pPr>
              <w:spacing w:after="0"/>
              <w:ind w:left="0" w:firstLine="0"/>
              <w:jc w:val="center"/>
              <w:rPr>
                <w:color w:val="auto"/>
              </w:rPr>
            </w:pPr>
            <w:r w:rsidRPr="00D36423">
              <w:rPr>
                <w:color w:val="auto"/>
              </w:rPr>
              <w:t>2</w:t>
            </w:r>
          </w:p>
        </w:tc>
      </w:tr>
      <w:tr w:rsidR="004B4F69" w:rsidRPr="00D36423" w:rsidTr="00D36423">
        <w:trPr>
          <w:trHeight w:val="300"/>
        </w:trPr>
        <w:tc>
          <w:tcPr>
            <w:tcW w:w="1760" w:type="dxa"/>
            <w:tcBorders>
              <w:top w:val="nil"/>
              <w:left w:val="single" w:sz="4" w:space="0" w:color="5A5A5A"/>
              <w:bottom w:val="single" w:sz="4" w:space="0" w:color="5A5A5A"/>
              <w:right w:val="single" w:sz="4" w:space="0" w:color="5A5A5A"/>
            </w:tcBorders>
            <w:shd w:val="clear" w:color="000000" w:fill="EAF1DD"/>
            <w:noWrap/>
            <w:vAlign w:val="bottom"/>
            <w:hideMark/>
          </w:tcPr>
          <w:p w:rsidR="004B4F69" w:rsidRDefault="004B4F69" w:rsidP="009965CE">
            <w:pPr>
              <w:jc w:val="right"/>
              <w:rPr>
                <w:noProof/>
                <w:color w:val="000000"/>
              </w:rPr>
            </w:pPr>
            <w:r w:rsidRPr="009965CE">
              <w:rPr>
                <w:noProof/>
                <w:color w:val="000000"/>
              </w:rPr>
              <w:t>2.5.8.2</w:t>
            </w:r>
          </w:p>
        </w:tc>
        <w:tc>
          <w:tcPr>
            <w:tcW w:w="4195" w:type="dxa"/>
            <w:tcBorders>
              <w:top w:val="nil"/>
              <w:left w:val="nil"/>
              <w:bottom w:val="single" w:sz="4" w:space="0" w:color="5A5A5A"/>
              <w:right w:val="single" w:sz="4" w:space="0" w:color="5A5A5A"/>
            </w:tcBorders>
            <w:shd w:val="clear" w:color="000000" w:fill="EAF1DD"/>
            <w:noWrap/>
            <w:vAlign w:val="bottom"/>
            <w:hideMark/>
          </w:tcPr>
          <w:p w:rsidR="004B4F69" w:rsidRPr="00D36423" w:rsidRDefault="004B4F69" w:rsidP="00D36423">
            <w:pPr>
              <w:spacing w:after="0"/>
              <w:ind w:left="0" w:firstLineChars="400" w:firstLine="880"/>
              <w:rPr>
                <w:color w:val="auto"/>
              </w:rPr>
            </w:pPr>
            <w:r w:rsidRPr="00D36423">
              <w:rPr>
                <w:color w:val="auto"/>
              </w:rPr>
              <w:t>Manage listing details</w:t>
            </w:r>
          </w:p>
        </w:tc>
        <w:tc>
          <w:tcPr>
            <w:tcW w:w="1231" w:type="dxa"/>
            <w:tcBorders>
              <w:top w:val="nil"/>
              <w:left w:val="nil"/>
              <w:bottom w:val="single" w:sz="4" w:space="0" w:color="5A5A5A"/>
              <w:right w:val="single" w:sz="4" w:space="0" w:color="5A5A5A"/>
            </w:tcBorders>
            <w:shd w:val="clear" w:color="000000" w:fill="EAF1DD"/>
            <w:noWrap/>
            <w:vAlign w:val="bottom"/>
            <w:hideMark/>
          </w:tcPr>
          <w:p w:rsidR="004B4F69" w:rsidRPr="00D36423" w:rsidRDefault="004B4F69" w:rsidP="00D36423">
            <w:pPr>
              <w:spacing w:after="0"/>
              <w:ind w:left="0" w:firstLine="0"/>
              <w:jc w:val="center"/>
              <w:rPr>
                <w:color w:val="auto"/>
              </w:rPr>
            </w:pPr>
            <w:r w:rsidRPr="00D36423">
              <w:rPr>
                <w:color w:val="auto"/>
              </w:rPr>
              <w:t>16</w:t>
            </w:r>
          </w:p>
        </w:tc>
        <w:tc>
          <w:tcPr>
            <w:tcW w:w="700" w:type="dxa"/>
            <w:tcBorders>
              <w:top w:val="nil"/>
              <w:left w:val="nil"/>
              <w:bottom w:val="single" w:sz="4" w:space="0" w:color="5A5A5A"/>
              <w:right w:val="single" w:sz="4" w:space="0" w:color="5A5A5A"/>
            </w:tcBorders>
            <w:shd w:val="clear" w:color="000000" w:fill="EAF1DD"/>
            <w:noWrap/>
            <w:vAlign w:val="bottom"/>
            <w:hideMark/>
          </w:tcPr>
          <w:p w:rsidR="004B4F69" w:rsidRPr="00D36423" w:rsidRDefault="004B4F69" w:rsidP="00D36423">
            <w:pPr>
              <w:spacing w:after="0"/>
              <w:ind w:left="0" w:firstLine="0"/>
              <w:jc w:val="center"/>
              <w:rPr>
                <w:color w:val="auto"/>
              </w:rPr>
            </w:pPr>
            <w:r w:rsidRPr="00D36423">
              <w:rPr>
                <w:color w:val="auto"/>
              </w:rPr>
              <w:t>2</w:t>
            </w:r>
          </w:p>
        </w:tc>
        <w:tc>
          <w:tcPr>
            <w:tcW w:w="700" w:type="dxa"/>
            <w:tcBorders>
              <w:top w:val="nil"/>
              <w:left w:val="nil"/>
              <w:bottom w:val="single" w:sz="4" w:space="0" w:color="5A5A5A"/>
              <w:right w:val="single" w:sz="4" w:space="0" w:color="5A5A5A"/>
            </w:tcBorders>
            <w:shd w:val="clear" w:color="000000" w:fill="EAF1DD"/>
            <w:noWrap/>
            <w:vAlign w:val="bottom"/>
            <w:hideMark/>
          </w:tcPr>
          <w:p w:rsidR="004B4F69" w:rsidRPr="00D36423" w:rsidRDefault="004B4F69" w:rsidP="00D36423">
            <w:pPr>
              <w:spacing w:after="0"/>
              <w:ind w:left="0" w:firstLine="0"/>
              <w:jc w:val="center"/>
              <w:rPr>
                <w:color w:val="auto"/>
              </w:rPr>
            </w:pPr>
            <w:r w:rsidRPr="00D36423">
              <w:rPr>
                <w:color w:val="auto"/>
              </w:rPr>
              <w:t>2</w:t>
            </w:r>
          </w:p>
        </w:tc>
        <w:tc>
          <w:tcPr>
            <w:tcW w:w="700" w:type="dxa"/>
            <w:tcBorders>
              <w:top w:val="nil"/>
              <w:left w:val="nil"/>
              <w:bottom w:val="single" w:sz="4" w:space="0" w:color="5A5A5A"/>
              <w:right w:val="single" w:sz="4" w:space="0" w:color="5A5A5A"/>
            </w:tcBorders>
            <w:shd w:val="clear" w:color="000000" w:fill="EAF1DD"/>
            <w:noWrap/>
            <w:vAlign w:val="bottom"/>
            <w:hideMark/>
          </w:tcPr>
          <w:p w:rsidR="004B4F69" w:rsidRPr="00D36423" w:rsidRDefault="004B4F69" w:rsidP="00D36423">
            <w:pPr>
              <w:spacing w:after="0"/>
              <w:ind w:left="0" w:firstLine="0"/>
              <w:jc w:val="center"/>
              <w:rPr>
                <w:color w:val="auto"/>
              </w:rPr>
            </w:pPr>
            <w:r w:rsidRPr="00D36423">
              <w:rPr>
                <w:color w:val="auto"/>
              </w:rPr>
              <w:t>8</w:t>
            </w:r>
          </w:p>
        </w:tc>
        <w:tc>
          <w:tcPr>
            <w:tcW w:w="700" w:type="dxa"/>
            <w:tcBorders>
              <w:top w:val="nil"/>
              <w:left w:val="nil"/>
              <w:bottom w:val="single" w:sz="4" w:space="0" w:color="5A5A5A"/>
              <w:right w:val="single" w:sz="4" w:space="0" w:color="5A5A5A"/>
            </w:tcBorders>
            <w:shd w:val="clear" w:color="000000" w:fill="EAF1DD"/>
            <w:noWrap/>
            <w:vAlign w:val="bottom"/>
            <w:hideMark/>
          </w:tcPr>
          <w:p w:rsidR="004B4F69" w:rsidRPr="00D36423" w:rsidRDefault="004B4F69" w:rsidP="00D36423">
            <w:pPr>
              <w:spacing w:after="0"/>
              <w:ind w:left="0" w:firstLine="0"/>
              <w:jc w:val="center"/>
              <w:rPr>
                <w:color w:val="auto"/>
              </w:rPr>
            </w:pPr>
            <w:r w:rsidRPr="00D36423">
              <w:rPr>
                <w:color w:val="auto"/>
              </w:rPr>
              <w:t>2</w:t>
            </w:r>
          </w:p>
        </w:tc>
        <w:tc>
          <w:tcPr>
            <w:tcW w:w="700" w:type="dxa"/>
            <w:tcBorders>
              <w:top w:val="nil"/>
              <w:left w:val="nil"/>
              <w:bottom w:val="single" w:sz="4" w:space="0" w:color="5A5A5A"/>
              <w:right w:val="single" w:sz="4" w:space="0" w:color="5A5A5A"/>
            </w:tcBorders>
            <w:shd w:val="clear" w:color="000000" w:fill="EAF1DD"/>
            <w:noWrap/>
            <w:vAlign w:val="bottom"/>
            <w:hideMark/>
          </w:tcPr>
          <w:p w:rsidR="004B4F69" w:rsidRPr="00D36423" w:rsidRDefault="004B4F69" w:rsidP="00D36423">
            <w:pPr>
              <w:spacing w:after="0"/>
              <w:ind w:left="0" w:firstLine="0"/>
              <w:jc w:val="center"/>
              <w:rPr>
                <w:color w:val="auto"/>
              </w:rPr>
            </w:pPr>
            <w:r w:rsidRPr="00D36423">
              <w:rPr>
                <w:color w:val="auto"/>
              </w:rPr>
              <w:t>2</w:t>
            </w:r>
          </w:p>
        </w:tc>
      </w:tr>
      <w:tr w:rsidR="004B4F69" w:rsidRPr="00D36423" w:rsidTr="00D36423">
        <w:trPr>
          <w:trHeight w:val="300"/>
        </w:trPr>
        <w:tc>
          <w:tcPr>
            <w:tcW w:w="1760" w:type="dxa"/>
            <w:tcBorders>
              <w:top w:val="nil"/>
              <w:left w:val="single" w:sz="4" w:space="0" w:color="5A5A5A"/>
              <w:bottom w:val="single" w:sz="4" w:space="0" w:color="5A5A5A"/>
              <w:right w:val="single" w:sz="4" w:space="0" w:color="5A5A5A"/>
            </w:tcBorders>
            <w:shd w:val="clear" w:color="000000" w:fill="EAF1DD"/>
            <w:noWrap/>
            <w:vAlign w:val="bottom"/>
            <w:hideMark/>
          </w:tcPr>
          <w:p w:rsidR="004B4F69" w:rsidRDefault="004B4F69" w:rsidP="009965CE">
            <w:pPr>
              <w:jc w:val="right"/>
              <w:rPr>
                <w:noProof/>
                <w:color w:val="000000"/>
              </w:rPr>
            </w:pPr>
            <w:r w:rsidRPr="009965CE">
              <w:rPr>
                <w:noProof/>
                <w:color w:val="000000"/>
              </w:rPr>
              <w:t>2.5.8.3</w:t>
            </w:r>
          </w:p>
        </w:tc>
        <w:tc>
          <w:tcPr>
            <w:tcW w:w="4195" w:type="dxa"/>
            <w:tcBorders>
              <w:top w:val="nil"/>
              <w:left w:val="nil"/>
              <w:bottom w:val="single" w:sz="4" w:space="0" w:color="5A5A5A"/>
              <w:right w:val="single" w:sz="4" w:space="0" w:color="5A5A5A"/>
            </w:tcBorders>
            <w:shd w:val="clear" w:color="000000" w:fill="EAF1DD"/>
            <w:noWrap/>
            <w:vAlign w:val="bottom"/>
            <w:hideMark/>
          </w:tcPr>
          <w:p w:rsidR="004B4F69" w:rsidRPr="00D36423" w:rsidRDefault="004B4F69" w:rsidP="00D36423">
            <w:pPr>
              <w:spacing w:after="0"/>
              <w:ind w:left="0" w:firstLineChars="400" w:firstLine="880"/>
              <w:rPr>
                <w:color w:val="auto"/>
              </w:rPr>
            </w:pPr>
            <w:r w:rsidRPr="00D36423">
              <w:rPr>
                <w:color w:val="auto"/>
              </w:rPr>
              <w:t>Manage account details</w:t>
            </w:r>
          </w:p>
        </w:tc>
        <w:tc>
          <w:tcPr>
            <w:tcW w:w="1231" w:type="dxa"/>
            <w:tcBorders>
              <w:top w:val="nil"/>
              <w:left w:val="nil"/>
              <w:bottom w:val="single" w:sz="4" w:space="0" w:color="5A5A5A"/>
              <w:right w:val="single" w:sz="4" w:space="0" w:color="5A5A5A"/>
            </w:tcBorders>
            <w:shd w:val="clear" w:color="000000" w:fill="EAF1DD"/>
            <w:noWrap/>
            <w:vAlign w:val="bottom"/>
            <w:hideMark/>
          </w:tcPr>
          <w:p w:rsidR="004B4F69" w:rsidRPr="00D36423" w:rsidRDefault="004B4F69" w:rsidP="00D36423">
            <w:pPr>
              <w:spacing w:after="0"/>
              <w:ind w:left="0" w:firstLine="0"/>
              <w:jc w:val="center"/>
              <w:rPr>
                <w:color w:val="auto"/>
              </w:rPr>
            </w:pPr>
            <w:r w:rsidRPr="00D36423">
              <w:rPr>
                <w:color w:val="auto"/>
              </w:rPr>
              <w:t>9</w:t>
            </w:r>
          </w:p>
        </w:tc>
        <w:tc>
          <w:tcPr>
            <w:tcW w:w="700" w:type="dxa"/>
            <w:tcBorders>
              <w:top w:val="nil"/>
              <w:left w:val="nil"/>
              <w:bottom w:val="single" w:sz="4" w:space="0" w:color="5A5A5A"/>
              <w:right w:val="single" w:sz="4" w:space="0" w:color="5A5A5A"/>
            </w:tcBorders>
            <w:shd w:val="clear" w:color="000000" w:fill="EAF1DD"/>
            <w:noWrap/>
            <w:vAlign w:val="bottom"/>
            <w:hideMark/>
          </w:tcPr>
          <w:p w:rsidR="004B4F69" w:rsidRPr="00D36423" w:rsidRDefault="004B4F69" w:rsidP="00D36423">
            <w:pPr>
              <w:spacing w:after="0"/>
              <w:ind w:left="0" w:firstLine="0"/>
              <w:jc w:val="center"/>
              <w:rPr>
                <w:color w:val="auto"/>
              </w:rPr>
            </w:pPr>
            <w:r w:rsidRPr="00D36423">
              <w:rPr>
                <w:color w:val="auto"/>
              </w:rPr>
              <w:t>2</w:t>
            </w:r>
          </w:p>
        </w:tc>
        <w:tc>
          <w:tcPr>
            <w:tcW w:w="700" w:type="dxa"/>
            <w:tcBorders>
              <w:top w:val="nil"/>
              <w:left w:val="nil"/>
              <w:bottom w:val="single" w:sz="4" w:space="0" w:color="5A5A5A"/>
              <w:right w:val="single" w:sz="4" w:space="0" w:color="5A5A5A"/>
            </w:tcBorders>
            <w:shd w:val="clear" w:color="000000" w:fill="EAF1DD"/>
            <w:noWrap/>
            <w:vAlign w:val="bottom"/>
            <w:hideMark/>
          </w:tcPr>
          <w:p w:rsidR="004B4F69" w:rsidRPr="00D36423" w:rsidRDefault="004B4F69" w:rsidP="00D36423">
            <w:pPr>
              <w:spacing w:after="0"/>
              <w:ind w:left="0" w:firstLine="0"/>
              <w:jc w:val="center"/>
              <w:rPr>
                <w:color w:val="auto"/>
              </w:rPr>
            </w:pPr>
            <w:r w:rsidRPr="00D36423">
              <w:rPr>
                <w:color w:val="auto"/>
              </w:rPr>
              <w:t>1</w:t>
            </w:r>
          </w:p>
        </w:tc>
        <w:tc>
          <w:tcPr>
            <w:tcW w:w="700" w:type="dxa"/>
            <w:tcBorders>
              <w:top w:val="nil"/>
              <w:left w:val="nil"/>
              <w:bottom w:val="single" w:sz="4" w:space="0" w:color="5A5A5A"/>
              <w:right w:val="single" w:sz="4" w:space="0" w:color="5A5A5A"/>
            </w:tcBorders>
            <w:shd w:val="clear" w:color="000000" w:fill="EAF1DD"/>
            <w:noWrap/>
            <w:vAlign w:val="bottom"/>
            <w:hideMark/>
          </w:tcPr>
          <w:p w:rsidR="004B4F69" w:rsidRPr="00D36423" w:rsidRDefault="004B4F69" w:rsidP="00D36423">
            <w:pPr>
              <w:spacing w:after="0"/>
              <w:ind w:left="0" w:firstLine="0"/>
              <w:jc w:val="center"/>
              <w:rPr>
                <w:color w:val="auto"/>
              </w:rPr>
            </w:pPr>
            <w:r w:rsidRPr="00D36423">
              <w:rPr>
                <w:color w:val="auto"/>
              </w:rPr>
              <w:t>4</w:t>
            </w:r>
          </w:p>
        </w:tc>
        <w:tc>
          <w:tcPr>
            <w:tcW w:w="700" w:type="dxa"/>
            <w:tcBorders>
              <w:top w:val="nil"/>
              <w:left w:val="nil"/>
              <w:bottom w:val="single" w:sz="4" w:space="0" w:color="5A5A5A"/>
              <w:right w:val="single" w:sz="4" w:space="0" w:color="5A5A5A"/>
            </w:tcBorders>
            <w:shd w:val="clear" w:color="000000" w:fill="EAF1DD"/>
            <w:noWrap/>
            <w:vAlign w:val="bottom"/>
            <w:hideMark/>
          </w:tcPr>
          <w:p w:rsidR="004B4F69" w:rsidRPr="00D36423" w:rsidRDefault="004B4F69" w:rsidP="00D36423">
            <w:pPr>
              <w:spacing w:after="0"/>
              <w:ind w:left="0" w:firstLine="0"/>
              <w:jc w:val="center"/>
              <w:rPr>
                <w:color w:val="auto"/>
              </w:rPr>
            </w:pPr>
            <w:r w:rsidRPr="00D36423">
              <w:rPr>
                <w:color w:val="auto"/>
              </w:rPr>
              <w:t>1</w:t>
            </w:r>
          </w:p>
        </w:tc>
        <w:tc>
          <w:tcPr>
            <w:tcW w:w="700" w:type="dxa"/>
            <w:tcBorders>
              <w:top w:val="nil"/>
              <w:left w:val="nil"/>
              <w:bottom w:val="single" w:sz="4" w:space="0" w:color="5A5A5A"/>
              <w:right w:val="single" w:sz="4" w:space="0" w:color="5A5A5A"/>
            </w:tcBorders>
            <w:shd w:val="clear" w:color="000000" w:fill="EAF1DD"/>
            <w:noWrap/>
            <w:vAlign w:val="bottom"/>
            <w:hideMark/>
          </w:tcPr>
          <w:p w:rsidR="004B4F69" w:rsidRPr="00D36423" w:rsidRDefault="004B4F69" w:rsidP="00D36423">
            <w:pPr>
              <w:spacing w:after="0"/>
              <w:ind w:left="0" w:firstLine="0"/>
              <w:jc w:val="center"/>
              <w:rPr>
                <w:color w:val="auto"/>
              </w:rPr>
            </w:pPr>
            <w:r w:rsidRPr="00D36423">
              <w:rPr>
                <w:color w:val="auto"/>
              </w:rPr>
              <w:t>1</w:t>
            </w:r>
          </w:p>
        </w:tc>
      </w:tr>
      <w:tr w:rsidR="004B4F69" w:rsidRPr="00D36423" w:rsidTr="00D36423">
        <w:trPr>
          <w:trHeight w:val="300"/>
        </w:trPr>
        <w:tc>
          <w:tcPr>
            <w:tcW w:w="1760" w:type="dxa"/>
            <w:tcBorders>
              <w:top w:val="nil"/>
              <w:left w:val="single" w:sz="4" w:space="0" w:color="5A5A5A"/>
              <w:bottom w:val="single" w:sz="4" w:space="0" w:color="5A5A5A"/>
              <w:right w:val="single" w:sz="4" w:space="0" w:color="5A5A5A"/>
            </w:tcBorders>
            <w:shd w:val="clear" w:color="000000" w:fill="DBE5F1"/>
            <w:noWrap/>
            <w:vAlign w:val="bottom"/>
            <w:hideMark/>
          </w:tcPr>
          <w:p w:rsidR="004B4F69" w:rsidRDefault="004B4F69" w:rsidP="009965CE">
            <w:pPr>
              <w:jc w:val="right"/>
              <w:rPr>
                <w:noProof/>
                <w:color w:val="000000"/>
              </w:rPr>
            </w:pPr>
            <w:r w:rsidRPr="009965CE">
              <w:rPr>
                <w:noProof/>
                <w:color w:val="000000"/>
              </w:rPr>
              <w:lastRenderedPageBreak/>
              <w:t>2.5.8.4</w:t>
            </w:r>
          </w:p>
        </w:tc>
        <w:tc>
          <w:tcPr>
            <w:tcW w:w="4195" w:type="dxa"/>
            <w:tcBorders>
              <w:top w:val="nil"/>
              <w:left w:val="nil"/>
              <w:bottom w:val="single" w:sz="4" w:space="0" w:color="5A5A5A"/>
              <w:right w:val="single" w:sz="4" w:space="0" w:color="5A5A5A"/>
            </w:tcBorders>
            <w:shd w:val="clear" w:color="000000" w:fill="DBE5F1"/>
            <w:noWrap/>
            <w:vAlign w:val="bottom"/>
            <w:hideMark/>
          </w:tcPr>
          <w:p w:rsidR="004B4F69" w:rsidRPr="00D36423" w:rsidRDefault="004B4F69" w:rsidP="00D36423">
            <w:pPr>
              <w:spacing w:after="0"/>
              <w:ind w:left="0" w:firstLineChars="400" w:firstLine="880"/>
              <w:rPr>
                <w:color w:val="auto"/>
              </w:rPr>
            </w:pPr>
            <w:r w:rsidRPr="00D36423">
              <w:rPr>
                <w:color w:val="auto"/>
              </w:rPr>
              <w:t>Redeem gift cards</w:t>
            </w:r>
          </w:p>
        </w:tc>
        <w:tc>
          <w:tcPr>
            <w:tcW w:w="1231" w:type="dxa"/>
            <w:tcBorders>
              <w:top w:val="nil"/>
              <w:left w:val="nil"/>
              <w:bottom w:val="single" w:sz="4" w:space="0" w:color="5A5A5A"/>
              <w:right w:val="single" w:sz="4" w:space="0" w:color="5A5A5A"/>
            </w:tcBorders>
            <w:shd w:val="clear" w:color="000000" w:fill="DBE5F1"/>
            <w:noWrap/>
            <w:vAlign w:val="bottom"/>
            <w:hideMark/>
          </w:tcPr>
          <w:p w:rsidR="004B4F69" w:rsidRPr="00D36423" w:rsidRDefault="004B4F69" w:rsidP="00D36423">
            <w:pPr>
              <w:spacing w:after="0"/>
              <w:ind w:left="0" w:firstLine="0"/>
              <w:jc w:val="center"/>
              <w:rPr>
                <w:color w:val="auto"/>
              </w:rPr>
            </w:pPr>
            <w:r w:rsidRPr="00D36423">
              <w:rPr>
                <w:color w:val="auto"/>
              </w:rPr>
              <w:t>16</w:t>
            </w:r>
          </w:p>
        </w:tc>
        <w:tc>
          <w:tcPr>
            <w:tcW w:w="700" w:type="dxa"/>
            <w:tcBorders>
              <w:top w:val="nil"/>
              <w:left w:val="nil"/>
              <w:bottom w:val="single" w:sz="4" w:space="0" w:color="5A5A5A"/>
              <w:right w:val="single" w:sz="4" w:space="0" w:color="5A5A5A"/>
            </w:tcBorders>
            <w:shd w:val="clear" w:color="000000" w:fill="DBE5F1"/>
            <w:noWrap/>
            <w:vAlign w:val="bottom"/>
            <w:hideMark/>
          </w:tcPr>
          <w:p w:rsidR="004B4F69" w:rsidRPr="00D36423" w:rsidRDefault="004B4F69" w:rsidP="00D36423">
            <w:pPr>
              <w:spacing w:after="0"/>
              <w:ind w:left="0" w:firstLine="0"/>
              <w:jc w:val="center"/>
              <w:rPr>
                <w:color w:val="auto"/>
              </w:rPr>
            </w:pPr>
            <w:r w:rsidRPr="00D36423">
              <w:rPr>
                <w:color w:val="auto"/>
              </w:rPr>
              <w:t>2</w:t>
            </w:r>
          </w:p>
        </w:tc>
        <w:tc>
          <w:tcPr>
            <w:tcW w:w="700" w:type="dxa"/>
            <w:tcBorders>
              <w:top w:val="nil"/>
              <w:left w:val="nil"/>
              <w:bottom w:val="single" w:sz="4" w:space="0" w:color="5A5A5A"/>
              <w:right w:val="single" w:sz="4" w:space="0" w:color="5A5A5A"/>
            </w:tcBorders>
            <w:shd w:val="clear" w:color="000000" w:fill="DBE5F1"/>
            <w:noWrap/>
            <w:vAlign w:val="bottom"/>
            <w:hideMark/>
          </w:tcPr>
          <w:p w:rsidR="004B4F69" w:rsidRPr="00D36423" w:rsidRDefault="004B4F69" w:rsidP="00D36423">
            <w:pPr>
              <w:spacing w:after="0"/>
              <w:ind w:left="0" w:firstLine="0"/>
              <w:jc w:val="center"/>
              <w:rPr>
                <w:color w:val="auto"/>
              </w:rPr>
            </w:pPr>
            <w:r w:rsidRPr="00D36423">
              <w:rPr>
                <w:color w:val="auto"/>
              </w:rPr>
              <w:t>2</w:t>
            </w:r>
          </w:p>
        </w:tc>
        <w:tc>
          <w:tcPr>
            <w:tcW w:w="700" w:type="dxa"/>
            <w:tcBorders>
              <w:top w:val="nil"/>
              <w:left w:val="nil"/>
              <w:bottom w:val="single" w:sz="4" w:space="0" w:color="5A5A5A"/>
              <w:right w:val="single" w:sz="4" w:space="0" w:color="5A5A5A"/>
            </w:tcBorders>
            <w:shd w:val="clear" w:color="000000" w:fill="DBE5F1"/>
            <w:noWrap/>
            <w:vAlign w:val="bottom"/>
            <w:hideMark/>
          </w:tcPr>
          <w:p w:rsidR="004B4F69" w:rsidRPr="00D36423" w:rsidRDefault="004B4F69" w:rsidP="00D36423">
            <w:pPr>
              <w:spacing w:after="0"/>
              <w:ind w:left="0" w:firstLine="0"/>
              <w:jc w:val="center"/>
              <w:rPr>
                <w:color w:val="auto"/>
              </w:rPr>
            </w:pPr>
            <w:r w:rsidRPr="00D36423">
              <w:rPr>
                <w:color w:val="auto"/>
              </w:rPr>
              <w:t>8</w:t>
            </w:r>
          </w:p>
        </w:tc>
        <w:tc>
          <w:tcPr>
            <w:tcW w:w="700" w:type="dxa"/>
            <w:tcBorders>
              <w:top w:val="nil"/>
              <w:left w:val="nil"/>
              <w:bottom w:val="single" w:sz="4" w:space="0" w:color="5A5A5A"/>
              <w:right w:val="single" w:sz="4" w:space="0" w:color="5A5A5A"/>
            </w:tcBorders>
            <w:shd w:val="clear" w:color="000000" w:fill="DBE5F1"/>
            <w:noWrap/>
            <w:vAlign w:val="bottom"/>
            <w:hideMark/>
          </w:tcPr>
          <w:p w:rsidR="004B4F69" w:rsidRPr="00D36423" w:rsidRDefault="004B4F69" w:rsidP="00D36423">
            <w:pPr>
              <w:spacing w:after="0"/>
              <w:ind w:left="0" w:firstLine="0"/>
              <w:jc w:val="center"/>
              <w:rPr>
                <w:color w:val="auto"/>
              </w:rPr>
            </w:pPr>
            <w:r w:rsidRPr="00D36423">
              <w:rPr>
                <w:color w:val="auto"/>
              </w:rPr>
              <w:t>2</w:t>
            </w:r>
          </w:p>
        </w:tc>
        <w:tc>
          <w:tcPr>
            <w:tcW w:w="700" w:type="dxa"/>
            <w:tcBorders>
              <w:top w:val="nil"/>
              <w:left w:val="nil"/>
              <w:bottom w:val="single" w:sz="4" w:space="0" w:color="5A5A5A"/>
              <w:right w:val="single" w:sz="4" w:space="0" w:color="5A5A5A"/>
            </w:tcBorders>
            <w:shd w:val="clear" w:color="000000" w:fill="DBE5F1"/>
            <w:noWrap/>
            <w:vAlign w:val="bottom"/>
            <w:hideMark/>
          </w:tcPr>
          <w:p w:rsidR="004B4F69" w:rsidRPr="00D36423" w:rsidRDefault="004B4F69" w:rsidP="00D36423">
            <w:pPr>
              <w:spacing w:after="0"/>
              <w:ind w:left="0" w:firstLine="0"/>
              <w:jc w:val="center"/>
              <w:rPr>
                <w:color w:val="auto"/>
              </w:rPr>
            </w:pPr>
            <w:r w:rsidRPr="00D36423">
              <w:rPr>
                <w:color w:val="auto"/>
              </w:rPr>
              <w:t>2</w:t>
            </w:r>
          </w:p>
        </w:tc>
      </w:tr>
      <w:tr w:rsidR="004B4F69" w:rsidRPr="00D36423" w:rsidTr="00D36423">
        <w:trPr>
          <w:trHeight w:val="300"/>
        </w:trPr>
        <w:tc>
          <w:tcPr>
            <w:tcW w:w="1760" w:type="dxa"/>
            <w:tcBorders>
              <w:top w:val="nil"/>
              <w:left w:val="single" w:sz="4" w:space="0" w:color="5A5A5A"/>
              <w:bottom w:val="single" w:sz="4" w:space="0" w:color="5A5A5A"/>
              <w:right w:val="single" w:sz="4" w:space="0" w:color="5A5A5A"/>
            </w:tcBorders>
            <w:shd w:val="clear" w:color="000000" w:fill="EAF1DD"/>
            <w:noWrap/>
            <w:vAlign w:val="bottom"/>
            <w:hideMark/>
          </w:tcPr>
          <w:p w:rsidR="004B4F69" w:rsidRDefault="004B4F69" w:rsidP="009965CE">
            <w:pPr>
              <w:jc w:val="right"/>
              <w:rPr>
                <w:noProof/>
                <w:color w:val="000000"/>
              </w:rPr>
            </w:pPr>
            <w:r w:rsidRPr="009965CE">
              <w:rPr>
                <w:noProof/>
                <w:color w:val="000000"/>
              </w:rPr>
              <w:t>2.5.8.5</w:t>
            </w:r>
          </w:p>
        </w:tc>
        <w:tc>
          <w:tcPr>
            <w:tcW w:w="4195" w:type="dxa"/>
            <w:tcBorders>
              <w:top w:val="nil"/>
              <w:left w:val="nil"/>
              <w:bottom w:val="single" w:sz="4" w:space="0" w:color="5A5A5A"/>
              <w:right w:val="single" w:sz="4" w:space="0" w:color="5A5A5A"/>
            </w:tcBorders>
            <w:shd w:val="clear" w:color="000000" w:fill="EAF1DD"/>
            <w:noWrap/>
            <w:vAlign w:val="bottom"/>
            <w:hideMark/>
          </w:tcPr>
          <w:p w:rsidR="004B4F69" w:rsidRPr="00D36423" w:rsidRDefault="004B4F69" w:rsidP="00D36423">
            <w:pPr>
              <w:spacing w:after="0"/>
              <w:ind w:left="0" w:firstLineChars="400" w:firstLine="880"/>
              <w:rPr>
                <w:color w:val="auto"/>
              </w:rPr>
            </w:pPr>
            <w:r w:rsidRPr="00D36423">
              <w:rPr>
                <w:color w:val="auto"/>
              </w:rPr>
              <w:t>View Advertise report</w:t>
            </w:r>
          </w:p>
        </w:tc>
        <w:tc>
          <w:tcPr>
            <w:tcW w:w="1231" w:type="dxa"/>
            <w:tcBorders>
              <w:top w:val="nil"/>
              <w:left w:val="nil"/>
              <w:bottom w:val="single" w:sz="4" w:space="0" w:color="5A5A5A"/>
              <w:right w:val="single" w:sz="4" w:space="0" w:color="5A5A5A"/>
            </w:tcBorders>
            <w:shd w:val="clear" w:color="000000" w:fill="EAF1DD"/>
            <w:noWrap/>
            <w:vAlign w:val="bottom"/>
            <w:hideMark/>
          </w:tcPr>
          <w:p w:rsidR="004B4F69" w:rsidRPr="00D36423" w:rsidRDefault="004B4F69" w:rsidP="00D36423">
            <w:pPr>
              <w:spacing w:after="0"/>
              <w:ind w:left="0" w:firstLine="0"/>
              <w:jc w:val="center"/>
              <w:rPr>
                <w:color w:val="auto"/>
              </w:rPr>
            </w:pPr>
            <w:r w:rsidRPr="00D36423">
              <w:rPr>
                <w:color w:val="auto"/>
              </w:rPr>
              <w:t>16</w:t>
            </w:r>
          </w:p>
        </w:tc>
        <w:tc>
          <w:tcPr>
            <w:tcW w:w="700" w:type="dxa"/>
            <w:tcBorders>
              <w:top w:val="nil"/>
              <w:left w:val="nil"/>
              <w:bottom w:val="single" w:sz="4" w:space="0" w:color="5A5A5A"/>
              <w:right w:val="single" w:sz="4" w:space="0" w:color="5A5A5A"/>
            </w:tcBorders>
            <w:shd w:val="clear" w:color="000000" w:fill="EAF1DD"/>
            <w:noWrap/>
            <w:vAlign w:val="bottom"/>
            <w:hideMark/>
          </w:tcPr>
          <w:p w:rsidR="004B4F69" w:rsidRPr="00D36423" w:rsidRDefault="004B4F69" w:rsidP="00D36423">
            <w:pPr>
              <w:spacing w:after="0"/>
              <w:ind w:left="0" w:firstLine="0"/>
              <w:jc w:val="center"/>
              <w:rPr>
                <w:color w:val="auto"/>
              </w:rPr>
            </w:pPr>
            <w:r w:rsidRPr="00D36423">
              <w:rPr>
                <w:color w:val="auto"/>
              </w:rPr>
              <w:t>2</w:t>
            </w:r>
          </w:p>
        </w:tc>
        <w:tc>
          <w:tcPr>
            <w:tcW w:w="700" w:type="dxa"/>
            <w:tcBorders>
              <w:top w:val="nil"/>
              <w:left w:val="nil"/>
              <w:bottom w:val="single" w:sz="4" w:space="0" w:color="5A5A5A"/>
              <w:right w:val="single" w:sz="4" w:space="0" w:color="5A5A5A"/>
            </w:tcBorders>
            <w:shd w:val="clear" w:color="000000" w:fill="EAF1DD"/>
            <w:noWrap/>
            <w:vAlign w:val="bottom"/>
            <w:hideMark/>
          </w:tcPr>
          <w:p w:rsidR="004B4F69" w:rsidRPr="00D36423" w:rsidRDefault="004B4F69" w:rsidP="00D36423">
            <w:pPr>
              <w:spacing w:after="0"/>
              <w:ind w:left="0" w:firstLine="0"/>
              <w:jc w:val="center"/>
              <w:rPr>
                <w:color w:val="auto"/>
              </w:rPr>
            </w:pPr>
            <w:r w:rsidRPr="00D36423">
              <w:rPr>
                <w:color w:val="auto"/>
              </w:rPr>
              <w:t>2</w:t>
            </w:r>
          </w:p>
        </w:tc>
        <w:tc>
          <w:tcPr>
            <w:tcW w:w="700" w:type="dxa"/>
            <w:tcBorders>
              <w:top w:val="nil"/>
              <w:left w:val="nil"/>
              <w:bottom w:val="single" w:sz="4" w:space="0" w:color="5A5A5A"/>
              <w:right w:val="single" w:sz="4" w:space="0" w:color="5A5A5A"/>
            </w:tcBorders>
            <w:shd w:val="clear" w:color="000000" w:fill="EAF1DD"/>
            <w:noWrap/>
            <w:vAlign w:val="bottom"/>
            <w:hideMark/>
          </w:tcPr>
          <w:p w:rsidR="004B4F69" w:rsidRPr="00D36423" w:rsidRDefault="004B4F69" w:rsidP="00D36423">
            <w:pPr>
              <w:spacing w:after="0"/>
              <w:ind w:left="0" w:firstLine="0"/>
              <w:jc w:val="center"/>
              <w:rPr>
                <w:color w:val="auto"/>
              </w:rPr>
            </w:pPr>
            <w:r w:rsidRPr="00D36423">
              <w:rPr>
                <w:color w:val="auto"/>
              </w:rPr>
              <w:t>8</w:t>
            </w:r>
          </w:p>
        </w:tc>
        <w:tc>
          <w:tcPr>
            <w:tcW w:w="700" w:type="dxa"/>
            <w:tcBorders>
              <w:top w:val="nil"/>
              <w:left w:val="nil"/>
              <w:bottom w:val="single" w:sz="4" w:space="0" w:color="5A5A5A"/>
              <w:right w:val="single" w:sz="4" w:space="0" w:color="5A5A5A"/>
            </w:tcBorders>
            <w:shd w:val="clear" w:color="000000" w:fill="EAF1DD"/>
            <w:noWrap/>
            <w:vAlign w:val="bottom"/>
            <w:hideMark/>
          </w:tcPr>
          <w:p w:rsidR="004B4F69" w:rsidRPr="00D36423" w:rsidRDefault="004B4F69" w:rsidP="00D36423">
            <w:pPr>
              <w:spacing w:after="0"/>
              <w:ind w:left="0" w:firstLine="0"/>
              <w:jc w:val="center"/>
              <w:rPr>
                <w:color w:val="auto"/>
              </w:rPr>
            </w:pPr>
            <w:r w:rsidRPr="00D36423">
              <w:rPr>
                <w:color w:val="auto"/>
              </w:rPr>
              <w:t>2</w:t>
            </w:r>
          </w:p>
        </w:tc>
        <w:tc>
          <w:tcPr>
            <w:tcW w:w="700" w:type="dxa"/>
            <w:tcBorders>
              <w:top w:val="nil"/>
              <w:left w:val="nil"/>
              <w:bottom w:val="single" w:sz="4" w:space="0" w:color="5A5A5A"/>
              <w:right w:val="single" w:sz="4" w:space="0" w:color="5A5A5A"/>
            </w:tcBorders>
            <w:shd w:val="clear" w:color="000000" w:fill="EAF1DD"/>
            <w:noWrap/>
            <w:vAlign w:val="bottom"/>
            <w:hideMark/>
          </w:tcPr>
          <w:p w:rsidR="004B4F69" w:rsidRPr="00D36423" w:rsidRDefault="004B4F69" w:rsidP="00D36423">
            <w:pPr>
              <w:spacing w:after="0"/>
              <w:ind w:left="0" w:firstLine="0"/>
              <w:jc w:val="center"/>
              <w:rPr>
                <w:color w:val="auto"/>
              </w:rPr>
            </w:pPr>
            <w:r w:rsidRPr="00D36423">
              <w:rPr>
                <w:color w:val="auto"/>
              </w:rPr>
              <w:t>2</w:t>
            </w:r>
          </w:p>
        </w:tc>
      </w:tr>
      <w:tr w:rsidR="004B4F69" w:rsidRPr="00D36423" w:rsidTr="00D36423">
        <w:trPr>
          <w:trHeight w:val="300"/>
        </w:trPr>
        <w:tc>
          <w:tcPr>
            <w:tcW w:w="1760" w:type="dxa"/>
            <w:tcBorders>
              <w:top w:val="nil"/>
              <w:left w:val="single" w:sz="4" w:space="0" w:color="5A5A5A"/>
              <w:bottom w:val="single" w:sz="4" w:space="0" w:color="5A5A5A"/>
              <w:right w:val="single" w:sz="4" w:space="0" w:color="5A5A5A"/>
            </w:tcBorders>
            <w:shd w:val="clear" w:color="000000" w:fill="EAF1DD"/>
            <w:noWrap/>
            <w:vAlign w:val="bottom"/>
            <w:hideMark/>
          </w:tcPr>
          <w:p w:rsidR="004B4F69" w:rsidRDefault="004B4F69" w:rsidP="009965CE">
            <w:pPr>
              <w:jc w:val="right"/>
              <w:rPr>
                <w:noProof/>
                <w:color w:val="000000"/>
              </w:rPr>
            </w:pPr>
            <w:r w:rsidRPr="009965CE">
              <w:rPr>
                <w:noProof/>
                <w:color w:val="000000"/>
              </w:rPr>
              <w:t>2.5.9</w:t>
            </w:r>
          </w:p>
        </w:tc>
        <w:tc>
          <w:tcPr>
            <w:tcW w:w="4195" w:type="dxa"/>
            <w:tcBorders>
              <w:top w:val="nil"/>
              <w:left w:val="nil"/>
              <w:bottom w:val="single" w:sz="4" w:space="0" w:color="5A5A5A"/>
              <w:right w:val="single" w:sz="4" w:space="0" w:color="5A5A5A"/>
            </w:tcBorders>
            <w:shd w:val="clear" w:color="000000" w:fill="EAF1DD"/>
            <w:noWrap/>
            <w:vAlign w:val="bottom"/>
            <w:hideMark/>
          </w:tcPr>
          <w:p w:rsidR="004B4F69" w:rsidRPr="00D36423" w:rsidRDefault="004B4F69" w:rsidP="00D36423">
            <w:pPr>
              <w:spacing w:after="0"/>
              <w:ind w:left="0" w:firstLineChars="300" w:firstLine="660"/>
              <w:rPr>
                <w:color w:val="auto"/>
              </w:rPr>
            </w:pPr>
            <w:r w:rsidRPr="00D36423">
              <w:rPr>
                <w:color w:val="auto"/>
              </w:rPr>
              <w:t>Sub-admin</w:t>
            </w:r>
          </w:p>
        </w:tc>
        <w:tc>
          <w:tcPr>
            <w:tcW w:w="1231" w:type="dxa"/>
            <w:tcBorders>
              <w:top w:val="nil"/>
              <w:left w:val="nil"/>
              <w:bottom w:val="single" w:sz="4" w:space="0" w:color="5A5A5A"/>
              <w:right w:val="single" w:sz="4" w:space="0" w:color="5A5A5A"/>
            </w:tcBorders>
            <w:shd w:val="clear" w:color="000000" w:fill="EAF1DD"/>
            <w:noWrap/>
            <w:vAlign w:val="bottom"/>
            <w:hideMark/>
          </w:tcPr>
          <w:p w:rsidR="004B4F69" w:rsidRPr="00D36423" w:rsidRDefault="004B4F69" w:rsidP="00D36423">
            <w:pPr>
              <w:spacing w:after="0"/>
              <w:ind w:left="0" w:firstLine="0"/>
              <w:jc w:val="center"/>
              <w:rPr>
                <w:color w:val="auto"/>
              </w:rPr>
            </w:pPr>
            <w:r w:rsidRPr="00D36423">
              <w:rPr>
                <w:color w:val="auto"/>
              </w:rPr>
              <w:t>0</w:t>
            </w:r>
          </w:p>
        </w:tc>
        <w:tc>
          <w:tcPr>
            <w:tcW w:w="700" w:type="dxa"/>
            <w:tcBorders>
              <w:top w:val="nil"/>
              <w:left w:val="nil"/>
              <w:bottom w:val="single" w:sz="4" w:space="0" w:color="5A5A5A"/>
              <w:right w:val="single" w:sz="4" w:space="0" w:color="5A5A5A"/>
            </w:tcBorders>
            <w:shd w:val="clear" w:color="000000" w:fill="EAF1DD"/>
            <w:noWrap/>
            <w:vAlign w:val="bottom"/>
            <w:hideMark/>
          </w:tcPr>
          <w:p w:rsidR="004B4F69" w:rsidRPr="00D36423" w:rsidRDefault="004B4F69" w:rsidP="00D36423">
            <w:pPr>
              <w:spacing w:after="0"/>
              <w:ind w:left="0" w:firstLine="0"/>
              <w:jc w:val="center"/>
              <w:rPr>
                <w:color w:val="auto"/>
              </w:rPr>
            </w:pPr>
            <w:r w:rsidRPr="00D36423">
              <w:rPr>
                <w:color w:val="auto"/>
              </w:rPr>
              <w:t> </w:t>
            </w:r>
          </w:p>
        </w:tc>
        <w:tc>
          <w:tcPr>
            <w:tcW w:w="700" w:type="dxa"/>
            <w:tcBorders>
              <w:top w:val="nil"/>
              <w:left w:val="nil"/>
              <w:bottom w:val="single" w:sz="4" w:space="0" w:color="5A5A5A"/>
              <w:right w:val="single" w:sz="4" w:space="0" w:color="5A5A5A"/>
            </w:tcBorders>
            <w:shd w:val="clear" w:color="000000" w:fill="EAF1DD"/>
            <w:noWrap/>
            <w:vAlign w:val="bottom"/>
            <w:hideMark/>
          </w:tcPr>
          <w:p w:rsidR="004B4F69" w:rsidRPr="00D36423" w:rsidRDefault="004B4F69" w:rsidP="00D36423">
            <w:pPr>
              <w:spacing w:after="0"/>
              <w:ind w:left="0" w:firstLine="0"/>
              <w:jc w:val="center"/>
              <w:rPr>
                <w:color w:val="auto"/>
              </w:rPr>
            </w:pPr>
            <w:r w:rsidRPr="00D36423">
              <w:rPr>
                <w:color w:val="auto"/>
              </w:rPr>
              <w:t> </w:t>
            </w:r>
          </w:p>
        </w:tc>
        <w:tc>
          <w:tcPr>
            <w:tcW w:w="700" w:type="dxa"/>
            <w:tcBorders>
              <w:top w:val="nil"/>
              <w:left w:val="nil"/>
              <w:bottom w:val="single" w:sz="4" w:space="0" w:color="5A5A5A"/>
              <w:right w:val="single" w:sz="4" w:space="0" w:color="5A5A5A"/>
            </w:tcBorders>
            <w:shd w:val="clear" w:color="000000" w:fill="EAF1DD"/>
            <w:noWrap/>
            <w:vAlign w:val="bottom"/>
            <w:hideMark/>
          </w:tcPr>
          <w:p w:rsidR="004B4F69" w:rsidRPr="00D36423" w:rsidRDefault="004B4F69" w:rsidP="00D36423">
            <w:pPr>
              <w:spacing w:after="0"/>
              <w:ind w:left="0" w:firstLine="0"/>
              <w:jc w:val="center"/>
              <w:rPr>
                <w:color w:val="auto"/>
              </w:rPr>
            </w:pPr>
            <w:r w:rsidRPr="00D36423">
              <w:rPr>
                <w:color w:val="auto"/>
              </w:rPr>
              <w:t> </w:t>
            </w:r>
          </w:p>
        </w:tc>
        <w:tc>
          <w:tcPr>
            <w:tcW w:w="700" w:type="dxa"/>
            <w:tcBorders>
              <w:top w:val="nil"/>
              <w:left w:val="nil"/>
              <w:bottom w:val="single" w:sz="4" w:space="0" w:color="5A5A5A"/>
              <w:right w:val="single" w:sz="4" w:space="0" w:color="5A5A5A"/>
            </w:tcBorders>
            <w:shd w:val="clear" w:color="000000" w:fill="EAF1DD"/>
            <w:noWrap/>
            <w:vAlign w:val="bottom"/>
            <w:hideMark/>
          </w:tcPr>
          <w:p w:rsidR="004B4F69" w:rsidRPr="00D36423" w:rsidRDefault="004B4F69" w:rsidP="00D36423">
            <w:pPr>
              <w:spacing w:after="0"/>
              <w:ind w:left="0" w:firstLine="0"/>
              <w:jc w:val="center"/>
              <w:rPr>
                <w:color w:val="auto"/>
              </w:rPr>
            </w:pPr>
            <w:r w:rsidRPr="00D36423">
              <w:rPr>
                <w:color w:val="auto"/>
              </w:rPr>
              <w:t> </w:t>
            </w:r>
          </w:p>
        </w:tc>
        <w:tc>
          <w:tcPr>
            <w:tcW w:w="700" w:type="dxa"/>
            <w:tcBorders>
              <w:top w:val="nil"/>
              <w:left w:val="nil"/>
              <w:bottom w:val="single" w:sz="4" w:space="0" w:color="5A5A5A"/>
              <w:right w:val="single" w:sz="4" w:space="0" w:color="5A5A5A"/>
            </w:tcBorders>
            <w:shd w:val="clear" w:color="000000" w:fill="EAF1DD"/>
            <w:noWrap/>
            <w:vAlign w:val="bottom"/>
            <w:hideMark/>
          </w:tcPr>
          <w:p w:rsidR="004B4F69" w:rsidRPr="00D36423" w:rsidRDefault="004B4F69" w:rsidP="00D36423">
            <w:pPr>
              <w:spacing w:after="0"/>
              <w:ind w:left="0" w:firstLine="0"/>
              <w:jc w:val="center"/>
              <w:rPr>
                <w:color w:val="auto"/>
              </w:rPr>
            </w:pPr>
            <w:r w:rsidRPr="00D36423">
              <w:rPr>
                <w:color w:val="auto"/>
              </w:rPr>
              <w:t> </w:t>
            </w:r>
          </w:p>
        </w:tc>
      </w:tr>
      <w:tr w:rsidR="004B4F69" w:rsidRPr="00D36423" w:rsidTr="00D36423">
        <w:trPr>
          <w:trHeight w:val="300"/>
        </w:trPr>
        <w:tc>
          <w:tcPr>
            <w:tcW w:w="1760" w:type="dxa"/>
            <w:tcBorders>
              <w:top w:val="nil"/>
              <w:left w:val="single" w:sz="4" w:space="0" w:color="5A5A5A"/>
              <w:bottom w:val="single" w:sz="4" w:space="0" w:color="5A5A5A"/>
              <w:right w:val="single" w:sz="4" w:space="0" w:color="5A5A5A"/>
            </w:tcBorders>
            <w:shd w:val="clear" w:color="000000" w:fill="EAF1DD"/>
            <w:noWrap/>
            <w:vAlign w:val="bottom"/>
            <w:hideMark/>
          </w:tcPr>
          <w:p w:rsidR="004B4F69" w:rsidRDefault="004B4F69" w:rsidP="009965CE">
            <w:pPr>
              <w:jc w:val="right"/>
              <w:rPr>
                <w:noProof/>
                <w:color w:val="000000"/>
              </w:rPr>
            </w:pPr>
            <w:r w:rsidRPr="009965CE">
              <w:rPr>
                <w:noProof/>
                <w:color w:val="000000"/>
              </w:rPr>
              <w:t>2.5.9.1</w:t>
            </w:r>
          </w:p>
        </w:tc>
        <w:tc>
          <w:tcPr>
            <w:tcW w:w="4195" w:type="dxa"/>
            <w:tcBorders>
              <w:top w:val="nil"/>
              <w:left w:val="nil"/>
              <w:bottom w:val="single" w:sz="4" w:space="0" w:color="5A5A5A"/>
              <w:right w:val="single" w:sz="4" w:space="0" w:color="5A5A5A"/>
            </w:tcBorders>
            <w:shd w:val="clear" w:color="000000" w:fill="EAF1DD"/>
            <w:noWrap/>
            <w:vAlign w:val="bottom"/>
            <w:hideMark/>
          </w:tcPr>
          <w:p w:rsidR="004B4F69" w:rsidRPr="00D36423" w:rsidRDefault="004B4F69" w:rsidP="00D36423">
            <w:pPr>
              <w:spacing w:after="0"/>
              <w:ind w:left="0" w:firstLineChars="400" w:firstLine="880"/>
              <w:rPr>
                <w:color w:val="auto"/>
              </w:rPr>
            </w:pPr>
            <w:r w:rsidRPr="00D36423">
              <w:rPr>
                <w:color w:val="auto"/>
              </w:rPr>
              <w:t>Add listings</w:t>
            </w:r>
          </w:p>
        </w:tc>
        <w:tc>
          <w:tcPr>
            <w:tcW w:w="1231" w:type="dxa"/>
            <w:tcBorders>
              <w:top w:val="nil"/>
              <w:left w:val="nil"/>
              <w:bottom w:val="single" w:sz="4" w:space="0" w:color="5A5A5A"/>
              <w:right w:val="single" w:sz="4" w:space="0" w:color="5A5A5A"/>
            </w:tcBorders>
            <w:shd w:val="clear" w:color="000000" w:fill="EAF1DD"/>
            <w:noWrap/>
            <w:vAlign w:val="bottom"/>
            <w:hideMark/>
          </w:tcPr>
          <w:p w:rsidR="004B4F69" w:rsidRPr="00D36423" w:rsidRDefault="004B4F69" w:rsidP="00D36423">
            <w:pPr>
              <w:spacing w:after="0"/>
              <w:ind w:left="0" w:firstLine="0"/>
              <w:jc w:val="center"/>
              <w:rPr>
                <w:color w:val="auto"/>
              </w:rPr>
            </w:pPr>
            <w:r w:rsidRPr="00D36423">
              <w:rPr>
                <w:color w:val="auto"/>
              </w:rPr>
              <w:t>6</w:t>
            </w:r>
          </w:p>
        </w:tc>
        <w:tc>
          <w:tcPr>
            <w:tcW w:w="700" w:type="dxa"/>
            <w:tcBorders>
              <w:top w:val="nil"/>
              <w:left w:val="nil"/>
              <w:bottom w:val="single" w:sz="4" w:space="0" w:color="5A5A5A"/>
              <w:right w:val="single" w:sz="4" w:space="0" w:color="5A5A5A"/>
            </w:tcBorders>
            <w:shd w:val="clear" w:color="000000" w:fill="EAF1DD"/>
            <w:noWrap/>
            <w:vAlign w:val="bottom"/>
            <w:hideMark/>
          </w:tcPr>
          <w:p w:rsidR="004B4F69" w:rsidRPr="00D36423" w:rsidRDefault="004B4F69" w:rsidP="00D36423">
            <w:pPr>
              <w:spacing w:after="0"/>
              <w:ind w:left="0" w:firstLine="0"/>
              <w:jc w:val="center"/>
              <w:rPr>
                <w:color w:val="auto"/>
              </w:rPr>
            </w:pPr>
            <w:r w:rsidRPr="00D36423">
              <w:rPr>
                <w:color w:val="auto"/>
              </w:rPr>
              <w:t> </w:t>
            </w:r>
          </w:p>
        </w:tc>
        <w:tc>
          <w:tcPr>
            <w:tcW w:w="700" w:type="dxa"/>
            <w:tcBorders>
              <w:top w:val="nil"/>
              <w:left w:val="nil"/>
              <w:bottom w:val="single" w:sz="4" w:space="0" w:color="5A5A5A"/>
              <w:right w:val="single" w:sz="4" w:space="0" w:color="5A5A5A"/>
            </w:tcBorders>
            <w:shd w:val="clear" w:color="000000" w:fill="EAF1DD"/>
            <w:noWrap/>
            <w:vAlign w:val="bottom"/>
            <w:hideMark/>
          </w:tcPr>
          <w:p w:rsidR="004B4F69" w:rsidRPr="00D36423" w:rsidRDefault="004B4F69" w:rsidP="00D36423">
            <w:pPr>
              <w:spacing w:after="0"/>
              <w:ind w:left="0" w:firstLine="0"/>
              <w:jc w:val="center"/>
              <w:rPr>
                <w:color w:val="auto"/>
              </w:rPr>
            </w:pPr>
            <w:r w:rsidRPr="00D36423">
              <w:rPr>
                <w:color w:val="auto"/>
              </w:rPr>
              <w:t> </w:t>
            </w:r>
          </w:p>
        </w:tc>
        <w:tc>
          <w:tcPr>
            <w:tcW w:w="700" w:type="dxa"/>
            <w:tcBorders>
              <w:top w:val="nil"/>
              <w:left w:val="nil"/>
              <w:bottom w:val="single" w:sz="4" w:space="0" w:color="5A5A5A"/>
              <w:right w:val="single" w:sz="4" w:space="0" w:color="5A5A5A"/>
            </w:tcBorders>
            <w:shd w:val="clear" w:color="000000" w:fill="EAF1DD"/>
            <w:noWrap/>
            <w:vAlign w:val="bottom"/>
            <w:hideMark/>
          </w:tcPr>
          <w:p w:rsidR="004B4F69" w:rsidRPr="00D36423" w:rsidRDefault="004B4F69" w:rsidP="00D36423">
            <w:pPr>
              <w:spacing w:after="0"/>
              <w:ind w:left="0" w:firstLine="0"/>
              <w:jc w:val="center"/>
              <w:rPr>
                <w:color w:val="auto"/>
              </w:rPr>
            </w:pPr>
            <w:r w:rsidRPr="00D36423">
              <w:rPr>
                <w:color w:val="auto"/>
              </w:rPr>
              <w:t>4</w:t>
            </w:r>
          </w:p>
        </w:tc>
        <w:tc>
          <w:tcPr>
            <w:tcW w:w="700" w:type="dxa"/>
            <w:tcBorders>
              <w:top w:val="nil"/>
              <w:left w:val="nil"/>
              <w:bottom w:val="single" w:sz="4" w:space="0" w:color="5A5A5A"/>
              <w:right w:val="single" w:sz="4" w:space="0" w:color="5A5A5A"/>
            </w:tcBorders>
            <w:shd w:val="clear" w:color="000000" w:fill="EAF1DD"/>
            <w:noWrap/>
            <w:vAlign w:val="bottom"/>
            <w:hideMark/>
          </w:tcPr>
          <w:p w:rsidR="004B4F69" w:rsidRPr="00D36423" w:rsidRDefault="004B4F69" w:rsidP="00D36423">
            <w:pPr>
              <w:spacing w:after="0"/>
              <w:ind w:left="0" w:firstLine="0"/>
              <w:jc w:val="center"/>
              <w:rPr>
                <w:color w:val="auto"/>
              </w:rPr>
            </w:pPr>
            <w:r w:rsidRPr="00D36423">
              <w:rPr>
                <w:color w:val="auto"/>
              </w:rPr>
              <w:t>1</w:t>
            </w:r>
          </w:p>
        </w:tc>
        <w:tc>
          <w:tcPr>
            <w:tcW w:w="700" w:type="dxa"/>
            <w:tcBorders>
              <w:top w:val="nil"/>
              <w:left w:val="nil"/>
              <w:bottom w:val="single" w:sz="4" w:space="0" w:color="5A5A5A"/>
              <w:right w:val="single" w:sz="4" w:space="0" w:color="5A5A5A"/>
            </w:tcBorders>
            <w:shd w:val="clear" w:color="000000" w:fill="EAF1DD"/>
            <w:noWrap/>
            <w:vAlign w:val="bottom"/>
            <w:hideMark/>
          </w:tcPr>
          <w:p w:rsidR="004B4F69" w:rsidRPr="00D36423" w:rsidRDefault="004B4F69" w:rsidP="00D36423">
            <w:pPr>
              <w:spacing w:after="0"/>
              <w:ind w:left="0" w:firstLine="0"/>
              <w:jc w:val="center"/>
              <w:rPr>
                <w:color w:val="auto"/>
              </w:rPr>
            </w:pPr>
            <w:r w:rsidRPr="00D36423">
              <w:rPr>
                <w:color w:val="auto"/>
              </w:rPr>
              <w:t>1</w:t>
            </w:r>
          </w:p>
        </w:tc>
      </w:tr>
      <w:tr w:rsidR="004B4F69" w:rsidRPr="00D36423" w:rsidTr="00D36423">
        <w:trPr>
          <w:trHeight w:val="300"/>
        </w:trPr>
        <w:tc>
          <w:tcPr>
            <w:tcW w:w="1760" w:type="dxa"/>
            <w:tcBorders>
              <w:top w:val="nil"/>
              <w:left w:val="single" w:sz="4" w:space="0" w:color="5A5A5A"/>
              <w:bottom w:val="single" w:sz="4" w:space="0" w:color="5A5A5A"/>
              <w:right w:val="single" w:sz="4" w:space="0" w:color="5A5A5A"/>
            </w:tcBorders>
            <w:shd w:val="clear" w:color="000000" w:fill="EAF1DD"/>
            <w:noWrap/>
            <w:vAlign w:val="bottom"/>
            <w:hideMark/>
          </w:tcPr>
          <w:p w:rsidR="004B4F69" w:rsidRDefault="004B4F69" w:rsidP="009965CE">
            <w:pPr>
              <w:jc w:val="right"/>
              <w:rPr>
                <w:noProof/>
                <w:color w:val="000000"/>
              </w:rPr>
            </w:pPr>
            <w:r w:rsidRPr="009965CE">
              <w:rPr>
                <w:noProof/>
                <w:color w:val="000000"/>
              </w:rPr>
              <w:t>2.5.9.2</w:t>
            </w:r>
          </w:p>
        </w:tc>
        <w:tc>
          <w:tcPr>
            <w:tcW w:w="4195" w:type="dxa"/>
            <w:tcBorders>
              <w:top w:val="nil"/>
              <w:left w:val="nil"/>
              <w:bottom w:val="single" w:sz="4" w:space="0" w:color="5A5A5A"/>
              <w:right w:val="single" w:sz="4" w:space="0" w:color="5A5A5A"/>
            </w:tcBorders>
            <w:shd w:val="clear" w:color="000000" w:fill="EAF1DD"/>
            <w:noWrap/>
            <w:vAlign w:val="bottom"/>
            <w:hideMark/>
          </w:tcPr>
          <w:p w:rsidR="004B4F69" w:rsidRPr="00D36423" w:rsidRDefault="004B4F69" w:rsidP="00D36423">
            <w:pPr>
              <w:spacing w:after="0"/>
              <w:ind w:left="0" w:firstLineChars="400" w:firstLine="880"/>
              <w:rPr>
                <w:color w:val="auto"/>
              </w:rPr>
            </w:pPr>
            <w:r w:rsidRPr="00D36423">
              <w:rPr>
                <w:color w:val="auto"/>
              </w:rPr>
              <w:t>View listings</w:t>
            </w:r>
          </w:p>
        </w:tc>
        <w:tc>
          <w:tcPr>
            <w:tcW w:w="1231" w:type="dxa"/>
            <w:tcBorders>
              <w:top w:val="nil"/>
              <w:left w:val="nil"/>
              <w:bottom w:val="single" w:sz="4" w:space="0" w:color="5A5A5A"/>
              <w:right w:val="single" w:sz="4" w:space="0" w:color="5A5A5A"/>
            </w:tcBorders>
            <w:shd w:val="clear" w:color="000000" w:fill="EAF1DD"/>
            <w:noWrap/>
            <w:vAlign w:val="bottom"/>
            <w:hideMark/>
          </w:tcPr>
          <w:p w:rsidR="004B4F69" w:rsidRPr="00D36423" w:rsidRDefault="004B4F69" w:rsidP="00D36423">
            <w:pPr>
              <w:spacing w:after="0"/>
              <w:ind w:left="0" w:firstLine="0"/>
              <w:jc w:val="center"/>
              <w:rPr>
                <w:color w:val="auto"/>
              </w:rPr>
            </w:pPr>
            <w:r w:rsidRPr="00D36423">
              <w:rPr>
                <w:color w:val="auto"/>
              </w:rPr>
              <w:t>7</w:t>
            </w:r>
          </w:p>
        </w:tc>
        <w:tc>
          <w:tcPr>
            <w:tcW w:w="700" w:type="dxa"/>
            <w:tcBorders>
              <w:top w:val="nil"/>
              <w:left w:val="nil"/>
              <w:bottom w:val="single" w:sz="4" w:space="0" w:color="5A5A5A"/>
              <w:right w:val="single" w:sz="4" w:space="0" w:color="5A5A5A"/>
            </w:tcBorders>
            <w:shd w:val="clear" w:color="000000" w:fill="EAF1DD"/>
            <w:noWrap/>
            <w:vAlign w:val="bottom"/>
            <w:hideMark/>
          </w:tcPr>
          <w:p w:rsidR="004B4F69" w:rsidRPr="00D36423" w:rsidRDefault="004B4F69" w:rsidP="00D36423">
            <w:pPr>
              <w:spacing w:after="0"/>
              <w:ind w:left="0" w:firstLine="0"/>
              <w:jc w:val="center"/>
              <w:rPr>
                <w:color w:val="auto"/>
              </w:rPr>
            </w:pPr>
            <w:r w:rsidRPr="00D36423">
              <w:rPr>
                <w:color w:val="auto"/>
              </w:rPr>
              <w:t>1</w:t>
            </w:r>
          </w:p>
        </w:tc>
        <w:tc>
          <w:tcPr>
            <w:tcW w:w="700" w:type="dxa"/>
            <w:tcBorders>
              <w:top w:val="nil"/>
              <w:left w:val="nil"/>
              <w:bottom w:val="single" w:sz="4" w:space="0" w:color="5A5A5A"/>
              <w:right w:val="single" w:sz="4" w:space="0" w:color="5A5A5A"/>
            </w:tcBorders>
            <w:shd w:val="clear" w:color="000000" w:fill="EAF1DD"/>
            <w:noWrap/>
            <w:vAlign w:val="bottom"/>
            <w:hideMark/>
          </w:tcPr>
          <w:p w:rsidR="004B4F69" w:rsidRPr="00D36423" w:rsidRDefault="004B4F69" w:rsidP="00D36423">
            <w:pPr>
              <w:spacing w:after="0"/>
              <w:ind w:left="0" w:firstLine="0"/>
              <w:jc w:val="center"/>
              <w:rPr>
                <w:color w:val="auto"/>
              </w:rPr>
            </w:pPr>
            <w:r w:rsidRPr="00D36423">
              <w:rPr>
                <w:color w:val="auto"/>
              </w:rPr>
              <w:t>1</w:t>
            </w:r>
          </w:p>
        </w:tc>
        <w:tc>
          <w:tcPr>
            <w:tcW w:w="700" w:type="dxa"/>
            <w:tcBorders>
              <w:top w:val="nil"/>
              <w:left w:val="nil"/>
              <w:bottom w:val="single" w:sz="4" w:space="0" w:color="5A5A5A"/>
              <w:right w:val="single" w:sz="4" w:space="0" w:color="5A5A5A"/>
            </w:tcBorders>
            <w:shd w:val="clear" w:color="000000" w:fill="EAF1DD"/>
            <w:noWrap/>
            <w:vAlign w:val="bottom"/>
            <w:hideMark/>
          </w:tcPr>
          <w:p w:rsidR="004B4F69" w:rsidRPr="00D36423" w:rsidRDefault="004B4F69" w:rsidP="00D36423">
            <w:pPr>
              <w:spacing w:after="0"/>
              <w:ind w:left="0" w:firstLine="0"/>
              <w:jc w:val="center"/>
              <w:rPr>
                <w:color w:val="auto"/>
              </w:rPr>
            </w:pPr>
            <w:r w:rsidRPr="00D36423">
              <w:rPr>
                <w:color w:val="auto"/>
              </w:rPr>
              <w:t>4</w:t>
            </w:r>
          </w:p>
        </w:tc>
        <w:tc>
          <w:tcPr>
            <w:tcW w:w="700" w:type="dxa"/>
            <w:tcBorders>
              <w:top w:val="nil"/>
              <w:left w:val="nil"/>
              <w:bottom w:val="single" w:sz="4" w:space="0" w:color="5A5A5A"/>
              <w:right w:val="single" w:sz="4" w:space="0" w:color="5A5A5A"/>
            </w:tcBorders>
            <w:shd w:val="clear" w:color="000000" w:fill="EAF1DD"/>
            <w:noWrap/>
            <w:vAlign w:val="bottom"/>
            <w:hideMark/>
          </w:tcPr>
          <w:p w:rsidR="004B4F69" w:rsidRPr="00D36423" w:rsidRDefault="004B4F69" w:rsidP="00D36423">
            <w:pPr>
              <w:spacing w:after="0"/>
              <w:ind w:left="0" w:firstLine="0"/>
              <w:jc w:val="center"/>
              <w:rPr>
                <w:color w:val="auto"/>
              </w:rPr>
            </w:pPr>
            <w:r w:rsidRPr="00D36423">
              <w:rPr>
                <w:color w:val="auto"/>
              </w:rPr>
              <w:t>1</w:t>
            </w:r>
          </w:p>
        </w:tc>
        <w:tc>
          <w:tcPr>
            <w:tcW w:w="700" w:type="dxa"/>
            <w:tcBorders>
              <w:top w:val="nil"/>
              <w:left w:val="nil"/>
              <w:bottom w:val="single" w:sz="4" w:space="0" w:color="5A5A5A"/>
              <w:right w:val="single" w:sz="4" w:space="0" w:color="5A5A5A"/>
            </w:tcBorders>
            <w:shd w:val="clear" w:color="000000" w:fill="EAF1DD"/>
            <w:noWrap/>
            <w:vAlign w:val="bottom"/>
            <w:hideMark/>
          </w:tcPr>
          <w:p w:rsidR="004B4F69" w:rsidRPr="00D36423" w:rsidRDefault="004B4F69" w:rsidP="00D36423">
            <w:pPr>
              <w:spacing w:after="0"/>
              <w:ind w:left="0" w:firstLine="0"/>
              <w:jc w:val="center"/>
              <w:rPr>
                <w:color w:val="auto"/>
              </w:rPr>
            </w:pPr>
            <w:r w:rsidRPr="00D36423">
              <w:rPr>
                <w:color w:val="auto"/>
              </w:rPr>
              <w:t> </w:t>
            </w:r>
          </w:p>
        </w:tc>
      </w:tr>
      <w:tr w:rsidR="004B4F69" w:rsidRPr="00D36423" w:rsidTr="00D36423">
        <w:trPr>
          <w:trHeight w:val="300"/>
        </w:trPr>
        <w:tc>
          <w:tcPr>
            <w:tcW w:w="1760" w:type="dxa"/>
            <w:tcBorders>
              <w:top w:val="nil"/>
              <w:left w:val="single" w:sz="4" w:space="0" w:color="5A5A5A"/>
              <w:bottom w:val="single" w:sz="4" w:space="0" w:color="5A5A5A"/>
              <w:right w:val="single" w:sz="4" w:space="0" w:color="5A5A5A"/>
            </w:tcBorders>
            <w:shd w:val="clear" w:color="000000" w:fill="EAF1DD"/>
            <w:noWrap/>
            <w:vAlign w:val="bottom"/>
            <w:hideMark/>
          </w:tcPr>
          <w:p w:rsidR="004B4F69" w:rsidRDefault="004B4F69" w:rsidP="009965CE">
            <w:pPr>
              <w:jc w:val="right"/>
              <w:rPr>
                <w:noProof/>
                <w:color w:val="000000"/>
              </w:rPr>
            </w:pPr>
            <w:r w:rsidRPr="009965CE">
              <w:rPr>
                <w:noProof/>
                <w:color w:val="000000"/>
              </w:rPr>
              <w:t>2.5.9.3</w:t>
            </w:r>
          </w:p>
        </w:tc>
        <w:tc>
          <w:tcPr>
            <w:tcW w:w="4195" w:type="dxa"/>
            <w:tcBorders>
              <w:top w:val="nil"/>
              <w:left w:val="nil"/>
              <w:bottom w:val="single" w:sz="4" w:space="0" w:color="5A5A5A"/>
              <w:right w:val="single" w:sz="4" w:space="0" w:color="5A5A5A"/>
            </w:tcBorders>
            <w:shd w:val="clear" w:color="000000" w:fill="EAF1DD"/>
            <w:noWrap/>
            <w:vAlign w:val="bottom"/>
            <w:hideMark/>
          </w:tcPr>
          <w:p w:rsidR="004B4F69" w:rsidRPr="00D36423" w:rsidRDefault="004B4F69" w:rsidP="00D36423">
            <w:pPr>
              <w:spacing w:after="0"/>
              <w:ind w:left="0" w:firstLineChars="400" w:firstLine="880"/>
              <w:rPr>
                <w:color w:val="auto"/>
              </w:rPr>
            </w:pPr>
            <w:r w:rsidRPr="00D36423">
              <w:rPr>
                <w:color w:val="auto"/>
              </w:rPr>
              <w:t>Listing claims</w:t>
            </w:r>
          </w:p>
        </w:tc>
        <w:tc>
          <w:tcPr>
            <w:tcW w:w="1231" w:type="dxa"/>
            <w:tcBorders>
              <w:top w:val="nil"/>
              <w:left w:val="nil"/>
              <w:bottom w:val="single" w:sz="4" w:space="0" w:color="5A5A5A"/>
              <w:right w:val="single" w:sz="4" w:space="0" w:color="5A5A5A"/>
            </w:tcBorders>
            <w:shd w:val="clear" w:color="000000" w:fill="EAF1DD"/>
            <w:noWrap/>
            <w:vAlign w:val="bottom"/>
            <w:hideMark/>
          </w:tcPr>
          <w:p w:rsidR="004B4F69" w:rsidRPr="00D36423" w:rsidRDefault="004B4F69" w:rsidP="00D36423">
            <w:pPr>
              <w:spacing w:after="0"/>
              <w:ind w:left="0" w:firstLine="0"/>
              <w:jc w:val="center"/>
              <w:rPr>
                <w:color w:val="auto"/>
              </w:rPr>
            </w:pPr>
            <w:r w:rsidRPr="00D36423">
              <w:rPr>
                <w:color w:val="auto"/>
              </w:rPr>
              <w:t>15</w:t>
            </w:r>
          </w:p>
        </w:tc>
        <w:tc>
          <w:tcPr>
            <w:tcW w:w="700" w:type="dxa"/>
            <w:tcBorders>
              <w:top w:val="nil"/>
              <w:left w:val="nil"/>
              <w:bottom w:val="single" w:sz="4" w:space="0" w:color="5A5A5A"/>
              <w:right w:val="single" w:sz="4" w:space="0" w:color="5A5A5A"/>
            </w:tcBorders>
            <w:shd w:val="clear" w:color="000000" w:fill="EAF1DD"/>
            <w:noWrap/>
            <w:vAlign w:val="bottom"/>
            <w:hideMark/>
          </w:tcPr>
          <w:p w:rsidR="004B4F69" w:rsidRPr="00D36423" w:rsidRDefault="004B4F69" w:rsidP="00D36423">
            <w:pPr>
              <w:spacing w:after="0"/>
              <w:ind w:left="0" w:firstLine="0"/>
              <w:jc w:val="center"/>
              <w:rPr>
                <w:color w:val="auto"/>
              </w:rPr>
            </w:pPr>
            <w:r w:rsidRPr="00D36423">
              <w:rPr>
                <w:color w:val="auto"/>
              </w:rPr>
              <w:t>2</w:t>
            </w:r>
          </w:p>
        </w:tc>
        <w:tc>
          <w:tcPr>
            <w:tcW w:w="700" w:type="dxa"/>
            <w:tcBorders>
              <w:top w:val="nil"/>
              <w:left w:val="nil"/>
              <w:bottom w:val="single" w:sz="4" w:space="0" w:color="5A5A5A"/>
              <w:right w:val="single" w:sz="4" w:space="0" w:color="5A5A5A"/>
            </w:tcBorders>
            <w:shd w:val="clear" w:color="000000" w:fill="EAF1DD"/>
            <w:noWrap/>
            <w:vAlign w:val="bottom"/>
            <w:hideMark/>
          </w:tcPr>
          <w:p w:rsidR="004B4F69" w:rsidRPr="00D36423" w:rsidRDefault="004B4F69" w:rsidP="00D36423">
            <w:pPr>
              <w:spacing w:after="0"/>
              <w:ind w:left="0" w:firstLine="0"/>
              <w:jc w:val="center"/>
              <w:rPr>
                <w:color w:val="auto"/>
              </w:rPr>
            </w:pPr>
            <w:r w:rsidRPr="00D36423">
              <w:rPr>
                <w:color w:val="auto"/>
              </w:rPr>
              <w:t>2</w:t>
            </w:r>
          </w:p>
        </w:tc>
        <w:tc>
          <w:tcPr>
            <w:tcW w:w="700" w:type="dxa"/>
            <w:tcBorders>
              <w:top w:val="nil"/>
              <w:left w:val="nil"/>
              <w:bottom w:val="single" w:sz="4" w:space="0" w:color="5A5A5A"/>
              <w:right w:val="single" w:sz="4" w:space="0" w:color="5A5A5A"/>
            </w:tcBorders>
            <w:shd w:val="clear" w:color="000000" w:fill="EAF1DD"/>
            <w:noWrap/>
            <w:vAlign w:val="bottom"/>
            <w:hideMark/>
          </w:tcPr>
          <w:p w:rsidR="004B4F69" w:rsidRPr="00D36423" w:rsidRDefault="004B4F69" w:rsidP="00D36423">
            <w:pPr>
              <w:spacing w:after="0"/>
              <w:ind w:left="0" w:firstLine="0"/>
              <w:jc w:val="center"/>
              <w:rPr>
                <w:color w:val="auto"/>
              </w:rPr>
            </w:pPr>
            <w:r w:rsidRPr="00D36423">
              <w:rPr>
                <w:color w:val="auto"/>
              </w:rPr>
              <w:t>8</w:t>
            </w:r>
          </w:p>
        </w:tc>
        <w:tc>
          <w:tcPr>
            <w:tcW w:w="700" w:type="dxa"/>
            <w:tcBorders>
              <w:top w:val="nil"/>
              <w:left w:val="nil"/>
              <w:bottom w:val="single" w:sz="4" w:space="0" w:color="5A5A5A"/>
              <w:right w:val="single" w:sz="4" w:space="0" w:color="5A5A5A"/>
            </w:tcBorders>
            <w:shd w:val="clear" w:color="000000" w:fill="EAF1DD"/>
            <w:noWrap/>
            <w:vAlign w:val="bottom"/>
            <w:hideMark/>
          </w:tcPr>
          <w:p w:rsidR="004B4F69" w:rsidRPr="00D36423" w:rsidRDefault="004B4F69" w:rsidP="00D36423">
            <w:pPr>
              <w:spacing w:after="0"/>
              <w:ind w:left="0" w:firstLine="0"/>
              <w:jc w:val="center"/>
              <w:rPr>
                <w:color w:val="auto"/>
              </w:rPr>
            </w:pPr>
            <w:r w:rsidRPr="00D36423">
              <w:rPr>
                <w:color w:val="auto"/>
              </w:rPr>
              <w:t>2</w:t>
            </w:r>
          </w:p>
        </w:tc>
        <w:tc>
          <w:tcPr>
            <w:tcW w:w="700" w:type="dxa"/>
            <w:tcBorders>
              <w:top w:val="nil"/>
              <w:left w:val="nil"/>
              <w:bottom w:val="single" w:sz="4" w:space="0" w:color="5A5A5A"/>
              <w:right w:val="single" w:sz="4" w:space="0" w:color="5A5A5A"/>
            </w:tcBorders>
            <w:shd w:val="clear" w:color="000000" w:fill="EAF1DD"/>
            <w:noWrap/>
            <w:vAlign w:val="bottom"/>
            <w:hideMark/>
          </w:tcPr>
          <w:p w:rsidR="004B4F69" w:rsidRPr="00D36423" w:rsidRDefault="004B4F69" w:rsidP="00D36423">
            <w:pPr>
              <w:spacing w:after="0"/>
              <w:ind w:left="0" w:firstLine="0"/>
              <w:jc w:val="center"/>
              <w:rPr>
                <w:color w:val="auto"/>
              </w:rPr>
            </w:pPr>
            <w:r w:rsidRPr="00D36423">
              <w:rPr>
                <w:color w:val="auto"/>
              </w:rPr>
              <w:t>1</w:t>
            </w:r>
          </w:p>
        </w:tc>
      </w:tr>
      <w:tr w:rsidR="004B4F69" w:rsidRPr="00D36423" w:rsidTr="00D36423">
        <w:trPr>
          <w:trHeight w:val="300"/>
        </w:trPr>
        <w:tc>
          <w:tcPr>
            <w:tcW w:w="1760" w:type="dxa"/>
            <w:tcBorders>
              <w:top w:val="nil"/>
              <w:left w:val="single" w:sz="4" w:space="0" w:color="5A5A5A"/>
              <w:bottom w:val="single" w:sz="4" w:space="0" w:color="5A5A5A"/>
              <w:right w:val="single" w:sz="4" w:space="0" w:color="5A5A5A"/>
            </w:tcBorders>
            <w:shd w:val="clear" w:color="000000" w:fill="EAF1DD"/>
            <w:noWrap/>
            <w:vAlign w:val="bottom"/>
            <w:hideMark/>
          </w:tcPr>
          <w:p w:rsidR="004B4F69" w:rsidRDefault="004B4F69" w:rsidP="009965CE">
            <w:pPr>
              <w:jc w:val="right"/>
              <w:rPr>
                <w:noProof/>
                <w:color w:val="000000"/>
              </w:rPr>
            </w:pPr>
            <w:r w:rsidRPr="009965CE">
              <w:rPr>
                <w:noProof/>
                <w:color w:val="000000"/>
              </w:rPr>
              <w:t>2.5.9.4</w:t>
            </w:r>
          </w:p>
        </w:tc>
        <w:tc>
          <w:tcPr>
            <w:tcW w:w="4195" w:type="dxa"/>
            <w:tcBorders>
              <w:top w:val="nil"/>
              <w:left w:val="nil"/>
              <w:bottom w:val="single" w:sz="4" w:space="0" w:color="5A5A5A"/>
              <w:right w:val="single" w:sz="4" w:space="0" w:color="5A5A5A"/>
            </w:tcBorders>
            <w:shd w:val="clear" w:color="000000" w:fill="EAF1DD"/>
            <w:noWrap/>
            <w:vAlign w:val="bottom"/>
            <w:hideMark/>
          </w:tcPr>
          <w:p w:rsidR="004B4F69" w:rsidRPr="00D36423" w:rsidRDefault="004B4F69" w:rsidP="00D36423">
            <w:pPr>
              <w:spacing w:after="0"/>
              <w:ind w:left="0" w:firstLineChars="400" w:firstLine="880"/>
              <w:rPr>
                <w:color w:val="auto"/>
              </w:rPr>
            </w:pPr>
            <w:r w:rsidRPr="00D36423">
              <w:rPr>
                <w:color w:val="auto"/>
              </w:rPr>
              <w:t>Examine disputed reviews</w:t>
            </w:r>
          </w:p>
        </w:tc>
        <w:tc>
          <w:tcPr>
            <w:tcW w:w="1231" w:type="dxa"/>
            <w:tcBorders>
              <w:top w:val="nil"/>
              <w:left w:val="nil"/>
              <w:bottom w:val="single" w:sz="4" w:space="0" w:color="5A5A5A"/>
              <w:right w:val="single" w:sz="4" w:space="0" w:color="5A5A5A"/>
            </w:tcBorders>
            <w:shd w:val="clear" w:color="000000" w:fill="EAF1DD"/>
            <w:noWrap/>
            <w:vAlign w:val="bottom"/>
            <w:hideMark/>
          </w:tcPr>
          <w:p w:rsidR="004B4F69" w:rsidRPr="00D36423" w:rsidRDefault="004B4F69" w:rsidP="00D36423">
            <w:pPr>
              <w:spacing w:after="0"/>
              <w:ind w:left="0" w:firstLine="0"/>
              <w:jc w:val="center"/>
              <w:rPr>
                <w:color w:val="auto"/>
              </w:rPr>
            </w:pPr>
            <w:r w:rsidRPr="00D36423">
              <w:rPr>
                <w:color w:val="auto"/>
              </w:rPr>
              <w:t>16</w:t>
            </w:r>
          </w:p>
        </w:tc>
        <w:tc>
          <w:tcPr>
            <w:tcW w:w="700" w:type="dxa"/>
            <w:tcBorders>
              <w:top w:val="nil"/>
              <w:left w:val="nil"/>
              <w:bottom w:val="single" w:sz="4" w:space="0" w:color="5A5A5A"/>
              <w:right w:val="single" w:sz="4" w:space="0" w:color="5A5A5A"/>
            </w:tcBorders>
            <w:shd w:val="clear" w:color="000000" w:fill="EAF1DD"/>
            <w:noWrap/>
            <w:vAlign w:val="bottom"/>
            <w:hideMark/>
          </w:tcPr>
          <w:p w:rsidR="004B4F69" w:rsidRPr="00D36423" w:rsidRDefault="004B4F69" w:rsidP="00D36423">
            <w:pPr>
              <w:spacing w:after="0"/>
              <w:ind w:left="0" w:firstLine="0"/>
              <w:jc w:val="center"/>
              <w:rPr>
                <w:color w:val="auto"/>
              </w:rPr>
            </w:pPr>
            <w:r w:rsidRPr="00D36423">
              <w:rPr>
                <w:color w:val="auto"/>
              </w:rPr>
              <w:t>2</w:t>
            </w:r>
          </w:p>
        </w:tc>
        <w:tc>
          <w:tcPr>
            <w:tcW w:w="700" w:type="dxa"/>
            <w:tcBorders>
              <w:top w:val="nil"/>
              <w:left w:val="nil"/>
              <w:bottom w:val="single" w:sz="4" w:space="0" w:color="5A5A5A"/>
              <w:right w:val="single" w:sz="4" w:space="0" w:color="5A5A5A"/>
            </w:tcBorders>
            <w:shd w:val="clear" w:color="000000" w:fill="EAF1DD"/>
            <w:noWrap/>
            <w:vAlign w:val="bottom"/>
            <w:hideMark/>
          </w:tcPr>
          <w:p w:rsidR="004B4F69" w:rsidRPr="00D36423" w:rsidRDefault="004B4F69" w:rsidP="00D36423">
            <w:pPr>
              <w:spacing w:after="0"/>
              <w:ind w:left="0" w:firstLine="0"/>
              <w:jc w:val="center"/>
              <w:rPr>
                <w:color w:val="auto"/>
              </w:rPr>
            </w:pPr>
            <w:r w:rsidRPr="00D36423">
              <w:rPr>
                <w:color w:val="auto"/>
              </w:rPr>
              <w:t>2</w:t>
            </w:r>
          </w:p>
        </w:tc>
        <w:tc>
          <w:tcPr>
            <w:tcW w:w="700" w:type="dxa"/>
            <w:tcBorders>
              <w:top w:val="nil"/>
              <w:left w:val="nil"/>
              <w:bottom w:val="single" w:sz="4" w:space="0" w:color="5A5A5A"/>
              <w:right w:val="single" w:sz="4" w:space="0" w:color="5A5A5A"/>
            </w:tcBorders>
            <w:shd w:val="clear" w:color="000000" w:fill="EAF1DD"/>
            <w:noWrap/>
            <w:vAlign w:val="bottom"/>
            <w:hideMark/>
          </w:tcPr>
          <w:p w:rsidR="004B4F69" w:rsidRPr="00D36423" w:rsidRDefault="004B4F69" w:rsidP="00D36423">
            <w:pPr>
              <w:spacing w:after="0"/>
              <w:ind w:left="0" w:firstLine="0"/>
              <w:jc w:val="center"/>
              <w:rPr>
                <w:color w:val="auto"/>
              </w:rPr>
            </w:pPr>
            <w:r w:rsidRPr="00D36423">
              <w:rPr>
                <w:color w:val="auto"/>
              </w:rPr>
              <w:t>8</w:t>
            </w:r>
          </w:p>
        </w:tc>
        <w:tc>
          <w:tcPr>
            <w:tcW w:w="700" w:type="dxa"/>
            <w:tcBorders>
              <w:top w:val="nil"/>
              <w:left w:val="nil"/>
              <w:bottom w:val="single" w:sz="4" w:space="0" w:color="5A5A5A"/>
              <w:right w:val="single" w:sz="4" w:space="0" w:color="5A5A5A"/>
            </w:tcBorders>
            <w:shd w:val="clear" w:color="000000" w:fill="EAF1DD"/>
            <w:noWrap/>
            <w:vAlign w:val="bottom"/>
            <w:hideMark/>
          </w:tcPr>
          <w:p w:rsidR="004B4F69" w:rsidRPr="00D36423" w:rsidRDefault="004B4F69" w:rsidP="00D36423">
            <w:pPr>
              <w:spacing w:after="0"/>
              <w:ind w:left="0" w:firstLine="0"/>
              <w:jc w:val="center"/>
              <w:rPr>
                <w:color w:val="auto"/>
              </w:rPr>
            </w:pPr>
            <w:r w:rsidRPr="00D36423">
              <w:rPr>
                <w:color w:val="auto"/>
              </w:rPr>
              <w:t>2</w:t>
            </w:r>
          </w:p>
        </w:tc>
        <w:tc>
          <w:tcPr>
            <w:tcW w:w="700" w:type="dxa"/>
            <w:tcBorders>
              <w:top w:val="nil"/>
              <w:left w:val="nil"/>
              <w:bottom w:val="single" w:sz="4" w:space="0" w:color="5A5A5A"/>
              <w:right w:val="single" w:sz="4" w:space="0" w:color="5A5A5A"/>
            </w:tcBorders>
            <w:shd w:val="clear" w:color="000000" w:fill="EAF1DD"/>
            <w:noWrap/>
            <w:vAlign w:val="bottom"/>
            <w:hideMark/>
          </w:tcPr>
          <w:p w:rsidR="004B4F69" w:rsidRPr="00D36423" w:rsidRDefault="004B4F69" w:rsidP="00D36423">
            <w:pPr>
              <w:spacing w:after="0"/>
              <w:ind w:left="0" w:firstLine="0"/>
              <w:jc w:val="center"/>
              <w:rPr>
                <w:color w:val="auto"/>
              </w:rPr>
            </w:pPr>
            <w:r w:rsidRPr="00D36423">
              <w:rPr>
                <w:color w:val="auto"/>
              </w:rPr>
              <w:t>2</w:t>
            </w:r>
          </w:p>
        </w:tc>
      </w:tr>
      <w:tr w:rsidR="004B4F69" w:rsidRPr="00D36423" w:rsidTr="00D36423">
        <w:trPr>
          <w:trHeight w:val="300"/>
        </w:trPr>
        <w:tc>
          <w:tcPr>
            <w:tcW w:w="1760" w:type="dxa"/>
            <w:tcBorders>
              <w:top w:val="nil"/>
              <w:left w:val="single" w:sz="4" w:space="0" w:color="5A5A5A"/>
              <w:bottom w:val="single" w:sz="4" w:space="0" w:color="5A5A5A"/>
              <w:right w:val="single" w:sz="4" w:space="0" w:color="5A5A5A"/>
            </w:tcBorders>
            <w:shd w:val="clear" w:color="000000" w:fill="EAF1DD"/>
            <w:noWrap/>
            <w:vAlign w:val="bottom"/>
            <w:hideMark/>
          </w:tcPr>
          <w:p w:rsidR="004B4F69" w:rsidRDefault="004B4F69" w:rsidP="009965CE">
            <w:pPr>
              <w:jc w:val="right"/>
              <w:rPr>
                <w:noProof/>
                <w:color w:val="000000"/>
              </w:rPr>
            </w:pPr>
            <w:r w:rsidRPr="009965CE">
              <w:rPr>
                <w:noProof/>
                <w:color w:val="000000"/>
              </w:rPr>
              <w:t>2.5.9.5</w:t>
            </w:r>
          </w:p>
        </w:tc>
        <w:tc>
          <w:tcPr>
            <w:tcW w:w="4195" w:type="dxa"/>
            <w:tcBorders>
              <w:top w:val="nil"/>
              <w:left w:val="nil"/>
              <w:bottom w:val="single" w:sz="4" w:space="0" w:color="5A5A5A"/>
              <w:right w:val="single" w:sz="4" w:space="0" w:color="5A5A5A"/>
            </w:tcBorders>
            <w:shd w:val="clear" w:color="000000" w:fill="EAF1DD"/>
            <w:noWrap/>
            <w:vAlign w:val="bottom"/>
            <w:hideMark/>
          </w:tcPr>
          <w:p w:rsidR="004B4F69" w:rsidRPr="00D36423" w:rsidRDefault="004B4F69" w:rsidP="00D36423">
            <w:pPr>
              <w:spacing w:after="0"/>
              <w:ind w:left="0" w:firstLineChars="400" w:firstLine="880"/>
              <w:rPr>
                <w:color w:val="auto"/>
              </w:rPr>
            </w:pPr>
            <w:r w:rsidRPr="00D36423">
              <w:rPr>
                <w:color w:val="auto"/>
              </w:rPr>
              <w:t>Manage members</w:t>
            </w:r>
          </w:p>
        </w:tc>
        <w:tc>
          <w:tcPr>
            <w:tcW w:w="1231" w:type="dxa"/>
            <w:tcBorders>
              <w:top w:val="nil"/>
              <w:left w:val="nil"/>
              <w:bottom w:val="single" w:sz="4" w:space="0" w:color="5A5A5A"/>
              <w:right w:val="single" w:sz="4" w:space="0" w:color="5A5A5A"/>
            </w:tcBorders>
            <w:shd w:val="clear" w:color="000000" w:fill="EAF1DD"/>
            <w:noWrap/>
            <w:vAlign w:val="bottom"/>
            <w:hideMark/>
          </w:tcPr>
          <w:p w:rsidR="004B4F69" w:rsidRPr="00D36423" w:rsidRDefault="004B4F69" w:rsidP="00D36423">
            <w:pPr>
              <w:spacing w:after="0"/>
              <w:ind w:left="0" w:firstLine="0"/>
              <w:jc w:val="center"/>
              <w:rPr>
                <w:color w:val="auto"/>
              </w:rPr>
            </w:pPr>
            <w:r w:rsidRPr="00D36423">
              <w:rPr>
                <w:color w:val="auto"/>
              </w:rPr>
              <w:t>8</w:t>
            </w:r>
          </w:p>
        </w:tc>
        <w:tc>
          <w:tcPr>
            <w:tcW w:w="700" w:type="dxa"/>
            <w:tcBorders>
              <w:top w:val="nil"/>
              <w:left w:val="nil"/>
              <w:bottom w:val="single" w:sz="4" w:space="0" w:color="5A5A5A"/>
              <w:right w:val="single" w:sz="4" w:space="0" w:color="5A5A5A"/>
            </w:tcBorders>
            <w:shd w:val="clear" w:color="000000" w:fill="EAF1DD"/>
            <w:noWrap/>
            <w:vAlign w:val="bottom"/>
            <w:hideMark/>
          </w:tcPr>
          <w:p w:rsidR="004B4F69" w:rsidRPr="00D36423" w:rsidRDefault="004B4F69" w:rsidP="00D36423">
            <w:pPr>
              <w:spacing w:after="0"/>
              <w:ind w:left="0" w:firstLine="0"/>
              <w:jc w:val="center"/>
              <w:rPr>
                <w:color w:val="auto"/>
              </w:rPr>
            </w:pPr>
            <w:r w:rsidRPr="00D36423">
              <w:rPr>
                <w:color w:val="auto"/>
              </w:rPr>
              <w:t>1</w:t>
            </w:r>
          </w:p>
        </w:tc>
        <w:tc>
          <w:tcPr>
            <w:tcW w:w="700" w:type="dxa"/>
            <w:tcBorders>
              <w:top w:val="nil"/>
              <w:left w:val="nil"/>
              <w:bottom w:val="single" w:sz="4" w:space="0" w:color="5A5A5A"/>
              <w:right w:val="single" w:sz="4" w:space="0" w:color="5A5A5A"/>
            </w:tcBorders>
            <w:shd w:val="clear" w:color="000000" w:fill="EAF1DD"/>
            <w:noWrap/>
            <w:vAlign w:val="bottom"/>
            <w:hideMark/>
          </w:tcPr>
          <w:p w:rsidR="004B4F69" w:rsidRPr="00D36423" w:rsidRDefault="004B4F69" w:rsidP="00D36423">
            <w:pPr>
              <w:spacing w:after="0"/>
              <w:ind w:left="0" w:firstLine="0"/>
              <w:jc w:val="center"/>
              <w:rPr>
                <w:color w:val="auto"/>
              </w:rPr>
            </w:pPr>
            <w:r w:rsidRPr="00D36423">
              <w:rPr>
                <w:color w:val="auto"/>
              </w:rPr>
              <w:t>2</w:t>
            </w:r>
          </w:p>
        </w:tc>
        <w:tc>
          <w:tcPr>
            <w:tcW w:w="700" w:type="dxa"/>
            <w:tcBorders>
              <w:top w:val="nil"/>
              <w:left w:val="nil"/>
              <w:bottom w:val="single" w:sz="4" w:space="0" w:color="5A5A5A"/>
              <w:right w:val="single" w:sz="4" w:space="0" w:color="5A5A5A"/>
            </w:tcBorders>
            <w:shd w:val="clear" w:color="000000" w:fill="EAF1DD"/>
            <w:noWrap/>
            <w:vAlign w:val="bottom"/>
            <w:hideMark/>
          </w:tcPr>
          <w:p w:rsidR="004B4F69" w:rsidRPr="00D36423" w:rsidRDefault="004B4F69" w:rsidP="00D36423">
            <w:pPr>
              <w:spacing w:after="0"/>
              <w:ind w:left="0" w:firstLine="0"/>
              <w:jc w:val="center"/>
              <w:rPr>
                <w:color w:val="auto"/>
              </w:rPr>
            </w:pPr>
            <w:r w:rsidRPr="00D36423">
              <w:rPr>
                <w:color w:val="auto"/>
              </w:rPr>
              <w:t>4</w:t>
            </w:r>
          </w:p>
        </w:tc>
        <w:tc>
          <w:tcPr>
            <w:tcW w:w="700" w:type="dxa"/>
            <w:tcBorders>
              <w:top w:val="nil"/>
              <w:left w:val="nil"/>
              <w:bottom w:val="single" w:sz="4" w:space="0" w:color="5A5A5A"/>
              <w:right w:val="single" w:sz="4" w:space="0" w:color="5A5A5A"/>
            </w:tcBorders>
            <w:shd w:val="clear" w:color="000000" w:fill="EAF1DD"/>
            <w:noWrap/>
            <w:vAlign w:val="bottom"/>
            <w:hideMark/>
          </w:tcPr>
          <w:p w:rsidR="004B4F69" w:rsidRPr="00D36423" w:rsidRDefault="004B4F69" w:rsidP="00D36423">
            <w:pPr>
              <w:spacing w:after="0"/>
              <w:ind w:left="0" w:firstLine="0"/>
              <w:jc w:val="center"/>
              <w:rPr>
                <w:color w:val="auto"/>
              </w:rPr>
            </w:pPr>
            <w:r w:rsidRPr="00D36423">
              <w:rPr>
                <w:color w:val="auto"/>
              </w:rPr>
              <w:t>1</w:t>
            </w:r>
          </w:p>
        </w:tc>
        <w:tc>
          <w:tcPr>
            <w:tcW w:w="700" w:type="dxa"/>
            <w:tcBorders>
              <w:top w:val="nil"/>
              <w:left w:val="nil"/>
              <w:bottom w:val="single" w:sz="4" w:space="0" w:color="5A5A5A"/>
              <w:right w:val="single" w:sz="4" w:space="0" w:color="5A5A5A"/>
            </w:tcBorders>
            <w:shd w:val="clear" w:color="000000" w:fill="EAF1DD"/>
            <w:noWrap/>
            <w:vAlign w:val="bottom"/>
            <w:hideMark/>
          </w:tcPr>
          <w:p w:rsidR="004B4F69" w:rsidRPr="00D36423" w:rsidRDefault="004B4F69" w:rsidP="00D36423">
            <w:pPr>
              <w:spacing w:after="0"/>
              <w:ind w:left="0" w:firstLine="0"/>
              <w:jc w:val="center"/>
              <w:rPr>
                <w:color w:val="auto"/>
              </w:rPr>
            </w:pPr>
            <w:r w:rsidRPr="00D36423">
              <w:rPr>
                <w:color w:val="auto"/>
              </w:rPr>
              <w:t> </w:t>
            </w:r>
          </w:p>
        </w:tc>
      </w:tr>
      <w:tr w:rsidR="004B4F69" w:rsidRPr="00D36423" w:rsidTr="00D36423">
        <w:trPr>
          <w:trHeight w:val="300"/>
        </w:trPr>
        <w:tc>
          <w:tcPr>
            <w:tcW w:w="1760" w:type="dxa"/>
            <w:tcBorders>
              <w:top w:val="nil"/>
              <w:left w:val="single" w:sz="4" w:space="0" w:color="5A5A5A"/>
              <w:bottom w:val="single" w:sz="4" w:space="0" w:color="5A5A5A"/>
              <w:right w:val="single" w:sz="4" w:space="0" w:color="5A5A5A"/>
            </w:tcBorders>
            <w:shd w:val="clear" w:color="000000" w:fill="EAF1DD"/>
            <w:noWrap/>
            <w:vAlign w:val="bottom"/>
            <w:hideMark/>
          </w:tcPr>
          <w:p w:rsidR="004B4F69" w:rsidRDefault="004B4F69" w:rsidP="009965CE">
            <w:pPr>
              <w:jc w:val="right"/>
              <w:rPr>
                <w:noProof/>
                <w:color w:val="000000"/>
              </w:rPr>
            </w:pPr>
            <w:r w:rsidRPr="009965CE">
              <w:rPr>
                <w:noProof/>
                <w:color w:val="000000"/>
              </w:rPr>
              <w:t>2.5.9.6</w:t>
            </w:r>
          </w:p>
        </w:tc>
        <w:tc>
          <w:tcPr>
            <w:tcW w:w="4195" w:type="dxa"/>
            <w:tcBorders>
              <w:top w:val="nil"/>
              <w:left w:val="nil"/>
              <w:bottom w:val="single" w:sz="4" w:space="0" w:color="5A5A5A"/>
              <w:right w:val="single" w:sz="4" w:space="0" w:color="5A5A5A"/>
            </w:tcBorders>
            <w:shd w:val="clear" w:color="000000" w:fill="EAF1DD"/>
            <w:noWrap/>
            <w:vAlign w:val="bottom"/>
            <w:hideMark/>
          </w:tcPr>
          <w:p w:rsidR="004B4F69" w:rsidRPr="00D36423" w:rsidRDefault="004B4F69" w:rsidP="00D36423">
            <w:pPr>
              <w:spacing w:after="0"/>
              <w:ind w:left="0" w:firstLineChars="400" w:firstLine="880"/>
              <w:rPr>
                <w:color w:val="auto"/>
              </w:rPr>
            </w:pPr>
            <w:r w:rsidRPr="00D36423">
              <w:rPr>
                <w:color w:val="auto"/>
              </w:rPr>
              <w:t>Manage ad sections</w:t>
            </w:r>
          </w:p>
        </w:tc>
        <w:tc>
          <w:tcPr>
            <w:tcW w:w="1231" w:type="dxa"/>
            <w:tcBorders>
              <w:top w:val="nil"/>
              <w:left w:val="nil"/>
              <w:bottom w:val="single" w:sz="4" w:space="0" w:color="5A5A5A"/>
              <w:right w:val="single" w:sz="4" w:space="0" w:color="5A5A5A"/>
            </w:tcBorders>
            <w:shd w:val="clear" w:color="000000" w:fill="EAF1DD"/>
            <w:noWrap/>
            <w:vAlign w:val="bottom"/>
            <w:hideMark/>
          </w:tcPr>
          <w:p w:rsidR="004B4F69" w:rsidRPr="00D36423" w:rsidRDefault="004B4F69" w:rsidP="00D36423">
            <w:pPr>
              <w:spacing w:after="0"/>
              <w:ind w:left="0" w:firstLine="0"/>
              <w:jc w:val="center"/>
              <w:rPr>
                <w:color w:val="auto"/>
              </w:rPr>
            </w:pPr>
            <w:r w:rsidRPr="00D36423">
              <w:rPr>
                <w:color w:val="auto"/>
              </w:rPr>
              <w:t>15</w:t>
            </w:r>
          </w:p>
        </w:tc>
        <w:tc>
          <w:tcPr>
            <w:tcW w:w="700" w:type="dxa"/>
            <w:tcBorders>
              <w:top w:val="nil"/>
              <w:left w:val="nil"/>
              <w:bottom w:val="single" w:sz="4" w:space="0" w:color="5A5A5A"/>
              <w:right w:val="single" w:sz="4" w:space="0" w:color="5A5A5A"/>
            </w:tcBorders>
            <w:shd w:val="clear" w:color="000000" w:fill="EAF1DD"/>
            <w:noWrap/>
            <w:vAlign w:val="bottom"/>
            <w:hideMark/>
          </w:tcPr>
          <w:p w:rsidR="004B4F69" w:rsidRPr="00D36423" w:rsidRDefault="004B4F69" w:rsidP="00D36423">
            <w:pPr>
              <w:spacing w:after="0"/>
              <w:ind w:left="0" w:firstLine="0"/>
              <w:jc w:val="center"/>
              <w:rPr>
                <w:color w:val="auto"/>
              </w:rPr>
            </w:pPr>
            <w:r w:rsidRPr="00D36423">
              <w:rPr>
                <w:color w:val="auto"/>
              </w:rPr>
              <w:t>2</w:t>
            </w:r>
          </w:p>
        </w:tc>
        <w:tc>
          <w:tcPr>
            <w:tcW w:w="700" w:type="dxa"/>
            <w:tcBorders>
              <w:top w:val="nil"/>
              <w:left w:val="nil"/>
              <w:bottom w:val="single" w:sz="4" w:space="0" w:color="5A5A5A"/>
              <w:right w:val="single" w:sz="4" w:space="0" w:color="5A5A5A"/>
            </w:tcBorders>
            <w:shd w:val="clear" w:color="000000" w:fill="EAF1DD"/>
            <w:noWrap/>
            <w:vAlign w:val="bottom"/>
            <w:hideMark/>
          </w:tcPr>
          <w:p w:rsidR="004B4F69" w:rsidRPr="00D36423" w:rsidRDefault="004B4F69" w:rsidP="00D36423">
            <w:pPr>
              <w:spacing w:after="0"/>
              <w:ind w:left="0" w:firstLine="0"/>
              <w:jc w:val="center"/>
              <w:rPr>
                <w:color w:val="auto"/>
              </w:rPr>
            </w:pPr>
            <w:r w:rsidRPr="00D36423">
              <w:rPr>
                <w:color w:val="auto"/>
              </w:rPr>
              <w:t>2</w:t>
            </w:r>
          </w:p>
        </w:tc>
        <w:tc>
          <w:tcPr>
            <w:tcW w:w="700" w:type="dxa"/>
            <w:tcBorders>
              <w:top w:val="nil"/>
              <w:left w:val="nil"/>
              <w:bottom w:val="single" w:sz="4" w:space="0" w:color="5A5A5A"/>
              <w:right w:val="single" w:sz="4" w:space="0" w:color="5A5A5A"/>
            </w:tcBorders>
            <w:shd w:val="clear" w:color="000000" w:fill="EAF1DD"/>
            <w:noWrap/>
            <w:vAlign w:val="bottom"/>
            <w:hideMark/>
          </w:tcPr>
          <w:p w:rsidR="004B4F69" w:rsidRPr="00D36423" w:rsidRDefault="004B4F69" w:rsidP="00D36423">
            <w:pPr>
              <w:spacing w:after="0"/>
              <w:ind w:left="0" w:firstLine="0"/>
              <w:jc w:val="center"/>
              <w:rPr>
                <w:color w:val="auto"/>
              </w:rPr>
            </w:pPr>
            <w:r w:rsidRPr="00D36423">
              <w:rPr>
                <w:color w:val="auto"/>
              </w:rPr>
              <w:t>8</w:t>
            </w:r>
          </w:p>
        </w:tc>
        <w:tc>
          <w:tcPr>
            <w:tcW w:w="700" w:type="dxa"/>
            <w:tcBorders>
              <w:top w:val="nil"/>
              <w:left w:val="nil"/>
              <w:bottom w:val="single" w:sz="4" w:space="0" w:color="5A5A5A"/>
              <w:right w:val="single" w:sz="4" w:space="0" w:color="5A5A5A"/>
            </w:tcBorders>
            <w:shd w:val="clear" w:color="000000" w:fill="EAF1DD"/>
            <w:noWrap/>
            <w:vAlign w:val="bottom"/>
            <w:hideMark/>
          </w:tcPr>
          <w:p w:rsidR="004B4F69" w:rsidRPr="00D36423" w:rsidRDefault="004B4F69" w:rsidP="00D36423">
            <w:pPr>
              <w:spacing w:after="0"/>
              <w:ind w:left="0" w:firstLine="0"/>
              <w:jc w:val="center"/>
              <w:rPr>
                <w:color w:val="auto"/>
              </w:rPr>
            </w:pPr>
            <w:r w:rsidRPr="00D36423">
              <w:rPr>
                <w:color w:val="auto"/>
              </w:rPr>
              <w:t>2</w:t>
            </w:r>
          </w:p>
        </w:tc>
        <w:tc>
          <w:tcPr>
            <w:tcW w:w="700" w:type="dxa"/>
            <w:tcBorders>
              <w:top w:val="nil"/>
              <w:left w:val="nil"/>
              <w:bottom w:val="single" w:sz="4" w:space="0" w:color="5A5A5A"/>
              <w:right w:val="single" w:sz="4" w:space="0" w:color="5A5A5A"/>
            </w:tcBorders>
            <w:shd w:val="clear" w:color="000000" w:fill="EAF1DD"/>
            <w:noWrap/>
            <w:vAlign w:val="bottom"/>
            <w:hideMark/>
          </w:tcPr>
          <w:p w:rsidR="004B4F69" w:rsidRPr="00D36423" w:rsidRDefault="004B4F69" w:rsidP="00D36423">
            <w:pPr>
              <w:spacing w:after="0"/>
              <w:ind w:left="0" w:firstLine="0"/>
              <w:jc w:val="center"/>
              <w:rPr>
                <w:color w:val="auto"/>
              </w:rPr>
            </w:pPr>
            <w:r w:rsidRPr="00D36423">
              <w:rPr>
                <w:color w:val="auto"/>
              </w:rPr>
              <w:t>1</w:t>
            </w:r>
          </w:p>
        </w:tc>
      </w:tr>
      <w:tr w:rsidR="004B4F69" w:rsidRPr="00D36423" w:rsidTr="00D36423">
        <w:trPr>
          <w:trHeight w:val="300"/>
        </w:trPr>
        <w:tc>
          <w:tcPr>
            <w:tcW w:w="1760" w:type="dxa"/>
            <w:tcBorders>
              <w:top w:val="nil"/>
              <w:left w:val="single" w:sz="4" w:space="0" w:color="5A5A5A"/>
              <w:bottom w:val="single" w:sz="4" w:space="0" w:color="5A5A5A"/>
              <w:right w:val="single" w:sz="4" w:space="0" w:color="5A5A5A"/>
            </w:tcBorders>
            <w:shd w:val="clear" w:color="000000" w:fill="EAF1DD"/>
            <w:noWrap/>
            <w:vAlign w:val="bottom"/>
            <w:hideMark/>
          </w:tcPr>
          <w:p w:rsidR="004B4F69" w:rsidRDefault="004B4F69" w:rsidP="009965CE">
            <w:pPr>
              <w:jc w:val="right"/>
              <w:rPr>
                <w:noProof/>
                <w:color w:val="000000"/>
              </w:rPr>
            </w:pPr>
            <w:r w:rsidRPr="009965CE">
              <w:rPr>
                <w:noProof/>
                <w:color w:val="000000"/>
              </w:rPr>
              <w:t>2.5.10</w:t>
            </w:r>
          </w:p>
        </w:tc>
        <w:tc>
          <w:tcPr>
            <w:tcW w:w="4195" w:type="dxa"/>
            <w:tcBorders>
              <w:top w:val="nil"/>
              <w:left w:val="nil"/>
              <w:bottom w:val="single" w:sz="4" w:space="0" w:color="5A5A5A"/>
              <w:right w:val="single" w:sz="4" w:space="0" w:color="5A5A5A"/>
            </w:tcBorders>
            <w:shd w:val="clear" w:color="000000" w:fill="EAF1DD"/>
            <w:noWrap/>
            <w:vAlign w:val="bottom"/>
            <w:hideMark/>
          </w:tcPr>
          <w:p w:rsidR="004B4F69" w:rsidRPr="00D36423" w:rsidRDefault="004B4F69" w:rsidP="00D36423">
            <w:pPr>
              <w:spacing w:after="0"/>
              <w:ind w:left="0" w:firstLineChars="300" w:firstLine="660"/>
              <w:rPr>
                <w:color w:val="auto"/>
              </w:rPr>
            </w:pPr>
            <w:r w:rsidRPr="00D36423">
              <w:rPr>
                <w:color w:val="auto"/>
              </w:rPr>
              <w:t>Site Admin phase 1</w:t>
            </w:r>
          </w:p>
        </w:tc>
        <w:tc>
          <w:tcPr>
            <w:tcW w:w="1231" w:type="dxa"/>
            <w:tcBorders>
              <w:top w:val="nil"/>
              <w:left w:val="nil"/>
              <w:bottom w:val="single" w:sz="4" w:space="0" w:color="5A5A5A"/>
              <w:right w:val="single" w:sz="4" w:space="0" w:color="5A5A5A"/>
            </w:tcBorders>
            <w:shd w:val="clear" w:color="000000" w:fill="EAF1DD"/>
            <w:noWrap/>
            <w:vAlign w:val="bottom"/>
            <w:hideMark/>
          </w:tcPr>
          <w:p w:rsidR="004B4F69" w:rsidRPr="00D36423" w:rsidRDefault="004B4F69" w:rsidP="00D36423">
            <w:pPr>
              <w:spacing w:after="0"/>
              <w:ind w:left="0" w:firstLine="0"/>
              <w:jc w:val="center"/>
              <w:rPr>
                <w:color w:val="auto"/>
              </w:rPr>
            </w:pPr>
            <w:r w:rsidRPr="00D36423">
              <w:rPr>
                <w:color w:val="auto"/>
              </w:rPr>
              <w:t>33</w:t>
            </w:r>
          </w:p>
        </w:tc>
        <w:tc>
          <w:tcPr>
            <w:tcW w:w="700" w:type="dxa"/>
            <w:tcBorders>
              <w:top w:val="nil"/>
              <w:left w:val="nil"/>
              <w:bottom w:val="single" w:sz="4" w:space="0" w:color="5A5A5A"/>
              <w:right w:val="single" w:sz="4" w:space="0" w:color="5A5A5A"/>
            </w:tcBorders>
            <w:shd w:val="clear" w:color="000000" w:fill="EAF1DD"/>
            <w:noWrap/>
            <w:vAlign w:val="bottom"/>
            <w:hideMark/>
          </w:tcPr>
          <w:p w:rsidR="004B4F69" w:rsidRPr="00D36423" w:rsidRDefault="004B4F69" w:rsidP="00D36423">
            <w:pPr>
              <w:spacing w:after="0"/>
              <w:ind w:left="0" w:firstLine="0"/>
              <w:jc w:val="center"/>
              <w:rPr>
                <w:color w:val="auto"/>
              </w:rPr>
            </w:pPr>
            <w:r w:rsidRPr="00D36423">
              <w:rPr>
                <w:color w:val="auto"/>
              </w:rPr>
              <w:t>30</w:t>
            </w:r>
          </w:p>
        </w:tc>
        <w:tc>
          <w:tcPr>
            <w:tcW w:w="700" w:type="dxa"/>
            <w:tcBorders>
              <w:top w:val="nil"/>
              <w:left w:val="nil"/>
              <w:bottom w:val="single" w:sz="4" w:space="0" w:color="5A5A5A"/>
              <w:right w:val="single" w:sz="4" w:space="0" w:color="5A5A5A"/>
            </w:tcBorders>
            <w:shd w:val="clear" w:color="000000" w:fill="EAF1DD"/>
            <w:noWrap/>
            <w:vAlign w:val="bottom"/>
            <w:hideMark/>
          </w:tcPr>
          <w:p w:rsidR="004B4F69" w:rsidRPr="00D36423" w:rsidRDefault="004B4F69" w:rsidP="00D36423">
            <w:pPr>
              <w:spacing w:after="0"/>
              <w:ind w:left="0" w:firstLine="0"/>
              <w:jc w:val="center"/>
              <w:rPr>
                <w:color w:val="auto"/>
              </w:rPr>
            </w:pPr>
            <w:r w:rsidRPr="00D36423">
              <w:rPr>
                <w:color w:val="auto"/>
              </w:rPr>
              <w:t> </w:t>
            </w:r>
          </w:p>
        </w:tc>
        <w:tc>
          <w:tcPr>
            <w:tcW w:w="700" w:type="dxa"/>
            <w:tcBorders>
              <w:top w:val="nil"/>
              <w:left w:val="nil"/>
              <w:bottom w:val="single" w:sz="4" w:space="0" w:color="5A5A5A"/>
              <w:right w:val="single" w:sz="4" w:space="0" w:color="5A5A5A"/>
            </w:tcBorders>
            <w:shd w:val="clear" w:color="000000" w:fill="EAF1DD"/>
            <w:noWrap/>
            <w:vAlign w:val="bottom"/>
            <w:hideMark/>
          </w:tcPr>
          <w:p w:rsidR="004B4F69" w:rsidRPr="00D36423" w:rsidRDefault="004B4F69" w:rsidP="00D36423">
            <w:pPr>
              <w:spacing w:after="0"/>
              <w:ind w:left="0" w:firstLine="0"/>
              <w:jc w:val="center"/>
              <w:rPr>
                <w:color w:val="auto"/>
              </w:rPr>
            </w:pPr>
            <w:r w:rsidRPr="00D36423">
              <w:rPr>
                <w:color w:val="auto"/>
              </w:rPr>
              <w:t> </w:t>
            </w:r>
          </w:p>
        </w:tc>
        <w:tc>
          <w:tcPr>
            <w:tcW w:w="700" w:type="dxa"/>
            <w:tcBorders>
              <w:top w:val="nil"/>
              <w:left w:val="nil"/>
              <w:bottom w:val="single" w:sz="4" w:space="0" w:color="5A5A5A"/>
              <w:right w:val="single" w:sz="4" w:space="0" w:color="5A5A5A"/>
            </w:tcBorders>
            <w:shd w:val="clear" w:color="000000" w:fill="EAF1DD"/>
            <w:noWrap/>
            <w:vAlign w:val="bottom"/>
            <w:hideMark/>
          </w:tcPr>
          <w:p w:rsidR="004B4F69" w:rsidRPr="00D36423" w:rsidRDefault="004B4F69" w:rsidP="00D36423">
            <w:pPr>
              <w:spacing w:after="0"/>
              <w:ind w:left="0" w:firstLine="0"/>
              <w:jc w:val="center"/>
              <w:rPr>
                <w:color w:val="auto"/>
              </w:rPr>
            </w:pPr>
            <w:r w:rsidRPr="00D36423">
              <w:rPr>
                <w:color w:val="auto"/>
              </w:rPr>
              <w:t> </w:t>
            </w:r>
          </w:p>
        </w:tc>
        <w:tc>
          <w:tcPr>
            <w:tcW w:w="700" w:type="dxa"/>
            <w:tcBorders>
              <w:top w:val="nil"/>
              <w:left w:val="nil"/>
              <w:bottom w:val="single" w:sz="4" w:space="0" w:color="5A5A5A"/>
              <w:right w:val="single" w:sz="4" w:space="0" w:color="5A5A5A"/>
            </w:tcBorders>
            <w:shd w:val="clear" w:color="000000" w:fill="EAF1DD"/>
            <w:noWrap/>
            <w:vAlign w:val="bottom"/>
            <w:hideMark/>
          </w:tcPr>
          <w:p w:rsidR="004B4F69" w:rsidRPr="00D36423" w:rsidRDefault="004B4F69" w:rsidP="00D36423">
            <w:pPr>
              <w:spacing w:after="0"/>
              <w:ind w:left="0" w:firstLine="0"/>
              <w:jc w:val="center"/>
              <w:rPr>
                <w:color w:val="auto"/>
              </w:rPr>
            </w:pPr>
            <w:r w:rsidRPr="00D36423">
              <w:rPr>
                <w:color w:val="auto"/>
              </w:rPr>
              <w:t>3</w:t>
            </w:r>
          </w:p>
        </w:tc>
      </w:tr>
      <w:tr w:rsidR="004B4F69" w:rsidRPr="00D36423" w:rsidTr="00D36423">
        <w:trPr>
          <w:trHeight w:val="300"/>
        </w:trPr>
        <w:tc>
          <w:tcPr>
            <w:tcW w:w="1760" w:type="dxa"/>
            <w:tcBorders>
              <w:top w:val="nil"/>
              <w:left w:val="single" w:sz="4" w:space="0" w:color="5A5A5A"/>
              <w:bottom w:val="single" w:sz="4" w:space="0" w:color="5A5A5A"/>
              <w:right w:val="single" w:sz="4" w:space="0" w:color="5A5A5A"/>
            </w:tcBorders>
            <w:shd w:val="clear" w:color="000000" w:fill="EAF1DD"/>
            <w:noWrap/>
            <w:vAlign w:val="bottom"/>
            <w:hideMark/>
          </w:tcPr>
          <w:p w:rsidR="004B4F69" w:rsidRDefault="004B4F69">
            <w:pPr>
              <w:rPr>
                <w:color w:val="000000"/>
              </w:rPr>
            </w:pPr>
          </w:p>
        </w:tc>
        <w:tc>
          <w:tcPr>
            <w:tcW w:w="4195" w:type="dxa"/>
            <w:tcBorders>
              <w:top w:val="nil"/>
              <w:left w:val="nil"/>
              <w:bottom w:val="single" w:sz="4" w:space="0" w:color="5A5A5A"/>
              <w:right w:val="single" w:sz="4" w:space="0" w:color="5A5A5A"/>
            </w:tcBorders>
            <w:shd w:val="clear" w:color="000000" w:fill="EAF1DD"/>
            <w:noWrap/>
            <w:vAlign w:val="bottom"/>
            <w:hideMark/>
          </w:tcPr>
          <w:p w:rsidR="004B4F69" w:rsidRPr="00D36423" w:rsidRDefault="004B4F69" w:rsidP="00D36423">
            <w:pPr>
              <w:spacing w:after="0"/>
              <w:ind w:left="0" w:firstLineChars="300" w:firstLine="660"/>
              <w:rPr>
                <w:color w:val="auto"/>
              </w:rPr>
            </w:pPr>
            <w:r w:rsidRPr="00D36423">
              <w:rPr>
                <w:color w:val="auto"/>
              </w:rPr>
              <w:t>Deployment Phase 1</w:t>
            </w:r>
          </w:p>
        </w:tc>
        <w:tc>
          <w:tcPr>
            <w:tcW w:w="1231" w:type="dxa"/>
            <w:tcBorders>
              <w:top w:val="nil"/>
              <w:left w:val="nil"/>
              <w:bottom w:val="single" w:sz="4" w:space="0" w:color="5A5A5A"/>
              <w:right w:val="single" w:sz="4" w:space="0" w:color="5A5A5A"/>
            </w:tcBorders>
            <w:shd w:val="clear" w:color="000000" w:fill="EAF1DD"/>
            <w:noWrap/>
            <w:vAlign w:val="bottom"/>
            <w:hideMark/>
          </w:tcPr>
          <w:p w:rsidR="004B4F69" w:rsidRPr="00D36423" w:rsidRDefault="004B4F69" w:rsidP="00D36423">
            <w:pPr>
              <w:spacing w:after="0"/>
              <w:ind w:left="0" w:firstLine="0"/>
              <w:jc w:val="center"/>
              <w:rPr>
                <w:color w:val="auto"/>
              </w:rPr>
            </w:pPr>
            <w:r w:rsidRPr="00D36423">
              <w:rPr>
                <w:color w:val="auto"/>
              </w:rPr>
              <w:t>22</w:t>
            </w:r>
          </w:p>
        </w:tc>
        <w:tc>
          <w:tcPr>
            <w:tcW w:w="700" w:type="dxa"/>
            <w:tcBorders>
              <w:top w:val="nil"/>
              <w:left w:val="nil"/>
              <w:bottom w:val="single" w:sz="4" w:space="0" w:color="5A5A5A"/>
              <w:right w:val="single" w:sz="4" w:space="0" w:color="5A5A5A"/>
            </w:tcBorders>
            <w:shd w:val="clear" w:color="000000" w:fill="EAF1DD"/>
            <w:noWrap/>
            <w:vAlign w:val="bottom"/>
            <w:hideMark/>
          </w:tcPr>
          <w:p w:rsidR="004B4F69" w:rsidRPr="00D36423" w:rsidRDefault="004B4F69" w:rsidP="00D36423">
            <w:pPr>
              <w:spacing w:after="0"/>
              <w:ind w:left="0" w:firstLine="0"/>
              <w:jc w:val="center"/>
              <w:rPr>
                <w:color w:val="auto"/>
              </w:rPr>
            </w:pPr>
            <w:r w:rsidRPr="00D36423">
              <w:rPr>
                <w:color w:val="auto"/>
              </w:rPr>
              <w:t>2</w:t>
            </w:r>
          </w:p>
        </w:tc>
        <w:tc>
          <w:tcPr>
            <w:tcW w:w="700" w:type="dxa"/>
            <w:tcBorders>
              <w:top w:val="nil"/>
              <w:left w:val="nil"/>
              <w:bottom w:val="single" w:sz="4" w:space="0" w:color="5A5A5A"/>
              <w:right w:val="single" w:sz="4" w:space="0" w:color="5A5A5A"/>
            </w:tcBorders>
            <w:shd w:val="clear" w:color="000000" w:fill="EAF1DD"/>
            <w:noWrap/>
            <w:vAlign w:val="bottom"/>
            <w:hideMark/>
          </w:tcPr>
          <w:p w:rsidR="004B4F69" w:rsidRPr="00D36423" w:rsidRDefault="004B4F69" w:rsidP="00D36423">
            <w:pPr>
              <w:spacing w:after="0"/>
              <w:ind w:left="0" w:firstLine="0"/>
              <w:jc w:val="center"/>
              <w:rPr>
                <w:color w:val="auto"/>
              </w:rPr>
            </w:pPr>
            <w:r w:rsidRPr="00D36423">
              <w:rPr>
                <w:color w:val="auto"/>
              </w:rPr>
              <w:t> </w:t>
            </w:r>
          </w:p>
        </w:tc>
        <w:tc>
          <w:tcPr>
            <w:tcW w:w="700" w:type="dxa"/>
            <w:tcBorders>
              <w:top w:val="nil"/>
              <w:left w:val="nil"/>
              <w:bottom w:val="single" w:sz="4" w:space="0" w:color="5A5A5A"/>
              <w:right w:val="single" w:sz="4" w:space="0" w:color="5A5A5A"/>
            </w:tcBorders>
            <w:shd w:val="clear" w:color="000000" w:fill="EAF1DD"/>
            <w:noWrap/>
            <w:vAlign w:val="bottom"/>
            <w:hideMark/>
          </w:tcPr>
          <w:p w:rsidR="004B4F69" w:rsidRPr="00D36423" w:rsidRDefault="004B4F69" w:rsidP="00D36423">
            <w:pPr>
              <w:spacing w:after="0"/>
              <w:ind w:left="0" w:firstLine="0"/>
              <w:jc w:val="center"/>
              <w:rPr>
                <w:color w:val="auto"/>
              </w:rPr>
            </w:pPr>
            <w:r w:rsidRPr="00D36423">
              <w:rPr>
                <w:color w:val="auto"/>
              </w:rPr>
              <w:t>8</w:t>
            </w:r>
          </w:p>
        </w:tc>
        <w:tc>
          <w:tcPr>
            <w:tcW w:w="700" w:type="dxa"/>
            <w:tcBorders>
              <w:top w:val="nil"/>
              <w:left w:val="nil"/>
              <w:bottom w:val="single" w:sz="4" w:space="0" w:color="5A5A5A"/>
              <w:right w:val="single" w:sz="4" w:space="0" w:color="5A5A5A"/>
            </w:tcBorders>
            <w:shd w:val="clear" w:color="000000" w:fill="EAF1DD"/>
            <w:noWrap/>
            <w:vAlign w:val="bottom"/>
            <w:hideMark/>
          </w:tcPr>
          <w:p w:rsidR="004B4F69" w:rsidRPr="00D36423" w:rsidRDefault="004B4F69" w:rsidP="00D36423">
            <w:pPr>
              <w:spacing w:after="0"/>
              <w:ind w:left="0" w:firstLine="0"/>
              <w:jc w:val="center"/>
              <w:rPr>
                <w:color w:val="auto"/>
              </w:rPr>
            </w:pPr>
            <w:r w:rsidRPr="00D36423">
              <w:rPr>
                <w:color w:val="auto"/>
              </w:rPr>
              <w:t>8</w:t>
            </w:r>
          </w:p>
        </w:tc>
        <w:tc>
          <w:tcPr>
            <w:tcW w:w="700" w:type="dxa"/>
            <w:tcBorders>
              <w:top w:val="nil"/>
              <w:left w:val="nil"/>
              <w:bottom w:val="single" w:sz="4" w:space="0" w:color="5A5A5A"/>
              <w:right w:val="single" w:sz="4" w:space="0" w:color="5A5A5A"/>
            </w:tcBorders>
            <w:shd w:val="clear" w:color="000000" w:fill="EAF1DD"/>
            <w:noWrap/>
            <w:vAlign w:val="bottom"/>
            <w:hideMark/>
          </w:tcPr>
          <w:p w:rsidR="004B4F69" w:rsidRPr="00D36423" w:rsidRDefault="004B4F69" w:rsidP="00D36423">
            <w:pPr>
              <w:spacing w:after="0"/>
              <w:ind w:left="0" w:firstLine="0"/>
              <w:jc w:val="center"/>
              <w:rPr>
                <w:color w:val="auto"/>
              </w:rPr>
            </w:pPr>
            <w:r w:rsidRPr="00D36423">
              <w:rPr>
                <w:color w:val="auto"/>
              </w:rPr>
              <w:t>4</w:t>
            </w:r>
          </w:p>
        </w:tc>
      </w:tr>
      <w:tr w:rsidR="004B4F69" w:rsidRPr="00D36423" w:rsidTr="00D36423">
        <w:trPr>
          <w:trHeight w:val="300"/>
        </w:trPr>
        <w:tc>
          <w:tcPr>
            <w:tcW w:w="1760" w:type="dxa"/>
            <w:tcBorders>
              <w:top w:val="nil"/>
              <w:left w:val="single" w:sz="4" w:space="0" w:color="5A5A5A"/>
              <w:bottom w:val="single" w:sz="4" w:space="0" w:color="5A5A5A"/>
              <w:right w:val="single" w:sz="4" w:space="0" w:color="5A5A5A"/>
            </w:tcBorders>
            <w:shd w:val="clear" w:color="000000" w:fill="DBE5F1"/>
            <w:noWrap/>
            <w:vAlign w:val="bottom"/>
            <w:hideMark/>
          </w:tcPr>
          <w:p w:rsidR="004B4F69" w:rsidRDefault="004B4F69">
            <w:pPr>
              <w:rPr>
                <w:color w:val="000000"/>
              </w:rPr>
            </w:pPr>
          </w:p>
        </w:tc>
        <w:tc>
          <w:tcPr>
            <w:tcW w:w="4195" w:type="dxa"/>
            <w:tcBorders>
              <w:top w:val="nil"/>
              <w:left w:val="nil"/>
              <w:bottom w:val="single" w:sz="4" w:space="0" w:color="5A5A5A"/>
              <w:right w:val="single" w:sz="4" w:space="0" w:color="5A5A5A"/>
            </w:tcBorders>
            <w:shd w:val="clear" w:color="000000" w:fill="DBE5F1"/>
            <w:noWrap/>
            <w:vAlign w:val="bottom"/>
            <w:hideMark/>
          </w:tcPr>
          <w:p w:rsidR="004B4F69" w:rsidRPr="00D36423" w:rsidRDefault="004B4F69" w:rsidP="00D36423">
            <w:pPr>
              <w:spacing w:after="0"/>
              <w:ind w:left="0" w:firstLineChars="300" w:firstLine="660"/>
              <w:rPr>
                <w:color w:val="auto"/>
              </w:rPr>
            </w:pPr>
            <w:r w:rsidRPr="00D36423">
              <w:rPr>
                <w:color w:val="auto"/>
              </w:rPr>
              <w:t>Site Admin phase 2</w:t>
            </w:r>
          </w:p>
        </w:tc>
        <w:tc>
          <w:tcPr>
            <w:tcW w:w="1231" w:type="dxa"/>
            <w:tcBorders>
              <w:top w:val="nil"/>
              <w:left w:val="nil"/>
              <w:bottom w:val="single" w:sz="4" w:space="0" w:color="5A5A5A"/>
              <w:right w:val="single" w:sz="4" w:space="0" w:color="5A5A5A"/>
            </w:tcBorders>
            <w:shd w:val="clear" w:color="000000" w:fill="DBE5F1"/>
            <w:noWrap/>
            <w:vAlign w:val="bottom"/>
            <w:hideMark/>
          </w:tcPr>
          <w:p w:rsidR="004B4F69" w:rsidRPr="00D36423" w:rsidRDefault="004B4F69" w:rsidP="00D36423">
            <w:pPr>
              <w:spacing w:after="0"/>
              <w:ind w:left="0" w:firstLine="0"/>
              <w:jc w:val="center"/>
              <w:rPr>
                <w:color w:val="auto"/>
              </w:rPr>
            </w:pPr>
            <w:r w:rsidRPr="00D36423">
              <w:rPr>
                <w:color w:val="auto"/>
              </w:rPr>
              <w:t>12</w:t>
            </w:r>
          </w:p>
        </w:tc>
        <w:tc>
          <w:tcPr>
            <w:tcW w:w="700" w:type="dxa"/>
            <w:tcBorders>
              <w:top w:val="nil"/>
              <w:left w:val="nil"/>
              <w:bottom w:val="single" w:sz="4" w:space="0" w:color="5A5A5A"/>
              <w:right w:val="single" w:sz="4" w:space="0" w:color="5A5A5A"/>
            </w:tcBorders>
            <w:shd w:val="clear" w:color="000000" w:fill="DBE5F1"/>
            <w:noWrap/>
            <w:vAlign w:val="bottom"/>
            <w:hideMark/>
          </w:tcPr>
          <w:p w:rsidR="004B4F69" w:rsidRPr="00D36423" w:rsidRDefault="004B4F69" w:rsidP="00D36423">
            <w:pPr>
              <w:spacing w:after="0"/>
              <w:ind w:left="0" w:firstLine="0"/>
              <w:jc w:val="center"/>
              <w:rPr>
                <w:color w:val="auto"/>
              </w:rPr>
            </w:pPr>
            <w:r w:rsidRPr="00D36423">
              <w:rPr>
                <w:color w:val="auto"/>
              </w:rPr>
              <w:t>10</w:t>
            </w:r>
          </w:p>
        </w:tc>
        <w:tc>
          <w:tcPr>
            <w:tcW w:w="700" w:type="dxa"/>
            <w:tcBorders>
              <w:top w:val="nil"/>
              <w:left w:val="nil"/>
              <w:bottom w:val="single" w:sz="4" w:space="0" w:color="5A5A5A"/>
              <w:right w:val="single" w:sz="4" w:space="0" w:color="5A5A5A"/>
            </w:tcBorders>
            <w:shd w:val="clear" w:color="000000" w:fill="DBE5F1"/>
            <w:noWrap/>
            <w:vAlign w:val="bottom"/>
            <w:hideMark/>
          </w:tcPr>
          <w:p w:rsidR="004B4F69" w:rsidRPr="00D36423" w:rsidRDefault="004B4F69" w:rsidP="00D36423">
            <w:pPr>
              <w:spacing w:after="0"/>
              <w:ind w:left="0" w:firstLine="0"/>
              <w:jc w:val="center"/>
              <w:rPr>
                <w:color w:val="auto"/>
              </w:rPr>
            </w:pPr>
            <w:r w:rsidRPr="00D36423">
              <w:rPr>
                <w:color w:val="auto"/>
              </w:rPr>
              <w:t> </w:t>
            </w:r>
          </w:p>
        </w:tc>
        <w:tc>
          <w:tcPr>
            <w:tcW w:w="700" w:type="dxa"/>
            <w:tcBorders>
              <w:top w:val="nil"/>
              <w:left w:val="nil"/>
              <w:bottom w:val="single" w:sz="4" w:space="0" w:color="5A5A5A"/>
              <w:right w:val="single" w:sz="4" w:space="0" w:color="5A5A5A"/>
            </w:tcBorders>
            <w:shd w:val="clear" w:color="000000" w:fill="DBE5F1"/>
            <w:noWrap/>
            <w:vAlign w:val="bottom"/>
            <w:hideMark/>
          </w:tcPr>
          <w:p w:rsidR="004B4F69" w:rsidRPr="00D36423" w:rsidRDefault="004B4F69" w:rsidP="00D36423">
            <w:pPr>
              <w:spacing w:after="0"/>
              <w:ind w:left="0" w:firstLine="0"/>
              <w:jc w:val="center"/>
              <w:rPr>
                <w:color w:val="auto"/>
              </w:rPr>
            </w:pPr>
            <w:r w:rsidRPr="00D36423">
              <w:rPr>
                <w:color w:val="auto"/>
              </w:rPr>
              <w:t> </w:t>
            </w:r>
          </w:p>
        </w:tc>
        <w:tc>
          <w:tcPr>
            <w:tcW w:w="700" w:type="dxa"/>
            <w:tcBorders>
              <w:top w:val="nil"/>
              <w:left w:val="nil"/>
              <w:bottom w:val="single" w:sz="4" w:space="0" w:color="5A5A5A"/>
              <w:right w:val="single" w:sz="4" w:space="0" w:color="5A5A5A"/>
            </w:tcBorders>
            <w:shd w:val="clear" w:color="000000" w:fill="DBE5F1"/>
            <w:noWrap/>
            <w:vAlign w:val="bottom"/>
            <w:hideMark/>
          </w:tcPr>
          <w:p w:rsidR="004B4F69" w:rsidRPr="00D36423" w:rsidRDefault="004B4F69" w:rsidP="00D36423">
            <w:pPr>
              <w:spacing w:after="0"/>
              <w:ind w:left="0" w:firstLine="0"/>
              <w:jc w:val="center"/>
              <w:rPr>
                <w:color w:val="auto"/>
              </w:rPr>
            </w:pPr>
            <w:r w:rsidRPr="00D36423">
              <w:rPr>
                <w:color w:val="auto"/>
              </w:rPr>
              <w:t> </w:t>
            </w:r>
          </w:p>
        </w:tc>
        <w:tc>
          <w:tcPr>
            <w:tcW w:w="700" w:type="dxa"/>
            <w:tcBorders>
              <w:top w:val="nil"/>
              <w:left w:val="nil"/>
              <w:bottom w:val="single" w:sz="4" w:space="0" w:color="5A5A5A"/>
              <w:right w:val="single" w:sz="4" w:space="0" w:color="5A5A5A"/>
            </w:tcBorders>
            <w:shd w:val="clear" w:color="000000" w:fill="DBE5F1"/>
            <w:noWrap/>
            <w:vAlign w:val="bottom"/>
            <w:hideMark/>
          </w:tcPr>
          <w:p w:rsidR="004B4F69" w:rsidRPr="00D36423" w:rsidRDefault="004B4F69" w:rsidP="00D36423">
            <w:pPr>
              <w:spacing w:after="0"/>
              <w:ind w:left="0" w:firstLine="0"/>
              <w:jc w:val="center"/>
              <w:rPr>
                <w:color w:val="auto"/>
              </w:rPr>
            </w:pPr>
            <w:r w:rsidRPr="00D36423">
              <w:rPr>
                <w:color w:val="auto"/>
              </w:rPr>
              <w:t>2</w:t>
            </w:r>
          </w:p>
        </w:tc>
      </w:tr>
      <w:tr w:rsidR="004B4F69" w:rsidRPr="00D36423" w:rsidTr="00D36423">
        <w:trPr>
          <w:trHeight w:val="300"/>
        </w:trPr>
        <w:tc>
          <w:tcPr>
            <w:tcW w:w="1760" w:type="dxa"/>
            <w:tcBorders>
              <w:top w:val="nil"/>
              <w:left w:val="single" w:sz="4" w:space="0" w:color="5A5A5A"/>
              <w:bottom w:val="single" w:sz="4" w:space="0" w:color="5A5A5A"/>
              <w:right w:val="single" w:sz="4" w:space="0" w:color="5A5A5A"/>
            </w:tcBorders>
            <w:shd w:val="clear" w:color="000000" w:fill="DBE5F1"/>
            <w:noWrap/>
            <w:vAlign w:val="bottom"/>
            <w:hideMark/>
          </w:tcPr>
          <w:p w:rsidR="004B4F69" w:rsidRDefault="004B4F69">
            <w:pPr>
              <w:jc w:val="right"/>
              <w:rPr>
                <w:color w:val="000000"/>
              </w:rPr>
            </w:pPr>
            <w:r>
              <w:rPr>
                <w:noProof/>
                <w:color w:val="000000"/>
              </w:rPr>
              <w:t>2.6</w:t>
            </w:r>
          </w:p>
        </w:tc>
        <w:tc>
          <w:tcPr>
            <w:tcW w:w="4195" w:type="dxa"/>
            <w:tcBorders>
              <w:top w:val="nil"/>
              <w:left w:val="nil"/>
              <w:bottom w:val="single" w:sz="4" w:space="0" w:color="5A5A5A"/>
              <w:right w:val="single" w:sz="4" w:space="0" w:color="5A5A5A"/>
            </w:tcBorders>
            <w:shd w:val="clear" w:color="000000" w:fill="DBE5F1"/>
            <w:noWrap/>
            <w:vAlign w:val="bottom"/>
            <w:hideMark/>
          </w:tcPr>
          <w:p w:rsidR="004B4F69" w:rsidRPr="00D36423" w:rsidRDefault="004B4F69" w:rsidP="00D36423">
            <w:pPr>
              <w:spacing w:after="0"/>
              <w:ind w:left="0" w:firstLineChars="100" w:firstLine="220"/>
              <w:rPr>
                <w:color w:val="auto"/>
              </w:rPr>
            </w:pPr>
            <w:r w:rsidRPr="00D36423">
              <w:rPr>
                <w:color w:val="auto"/>
              </w:rPr>
              <w:t>CRM for Sales reps</w:t>
            </w:r>
          </w:p>
        </w:tc>
        <w:tc>
          <w:tcPr>
            <w:tcW w:w="1231" w:type="dxa"/>
            <w:tcBorders>
              <w:top w:val="nil"/>
              <w:left w:val="nil"/>
              <w:bottom w:val="single" w:sz="4" w:space="0" w:color="5A5A5A"/>
              <w:right w:val="single" w:sz="4" w:space="0" w:color="5A5A5A"/>
            </w:tcBorders>
            <w:shd w:val="clear" w:color="000000" w:fill="DBE5F1"/>
            <w:noWrap/>
            <w:vAlign w:val="bottom"/>
            <w:hideMark/>
          </w:tcPr>
          <w:p w:rsidR="004B4F69" w:rsidRPr="00D36423" w:rsidRDefault="004B4F69" w:rsidP="00D36423">
            <w:pPr>
              <w:spacing w:after="0"/>
              <w:ind w:left="0" w:firstLine="0"/>
              <w:jc w:val="center"/>
              <w:rPr>
                <w:color w:val="auto"/>
              </w:rPr>
            </w:pPr>
            <w:r w:rsidRPr="00D36423">
              <w:rPr>
                <w:color w:val="auto"/>
              </w:rPr>
              <w:t>0</w:t>
            </w:r>
          </w:p>
        </w:tc>
        <w:tc>
          <w:tcPr>
            <w:tcW w:w="700" w:type="dxa"/>
            <w:tcBorders>
              <w:top w:val="nil"/>
              <w:left w:val="nil"/>
              <w:bottom w:val="single" w:sz="4" w:space="0" w:color="5A5A5A"/>
              <w:right w:val="single" w:sz="4" w:space="0" w:color="5A5A5A"/>
            </w:tcBorders>
            <w:shd w:val="clear" w:color="000000" w:fill="DBE5F1"/>
            <w:noWrap/>
            <w:vAlign w:val="bottom"/>
            <w:hideMark/>
          </w:tcPr>
          <w:p w:rsidR="004B4F69" w:rsidRPr="00D36423" w:rsidRDefault="004B4F69" w:rsidP="00D36423">
            <w:pPr>
              <w:spacing w:after="0"/>
              <w:ind w:left="0" w:firstLine="0"/>
              <w:jc w:val="center"/>
              <w:rPr>
                <w:color w:val="auto"/>
              </w:rPr>
            </w:pPr>
            <w:r w:rsidRPr="00D36423">
              <w:rPr>
                <w:color w:val="auto"/>
              </w:rPr>
              <w:t> </w:t>
            </w:r>
          </w:p>
        </w:tc>
        <w:tc>
          <w:tcPr>
            <w:tcW w:w="700" w:type="dxa"/>
            <w:tcBorders>
              <w:top w:val="nil"/>
              <w:left w:val="nil"/>
              <w:bottom w:val="single" w:sz="4" w:space="0" w:color="5A5A5A"/>
              <w:right w:val="single" w:sz="4" w:space="0" w:color="5A5A5A"/>
            </w:tcBorders>
            <w:shd w:val="clear" w:color="000000" w:fill="DBE5F1"/>
            <w:noWrap/>
            <w:vAlign w:val="bottom"/>
            <w:hideMark/>
          </w:tcPr>
          <w:p w:rsidR="004B4F69" w:rsidRPr="00D36423" w:rsidRDefault="004B4F69" w:rsidP="00D36423">
            <w:pPr>
              <w:spacing w:after="0"/>
              <w:ind w:left="0" w:firstLine="0"/>
              <w:jc w:val="center"/>
              <w:rPr>
                <w:color w:val="auto"/>
              </w:rPr>
            </w:pPr>
            <w:r w:rsidRPr="00D36423">
              <w:rPr>
                <w:color w:val="auto"/>
              </w:rPr>
              <w:t> </w:t>
            </w:r>
          </w:p>
        </w:tc>
        <w:tc>
          <w:tcPr>
            <w:tcW w:w="700" w:type="dxa"/>
            <w:tcBorders>
              <w:top w:val="nil"/>
              <w:left w:val="nil"/>
              <w:bottom w:val="single" w:sz="4" w:space="0" w:color="5A5A5A"/>
              <w:right w:val="single" w:sz="4" w:space="0" w:color="5A5A5A"/>
            </w:tcBorders>
            <w:shd w:val="clear" w:color="000000" w:fill="DBE5F1"/>
            <w:noWrap/>
            <w:vAlign w:val="bottom"/>
            <w:hideMark/>
          </w:tcPr>
          <w:p w:rsidR="004B4F69" w:rsidRPr="00D36423" w:rsidRDefault="004B4F69" w:rsidP="00D36423">
            <w:pPr>
              <w:spacing w:after="0"/>
              <w:ind w:left="0" w:firstLine="0"/>
              <w:jc w:val="center"/>
              <w:rPr>
                <w:color w:val="auto"/>
              </w:rPr>
            </w:pPr>
            <w:r w:rsidRPr="00D36423">
              <w:rPr>
                <w:color w:val="auto"/>
              </w:rPr>
              <w:t> </w:t>
            </w:r>
          </w:p>
        </w:tc>
        <w:tc>
          <w:tcPr>
            <w:tcW w:w="700" w:type="dxa"/>
            <w:tcBorders>
              <w:top w:val="nil"/>
              <w:left w:val="nil"/>
              <w:bottom w:val="single" w:sz="4" w:space="0" w:color="5A5A5A"/>
              <w:right w:val="single" w:sz="4" w:space="0" w:color="5A5A5A"/>
            </w:tcBorders>
            <w:shd w:val="clear" w:color="000000" w:fill="DBE5F1"/>
            <w:noWrap/>
            <w:vAlign w:val="bottom"/>
            <w:hideMark/>
          </w:tcPr>
          <w:p w:rsidR="004B4F69" w:rsidRPr="00D36423" w:rsidRDefault="004B4F69" w:rsidP="00D36423">
            <w:pPr>
              <w:spacing w:after="0"/>
              <w:ind w:left="0" w:firstLine="0"/>
              <w:jc w:val="center"/>
              <w:rPr>
                <w:color w:val="auto"/>
              </w:rPr>
            </w:pPr>
            <w:r w:rsidRPr="00D36423">
              <w:rPr>
                <w:color w:val="auto"/>
              </w:rPr>
              <w:t> </w:t>
            </w:r>
          </w:p>
        </w:tc>
        <w:tc>
          <w:tcPr>
            <w:tcW w:w="700" w:type="dxa"/>
            <w:tcBorders>
              <w:top w:val="nil"/>
              <w:left w:val="nil"/>
              <w:bottom w:val="single" w:sz="4" w:space="0" w:color="5A5A5A"/>
              <w:right w:val="single" w:sz="4" w:space="0" w:color="5A5A5A"/>
            </w:tcBorders>
            <w:shd w:val="clear" w:color="000000" w:fill="DBE5F1"/>
            <w:noWrap/>
            <w:vAlign w:val="bottom"/>
            <w:hideMark/>
          </w:tcPr>
          <w:p w:rsidR="004B4F69" w:rsidRPr="00D36423" w:rsidRDefault="004B4F69" w:rsidP="00D36423">
            <w:pPr>
              <w:spacing w:after="0"/>
              <w:ind w:left="0" w:firstLine="0"/>
              <w:jc w:val="center"/>
              <w:rPr>
                <w:color w:val="auto"/>
              </w:rPr>
            </w:pPr>
            <w:r w:rsidRPr="00D36423">
              <w:rPr>
                <w:color w:val="auto"/>
              </w:rPr>
              <w:t> </w:t>
            </w:r>
          </w:p>
        </w:tc>
      </w:tr>
      <w:tr w:rsidR="004B4F69" w:rsidRPr="00D36423" w:rsidTr="00D36423">
        <w:trPr>
          <w:trHeight w:val="300"/>
        </w:trPr>
        <w:tc>
          <w:tcPr>
            <w:tcW w:w="1760" w:type="dxa"/>
            <w:tcBorders>
              <w:top w:val="nil"/>
              <w:left w:val="single" w:sz="4" w:space="0" w:color="5A5A5A"/>
              <w:bottom w:val="single" w:sz="4" w:space="0" w:color="5A5A5A"/>
              <w:right w:val="single" w:sz="4" w:space="0" w:color="5A5A5A"/>
            </w:tcBorders>
            <w:shd w:val="clear" w:color="000000" w:fill="DBE5F1"/>
            <w:noWrap/>
            <w:vAlign w:val="bottom"/>
            <w:hideMark/>
          </w:tcPr>
          <w:p w:rsidR="004B4F69" w:rsidRDefault="004B4F69" w:rsidP="009965CE">
            <w:pPr>
              <w:jc w:val="right"/>
              <w:rPr>
                <w:noProof/>
                <w:color w:val="000000"/>
              </w:rPr>
            </w:pPr>
            <w:r w:rsidRPr="009965CE">
              <w:rPr>
                <w:noProof/>
                <w:color w:val="000000"/>
              </w:rPr>
              <w:t>2.6.1</w:t>
            </w:r>
          </w:p>
        </w:tc>
        <w:tc>
          <w:tcPr>
            <w:tcW w:w="4195" w:type="dxa"/>
            <w:tcBorders>
              <w:top w:val="nil"/>
              <w:left w:val="nil"/>
              <w:bottom w:val="single" w:sz="4" w:space="0" w:color="5A5A5A"/>
              <w:right w:val="single" w:sz="4" w:space="0" w:color="5A5A5A"/>
            </w:tcBorders>
            <w:shd w:val="clear" w:color="000000" w:fill="DBE5F1"/>
            <w:noWrap/>
            <w:vAlign w:val="bottom"/>
            <w:hideMark/>
          </w:tcPr>
          <w:p w:rsidR="004B4F69" w:rsidRPr="00D36423" w:rsidRDefault="004B4F69" w:rsidP="00D36423">
            <w:pPr>
              <w:spacing w:after="0"/>
              <w:ind w:left="0" w:firstLineChars="300" w:firstLine="660"/>
              <w:rPr>
                <w:color w:val="auto"/>
              </w:rPr>
            </w:pPr>
            <w:r w:rsidRPr="00D36423">
              <w:rPr>
                <w:color w:val="auto"/>
              </w:rPr>
              <w:t>Sales Reps</w:t>
            </w:r>
          </w:p>
        </w:tc>
        <w:tc>
          <w:tcPr>
            <w:tcW w:w="1231" w:type="dxa"/>
            <w:tcBorders>
              <w:top w:val="nil"/>
              <w:left w:val="nil"/>
              <w:bottom w:val="single" w:sz="4" w:space="0" w:color="5A5A5A"/>
              <w:right w:val="single" w:sz="4" w:space="0" w:color="5A5A5A"/>
            </w:tcBorders>
            <w:shd w:val="clear" w:color="000000" w:fill="DBE5F1"/>
            <w:noWrap/>
            <w:vAlign w:val="bottom"/>
            <w:hideMark/>
          </w:tcPr>
          <w:p w:rsidR="004B4F69" w:rsidRPr="00D36423" w:rsidRDefault="004B4F69" w:rsidP="00D36423">
            <w:pPr>
              <w:spacing w:after="0"/>
              <w:ind w:left="0" w:firstLine="0"/>
              <w:jc w:val="center"/>
              <w:rPr>
                <w:color w:val="auto"/>
              </w:rPr>
            </w:pPr>
            <w:r w:rsidRPr="00D36423">
              <w:rPr>
                <w:color w:val="auto"/>
              </w:rPr>
              <w:t>94</w:t>
            </w:r>
          </w:p>
        </w:tc>
        <w:tc>
          <w:tcPr>
            <w:tcW w:w="700" w:type="dxa"/>
            <w:tcBorders>
              <w:top w:val="nil"/>
              <w:left w:val="nil"/>
              <w:bottom w:val="single" w:sz="4" w:space="0" w:color="5A5A5A"/>
              <w:right w:val="single" w:sz="4" w:space="0" w:color="5A5A5A"/>
            </w:tcBorders>
            <w:shd w:val="clear" w:color="000000" w:fill="DBE5F1"/>
            <w:noWrap/>
            <w:vAlign w:val="bottom"/>
            <w:hideMark/>
          </w:tcPr>
          <w:p w:rsidR="004B4F69" w:rsidRPr="00D36423" w:rsidRDefault="004B4F69" w:rsidP="00D36423">
            <w:pPr>
              <w:spacing w:after="0"/>
              <w:ind w:left="0" w:firstLine="0"/>
              <w:jc w:val="center"/>
              <w:rPr>
                <w:color w:val="auto"/>
              </w:rPr>
            </w:pPr>
            <w:r w:rsidRPr="00D36423">
              <w:rPr>
                <w:color w:val="auto"/>
              </w:rPr>
              <w:t>8</w:t>
            </w:r>
          </w:p>
        </w:tc>
        <w:tc>
          <w:tcPr>
            <w:tcW w:w="700" w:type="dxa"/>
            <w:tcBorders>
              <w:top w:val="nil"/>
              <w:left w:val="nil"/>
              <w:bottom w:val="single" w:sz="4" w:space="0" w:color="5A5A5A"/>
              <w:right w:val="single" w:sz="4" w:space="0" w:color="5A5A5A"/>
            </w:tcBorders>
            <w:shd w:val="clear" w:color="000000" w:fill="DBE5F1"/>
            <w:noWrap/>
            <w:vAlign w:val="bottom"/>
            <w:hideMark/>
          </w:tcPr>
          <w:p w:rsidR="004B4F69" w:rsidRPr="00D36423" w:rsidRDefault="004B4F69" w:rsidP="00D36423">
            <w:pPr>
              <w:spacing w:after="0"/>
              <w:ind w:left="0" w:firstLine="0"/>
              <w:jc w:val="center"/>
              <w:rPr>
                <w:color w:val="auto"/>
              </w:rPr>
            </w:pPr>
            <w:r w:rsidRPr="00D36423">
              <w:rPr>
                <w:color w:val="auto"/>
              </w:rPr>
              <w:t>10</w:t>
            </w:r>
          </w:p>
        </w:tc>
        <w:tc>
          <w:tcPr>
            <w:tcW w:w="700" w:type="dxa"/>
            <w:tcBorders>
              <w:top w:val="nil"/>
              <w:left w:val="nil"/>
              <w:bottom w:val="single" w:sz="4" w:space="0" w:color="5A5A5A"/>
              <w:right w:val="single" w:sz="4" w:space="0" w:color="5A5A5A"/>
            </w:tcBorders>
            <w:shd w:val="clear" w:color="000000" w:fill="DBE5F1"/>
            <w:noWrap/>
            <w:vAlign w:val="bottom"/>
            <w:hideMark/>
          </w:tcPr>
          <w:p w:rsidR="004B4F69" w:rsidRPr="00D36423" w:rsidRDefault="004B4F69" w:rsidP="00D36423">
            <w:pPr>
              <w:spacing w:after="0"/>
              <w:ind w:left="0" w:firstLine="0"/>
              <w:jc w:val="center"/>
              <w:rPr>
                <w:color w:val="auto"/>
              </w:rPr>
            </w:pPr>
            <w:r w:rsidRPr="00D36423">
              <w:rPr>
                <w:color w:val="auto"/>
              </w:rPr>
              <w:t>60</w:t>
            </w:r>
          </w:p>
        </w:tc>
        <w:tc>
          <w:tcPr>
            <w:tcW w:w="700" w:type="dxa"/>
            <w:tcBorders>
              <w:top w:val="nil"/>
              <w:left w:val="nil"/>
              <w:bottom w:val="single" w:sz="4" w:space="0" w:color="5A5A5A"/>
              <w:right w:val="single" w:sz="4" w:space="0" w:color="5A5A5A"/>
            </w:tcBorders>
            <w:shd w:val="clear" w:color="000000" w:fill="DBE5F1"/>
            <w:noWrap/>
            <w:vAlign w:val="bottom"/>
            <w:hideMark/>
          </w:tcPr>
          <w:p w:rsidR="004B4F69" w:rsidRPr="00D36423" w:rsidRDefault="004B4F69" w:rsidP="00D36423">
            <w:pPr>
              <w:spacing w:after="0"/>
              <w:ind w:left="0" w:firstLine="0"/>
              <w:jc w:val="center"/>
              <w:rPr>
                <w:color w:val="auto"/>
              </w:rPr>
            </w:pPr>
            <w:r w:rsidRPr="00D36423">
              <w:rPr>
                <w:color w:val="auto"/>
              </w:rPr>
              <w:t>8</w:t>
            </w:r>
          </w:p>
        </w:tc>
        <w:tc>
          <w:tcPr>
            <w:tcW w:w="700" w:type="dxa"/>
            <w:tcBorders>
              <w:top w:val="nil"/>
              <w:left w:val="nil"/>
              <w:bottom w:val="single" w:sz="4" w:space="0" w:color="5A5A5A"/>
              <w:right w:val="single" w:sz="4" w:space="0" w:color="5A5A5A"/>
            </w:tcBorders>
            <w:shd w:val="clear" w:color="000000" w:fill="DBE5F1"/>
            <w:noWrap/>
            <w:vAlign w:val="bottom"/>
            <w:hideMark/>
          </w:tcPr>
          <w:p w:rsidR="004B4F69" w:rsidRPr="00D36423" w:rsidRDefault="004B4F69" w:rsidP="00D36423">
            <w:pPr>
              <w:spacing w:after="0"/>
              <w:ind w:left="0" w:firstLine="0"/>
              <w:jc w:val="center"/>
              <w:rPr>
                <w:color w:val="auto"/>
              </w:rPr>
            </w:pPr>
            <w:r w:rsidRPr="00D36423">
              <w:rPr>
                <w:color w:val="auto"/>
              </w:rPr>
              <w:t>8</w:t>
            </w:r>
          </w:p>
        </w:tc>
      </w:tr>
      <w:tr w:rsidR="004B4F69" w:rsidRPr="00D36423" w:rsidTr="00D36423">
        <w:trPr>
          <w:trHeight w:val="300"/>
        </w:trPr>
        <w:tc>
          <w:tcPr>
            <w:tcW w:w="1760" w:type="dxa"/>
            <w:tcBorders>
              <w:top w:val="nil"/>
              <w:left w:val="single" w:sz="4" w:space="0" w:color="5A5A5A"/>
              <w:bottom w:val="single" w:sz="4" w:space="0" w:color="5A5A5A"/>
              <w:right w:val="single" w:sz="4" w:space="0" w:color="5A5A5A"/>
            </w:tcBorders>
            <w:shd w:val="clear" w:color="000000" w:fill="DBE5F1"/>
            <w:noWrap/>
            <w:vAlign w:val="bottom"/>
            <w:hideMark/>
          </w:tcPr>
          <w:p w:rsidR="004B4F69" w:rsidRDefault="004B4F69" w:rsidP="009965CE">
            <w:pPr>
              <w:jc w:val="right"/>
              <w:rPr>
                <w:noProof/>
                <w:color w:val="000000"/>
              </w:rPr>
            </w:pPr>
            <w:r w:rsidRPr="009965CE">
              <w:rPr>
                <w:noProof/>
                <w:color w:val="000000"/>
              </w:rPr>
              <w:t>2.6.2</w:t>
            </w:r>
          </w:p>
        </w:tc>
        <w:tc>
          <w:tcPr>
            <w:tcW w:w="4195" w:type="dxa"/>
            <w:tcBorders>
              <w:top w:val="nil"/>
              <w:left w:val="nil"/>
              <w:bottom w:val="single" w:sz="4" w:space="0" w:color="5A5A5A"/>
              <w:right w:val="single" w:sz="4" w:space="0" w:color="5A5A5A"/>
            </w:tcBorders>
            <w:shd w:val="clear" w:color="000000" w:fill="DBE5F1"/>
            <w:noWrap/>
            <w:vAlign w:val="bottom"/>
            <w:hideMark/>
          </w:tcPr>
          <w:p w:rsidR="004B4F69" w:rsidRPr="00D36423" w:rsidRDefault="004B4F69" w:rsidP="00D36423">
            <w:pPr>
              <w:spacing w:after="0"/>
              <w:ind w:left="0" w:firstLineChars="300" w:firstLine="660"/>
              <w:rPr>
                <w:color w:val="auto"/>
              </w:rPr>
            </w:pPr>
            <w:r w:rsidRPr="00D36423">
              <w:rPr>
                <w:color w:val="auto"/>
              </w:rPr>
              <w:t>Sales managers</w:t>
            </w:r>
          </w:p>
        </w:tc>
        <w:tc>
          <w:tcPr>
            <w:tcW w:w="1231" w:type="dxa"/>
            <w:tcBorders>
              <w:top w:val="nil"/>
              <w:left w:val="nil"/>
              <w:bottom w:val="single" w:sz="4" w:space="0" w:color="5A5A5A"/>
              <w:right w:val="single" w:sz="4" w:space="0" w:color="5A5A5A"/>
            </w:tcBorders>
            <w:shd w:val="clear" w:color="000000" w:fill="DBE5F1"/>
            <w:noWrap/>
            <w:vAlign w:val="bottom"/>
            <w:hideMark/>
          </w:tcPr>
          <w:p w:rsidR="004B4F69" w:rsidRPr="00D36423" w:rsidRDefault="004B4F69" w:rsidP="00D36423">
            <w:pPr>
              <w:spacing w:after="0"/>
              <w:ind w:left="0" w:firstLine="0"/>
              <w:jc w:val="center"/>
              <w:rPr>
                <w:color w:val="auto"/>
              </w:rPr>
            </w:pPr>
            <w:r w:rsidRPr="00D36423">
              <w:rPr>
                <w:color w:val="auto"/>
              </w:rPr>
              <w:t>92</w:t>
            </w:r>
          </w:p>
        </w:tc>
        <w:tc>
          <w:tcPr>
            <w:tcW w:w="700" w:type="dxa"/>
            <w:tcBorders>
              <w:top w:val="nil"/>
              <w:left w:val="nil"/>
              <w:bottom w:val="single" w:sz="4" w:space="0" w:color="5A5A5A"/>
              <w:right w:val="single" w:sz="4" w:space="0" w:color="5A5A5A"/>
            </w:tcBorders>
            <w:shd w:val="clear" w:color="000000" w:fill="DBE5F1"/>
            <w:noWrap/>
            <w:vAlign w:val="bottom"/>
            <w:hideMark/>
          </w:tcPr>
          <w:p w:rsidR="004B4F69" w:rsidRPr="00D36423" w:rsidRDefault="004B4F69" w:rsidP="00D36423">
            <w:pPr>
              <w:spacing w:after="0"/>
              <w:ind w:left="0" w:firstLine="0"/>
              <w:jc w:val="center"/>
              <w:rPr>
                <w:color w:val="auto"/>
              </w:rPr>
            </w:pPr>
            <w:r w:rsidRPr="00D36423">
              <w:rPr>
                <w:color w:val="auto"/>
              </w:rPr>
              <w:t>8</w:t>
            </w:r>
          </w:p>
        </w:tc>
        <w:tc>
          <w:tcPr>
            <w:tcW w:w="700" w:type="dxa"/>
            <w:tcBorders>
              <w:top w:val="nil"/>
              <w:left w:val="nil"/>
              <w:bottom w:val="single" w:sz="4" w:space="0" w:color="5A5A5A"/>
              <w:right w:val="single" w:sz="4" w:space="0" w:color="5A5A5A"/>
            </w:tcBorders>
            <w:shd w:val="clear" w:color="000000" w:fill="DBE5F1"/>
            <w:noWrap/>
            <w:vAlign w:val="bottom"/>
            <w:hideMark/>
          </w:tcPr>
          <w:p w:rsidR="004B4F69" w:rsidRPr="00D36423" w:rsidRDefault="004B4F69" w:rsidP="00D36423">
            <w:pPr>
              <w:spacing w:after="0"/>
              <w:ind w:left="0" w:firstLine="0"/>
              <w:jc w:val="center"/>
              <w:rPr>
                <w:color w:val="auto"/>
              </w:rPr>
            </w:pPr>
            <w:r w:rsidRPr="00D36423">
              <w:rPr>
                <w:color w:val="auto"/>
              </w:rPr>
              <w:t>8</w:t>
            </w:r>
          </w:p>
        </w:tc>
        <w:tc>
          <w:tcPr>
            <w:tcW w:w="700" w:type="dxa"/>
            <w:tcBorders>
              <w:top w:val="nil"/>
              <w:left w:val="nil"/>
              <w:bottom w:val="single" w:sz="4" w:space="0" w:color="5A5A5A"/>
              <w:right w:val="single" w:sz="4" w:space="0" w:color="5A5A5A"/>
            </w:tcBorders>
            <w:shd w:val="clear" w:color="000000" w:fill="DBE5F1"/>
            <w:noWrap/>
            <w:vAlign w:val="bottom"/>
            <w:hideMark/>
          </w:tcPr>
          <w:p w:rsidR="004B4F69" w:rsidRPr="00D36423" w:rsidRDefault="004B4F69" w:rsidP="00D36423">
            <w:pPr>
              <w:spacing w:after="0"/>
              <w:ind w:left="0" w:firstLine="0"/>
              <w:jc w:val="center"/>
              <w:rPr>
                <w:color w:val="auto"/>
              </w:rPr>
            </w:pPr>
            <w:r w:rsidRPr="00D36423">
              <w:rPr>
                <w:color w:val="auto"/>
              </w:rPr>
              <w:t>60</w:t>
            </w:r>
          </w:p>
        </w:tc>
        <w:tc>
          <w:tcPr>
            <w:tcW w:w="700" w:type="dxa"/>
            <w:tcBorders>
              <w:top w:val="nil"/>
              <w:left w:val="nil"/>
              <w:bottom w:val="single" w:sz="4" w:space="0" w:color="5A5A5A"/>
              <w:right w:val="single" w:sz="4" w:space="0" w:color="5A5A5A"/>
            </w:tcBorders>
            <w:shd w:val="clear" w:color="000000" w:fill="DBE5F1"/>
            <w:noWrap/>
            <w:vAlign w:val="bottom"/>
            <w:hideMark/>
          </w:tcPr>
          <w:p w:rsidR="004B4F69" w:rsidRPr="00D36423" w:rsidRDefault="004B4F69" w:rsidP="00D36423">
            <w:pPr>
              <w:spacing w:after="0"/>
              <w:ind w:left="0" w:firstLine="0"/>
              <w:jc w:val="center"/>
              <w:rPr>
                <w:color w:val="auto"/>
              </w:rPr>
            </w:pPr>
            <w:r w:rsidRPr="00D36423">
              <w:rPr>
                <w:color w:val="auto"/>
              </w:rPr>
              <w:t>8</w:t>
            </w:r>
          </w:p>
        </w:tc>
        <w:tc>
          <w:tcPr>
            <w:tcW w:w="700" w:type="dxa"/>
            <w:tcBorders>
              <w:top w:val="nil"/>
              <w:left w:val="nil"/>
              <w:bottom w:val="single" w:sz="4" w:space="0" w:color="5A5A5A"/>
              <w:right w:val="single" w:sz="4" w:space="0" w:color="5A5A5A"/>
            </w:tcBorders>
            <w:shd w:val="clear" w:color="000000" w:fill="DBE5F1"/>
            <w:noWrap/>
            <w:vAlign w:val="bottom"/>
            <w:hideMark/>
          </w:tcPr>
          <w:p w:rsidR="004B4F69" w:rsidRPr="00D36423" w:rsidRDefault="004B4F69" w:rsidP="00D36423">
            <w:pPr>
              <w:spacing w:after="0"/>
              <w:ind w:left="0" w:firstLine="0"/>
              <w:jc w:val="center"/>
              <w:rPr>
                <w:color w:val="auto"/>
              </w:rPr>
            </w:pPr>
            <w:r w:rsidRPr="00D36423">
              <w:rPr>
                <w:color w:val="auto"/>
              </w:rPr>
              <w:t>8</w:t>
            </w:r>
          </w:p>
        </w:tc>
      </w:tr>
      <w:tr w:rsidR="004B4F69" w:rsidRPr="00D36423" w:rsidTr="00D36423">
        <w:trPr>
          <w:trHeight w:val="300"/>
        </w:trPr>
        <w:tc>
          <w:tcPr>
            <w:tcW w:w="1760" w:type="dxa"/>
            <w:tcBorders>
              <w:top w:val="nil"/>
              <w:left w:val="single" w:sz="4" w:space="0" w:color="5A5A5A"/>
              <w:bottom w:val="single" w:sz="4" w:space="0" w:color="5A5A5A"/>
              <w:right w:val="single" w:sz="4" w:space="0" w:color="5A5A5A"/>
            </w:tcBorders>
            <w:shd w:val="clear" w:color="000000" w:fill="DBE5F1"/>
            <w:noWrap/>
            <w:vAlign w:val="bottom"/>
            <w:hideMark/>
          </w:tcPr>
          <w:p w:rsidR="004B4F69" w:rsidRDefault="004B4F69" w:rsidP="009965CE">
            <w:pPr>
              <w:jc w:val="right"/>
              <w:rPr>
                <w:noProof/>
                <w:color w:val="000000"/>
              </w:rPr>
            </w:pPr>
            <w:r w:rsidRPr="009965CE">
              <w:rPr>
                <w:noProof/>
                <w:color w:val="000000"/>
              </w:rPr>
              <w:t>2.6.3</w:t>
            </w:r>
          </w:p>
        </w:tc>
        <w:tc>
          <w:tcPr>
            <w:tcW w:w="4195" w:type="dxa"/>
            <w:tcBorders>
              <w:top w:val="nil"/>
              <w:left w:val="nil"/>
              <w:bottom w:val="single" w:sz="4" w:space="0" w:color="5A5A5A"/>
              <w:right w:val="single" w:sz="4" w:space="0" w:color="5A5A5A"/>
            </w:tcBorders>
            <w:shd w:val="clear" w:color="000000" w:fill="DBE5F1"/>
            <w:noWrap/>
            <w:vAlign w:val="bottom"/>
            <w:hideMark/>
          </w:tcPr>
          <w:p w:rsidR="004B4F69" w:rsidRPr="00D36423" w:rsidRDefault="004B4F69" w:rsidP="00D36423">
            <w:pPr>
              <w:spacing w:after="0"/>
              <w:ind w:left="0" w:firstLineChars="300" w:firstLine="660"/>
              <w:rPr>
                <w:color w:val="auto"/>
              </w:rPr>
            </w:pPr>
            <w:r w:rsidRPr="00D36423">
              <w:rPr>
                <w:color w:val="auto"/>
              </w:rPr>
              <w:t>CRM Admin</w:t>
            </w:r>
          </w:p>
        </w:tc>
        <w:tc>
          <w:tcPr>
            <w:tcW w:w="1231" w:type="dxa"/>
            <w:tcBorders>
              <w:top w:val="nil"/>
              <w:left w:val="nil"/>
              <w:bottom w:val="single" w:sz="4" w:space="0" w:color="5A5A5A"/>
              <w:right w:val="single" w:sz="4" w:space="0" w:color="5A5A5A"/>
            </w:tcBorders>
            <w:shd w:val="clear" w:color="000000" w:fill="DBE5F1"/>
            <w:noWrap/>
            <w:vAlign w:val="bottom"/>
            <w:hideMark/>
          </w:tcPr>
          <w:p w:rsidR="004B4F69" w:rsidRPr="00D36423" w:rsidRDefault="004B4F69" w:rsidP="00D36423">
            <w:pPr>
              <w:spacing w:after="0"/>
              <w:ind w:left="0" w:firstLine="0"/>
              <w:jc w:val="center"/>
              <w:rPr>
                <w:color w:val="auto"/>
              </w:rPr>
            </w:pPr>
            <w:r w:rsidRPr="00D36423">
              <w:rPr>
                <w:color w:val="auto"/>
              </w:rPr>
              <w:t>49</w:t>
            </w:r>
          </w:p>
        </w:tc>
        <w:tc>
          <w:tcPr>
            <w:tcW w:w="700" w:type="dxa"/>
            <w:tcBorders>
              <w:top w:val="nil"/>
              <w:left w:val="nil"/>
              <w:bottom w:val="single" w:sz="4" w:space="0" w:color="5A5A5A"/>
              <w:right w:val="single" w:sz="4" w:space="0" w:color="5A5A5A"/>
            </w:tcBorders>
            <w:shd w:val="clear" w:color="000000" w:fill="DBE5F1"/>
            <w:noWrap/>
            <w:vAlign w:val="bottom"/>
            <w:hideMark/>
          </w:tcPr>
          <w:p w:rsidR="004B4F69" w:rsidRPr="00D36423" w:rsidRDefault="004B4F69" w:rsidP="00D36423">
            <w:pPr>
              <w:spacing w:after="0"/>
              <w:ind w:left="0" w:firstLine="0"/>
              <w:jc w:val="center"/>
              <w:rPr>
                <w:color w:val="auto"/>
              </w:rPr>
            </w:pPr>
            <w:r w:rsidRPr="00D36423">
              <w:rPr>
                <w:color w:val="auto"/>
              </w:rPr>
              <w:t>4</w:t>
            </w:r>
          </w:p>
        </w:tc>
        <w:tc>
          <w:tcPr>
            <w:tcW w:w="700" w:type="dxa"/>
            <w:tcBorders>
              <w:top w:val="nil"/>
              <w:left w:val="nil"/>
              <w:bottom w:val="single" w:sz="4" w:space="0" w:color="5A5A5A"/>
              <w:right w:val="single" w:sz="4" w:space="0" w:color="5A5A5A"/>
            </w:tcBorders>
            <w:shd w:val="clear" w:color="000000" w:fill="DBE5F1"/>
            <w:noWrap/>
            <w:vAlign w:val="bottom"/>
            <w:hideMark/>
          </w:tcPr>
          <w:p w:rsidR="004B4F69" w:rsidRPr="00D36423" w:rsidRDefault="004B4F69" w:rsidP="00D36423">
            <w:pPr>
              <w:spacing w:after="0"/>
              <w:ind w:left="0" w:firstLine="0"/>
              <w:jc w:val="center"/>
              <w:rPr>
                <w:color w:val="auto"/>
              </w:rPr>
            </w:pPr>
            <w:r w:rsidRPr="00D36423">
              <w:rPr>
                <w:color w:val="auto"/>
              </w:rPr>
              <w:t>8</w:t>
            </w:r>
          </w:p>
        </w:tc>
        <w:tc>
          <w:tcPr>
            <w:tcW w:w="700" w:type="dxa"/>
            <w:tcBorders>
              <w:top w:val="nil"/>
              <w:left w:val="nil"/>
              <w:bottom w:val="single" w:sz="4" w:space="0" w:color="5A5A5A"/>
              <w:right w:val="single" w:sz="4" w:space="0" w:color="5A5A5A"/>
            </w:tcBorders>
            <w:shd w:val="clear" w:color="000000" w:fill="DBE5F1"/>
            <w:noWrap/>
            <w:vAlign w:val="bottom"/>
            <w:hideMark/>
          </w:tcPr>
          <w:p w:rsidR="004B4F69" w:rsidRPr="00D36423" w:rsidRDefault="004B4F69" w:rsidP="00D36423">
            <w:pPr>
              <w:spacing w:after="0"/>
              <w:ind w:left="0" w:firstLine="0"/>
              <w:jc w:val="center"/>
              <w:rPr>
                <w:color w:val="auto"/>
              </w:rPr>
            </w:pPr>
            <w:r w:rsidRPr="00D36423">
              <w:rPr>
                <w:color w:val="auto"/>
              </w:rPr>
              <w:t>25</w:t>
            </w:r>
          </w:p>
        </w:tc>
        <w:tc>
          <w:tcPr>
            <w:tcW w:w="700" w:type="dxa"/>
            <w:tcBorders>
              <w:top w:val="nil"/>
              <w:left w:val="nil"/>
              <w:bottom w:val="single" w:sz="4" w:space="0" w:color="5A5A5A"/>
              <w:right w:val="single" w:sz="4" w:space="0" w:color="5A5A5A"/>
            </w:tcBorders>
            <w:shd w:val="clear" w:color="000000" w:fill="DBE5F1"/>
            <w:noWrap/>
            <w:vAlign w:val="bottom"/>
            <w:hideMark/>
          </w:tcPr>
          <w:p w:rsidR="004B4F69" w:rsidRPr="00D36423" w:rsidRDefault="004B4F69" w:rsidP="00D36423">
            <w:pPr>
              <w:spacing w:after="0"/>
              <w:ind w:left="0" w:firstLine="0"/>
              <w:jc w:val="center"/>
              <w:rPr>
                <w:color w:val="auto"/>
              </w:rPr>
            </w:pPr>
            <w:r w:rsidRPr="00D36423">
              <w:rPr>
                <w:color w:val="auto"/>
              </w:rPr>
              <w:t>8</w:t>
            </w:r>
          </w:p>
        </w:tc>
        <w:tc>
          <w:tcPr>
            <w:tcW w:w="700" w:type="dxa"/>
            <w:tcBorders>
              <w:top w:val="nil"/>
              <w:left w:val="nil"/>
              <w:bottom w:val="single" w:sz="4" w:space="0" w:color="5A5A5A"/>
              <w:right w:val="single" w:sz="4" w:space="0" w:color="5A5A5A"/>
            </w:tcBorders>
            <w:shd w:val="clear" w:color="000000" w:fill="DBE5F1"/>
            <w:noWrap/>
            <w:vAlign w:val="bottom"/>
            <w:hideMark/>
          </w:tcPr>
          <w:p w:rsidR="004B4F69" w:rsidRPr="00D36423" w:rsidRDefault="004B4F69" w:rsidP="00D36423">
            <w:pPr>
              <w:spacing w:after="0"/>
              <w:ind w:left="0" w:firstLine="0"/>
              <w:jc w:val="center"/>
              <w:rPr>
                <w:color w:val="auto"/>
              </w:rPr>
            </w:pPr>
            <w:r w:rsidRPr="00D36423">
              <w:rPr>
                <w:color w:val="auto"/>
              </w:rPr>
              <w:t>4</w:t>
            </w:r>
          </w:p>
        </w:tc>
      </w:tr>
      <w:tr w:rsidR="00D36423" w:rsidRPr="00D36423" w:rsidTr="00D36423">
        <w:trPr>
          <w:trHeight w:val="300"/>
        </w:trPr>
        <w:tc>
          <w:tcPr>
            <w:tcW w:w="1760" w:type="dxa"/>
            <w:tcBorders>
              <w:top w:val="nil"/>
              <w:left w:val="single" w:sz="4" w:space="0" w:color="5A5A5A"/>
              <w:bottom w:val="single" w:sz="4" w:space="0" w:color="5A5A5A"/>
              <w:right w:val="single" w:sz="4" w:space="0" w:color="5A5A5A"/>
            </w:tcBorders>
            <w:shd w:val="clear" w:color="000000" w:fill="DBE5F1"/>
            <w:noWrap/>
            <w:vAlign w:val="bottom"/>
            <w:hideMark/>
          </w:tcPr>
          <w:p w:rsidR="00D36423" w:rsidRPr="00D36423" w:rsidRDefault="00D36423" w:rsidP="00D36423">
            <w:pPr>
              <w:spacing w:after="0"/>
              <w:ind w:left="0" w:firstLineChars="300" w:firstLine="660"/>
              <w:rPr>
                <w:color w:val="auto"/>
              </w:rPr>
            </w:pPr>
            <w:r w:rsidRPr="00D36423">
              <w:rPr>
                <w:color w:val="auto"/>
              </w:rPr>
              <w:t> </w:t>
            </w:r>
          </w:p>
        </w:tc>
        <w:tc>
          <w:tcPr>
            <w:tcW w:w="4195" w:type="dxa"/>
            <w:tcBorders>
              <w:top w:val="nil"/>
              <w:left w:val="nil"/>
              <w:bottom w:val="single" w:sz="4" w:space="0" w:color="5A5A5A"/>
              <w:right w:val="single" w:sz="4" w:space="0" w:color="5A5A5A"/>
            </w:tcBorders>
            <w:shd w:val="clear" w:color="000000" w:fill="DBE5F1"/>
            <w:noWrap/>
            <w:vAlign w:val="bottom"/>
            <w:hideMark/>
          </w:tcPr>
          <w:p w:rsidR="00D36423" w:rsidRPr="00D36423" w:rsidRDefault="00D36423" w:rsidP="00D36423">
            <w:pPr>
              <w:spacing w:after="0"/>
              <w:ind w:left="0" w:firstLineChars="300" w:firstLine="660"/>
              <w:rPr>
                <w:color w:val="auto"/>
              </w:rPr>
            </w:pPr>
            <w:r w:rsidRPr="00D36423">
              <w:rPr>
                <w:color w:val="auto"/>
              </w:rPr>
              <w:t>Deployment Phase 2</w:t>
            </w:r>
          </w:p>
        </w:tc>
        <w:tc>
          <w:tcPr>
            <w:tcW w:w="1231" w:type="dxa"/>
            <w:tcBorders>
              <w:top w:val="nil"/>
              <w:left w:val="nil"/>
              <w:bottom w:val="single" w:sz="4" w:space="0" w:color="5A5A5A"/>
              <w:right w:val="single" w:sz="4" w:space="0" w:color="5A5A5A"/>
            </w:tcBorders>
            <w:shd w:val="clear" w:color="000000" w:fill="DBE5F1"/>
            <w:noWrap/>
            <w:vAlign w:val="bottom"/>
            <w:hideMark/>
          </w:tcPr>
          <w:p w:rsidR="00D36423" w:rsidRPr="00D36423" w:rsidRDefault="00D36423" w:rsidP="00D36423">
            <w:pPr>
              <w:spacing w:after="0"/>
              <w:ind w:left="0" w:firstLine="0"/>
              <w:jc w:val="center"/>
              <w:rPr>
                <w:color w:val="auto"/>
              </w:rPr>
            </w:pPr>
            <w:r w:rsidRPr="00D36423">
              <w:rPr>
                <w:color w:val="auto"/>
              </w:rPr>
              <w:t>22</w:t>
            </w:r>
          </w:p>
        </w:tc>
        <w:tc>
          <w:tcPr>
            <w:tcW w:w="700" w:type="dxa"/>
            <w:tcBorders>
              <w:top w:val="nil"/>
              <w:left w:val="nil"/>
              <w:bottom w:val="single" w:sz="4" w:space="0" w:color="5A5A5A"/>
              <w:right w:val="single" w:sz="4" w:space="0" w:color="5A5A5A"/>
            </w:tcBorders>
            <w:shd w:val="clear" w:color="000000" w:fill="DBE5F1"/>
            <w:noWrap/>
            <w:vAlign w:val="bottom"/>
            <w:hideMark/>
          </w:tcPr>
          <w:p w:rsidR="00D36423" w:rsidRPr="00D36423" w:rsidRDefault="00D36423" w:rsidP="00D36423">
            <w:pPr>
              <w:spacing w:after="0"/>
              <w:ind w:left="0" w:firstLine="0"/>
              <w:jc w:val="center"/>
              <w:rPr>
                <w:color w:val="auto"/>
              </w:rPr>
            </w:pPr>
            <w:r w:rsidRPr="00D36423">
              <w:rPr>
                <w:color w:val="auto"/>
              </w:rPr>
              <w:t>2</w:t>
            </w:r>
          </w:p>
        </w:tc>
        <w:tc>
          <w:tcPr>
            <w:tcW w:w="700" w:type="dxa"/>
            <w:tcBorders>
              <w:top w:val="nil"/>
              <w:left w:val="nil"/>
              <w:bottom w:val="single" w:sz="4" w:space="0" w:color="5A5A5A"/>
              <w:right w:val="single" w:sz="4" w:space="0" w:color="5A5A5A"/>
            </w:tcBorders>
            <w:shd w:val="clear" w:color="000000" w:fill="DBE5F1"/>
            <w:noWrap/>
            <w:vAlign w:val="bottom"/>
            <w:hideMark/>
          </w:tcPr>
          <w:p w:rsidR="00D36423" w:rsidRPr="00D36423" w:rsidRDefault="00D36423" w:rsidP="00D36423">
            <w:pPr>
              <w:spacing w:after="0"/>
              <w:ind w:left="0" w:firstLine="0"/>
              <w:jc w:val="center"/>
              <w:rPr>
                <w:color w:val="auto"/>
              </w:rPr>
            </w:pPr>
            <w:r w:rsidRPr="00D36423">
              <w:rPr>
                <w:color w:val="auto"/>
              </w:rPr>
              <w:t> </w:t>
            </w:r>
          </w:p>
        </w:tc>
        <w:tc>
          <w:tcPr>
            <w:tcW w:w="700" w:type="dxa"/>
            <w:tcBorders>
              <w:top w:val="nil"/>
              <w:left w:val="nil"/>
              <w:bottom w:val="single" w:sz="4" w:space="0" w:color="5A5A5A"/>
              <w:right w:val="single" w:sz="4" w:space="0" w:color="5A5A5A"/>
            </w:tcBorders>
            <w:shd w:val="clear" w:color="000000" w:fill="DBE5F1"/>
            <w:noWrap/>
            <w:vAlign w:val="bottom"/>
            <w:hideMark/>
          </w:tcPr>
          <w:p w:rsidR="00D36423" w:rsidRPr="00D36423" w:rsidRDefault="00D36423" w:rsidP="00D36423">
            <w:pPr>
              <w:spacing w:after="0"/>
              <w:ind w:left="0" w:firstLine="0"/>
              <w:jc w:val="center"/>
              <w:rPr>
                <w:color w:val="auto"/>
              </w:rPr>
            </w:pPr>
            <w:r w:rsidRPr="00D36423">
              <w:rPr>
                <w:color w:val="auto"/>
              </w:rPr>
              <w:t>8</w:t>
            </w:r>
          </w:p>
        </w:tc>
        <w:tc>
          <w:tcPr>
            <w:tcW w:w="700" w:type="dxa"/>
            <w:tcBorders>
              <w:top w:val="nil"/>
              <w:left w:val="nil"/>
              <w:bottom w:val="single" w:sz="4" w:space="0" w:color="5A5A5A"/>
              <w:right w:val="single" w:sz="4" w:space="0" w:color="5A5A5A"/>
            </w:tcBorders>
            <w:shd w:val="clear" w:color="000000" w:fill="DBE5F1"/>
            <w:noWrap/>
            <w:vAlign w:val="bottom"/>
            <w:hideMark/>
          </w:tcPr>
          <w:p w:rsidR="00D36423" w:rsidRPr="00D36423" w:rsidRDefault="00D36423" w:rsidP="00D36423">
            <w:pPr>
              <w:spacing w:after="0"/>
              <w:ind w:left="0" w:firstLine="0"/>
              <w:jc w:val="center"/>
              <w:rPr>
                <w:color w:val="auto"/>
              </w:rPr>
            </w:pPr>
            <w:r w:rsidRPr="00D36423">
              <w:rPr>
                <w:color w:val="auto"/>
              </w:rPr>
              <w:t>8</w:t>
            </w:r>
          </w:p>
        </w:tc>
        <w:tc>
          <w:tcPr>
            <w:tcW w:w="700" w:type="dxa"/>
            <w:tcBorders>
              <w:top w:val="nil"/>
              <w:left w:val="nil"/>
              <w:bottom w:val="single" w:sz="4" w:space="0" w:color="5A5A5A"/>
              <w:right w:val="single" w:sz="4" w:space="0" w:color="5A5A5A"/>
            </w:tcBorders>
            <w:shd w:val="clear" w:color="000000" w:fill="DBE5F1"/>
            <w:noWrap/>
            <w:vAlign w:val="bottom"/>
            <w:hideMark/>
          </w:tcPr>
          <w:p w:rsidR="00D36423" w:rsidRPr="00D36423" w:rsidRDefault="00D36423" w:rsidP="00D36423">
            <w:pPr>
              <w:spacing w:after="0"/>
              <w:ind w:left="0" w:firstLine="0"/>
              <w:jc w:val="center"/>
              <w:rPr>
                <w:color w:val="auto"/>
              </w:rPr>
            </w:pPr>
            <w:r w:rsidRPr="00D36423">
              <w:rPr>
                <w:color w:val="auto"/>
              </w:rPr>
              <w:t>4</w:t>
            </w:r>
          </w:p>
        </w:tc>
      </w:tr>
    </w:tbl>
    <w:p w:rsidR="00D36423" w:rsidRDefault="00D36423" w:rsidP="00D36423"/>
    <w:p w:rsidR="00D36423" w:rsidRPr="00D36423" w:rsidRDefault="00D36423" w:rsidP="00D36423"/>
    <w:p w:rsidR="00D36423" w:rsidRPr="00851FFA" w:rsidRDefault="00D36423" w:rsidP="006E7DE2">
      <w:pPr>
        <w:pStyle w:val="Normal2"/>
        <w:ind w:left="0" w:firstLine="0"/>
      </w:pPr>
    </w:p>
    <w:sectPr w:rsidR="00D36423" w:rsidRPr="00851FFA" w:rsidSect="00536FD3">
      <w:headerReference w:type="default" r:id="rId14"/>
      <w:footerReference w:type="default" r:id="rId15"/>
      <w:headerReference w:type="first" r:id="rId16"/>
      <w:pgSz w:w="11907" w:h="16839" w:code="9"/>
      <w:pgMar w:top="1809" w:right="837" w:bottom="1350" w:left="720" w:header="630" w:footer="450" w:gutter="0"/>
      <w:pgBorders w:offsetFrom="page">
        <w:top w:val="single" w:sz="2" w:space="24" w:color="BFBFBF" w:themeColor="background1" w:themeShade="BF"/>
        <w:left w:val="single" w:sz="2" w:space="31" w:color="BFBFBF" w:themeColor="background1" w:themeShade="BF"/>
        <w:bottom w:val="single" w:sz="2" w:space="24" w:color="BFBFBF" w:themeColor="background1" w:themeShade="BF"/>
        <w:right w:val="single" w:sz="2" w:space="21" w:color="BFBFBF" w:themeColor="background1" w:themeShade="BF"/>
      </w:pgBorders>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83412" w:rsidRDefault="00B83412" w:rsidP="00C868E5">
      <w:r>
        <w:separator/>
      </w:r>
    </w:p>
  </w:endnote>
  <w:endnote w:type="continuationSeparator" w:id="0">
    <w:p w:rsidR="00B83412" w:rsidRDefault="00B83412" w:rsidP="00C868E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Arial">
    <w:panose1 w:val="020B0604020202020204"/>
    <w:charset w:val="00"/>
    <w:family w:val="swiss"/>
    <w:pitch w:val="variable"/>
    <w:sig w:usb0="E0002AFF" w:usb1="C0007843" w:usb2="00000009" w:usb3="00000000" w:csb0="000001FF" w:csb1="00000000"/>
  </w:font>
  <w:font w:name="ヒラギノ角ゴ Pro W3">
    <w:charset w:val="00"/>
    <w:family w:val="roman"/>
    <w:pitch w:val="default"/>
    <w:sig w:usb0="00000000" w:usb1="00000000" w:usb2="00000000" w:usb3="00000000" w:csb0="00000000" w:csb1="00000000"/>
  </w:font>
  <w:font w:name="Trebuchet MS">
    <w:panose1 w:val="020B0603020202020204"/>
    <w:charset w:val="00"/>
    <w:family w:val="swiss"/>
    <w:pitch w:val="variable"/>
    <w:sig w:usb0="00000287" w:usb1="00000000" w:usb2="00000000" w:usb3="00000000" w:csb0="000000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ndara">
    <w:panose1 w:val="020E0502030303020204"/>
    <w:charset w:val="00"/>
    <w:family w:val="swiss"/>
    <w:pitch w:val="variable"/>
    <w:sig w:usb0="A00002EF" w:usb1="4000A4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B4F69" w:rsidRDefault="004B4F69" w:rsidP="00C868E5">
    <w:pPr>
      <w:pStyle w:val="Footer"/>
      <w:pBdr>
        <w:bottom w:val="single" w:sz="6" w:space="1" w:color="auto"/>
      </w:pBdr>
      <w:rPr>
        <w:color w:val="404040" w:themeColor="text1" w:themeTint="BF"/>
      </w:rPr>
    </w:pPr>
  </w:p>
  <w:p w:rsidR="004B4F69" w:rsidRPr="00A06DCB" w:rsidRDefault="004B4F69" w:rsidP="005C3376">
    <w:pPr>
      <w:pStyle w:val="Footer"/>
      <w:ind w:left="0" w:firstLine="0"/>
    </w:pPr>
    <w:r>
      <w:t xml:space="preserve">        Confidential   </w:t>
    </w:r>
    <w:r>
      <w:tab/>
    </w:r>
    <w:r>
      <w:tab/>
      <w:t xml:space="preserve"> </w:t>
    </w:r>
    <w:r w:rsidRPr="00A06DCB">
      <w:t xml:space="preserve">Page | </w:t>
    </w:r>
    <w:fldSimple w:instr=" PAGE   \* MERGEFORMAT ">
      <w:r w:rsidR="00A85782">
        <w:rPr>
          <w:noProof/>
        </w:rPr>
        <w:t>17</w:t>
      </w:r>
    </w:fldSimple>
  </w:p>
  <w:p w:rsidR="004B4F69" w:rsidRDefault="004B4F69" w:rsidP="00C868E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83412" w:rsidRDefault="00B83412" w:rsidP="00C868E5">
      <w:r>
        <w:separator/>
      </w:r>
    </w:p>
  </w:footnote>
  <w:footnote w:type="continuationSeparator" w:id="0">
    <w:p w:rsidR="00B83412" w:rsidRDefault="00B83412" w:rsidP="00C868E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B4F69" w:rsidRDefault="004B4F69" w:rsidP="007C3BC6">
    <w:pPr>
      <w:pBdr>
        <w:bottom w:val="single" w:sz="6" w:space="1" w:color="auto"/>
      </w:pBdr>
      <w:tabs>
        <w:tab w:val="left" w:pos="0"/>
      </w:tabs>
      <w:ind w:firstLine="36"/>
    </w:pPr>
    <w:r>
      <w:t>Proposal_ WOM Referrals (V1.0)</w:t>
    </w:r>
    <w:r>
      <w:tab/>
    </w:r>
    <w:r>
      <w:tab/>
    </w:r>
    <w:r>
      <w:tab/>
    </w:r>
    <w:r>
      <w:tab/>
    </w:r>
    <w:r>
      <w:tab/>
    </w:r>
    <w:r>
      <w:tab/>
    </w:r>
    <w:r>
      <w:tab/>
    </w:r>
    <w:r>
      <w:rPr>
        <w:noProof/>
      </w:rPr>
      <w:drawing>
        <wp:inline distT="0" distB="0" distL="0" distR="0">
          <wp:extent cx="1476375" cy="523875"/>
          <wp:effectExtent l="19050" t="0" r="9525" b="0"/>
          <wp:docPr id="2" name="Picture 0" descr="AVION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AVION logo.JPG"/>
                  <pic:cNvPicPr>
                    <a:picLocks noChangeAspect="1" noChangeArrowheads="1"/>
                  </pic:cNvPicPr>
                </pic:nvPicPr>
                <pic:blipFill>
                  <a:blip r:embed="rId1">
                    <a:lum contrast="10000"/>
                  </a:blip>
                  <a:srcRect b="12698"/>
                  <a:stretch>
                    <a:fillRect/>
                  </a:stretch>
                </pic:blipFill>
                <pic:spPr bwMode="auto">
                  <a:xfrm>
                    <a:off x="0" y="0"/>
                    <a:ext cx="1476375" cy="523875"/>
                  </a:xfrm>
                  <a:prstGeom prst="rect">
                    <a:avLst/>
                  </a:prstGeom>
                  <a:noFill/>
                  <a:ln w="9525">
                    <a:noFill/>
                    <a:miter lim="800000"/>
                    <a:headEnd/>
                    <a:tailEnd/>
                  </a:ln>
                </pic:spPr>
              </pic:pic>
            </a:graphicData>
          </a:graphic>
        </wp:inline>
      </w:drawing>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B4F69" w:rsidRDefault="004B4F69" w:rsidP="00C868E5">
    <w:pPr>
      <w:pStyle w:val="Header"/>
    </w:pPr>
  </w:p>
  <w:p w:rsidR="004B4F69" w:rsidRDefault="004B4F69" w:rsidP="00C868E5">
    <w:pPr>
      <w:pStyle w:val="Header"/>
    </w:pPr>
  </w:p>
  <w:p w:rsidR="004B4F69" w:rsidRDefault="004B4F69" w:rsidP="00C868E5">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CD58B0"/>
    <w:multiLevelType w:val="multilevel"/>
    <w:tmpl w:val="D87464CE"/>
    <w:lvl w:ilvl="0">
      <w:start w:val="1"/>
      <w:numFmt w:val="decimal"/>
      <w:pStyle w:val="Heading1"/>
      <w:lvlText w:val="%1"/>
      <w:lvlJc w:val="left"/>
      <w:pPr>
        <w:ind w:left="432" w:hanging="432"/>
      </w:pPr>
      <w:rPr>
        <w:b w:val="0"/>
      </w:rPr>
    </w:lvl>
    <w:lvl w:ilvl="1">
      <w:start w:val="1"/>
      <w:numFmt w:val="decimal"/>
      <w:pStyle w:val="Heading2"/>
      <w:lvlText w:val="%1.%2"/>
      <w:lvlJc w:val="left"/>
      <w:pPr>
        <w:ind w:left="576" w:hanging="576"/>
      </w:pPr>
      <w:rPr>
        <w:b w:val="0"/>
        <w:i/>
      </w:rPr>
    </w:lvl>
    <w:lvl w:ilvl="2">
      <w:start w:val="1"/>
      <w:numFmt w:val="decimal"/>
      <w:pStyle w:val="Heading3"/>
      <w:lvlText w:val="%1.%2.%3"/>
      <w:lvlJc w:val="left"/>
      <w:pPr>
        <w:ind w:left="720" w:hanging="720"/>
      </w:pPr>
      <w:rPr>
        <w:rFonts w:hint="default"/>
        <w:b w:val="0"/>
        <w:bCs w:val="0"/>
        <w:i w:val="0"/>
        <w:iCs w:val="0"/>
        <w:caps w:val="0"/>
        <w:smallCaps w:val="0"/>
        <w:strike w:val="0"/>
        <w:dstrike w:val="0"/>
        <w:noProof w:val="0"/>
        <w:snapToGrid w:val="0"/>
        <w:vanish w:val="0"/>
        <w:color w:val="31849B" w:themeColor="accent5" w:themeShade="BF"/>
        <w:spacing w:val="0"/>
        <w:w w:val="0"/>
        <w:kern w:val="0"/>
        <w:position w:val="0"/>
        <w:szCs w:val="0"/>
        <w:u w:val="none"/>
        <w:vertAlign w:val="baseline"/>
        <w:em w:val="none"/>
      </w:rPr>
    </w:lvl>
    <w:lvl w:ilvl="3">
      <w:start w:val="1"/>
      <w:numFmt w:val="decimal"/>
      <w:pStyle w:val="Heading4"/>
      <w:lvlText w:val="%1.%2.%3.%4"/>
      <w:lvlJc w:val="left"/>
      <w:pPr>
        <w:ind w:left="864" w:hanging="864"/>
      </w:pPr>
      <w:rPr>
        <w:rFonts w:hint="default"/>
        <w:b w:val="0"/>
        <w:bCs w:val="0"/>
        <w:i/>
        <w:iCs w:val="0"/>
        <w:caps w:val="0"/>
        <w:smallCaps w:val="0"/>
        <w:strike w:val="0"/>
        <w:dstrike w:val="0"/>
        <w:outline w:val="0"/>
        <w:shadow w:val="0"/>
        <w:emboss w:val="0"/>
        <w:imprint w:val="0"/>
        <w:noProof w:val="0"/>
        <w:snapToGrid w:val="0"/>
        <w:vanish w:val="0"/>
        <w:color w:val="943634" w:themeColor="accent2" w:themeShade="BF"/>
        <w:spacing w:val="0"/>
        <w:w w:val="0"/>
        <w:kern w:val="0"/>
        <w:position w:val="0"/>
        <w:szCs w:val="0"/>
        <w:u w:val="none"/>
        <w:vertAlign w:val="baseline"/>
        <w:em w:val="none"/>
      </w:rPr>
    </w:lvl>
    <w:lvl w:ilvl="4">
      <w:start w:val="1"/>
      <w:numFmt w:val="decimal"/>
      <w:pStyle w:val="Heading5"/>
      <w:lvlText w:val="%1.%2.%3.%4.%5"/>
      <w:lvlJc w:val="left"/>
      <w:pPr>
        <w:ind w:left="1998" w:hanging="1008"/>
      </w:pPr>
      <w:rPr>
        <w:i/>
        <w:color w:val="365F91" w:themeColor="accent1" w:themeShade="BF"/>
        <w:sz w:val="22"/>
      </w:rPr>
    </w:lvl>
    <w:lvl w:ilvl="5">
      <w:start w:val="1"/>
      <w:numFmt w:val="decimal"/>
      <w:pStyle w:val="Heading6"/>
      <w:lvlText w:val="%1.%2.%3.%4.%5.%6"/>
      <w:lvlJc w:val="left"/>
      <w:pPr>
        <w:ind w:left="1152" w:hanging="1152"/>
      </w:pPr>
      <w:rPr>
        <w:rFonts w:ascii="Calibri" w:hAnsi="Calibri" w:hint="default"/>
        <w:b w:val="0"/>
        <w:i/>
        <w:color w:val="4A442A" w:themeColor="background2" w:themeShade="40"/>
        <w:sz w:val="22"/>
      </w:r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nsid w:val="064669F5"/>
    <w:multiLevelType w:val="hybridMultilevel"/>
    <w:tmpl w:val="6BF03F84"/>
    <w:lvl w:ilvl="0" w:tplc="BECC11E4">
      <w:start w:val="1"/>
      <w:numFmt w:val="bullet"/>
      <w:lvlText w:val=""/>
      <w:lvlJc w:val="left"/>
      <w:pPr>
        <w:ind w:left="2160" w:hanging="360"/>
      </w:pPr>
      <w:rPr>
        <w:rFonts w:ascii="Symbol" w:hAnsi="Symbol" w:hint="default"/>
        <w:color w:val="4A442A" w:themeColor="background2" w:themeShade="40"/>
        <w:sz w:val="22"/>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nsid w:val="065401D0"/>
    <w:multiLevelType w:val="hybridMultilevel"/>
    <w:tmpl w:val="5A1E97DC"/>
    <w:lvl w:ilvl="0" w:tplc="BECC11E4">
      <w:start w:val="1"/>
      <w:numFmt w:val="bullet"/>
      <w:lvlText w:val=""/>
      <w:lvlJc w:val="left"/>
      <w:pPr>
        <w:ind w:left="2160" w:hanging="360"/>
      </w:pPr>
      <w:rPr>
        <w:rFonts w:ascii="Symbol" w:hAnsi="Symbol" w:hint="default"/>
        <w:color w:val="4A442A" w:themeColor="background2" w:themeShade="40"/>
        <w:sz w:val="22"/>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nsid w:val="08333884"/>
    <w:multiLevelType w:val="hybridMultilevel"/>
    <w:tmpl w:val="C67E8D02"/>
    <w:lvl w:ilvl="0" w:tplc="04090001">
      <w:start w:val="1"/>
      <w:numFmt w:val="bullet"/>
      <w:lvlText w:val=""/>
      <w:lvlJc w:val="left"/>
      <w:pPr>
        <w:ind w:left="1152" w:hanging="360"/>
      </w:pPr>
      <w:rPr>
        <w:rFonts w:ascii="Symbol" w:hAnsi="Symbol" w:hint="default"/>
      </w:rPr>
    </w:lvl>
    <w:lvl w:ilvl="1" w:tplc="04090003">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4">
    <w:nsid w:val="09FD6D06"/>
    <w:multiLevelType w:val="hybridMultilevel"/>
    <w:tmpl w:val="8FA0854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18F63997"/>
    <w:multiLevelType w:val="hybridMultilevel"/>
    <w:tmpl w:val="155858E4"/>
    <w:lvl w:ilvl="0" w:tplc="04090001">
      <w:start w:val="1"/>
      <w:numFmt w:val="bullet"/>
      <w:lvlText w:val=""/>
      <w:lvlJc w:val="left"/>
      <w:pPr>
        <w:ind w:left="1152" w:hanging="360"/>
      </w:pPr>
      <w:rPr>
        <w:rFonts w:ascii="Symbol" w:hAnsi="Symbol" w:hint="default"/>
      </w:rPr>
    </w:lvl>
    <w:lvl w:ilvl="1" w:tplc="04090003">
      <w:start w:val="1"/>
      <w:numFmt w:val="bullet"/>
      <w:lvlText w:val="o"/>
      <w:lvlJc w:val="left"/>
      <w:pPr>
        <w:ind w:left="1872" w:hanging="360"/>
      </w:pPr>
      <w:rPr>
        <w:rFonts w:ascii="Courier New" w:hAnsi="Courier New" w:cs="Courier New" w:hint="default"/>
      </w:rPr>
    </w:lvl>
    <w:lvl w:ilvl="2" w:tplc="04090005">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6">
    <w:nsid w:val="19B85BEE"/>
    <w:multiLevelType w:val="hybridMultilevel"/>
    <w:tmpl w:val="033668F0"/>
    <w:lvl w:ilvl="0" w:tplc="0409000F">
      <w:start w:val="1"/>
      <w:numFmt w:val="decimal"/>
      <w:lvlText w:val="%1."/>
      <w:lvlJc w:val="left"/>
      <w:pPr>
        <w:ind w:left="1872" w:hanging="360"/>
      </w:pPr>
    </w:lvl>
    <w:lvl w:ilvl="1" w:tplc="04090019">
      <w:start w:val="1"/>
      <w:numFmt w:val="lowerLetter"/>
      <w:lvlText w:val="%2."/>
      <w:lvlJc w:val="left"/>
      <w:pPr>
        <w:ind w:left="2592" w:hanging="360"/>
      </w:pPr>
    </w:lvl>
    <w:lvl w:ilvl="2" w:tplc="0409001B">
      <w:start w:val="1"/>
      <w:numFmt w:val="lowerRoman"/>
      <w:lvlText w:val="%3."/>
      <w:lvlJc w:val="right"/>
      <w:pPr>
        <w:ind w:left="3312" w:hanging="180"/>
      </w:pPr>
    </w:lvl>
    <w:lvl w:ilvl="3" w:tplc="0409000F">
      <w:start w:val="1"/>
      <w:numFmt w:val="decimal"/>
      <w:lvlText w:val="%4."/>
      <w:lvlJc w:val="left"/>
      <w:pPr>
        <w:ind w:left="4032" w:hanging="360"/>
      </w:pPr>
    </w:lvl>
    <w:lvl w:ilvl="4" w:tplc="04090019" w:tentative="1">
      <w:start w:val="1"/>
      <w:numFmt w:val="lowerLetter"/>
      <w:lvlText w:val="%5."/>
      <w:lvlJc w:val="left"/>
      <w:pPr>
        <w:ind w:left="4752" w:hanging="360"/>
      </w:pPr>
    </w:lvl>
    <w:lvl w:ilvl="5" w:tplc="0409001B" w:tentative="1">
      <w:start w:val="1"/>
      <w:numFmt w:val="lowerRoman"/>
      <w:lvlText w:val="%6."/>
      <w:lvlJc w:val="right"/>
      <w:pPr>
        <w:ind w:left="5472" w:hanging="180"/>
      </w:pPr>
    </w:lvl>
    <w:lvl w:ilvl="6" w:tplc="0409000F" w:tentative="1">
      <w:start w:val="1"/>
      <w:numFmt w:val="decimal"/>
      <w:lvlText w:val="%7."/>
      <w:lvlJc w:val="left"/>
      <w:pPr>
        <w:ind w:left="6192" w:hanging="360"/>
      </w:pPr>
    </w:lvl>
    <w:lvl w:ilvl="7" w:tplc="04090019" w:tentative="1">
      <w:start w:val="1"/>
      <w:numFmt w:val="lowerLetter"/>
      <w:lvlText w:val="%8."/>
      <w:lvlJc w:val="left"/>
      <w:pPr>
        <w:ind w:left="6912" w:hanging="360"/>
      </w:pPr>
    </w:lvl>
    <w:lvl w:ilvl="8" w:tplc="0409001B" w:tentative="1">
      <w:start w:val="1"/>
      <w:numFmt w:val="lowerRoman"/>
      <w:lvlText w:val="%9."/>
      <w:lvlJc w:val="right"/>
      <w:pPr>
        <w:ind w:left="7632" w:hanging="180"/>
      </w:pPr>
    </w:lvl>
  </w:abstractNum>
  <w:abstractNum w:abstractNumId="7">
    <w:nsid w:val="1C1C1427"/>
    <w:multiLevelType w:val="hybridMultilevel"/>
    <w:tmpl w:val="947E1E9E"/>
    <w:lvl w:ilvl="0" w:tplc="04090001">
      <w:start w:val="1"/>
      <w:numFmt w:val="bullet"/>
      <w:lvlText w:val=""/>
      <w:lvlJc w:val="left"/>
      <w:pPr>
        <w:ind w:left="1152" w:hanging="360"/>
      </w:pPr>
      <w:rPr>
        <w:rFonts w:ascii="Symbol" w:hAnsi="Symbol" w:hint="default"/>
      </w:rPr>
    </w:lvl>
    <w:lvl w:ilvl="1" w:tplc="04090003">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8">
    <w:nsid w:val="219C11C7"/>
    <w:multiLevelType w:val="hybridMultilevel"/>
    <w:tmpl w:val="7D6040C8"/>
    <w:lvl w:ilvl="0" w:tplc="DB46A900">
      <w:start w:val="1"/>
      <w:numFmt w:val="bullet"/>
      <w:lvlText w:val=""/>
      <w:lvlJc w:val="left"/>
      <w:pPr>
        <w:ind w:left="1440" w:hanging="360"/>
      </w:pPr>
      <w:rPr>
        <w:rFonts w:ascii="Symbol" w:hAnsi="Symbol" w:hint="default"/>
        <w:sz w:val="22"/>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22A13AB8"/>
    <w:multiLevelType w:val="hybridMultilevel"/>
    <w:tmpl w:val="C0F63CD2"/>
    <w:lvl w:ilvl="0" w:tplc="BECC11E4">
      <w:start w:val="1"/>
      <w:numFmt w:val="bullet"/>
      <w:lvlText w:val=""/>
      <w:lvlJc w:val="left"/>
      <w:pPr>
        <w:ind w:left="1872" w:hanging="360"/>
      </w:pPr>
      <w:rPr>
        <w:rFonts w:ascii="Symbol" w:hAnsi="Symbol" w:hint="default"/>
        <w:color w:val="4A442A" w:themeColor="background2" w:themeShade="40"/>
        <w:sz w:val="22"/>
      </w:rPr>
    </w:lvl>
    <w:lvl w:ilvl="1" w:tplc="04090003" w:tentative="1">
      <w:start w:val="1"/>
      <w:numFmt w:val="bullet"/>
      <w:lvlText w:val="o"/>
      <w:lvlJc w:val="left"/>
      <w:pPr>
        <w:ind w:left="2592" w:hanging="360"/>
      </w:pPr>
      <w:rPr>
        <w:rFonts w:ascii="Courier New" w:hAnsi="Courier New" w:cs="Courier New" w:hint="default"/>
      </w:rPr>
    </w:lvl>
    <w:lvl w:ilvl="2" w:tplc="04090005" w:tentative="1">
      <w:start w:val="1"/>
      <w:numFmt w:val="bullet"/>
      <w:lvlText w:val=""/>
      <w:lvlJc w:val="left"/>
      <w:pPr>
        <w:ind w:left="3312" w:hanging="360"/>
      </w:pPr>
      <w:rPr>
        <w:rFonts w:ascii="Wingdings" w:hAnsi="Wingdings" w:hint="default"/>
      </w:rPr>
    </w:lvl>
    <w:lvl w:ilvl="3" w:tplc="04090001" w:tentative="1">
      <w:start w:val="1"/>
      <w:numFmt w:val="bullet"/>
      <w:lvlText w:val=""/>
      <w:lvlJc w:val="left"/>
      <w:pPr>
        <w:ind w:left="4032" w:hanging="360"/>
      </w:pPr>
      <w:rPr>
        <w:rFonts w:ascii="Symbol" w:hAnsi="Symbol" w:hint="default"/>
      </w:rPr>
    </w:lvl>
    <w:lvl w:ilvl="4" w:tplc="04090003" w:tentative="1">
      <w:start w:val="1"/>
      <w:numFmt w:val="bullet"/>
      <w:lvlText w:val="o"/>
      <w:lvlJc w:val="left"/>
      <w:pPr>
        <w:ind w:left="4752" w:hanging="360"/>
      </w:pPr>
      <w:rPr>
        <w:rFonts w:ascii="Courier New" w:hAnsi="Courier New" w:cs="Courier New" w:hint="default"/>
      </w:rPr>
    </w:lvl>
    <w:lvl w:ilvl="5" w:tplc="04090005" w:tentative="1">
      <w:start w:val="1"/>
      <w:numFmt w:val="bullet"/>
      <w:lvlText w:val=""/>
      <w:lvlJc w:val="left"/>
      <w:pPr>
        <w:ind w:left="5472" w:hanging="360"/>
      </w:pPr>
      <w:rPr>
        <w:rFonts w:ascii="Wingdings" w:hAnsi="Wingdings" w:hint="default"/>
      </w:rPr>
    </w:lvl>
    <w:lvl w:ilvl="6" w:tplc="04090001" w:tentative="1">
      <w:start w:val="1"/>
      <w:numFmt w:val="bullet"/>
      <w:lvlText w:val=""/>
      <w:lvlJc w:val="left"/>
      <w:pPr>
        <w:ind w:left="6192" w:hanging="360"/>
      </w:pPr>
      <w:rPr>
        <w:rFonts w:ascii="Symbol" w:hAnsi="Symbol" w:hint="default"/>
      </w:rPr>
    </w:lvl>
    <w:lvl w:ilvl="7" w:tplc="04090003" w:tentative="1">
      <w:start w:val="1"/>
      <w:numFmt w:val="bullet"/>
      <w:lvlText w:val="o"/>
      <w:lvlJc w:val="left"/>
      <w:pPr>
        <w:ind w:left="6912" w:hanging="360"/>
      </w:pPr>
      <w:rPr>
        <w:rFonts w:ascii="Courier New" w:hAnsi="Courier New" w:cs="Courier New" w:hint="default"/>
      </w:rPr>
    </w:lvl>
    <w:lvl w:ilvl="8" w:tplc="04090005" w:tentative="1">
      <w:start w:val="1"/>
      <w:numFmt w:val="bullet"/>
      <w:lvlText w:val=""/>
      <w:lvlJc w:val="left"/>
      <w:pPr>
        <w:ind w:left="7632" w:hanging="360"/>
      </w:pPr>
      <w:rPr>
        <w:rFonts w:ascii="Wingdings" w:hAnsi="Wingdings" w:hint="default"/>
      </w:rPr>
    </w:lvl>
  </w:abstractNum>
  <w:abstractNum w:abstractNumId="10">
    <w:nsid w:val="24E92C65"/>
    <w:multiLevelType w:val="hybridMultilevel"/>
    <w:tmpl w:val="F33A7AB0"/>
    <w:lvl w:ilvl="0" w:tplc="13FADED6">
      <w:start w:val="1"/>
      <w:numFmt w:val="bullet"/>
      <w:pStyle w:val="Body"/>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1">
    <w:nsid w:val="25C0644D"/>
    <w:multiLevelType w:val="hybridMultilevel"/>
    <w:tmpl w:val="3954C08E"/>
    <w:lvl w:ilvl="0" w:tplc="CC14CB6E">
      <w:start w:val="1"/>
      <w:numFmt w:val="bullet"/>
      <w:lvlText w:val=""/>
      <w:lvlJc w:val="left"/>
      <w:pPr>
        <w:ind w:left="1440" w:hanging="360"/>
      </w:pPr>
      <w:rPr>
        <w:rFonts w:ascii="Wingdings 2" w:hAnsi="Wingdings 2"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26CA5ABB"/>
    <w:multiLevelType w:val="hybridMultilevel"/>
    <w:tmpl w:val="1AC8B98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38566801"/>
    <w:multiLevelType w:val="hybridMultilevel"/>
    <w:tmpl w:val="906ABEE8"/>
    <w:lvl w:ilvl="0" w:tplc="0409000F">
      <w:start w:val="1"/>
      <w:numFmt w:val="decimal"/>
      <w:lvlText w:val="%1."/>
      <w:lvlJc w:val="left"/>
      <w:pPr>
        <w:ind w:left="1152" w:hanging="360"/>
      </w:pPr>
    </w:lvl>
    <w:lvl w:ilvl="1" w:tplc="04090019">
      <w:start w:val="1"/>
      <w:numFmt w:val="lowerLetter"/>
      <w:lvlText w:val="%2."/>
      <w:lvlJc w:val="left"/>
      <w:pPr>
        <w:ind w:left="1872" w:hanging="360"/>
      </w:pPr>
    </w:lvl>
    <w:lvl w:ilvl="2" w:tplc="0409001B">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14">
    <w:nsid w:val="393C7AF2"/>
    <w:multiLevelType w:val="hybridMultilevel"/>
    <w:tmpl w:val="B996343A"/>
    <w:lvl w:ilvl="0" w:tplc="CC14CB6E">
      <w:start w:val="1"/>
      <w:numFmt w:val="bullet"/>
      <w:lvlText w:val=""/>
      <w:lvlJc w:val="left"/>
      <w:pPr>
        <w:ind w:left="1440" w:hanging="360"/>
      </w:pPr>
      <w:rPr>
        <w:rFonts w:ascii="Wingdings 2" w:hAnsi="Wingdings 2"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394250D2"/>
    <w:multiLevelType w:val="hybridMultilevel"/>
    <w:tmpl w:val="87928440"/>
    <w:lvl w:ilvl="0" w:tplc="BECC11E4">
      <w:start w:val="1"/>
      <w:numFmt w:val="bullet"/>
      <w:lvlText w:val=""/>
      <w:lvlJc w:val="left"/>
      <w:pPr>
        <w:ind w:left="1440" w:hanging="360"/>
      </w:pPr>
      <w:rPr>
        <w:rFonts w:ascii="Symbol" w:hAnsi="Symbol" w:hint="default"/>
        <w:color w:val="4A442A" w:themeColor="background2" w:themeShade="40"/>
        <w:sz w:val="22"/>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3E4A664D"/>
    <w:multiLevelType w:val="hybridMultilevel"/>
    <w:tmpl w:val="CBBC8220"/>
    <w:lvl w:ilvl="0" w:tplc="DB46A900">
      <w:start w:val="1"/>
      <w:numFmt w:val="bullet"/>
      <w:lvlText w:val=""/>
      <w:lvlJc w:val="left"/>
      <w:pPr>
        <w:ind w:left="1872" w:hanging="360"/>
      </w:pPr>
      <w:rPr>
        <w:rFonts w:ascii="Symbol" w:hAnsi="Symbol" w:hint="default"/>
        <w:sz w:val="22"/>
      </w:rPr>
    </w:lvl>
    <w:lvl w:ilvl="1" w:tplc="04090003">
      <w:start w:val="1"/>
      <w:numFmt w:val="bullet"/>
      <w:lvlText w:val="o"/>
      <w:lvlJc w:val="left"/>
      <w:pPr>
        <w:ind w:left="2592" w:hanging="360"/>
      </w:pPr>
      <w:rPr>
        <w:rFonts w:ascii="Courier New" w:hAnsi="Courier New" w:cs="Courier New" w:hint="default"/>
      </w:rPr>
    </w:lvl>
    <w:lvl w:ilvl="2" w:tplc="04090005">
      <w:start w:val="1"/>
      <w:numFmt w:val="bullet"/>
      <w:lvlText w:val=""/>
      <w:lvlJc w:val="left"/>
      <w:pPr>
        <w:ind w:left="3312" w:hanging="360"/>
      </w:pPr>
      <w:rPr>
        <w:rFonts w:ascii="Wingdings" w:hAnsi="Wingdings" w:hint="default"/>
      </w:rPr>
    </w:lvl>
    <w:lvl w:ilvl="3" w:tplc="04090001" w:tentative="1">
      <w:start w:val="1"/>
      <w:numFmt w:val="bullet"/>
      <w:lvlText w:val=""/>
      <w:lvlJc w:val="left"/>
      <w:pPr>
        <w:ind w:left="4032" w:hanging="360"/>
      </w:pPr>
      <w:rPr>
        <w:rFonts w:ascii="Symbol" w:hAnsi="Symbol" w:hint="default"/>
      </w:rPr>
    </w:lvl>
    <w:lvl w:ilvl="4" w:tplc="04090003" w:tentative="1">
      <w:start w:val="1"/>
      <w:numFmt w:val="bullet"/>
      <w:lvlText w:val="o"/>
      <w:lvlJc w:val="left"/>
      <w:pPr>
        <w:ind w:left="4752" w:hanging="360"/>
      </w:pPr>
      <w:rPr>
        <w:rFonts w:ascii="Courier New" w:hAnsi="Courier New" w:cs="Courier New" w:hint="default"/>
      </w:rPr>
    </w:lvl>
    <w:lvl w:ilvl="5" w:tplc="04090005" w:tentative="1">
      <w:start w:val="1"/>
      <w:numFmt w:val="bullet"/>
      <w:lvlText w:val=""/>
      <w:lvlJc w:val="left"/>
      <w:pPr>
        <w:ind w:left="5472" w:hanging="360"/>
      </w:pPr>
      <w:rPr>
        <w:rFonts w:ascii="Wingdings" w:hAnsi="Wingdings" w:hint="default"/>
      </w:rPr>
    </w:lvl>
    <w:lvl w:ilvl="6" w:tplc="04090001" w:tentative="1">
      <w:start w:val="1"/>
      <w:numFmt w:val="bullet"/>
      <w:lvlText w:val=""/>
      <w:lvlJc w:val="left"/>
      <w:pPr>
        <w:ind w:left="6192" w:hanging="360"/>
      </w:pPr>
      <w:rPr>
        <w:rFonts w:ascii="Symbol" w:hAnsi="Symbol" w:hint="default"/>
      </w:rPr>
    </w:lvl>
    <w:lvl w:ilvl="7" w:tplc="04090003" w:tentative="1">
      <w:start w:val="1"/>
      <w:numFmt w:val="bullet"/>
      <w:lvlText w:val="o"/>
      <w:lvlJc w:val="left"/>
      <w:pPr>
        <w:ind w:left="6912" w:hanging="360"/>
      </w:pPr>
      <w:rPr>
        <w:rFonts w:ascii="Courier New" w:hAnsi="Courier New" w:cs="Courier New" w:hint="default"/>
      </w:rPr>
    </w:lvl>
    <w:lvl w:ilvl="8" w:tplc="04090005" w:tentative="1">
      <w:start w:val="1"/>
      <w:numFmt w:val="bullet"/>
      <w:lvlText w:val=""/>
      <w:lvlJc w:val="left"/>
      <w:pPr>
        <w:ind w:left="7632" w:hanging="360"/>
      </w:pPr>
      <w:rPr>
        <w:rFonts w:ascii="Wingdings" w:hAnsi="Wingdings" w:hint="default"/>
      </w:rPr>
    </w:lvl>
  </w:abstractNum>
  <w:abstractNum w:abstractNumId="17">
    <w:nsid w:val="44040F56"/>
    <w:multiLevelType w:val="hybridMultilevel"/>
    <w:tmpl w:val="EEA6F3BC"/>
    <w:lvl w:ilvl="0" w:tplc="04090001">
      <w:start w:val="1"/>
      <w:numFmt w:val="bullet"/>
      <w:lvlText w:val=""/>
      <w:lvlJc w:val="left"/>
      <w:pPr>
        <w:ind w:left="1152" w:hanging="360"/>
      </w:pPr>
      <w:rPr>
        <w:rFonts w:ascii="Symbol" w:hAnsi="Symbol" w:hint="default"/>
      </w:rPr>
    </w:lvl>
    <w:lvl w:ilvl="1" w:tplc="04090003">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8">
    <w:nsid w:val="48215D15"/>
    <w:multiLevelType w:val="hybridMultilevel"/>
    <w:tmpl w:val="61C08E9E"/>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9">
    <w:nsid w:val="492F5051"/>
    <w:multiLevelType w:val="hybridMultilevel"/>
    <w:tmpl w:val="D51AE7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4A3213A0"/>
    <w:multiLevelType w:val="hybridMultilevel"/>
    <w:tmpl w:val="1C08D390"/>
    <w:lvl w:ilvl="0" w:tplc="DB46A900">
      <w:start w:val="1"/>
      <w:numFmt w:val="bullet"/>
      <w:lvlText w:val=""/>
      <w:lvlJc w:val="left"/>
      <w:pPr>
        <w:ind w:left="2448" w:hanging="360"/>
      </w:pPr>
      <w:rPr>
        <w:rFonts w:ascii="Symbol" w:hAnsi="Symbol" w:hint="default"/>
        <w:sz w:val="22"/>
      </w:rPr>
    </w:lvl>
    <w:lvl w:ilvl="1" w:tplc="04090003">
      <w:start w:val="1"/>
      <w:numFmt w:val="bullet"/>
      <w:lvlText w:val="o"/>
      <w:lvlJc w:val="left"/>
      <w:pPr>
        <w:ind w:left="3168" w:hanging="360"/>
      </w:pPr>
      <w:rPr>
        <w:rFonts w:ascii="Courier New" w:hAnsi="Courier New" w:cs="Courier New" w:hint="default"/>
      </w:rPr>
    </w:lvl>
    <w:lvl w:ilvl="2" w:tplc="04090005">
      <w:start w:val="1"/>
      <w:numFmt w:val="bullet"/>
      <w:lvlText w:val=""/>
      <w:lvlJc w:val="left"/>
      <w:pPr>
        <w:ind w:left="3888" w:hanging="360"/>
      </w:pPr>
      <w:rPr>
        <w:rFonts w:ascii="Wingdings" w:hAnsi="Wingdings" w:hint="default"/>
      </w:rPr>
    </w:lvl>
    <w:lvl w:ilvl="3" w:tplc="04090001" w:tentative="1">
      <w:start w:val="1"/>
      <w:numFmt w:val="bullet"/>
      <w:lvlText w:val=""/>
      <w:lvlJc w:val="left"/>
      <w:pPr>
        <w:ind w:left="4608" w:hanging="360"/>
      </w:pPr>
      <w:rPr>
        <w:rFonts w:ascii="Symbol" w:hAnsi="Symbol" w:hint="default"/>
      </w:rPr>
    </w:lvl>
    <w:lvl w:ilvl="4" w:tplc="04090003" w:tentative="1">
      <w:start w:val="1"/>
      <w:numFmt w:val="bullet"/>
      <w:lvlText w:val="o"/>
      <w:lvlJc w:val="left"/>
      <w:pPr>
        <w:ind w:left="5328" w:hanging="360"/>
      </w:pPr>
      <w:rPr>
        <w:rFonts w:ascii="Courier New" w:hAnsi="Courier New" w:cs="Courier New" w:hint="default"/>
      </w:rPr>
    </w:lvl>
    <w:lvl w:ilvl="5" w:tplc="04090005" w:tentative="1">
      <w:start w:val="1"/>
      <w:numFmt w:val="bullet"/>
      <w:lvlText w:val=""/>
      <w:lvlJc w:val="left"/>
      <w:pPr>
        <w:ind w:left="6048" w:hanging="360"/>
      </w:pPr>
      <w:rPr>
        <w:rFonts w:ascii="Wingdings" w:hAnsi="Wingdings" w:hint="default"/>
      </w:rPr>
    </w:lvl>
    <w:lvl w:ilvl="6" w:tplc="04090001" w:tentative="1">
      <w:start w:val="1"/>
      <w:numFmt w:val="bullet"/>
      <w:lvlText w:val=""/>
      <w:lvlJc w:val="left"/>
      <w:pPr>
        <w:ind w:left="6768" w:hanging="360"/>
      </w:pPr>
      <w:rPr>
        <w:rFonts w:ascii="Symbol" w:hAnsi="Symbol" w:hint="default"/>
      </w:rPr>
    </w:lvl>
    <w:lvl w:ilvl="7" w:tplc="04090003" w:tentative="1">
      <w:start w:val="1"/>
      <w:numFmt w:val="bullet"/>
      <w:lvlText w:val="o"/>
      <w:lvlJc w:val="left"/>
      <w:pPr>
        <w:ind w:left="7488" w:hanging="360"/>
      </w:pPr>
      <w:rPr>
        <w:rFonts w:ascii="Courier New" w:hAnsi="Courier New" w:cs="Courier New" w:hint="default"/>
      </w:rPr>
    </w:lvl>
    <w:lvl w:ilvl="8" w:tplc="04090005" w:tentative="1">
      <w:start w:val="1"/>
      <w:numFmt w:val="bullet"/>
      <w:lvlText w:val=""/>
      <w:lvlJc w:val="left"/>
      <w:pPr>
        <w:ind w:left="8208" w:hanging="360"/>
      </w:pPr>
      <w:rPr>
        <w:rFonts w:ascii="Wingdings" w:hAnsi="Wingdings" w:hint="default"/>
      </w:rPr>
    </w:lvl>
  </w:abstractNum>
  <w:abstractNum w:abstractNumId="21">
    <w:nsid w:val="504702D4"/>
    <w:multiLevelType w:val="hybridMultilevel"/>
    <w:tmpl w:val="641A9E94"/>
    <w:lvl w:ilvl="0" w:tplc="DB46A900">
      <w:start w:val="1"/>
      <w:numFmt w:val="bullet"/>
      <w:lvlText w:val=""/>
      <w:lvlJc w:val="left"/>
      <w:pPr>
        <w:ind w:left="1440" w:hanging="360"/>
      </w:pPr>
      <w:rPr>
        <w:rFonts w:ascii="Symbol" w:hAnsi="Symbol" w:hint="default"/>
        <w:sz w:val="22"/>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50C71A4D"/>
    <w:multiLevelType w:val="hybridMultilevel"/>
    <w:tmpl w:val="76FC3150"/>
    <w:lvl w:ilvl="0" w:tplc="0409000F">
      <w:start w:val="1"/>
      <w:numFmt w:val="decimal"/>
      <w:lvlText w:val="%1."/>
      <w:lvlJc w:val="left"/>
      <w:pPr>
        <w:ind w:left="2448" w:hanging="360"/>
      </w:pPr>
    </w:lvl>
    <w:lvl w:ilvl="1" w:tplc="04090019">
      <w:start w:val="1"/>
      <w:numFmt w:val="lowerLetter"/>
      <w:lvlText w:val="%2."/>
      <w:lvlJc w:val="left"/>
      <w:pPr>
        <w:ind w:left="3168" w:hanging="360"/>
      </w:pPr>
    </w:lvl>
    <w:lvl w:ilvl="2" w:tplc="0409001B">
      <w:start w:val="1"/>
      <w:numFmt w:val="lowerRoman"/>
      <w:lvlText w:val="%3."/>
      <w:lvlJc w:val="right"/>
      <w:pPr>
        <w:ind w:left="3888" w:hanging="180"/>
      </w:pPr>
    </w:lvl>
    <w:lvl w:ilvl="3" w:tplc="0409000F" w:tentative="1">
      <w:start w:val="1"/>
      <w:numFmt w:val="decimal"/>
      <w:lvlText w:val="%4."/>
      <w:lvlJc w:val="left"/>
      <w:pPr>
        <w:ind w:left="4608" w:hanging="360"/>
      </w:pPr>
    </w:lvl>
    <w:lvl w:ilvl="4" w:tplc="04090019" w:tentative="1">
      <w:start w:val="1"/>
      <w:numFmt w:val="lowerLetter"/>
      <w:lvlText w:val="%5."/>
      <w:lvlJc w:val="left"/>
      <w:pPr>
        <w:ind w:left="5328" w:hanging="360"/>
      </w:pPr>
    </w:lvl>
    <w:lvl w:ilvl="5" w:tplc="0409001B" w:tentative="1">
      <w:start w:val="1"/>
      <w:numFmt w:val="lowerRoman"/>
      <w:lvlText w:val="%6."/>
      <w:lvlJc w:val="right"/>
      <w:pPr>
        <w:ind w:left="6048" w:hanging="180"/>
      </w:pPr>
    </w:lvl>
    <w:lvl w:ilvl="6" w:tplc="0409000F" w:tentative="1">
      <w:start w:val="1"/>
      <w:numFmt w:val="decimal"/>
      <w:lvlText w:val="%7."/>
      <w:lvlJc w:val="left"/>
      <w:pPr>
        <w:ind w:left="6768" w:hanging="360"/>
      </w:pPr>
    </w:lvl>
    <w:lvl w:ilvl="7" w:tplc="04090019" w:tentative="1">
      <w:start w:val="1"/>
      <w:numFmt w:val="lowerLetter"/>
      <w:lvlText w:val="%8."/>
      <w:lvlJc w:val="left"/>
      <w:pPr>
        <w:ind w:left="7488" w:hanging="360"/>
      </w:pPr>
    </w:lvl>
    <w:lvl w:ilvl="8" w:tplc="0409001B" w:tentative="1">
      <w:start w:val="1"/>
      <w:numFmt w:val="lowerRoman"/>
      <w:lvlText w:val="%9."/>
      <w:lvlJc w:val="right"/>
      <w:pPr>
        <w:ind w:left="8208" w:hanging="180"/>
      </w:pPr>
    </w:lvl>
  </w:abstractNum>
  <w:abstractNum w:abstractNumId="23">
    <w:nsid w:val="53540710"/>
    <w:multiLevelType w:val="hybridMultilevel"/>
    <w:tmpl w:val="1EB8002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3996266"/>
    <w:multiLevelType w:val="hybridMultilevel"/>
    <w:tmpl w:val="637E78B0"/>
    <w:lvl w:ilvl="0" w:tplc="DB46A900">
      <w:start w:val="1"/>
      <w:numFmt w:val="bullet"/>
      <w:lvlText w:val=""/>
      <w:lvlJc w:val="left"/>
      <w:pPr>
        <w:ind w:left="1152" w:hanging="360"/>
      </w:pPr>
      <w:rPr>
        <w:rFonts w:ascii="Symbol" w:hAnsi="Symbol" w:hint="default"/>
        <w:sz w:val="22"/>
      </w:rPr>
    </w:lvl>
    <w:lvl w:ilvl="1" w:tplc="04090003">
      <w:start w:val="1"/>
      <w:numFmt w:val="bullet"/>
      <w:lvlText w:val="o"/>
      <w:lvlJc w:val="left"/>
      <w:pPr>
        <w:ind w:left="1872" w:hanging="360"/>
      </w:pPr>
      <w:rPr>
        <w:rFonts w:ascii="Courier New" w:hAnsi="Courier New" w:cs="Courier New" w:hint="default"/>
      </w:rPr>
    </w:lvl>
    <w:lvl w:ilvl="2" w:tplc="04090005">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25">
    <w:nsid w:val="5672206B"/>
    <w:multiLevelType w:val="hybridMultilevel"/>
    <w:tmpl w:val="A9CC808E"/>
    <w:lvl w:ilvl="0" w:tplc="BECC11E4">
      <w:start w:val="1"/>
      <w:numFmt w:val="bullet"/>
      <w:lvlText w:val=""/>
      <w:lvlJc w:val="left"/>
      <w:pPr>
        <w:ind w:left="1152" w:hanging="360"/>
      </w:pPr>
      <w:rPr>
        <w:rFonts w:ascii="Symbol" w:hAnsi="Symbol" w:hint="default"/>
        <w:color w:val="4A442A" w:themeColor="background2" w:themeShade="40"/>
        <w:sz w:val="22"/>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26">
    <w:nsid w:val="580B7741"/>
    <w:multiLevelType w:val="hybridMultilevel"/>
    <w:tmpl w:val="72C8CDB0"/>
    <w:lvl w:ilvl="0" w:tplc="DB46A900">
      <w:start w:val="1"/>
      <w:numFmt w:val="bullet"/>
      <w:lvlText w:val=""/>
      <w:lvlJc w:val="left"/>
      <w:pPr>
        <w:ind w:left="2160" w:hanging="360"/>
      </w:pPr>
      <w:rPr>
        <w:rFonts w:ascii="Symbol" w:hAnsi="Symbol" w:hint="default"/>
        <w:sz w:val="22"/>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7">
    <w:nsid w:val="5F7E3BB0"/>
    <w:multiLevelType w:val="hybridMultilevel"/>
    <w:tmpl w:val="29CA8168"/>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nsid w:val="62C86F32"/>
    <w:multiLevelType w:val="hybridMultilevel"/>
    <w:tmpl w:val="BE0EAE5E"/>
    <w:lvl w:ilvl="0" w:tplc="BECC11E4">
      <w:start w:val="1"/>
      <w:numFmt w:val="bullet"/>
      <w:lvlText w:val=""/>
      <w:lvlJc w:val="left"/>
      <w:pPr>
        <w:ind w:left="2448" w:hanging="360"/>
      </w:pPr>
      <w:rPr>
        <w:rFonts w:ascii="Symbol" w:hAnsi="Symbol" w:hint="default"/>
        <w:color w:val="4A442A" w:themeColor="background2" w:themeShade="40"/>
        <w:sz w:val="22"/>
      </w:rPr>
    </w:lvl>
    <w:lvl w:ilvl="1" w:tplc="04090003">
      <w:start w:val="1"/>
      <w:numFmt w:val="bullet"/>
      <w:lvlText w:val="o"/>
      <w:lvlJc w:val="left"/>
      <w:pPr>
        <w:ind w:left="3168" w:hanging="360"/>
      </w:pPr>
      <w:rPr>
        <w:rFonts w:ascii="Courier New" w:hAnsi="Courier New" w:cs="Courier New" w:hint="default"/>
      </w:rPr>
    </w:lvl>
    <w:lvl w:ilvl="2" w:tplc="04090005" w:tentative="1">
      <w:start w:val="1"/>
      <w:numFmt w:val="bullet"/>
      <w:lvlText w:val=""/>
      <w:lvlJc w:val="left"/>
      <w:pPr>
        <w:ind w:left="3888" w:hanging="360"/>
      </w:pPr>
      <w:rPr>
        <w:rFonts w:ascii="Wingdings" w:hAnsi="Wingdings" w:hint="default"/>
      </w:rPr>
    </w:lvl>
    <w:lvl w:ilvl="3" w:tplc="04090001" w:tentative="1">
      <w:start w:val="1"/>
      <w:numFmt w:val="bullet"/>
      <w:lvlText w:val=""/>
      <w:lvlJc w:val="left"/>
      <w:pPr>
        <w:ind w:left="4608" w:hanging="360"/>
      </w:pPr>
      <w:rPr>
        <w:rFonts w:ascii="Symbol" w:hAnsi="Symbol" w:hint="default"/>
      </w:rPr>
    </w:lvl>
    <w:lvl w:ilvl="4" w:tplc="04090003" w:tentative="1">
      <w:start w:val="1"/>
      <w:numFmt w:val="bullet"/>
      <w:lvlText w:val="o"/>
      <w:lvlJc w:val="left"/>
      <w:pPr>
        <w:ind w:left="5328" w:hanging="360"/>
      </w:pPr>
      <w:rPr>
        <w:rFonts w:ascii="Courier New" w:hAnsi="Courier New" w:cs="Courier New" w:hint="default"/>
      </w:rPr>
    </w:lvl>
    <w:lvl w:ilvl="5" w:tplc="04090005" w:tentative="1">
      <w:start w:val="1"/>
      <w:numFmt w:val="bullet"/>
      <w:lvlText w:val=""/>
      <w:lvlJc w:val="left"/>
      <w:pPr>
        <w:ind w:left="6048" w:hanging="360"/>
      </w:pPr>
      <w:rPr>
        <w:rFonts w:ascii="Wingdings" w:hAnsi="Wingdings" w:hint="default"/>
      </w:rPr>
    </w:lvl>
    <w:lvl w:ilvl="6" w:tplc="04090001" w:tentative="1">
      <w:start w:val="1"/>
      <w:numFmt w:val="bullet"/>
      <w:lvlText w:val=""/>
      <w:lvlJc w:val="left"/>
      <w:pPr>
        <w:ind w:left="6768" w:hanging="360"/>
      </w:pPr>
      <w:rPr>
        <w:rFonts w:ascii="Symbol" w:hAnsi="Symbol" w:hint="default"/>
      </w:rPr>
    </w:lvl>
    <w:lvl w:ilvl="7" w:tplc="04090003" w:tentative="1">
      <w:start w:val="1"/>
      <w:numFmt w:val="bullet"/>
      <w:lvlText w:val="o"/>
      <w:lvlJc w:val="left"/>
      <w:pPr>
        <w:ind w:left="7488" w:hanging="360"/>
      </w:pPr>
      <w:rPr>
        <w:rFonts w:ascii="Courier New" w:hAnsi="Courier New" w:cs="Courier New" w:hint="default"/>
      </w:rPr>
    </w:lvl>
    <w:lvl w:ilvl="8" w:tplc="04090005" w:tentative="1">
      <w:start w:val="1"/>
      <w:numFmt w:val="bullet"/>
      <w:lvlText w:val=""/>
      <w:lvlJc w:val="left"/>
      <w:pPr>
        <w:ind w:left="8208" w:hanging="360"/>
      </w:pPr>
      <w:rPr>
        <w:rFonts w:ascii="Wingdings" w:hAnsi="Wingdings" w:hint="default"/>
      </w:rPr>
    </w:lvl>
  </w:abstractNum>
  <w:abstractNum w:abstractNumId="29">
    <w:nsid w:val="633B1155"/>
    <w:multiLevelType w:val="hybridMultilevel"/>
    <w:tmpl w:val="2B26AC2A"/>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0">
    <w:nsid w:val="643A53AD"/>
    <w:multiLevelType w:val="hybridMultilevel"/>
    <w:tmpl w:val="C4AC72BE"/>
    <w:lvl w:ilvl="0" w:tplc="0409000F">
      <w:start w:val="1"/>
      <w:numFmt w:val="decimal"/>
      <w:lvlText w:val="%1."/>
      <w:lvlJc w:val="left"/>
      <w:pPr>
        <w:ind w:left="2160" w:hanging="360"/>
      </w:pPr>
    </w:lvl>
    <w:lvl w:ilvl="1" w:tplc="04090019">
      <w:start w:val="1"/>
      <w:numFmt w:val="lowerLetter"/>
      <w:lvlText w:val="%2."/>
      <w:lvlJc w:val="left"/>
      <w:pPr>
        <w:ind w:left="2880" w:hanging="360"/>
      </w:pPr>
    </w:lvl>
    <w:lvl w:ilvl="2" w:tplc="0409001B">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1">
    <w:nsid w:val="64432A63"/>
    <w:multiLevelType w:val="hybridMultilevel"/>
    <w:tmpl w:val="BE66FF2E"/>
    <w:lvl w:ilvl="0" w:tplc="04090001">
      <w:start w:val="1"/>
      <w:numFmt w:val="bullet"/>
      <w:lvlText w:val=""/>
      <w:lvlJc w:val="left"/>
      <w:pPr>
        <w:ind w:left="1152" w:hanging="360"/>
      </w:pPr>
      <w:rPr>
        <w:rFonts w:ascii="Symbol" w:hAnsi="Symbol" w:hint="default"/>
      </w:rPr>
    </w:lvl>
    <w:lvl w:ilvl="1" w:tplc="04090003">
      <w:start w:val="1"/>
      <w:numFmt w:val="bullet"/>
      <w:lvlText w:val="o"/>
      <w:lvlJc w:val="left"/>
      <w:pPr>
        <w:ind w:left="1872" w:hanging="360"/>
      </w:pPr>
      <w:rPr>
        <w:rFonts w:ascii="Courier New" w:hAnsi="Courier New" w:cs="Courier New" w:hint="default"/>
      </w:rPr>
    </w:lvl>
    <w:lvl w:ilvl="2" w:tplc="04090005">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32">
    <w:nsid w:val="7B251AF8"/>
    <w:multiLevelType w:val="hybridMultilevel"/>
    <w:tmpl w:val="9B326328"/>
    <w:lvl w:ilvl="0" w:tplc="04090001">
      <w:start w:val="1"/>
      <w:numFmt w:val="bullet"/>
      <w:lvlText w:val=""/>
      <w:lvlJc w:val="left"/>
      <w:pPr>
        <w:ind w:left="1872" w:hanging="360"/>
      </w:pPr>
      <w:rPr>
        <w:rFonts w:ascii="Symbol" w:hAnsi="Symbol" w:hint="default"/>
      </w:rPr>
    </w:lvl>
    <w:lvl w:ilvl="1" w:tplc="04090003">
      <w:start w:val="1"/>
      <w:numFmt w:val="bullet"/>
      <w:lvlText w:val="o"/>
      <w:lvlJc w:val="left"/>
      <w:pPr>
        <w:ind w:left="2592" w:hanging="360"/>
      </w:pPr>
      <w:rPr>
        <w:rFonts w:ascii="Courier New" w:hAnsi="Courier New" w:cs="Courier New" w:hint="default"/>
      </w:rPr>
    </w:lvl>
    <w:lvl w:ilvl="2" w:tplc="04090005">
      <w:start w:val="1"/>
      <w:numFmt w:val="bullet"/>
      <w:lvlText w:val=""/>
      <w:lvlJc w:val="left"/>
      <w:pPr>
        <w:ind w:left="3312" w:hanging="360"/>
      </w:pPr>
      <w:rPr>
        <w:rFonts w:ascii="Wingdings" w:hAnsi="Wingdings" w:hint="default"/>
      </w:rPr>
    </w:lvl>
    <w:lvl w:ilvl="3" w:tplc="04090001" w:tentative="1">
      <w:start w:val="1"/>
      <w:numFmt w:val="bullet"/>
      <w:lvlText w:val=""/>
      <w:lvlJc w:val="left"/>
      <w:pPr>
        <w:ind w:left="4032" w:hanging="360"/>
      </w:pPr>
      <w:rPr>
        <w:rFonts w:ascii="Symbol" w:hAnsi="Symbol" w:hint="default"/>
      </w:rPr>
    </w:lvl>
    <w:lvl w:ilvl="4" w:tplc="04090003" w:tentative="1">
      <w:start w:val="1"/>
      <w:numFmt w:val="bullet"/>
      <w:lvlText w:val="o"/>
      <w:lvlJc w:val="left"/>
      <w:pPr>
        <w:ind w:left="4752" w:hanging="360"/>
      </w:pPr>
      <w:rPr>
        <w:rFonts w:ascii="Courier New" w:hAnsi="Courier New" w:cs="Courier New" w:hint="default"/>
      </w:rPr>
    </w:lvl>
    <w:lvl w:ilvl="5" w:tplc="04090005" w:tentative="1">
      <w:start w:val="1"/>
      <w:numFmt w:val="bullet"/>
      <w:lvlText w:val=""/>
      <w:lvlJc w:val="left"/>
      <w:pPr>
        <w:ind w:left="5472" w:hanging="360"/>
      </w:pPr>
      <w:rPr>
        <w:rFonts w:ascii="Wingdings" w:hAnsi="Wingdings" w:hint="default"/>
      </w:rPr>
    </w:lvl>
    <w:lvl w:ilvl="6" w:tplc="04090001" w:tentative="1">
      <w:start w:val="1"/>
      <w:numFmt w:val="bullet"/>
      <w:lvlText w:val=""/>
      <w:lvlJc w:val="left"/>
      <w:pPr>
        <w:ind w:left="6192" w:hanging="360"/>
      </w:pPr>
      <w:rPr>
        <w:rFonts w:ascii="Symbol" w:hAnsi="Symbol" w:hint="default"/>
      </w:rPr>
    </w:lvl>
    <w:lvl w:ilvl="7" w:tplc="04090003" w:tentative="1">
      <w:start w:val="1"/>
      <w:numFmt w:val="bullet"/>
      <w:lvlText w:val="o"/>
      <w:lvlJc w:val="left"/>
      <w:pPr>
        <w:ind w:left="6912" w:hanging="360"/>
      </w:pPr>
      <w:rPr>
        <w:rFonts w:ascii="Courier New" w:hAnsi="Courier New" w:cs="Courier New" w:hint="default"/>
      </w:rPr>
    </w:lvl>
    <w:lvl w:ilvl="8" w:tplc="04090005" w:tentative="1">
      <w:start w:val="1"/>
      <w:numFmt w:val="bullet"/>
      <w:lvlText w:val=""/>
      <w:lvlJc w:val="left"/>
      <w:pPr>
        <w:ind w:left="7632" w:hanging="360"/>
      </w:pPr>
      <w:rPr>
        <w:rFonts w:ascii="Wingdings" w:hAnsi="Wingdings" w:hint="default"/>
      </w:rPr>
    </w:lvl>
  </w:abstractNum>
  <w:abstractNum w:abstractNumId="33">
    <w:nsid w:val="7CF62D66"/>
    <w:multiLevelType w:val="multilevel"/>
    <w:tmpl w:val="2A6E2E58"/>
    <w:styleLink w:val="Bullet"/>
    <w:lvl w:ilvl="0">
      <w:start w:val="1"/>
      <w:numFmt w:val="decimal"/>
      <w:lvlText w:val="%1."/>
      <w:lvlJc w:val="left"/>
      <w:pPr>
        <w:ind w:left="720" w:hanging="360"/>
      </w:pPr>
      <w:rPr>
        <w:rFonts w:hint="default"/>
      </w:rPr>
    </w:lvl>
    <w:lvl w:ilvl="1">
      <w:start w:val="8"/>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4">
    <w:nsid w:val="7D5F01C2"/>
    <w:multiLevelType w:val="hybridMultilevel"/>
    <w:tmpl w:val="31C49DEE"/>
    <w:lvl w:ilvl="0" w:tplc="BECC11E4">
      <w:start w:val="1"/>
      <w:numFmt w:val="bullet"/>
      <w:lvlText w:val=""/>
      <w:lvlJc w:val="left"/>
      <w:pPr>
        <w:ind w:left="1872" w:hanging="360"/>
      </w:pPr>
      <w:rPr>
        <w:rFonts w:ascii="Symbol" w:hAnsi="Symbol" w:hint="default"/>
        <w:color w:val="4A442A" w:themeColor="background2" w:themeShade="40"/>
        <w:sz w:val="22"/>
      </w:rPr>
    </w:lvl>
    <w:lvl w:ilvl="1" w:tplc="04090003">
      <w:start w:val="1"/>
      <w:numFmt w:val="bullet"/>
      <w:lvlText w:val="o"/>
      <w:lvlJc w:val="left"/>
      <w:pPr>
        <w:ind w:left="2592" w:hanging="360"/>
      </w:pPr>
      <w:rPr>
        <w:rFonts w:ascii="Courier New" w:hAnsi="Courier New" w:cs="Courier New" w:hint="default"/>
      </w:rPr>
    </w:lvl>
    <w:lvl w:ilvl="2" w:tplc="04090005">
      <w:start w:val="1"/>
      <w:numFmt w:val="bullet"/>
      <w:lvlText w:val=""/>
      <w:lvlJc w:val="left"/>
      <w:pPr>
        <w:ind w:left="3312" w:hanging="360"/>
      </w:pPr>
      <w:rPr>
        <w:rFonts w:ascii="Wingdings" w:hAnsi="Wingdings" w:hint="default"/>
      </w:rPr>
    </w:lvl>
    <w:lvl w:ilvl="3" w:tplc="04090001" w:tentative="1">
      <w:start w:val="1"/>
      <w:numFmt w:val="bullet"/>
      <w:lvlText w:val=""/>
      <w:lvlJc w:val="left"/>
      <w:pPr>
        <w:ind w:left="4032" w:hanging="360"/>
      </w:pPr>
      <w:rPr>
        <w:rFonts w:ascii="Symbol" w:hAnsi="Symbol" w:hint="default"/>
      </w:rPr>
    </w:lvl>
    <w:lvl w:ilvl="4" w:tplc="04090003" w:tentative="1">
      <w:start w:val="1"/>
      <w:numFmt w:val="bullet"/>
      <w:lvlText w:val="o"/>
      <w:lvlJc w:val="left"/>
      <w:pPr>
        <w:ind w:left="4752" w:hanging="360"/>
      </w:pPr>
      <w:rPr>
        <w:rFonts w:ascii="Courier New" w:hAnsi="Courier New" w:cs="Courier New" w:hint="default"/>
      </w:rPr>
    </w:lvl>
    <w:lvl w:ilvl="5" w:tplc="04090005" w:tentative="1">
      <w:start w:val="1"/>
      <w:numFmt w:val="bullet"/>
      <w:lvlText w:val=""/>
      <w:lvlJc w:val="left"/>
      <w:pPr>
        <w:ind w:left="5472" w:hanging="360"/>
      </w:pPr>
      <w:rPr>
        <w:rFonts w:ascii="Wingdings" w:hAnsi="Wingdings" w:hint="default"/>
      </w:rPr>
    </w:lvl>
    <w:lvl w:ilvl="6" w:tplc="04090001" w:tentative="1">
      <w:start w:val="1"/>
      <w:numFmt w:val="bullet"/>
      <w:lvlText w:val=""/>
      <w:lvlJc w:val="left"/>
      <w:pPr>
        <w:ind w:left="6192" w:hanging="360"/>
      </w:pPr>
      <w:rPr>
        <w:rFonts w:ascii="Symbol" w:hAnsi="Symbol" w:hint="default"/>
      </w:rPr>
    </w:lvl>
    <w:lvl w:ilvl="7" w:tplc="04090003" w:tentative="1">
      <w:start w:val="1"/>
      <w:numFmt w:val="bullet"/>
      <w:lvlText w:val="o"/>
      <w:lvlJc w:val="left"/>
      <w:pPr>
        <w:ind w:left="6912" w:hanging="360"/>
      </w:pPr>
      <w:rPr>
        <w:rFonts w:ascii="Courier New" w:hAnsi="Courier New" w:cs="Courier New" w:hint="default"/>
      </w:rPr>
    </w:lvl>
    <w:lvl w:ilvl="8" w:tplc="04090005" w:tentative="1">
      <w:start w:val="1"/>
      <w:numFmt w:val="bullet"/>
      <w:lvlText w:val=""/>
      <w:lvlJc w:val="left"/>
      <w:pPr>
        <w:ind w:left="7632" w:hanging="360"/>
      </w:pPr>
      <w:rPr>
        <w:rFonts w:ascii="Wingdings" w:hAnsi="Wingdings" w:hint="default"/>
      </w:rPr>
    </w:lvl>
  </w:abstractNum>
  <w:abstractNum w:abstractNumId="35">
    <w:nsid w:val="7FA351DC"/>
    <w:multiLevelType w:val="hybridMultilevel"/>
    <w:tmpl w:val="38DA6934"/>
    <w:lvl w:ilvl="0" w:tplc="04090001">
      <w:start w:val="1"/>
      <w:numFmt w:val="bullet"/>
      <w:lvlText w:val=""/>
      <w:lvlJc w:val="left"/>
      <w:pPr>
        <w:ind w:left="1872" w:hanging="360"/>
      </w:pPr>
      <w:rPr>
        <w:rFonts w:ascii="Symbol" w:hAnsi="Symbol" w:hint="default"/>
      </w:rPr>
    </w:lvl>
    <w:lvl w:ilvl="1" w:tplc="04090003" w:tentative="1">
      <w:start w:val="1"/>
      <w:numFmt w:val="bullet"/>
      <w:lvlText w:val="o"/>
      <w:lvlJc w:val="left"/>
      <w:pPr>
        <w:ind w:left="2592" w:hanging="360"/>
      </w:pPr>
      <w:rPr>
        <w:rFonts w:ascii="Courier New" w:hAnsi="Courier New" w:cs="Courier New" w:hint="default"/>
      </w:rPr>
    </w:lvl>
    <w:lvl w:ilvl="2" w:tplc="04090005" w:tentative="1">
      <w:start w:val="1"/>
      <w:numFmt w:val="bullet"/>
      <w:lvlText w:val=""/>
      <w:lvlJc w:val="left"/>
      <w:pPr>
        <w:ind w:left="3312" w:hanging="360"/>
      </w:pPr>
      <w:rPr>
        <w:rFonts w:ascii="Wingdings" w:hAnsi="Wingdings" w:hint="default"/>
      </w:rPr>
    </w:lvl>
    <w:lvl w:ilvl="3" w:tplc="04090001" w:tentative="1">
      <w:start w:val="1"/>
      <w:numFmt w:val="bullet"/>
      <w:lvlText w:val=""/>
      <w:lvlJc w:val="left"/>
      <w:pPr>
        <w:ind w:left="4032" w:hanging="360"/>
      </w:pPr>
      <w:rPr>
        <w:rFonts w:ascii="Symbol" w:hAnsi="Symbol" w:hint="default"/>
      </w:rPr>
    </w:lvl>
    <w:lvl w:ilvl="4" w:tplc="04090003" w:tentative="1">
      <w:start w:val="1"/>
      <w:numFmt w:val="bullet"/>
      <w:lvlText w:val="o"/>
      <w:lvlJc w:val="left"/>
      <w:pPr>
        <w:ind w:left="4752" w:hanging="360"/>
      </w:pPr>
      <w:rPr>
        <w:rFonts w:ascii="Courier New" w:hAnsi="Courier New" w:cs="Courier New" w:hint="default"/>
      </w:rPr>
    </w:lvl>
    <w:lvl w:ilvl="5" w:tplc="04090005" w:tentative="1">
      <w:start w:val="1"/>
      <w:numFmt w:val="bullet"/>
      <w:lvlText w:val=""/>
      <w:lvlJc w:val="left"/>
      <w:pPr>
        <w:ind w:left="5472" w:hanging="360"/>
      </w:pPr>
      <w:rPr>
        <w:rFonts w:ascii="Wingdings" w:hAnsi="Wingdings" w:hint="default"/>
      </w:rPr>
    </w:lvl>
    <w:lvl w:ilvl="6" w:tplc="04090001" w:tentative="1">
      <w:start w:val="1"/>
      <w:numFmt w:val="bullet"/>
      <w:lvlText w:val=""/>
      <w:lvlJc w:val="left"/>
      <w:pPr>
        <w:ind w:left="6192" w:hanging="360"/>
      </w:pPr>
      <w:rPr>
        <w:rFonts w:ascii="Symbol" w:hAnsi="Symbol" w:hint="default"/>
      </w:rPr>
    </w:lvl>
    <w:lvl w:ilvl="7" w:tplc="04090003" w:tentative="1">
      <w:start w:val="1"/>
      <w:numFmt w:val="bullet"/>
      <w:lvlText w:val="o"/>
      <w:lvlJc w:val="left"/>
      <w:pPr>
        <w:ind w:left="6912" w:hanging="360"/>
      </w:pPr>
      <w:rPr>
        <w:rFonts w:ascii="Courier New" w:hAnsi="Courier New" w:cs="Courier New" w:hint="default"/>
      </w:rPr>
    </w:lvl>
    <w:lvl w:ilvl="8" w:tplc="04090005" w:tentative="1">
      <w:start w:val="1"/>
      <w:numFmt w:val="bullet"/>
      <w:lvlText w:val=""/>
      <w:lvlJc w:val="left"/>
      <w:pPr>
        <w:ind w:left="7632" w:hanging="360"/>
      </w:pPr>
      <w:rPr>
        <w:rFonts w:ascii="Wingdings" w:hAnsi="Wingdings" w:hint="default"/>
      </w:rPr>
    </w:lvl>
  </w:abstractNum>
  <w:num w:numId="1">
    <w:abstractNumId w:val="33"/>
  </w:num>
  <w:num w:numId="2">
    <w:abstractNumId w:val="0"/>
  </w:num>
  <w:num w:numId="3">
    <w:abstractNumId w:val="10"/>
  </w:num>
  <w:num w:numId="4">
    <w:abstractNumId w:val="24"/>
  </w:num>
  <w:num w:numId="5">
    <w:abstractNumId w:val="21"/>
  </w:num>
  <w:num w:numId="6">
    <w:abstractNumId w:val="16"/>
  </w:num>
  <w:num w:numId="7">
    <w:abstractNumId w:val="26"/>
  </w:num>
  <w:num w:numId="8">
    <w:abstractNumId w:val="30"/>
  </w:num>
  <w:num w:numId="9">
    <w:abstractNumId w:val="6"/>
  </w:num>
  <w:num w:numId="10">
    <w:abstractNumId w:val="27"/>
  </w:num>
  <w:num w:numId="11">
    <w:abstractNumId w:val="13"/>
  </w:num>
  <w:num w:numId="12">
    <w:abstractNumId w:val="20"/>
  </w:num>
  <w:num w:numId="13">
    <w:abstractNumId w:val="22"/>
  </w:num>
  <w:num w:numId="1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32"/>
  </w:num>
  <w:num w:numId="16">
    <w:abstractNumId w:val="5"/>
  </w:num>
  <w:num w:numId="17">
    <w:abstractNumId w:val="29"/>
  </w:num>
  <w:num w:numId="18">
    <w:abstractNumId w:val="19"/>
  </w:num>
  <w:num w:numId="19">
    <w:abstractNumId w:val="35"/>
  </w:num>
  <w:num w:numId="20">
    <w:abstractNumId w:val="18"/>
  </w:num>
  <w:num w:numId="21">
    <w:abstractNumId w:val="0"/>
  </w:num>
  <w:num w:numId="22">
    <w:abstractNumId w:val="23"/>
  </w:num>
  <w:num w:numId="23">
    <w:abstractNumId w:val="9"/>
  </w:num>
  <w:num w:numId="24">
    <w:abstractNumId w:val="34"/>
  </w:num>
  <w:num w:numId="25">
    <w:abstractNumId w:val="1"/>
  </w:num>
  <w:num w:numId="26">
    <w:abstractNumId w:val="2"/>
  </w:num>
  <w:num w:numId="27">
    <w:abstractNumId w:val="28"/>
  </w:num>
  <w:num w:numId="28">
    <w:abstractNumId w:val="15"/>
  </w:num>
  <w:num w:numId="29">
    <w:abstractNumId w:val="25"/>
  </w:num>
  <w:num w:numId="30">
    <w:abstractNumId w:val="31"/>
  </w:num>
  <w:num w:numId="31">
    <w:abstractNumId w:val="3"/>
  </w:num>
  <w:num w:numId="32">
    <w:abstractNumId w:val="12"/>
  </w:num>
  <w:num w:numId="33">
    <w:abstractNumId w:val="8"/>
  </w:num>
  <w:num w:numId="34">
    <w:abstractNumId w:val="17"/>
  </w:num>
  <w:num w:numId="35">
    <w:abstractNumId w:val="4"/>
  </w:num>
  <w:num w:numId="36">
    <w:abstractNumId w:val="7"/>
  </w:num>
  <w:num w:numId="37">
    <w:abstractNumId w:val="14"/>
  </w:num>
  <w:num w:numId="38">
    <w:abstractNumId w:val="11"/>
  </w:num>
  <w:numIdMacAtCleanup w:val="1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stylePaneFormatFilter w:val="1021"/>
  <w:defaultTabStop w:val="720"/>
  <w:doNotHyphenateCaps/>
  <w:drawingGridHorizontalSpacing w:val="120"/>
  <w:displayHorizontalDrawingGridEvery w:val="2"/>
  <w:characterSpacingControl w:val="doNotCompress"/>
  <w:hdrShapeDefaults>
    <o:shapedefaults v:ext="edit" spidmax="221186"/>
  </w:hdrShapeDefaults>
  <w:footnotePr>
    <w:footnote w:id="-1"/>
    <w:footnote w:id="0"/>
  </w:footnotePr>
  <w:endnotePr>
    <w:endnote w:id="-1"/>
    <w:endnote w:id="0"/>
  </w:endnotePr>
  <w:compat/>
  <w:rsids>
    <w:rsidRoot w:val="00676D79"/>
    <w:rsid w:val="00000FB4"/>
    <w:rsid w:val="0000114D"/>
    <w:rsid w:val="00001261"/>
    <w:rsid w:val="00001D41"/>
    <w:rsid w:val="0000426E"/>
    <w:rsid w:val="00007094"/>
    <w:rsid w:val="00010399"/>
    <w:rsid w:val="00010C0F"/>
    <w:rsid w:val="000111D2"/>
    <w:rsid w:val="0001128D"/>
    <w:rsid w:val="000117CE"/>
    <w:rsid w:val="0001318E"/>
    <w:rsid w:val="00014F98"/>
    <w:rsid w:val="00015237"/>
    <w:rsid w:val="0001691B"/>
    <w:rsid w:val="0001777F"/>
    <w:rsid w:val="00020FC1"/>
    <w:rsid w:val="00021CA3"/>
    <w:rsid w:val="0002233B"/>
    <w:rsid w:val="0002261B"/>
    <w:rsid w:val="0002470C"/>
    <w:rsid w:val="00025B33"/>
    <w:rsid w:val="00025DD0"/>
    <w:rsid w:val="000264F7"/>
    <w:rsid w:val="00027479"/>
    <w:rsid w:val="00031237"/>
    <w:rsid w:val="0003206B"/>
    <w:rsid w:val="00032177"/>
    <w:rsid w:val="00032316"/>
    <w:rsid w:val="0003446E"/>
    <w:rsid w:val="00036619"/>
    <w:rsid w:val="000366B3"/>
    <w:rsid w:val="00037846"/>
    <w:rsid w:val="00040486"/>
    <w:rsid w:val="000413A4"/>
    <w:rsid w:val="0004236A"/>
    <w:rsid w:val="00042A99"/>
    <w:rsid w:val="00042E7F"/>
    <w:rsid w:val="00043452"/>
    <w:rsid w:val="00045951"/>
    <w:rsid w:val="00046142"/>
    <w:rsid w:val="000466A7"/>
    <w:rsid w:val="0004692E"/>
    <w:rsid w:val="00047E47"/>
    <w:rsid w:val="00050073"/>
    <w:rsid w:val="00050E0A"/>
    <w:rsid w:val="00054184"/>
    <w:rsid w:val="000550BF"/>
    <w:rsid w:val="00055229"/>
    <w:rsid w:val="00056BE9"/>
    <w:rsid w:val="00057560"/>
    <w:rsid w:val="00060681"/>
    <w:rsid w:val="00061007"/>
    <w:rsid w:val="00063E17"/>
    <w:rsid w:val="00064B0C"/>
    <w:rsid w:val="00064CFF"/>
    <w:rsid w:val="00066C11"/>
    <w:rsid w:val="00067D86"/>
    <w:rsid w:val="000705CA"/>
    <w:rsid w:val="00072DC3"/>
    <w:rsid w:val="000737A0"/>
    <w:rsid w:val="000739B3"/>
    <w:rsid w:val="00073EA4"/>
    <w:rsid w:val="000748C4"/>
    <w:rsid w:val="000750AE"/>
    <w:rsid w:val="00075D1E"/>
    <w:rsid w:val="00076557"/>
    <w:rsid w:val="0007660D"/>
    <w:rsid w:val="000767C0"/>
    <w:rsid w:val="00077659"/>
    <w:rsid w:val="0008318C"/>
    <w:rsid w:val="000843CA"/>
    <w:rsid w:val="00085365"/>
    <w:rsid w:val="00085918"/>
    <w:rsid w:val="00085E18"/>
    <w:rsid w:val="00087828"/>
    <w:rsid w:val="000913F0"/>
    <w:rsid w:val="0009205E"/>
    <w:rsid w:val="00094839"/>
    <w:rsid w:val="000969CC"/>
    <w:rsid w:val="00097B36"/>
    <w:rsid w:val="000A29DE"/>
    <w:rsid w:val="000A37C0"/>
    <w:rsid w:val="000A503F"/>
    <w:rsid w:val="000A6DF6"/>
    <w:rsid w:val="000A733D"/>
    <w:rsid w:val="000A7A75"/>
    <w:rsid w:val="000B0C0C"/>
    <w:rsid w:val="000B2478"/>
    <w:rsid w:val="000B2667"/>
    <w:rsid w:val="000B5264"/>
    <w:rsid w:val="000B607F"/>
    <w:rsid w:val="000B6571"/>
    <w:rsid w:val="000B7265"/>
    <w:rsid w:val="000C1DC4"/>
    <w:rsid w:val="000C26B1"/>
    <w:rsid w:val="000C5479"/>
    <w:rsid w:val="000C7B39"/>
    <w:rsid w:val="000D0B99"/>
    <w:rsid w:val="000D1275"/>
    <w:rsid w:val="000D13B2"/>
    <w:rsid w:val="000D38A5"/>
    <w:rsid w:val="000D48D0"/>
    <w:rsid w:val="000D63C9"/>
    <w:rsid w:val="000E2728"/>
    <w:rsid w:val="000E2A03"/>
    <w:rsid w:val="000E3E24"/>
    <w:rsid w:val="000E5357"/>
    <w:rsid w:val="000E555F"/>
    <w:rsid w:val="000E6F7A"/>
    <w:rsid w:val="000E7512"/>
    <w:rsid w:val="000E7731"/>
    <w:rsid w:val="000E7817"/>
    <w:rsid w:val="000F1A34"/>
    <w:rsid w:val="000F434A"/>
    <w:rsid w:val="000F5121"/>
    <w:rsid w:val="000F6499"/>
    <w:rsid w:val="000F66C8"/>
    <w:rsid w:val="000F75E0"/>
    <w:rsid w:val="00100546"/>
    <w:rsid w:val="0010113C"/>
    <w:rsid w:val="00101251"/>
    <w:rsid w:val="00102EB8"/>
    <w:rsid w:val="001033A7"/>
    <w:rsid w:val="0010393E"/>
    <w:rsid w:val="00103EBC"/>
    <w:rsid w:val="0010457D"/>
    <w:rsid w:val="00104847"/>
    <w:rsid w:val="00105A83"/>
    <w:rsid w:val="00106BB1"/>
    <w:rsid w:val="00106EC4"/>
    <w:rsid w:val="001105A3"/>
    <w:rsid w:val="00110F33"/>
    <w:rsid w:val="00111364"/>
    <w:rsid w:val="0011139D"/>
    <w:rsid w:val="00111A1E"/>
    <w:rsid w:val="00114E49"/>
    <w:rsid w:val="00116361"/>
    <w:rsid w:val="00116B65"/>
    <w:rsid w:val="00116EB7"/>
    <w:rsid w:val="001170E4"/>
    <w:rsid w:val="00117F5C"/>
    <w:rsid w:val="001212EF"/>
    <w:rsid w:val="0012396E"/>
    <w:rsid w:val="001239AC"/>
    <w:rsid w:val="001247B3"/>
    <w:rsid w:val="0012505A"/>
    <w:rsid w:val="001260DA"/>
    <w:rsid w:val="001277E9"/>
    <w:rsid w:val="00132B3F"/>
    <w:rsid w:val="001345ED"/>
    <w:rsid w:val="001357C7"/>
    <w:rsid w:val="00135A39"/>
    <w:rsid w:val="00135F8A"/>
    <w:rsid w:val="00135FDE"/>
    <w:rsid w:val="00136E00"/>
    <w:rsid w:val="001411A1"/>
    <w:rsid w:val="001412F8"/>
    <w:rsid w:val="00143C9E"/>
    <w:rsid w:val="0014485E"/>
    <w:rsid w:val="001449DF"/>
    <w:rsid w:val="00144AD3"/>
    <w:rsid w:val="00145C5A"/>
    <w:rsid w:val="001463AA"/>
    <w:rsid w:val="0014679C"/>
    <w:rsid w:val="001516C2"/>
    <w:rsid w:val="00151B7E"/>
    <w:rsid w:val="00151D0C"/>
    <w:rsid w:val="00151F79"/>
    <w:rsid w:val="0015444B"/>
    <w:rsid w:val="00157839"/>
    <w:rsid w:val="00157922"/>
    <w:rsid w:val="00161B11"/>
    <w:rsid w:val="00163499"/>
    <w:rsid w:val="001639D3"/>
    <w:rsid w:val="00164BD9"/>
    <w:rsid w:val="00165EFD"/>
    <w:rsid w:val="001663C4"/>
    <w:rsid w:val="001671B4"/>
    <w:rsid w:val="0016746D"/>
    <w:rsid w:val="0016773F"/>
    <w:rsid w:val="001702A2"/>
    <w:rsid w:val="00171317"/>
    <w:rsid w:val="00172364"/>
    <w:rsid w:val="001728C0"/>
    <w:rsid w:val="00172970"/>
    <w:rsid w:val="00173889"/>
    <w:rsid w:val="00173D8C"/>
    <w:rsid w:val="00174478"/>
    <w:rsid w:val="00175FA2"/>
    <w:rsid w:val="00180789"/>
    <w:rsid w:val="00180D7D"/>
    <w:rsid w:val="0018158A"/>
    <w:rsid w:val="00181E32"/>
    <w:rsid w:val="0018491E"/>
    <w:rsid w:val="00184D8F"/>
    <w:rsid w:val="0018566C"/>
    <w:rsid w:val="00186422"/>
    <w:rsid w:val="001870B5"/>
    <w:rsid w:val="00187856"/>
    <w:rsid w:val="00190F7F"/>
    <w:rsid w:val="00190FDC"/>
    <w:rsid w:val="00191130"/>
    <w:rsid w:val="00193053"/>
    <w:rsid w:val="00193D0D"/>
    <w:rsid w:val="00193D0F"/>
    <w:rsid w:val="00194B13"/>
    <w:rsid w:val="00195080"/>
    <w:rsid w:val="00195CDB"/>
    <w:rsid w:val="00196C7A"/>
    <w:rsid w:val="001A1263"/>
    <w:rsid w:val="001A3267"/>
    <w:rsid w:val="001A350B"/>
    <w:rsid w:val="001A41D3"/>
    <w:rsid w:val="001A6D96"/>
    <w:rsid w:val="001A7EAC"/>
    <w:rsid w:val="001B0B76"/>
    <w:rsid w:val="001B11B1"/>
    <w:rsid w:val="001B24F6"/>
    <w:rsid w:val="001B37E5"/>
    <w:rsid w:val="001B3DCA"/>
    <w:rsid w:val="001B6171"/>
    <w:rsid w:val="001B762A"/>
    <w:rsid w:val="001C0C06"/>
    <w:rsid w:val="001C5798"/>
    <w:rsid w:val="001C6452"/>
    <w:rsid w:val="001D1DD4"/>
    <w:rsid w:val="001D1F58"/>
    <w:rsid w:val="001D358E"/>
    <w:rsid w:val="001D36C1"/>
    <w:rsid w:val="001D3712"/>
    <w:rsid w:val="001D453D"/>
    <w:rsid w:val="001D4F8F"/>
    <w:rsid w:val="001D4FCB"/>
    <w:rsid w:val="001D59B9"/>
    <w:rsid w:val="001D6C92"/>
    <w:rsid w:val="001D7344"/>
    <w:rsid w:val="001E0571"/>
    <w:rsid w:val="001E2139"/>
    <w:rsid w:val="001E332A"/>
    <w:rsid w:val="001E421D"/>
    <w:rsid w:val="001E4DBF"/>
    <w:rsid w:val="001E5753"/>
    <w:rsid w:val="001E781C"/>
    <w:rsid w:val="001F0401"/>
    <w:rsid w:val="001F0639"/>
    <w:rsid w:val="001F3108"/>
    <w:rsid w:val="001F3DA6"/>
    <w:rsid w:val="001F537D"/>
    <w:rsid w:val="001F5B76"/>
    <w:rsid w:val="001F63DC"/>
    <w:rsid w:val="001F733A"/>
    <w:rsid w:val="001F749E"/>
    <w:rsid w:val="001F7A21"/>
    <w:rsid w:val="0020146F"/>
    <w:rsid w:val="00202308"/>
    <w:rsid w:val="00202EEE"/>
    <w:rsid w:val="0020346A"/>
    <w:rsid w:val="00203815"/>
    <w:rsid w:val="0020384A"/>
    <w:rsid w:val="00203990"/>
    <w:rsid w:val="00203D21"/>
    <w:rsid w:val="002041EE"/>
    <w:rsid w:val="002061AA"/>
    <w:rsid w:val="00206D90"/>
    <w:rsid w:val="00207EF1"/>
    <w:rsid w:val="0021018E"/>
    <w:rsid w:val="002102C9"/>
    <w:rsid w:val="00213B14"/>
    <w:rsid w:val="002143A2"/>
    <w:rsid w:val="00214EE8"/>
    <w:rsid w:val="00215C0A"/>
    <w:rsid w:val="00216B80"/>
    <w:rsid w:val="00220919"/>
    <w:rsid w:val="00221DEB"/>
    <w:rsid w:val="0022415E"/>
    <w:rsid w:val="0022441D"/>
    <w:rsid w:val="00225ADE"/>
    <w:rsid w:val="002265AB"/>
    <w:rsid w:val="00227094"/>
    <w:rsid w:val="0022718C"/>
    <w:rsid w:val="00227430"/>
    <w:rsid w:val="00227697"/>
    <w:rsid w:val="00227A13"/>
    <w:rsid w:val="0023039E"/>
    <w:rsid w:val="0023092D"/>
    <w:rsid w:val="002311C1"/>
    <w:rsid w:val="00231BC9"/>
    <w:rsid w:val="00232EC5"/>
    <w:rsid w:val="002330E5"/>
    <w:rsid w:val="002336FC"/>
    <w:rsid w:val="00235041"/>
    <w:rsid w:val="00236581"/>
    <w:rsid w:val="002366D1"/>
    <w:rsid w:val="00236D5A"/>
    <w:rsid w:val="00237C98"/>
    <w:rsid w:val="0024116A"/>
    <w:rsid w:val="00243718"/>
    <w:rsid w:val="00244B5D"/>
    <w:rsid w:val="00246941"/>
    <w:rsid w:val="002511F9"/>
    <w:rsid w:val="0025192B"/>
    <w:rsid w:val="00251B50"/>
    <w:rsid w:val="00252BD5"/>
    <w:rsid w:val="00252F4E"/>
    <w:rsid w:val="0025337D"/>
    <w:rsid w:val="00253C5C"/>
    <w:rsid w:val="00254F62"/>
    <w:rsid w:val="00255D0C"/>
    <w:rsid w:val="00256032"/>
    <w:rsid w:val="00256ABA"/>
    <w:rsid w:val="00257B6A"/>
    <w:rsid w:val="002614A4"/>
    <w:rsid w:val="00265AA3"/>
    <w:rsid w:val="00265D07"/>
    <w:rsid w:val="00267141"/>
    <w:rsid w:val="00270B14"/>
    <w:rsid w:val="00270CF5"/>
    <w:rsid w:val="002736B3"/>
    <w:rsid w:val="00275C4A"/>
    <w:rsid w:val="00276191"/>
    <w:rsid w:val="00276BAF"/>
    <w:rsid w:val="00277E04"/>
    <w:rsid w:val="00277F6A"/>
    <w:rsid w:val="00280626"/>
    <w:rsid w:val="00280E07"/>
    <w:rsid w:val="002816CF"/>
    <w:rsid w:val="00281B40"/>
    <w:rsid w:val="00282EB9"/>
    <w:rsid w:val="002831AB"/>
    <w:rsid w:val="0028573D"/>
    <w:rsid w:val="00285BA0"/>
    <w:rsid w:val="00290DD9"/>
    <w:rsid w:val="00291902"/>
    <w:rsid w:val="00291B0D"/>
    <w:rsid w:val="002922C4"/>
    <w:rsid w:val="00293179"/>
    <w:rsid w:val="0029379E"/>
    <w:rsid w:val="00293DF0"/>
    <w:rsid w:val="002960CC"/>
    <w:rsid w:val="002960FA"/>
    <w:rsid w:val="002962C3"/>
    <w:rsid w:val="002968BF"/>
    <w:rsid w:val="00297909"/>
    <w:rsid w:val="002A140D"/>
    <w:rsid w:val="002A1E1E"/>
    <w:rsid w:val="002A2A26"/>
    <w:rsid w:val="002A3D9A"/>
    <w:rsid w:val="002A47D7"/>
    <w:rsid w:val="002A4A7F"/>
    <w:rsid w:val="002A6373"/>
    <w:rsid w:val="002A6531"/>
    <w:rsid w:val="002A7431"/>
    <w:rsid w:val="002A7FB6"/>
    <w:rsid w:val="002B0D2C"/>
    <w:rsid w:val="002B3216"/>
    <w:rsid w:val="002B3218"/>
    <w:rsid w:val="002B3AA6"/>
    <w:rsid w:val="002B4B3D"/>
    <w:rsid w:val="002B5CAB"/>
    <w:rsid w:val="002B62C4"/>
    <w:rsid w:val="002B67B3"/>
    <w:rsid w:val="002B6C98"/>
    <w:rsid w:val="002B72BA"/>
    <w:rsid w:val="002B7921"/>
    <w:rsid w:val="002B7B11"/>
    <w:rsid w:val="002C3F16"/>
    <w:rsid w:val="002C3F67"/>
    <w:rsid w:val="002C42D1"/>
    <w:rsid w:val="002C4BF7"/>
    <w:rsid w:val="002C5BBB"/>
    <w:rsid w:val="002C74F7"/>
    <w:rsid w:val="002D1336"/>
    <w:rsid w:val="002D3B43"/>
    <w:rsid w:val="002D7AEE"/>
    <w:rsid w:val="002E08FF"/>
    <w:rsid w:val="002E3C0B"/>
    <w:rsid w:val="002E44B9"/>
    <w:rsid w:val="002E4E41"/>
    <w:rsid w:val="002E5011"/>
    <w:rsid w:val="002E5489"/>
    <w:rsid w:val="002E653A"/>
    <w:rsid w:val="002F1B13"/>
    <w:rsid w:val="002F2E78"/>
    <w:rsid w:val="002F3ABB"/>
    <w:rsid w:val="002F4168"/>
    <w:rsid w:val="002F47F2"/>
    <w:rsid w:val="002F56AB"/>
    <w:rsid w:val="002F66DB"/>
    <w:rsid w:val="002F7BD0"/>
    <w:rsid w:val="00300365"/>
    <w:rsid w:val="00301615"/>
    <w:rsid w:val="00301AAF"/>
    <w:rsid w:val="00301F46"/>
    <w:rsid w:val="00302989"/>
    <w:rsid w:val="00302C66"/>
    <w:rsid w:val="0030403B"/>
    <w:rsid w:val="00304FD8"/>
    <w:rsid w:val="003054BC"/>
    <w:rsid w:val="00305C05"/>
    <w:rsid w:val="003063DD"/>
    <w:rsid w:val="00307F4D"/>
    <w:rsid w:val="0031172A"/>
    <w:rsid w:val="00313FC8"/>
    <w:rsid w:val="0031450A"/>
    <w:rsid w:val="00314898"/>
    <w:rsid w:val="00317C09"/>
    <w:rsid w:val="00320C30"/>
    <w:rsid w:val="003218EE"/>
    <w:rsid w:val="00322805"/>
    <w:rsid w:val="00325ACD"/>
    <w:rsid w:val="003276A2"/>
    <w:rsid w:val="00327D77"/>
    <w:rsid w:val="00327F65"/>
    <w:rsid w:val="003312B1"/>
    <w:rsid w:val="003320B1"/>
    <w:rsid w:val="0033323B"/>
    <w:rsid w:val="00334B84"/>
    <w:rsid w:val="00335C3D"/>
    <w:rsid w:val="00335FF9"/>
    <w:rsid w:val="00336992"/>
    <w:rsid w:val="00336F6F"/>
    <w:rsid w:val="00341C35"/>
    <w:rsid w:val="00342B06"/>
    <w:rsid w:val="00343840"/>
    <w:rsid w:val="0034439E"/>
    <w:rsid w:val="00346BB2"/>
    <w:rsid w:val="00347860"/>
    <w:rsid w:val="00347C3B"/>
    <w:rsid w:val="00350955"/>
    <w:rsid w:val="00350960"/>
    <w:rsid w:val="00352762"/>
    <w:rsid w:val="00352BE5"/>
    <w:rsid w:val="00356276"/>
    <w:rsid w:val="003570F5"/>
    <w:rsid w:val="0035766C"/>
    <w:rsid w:val="00361846"/>
    <w:rsid w:val="00361A50"/>
    <w:rsid w:val="00365332"/>
    <w:rsid w:val="00365AC0"/>
    <w:rsid w:val="0036680E"/>
    <w:rsid w:val="003728F8"/>
    <w:rsid w:val="003734BB"/>
    <w:rsid w:val="00373AA1"/>
    <w:rsid w:val="00373B78"/>
    <w:rsid w:val="00373E00"/>
    <w:rsid w:val="00375003"/>
    <w:rsid w:val="0037589B"/>
    <w:rsid w:val="00375FCF"/>
    <w:rsid w:val="00376BFF"/>
    <w:rsid w:val="00376D3A"/>
    <w:rsid w:val="00377099"/>
    <w:rsid w:val="00380168"/>
    <w:rsid w:val="00382162"/>
    <w:rsid w:val="003822C4"/>
    <w:rsid w:val="00383E2B"/>
    <w:rsid w:val="00384E98"/>
    <w:rsid w:val="003867E3"/>
    <w:rsid w:val="0039009A"/>
    <w:rsid w:val="00392EFE"/>
    <w:rsid w:val="003941BA"/>
    <w:rsid w:val="003942D9"/>
    <w:rsid w:val="00395709"/>
    <w:rsid w:val="00395E55"/>
    <w:rsid w:val="003964BD"/>
    <w:rsid w:val="00397B25"/>
    <w:rsid w:val="003A0FEF"/>
    <w:rsid w:val="003A15CD"/>
    <w:rsid w:val="003A1A2B"/>
    <w:rsid w:val="003A203F"/>
    <w:rsid w:val="003A28E1"/>
    <w:rsid w:val="003A3FDF"/>
    <w:rsid w:val="003A63E9"/>
    <w:rsid w:val="003A686D"/>
    <w:rsid w:val="003A710E"/>
    <w:rsid w:val="003B3A6F"/>
    <w:rsid w:val="003B3C54"/>
    <w:rsid w:val="003B5361"/>
    <w:rsid w:val="003B75B5"/>
    <w:rsid w:val="003B7BD2"/>
    <w:rsid w:val="003C11A1"/>
    <w:rsid w:val="003C149A"/>
    <w:rsid w:val="003C2972"/>
    <w:rsid w:val="003C2B2B"/>
    <w:rsid w:val="003C2C0C"/>
    <w:rsid w:val="003C2E14"/>
    <w:rsid w:val="003C7427"/>
    <w:rsid w:val="003D1D88"/>
    <w:rsid w:val="003D1E1C"/>
    <w:rsid w:val="003D2AEA"/>
    <w:rsid w:val="003D3545"/>
    <w:rsid w:val="003D6716"/>
    <w:rsid w:val="003D6CBB"/>
    <w:rsid w:val="003D74A8"/>
    <w:rsid w:val="003E0AF9"/>
    <w:rsid w:val="003E1CD5"/>
    <w:rsid w:val="003E1D5E"/>
    <w:rsid w:val="003E413C"/>
    <w:rsid w:val="003E480D"/>
    <w:rsid w:val="003E533B"/>
    <w:rsid w:val="003E571E"/>
    <w:rsid w:val="003E60AD"/>
    <w:rsid w:val="003E6D1E"/>
    <w:rsid w:val="003E7D40"/>
    <w:rsid w:val="003F0D2D"/>
    <w:rsid w:val="003F1CF1"/>
    <w:rsid w:val="003F2F95"/>
    <w:rsid w:val="003F3297"/>
    <w:rsid w:val="003F41AC"/>
    <w:rsid w:val="003F56B4"/>
    <w:rsid w:val="003F59BE"/>
    <w:rsid w:val="003F671C"/>
    <w:rsid w:val="004014E1"/>
    <w:rsid w:val="00402033"/>
    <w:rsid w:val="0040543A"/>
    <w:rsid w:val="00405E13"/>
    <w:rsid w:val="0040701B"/>
    <w:rsid w:val="00407472"/>
    <w:rsid w:val="004117D3"/>
    <w:rsid w:val="00413764"/>
    <w:rsid w:val="0041472A"/>
    <w:rsid w:val="004164FA"/>
    <w:rsid w:val="00417FAD"/>
    <w:rsid w:val="00420DDB"/>
    <w:rsid w:val="004226FA"/>
    <w:rsid w:val="00422D42"/>
    <w:rsid w:val="00424228"/>
    <w:rsid w:val="004242D0"/>
    <w:rsid w:val="00424428"/>
    <w:rsid w:val="00424811"/>
    <w:rsid w:val="00424B74"/>
    <w:rsid w:val="0042587B"/>
    <w:rsid w:val="004267DE"/>
    <w:rsid w:val="0042756F"/>
    <w:rsid w:val="00427BDA"/>
    <w:rsid w:val="0043006B"/>
    <w:rsid w:val="0043221D"/>
    <w:rsid w:val="004334BF"/>
    <w:rsid w:val="00433FD6"/>
    <w:rsid w:val="00434165"/>
    <w:rsid w:val="004344B9"/>
    <w:rsid w:val="0044106C"/>
    <w:rsid w:val="0044252A"/>
    <w:rsid w:val="00445592"/>
    <w:rsid w:val="00450A53"/>
    <w:rsid w:val="00451DDB"/>
    <w:rsid w:val="00452960"/>
    <w:rsid w:val="00453188"/>
    <w:rsid w:val="00453B93"/>
    <w:rsid w:val="00454188"/>
    <w:rsid w:val="00454706"/>
    <w:rsid w:val="00456038"/>
    <w:rsid w:val="004573CF"/>
    <w:rsid w:val="00460C0E"/>
    <w:rsid w:val="004618A6"/>
    <w:rsid w:val="004646EE"/>
    <w:rsid w:val="004653E8"/>
    <w:rsid w:val="00465742"/>
    <w:rsid w:val="004657B7"/>
    <w:rsid w:val="004665E1"/>
    <w:rsid w:val="00466A3A"/>
    <w:rsid w:val="00467F6F"/>
    <w:rsid w:val="0047152D"/>
    <w:rsid w:val="00471ABC"/>
    <w:rsid w:val="00472FF1"/>
    <w:rsid w:val="00473929"/>
    <w:rsid w:val="00475AEF"/>
    <w:rsid w:val="00475E5F"/>
    <w:rsid w:val="00475F71"/>
    <w:rsid w:val="00483145"/>
    <w:rsid w:val="0048327C"/>
    <w:rsid w:val="00483F36"/>
    <w:rsid w:val="00484CB1"/>
    <w:rsid w:val="00487192"/>
    <w:rsid w:val="00487725"/>
    <w:rsid w:val="004879EC"/>
    <w:rsid w:val="00490689"/>
    <w:rsid w:val="00490927"/>
    <w:rsid w:val="00492080"/>
    <w:rsid w:val="0049264C"/>
    <w:rsid w:val="00492807"/>
    <w:rsid w:val="00492A28"/>
    <w:rsid w:val="00492F40"/>
    <w:rsid w:val="00493616"/>
    <w:rsid w:val="00493670"/>
    <w:rsid w:val="004956D8"/>
    <w:rsid w:val="00495F91"/>
    <w:rsid w:val="004A171D"/>
    <w:rsid w:val="004A5C28"/>
    <w:rsid w:val="004B06A7"/>
    <w:rsid w:val="004B1024"/>
    <w:rsid w:val="004B1C09"/>
    <w:rsid w:val="004B2E75"/>
    <w:rsid w:val="004B403E"/>
    <w:rsid w:val="004B49CF"/>
    <w:rsid w:val="004B4F69"/>
    <w:rsid w:val="004B4FAB"/>
    <w:rsid w:val="004B5542"/>
    <w:rsid w:val="004B5CB7"/>
    <w:rsid w:val="004B5CFC"/>
    <w:rsid w:val="004B7753"/>
    <w:rsid w:val="004C0829"/>
    <w:rsid w:val="004C1C89"/>
    <w:rsid w:val="004C1CDA"/>
    <w:rsid w:val="004C252F"/>
    <w:rsid w:val="004C3CAC"/>
    <w:rsid w:val="004C4C9D"/>
    <w:rsid w:val="004C536D"/>
    <w:rsid w:val="004C71E6"/>
    <w:rsid w:val="004C73FC"/>
    <w:rsid w:val="004C7E08"/>
    <w:rsid w:val="004D057E"/>
    <w:rsid w:val="004D3B2E"/>
    <w:rsid w:val="004D40A1"/>
    <w:rsid w:val="004D499C"/>
    <w:rsid w:val="004D5F54"/>
    <w:rsid w:val="004D6B1D"/>
    <w:rsid w:val="004D78D0"/>
    <w:rsid w:val="004D7D48"/>
    <w:rsid w:val="004E008B"/>
    <w:rsid w:val="004E0F42"/>
    <w:rsid w:val="004E13A7"/>
    <w:rsid w:val="004E1501"/>
    <w:rsid w:val="004E15BD"/>
    <w:rsid w:val="004E160D"/>
    <w:rsid w:val="004E1656"/>
    <w:rsid w:val="004E37E6"/>
    <w:rsid w:val="004E65E9"/>
    <w:rsid w:val="004E6900"/>
    <w:rsid w:val="004F0355"/>
    <w:rsid w:val="004F0729"/>
    <w:rsid w:val="004F13D4"/>
    <w:rsid w:val="004F2513"/>
    <w:rsid w:val="004F3FEC"/>
    <w:rsid w:val="004F43B5"/>
    <w:rsid w:val="004F4B8E"/>
    <w:rsid w:val="004F4E40"/>
    <w:rsid w:val="004F639A"/>
    <w:rsid w:val="004F6552"/>
    <w:rsid w:val="0050097D"/>
    <w:rsid w:val="005030A7"/>
    <w:rsid w:val="0050377C"/>
    <w:rsid w:val="0050545D"/>
    <w:rsid w:val="00505B65"/>
    <w:rsid w:val="00506FE4"/>
    <w:rsid w:val="00507328"/>
    <w:rsid w:val="00510E32"/>
    <w:rsid w:val="00511606"/>
    <w:rsid w:val="0051298F"/>
    <w:rsid w:val="0051299A"/>
    <w:rsid w:val="005130C9"/>
    <w:rsid w:val="005137A8"/>
    <w:rsid w:val="0051408E"/>
    <w:rsid w:val="00514319"/>
    <w:rsid w:val="00515F2C"/>
    <w:rsid w:val="005169F9"/>
    <w:rsid w:val="005212B2"/>
    <w:rsid w:val="005226B4"/>
    <w:rsid w:val="00523D27"/>
    <w:rsid w:val="005241D5"/>
    <w:rsid w:val="00525A9A"/>
    <w:rsid w:val="00525B16"/>
    <w:rsid w:val="00526428"/>
    <w:rsid w:val="00526668"/>
    <w:rsid w:val="005266DE"/>
    <w:rsid w:val="00526D50"/>
    <w:rsid w:val="00526D62"/>
    <w:rsid w:val="0053212D"/>
    <w:rsid w:val="00533684"/>
    <w:rsid w:val="00533A3D"/>
    <w:rsid w:val="00536AFE"/>
    <w:rsid w:val="00536FD3"/>
    <w:rsid w:val="00537960"/>
    <w:rsid w:val="00537D12"/>
    <w:rsid w:val="00542550"/>
    <w:rsid w:val="00542621"/>
    <w:rsid w:val="00542DF4"/>
    <w:rsid w:val="00543B9A"/>
    <w:rsid w:val="00543BC7"/>
    <w:rsid w:val="00544D62"/>
    <w:rsid w:val="005464C1"/>
    <w:rsid w:val="00546FBE"/>
    <w:rsid w:val="00547752"/>
    <w:rsid w:val="005501C5"/>
    <w:rsid w:val="00552A91"/>
    <w:rsid w:val="00554082"/>
    <w:rsid w:val="0055428A"/>
    <w:rsid w:val="00560B23"/>
    <w:rsid w:val="00562C1A"/>
    <w:rsid w:val="00563C92"/>
    <w:rsid w:val="00563FE3"/>
    <w:rsid w:val="005656F7"/>
    <w:rsid w:val="005658A7"/>
    <w:rsid w:val="00566CFF"/>
    <w:rsid w:val="00570B51"/>
    <w:rsid w:val="00571242"/>
    <w:rsid w:val="00573B19"/>
    <w:rsid w:val="005749C5"/>
    <w:rsid w:val="00574B5E"/>
    <w:rsid w:val="00576A06"/>
    <w:rsid w:val="00576AE6"/>
    <w:rsid w:val="00576D38"/>
    <w:rsid w:val="005770B3"/>
    <w:rsid w:val="005777D8"/>
    <w:rsid w:val="00577828"/>
    <w:rsid w:val="00582B9A"/>
    <w:rsid w:val="00584E3C"/>
    <w:rsid w:val="0058618F"/>
    <w:rsid w:val="0058649F"/>
    <w:rsid w:val="005872A5"/>
    <w:rsid w:val="00587424"/>
    <w:rsid w:val="00587F6B"/>
    <w:rsid w:val="00590A4A"/>
    <w:rsid w:val="00593868"/>
    <w:rsid w:val="00593B8C"/>
    <w:rsid w:val="00596E44"/>
    <w:rsid w:val="0059714D"/>
    <w:rsid w:val="00597351"/>
    <w:rsid w:val="005A0565"/>
    <w:rsid w:val="005A063C"/>
    <w:rsid w:val="005A0EB6"/>
    <w:rsid w:val="005A0FC2"/>
    <w:rsid w:val="005A1323"/>
    <w:rsid w:val="005A505D"/>
    <w:rsid w:val="005A5BF8"/>
    <w:rsid w:val="005A6E0C"/>
    <w:rsid w:val="005A6F9C"/>
    <w:rsid w:val="005A7535"/>
    <w:rsid w:val="005A79EE"/>
    <w:rsid w:val="005B2116"/>
    <w:rsid w:val="005B2627"/>
    <w:rsid w:val="005B5A39"/>
    <w:rsid w:val="005B5A66"/>
    <w:rsid w:val="005C0A08"/>
    <w:rsid w:val="005C145A"/>
    <w:rsid w:val="005C1505"/>
    <w:rsid w:val="005C2BCE"/>
    <w:rsid w:val="005C3355"/>
    <w:rsid w:val="005C3376"/>
    <w:rsid w:val="005C41C0"/>
    <w:rsid w:val="005C51A9"/>
    <w:rsid w:val="005C5807"/>
    <w:rsid w:val="005C68BE"/>
    <w:rsid w:val="005D0F4E"/>
    <w:rsid w:val="005D36AC"/>
    <w:rsid w:val="005D4A49"/>
    <w:rsid w:val="005D5408"/>
    <w:rsid w:val="005D607B"/>
    <w:rsid w:val="005D6E0A"/>
    <w:rsid w:val="005D7A9E"/>
    <w:rsid w:val="005E098D"/>
    <w:rsid w:val="005E2BC8"/>
    <w:rsid w:val="005E564D"/>
    <w:rsid w:val="005E5651"/>
    <w:rsid w:val="005E592C"/>
    <w:rsid w:val="005E595D"/>
    <w:rsid w:val="005F019C"/>
    <w:rsid w:val="005F054D"/>
    <w:rsid w:val="005F0EB3"/>
    <w:rsid w:val="005F1596"/>
    <w:rsid w:val="005F300B"/>
    <w:rsid w:val="005F3174"/>
    <w:rsid w:val="005F3A02"/>
    <w:rsid w:val="005F588B"/>
    <w:rsid w:val="005F79D5"/>
    <w:rsid w:val="005F7B1E"/>
    <w:rsid w:val="005F7F20"/>
    <w:rsid w:val="00600F79"/>
    <w:rsid w:val="00601B03"/>
    <w:rsid w:val="00603141"/>
    <w:rsid w:val="006047EC"/>
    <w:rsid w:val="00604CBB"/>
    <w:rsid w:val="006053F3"/>
    <w:rsid w:val="00605CDA"/>
    <w:rsid w:val="00605D6F"/>
    <w:rsid w:val="00606081"/>
    <w:rsid w:val="0061022C"/>
    <w:rsid w:val="00611526"/>
    <w:rsid w:val="0061208B"/>
    <w:rsid w:val="00613E58"/>
    <w:rsid w:val="00615078"/>
    <w:rsid w:val="00615E30"/>
    <w:rsid w:val="0061778A"/>
    <w:rsid w:val="006177EF"/>
    <w:rsid w:val="00617A8E"/>
    <w:rsid w:val="00620A07"/>
    <w:rsid w:val="00621C0D"/>
    <w:rsid w:val="006223BB"/>
    <w:rsid w:val="0062306F"/>
    <w:rsid w:val="0062329E"/>
    <w:rsid w:val="0062364D"/>
    <w:rsid w:val="006236AF"/>
    <w:rsid w:val="00627397"/>
    <w:rsid w:val="00627445"/>
    <w:rsid w:val="00630B84"/>
    <w:rsid w:val="00630C73"/>
    <w:rsid w:val="00630CD8"/>
    <w:rsid w:val="00630CE7"/>
    <w:rsid w:val="0063197F"/>
    <w:rsid w:val="00632F2A"/>
    <w:rsid w:val="00633843"/>
    <w:rsid w:val="00633AAC"/>
    <w:rsid w:val="00633C95"/>
    <w:rsid w:val="006350AA"/>
    <w:rsid w:val="00637BF2"/>
    <w:rsid w:val="00641095"/>
    <w:rsid w:val="0064327F"/>
    <w:rsid w:val="00643474"/>
    <w:rsid w:val="0064457D"/>
    <w:rsid w:val="006448E8"/>
    <w:rsid w:val="00644CCF"/>
    <w:rsid w:val="00645364"/>
    <w:rsid w:val="0064675C"/>
    <w:rsid w:val="00647E5C"/>
    <w:rsid w:val="006506D4"/>
    <w:rsid w:val="00650863"/>
    <w:rsid w:val="006520EC"/>
    <w:rsid w:val="006520EE"/>
    <w:rsid w:val="0065549E"/>
    <w:rsid w:val="006603BD"/>
    <w:rsid w:val="0066133F"/>
    <w:rsid w:val="00661475"/>
    <w:rsid w:val="0066464F"/>
    <w:rsid w:val="006659DD"/>
    <w:rsid w:val="00666317"/>
    <w:rsid w:val="00666C29"/>
    <w:rsid w:val="00667992"/>
    <w:rsid w:val="00670ABB"/>
    <w:rsid w:val="00671479"/>
    <w:rsid w:val="00671AD7"/>
    <w:rsid w:val="006730BD"/>
    <w:rsid w:val="00673205"/>
    <w:rsid w:val="00674B6B"/>
    <w:rsid w:val="00675ACE"/>
    <w:rsid w:val="00676703"/>
    <w:rsid w:val="00676755"/>
    <w:rsid w:val="00676D79"/>
    <w:rsid w:val="006802E6"/>
    <w:rsid w:val="00681A5C"/>
    <w:rsid w:val="00681EE6"/>
    <w:rsid w:val="00683A87"/>
    <w:rsid w:val="006877EB"/>
    <w:rsid w:val="006878F9"/>
    <w:rsid w:val="00687C1C"/>
    <w:rsid w:val="006922BD"/>
    <w:rsid w:val="00693D93"/>
    <w:rsid w:val="00695564"/>
    <w:rsid w:val="0069693B"/>
    <w:rsid w:val="00696F18"/>
    <w:rsid w:val="00697327"/>
    <w:rsid w:val="0069785E"/>
    <w:rsid w:val="006A07F4"/>
    <w:rsid w:val="006A0CD1"/>
    <w:rsid w:val="006A4C3B"/>
    <w:rsid w:val="006A4CF4"/>
    <w:rsid w:val="006A53F6"/>
    <w:rsid w:val="006B14EF"/>
    <w:rsid w:val="006B252D"/>
    <w:rsid w:val="006B4D9D"/>
    <w:rsid w:val="006B4F52"/>
    <w:rsid w:val="006B5878"/>
    <w:rsid w:val="006C04EE"/>
    <w:rsid w:val="006C15EB"/>
    <w:rsid w:val="006C28B3"/>
    <w:rsid w:val="006C2DA1"/>
    <w:rsid w:val="006C3AD2"/>
    <w:rsid w:val="006C4441"/>
    <w:rsid w:val="006C4D5B"/>
    <w:rsid w:val="006C686B"/>
    <w:rsid w:val="006D1AC2"/>
    <w:rsid w:val="006D21B3"/>
    <w:rsid w:val="006D2458"/>
    <w:rsid w:val="006D2B7C"/>
    <w:rsid w:val="006D3C6F"/>
    <w:rsid w:val="006D3EF5"/>
    <w:rsid w:val="006D4C43"/>
    <w:rsid w:val="006D554C"/>
    <w:rsid w:val="006D5D8A"/>
    <w:rsid w:val="006D65B8"/>
    <w:rsid w:val="006D6CC2"/>
    <w:rsid w:val="006D72B7"/>
    <w:rsid w:val="006D7D67"/>
    <w:rsid w:val="006E16AF"/>
    <w:rsid w:val="006E38CE"/>
    <w:rsid w:val="006E4641"/>
    <w:rsid w:val="006E49F4"/>
    <w:rsid w:val="006E5768"/>
    <w:rsid w:val="006E6C5A"/>
    <w:rsid w:val="006E7A76"/>
    <w:rsid w:val="006E7DE2"/>
    <w:rsid w:val="006F0B01"/>
    <w:rsid w:val="006F286D"/>
    <w:rsid w:val="006F2962"/>
    <w:rsid w:val="006F3A7B"/>
    <w:rsid w:val="006F3E1F"/>
    <w:rsid w:val="006F4603"/>
    <w:rsid w:val="006F4E25"/>
    <w:rsid w:val="006F5124"/>
    <w:rsid w:val="006F58BB"/>
    <w:rsid w:val="006F7921"/>
    <w:rsid w:val="007007CA"/>
    <w:rsid w:val="00700A0E"/>
    <w:rsid w:val="0070213C"/>
    <w:rsid w:val="007036AC"/>
    <w:rsid w:val="00703868"/>
    <w:rsid w:val="00704384"/>
    <w:rsid w:val="007044F8"/>
    <w:rsid w:val="007046D5"/>
    <w:rsid w:val="00705963"/>
    <w:rsid w:val="00710809"/>
    <w:rsid w:val="00711E73"/>
    <w:rsid w:val="00711EE5"/>
    <w:rsid w:val="00712B12"/>
    <w:rsid w:val="00714C9A"/>
    <w:rsid w:val="0071735C"/>
    <w:rsid w:val="0072187C"/>
    <w:rsid w:val="00721B2D"/>
    <w:rsid w:val="00721EF1"/>
    <w:rsid w:val="007233DC"/>
    <w:rsid w:val="007237CD"/>
    <w:rsid w:val="00723841"/>
    <w:rsid w:val="00724234"/>
    <w:rsid w:val="007243D6"/>
    <w:rsid w:val="00725523"/>
    <w:rsid w:val="0072589A"/>
    <w:rsid w:val="00726256"/>
    <w:rsid w:val="007266A2"/>
    <w:rsid w:val="00726885"/>
    <w:rsid w:val="007309BF"/>
    <w:rsid w:val="00731538"/>
    <w:rsid w:val="00731E4D"/>
    <w:rsid w:val="0073298A"/>
    <w:rsid w:val="007336E4"/>
    <w:rsid w:val="00734118"/>
    <w:rsid w:val="007343ED"/>
    <w:rsid w:val="00734E1C"/>
    <w:rsid w:val="00735F25"/>
    <w:rsid w:val="00736564"/>
    <w:rsid w:val="0074011D"/>
    <w:rsid w:val="007404E6"/>
    <w:rsid w:val="0074054C"/>
    <w:rsid w:val="007406BE"/>
    <w:rsid w:val="007408F8"/>
    <w:rsid w:val="0074099E"/>
    <w:rsid w:val="0074148C"/>
    <w:rsid w:val="007414B0"/>
    <w:rsid w:val="007442D8"/>
    <w:rsid w:val="0074542F"/>
    <w:rsid w:val="0074587A"/>
    <w:rsid w:val="00746B11"/>
    <w:rsid w:val="007471EF"/>
    <w:rsid w:val="00747C42"/>
    <w:rsid w:val="0075007B"/>
    <w:rsid w:val="00751317"/>
    <w:rsid w:val="00751CC6"/>
    <w:rsid w:val="00751EED"/>
    <w:rsid w:val="0075323B"/>
    <w:rsid w:val="00754F40"/>
    <w:rsid w:val="00754F95"/>
    <w:rsid w:val="00755684"/>
    <w:rsid w:val="00757345"/>
    <w:rsid w:val="00760077"/>
    <w:rsid w:val="00760621"/>
    <w:rsid w:val="007609F2"/>
    <w:rsid w:val="007610A4"/>
    <w:rsid w:val="00762792"/>
    <w:rsid w:val="00762DDA"/>
    <w:rsid w:val="007640DB"/>
    <w:rsid w:val="00765BC0"/>
    <w:rsid w:val="00767F2C"/>
    <w:rsid w:val="007702F3"/>
    <w:rsid w:val="007717C8"/>
    <w:rsid w:val="00774F9C"/>
    <w:rsid w:val="007761B6"/>
    <w:rsid w:val="00780C34"/>
    <w:rsid w:val="0078153C"/>
    <w:rsid w:val="007844B3"/>
    <w:rsid w:val="00784654"/>
    <w:rsid w:val="00785351"/>
    <w:rsid w:val="00785AC0"/>
    <w:rsid w:val="00787049"/>
    <w:rsid w:val="00787BC2"/>
    <w:rsid w:val="007908B6"/>
    <w:rsid w:val="007919B1"/>
    <w:rsid w:val="007935E6"/>
    <w:rsid w:val="00794220"/>
    <w:rsid w:val="00794327"/>
    <w:rsid w:val="007A06D5"/>
    <w:rsid w:val="007A086D"/>
    <w:rsid w:val="007A0884"/>
    <w:rsid w:val="007A1B5D"/>
    <w:rsid w:val="007A2361"/>
    <w:rsid w:val="007A36B1"/>
    <w:rsid w:val="007A55DC"/>
    <w:rsid w:val="007A5C73"/>
    <w:rsid w:val="007A7B8E"/>
    <w:rsid w:val="007B035F"/>
    <w:rsid w:val="007B1D5B"/>
    <w:rsid w:val="007B1EAD"/>
    <w:rsid w:val="007B2040"/>
    <w:rsid w:val="007B32D1"/>
    <w:rsid w:val="007B38BB"/>
    <w:rsid w:val="007B532B"/>
    <w:rsid w:val="007B55A9"/>
    <w:rsid w:val="007B5F3A"/>
    <w:rsid w:val="007B76A2"/>
    <w:rsid w:val="007C0099"/>
    <w:rsid w:val="007C0377"/>
    <w:rsid w:val="007C052A"/>
    <w:rsid w:val="007C1954"/>
    <w:rsid w:val="007C1D7C"/>
    <w:rsid w:val="007C28BE"/>
    <w:rsid w:val="007C2F40"/>
    <w:rsid w:val="007C35F9"/>
    <w:rsid w:val="007C3812"/>
    <w:rsid w:val="007C3BC6"/>
    <w:rsid w:val="007C4173"/>
    <w:rsid w:val="007C45AE"/>
    <w:rsid w:val="007C4730"/>
    <w:rsid w:val="007C4B40"/>
    <w:rsid w:val="007C4ED5"/>
    <w:rsid w:val="007C5AD2"/>
    <w:rsid w:val="007C6CF8"/>
    <w:rsid w:val="007D28F3"/>
    <w:rsid w:val="007D4D68"/>
    <w:rsid w:val="007D4E76"/>
    <w:rsid w:val="007D643A"/>
    <w:rsid w:val="007D7172"/>
    <w:rsid w:val="007D71FB"/>
    <w:rsid w:val="007D7316"/>
    <w:rsid w:val="007E08F3"/>
    <w:rsid w:val="007E0CA4"/>
    <w:rsid w:val="007E12E6"/>
    <w:rsid w:val="007E1485"/>
    <w:rsid w:val="007E1EE2"/>
    <w:rsid w:val="007E2CDE"/>
    <w:rsid w:val="007E2D83"/>
    <w:rsid w:val="007E355C"/>
    <w:rsid w:val="007E6A4F"/>
    <w:rsid w:val="007E6BF1"/>
    <w:rsid w:val="007E6EF6"/>
    <w:rsid w:val="007E735A"/>
    <w:rsid w:val="007E7EC3"/>
    <w:rsid w:val="007F1EA7"/>
    <w:rsid w:val="007F2109"/>
    <w:rsid w:val="007F3101"/>
    <w:rsid w:val="007F4F1B"/>
    <w:rsid w:val="007F61CC"/>
    <w:rsid w:val="007F6AAA"/>
    <w:rsid w:val="007F6FAC"/>
    <w:rsid w:val="00803ACC"/>
    <w:rsid w:val="0080414D"/>
    <w:rsid w:val="008044A2"/>
    <w:rsid w:val="00804A63"/>
    <w:rsid w:val="008053D1"/>
    <w:rsid w:val="00805818"/>
    <w:rsid w:val="00806CAB"/>
    <w:rsid w:val="00807E99"/>
    <w:rsid w:val="008103A2"/>
    <w:rsid w:val="00810C99"/>
    <w:rsid w:val="008117D2"/>
    <w:rsid w:val="00812437"/>
    <w:rsid w:val="00813547"/>
    <w:rsid w:val="00813786"/>
    <w:rsid w:val="00813F66"/>
    <w:rsid w:val="008167A5"/>
    <w:rsid w:val="00817DAC"/>
    <w:rsid w:val="008211D3"/>
    <w:rsid w:val="008216A0"/>
    <w:rsid w:val="0082244F"/>
    <w:rsid w:val="008225D5"/>
    <w:rsid w:val="00824F80"/>
    <w:rsid w:val="0082552F"/>
    <w:rsid w:val="00825762"/>
    <w:rsid w:val="00825787"/>
    <w:rsid w:val="00826757"/>
    <w:rsid w:val="0082764B"/>
    <w:rsid w:val="008341B4"/>
    <w:rsid w:val="00835996"/>
    <w:rsid w:val="008362B1"/>
    <w:rsid w:val="00836A9D"/>
    <w:rsid w:val="00837334"/>
    <w:rsid w:val="008437AD"/>
    <w:rsid w:val="0084401B"/>
    <w:rsid w:val="00845E39"/>
    <w:rsid w:val="00846497"/>
    <w:rsid w:val="00851FFA"/>
    <w:rsid w:val="00852012"/>
    <w:rsid w:val="00852982"/>
    <w:rsid w:val="00852B7B"/>
    <w:rsid w:val="008531C5"/>
    <w:rsid w:val="0085370F"/>
    <w:rsid w:val="00854258"/>
    <w:rsid w:val="00854280"/>
    <w:rsid w:val="00854446"/>
    <w:rsid w:val="00854787"/>
    <w:rsid w:val="0085520F"/>
    <w:rsid w:val="00857FCB"/>
    <w:rsid w:val="00860D8A"/>
    <w:rsid w:val="00861EAE"/>
    <w:rsid w:val="008626EE"/>
    <w:rsid w:val="00862889"/>
    <w:rsid w:val="00862FDB"/>
    <w:rsid w:val="00863125"/>
    <w:rsid w:val="00863814"/>
    <w:rsid w:val="00864BE0"/>
    <w:rsid w:val="00865E38"/>
    <w:rsid w:val="00866602"/>
    <w:rsid w:val="00866F9C"/>
    <w:rsid w:val="0086796F"/>
    <w:rsid w:val="00867B2C"/>
    <w:rsid w:val="00867EEB"/>
    <w:rsid w:val="008710EA"/>
    <w:rsid w:val="008715E5"/>
    <w:rsid w:val="008718C8"/>
    <w:rsid w:val="00871D0E"/>
    <w:rsid w:val="00875549"/>
    <w:rsid w:val="00877DA3"/>
    <w:rsid w:val="008804A5"/>
    <w:rsid w:val="00881928"/>
    <w:rsid w:val="00883A2B"/>
    <w:rsid w:val="00886707"/>
    <w:rsid w:val="0088701E"/>
    <w:rsid w:val="0089092F"/>
    <w:rsid w:val="00891730"/>
    <w:rsid w:val="0089239F"/>
    <w:rsid w:val="008931B6"/>
    <w:rsid w:val="00893436"/>
    <w:rsid w:val="00894AED"/>
    <w:rsid w:val="00895F3B"/>
    <w:rsid w:val="00896F81"/>
    <w:rsid w:val="00897883"/>
    <w:rsid w:val="008A0387"/>
    <w:rsid w:val="008A09E0"/>
    <w:rsid w:val="008A4452"/>
    <w:rsid w:val="008A4F13"/>
    <w:rsid w:val="008A57A5"/>
    <w:rsid w:val="008A69D7"/>
    <w:rsid w:val="008A705C"/>
    <w:rsid w:val="008B009E"/>
    <w:rsid w:val="008B079D"/>
    <w:rsid w:val="008B1558"/>
    <w:rsid w:val="008B1D13"/>
    <w:rsid w:val="008B21A4"/>
    <w:rsid w:val="008B2483"/>
    <w:rsid w:val="008B2BE0"/>
    <w:rsid w:val="008B3AEC"/>
    <w:rsid w:val="008B42CB"/>
    <w:rsid w:val="008B4800"/>
    <w:rsid w:val="008B4B8A"/>
    <w:rsid w:val="008B4D69"/>
    <w:rsid w:val="008B70C0"/>
    <w:rsid w:val="008B7430"/>
    <w:rsid w:val="008B77DF"/>
    <w:rsid w:val="008C0BC9"/>
    <w:rsid w:val="008C10D1"/>
    <w:rsid w:val="008C32D5"/>
    <w:rsid w:val="008C3E1D"/>
    <w:rsid w:val="008C45D8"/>
    <w:rsid w:val="008C640B"/>
    <w:rsid w:val="008C66FA"/>
    <w:rsid w:val="008C6F60"/>
    <w:rsid w:val="008D0A87"/>
    <w:rsid w:val="008D241A"/>
    <w:rsid w:val="008D51DB"/>
    <w:rsid w:val="008E06F7"/>
    <w:rsid w:val="008E0A4D"/>
    <w:rsid w:val="008E0B99"/>
    <w:rsid w:val="008E1ECF"/>
    <w:rsid w:val="008E2870"/>
    <w:rsid w:val="008E3863"/>
    <w:rsid w:val="008E3D03"/>
    <w:rsid w:val="008E64BA"/>
    <w:rsid w:val="008E71A5"/>
    <w:rsid w:val="008F0ED6"/>
    <w:rsid w:val="008F17DC"/>
    <w:rsid w:val="008F1FDF"/>
    <w:rsid w:val="008F274D"/>
    <w:rsid w:val="008F44C3"/>
    <w:rsid w:val="008F490B"/>
    <w:rsid w:val="008F6A40"/>
    <w:rsid w:val="008F7C16"/>
    <w:rsid w:val="009017FB"/>
    <w:rsid w:val="00902966"/>
    <w:rsid w:val="00902EC1"/>
    <w:rsid w:val="00903FDC"/>
    <w:rsid w:val="00904E70"/>
    <w:rsid w:val="00906508"/>
    <w:rsid w:val="009067C3"/>
    <w:rsid w:val="00907B03"/>
    <w:rsid w:val="00910B00"/>
    <w:rsid w:val="0091109F"/>
    <w:rsid w:val="009116F3"/>
    <w:rsid w:val="009121FD"/>
    <w:rsid w:val="00914CBC"/>
    <w:rsid w:val="009162ED"/>
    <w:rsid w:val="00920539"/>
    <w:rsid w:val="009244A7"/>
    <w:rsid w:val="009245E7"/>
    <w:rsid w:val="00924F1F"/>
    <w:rsid w:val="009252A4"/>
    <w:rsid w:val="009310F1"/>
    <w:rsid w:val="009332DE"/>
    <w:rsid w:val="00934F54"/>
    <w:rsid w:val="009359BF"/>
    <w:rsid w:val="00935D9E"/>
    <w:rsid w:val="00942FC9"/>
    <w:rsid w:val="009436F9"/>
    <w:rsid w:val="00943800"/>
    <w:rsid w:val="00943A25"/>
    <w:rsid w:val="00943E0D"/>
    <w:rsid w:val="0094401A"/>
    <w:rsid w:val="009452D4"/>
    <w:rsid w:val="00946325"/>
    <w:rsid w:val="00946617"/>
    <w:rsid w:val="0095026B"/>
    <w:rsid w:val="00950DB4"/>
    <w:rsid w:val="00951B8A"/>
    <w:rsid w:val="0095303A"/>
    <w:rsid w:val="00957C08"/>
    <w:rsid w:val="00960EBD"/>
    <w:rsid w:val="009631EE"/>
    <w:rsid w:val="00963BD3"/>
    <w:rsid w:val="00965C33"/>
    <w:rsid w:val="00965EFF"/>
    <w:rsid w:val="009665FB"/>
    <w:rsid w:val="00966685"/>
    <w:rsid w:val="00967217"/>
    <w:rsid w:val="00972225"/>
    <w:rsid w:val="00973222"/>
    <w:rsid w:val="009732F0"/>
    <w:rsid w:val="00973365"/>
    <w:rsid w:val="00973F2B"/>
    <w:rsid w:val="00974011"/>
    <w:rsid w:val="00974A8F"/>
    <w:rsid w:val="00981804"/>
    <w:rsid w:val="00981F3D"/>
    <w:rsid w:val="009824CD"/>
    <w:rsid w:val="0098330C"/>
    <w:rsid w:val="009838EB"/>
    <w:rsid w:val="00984821"/>
    <w:rsid w:val="00985189"/>
    <w:rsid w:val="00985626"/>
    <w:rsid w:val="00986EF5"/>
    <w:rsid w:val="00987A4D"/>
    <w:rsid w:val="00990128"/>
    <w:rsid w:val="00995C4A"/>
    <w:rsid w:val="009965CE"/>
    <w:rsid w:val="009966AF"/>
    <w:rsid w:val="00997DDF"/>
    <w:rsid w:val="009A0F71"/>
    <w:rsid w:val="009A1CE7"/>
    <w:rsid w:val="009A2423"/>
    <w:rsid w:val="009A2500"/>
    <w:rsid w:val="009A2C64"/>
    <w:rsid w:val="009A32C7"/>
    <w:rsid w:val="009A33B6"/>
    <w:rsid w:val="009A5893"/>
    <w:rsid w:val="009A589C"/>
    <w:rsid w:val="009A5917"/>
    <w:rsid w:val="009B1416"/>
    <w:rsid w:val="009B3E36"/>
    <w:rsid w:val="009B5885"/>
    <w:rsid w:val="009B5BF8"/>
    <w:rsid w:val="009B79E5"/>
    <w:rsid w:val="009B7B0A"/>
    <w:rsid w:val="009C1B36"/>
    <w:rsid w:val="009C2775"/>
    <w:rsid w:val="009C2AA7"/>
    <w:rsid w:val="009C3045"/>
    <w:rsid w:val="009C3FD7"/>
    <w:rsid w:val="009C4C86"/>
    <w:rsid w:val="009C5571"/>
    <w:rsid w:val="009C6A84"/>
    <w:rsid w:val="009D1B31"/>
    <w:rsid w:val="009D2CC0"/>
    <w:rsid w:val="009D3BE4"/>
    <w:rsid w:val="009D56CA"/>
    <w:rsid w:val="009D7A12"/>
    <w:rsid w:val="009E0119"/>
    <w:rsid w:val="009E1184"/>
    <w:rsid w:val="009E1A9A"/>
    <w:rsid w:val="009E3764"/>
    <w:rsid w:val="009E4551"/>
    <w:rsid w:val="009E478F"/>
    <w:rsid w:val="009E4B3A"/>
    <w:rsid w:val="009E6AC4"/>
    <w:rsid w:val="009F0151"/>
    <w:rsid w:val="009F03A5"/>
    <w:rsid w:val="009F0460"/>
    <w:rsid w:val="009F29B9"/>
    <w:rsid w:val="009F2AEB"/>
    <w:rsid w:val="009F3B54"/>
    <w:rsid w:val="009F5ED4"/>
    <w:rsid w:val="009F63C1"/>
    <w:rsid w:val="009F6414"/>
    <w:rsid w:val="00A017B6"/>
    <w:rsid w:val="00A02272"/>
    <w:rsid w:val="00A02FAC"/>
    <w:rsid w:val="00A037CD"/>
    <w:rsid w:val="00A05A7C"/>
    <w:rsid w:val="00A06DCB"/>
    <w:rsid w:val="00A07767"/>
    <w:rsid w:val="00A127AC"/>
    <w:rsid w:val="00A1460A"/>
    <w:rsid w:val="00A14DF1"/>
    <w:rsid w:val="00A20302"/>
    <w:rsid w:val="00A22131"/>
    <w:rsid w:val="00A22A2D"/>
    <w:rsid w:val="00A22CCD"/>
    <w:rsid w:val="00A231FD"/>
    <w:rsid w:val="00A24850"/>
    <w:rsid w:val="00A24901"/>
    <w:rsid w:val="00A25237"/>
    <w:rsid w:val="00A30F6B"/>
    <w:rsid w:val="00A31C44"/>
    <w:rsid w:val="00A32214"/>
    <w:rsid w:val="00A3335E"/>
    <w:rsid w:val="00A3466D"/>
    <w:rsid w:val="00A34CB8"/>
    <w:rsid w:val="00A35EE0"/>
    <w:rsid w:val="00A360DB"/>
    <w:rsid w:val="00A3720B"/>
    <w:rsid w:val="00A37F37"/>
    <w:rsid w:val="00A40462"/>
    <w:rsid w:val="00A41EE5"/>
    <w:rsid w:val="00A444E8"/>
    <w:rsid w:val="00A44587"/>
    <w:rsid w:val="00A4492E"/>
    <w:rsid w:val="00A44FFA"/>
    <w:rsid w:val="00A460F4"/>
    <w:rsid w:val="00A463D5"/>
    <w:rsid w:val="00A4732A"/>
    <w:rsid w:val="00A4788C"/>
    <w:rsid w:val="00A5007C"/>
    <w:rsid w:val="00A50DC5"/>
    <w:rsid w:val="00A50EF3"/>
    <w:rsid w:val="00A51B08"/>
    <w:rsid w:val="00A52EE2"/>
    <w:rsid w:val="00A546A4"/>
    <w:rsid w:val="00A54D66"/>
    <w:rsid w:val="00A554A7"/>
    <w:rsid w:val="00A565EE"/>
    <w:rsid w:val="00A56EEE"/>
    <w:rsid w:val="00A57319"/>
    <w:rsid w:val="00A615F9"/>
    <w:rsid w:val="00A6528D"/>
    <w:rsid w:val="00A65AF1"/>
    <w:rsid w:val="00A65F80"/>
    <w:rsid w:val="00A6604C"/>
    <w:rsid w:val="00A6612D"/>
    <w:rsid w:val="00A66D91"/>
    <w:rsid w:val="00A66DDC"/>
    <w:rsid w:val="00A676FE"/>
    <w:rsid w:val="00A67F0E"/>
    <w:rsid w:val="00A70533"/>
    <w:rsid w:val="00A70C20"/>
    <w:rsid w:val="00A70FCE"/>
    <w:rsid w:val="00A71860"/>
    <w:rsid w:val="00A71D6E"/>
    <w:rsid w:val="00A729DE"/>
    <w:rsid w:val="00A72AAA"/>
    <w:rsid w:val="00A73D56"/>
    <w:rsid w:val="00A73E25"/>
    <w:rsid w:val="00A74566"/>
    <w:rsid w:val="00A74656"/>
    <w:rsid w:val="00A74845"/>
    <w:rsid w:val="00A75DAE"/>
    <w:rsid w:val="00A7643B"/>
    <w:rsid w:val="00A7742D"/>
    <w:rsid w:val="00A77D6D"/>
    <w:rsid w:val="00A81B3A"/>
    <w:rsid w:val="00A82064"/>
    <w:rsid w:val="00A827F3"/>
    <w:rsid w:val="00A82F4A"/>
    <w:rsid w:val="00A83DFF"/>
    <w:rsid w:val="00A85782"/>
    <w:rsid w:val="00A85C8D"/>
    <w:rsid w:val="00A85DA9"/>
    <w:rsid w:val="00A86413"/>
    <w:rsid w:val="00A90933"/>
    <w:rsid w:val="00A92583"/>
    <w:rsid w:val="00A92CBC"/>
    <w:rsid w:val="00A93C32"/>
    <w:rsid w:val="00A9461E"/>
    <w:rsid w:val="00A94817"/>
    <w:rsid w:val="00A966F3"/>
    <w:rsid w:val="00A96EAC"/>
    <w:rsid w:val="00A97571"/>
    <w:rsid w:val="00AA1E77"/>
    <w:rsid w:val="00AA565B"/>
    <w:rsid w:val="00AB1C1F"/>
    <w:rsid w:val="00AB2283"/>
    <w:rsid w:val="00AB2394"/>
    <w:rsid w:val="00AB3B1A"/>
    <w:rsid w:val="00AB518D"/>
    <w:rsid w:val="00AB5300"/>
    <w:rsid w:val="00AB5831"/>
    <w:rsid w:val="00AB5FBB"/>
    <w:rsid w:val="00AB703D"/>
    <w:rsid w:val="00AC0A1F"/>
    <w:rsid w:val="00AC149D"/>
    <w:rsid w:val="00AC1AE2"/>
    <w:rsid w:val="00AC24C4"/>
    <w:rsid w:val="00AC3508"/>
    <w:rsid w:val="00AC376E"/>
    <w:rsid w:val="00AC45D0"/>
    <w:rsid w:val="00AC5405"/>
    <w:rsid w:val="00AC6E0E"/>
    <w:rsid w:val="00AD2946"/>
    <w:rsid w:val="00AD38FD"/>
    <w:rsid w:val="00AD419E"/>
    <w:rsid w:val="00AD4A7B"/>
    <w:rsid w:val="00AD56D7"/>
    <w:rsid w:val="00AD5AA5"/>
    <w:rsid w:val="00AD7211"/>
    <w:rsid w:val="00AE1DE5"/>
    <w:rsid w:val="00AE25FE"/>
    <w:rsid w:val="00AE2B11"/>
    <w:rsid w:val="00AE2DD0"/>
    <w:rsid w:val="00AE4ECE"/>
    <w:rsid w:val="00AE53A3"/>
    <w:rsid w:val="00AE5E05"/>
    <w:rsid w:val="00AF189D"/>
    <w:rsid w:val="00AF2982"/>
    <w:rsid w:val="00AF3BA0"/>
    <w:rsid w:val="00AF3FC5"/>
    <w:rsid w:val="00AF54A7"/>
    <w:rsid w:val="00AF5742"/>
    <w:rsid w:val="00B007D7"/>
    <w:rsid w:val="00B02DBD"/>
    <w:rsid w:val="00B03380"/>
    <w:rsid w:val="00B04867"/>
    <w:rsid w:val="00B051CB"/>
    <w:rsid w:val="00B0565E"/>
    <w:rsid w:val="00B066C8"/>
    <w:rsid w:val="00B07F59"/>
    <w:rsid w:val="00B108BB"/>
    <w:rsid w:val="00B11383"/>
    <w:rsid w:val="00B11E25"/>
    <w:rsid w:val="00B12685"/>
    <w:rsid w:val="00B14246"/>
    <w:rsid w:val="00B17202"/>
    <w:rsid w:val="00B17511"/>
    <w:rsid w:val="00B20AAF"/>
    <w:rsid w:val="00B210F3"/>
    <w:rsid w:val="00B21D13"/>
    <w:rsid w:val="00B2274C"/>
    <w:rsid w:val="00B23AE4"/>
    <w:rsid w:val="00B2588B"/>
    <w:rsid w:val="00B25B48"/>
    <w:rsid w:val="00B27A78"/>
    <w:rsid w:val="00B27C4D"/>
    <w:rsid w:val="00B30694"/>
    <w:rsid w:val="00B30CDF"/>
    <w:rsid w:val="00B32917"/>
    <w:rsid w:val="00B329F4"/>
    <w:rsid w:val="00B32C1B"/>
    <w:rsid w:val="00B332E9"/>
    <w:rsid w:val="00B33461"/>
    <w:rsid w:val="00B33710"/>
    <w:rsid w:val="00B33BD5"/>
    <w:rsid w:val="00B364AD"/>
    <w:rsid w:val="00B401A1"/>
    <w:rsid w:val="00B434E7"/>
    <w:rsid w:val="00B4418D"/>
    <w:rsid w:val="00B45CEF"/>
    <w:rsid w:val="00B462A5"/>
    <w:rsid w:val="00B4666F"/>
    <w:rsid w:val="00B51612"/>
    <w:rsid w:val="00B51DEE"/>
    <w:rsid w:val="00B52119"/>
    <w:rsid w:val="00B53158"/>
    <w:rsid w:val="00B542CF"/>
    <w:rsid w:val="00B54717"/>
    <w:rsid w:val="00B54CBF"/>
    <w:rsid w:val="00B555E9"/>
    <w:rsid w:val="00B55E74"/>
    <w:rsid w:val="00B56295"/>
    <w:rsid w:val="00B56962"/>
    <w:rsid w:val="00B57530"/>
    <w:rsid w:val="00B60103"/>
    <w:rsid w:val="00B60926"/>
    <w:rsid w:val="00B619BF"/>
    <w:rsid w:val="00B6240E"/>
    <w:rsid w:val="00B63869"/>
    <w:rsid w:val="00B63DC5"/>
    <w:rsid w:val="00B64C3D"/>
    <w:rsid w:val="00B67860"/>
    <w:rsid w:val="00B7167A"/>
    <w:rsid w:val="00B72A6F"/>
    <w:rsid w:val="00B766C7"/>
    <w:rsid w:val="00B76CB9"/>
    <w:rsid w:val="00B77A3B"/>
    <w:rsid w:val="00B80B3A"/>
    <w:rsid w:val="00B82D5D"/>
    <w:rsid w:val="00B82E24"/>
    <w:rsid w:val="00B83412"/>
    <w:rsid w:val="00B83E34"/>
    <w:rsid w:val="00B8424C"/>
    <w:rsid w:val="00B84EA6"/>
    <w:rsid w:val="00B84F31"/>
    <w:rsid w:val="00B8517C"/>
    <w:rsid w:val="00B862EE"/>
    <w:rsid w:val="00B871A9"/>
    <w:rsid w:val="00B91177"/>
    <w:rsid w:val="00B93912"/>
    <w:rsid w:val="00B93D07"/>
    <w:rsid w:val="00B94BF0"/>
    <w:rsid w:val="00BA0002"/>
    <w:rsid w:val="00BA0D73"/>
    <w:rsid w:val="00BA222E"/>
    <w:rsid w:val="00BA299F"/>
    <w:rsid w:val="00BA2E4A"/>
    <w:rsid w:val="00BA4103"/>
    <w:rsid w:val="00BA462D"/>
    <w:rsid w:val="00BA48DE"/>
    <w:rsid w:val="00BA670A"/>
    <w:rsid w:val="00BA71FC"/>
    <w:rsid w:val="00BB03F2"/>
    <w:rsid w:val="00BB1E30"/>
    <w:rsid w:val="00BB23D4"/>
    <w:rsid w:val="00BB3786"/>
    <w:rsid w:val="00BB4702"/>
    <w:rsid w:val="00BB499B"/>
    <w:rsid w:val="00BB5098"/>
    <w:rsid w:val="00BB6E5B"/>
    <w:rsid w:val="00BB783A"/>
    <w:rsid w:val="00BB7BDA"/>
    <w:rsid w:val="00BC05C5"/>
    <w:rsid w:val="00BC0C7A"/>
    <w:rsid w:val="00BC182C"/>
    <w:rsid w:val="00BC1C37"/>
    <w:rsid w:val="00BC29F4"/>
    <w:rsid w:val="00BC44BD"/>
    <w:rsid w:val="00BC492A"/>
    <w:rsid w:val="00BC7615"/>
    <w:rsid w:val="00BD12CF"/>
    <w:rsid w:val="00BD2981"/>
    <w:rsid w:val="00BD3189"/>
    <w:rsid w:val="00BD357D"/>
    <w:rsid w:val="00BD48B0"/>
    <w:rsid w:val="00BD5D4D"/>
    <w:rsid w:val="00BD6C81"/>
    <w:rsid w:val="00BE04A2"/>
    <w:rsid w:val="00BE17BE"/>
    <w:rsid w:val="00BE2523"/>
    <w:rsid w:val="00BE405D"/>
    <w:rsid w:val="00BE4FAA"/>
    <w:rsid w:val="00BE771C"/>
    <w:rsid w:val="00BF0070"/>
    <w:rsid w:val="00BF197A"/>
    <w:rsid w:val="00BF20B8"/>
    <w:rsid w:val="00BF2216"/>
    <w:rsid w:val="00BF22C5"/>
    <w:rsid w:val="00BF4A8D"/>
    <w:rsid w:val="00BF4CE7"/>
    <w:rsid w:val="00BF5263"/>
    <w:rsid w:val="00BF55F9"/>
    <w:rsid w:val="00BF79E9"/>
    <w:rsid w:val="00C00454"/>
    <w:rsid w:val="00C03D4C"/>
    <w:rsid w:val="00C05838"/>
    <w:rsid w:val="00C067B0"/>
    <w:rsid w:val="00C06AD4"/>
    <w:rsid w:val="00C07D9F"/>
    <w:rsid w:val="00C109E4"/>
    <w:rsid w:val="00C10F9C"/>
    <w:rsid w:val="00C1290E"/>
    <w:rsid w:val="00C14232"/>
    <w:rsid w:val="00C1590D"/>
    <w:rsid w:val="00C165F2"/>
    <w:rsid w:val="00C1760D"/>
    <w:rsid w:val="00C17B8F"/>
    <w:rsid w:val="00C206C9"/>
    <w:rsid w:val="00C22D3C"/>
    <w:rsid w:val="00C24ADA"/>
    <w:rsid w:val="00C24BD6"/>
    <w:rsid w:val="00C24EAC"/>
    <w:rsid w:val="00C304E4"/>
    <w:rsid w:val="00C30DBE"/>
    <w:rsid w:val="00C319E2"/>
    <w:rsid w:val="00C31B0A"/>
    <w:rsid w:val="00C334C1"/>
    <w:rsid w:val="00C35774"/>
    <w:rsid w:val="00C35776"/>
    <w:rsid w:val="00C35D09"/>
    <w:rsid w:val="00C40CA3"/>
    <w:rsid w:val="00C42D61"/>
    <w:rsid w:val="00C43B5C"/>
    <w:rsid w:val="00C4410A"/>
    <w:rsid w:val="00C44C78"/>
    <w:rsid w:val="00C4588A"/>
    <w:rsid w:val="00C45B2E"/>
    <w:rsid w:val="00C466A7"/>
    <w:rsid w:val="00C4681D"/>
    <w:rsid w:val="00C47365"/>
    <w:rsid w:val="00C50159"/>
    <w:rsid w:val="00C514B0"/>
    <w:rsid w:val="00C53720"/>
    <w:rsid w:val="00C53AB1"/>
    <w:rsid w:val="00C55403"/>
    <w:rsid w:val="00C56DEE"/>
    <w:rsid w:val="00C5734E"/>
    <w:rsid w:val="00C57CBD"/>
    <w:rsid w:val="00C60867"/>
    <w:rsid w:val="00C60D5E"/>
    <w:rsid w:val="00C60E18"/>
    <w:rsid w:val="00C6206D"/>
    <w:rsid w:val="00C63198"/>
    <w:rsid w:val="00C64D04"/>
    <w:rsid w:val="00C6566A"/>
    <w:rsid w:val="00C660CC"/>
    <w:rsid w:val="00C66A18"/>
    <w:rsid w:val="00C678B6"/>
    <w:rsid w:val="00C67B87"/>
    <w:rsid w:val="00C7000A"/>
    <w:rsid w:val="00C73F15"/>
    <w:rsid w:val="00C74F68"/>
    <w:rsid w:val="00C75F52"/>
    <w:rsid w:val="00C763EE"/>
    <w:rsid w:val="00C76BBA"/>
    <w:rsid w:val="00C76F29"/>
    <w:rsid w:val="00C770C8"/>
    <w:rsid w:val="00C800F7"/>
    <w:rsid w:val="00C81451"/>
    <w:rsid w:val="00C81458"/>
    <w:rsid w:val="00C81D99"/>
    <w:rsid w:val="00C868E5"/>
    <w:rsid w:val="00C870A3"/>
    <w:rsid w:val="00C8724C"/>
    <w:rsid w:val="00C87F0A"/>
    <w:rsid w:val="00C90087"/>
    <w:rsid w:val="00C90283"/>
    <w:rsid w:val="00C9310A"/>
    <w:rsid w:val="00C95C88"/>
    <w:rsid w:val="00C96049"/>
    <w:rsid w:val="00CA0256"/>
    <w:rsid w:val="00CA0266"/>
    <w:rsid w:val="00CA17A3"/>
    <w:rsid w:val="00CA1B89"/>
    <w:rsid w:val="00CA2637"/>
    <w:rsid w:val="00CA2D3B"/>
    <w:rsid w:val="00CA4537"/>
    <w:rsid w:val="00CA5B21"/>
    <w:rsid w:val="00CA68CD"/>
    <w:rsid w:val="00CA6AD7"/>
    <w:rsid w:val="00CB04D3"/>
    <w:rsid w:val="00CB2C31"/>
    <w:rsid w:val="00CB3DB7"/>
    <w:rsid w:val="00CB45CA"/>
    <w:rsid w:val="00CC2D44"/>
    <w:rsid w:val="00CC2FEA"/>
    <w:rsid w:val="00CC30EC"/>
    <w:rsid w:val="00CC329E"/>
    <w:rsid w:val="00CC397A"/>
    <w:rsid w:val="00CC4137"/>
    <w:rsid w:val="00CC4F87"/>
    <w:rsid w:val="00CC59C6"/>
    <w:rsid w:val="00CC5C5D"/>
    <w:rsid w:val="00CC5F0B"/>
    <w:rsid w:val="00CC618D"/>
    <w:rsid w:val="00CC687F"/>
    <w:rsid w:val="00CC6A13"/>
    <w:rsid w:val="00CC71EC"/>
    <w:rsid w:val="00CC7C8F"/>
    <w:rsid w:val="00CC7D27"/>
    <w:rsid w:val="00CD062D"/>
    <w:rsid w:val="00CD2550"/>
    <w:rsid w:val="00CD43FB"/>
    <w:rsid w:val="00CD4588"/>
    <w:rsid w:val="00CD5F99"/>
    <w:rsid w:val="00CD5F9C"/>
    <w:rsid w:val="00CD77A5"/>
    <w:rsid w:val="00CE02D0"/>
    <w:rsid w:val="00CE0A08"/>
    <w:rsid w:val="00CE1170"/>
    <w:rsid w:val="00CE34FD"/>
    <w:rsid w:val="00CE501D"/>
    <w:rsid w:val="00CE534F"/>
    <w:rsid w:val="00CE5CE6"/>
    <w:rsid w:val="00CE6AE4"/>
    <w:rsid w:val="00CE7CB3"/>
    <w:rsid w:val="00CF137A"/>
    <w:rsid w:val="00CF3A8A"/>
    <w:rsid w:val="00CF419E"/>
    <w:rsid w:val="00CF41EA"/>
    <w:rsid w:val="00CF48C2"/>
    <w:rsid w:val="00CF5C2C"/>
    <w:rsid w:val="00CF5E89"/>
    <w:rsid w:val="00CF6E9E"/>
    <w:rsid w:val="00CF7884"/>
    <w:rsid w:val="00CF78CC"/>
    <w:rsid w:val="00D02B83"/>
    <w:rsid w:val="00D02F73"/>
    <w:rsid w:val="00D03968"/>
    <w:rsid w:val="00D04A7E"/>
    <w:rsid w:val="00D069FF"/>
    <w:rsid w:val="00D06E16"/>
    <w:rsid w:val="00D106E1"/>
    <w:rsid w:val="00D124FF"/>
    <w:rsid w:val="00D1358E"/>
    <w:rsid w:val="00D13A03"/>
    <w:rsid w:val="00D14800"/>
    <w:rsid w:val="00D14D65"/>
    <w:rsid w:val="00D15329"/>
    <w:rsid w:val="00D1535C"/>
    <w:rsid w:val="00D15C89"/>
    <w:rsid w:val="00D174FC"/>
    <w:rsid w:val="00D21764"/>
    <w:rsid w:val="00D2202B"/>
    <w:rsid w:val="00D22B77"/>
    <w:rsid w:val="00D23321"/>
    <w:rsid w:val="00D23616"/>
    <w:rsid w:val="00D256BD"/>
    <w:rsid w:val="00D25850"/>
    <w:rsid w:val="00D26B74"/>
    <w:rsid w:val="00D26F49"/>
    <w:rsid w:val="00D276E1"/>
    <w:rsid w:val="00D27958"/>
    <w:rsid w:val="00D30B54"/>
    <w:rsid w:val="00D30D1E"/>
    <w:rsid w:val="00D31330"/>
    <w:rsid w:val="00D31390"/>
    <w:rsid w:val="00D31AA7"/>
    <w:rsid w:val="00D32A3B"/>
    <w:rsid w:val="00D34CD5"/>
    <w:rsid w:val="00D3506F"/>
    <w:rsid w:val="00D3608F"/>
    <w:rsid w:val="00D36423"/>
    <w:rsid w:val="00D37B0B"/>
    <w:rsid w:val="00D405EE"/>
    <w:rsid w:val="00D44BA1"/>
    <w:rsid w:val="00D50BE2"/>
    <w:rsid w:val="00D5116E"/>
    <w:rsid w:val="00D51B40"/>
    <w:rsid w:val="00D51DAD"/>
    <w:rsid w:val="00D53AC1"/>
    <w:rsid w:val="00D5401E"/>
    <w:rsid w:val="00D54AAE"/>
    <w:rsid w:val="00D558F0"/>
    <w:rsid w:val="00D5676F"/>
    <w:rsid w:val="00D56A15"/>
    <w:rsid w:val="00D56FBE"/>
    <w:rsid w:val="00D570A2"/>
    <w:rsid w:val="00D5737F"/>
    <w:rsid w:val="00D57CF6"/>
    <w:rsid w:val="00D609E9"/>
    <w:rsid w:val="00D6228B"/>
    <w:rsid w:val="00D63927"/>
    <w:rsid w:val="00D6439B"/>
    <w:rsid w:val="00D649EA"/>
    <w:rsid w:val="00D64D0E"/>
    <w:rsid w:val="00D66411"/>
    <w:rsid w:val="00D67577"/>
    <w:rsid w:val="00D67AD6"/>
    <w:rsid w:val="00D67BB2"/>
    <w:rsid w:val="00D70360"/>
    <w:rsid w:val="00D72A61"/>
    <w:rsid w:val="00D72ED1"/>
    <w:rsid w:val="00D73888"/>
    <w:rsid w:val="00D74A29"/>
    <w:rsid w:val="00D756B1"/>
    <w:rsid w:val="00D765A8"/>
    <w:rsid w:val="00D77CF1"/>
    <w:rsid w:val="00D815EF"/>
    <w:rsid w:val="00D82745"/>
    <w:rsid w:val="00D84AB4"/>
    <w:rsid w:val="00D856FB"/>
    <w:rsid w:val="00D858C9"/>
    <w:rsid w:val="00D85E3C"/>
    <w:rsid w:val="00D86078"/>
    <w:rsid w:val="00D87C31"/>
    <w:rsid w:val="00D90238"/>
    <w:rsid w:val="00D91BE5"/>
    <w:rsid w:val="00D93F8A"/>
    <w:rsid w:val="00D94D05"/>
    <w:rsid w:val="00D95511"/>
    <w:rsid w:val="00D96689"/>
    <w:rsid w:val="00D96FBA"/>
    <w:rsid w:val="00D97C69"/>
    <w:rsid w:val="00DA0760"/>
    <w:rsid w:val="00DA1B16"/>
    <w:rsid w:val="00DA26FD"/>
    <w:rsid w:val="00DA2ADE"/>
    <w:rsid w:val="00DA343B"/>
    <w:rsid w:val="00DA44BC"/>
    <w:rsid w:val="00DA4F1E"/>
    <w:rsid w:val="00DA5488"/>
    <w:rsid w:val="00DA550A"/>
    <w:rsid w:val="00DA6848"/>
    <w:rsid w:val="00DA7BF4"/>
    <w:rsid w:val="00DB0232"/>
    <w:rsid w:val="00DB0E93"/>
    <w:rsid w:val="00DB253A"/>
    <w:rsid w:val="00DB3041"/>
    <w:rsid w:val="00DB3088"/>
    <w:rsid w:val="00DB345E"/>
    <w:rsid w:val="00DB515D"/>
    <w:rsid w:val="00DB5314"/>
    <w:rsid w:val="00DB55E4"/>
    <w:rsid w:val="00DB63C1"/>
    <w:rsid w:val="00DB7A24"/>
    <w:rsid w:val="00DC084C"/>
    <w:rsid w:val="00DC1170"/>
    <w:rsid w:val="00DC1570"/>
    <w:rsid w:val="00DC1790"/>
    <w:rsid w:val="00DC2612"/>
    <w:rsid w:val="00DC2B94"/>
    <w:rsid w:val="00DC2F0B"/>
    <w:rsid w:val="00DC328E"/>
    <w:rsid w:val="00DC33B2"/>
    <w:rsid w:val="00DC58C8"/>
    <w:rsid w:val="00DC685B"/>
    <w:rsid w:val="00DC78C2"/>
    <w:rsid w:val="00DD04D7"/>
    <w:rsid w:val="00DD1D83"/>
    <w:rsid w:val="00DD26AD"/>
    <w:rsid w:val="00DD2B11"/>
    <w:rsid w:val="00DD2D8D"/>
    <w:rsid w:val="00DD3951"/>
    <w:rsid w:val="00DD40E8"/>
    <w:rsid w:val="00DD71B1"/>
    <w:rsid w:val="00DD7427"/>
    <w:rsid w:val="00DE023F"/>
    <w:rsid w:val="00DE03A2"/>
    <w:rsid w:val="00DE040F"/>
    <w:rsid w:val="00DE1929"/>
    <w:rsid w:val="00DE2260"/>
    <w:rsid w:val="00DE2960"/>
    <w:rsid w:val="00DE65BA"/>
    <w:rsid w:val="00DE685A"/>
    <w:rsid w:val="00DE7152"/>
    <w:rsid w:val="00DE727E"/>
    <w:rsid w:val="00DF05DC"/>
    <w:rsid w:val="00DF1247"/>
    <w:rsid w:val="00DF18D5"/>
    <w:rsid w:val="00DF2F40"/>
    <w:rsid w:val="00DF4FBC"/>
    <w:rsid w:val="00DF57B6"/>
    <w:rsid w:val="00E0016C"/>
    <w:rsid w:val="00E0050A"/>
    <w:rsid w:val="00E00EE9"/>
    <w:rsid w:val="00E011A0"/>
    <w:rsid w:val="00E0346D"/>
    <w:rsid w:val="00E05059"/>
    <w:rsid w:val="00E05696"/>
    <w:rsid w:val="00E05EBF"/>
    <w:rsid w:val="00E066C7"/>
    <w:rsid w:val="00E06EE5"/>
    <w:rsid w:val="00E10B5A"/>
    <w:rsid w:val="00E1168A"/>
    <w:rsid w:val="00E117A5"/>
    <w:rsid w:val="00E14C18"/>
    <w:rsid w:val="00E1575A"/>
    <w:rsid w:val="00E15A60"/>
    <w:rsid w:val="00E16FE9"/>
    <w:rsid w:val="00E174FE"/>
    <w:rsid w:val="00E221CB"/>
    <w:rsid w:val="00E23912"/>
    <w:rsid w:val="00E24339"/>
    <w:rsid w:val="00E2657C"/>
    <w:rsid w:val="00E26ED1"/>
    <w:rsid w:val="00E278F4"/>
    <w:rsid w:val="00E27931"/>
    <w:rsid w:val="00E341EC"/>
    <w:rsid w:val="00E3429D"/>
    <w:rsid w:val="00E342FC"/>
    <w:rsid w:val="00E3600F"/>
    <w:rsid w:val="00E41CC1"/>
    <w:rsid w:val="00E42C3B"/>
    <w:rsid w:val="00E45594"/>
    <w:rsid w:val="00E50057"/>
    <w:rsid w:val="00E5026A"/>
    <w:rsid w:val="00E52106"/>
    <w:rsid w:val="00E522FA"/>
    <w:rsid w:val="00E52A9A"/>
    <w:rsid w:val="00E5339B"/>
    <w:rsid w:val="00E5362F"/>
    <w:rsid w:val="00E55F72"/>
    <w:rsid w:val="00E5607B"/>
    <w:rsid w:val="00E5710B"/>
    <w:rsid w:val="00E602EF"/>
    <w:rsid w:val="00E60DEE"/>
    <w:rsid w:val="00E633C7"/>
    <w:rsid w:val="00E64FD6"/>
    <w:rsid w:val="00E66E65"/>
    <w:rsid w:val="00E675EE"/>
    <w:rsid w:val="00E6780E"/>
    <w:rsid w:val="00E67B1A"/>
    <w:rsid w:val="00E715E9"/>
    <w:rsid w:val="00E71C18"/>
    <w:rsid w:val="00E72419"/>
    <w:rsid w:val="00E73D5C"/>
    <w:rsid w:val="00E751C4"/>
    <w:rsid w:val="00E75B8F"/>
    <w:rsid w:val="00E76865"/>
    <w:rsid w:val="00E76FD8"/>
    <w:rsid w:val="00E77E9B"/>
    <w:rsid w:val="00E77EB7"/>
    <w:rsid w:val="00E807BC"/>
    <w:rsid w:val="00E81B7F"/>
    <w:rsid w:val="00E8329D"/>
    <w:rsid w:val="00E8411F"/>
    <w:rsid w:val="00E8490C"/>
    <w:rsid w:val="00E91A75"/>
    <w:rsid w:val="00E91F13"/>
    <w:rsid w:val="00E92DFB"/>
    <w:rsid w:val="00E95040"/>
    <w:rsid w:val="00E96DC6"/>
    <w:rsid w:val="00E974C8"/>
    <w:rsid w:val="00EA19F0"/>
    <w:rsid w:val="00EA33D5"/>
    <w:rsid w:val="00EA4118"/>
    <w:rsid w:val="00EA60AE"/>
    <w:rsid w:val="00EB0768"/>
    <w:rsid w:val="00EB0E55"/>
    <w:rsid w:val="00EB1B45"/>
    <w:rsid w:val="00EB25BB"/>
    <w:rsid w:val="00EB36CE"/>
    <w:rsid w:val="00EB4251"/>
    <w:rsid w:val="00EB48F0"/>
    <w:rsid w:val="00EB4BE0"/>
    <w:rsid w:val="00EB5499"/>
    <w:rsid w:val="00EB68F7"/>
    <w:rsid w:val="00EB74C9"/>
    <w:rsid w:val="00EC0DA0"/>
    <w:rsid w:val="00EC1722"/>
    <w:rsid w:val="00EC1925"/>
    <w:rsid w:val="00EC1ABE"/>
    <w:rsid w:val="00EC20F7"/>
    <w:rsid w:val="00EC2C06"/>
    <w:rsid w:val="00EC2C09"/>
    <w:rsid w:val="00EC38A6"/>
    <w:rsid w:val="00EC3E2D"/>
    <w:rsid w:val="00EC4242"/>
    <w:rsid w:val="00EC46D3"/>
    <w:rsid w:val="00EC4893"/>
    <w:rsid w:val="00EC7A59"/>
    <w:rsid w:val="00EC7F10"/>
    <w:rsid w:val="00ED0769"/>
    <w:rsid w:val="00ED08DC"/>
    <w:rsid w:val="00ED1A49"/>
    <w:rsid w:val="00ED49F2"/>
    <w:rsid w:val="00ED57FB"/>
    <w:rsid w:val="00ED741E"/>
    <w:rsid w:val="00ED7CAD"/>
    <w:rsid w:val="00EE0452"/>
    <w:rsid w:val="00EE180D"/>
    <w:rsid w:val="00EE3AAD"/>
    <w:rsid w:val="00EE6DB1"/>
    <w:rsid w:val="00EE6FC8"/>
    <w:rsid w:val="00EE74EB"/>
    <w:rsid w:val="00EE768B"/>
    <w:rsid w:val="00EE792B"/>
    <w:rsid w:val="00EE7C20"/>
    <w:rsid w:val="00EF058C"/>
    <w:rsid w:val="00EF0737"/>
    <w:rsid w:val="00EF11B4"/>
    <w:rsid w:val="00EF13AF"/>
    <w:rsid w:val="00EF13C1"/>
    <w:rsid w:val="00EF2103"/>
    <w:rsid w:val="00EF2113"/>
    <w:rsid w:val="00EF416C"/>
    <w:rsid w:val="00EF465F"/>
    <w:rsid w:val="00EF4CE0"/>
    <w:rsid w:val="00EF56F5"/>
    <w:rsid w:val="00EF5A3F"/>
    <w:rsid w:val="00EF6E62"/>
    <w:rsid w:val="00F0076E"/>
    <w:rsid w:val="00F01901"/>
    <w:rsid w:val="00F02064"/>
    <w:rsid w:val="00F028EC"/>
    <w:rsid w:val="00F0321B"/>
    <w:rsid w:val="00F0327E"/>
    <w:rsid w:val="00F034D0"/>
    <w:rsid w:val="00F0407A"/>
    <w:rsid w:val="00F05D83"/>
    <w:rsid w:val="00F06D17"/>
    <w:rsid w:val="00F07085"/>
    <w:rsid w:val="00F07F0C"/>
    <w:rsid w:val="00F124E7"/>
    <w:rsid w:val="00F12F3E"/>
    <w:rsid w:val="00F13CF1"/>
    <w:rsid w:val="00F13F8D"/>
    <w:rsid w:val="00F14F5D"/>
    <w:rsid w:val="00F15F30"/>
    <w:rsid w:val="00F20914"/>
    <w:rsid w:val="00F2098D"/>
    <w:rsid w:val="00F216FC"/>
    <w:rsid w:val="00F22732"/>
    <w:rsid w:val="00F24539"/>
    <w:rsid w:val="00F24705"/>
    <w:rsid w:val="00F25C56"/>
    <w:rsid w:val="00F25EC4"/>
    <w:rsid w:val="00F25F68"/>
    <w:rsid w:val="00F26BC2"/>
    <w:rsid w:val="00F27CFE"/>
    <w:rsid w:val="00F30679"/>
    <w:rsid w:val="00F30A99"/>
    <w:rsid w:val="00F3115A"/>
    <w:rsid w:val="00F319F7"/>
    <w:rsid w:val="00F351BE"/>
    <w:rsid w:val="00F35F37"/>
    <w:rsid w:val="00F40BC8"/>
    <w:rsid w:val="00F44118"/>
    <w:rsid w:val="00F44BFE"/>
    <w:rsid w:val="00F44FCA"/>
    <w:rsid w:val="00F46828"/>
    <w:rsid w:val="00F50A20"/>
    <w:rsid w:val="00F51487"/>
    <w:rsid w:val="00F5208C"/>
    <w:rsid w:val="00F53F3A"/>
    <w:rsid w:val="00F54F77"/>
    <w:rsid w:val="00F6069A"/>
    <w:rsid w:val="00F60ED9"/>
    <w:rsid w:val="00F6122D"/>
    <w:rsid w:val="00F61E3D"/>
    <w:rsid w:val="00F62902"/>
    <w:rsid w:val="00F62D55"/>
    <w:rsid w:val="00F64962"/>
    <w:rsid w:val="00F65015"/>
    <w:rsid w:val="00F6542B"/>
    <w:rsid w:val="00F65BBC"/>
    <w:rsid w:val="00F65F8D"/>
    <w:rsid w:val="00F672ED"/>
    <w:rsid w:val="00F67DCF"/>
    <w:rsid w:val="00F70033"/>
    <w:rsid w:val="00F71CC2"/>
    <w:rsid w:val="00F72026"/>
    <w:rsid w:val="00F72DA1"/>
    <w:rsid w:val="00F72F4E"/>
    <w:rsid w:val="00F74948"/>
    <w:rsid w:val="00F765A0"/>
    <w:rsid w:val="00F772DD"/>
    <w:rsid w:val="00F82487"/>
    <w:rsid w:val="00F83667"/>
    <w:rsid w:val="00F84275"/>
    <w:rsid w:val="00F84779"/>
    <w:rsid w:val="00F86DCA"/>
    <w:rsid w:val="00F87AC8"/>
    <w:rsid w:val="00F913AF"/>
    <w:rsid w:val="00F92E48"/>
    <w:rsid w:val="00F93068"/>
    <w:rsid w:val="00F94613"/>
    <w:rsid w:val="00F95DEC"/>
    <w:rsid w:val="00F95EBD"/>
    <w:rsid w:val="00F9658C"/>
    <w:rsid w:val="00FA0269"/>
    <w:rsid w:val="00FA3131"/>
    <w:rsid w:val="00FA41D5"/>
    <w:rsid w:val="00FA4228"/>
    <w:rsid w:val="00FA4243"/>
    <w:rsid w:val="00FA4489"/>
    <w:rsid w:val="00FA44D4"/>
    <w:rsid w:val="00FA4800"/>
    <w:rsid w:val="00FA4D68"/>
    <w:rsid w:val="00FA6CB6"/>
    <w:rsid w:val="00FA77E9"/>
    <w:rsid w:val="00FB12E4"/>
    <w:rsid w:val="00FB2914"/>
    <w:rsid w:val="00FB2950"/>
    <w:rsid w:val="00FB42B0"/>
    <w:rsid w:val="00FB4A77"/>
    <w:rsid w:val="00FB6951"/>
    <w:rsid w:val="00FB6E94"/>
    <w:rsid w:val="00FB6FAD"/>
    <w:rsid w:val="00FB74F5"/>
    <w:rsid w:val="00FB78FB"/>
    <w:rsid w:val="00FC16A8"/>
    <w:rsid w:val="00FC1882"/>
    <w:rsid w:val="00FC2FCD"/>
    <w:rsid w:val="00FC4C57"/>
    <w:rsid w:val="00FC50F8"/>
    <w:rsid w:val="00FC56A8"/>
    <w:rsid w:val="00FC6911"/>
    <w:rsid w:val="00FD0FA0"/>
    <w:rsid w:val="00FD18AF"/>
    <w:rsid w:val="00FD1A94"/>
    <w:rsid w:val="00FD33CD"/>
    <w:rsid w:val="00FD5BD1"/>
    <w:rsid w:val="00FD5F5F"/>
    <w:rsid w:val="00FD676C"/>
    <w:rsid w:val="00FD6D3E"/>
    <w:rsid w:val="00FD781C"/>
    <w:rsid w:val="00FE00B9"/>
    <w:rsid w:val="00FE1DDF"/>
    <w:rsid w:val="00FE26AD"/>
    <w:rsid w:val="00FE2FDC"/>
    <w:rsid w:val="00FE3105"/>
    <w:rsid w:val="00FE38EC"/>
    <w:rsid w:val="00FE4BB0"/>
    <w:rsid w:val="00FE5837"/>
    <w:rsid w:val="00FE5FF8"/>
    <w:rsid w:val="00FE65A2"/>
    <w:rsid w:val="00FE7754"/>
    <w:rsid w:val="00FF01A9"/>
    <w:rsid w:val="00FF170E"/>
    <w:rsid w:val="00FF3A55"/>
    <w:rsid w:val="00FF5526"/>
    <w:rsid w:val="00FF576F"/>
    <w:rsid w:val="00FF5E35"/>
    <w:rsid w:val="00FF68C0"/>
    <w:rsid w:val="00FF7226"/>
    <w:rsid w:val="00FF7B6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211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latentStyles>
  <w:style w:type="paragraph" w:default="1" w:styleId="Normal">
    <w:name w:val="Normal"/>
    <w:qFormat/>
    <w:rsid w:val="00C868E5"/>
    <w:pPr>
      <w:spacing w:after="120"/>
      <w:ind w:left="144" w:firstLine="288"/>
    </w:pPr>
    <w:rPr>
      <w:rFonts w:eastAsia="Times New Roman"/>
      <w:color w:val="595959" w:themeColor="text1" w:themeTint="A6"/>
      <w:sz w:val="22"/>
      <w:szCs w:val="22"/>
    </w:rPr>
  </w:style>
  <w:style w:type="paragraph" w:styleId="Heading1">
    <w:name w:val="heading 1"/>
    <w:basedOn w:val="Normal"/>
    <w:next w:val="Heading2"/>
    <w:link w:val="Heading1Char"/>
    <w:uiPriority w:val="99"/>
    <w:qFormat/>
    <w:rsid w:val="00C868E5"/>
    <w:pPr>
      <w:keepNext/>
      <w:keepLines/>
      <w:numPr>
        <w:numId w:val="2"/>
      </w:numPr>
      <w:pBdr>
        <w:left w:val="triple" w:sz="4" w:space="4" w:color="548DD4" w:themeColor="text2" w:themeTint="99"/>
        <w:bottom w:val="triple" w:sz="4" w:space="1" w:color="548DD4" w:themeColor="text2" w:themeTint="99"/>
      </w:pBdr>
      <w:spacing w:after="240"/>
      <w:ind w:left="810" w:hanging="522"/>
      <w:outlineLvl w:val="0"/>
    </w:pPr>
    <w:rPr>
      <w:rFonts w:eastAsia="Calibri"/>
      <w:bCs/>
      <w:color w:val="548DD4"/>
      <w:sz w:val="34"/>
      <w:szCs w:val="28"/>
    </w:rPr>
  </w:style>
  <w:style w:type="paragraph" w:styleId="Heading2">
    <w:name w:val="heading 2"/>
    <w:basedOn w:val="Heading1"/>
    <w:next w:val="Heading3"/>
    <w:link w:val="Heading2Char"/>
    <w:autoRedefine/>
    <w:uiPriority w:val="99"/>
    <w:unhideWhenUsed/>
    <w:qFormat/>
    <w:rsid w:val="00C868E5"/>
    <w:pPr>
      <w:numPr>
        <w:ilvl w:val="1"/>
      </w:numPr>
      <w:pBdr>
        <w:left w:val="double" w:sz="4" w:space="4" w:color="76923C" w:themeColor="accent3" w:themeShade="BF"/>
        <w:bottom w:val="double" w:sz="4" w:space="1" w:color="76923C" w:themeColor="accent3" w:themeShade="BF"/>
      </w:pBdr>
      <w:tabs>
        <w:tab w:val="left" w:pos="1350"/>
        <w:tab w:val="left" w:pos="1440"/>
        <w:tab w:val="left" w:pos="1620"/>
      </w:tabs>
      <w:spacing w:before="120"/>
      <w:ind w:left="1350" w:hanging="756"/>
      <w:outlineLvl w:val="1"/>
    </w:pPr>
    <w:rPr>
      <w:bCs w:val="0"/>
      <w:i/>
      <w:color w:val="76923C" w:themeColor="accent3" w:themeShade="BF"/>
      <w:sz w:val="30"/>
      <w:szCs w:val="24"/>
    </w:rPr>
  </w:style>
  <w:style w:type="paragraph" w:styleId="Heading3">
    <w:name w:val="heading 3"/>
    <w:basedOn w:val="Heading2"/>
    <w:next w:val="Normal3"/>
    <w:link w:val="Heading3Char"/>
    <w:uiPriority w:val="99"/>
    <w:unhideWhenUsed/>
    <w:qFormat/>
    <w:rsid w:val="00C868E5"/>
    <w:pPr>
      <w:numPr>
        <w:ilvl w:val="2"/>
      </w:numPr>
      <w:pBdr>
        <w:left w:val="single" w:sz="8" w:space="4" w:color="31849B" w:themeColor="accent5" w:themeShade="BF"/>
        <w:bottom w:val="single" w:sz="8" w:space="1" w:color="31849B" w:themeColor="accent5" w:themeShade="BF"/>
      </w:pBdr>
      <w:tabs>
        <w:tab w:val="clear" w:pos="1440"/>
        <w:tab w:val="clear" w:pos="1620"/>
        <w:tab w:val="left" w:pos="1890"/>
        <w:tab w:val="left" w:pos="1980"/>
        <w:tab w:val="left" w:pos="2070"/>
        <w:tab w:val="left" w:pos="2250"/>
        <w:tab w:val="left" w:pos="2340"/>
      </w:tabs>
      <w:ind w:left="2070" w:hanging="1170"/>
      <w:outlineLvl w:val="2"/>
    </w:pPr>
    <w:rPr>
      <w:bCs/>
      <w:i w:val="0"/>
      <w:color w:val="31849B" w:themeColor="accent5" w:themeShade="BF"/>
      <w:sz w:val="26"/>
      <w:szCs w:val="26"/>
    </w:rPr>
  </w:style>
  <w:style w:type="paragraph" w:styleId="Heading4">
    <w:name w:val="heading 4"/>
    <w:basedOn w:val="Normal3"/>
    <w:next w:val="Normal4"/>
    <w:link w:val="Heading4Char"/>
    <w:uiPriority w:val="99"/>
    <w:unhideWhenUsed/>
    <w:qFormat/>
    <w:rsid w:val="00C74F68"/>
    <w:pPr>
      <w:keepNext/>
      <w:keepLines/>
      <w:numPr>
        <w:ilvl w:val="3"/>
        <w:numId w:val="2"/>
      </w:numPr>
      <w:pBdr>
        <w:left w:val="dotted" w:sz="8" w:space="4" w:color="943634" w:themeColor="accent2" w:themeShade="BF"/>
        <w:bottom w:val="dotted" w:sz="8" w:space="1" w:color="943634" w:themeColor="accent2" w:themeShade="BF"/>
      </w:pBdr>
      <w:spacing w:after="200"/>
      <w:ind w:left="2340" w:hanging="1134"/>
      <w:outlineLvl w:val="3"/>
    </w:pPr>
    <w:rPr>
      <w:bCs/>
      <w:i/>
      <w:iCs/>
      <w:color w:val="943634" w:themeColor="accent2" w:themeShade="BF"/>
      <w:sz w:val="24"/>
    </w:rPr>
  </w:style>
  <w:style w:type="paragraph" w:styleId="Heading5">
    <w:name w:val="heading 5"/>
    <w:basedOn w:val="Heading4"/>
    <w:next w:val="Normal5"/>
    <w:link w:val="Heading5Char"/>
    <w:uiPriority w:val="99"/>
    <w:unhideWhenUsed/>
    <w:qFormat/>
    <w:rsid w:val="00417FAD"/>
    <w:pPr>
      <w:numPr>
        <w:ilvl w:val="4"/>
      </w:numPr>
      <w:pBdr>
        <w:left w:val="dashed" w:sz="8" w:space="4" w:color="365F91" w:themeColor="accent1" w:themeShade="BF"/>
        <w:bottom w:val="dashed" w:sz="8" w:space="0" w:color="365F91" w:themeColor="accent1" w:themeShade="BF"/>
      </w:pBdr>
      <w:tabs>
        <w:tab w:val="left" w:pos="2970"/>
      </w:tabs>
      <w:spacing w:after="240"/>
      <w:ind w:left="2880" w:hanging="1368"/>
      <w:outlineLvl w:val="4"/>
    </w:pPr>
    <w:rPr>
      <w:i w:val="0"/>
      <w:color w:val="365F91" w:themeColor="accent1" w:themeShade="BF"/>
      <w:sz w:val="22"/>
    </w:rPr>
  </w:style>
  <w:style w:type="paragraph" w:styleId="Heading6">
    <w:name w:val="heading 6"/>
    <w:basedOn w:val="Normal"/>
    <w:next w:val="Normal"/>
    <w:link w:val="Heading6Char"/>
    <w:uiPriority w:val="99"/>
    <w:unhideWhenUsed/>
    <w:qFormat/>
    <w:rsid w:val="00417FAD"/>
    <w:pPr>
      <w:keepNext/>
      <w:keepLines/>
      <w:numPr>
        <w:ilvl w:val="5"/>
        <w:numId w:val="2"/>
      </w:numPr>
      <w:pBdr>
        <w:left w:val="dotDash" w:sz="4" w:space="4" w:color="4A442A" w:themeColor="background2" w:themeShade="40"/>
        <w:bottom w:val="dotDash" w:sz="4" w:space="1" w:color="4A442A" w:themeColor="background2" w:themeShade="40"/>
      </w:pBdr>
      <w:spacing w:after="240"/>
      <w:ind w:left="2970"/>
      <w:outlineLvl w:val="5"/>
    </w:pPr>
    <w:rPr>
      <w:i/>
      <w:iCs/>
      <w:color w:val="4A442A" w:themeColor="background2" w:themeShade="40"/>
      <w:sz w:val="20"/>
    </w:rPr>
  </w:style>
  <w:style w:type="paragraph" w:styleId="Heading7">
    <w:name w:val="heading 7"/>
    <w:basedOn w:val="Normal"/>
    <w:next w:val="Normal"/>
    <w:link w:val="Heading7Char"/>
    <w:uiPriority w:val="99"/>
    <w:unhideWhenUsed/>
    <w:qFormat/>
    <w:rsid w:val="00472FF1"/>
    <w:pPr>
      <w:keepNext/>
      <w:keepLines/>
      <w:numPr>
        <w:ilvl w:val="6"/>
        <w:numId w:val="2"/>
      </w:numPr>
      <w:spacing w:before="200" w:after="0"/>
      <w:outlineLvl w:val="6"/>
    </w:pPr>
    <w:rPr>
      <w:rFonts w:ascii="Cambria" w:hAnsi="Cambria"/>
      <w:i/>
      <w:iCs/>
      <w:color w:val="404040"/>
    </w:rPr>
  </w:style>
  <w:style w:type="paragraph" w:styleId="Heading8">
    <w:name w:val="heading 8"/>
    <w:basedOn w:val="Normal"/>
    <w:next w:val="Normal"/>
    <w:link w:val="Heading8Char"/>
    <w:uiPriority w:val="99"/>
    <w:unhideWhenUsed/>
    <w:qFormat/>
    <w:rsid w:val="00472FF1"/>
    <w:pPr>
      <w:keepNext/>
      <w:keepLines/>
      <w:numPr>
        <w:ilvl w:val="7"/>
        <w:numId w:val="2"/>
      </w:numPr>
      <w:spacing w:before="200" w:after="0"/>
      <w:outlineLvl w:val="7"/>
    </w:pPr>
    <w:rPr>
      <w:rFonts w:ascii="Cambria" w:hAnsi="Cambria"/>
      <w:color w:val="404040"/>
      <w:sz w:val="20"/>
      <w:szCs w:val="20"/>
    </w:rPr>
  </w:style>
  <w:style w:type="paragraph" w:styleId="Heading9">
    <w:name w:val="heading 9"/>
    <w:basedOn w:val="Normal"/>
    <w:next w:val="Normal"/>
    <w:link w:val="Heading9Char"/>
    <w:uiPriority w:val="99"/>
    <w:unhideWhenUsed/>
    <w:qFormat/>
    <w:rsid w:val="00472FF1"/>
    <w:pPr>
      <w:keepNext/>
      <w:keepLines/>
      <w:numPr>
        <w:ilvl w:val="8"/>
        <w:numId w:val="2"/>
      </w:numPr>
      <w:spacing w:before="200" w:after="0"/>
      <w:outlineLvl w:val="8"/>
    </w:pPr>
    <w:rPr>
      <w:rFonts w:ascii="Cambria"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76D79"/>
    <w:pPr>
      <w:tabs>
        <w:tab w:val="center" w:pos="4680"/>
        <w:tab w:val="right" w:pos="9360"/>
      </w:tabs>
      <w:spacing w:after="0"/>
    </w:pPr>
    <w:rPr>
      <w:rFonts w:eastAsia="Calibri"/>
      <w:sz w:val="20"/>
      <w:szCs w:val="20"/>
    </w:rPr>
  </w:style>
  <w:style w:type="character" w:customStyle="1" w:styleId="HeaderChar">
    <w:name w:val="Header Char"/>
    <w:link w:val="Header"/>
    <w:uiPriority w:val="99"/>
    <w:rsid w:val="00676D79"/>
    <w:rPr>
      <w:rFonts w:ascii="Calibri" w:eastAsia="Calibri" w:hAnsi="Calibri" w:cs="Times New Roman"/>
    </w:rPr>
  </w:style>
  <w:style w:type="paragraph" w:styleId="Footer">
    <w:name w:val="footer"/>
    <w:basedOn w:val="Normal"/>
    <w:link w:val="FooterChar"/>
    <w:uiPriority w:val="99"/>
    <w:unhideWhenUsed/>
    <w:rsid w:val="00676D79"/>
    <w:pPr>
      <w:tabs>
        <w:tab w:val="center" w:pos="4680"/>
        <w:tab w:val="right" w:pos="9360"/>
      </w:tabs>
      <w:spacing w:after="0"/>
    </w:pPr>
    <w:rPr>
      <w:rFonts w:eastAsia="Calibri"/>
      <w:sz w:val="20"/>
      <w:szCs w:val="20"/>
    </w:rPr>
  </w:style>
  <w:style w:type="character" w:customStyle="1" w:styleId="FooterChar">
    <w:name w:val="Footer Char"/>
    <w:link w:val="Footer"/>
    <w:uiPriority w:val="99"/>
    <w:rsid w:val="00676D79"/>
    <w:rPr>
      <w:rFonts w:ascii="Calibri" w:eastAsia="Calibri" w:hAnsi="Calibri" w:cs="Times New Roman"/>
    </w:rPr>
  </w:style>
  <w:style w:type="paragraph" w:styleId="ListParagraph">
    <w:name w:val="List Paragraph"/>
    <w:basedOn w:val="Normal"/>
    <w:uiPriority w:val="34"/>
    <w:qFormat/>
    <w:rsid w:val="00676D79"/>
    <w:pPr>
      <w:ind w:left="720"/>
      <w:contextualSpacing/>
    </w:pPr>
    <w:rPr>
      <w:rFonts w:eastAsia="Calibri"/>
    </w:rPr>
  </w:style>
  <w:style w:type="character" w:styleId="Hyperlink">
    <w:name w:val="Hyperlink"/>
    <w:uiPriority w:val="99"/>
    <w:unhideWhenUsed/>
    <w:rsid w:val="00676D79"/>
    <w:rPr>
      <w:color w:val="0000FF"/>
      <w:u w:val="single"/>
    </w:rPr>
  </w:style>
  <w:style w:type="character" w:styleId="CommentReference">
    <w:name w:val="annotation reference"/>
    <w:uiPriority w:val="99"/>
    <w:semiHidden/>
    <w:unhideWhenUsed/>
    <w:rsid w:val="00FE5837"/>
    <w:rPr>
      <w:sz w:val="16"/>
      <w:szCs w:val="16"/>
    </w:rPr>
  </w:style>
  <w:style w:type="paragraph" w:customStyle="1" w:styleId="Body">
    <w:name w:val="Body"/>
    <w:autoRedefine/>
    <w:rsid w:val="00613E58"/>
    <w:pPr>
      <w:numPr>
        <w:numId w:val="3"/>
      </w:numPr>
    </w:pPr>
    <w:rPr>
      <w:rFonts w:ascii="Arial" w:eastAsia="ヒラギノ角ゴ Pro W3" w:hAnsi="Arial" w:cs="Arial"/>
      <w:color w:val="000000"/>
      <w:sz w:val="22"/>
      <w:szCs w:val="22"/>
    </w:rPr>
  </w:style>
  <w:style w:type="numbering" w:customStyle="1" w:styleId="Bullet">
    <w:name w:val="Bullet"/>
    <w:autoRedefine/>
    <w:rsid w:val="00676D79"/>
    <w:pPr>
      <w:numPr>
        <w:numId w:val="1"/>
      </w:numPr>
    </w:pPr>
  </w:style>
  <w:style w:type="paragraph" w:customStyle="1" w:styleId="TableText">
    <w:name w:val="TableText"/>
    <w:basedOn w:val="Normal"/>
    <w:rsid w:val="00676D79"/>
    <w:pPr>
      <w:spacing w:before="60" w:after="0"/>
    </w:pPr>
    <w:rPr>
      <w:rFonts w:ascii="Trebuchet MS" w:eastAsia="Calibri" w:hAnsi="Trebuchet MS" w:cs="Mangal"/>
      <w:sz w:val="18"/>
      <w:szCs w:val="18"/>
    </w:rPr>
  </w:style>
  <w:style w:type="paragraph" w:customStyle="1" w:styleId="Table-Heading-Row">
    <w:name w:val="Table-Heading-Row"/>
    <w:basedOn w:val="Normal"/>
    <w:rsid w:val="00676D79"/>
    <w:pPr>
      <w:spacing w:after="0"/>
      <w:jc w:val="both"/>
    </w:pPr>
    <w:rPr>
      <w:rFonts w:ascii="Trebuchet MS" w:eastAsia="Calibri" w:hAnsi="Trebuchet MS" w:cs="Mangal"/>
      <w:b/>
      <w:bCs/>
      <w:sz w:val="20"/>
      <w:szCs w:val="20"/>
    </w:rPr>
  </w:style>
  <w:style w:type="paragraph" w:styleId="CommentText">
    <w:name w:val="annotation text"/>
    <w:basedOn w:val="Normal"/>
    <w:link w:val="CommentTextChar"/>
    <w:uiPriority w:val="99"/>
    <w:semiHidden/>
    <w:unhideWhenUsed/>
    <w:rsid w:val="00FE5837"/>
    <w:rPr>
      <w:sz w:val="20"/>
      <w:szCs w:val="20"/>
    </w:rPr>
  </w:style>
  <w:style w:type="character" w:customStyle="1" w:styleId="CommentTextChar">
    <w:name w:val="Comment Text Char"/>
    <w:link w:val="CommentText"/>
    <w:uiPriority w:val="99"/>
    <w:semiHidden/>
    <w:rsid w:val="00FE5837"/>
    <w:rPr>
      <w:rFonts w:ascii="Calibri" w:eastAsia="Times New Roman" w:hAnsi="Calibri" w:cs="Times New Roman"/>
      <w:sz w:val="20"/>
      <w:szCs w:val="20"/>
    </w:rPr>
  </w:style>
  <w:style w:type="paragraph" w:styleId="BalloonText">
    <w:name w:val="Balloon Text"/>
    <w:basedOn w:val="Normal"/>
    <w:link w:val="BalloonTextChar"/>
    <w:uiPriority w:val="99"/>
    <w:semiHidden/>
    <w:unhideWhenUsed/>
    <w:rsid w:val="00676D79"/>
    <w:pPr>
      <w:spacing w:after="0"/>
    </w:pPr>
    <w:rPr>
      <w:rFonts w:ascii="Tahoma" w:hAnsi="Tahoma"/>
      <w:sz w:val="16"/>
      <w:szCs w:val="16"/>
    </w:rPr>
  </w:style>
  <w:style w:type="character" w:customStyle="1" w:styleId="BalloonTextChar">
    <w:name w:val="Balloon Text Char"/>
    <w:link w:val="BalloonText"/>
    <w:uiPriority w:val="99"/>
    <w:semiHidden/>
    <w:rsid w:val="00676D79"/>
    <w:rPr>
      <w:rFonts w:ascii="Tahoma" w:eastAsia="Times New Roman" w:hAnsi="Tahoma" w:cs="Tahoma"/>
      <w:sz w:val="16"/>
      <w:szCs w:val="16"/>
    </w:rPr>
  </w:style>
  <w:style w:type="table" w:styleId="TableGrid">
    <w:name w:val="Table Grid"/>
    <w:basedOn w:val="TableNormal"/>
    <w:uiPriority w:val="59"/>
    <w:rsid w:val="004879EC"/>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styleId="LightList-Accent5">
    <w:name w:val="Light List Accent 5"/>
    <w:basedOn w:val="TableNormal"/>
    <w:uiPriority w:val="61"/>
    <w:rsid w:val="004879EC"/>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customStyle="1" w:styleId="LightList-Accent11">
    <w:name w:val="Light List - Accent 11"/>
    <w:basedOn w:val="TableNormal"/>
    <w:uiPriority w:val="61"/>
    <w:rsid w:val="00597351"/>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paragraph" w:styleId="NoSpacing">
    <w:name w:val="No Spacing"/>
    <w:link w:val="NoSpacingChar"/>
    <w:uiPriority w:val="1"/>
    <w:rsid w:val="008A705C"/>
    <w:rPr>
      <w:rFonts w:eastAsia="Times New Roman"/>
      <w:szCs w:val="22"/>
    </w:rPr>
  </w:style>
  <w:style w:type="character" w:customStyle="1" w:styleId="NoSpacingChar">
    <w:name w:val="No Spacing Char"/>
    <w:link w:val="NoSpacing"/>
    <w:uiPriority w:val="1"/>
    <w:rsid w:val="008A705C"/>
    <w:rPr>
      <w:rFonts w:eastAsia="Times New Roman"/>
      <w:szCs w:val="22"/>
      <w:lang w:val="en-US" w:eastAsia="en-US" w:bidi="ar-SA"/>
    </w:rPr>
  </w:style>
  <w:style w:type="paragraph" w:styleId="Title">
    <w:name w:val="Title"/>
    <w:basedOn w:val="Normal"/>
    <w:next w:val="Normal"/>
    <w:link w:val="TitleChar"/>
    <w:uiPriority w:val="10"/>
    <w:qFormat/>
    <w:rsid w:val="006D21B3"/>
    <w:pPr>
      <w:spacing w:after="300"/>
      <w:contextualSpacing/>
      <w:jc w:val="center"/>
    </w:pPr>
    <w:rPr>
      <w:color w:val="365F91"/>
      <w:spacing w:val="5"/>
      <w:kern w:val="28"/>
      <w:sz w:val="48"/>
      <w:szCs w:val="52"/>
      <w:u w:val="single"/>
    </w:rPr>
  </w:style>
  <w:style w:type="character" w:customStyle="1" w:styleId="TitleChar">
    <w:name w:val="Title Char"/>
    <w:link w:val="Title"/>
    <w:uiPriority w:val="10"/>
    <w:rsid w:val="006D21B3"/>
    <w:rPr>
      <w:rFonts w:eastAsia="Times New Roman"/>
      <w:color w:val="365F91"/>
      <w:spacing w:val="5"/>
      <w:kern w:val="28"/>
      <w:sz w:val="48"/>
      <w:szCs w:val="52"/>
      <w:u w:val="single"/>
    </w:rPr>
  </w:style>
  <w:style w:type="character" w:customStyle="1" w:styleId="Heading1Char">
    <w:name w:val="Heading 1 Char"/>
    <w:link w:val="Heading1"/>
    <w:uiPriority w:val="9"/>
    <w:rsid w:val="00C868E5"/>
    <w:rPr>
      <w:bCs/>
      <w:color w:val="548DD4"/>
      <w:sz w:val="34"/>
      <w:szCs w:val="28"/>
    </w:rPr>
  </w:style>
  <w:style w:type="character" w:customStyle="1" w:styleId="Heading2Char">
    <w:name w:val="Heading 2 Char"/>
    <w:link w:val="Heading2"/>
    <w:uiPriority w:val="99"/>
    <w:rsid w:val="00C868E5"/>
    <w:rPr>
      <w:i/>
      <w:color w:val="76923C" w:themeColor="accent3" w:themeShade="BF"/>
      <w:sz w:val="30"/>
      <w:szCs w:val="24"/>
    </w:rPr>
  </w:style>
  <w:style w:type="paragraph" w:styleId="CommentSubject">
    <w:name w:val="annotation subject"/>
    <w:basedOn w:val="CommentText"/>
    <w:next w:val="CommentText"/>
    <w:link w:val="CommentSubjectChar"/>
    <w:uiPriority w:val="99"/>
    <w:semiHidden/>
    <w:unhideWhenUsed/>
    <w:rsid w:val="00FE5837"/>
    <w:rPr>
      <w:b/>
      <w:bCs/>
    </w:rPr>
  </w:style>
  <w:style w:type="character" w:customStyle="1" w:styleId="Heading3Char">
    <w:name w:val="Heading 3 Char"/>
    <w:link w:val="Heading3"/>
    <w:uiPriority w:val="9"/>
    <w:rsid w:val="00C868E5"/>
    <w:rPr>
      <w:bCs/>
      <w:color w:val="31849B" w:themeColor="accent5" w:themeShade="BF"/>
      <w:sz w:val="26"/>
      <w:szCs w:val="26"/>
    </w:rPr>
  </w:style>
  <w:style w:type="paragraph" w:styleId="TOCHeading">
    <w:name w:val="TOC Heading"/>
    <w:basedOn w:val="Heading1"/>
    <w:next w:val="Normal"/>
    <w:uiPriority w:val="39"/>
    <w:unhideWhenUsed/>
    <w:rsid w:val="00762792"/>
    <w:pPr>
      <w:numPr>
        <w:numId w:val="0"/>
      </w:numPr>
      <w:spacing w:line="276" w:lineRule="auto"/>
      <w:outlineLvl w:val="9"/>
    </w:pPr>
    <w:rPr>
      <w:rFonts w:ascii="Cambria" w:hAnsi="Cambria"/>
    </w:rPr>
  </w:style>
  <w:style w:type="character" w:customStyle="1" w:styleId="CommentSubjectChar">
    <w:name w:val="Comment Subject Char"/>
    <w:link w:val="CommentSubject"/>
    <w:uiPriority w:val="99"/>
    <w:semiHidden/>
    <w:rsid w:val="00FE5837"/>
    <w:rPr>
      <w:rFonts w:ascii="Calibri" w:eastAsia="Times New Roman" w:hAnsi="Calibri" w:cs="Times New Roman"/>
      <w:b/>
      <w:bCs/>
      <w:sz w:val="20"/>
      <w:szCs w:val="20"/>
    </w:rPr>
  </w:style>
  <w:style w:type="paragraph" w:styleId="TOC1">
    <w:name w:val="toc 1"/>
    <w:basedOn w:val="Normal"/>
    <w:next w:val="Normal"/>
    <w:autoRedefine/>
    <w:uiPriority w:val="39"/>
    <w:unhideWhenUsed/>
    <w:rsid w:val="00762792"/>
    <w:pPr>
      <w:spacing w:after="100"/>
    </w:pPr>
  </w:style>
  <w:style w:type="paragraph" w:styleId="TOC2">
    <w:name w:val="toc 2"/>
    <w:basedOn w:val="Normal"/>
    <w:next w:val="Normal"/>
    <w:autoRedefine/>
    <w:uiPriority w:val="39"/>
    <w:unhideWhenUsed/>
    <w:rsid w:val="00762792"/>
    <w:pPr>
      <w:spacing w:after="100"/>
      <w:ind w:left="200"/>
    </w:pPr>
  </w:style>
  <w:style w:type="paragraph" w:styleId="TOC3">
    <w:name w:val="toc 3"/>
    <w:basedOn w:val="Normal"/>
    <w:next w:val="Normal"/>
    <w:autoRedefine/>
    <w:uiPriority w:val="39"/>
    <w:unhideWhenUsed/>
    <w:rsid w:val="00762792"/>
    <w:pPr>
      <w:spacing w:after="100"/>
      <w:ind w:left="400"/>
    </w:pPr>
  </w:style>
  <w:style w:type="character" w:customStyle="1" w:styleId="Heading4Char">
    <w:name w:val="Heading 4 Char"/>
    <w:link w:val="Heading4"/>
    <w:uiPriority w:val="9"/>
    <w:rsid w:val="00C74F68"/>
    <w:rPr>
      <w:bCs/>
      <w:i/>
      <w:iCs/>
      <w:color w:val="943634" w:themeColor="accent2" w:themeShade="BF"/>
      <w:sz w:val="24"/>
      <w:szCs w:val="24"/>
    </w:rPr>
  </w:style>
  <w:style w:type="paragraph" w:customStyle="1" w:styleId="Normal2">
    <w:name w:val="Normal 2"/>
    <w:basedOn w:val="Normal"/>
    <w:link w:val="Normal2Char"/>
    <w:qFormat/>
    <w:rsid w:val="007C3BC6"/>
    <w:pPr>
      <w:spacing w:after="0"/>
      <w:ind w:left="432"/>
    </w:pPr>
    <w:rPr>
      <w:rFonts w:eastAsia="Calibri"/>
      <w:szCs w:val="24"/>
    </w:rPr>
  </w:style>
  <w:style w:type="character" w:customStyle="1" w:styleId="Heading5Char">
    <w:name w:val="Heading 5 Char"/>
    <w:link w:val="Heading5"/>
    <w:uiPriority w:val="9"/>
    <w:rsid w:val="00417FAD"/>
    <w:rPr>
      <w:bCs/>
      <w:iCs/>
      <w:color w:val="365F91" w:themeColor="accent1" w:themeShade="BF"/>
      <w:sz w:val="22"/>
      <w:szCs w:val="24"/>
    </w:rPr>
  </w:style>
  <w:style w:type="character" w:customStyle="1" w:styleId="Normal2Char">
    <w:name w:val="Normal 2 Char"/>
    <w:link w:val="Normal2"/>
    <w:rsid w:val="007C3BC6"/>
    <w:rPr>
      <w:color w:val="595959" w:themeColor="text1" w:themeTint="A6"/>
      <w:sz w:val="22"/>
      <w:szCs w:val="24"/>
    </w:rPr>
  </w:style>
  <w:style w:type="character" w:styleId="LineNumber">
    <w:name w:val="line number"/>
    <w:basedOn w:val="DefaultParagraphFont"/>
    <w:uiPriority w:val="99"/>
    <w:semiHidden/>
    <w:unhideWhenUsed/>
    <w:rsid w:val="00902966"/>
  </w:style>
  <w:style w:type="paragraph" w:customStyle="1" w:styleId="Normal3">
    <w:name w:val="Normal 3"/>
    <w:basedOn w:val="Normal2"/>
    <w:link w:val="Normal3Char"/>
    <w:qFormat/>
    <w:rsid w:val="00D04A7E"/>
    <w:pPr>
      <w:ind w:left="864"/>
    </w:pPr>
  </w:style>
  <w:style w:type="character" w:customStyle="1" w:styleId="Normal3Char">
    <w:name w:val="Normal 3 Char"/>
    <w:link w:val="Normal3"/>
    <w:rsid w:val="00D04A7E"/>
    <w:rPr>
      <w:sz w:val="22"/>
      <w:szCs w:val="24"/>
    </w:rPr>
  </w:style>
  <w:style w:type="character" w:styleId="Strong">
    <w:name w:val="Strong"/>
    <w:uiPriority w:val="22"/>
    <w:rsid w:val="00601B03"/>
    <w:rPr>
      <w:b/>
      <w:bCs/>
    </w:rPr>
  </w:style>
  <w:style w:type="paragraph" w:styleId="DocumentMap">
    <w:name w:val="Document Map"/>
    <w:basedOn w:val="Normal"/>
    <w:link w:val="DocumentMapChar"/>
    <w:uiPriority w:val="99"/>
    <w:semiHidden/>
    <w:unhideWhenUsed/>
    <w:rsid w:val="001B3DCA"/>
    <w:pPr>
      <w:spacing w:after="0"/>
    </w:pPr>
    <w:rPr>
      <w:rFonts w:ascii="Tahoma" w:hAnsi="Tahoma"/>
      <w:sz w:val="16"/>
      <w:szCs w:val="16"/>
    </w:rPr>
  </w:style>
  <w:style w:type="character" w:customStyle="1" w:styleId="DocumentMapChar">
    <w:name w:val="Document Map Char"/>
    <w:link w:val="DocumentMap"/>
    <w:uiPriority w:val="99"/>
    <w:semiHidden/>
    <w:rsid w:val="001B3DCA"/>
    <w:rPr>
      <w:rFonts w:ascii="Tahoma" w:eastAsia="Times New Roman" w:hAnsi="Tahoma" w:cs="Tahoma"/>
      <w:sz w:val="16"/>
      <w:szCs w:val="16"/>
    </w:rPr>
  </w:style>
  <w:style w:type="paragraph" w:styleId="PlainText">
    <w:name w:val="Plain Text"/>
    <w:basedOn w:val="Normal"/>
    <w:link w:val="PlainTextChar"/>
    <w:uiPriority w:val="99"/>
    <w:unhideWhenUsed/>
    <w:rsid w:val="00C40CA3"/>
    <w:pPr>
      <w:spacing w:after="0"/>
      <w:ind w:firstLine="0"/>
    </w:pPr>
    <w:rPr>
      <w:rFonts w:ascii="Verdana" w:hAnsi="Verdana"/>
      <w:color w:val="000000"/>
      <w:sz w:val="20"/>
      <w:szCs w:val="21"/>
    </w:rPr>
  </w:style>
  <w:style w:type="character" w:customStyle="1" w:styleId="PlainTextChar">
    <w:name w:val="Plain Text Char"/>
    <w:link w:val="PlainText"/>
    <w:uiPriority w:val="99"/>
    <w:rsid w:val="00C40CA3"/>
    <w:rPr>
      <w:rFonts w:ascii="Verdana" w:eastAsia="Times New Roman" w:hAnsi="Verdana" w:cs="Times New Roman"/>
      <w:color w:val="000000"/>
      <w:sz w:val="20"/>
      <w:szCs w:val="21"/>
    </w:rPr>
  </w:style>
  <w:style w:type="paragraph" w:styleId="Revision">
    <w:name w:val="Revision"/>
    <w:hidden/>
    <w:uiPriority w:val="99"/>
    <w:semiHidden/>
    <w:rsid w:val="006D7D67"/>
    <w:rPr>
      <w:rFonts w:eastAsia="Times New Roman"/>
      <w:sz w:val="24"/>
      <w:szCs w:val="22"/>
    </w:rPr>
  </w:style>
  <w:style w:type="character" w:styleId="FollowedHyperlink">
    <w:name w:val="FollowedHyperlink"/>
    <w:uiPriority w:val="99"/>
    <w:semiHidden/>
    <w:unhideWhenUsed/>
    <w:rsid w:val="007D4D68"/>
    <w:rPr>
      <w:color w:val="800080"/>
      <w:u w:val="single"/>
    </w:rPr>
  </w:style>
  <w:style w:type="paragraph" w:styleId="Subtitle">
    <w:name w:val="Subtitle"/>
    <w:basedOn w:val="Normal"/>
    <w:next w:val="Normal"/>
    <w:link w:val="SubtitleChar"/>
    <w:uiPriority w:val="11"/>
    <w:qFormat/>
    <w:rsid w:val="00D765A8"/>
    <w:pPr>
      <w:numPr>
        <w:ilvl w:val="1"/>
      </w:numPr>
      <w:pBdr>
        <w:bottom w:val="single" w:sz="4" w:space="1" w:color="auto"/>
      </w:pBdr>
      <w:ind w:left="144" w:firstLine="432"/>
    </w:pPr>
    <w:rPr>
      <w:rFonts w:ascii="Cambria" w:hAnsi="Cambria"/>
      <w:i/>
      <w:iCs/>
      <w:color w:val="4F81BD"/>
      <w:spacing w:val="15"/>
      <w:sz w:val="32"/>
      <w:szCs w:val="24"/>
    </w:rPr>
  </w:style>
  <w:style w:type="character" w:customStyle="1" w:styleId="SubtitleChar">
    <w:name w:val="Subtitle Char"/>
    <w:link w:val="Subtitle"/>
    <w:uiPriority w:val="11"/>
    <w:rsid w:val="00D765A8"/>
    <w:rPr>
      <w:rFonts w:ascii="Cambria" w:eastAsia="Times New Roman" w:hAnsi="Cambria"/>
      <w:i/>
      <w:iCs/>
      <w:color w:val="4F81BD"/>
      <w:spacing w:val="15"/>
      <w:sz w:val="32"/>
      <w:szCs w:val="24"/>
    </w:rPr>
  </w:style>
  <w:style w:type="paragraph" w:styleId="Quote">
    <w:name w:val="Quote"/>
    <w:basedOn w:val="Normal"/>
    <w:next w:val="Normal"/>
    <w:link w:val="QuoteChar"/>
    <w:uiPriority w:val="29"/>
    <w:rsid w:val="00111364"/>
    <w:pPr>
      <w:spacing w:after="200"/>
      <w:ind w:firstLine="0"/>
    </w:pPr>
    <w:rPr>
      <w:rFonts w:eastAsia="Calibri"/>
      <w:i/>
      <w:iCs/>
      <w:color w:val="000000"/>
    </w:rPr>
  </w:style>
  <w:style w:type="character" w:customStyle="1" w:styleId="QuoteChar">
    <w:name w:val="Quote Char"/>
    <w:link w:val="Quote"/>
    <w:uiPriority w:val="29"/>
    <w:rsid w:val="001B762A"/>
    <w:rPr>
      <w:rFonts w:ascii="Calibri" w:eastAsia="Calibri" w:hAnsi="Calibri" w:cs="Times New Roman"/>
      <w:i/>
      <w:iCs/>
      <w:color w:val="000000"/>
      <w:sz w:val="22"/>
      <w:szCs w:val="22"/>
    </w:rPr>
  </w:style>
  <w:style w:type="paragraph" w:customStyle="1" w:styleId="Title2">
    <w:name w:val="Title 2"/>
    <w:basedOn w:val="Title"/>
    <w:link w:val="Title2Char"/>
    <w:rsid w:val="006D21B3"/>
    <w:pPr>
      <w:spacing w:before="240"/>
    </w:pPr>
    <w:rPr>
      <w:sz w:val="36"/>
    </w:rPr>
  </w:style>
  <w:style w:type="character" w:customStyle="1" w:styleId="Title2Char">
    <w:name w:val="Title 2 Char"/>
    <w:link w:val="Title2"/>
    <w:rsid w:val="006D21B3"/>
    <w:rPr>
      <w:rFonts w:eastAsia="Times New Roman"/>
      <w:color w:val="365F91"/>
      <w:spacing w:val="5"/>
      <w:kern w:val="28"/>
      <w:sz w:val="36"/>
      <w:szCs w:val="52"/>
      <w:u w:val="single"/>
    </w:rPr>
  </w:style>
  <w:style w:type="paragraph" w:styleId="NormalWeb">
    <w:name w:val="Normal (Web)"/>
    <w:basedOn w:val="Normal"/>
    <w:uiPriority w:val="99"/>
    <w:unhideWhenUsed/>
    <w:rsid w:val="00D94D05"/>
    <w:pPr>
      <w:spacing w:before="100" w:beforeAutospacing="1" w:after="100" w:afterAutospacing="1"/>
      <w:ind w:firstLine="0"/>
    </w:pPr>
    <w:rPr>
      <w:rFonts w:ascii="Times New Roman" w:hAnsi="Times New Roman"/>
      <w:sz w:val="24"/>
      <w:szCs w:val="24"/>
    </w:rPr>
  </w:style>
  <w:style w:type="character" w:customStyle="1" w:styleId="Heading6Char">
    <w:name w:val="Heading 6 Char"/>
    <w:basedOn w:val="DefaultParagraphFont"/>
    <w:link w:val="Heading6"/>
    <w:uiPriority w:val="9"/>
    <w:rsid w:val="00417FAD"/>
    <w:rPr>
      <w:rFonts w:eastAsia="Times New Roman"/>
      <w:i/>
      <w:iCs/>
      <w:color w:val="4A442A" w:themeColor="background2" w:themeShade="40"/>
      <w:szCs w:val="22"/>
    </w:rPr>
  </w:style>
  <w:style w:type="character" w:customStyle="1" w:styleId="Heading7Char">
    <w:name w:val="Heading 7 Char"/>
    <w:basedOn w:val="DefaultParagraphFont"/>
    <w:link w:val="Heading7"/>
    <w:uiPriority w:val="9"/>
    <w:rsid w:val="00472FF1"/>
    <w:rPr>
      <w:rFonts w:ascii="Cambria" w:eastAsia="Times New Roman" w:hAnsi="Cambria"/>
      <w:i/>
      <w:iCs/>
      <w:color w:val="404040"/>
      <w:sz w:val="22"/>
      <w:szCs w:val="22"/>
    </w:rPr>
  </w:style>
  <w:style w:type="character" w:customStyle="1" w:styleId="Heading8Char">
    <w:name w:val="Heading 8 Char"/>
    <w:basedOn w:val="DefaultParagraphFont"/>
    <w:link w:val="Heading8"/>
    <w:uiPriority w:val="9"/>
    <w:rsid w:val="00472FF1"/>
    <w:rPr>
      <w:rFonts w:ascii="Cambria" w:eastAsia="Times New Roman" w:hAnsi="Cambria"/>
      <w:color w:val="404040"/>
    </w:rPr>
  </w:style>
  <w:style w:type="character" w:customStyle="1" w:styleId="Heading9Char">
    <w:name w:val="Heading 9 Char"/>
    <w:basedOn w:val="DefaultParagraphFont"/>
    <w:link w:val="Heading9"/>
    <w:uiPriority w:val="9"/>
    <w:rsid w:val="00472FF1"/>
    <w:rPr>
      <w:rFonts w:ascii="Cambria" w:eastAsia="Times New Roman" w:hAnsi="Cambria"/>
      <w:i/>
      <w:iCs/>
      <w:color w:val="404040"/>
    </w:rPr>
  </w:style>
  <w:style w:type="paragraph" w:styleId="HTMLPreformatted">
    <w:name w:val="HTML Preformatted"/>
    <w:basedOn w:val="Normal"/>
    <w:link w:val="HTMLPreformattedChar"/>
    <w:uiPriority w:val="99"/>
    <w:unhideWhenUsed/>
    <w:rsid w:val="00862F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firstLine="0"/>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862FDB"/>
    <w:rPr>
      <w:rFonts w:ascii="Courier New" w:eastAsia="Times New Roman" w:hAnsi="Courier New" w:cs="Courier New"/>
    </w:rPr>
  </w:style>
  <w:style w:type="paragraph" w:customStyle="1" w:styleId="Default">
    <w:name w:val="Default"/>
    <w:rsid w:val="007C3BC6"/>
    <w:pPr>
      <w:autoSpaceDE w:val="0"/>
      <w:autoSpaceDN w:val="0"/>
      <w:adjustRightInd w:val="0"/>
    </w:pPr>
    <w:rPr>
      <w:rFonts w:asciiTheme="minorHAnsi" w:eastAsiaTheme="minorHAnsi" w:hAnsiTheme="minorHAnsi" w:cs="Arial"/>
      <w:color w:val="000000"/>
      <w:sz w:val="24"/>
      <w:szCs w:val="24"/>
    </w:rPr>
  </w:style>
  <w:style w:type="paragraph" w:customStyle="1" w:styleId="NormalComment">
    <w:name w:val="Normal Comment"/>
    <w:basedOn w:val="Normal"/>
    <w:rsid w:val="00EC7A59"/>
    <w:pPr>
      <w:overflowPunct w:val="0"/>
      <w:autoSpaceDE w:val="0"/>
      <w:autoSpaceDN w:val="0"/>
      <w:adjustRightInd w:val="0"/>
      <w:spacing w:after="0"/>
      <w:ind w:firstLine="0"/>
      <w:textAlignment w:val="baseline"/>
    </w:pPr>
    <w:rPr>
      <w:rFonts w:ascii="Arial" w:hAnsi="Arial"/>
      <w:color w:val="FF0000"/>
      <w:sz w:val="20"/>
      <w:szCs w:val="20"/>
    </w:rPr>
  </w:style>
  <w:style w:type="paragraph" w:customStyle="1" w:styleId="Tablehd">
    <w:name w:val="Tablehd"/>
    <w:basedOn w:val="TableText"/>
    <w:rsid w:val="000F5121"/>
    <w:pPr>
      <w:keepLines/>
      <w:widowControl w:val="0"/>
      <w:spacing w:before="0" w:after="120" w:line="240" w:lineRule="atLeast"/>
      <w:ind w:firstLine="0"/>
      <w:jc w:val="center"/>
    </w:pPr>
    <w:rPr>
      <w:rFonts w:ascii="Verdana" w:eastAsia="Times New Roman" w:hAnsi="Verdana" w:cs="Times New Roman"/>
      <w:b/>
      <w:sz w:val="20"/>
      <w:szCs w:val="20"/>
    </w:rPr>
  </w:style>
  <w:style w:type="paragraph" w:styleId="TOC4">
    <w:name w:val="toc 4"/>
    <w:basedOn w:val="Normal"/>
    <w:next w:val="Normal"/>
    <w:autoRedefine/>
    <w:uiPriority w:val="39"/>
    <w:unhideWhenUsed/>
    <w:rsid w:val="00B17202"/>
    <w:pPr>
      <w:spacing w:after="100"/>
      <w:ind w:left="660"/>
    </w:pPr>
  </w:style>
  <w:style w:type="character" w:customStyle="1" w:styleId="apple-style-span">
    <w:name w:val="apple-style-span"/>
    <w:basedOn w:val="DefaultParagraphFont"/>
    <w:rsid w:val="00D5401E"/>
  </w:style>
  <w:style w:type="paragraph" w:customStyle="1" w:styleId="Normal4">
    <w:name w:val="Normal 4"/>
    <w:basedOn w:val="Normal3"/>
    <w:link w:val="Normal4Char"/>
    <w:qFormat/>
    <w:rsid w:val="004B5542"/>
    <w:pPr>
      <w:ind w:left="1152"/>
    </w:pPr>
  </w:style>
  <w:style w:type="paragraph" w:customStyle="1" w:styleId="Normal5">
    <w:name w:val="Normal 5"/>
    <w:basedOn w:val="Normal4"/>
    <w:link w:val="Normal5Char"/>
    <w:rsid w:val="00B14246"/>
    <w:pPr>
      <w:ind w:left="1440"/>
    </w:pPr>
  </w:style>
  <w:style w:type="character" w:customStyle="1" w:styleId="Normal4Char">
    <w:name w:val="Normal 4 Char"/>
    <w:basedOn w:val="Normal3Char"/>
    <w:link w:val="Normal4"/>
    <w:rsid w:val="004B5542"/>
    <w:rPr>
      <w:color w:val="595959" w:themeColor="text1" w:themeTint="A6"/>
    </w:rPr>
  </w:style>
  <w:style w:type="character" w:customStyle="1" w:styleId="Normal5Char">
    <w:name w:val="Normal 5 Char"/>
    <w:basedOn w:val="Normal4Char"/>
    <w:link w:val="Normal5"/>
    <w:rsid w:val="00B14246"/>
  </w:style>
  <w:style w:type="paragraph" w:styleId="TOC5">
    <w:name w:val="toc 5"/>
    <w:basedOn w:val="Normal"/>
    <w:next w:val="Normal"/>
    <w:autoRedefine/>
    <w:uiPriority w:val="39"/>
    <w:unhideWhenUsed/>
    <w:rsid w:val="00D36423"/>
    <w:pPr>
      <w:spacing w:after="100"/>
      <w:ind w:left="880"/>
    </w:pPr>
  </w:style>
</w:styles>
</file>

<file path=word/webSettings.xml><?xml version="1.0" encoding="utf-8"?>
<w:webSettings xmlns:r="http://schemas.openxmlformats.org/officeDocument/2006/relationships" xmlns:w="http://schemas.openxmlformats.org/wordprocessingml/2006/main">
  <w:divs>
    <w:div w:id="36010538">
      <w:bodyDiv w:val="1"/>
      <w:marLeft w:val="0"/>
      <w:marRight w:val="0"/>
      <w:marTop w:val="0"/>
      <w:marBottom w:val="0"/>
      <w:divBdr>
        <w:top w:val="none" w:sz="0" w:space="0" w:color="auto"/>
        <w:left w:val="none" w:sz="0" w:space="0" w:color="auto"/>
        <w:bottom w:val="none" w:sz="0" w:space="0" w:color="auto"/>
        <w:right w:val="none" w:sz="0" w:space="0" w:color="auto"/>
      </w:divBdr>
    </w:div>
    <w:div w:id="120618061">
      <w:bodyDiv w:val="1"/>
      <w:marLeft w:val="0"/>
      <w:marRight w:val="0"/>
      <w:marTop w:val="0"/>
      <w:marBottom w:val="0"/>
      <w:divBdr>
        <w:top w:val="none" w:sz="0" w:space="0" w:color="auto"/>
        <w:left w:val="none" w:sz="0" w:space="0" w:color="auto"/>
        <w:bottom w:val="none" w:sz="0" w:space="0" w:color="auto"/>
        <w:right w:val="none" w:sz="0" w:space="0" w:color="auto"/>
      </w:divBdr>
    </w:div>
    <w:div w:id="135610041">
      <w:bodyDiv w:val="1"/>
      <w:marLeft w:val="0"/>
      <w:marRight w:val="0"/>
      <w:marTop w:val="0"/>
      <w:marBottom w:val="0"/>
      <w:divBdr>
        <w:top w:val="none" w:sz="0" w:space="0" w:color="auto"/>
        <w:left w:val="none" w:sz="0" w:space="0" w:color="auto"/>
        <w:bottom w:val="none" w:sz="0" w:space="0" w:color="auto"/>
        <w:right w:val="none" w:sz="0" w:space="0" w:color="auto"/>
      </w:divBdr>
      <w:divsChild>
        <w:div w:id="719324984">
          <w:marLeft w:val="547"/>
          <w:marRight w:val="0"/>
          <w:marTop w:val="144"/>
          <w:marBottom w:val="0"/>
          <w:divBdr>
            <w:top w:val="none" w:sz="0" w:space="0" w:color="auto"/>
            <w:left w:val="none" w:sz="0" w:space="0" w:color="auto"/>
            <w:bottom w:val="none" w:sz="0" w:space="0" w:color="auto"/>
            <w:right w:val="none" w:sz="0" w:space="0" w:color="auto"/>
          </w:divBdr>
        </w:div>
      </w:divsChild>
    </w:div>
    <w:div w:id="162362354">
      <w:bodyDiv w:val="1"/>
      <w:marLeft w:val="0"/>
      <w:marRight w:val="0"/>
      <w:marTop w:val="0"/>
      <w:marBottom w:val="0"/>
      <w:divBdr>
        <w:top w:val="none" w:sz="0" w:space="0" w:color="auto"/>
        <w:left w:val="none" w:sz="0" w:space="0" w:color="auto"/>
        <w:bottom w:val="none" w:sz="0" w:space="0" w:color="auto"/>
        <w:right w:val="none" w:sz="0" w:space="0" w:color="auto"/>
      </w:divBdr>
      <w:divsChild>
        <w:div w:id="98256518">
          <w:marLeft w:val="0"/>
          <w:marRight w:val="0"/>
          <w:marTop w:val="0"/>
          <w:marBottom w:val="0"/>
          <w:divBdr>
            <w:top w:val="none" w:sz="0" w:space="0" w:color="auto"/>
            <w:left w:val="none" w:sz="0" w:space="0" w:color="auto"/>
            <w:bottom w:val="none" w:sz="0" w:space="0" w:color="auto"/>
            <w:right w:val="none" w:sz="0" w:space="0" w:color="auto"/>
          </w:divBdr>
        </w:div>
        <w:div w:id="128984597">
          <w:marLeft w:val="0"/>
          <w:marRight w:val="0"/>
          <w:marTop w:val="0"/>
          <w:marBottom w:val="0"/>
          <w:divBdr>
            <w:top w:val="none" w:sz="0" w:space="0" w:color="auto"/>
            <w:left w:val="none" w:sz="0" w:space="0" w:color="auto"/>
            <w:bottom w:val="none" w:sz="0" w:space="0" w:color="auto"/>
            <w:right w:val="none" w:sz="0" w:space="0" w:color="auto"/>
          </w:divBdr>
        </w:div>
        <w:div w:id="408816401">
          <w:marLeft w:val="0"/>
          <w:marRight w:val="0"/>
          <w:marTop w:val="0"/>
          <w:marBottom w:val="0"/>
          <w:divBdr>
            <w:top w:val="none" w:sz="0" w:space="0" w:color="auto"/>
            <w:left w:val="none" w:sz="0" w:space="0" w:color="auto"/>
            <w:bottom w:val="none" w:sz="0" w:space="0" w:color="auto"/>
            <w:right w:val="none" w:sz="0" w:space="0" w:color="auto"/>
          </w:divBdr>
        </w:div>
      </w:divsChild>
    </w:div>
    <w:div w:id="194388678">
      <w:bodyDiv w:val="1"/>
      <w:marLeft w:val="0"/>
      <w:marRight w:val="0"/>
      <w:marTop w:val="0"/>
      <w:marBottom w:val="0"/>
      <w:divBdr>
        <w:top w:val="none" w:sz="0" w:space="0" w:color="auto"/>
        <w:left w:val="none" w:sz="0" w:space="0" w:color="auto"/>
        <w:bottom w:val="none" w:sz="0" w:space="0" w:color="auto"/>
        <w:right w:val="none" w:sz="0" w:space="0" w:color="auto"/>
      </w:divBdr>
      <w:divsChild>
        <w:div w:id="994453244">
          <w:marLeft w:val="547"/>
          <w:marRight w:val="0"/>
          <w:marTop w:val="106"/>
          <w:marBottom w:val="0"/>
          <w:divBdr>
            <w:top w:val="none" w:sz="0" w:space="0" w:color="auto"/>
            <w:left w:val="none" w:sz="0" w:space="0" w:color="auto"/>
            <w:bottom w:val="none" w:sz="0" w:space="0" w:color="auto"/>
            <w:right w:val="none" w:sz="0" w:space="0" w:color="auto"/>
          </w:divBdr>
        </w:div>
        <w:div w:id="521552274">
          <w:marLeft w:val="547"/>
          <w:marRight w:val="0"/>
          <w:marTop w:val="106"/>
          <w:marBottom w:val="0"/>
          <w:divBdr>
            <w:top w:val="none" w:sz="0" w:space="0" w:color="auto"/>
            <w:left w:val="none" w:sz="0" w:space="0" w:color="auto"/>
            <w:bottom w:val="none" w:sz="0" w:space="0" w:color="auto"/>
            <w:right w:val="none" w:sz="0" w:space="0" w:color="auto"/>
          </w:divBdr>
        </w:div>
        <w:div w:id="274294338">
          <w:marLeft w:val="547"/>
          <w:marRight w:val="0"/>
          <w:marTop w:val="106"/>
          <w:marBottom w:val="0"/>
          <w:divBdr>
            <w:top w:val="none" w:sz="0" w:space="0" w:color="auto"/>
            <w:left w:val="none" w:sz="0" w:space="0" w:color="auto"/>
            <w:bottom w:val="none" w:sz="0" w:space="0" w:color="auto"/>
            <w:right w:val="none" w:sz="0" w:space="0" w:color="auto"/>
          </w:divBdr>
        </w:div>
        <w:div w:id="528299692">
          <w:marLeft w:val="547"/>
          <w:marRight w:val="0"/>
          <w:marTop w:val="106"/>
          <w:marBottom w:val="0"/>
          <w:divBdr>
            <w:top w:val="none" w:sz="0" w:space="0" w:color="auto"/>
            <w:left w:val="none" w:sz="0" w:space="0" w:color="auto"/>
            <w:bottom w:val="none" w:sz="0" w:space="0" w:color="auto"/>
            <w:right w:val="none" w:sz="0" w:space="0" w:color="auto"/>
          </w:divBdr>
        </w:div>
        <w:div w:id="1975403148">
          <w:marLeft w:val="547"/>
          <w:marRight w:val="0"/>
          <w:marTop w:val="106"/>
          <w:marBottom w:val="0"/>
          <w:divBdr>
            <w:top w:val="none" w:sz="0" w:space="0" w:color="auto"/>
            <w:left w:val="none" w:sz="0" w:space="0" w:color="auto"/>
            <w:bottom w:val="none" w:sz="0" w:space="0" w:color="auto"/>
            <w:right w:val="none" w:sz="0" w:space="0" w:color="auto"/>
          </w:divBdr>
        </w:div>
      </w:divsChild>
    </w:div>
    <w:div w:id="196429276">
      <w:bodyDiv w:val="1"/>
      <w:marLeft w:val="0"/>
      <w:marRight w:val="0"/>
      <w:marTop w:val="0"/>
      <w:marBottom w:val="0"/>
      <w:divBdr>
        <w:top w:val="none" w:sz="0" w:space="0" w:color="auto"/>
        <w:left w:val="none" w:sz="0" w:space="0" w:color="auto"/>
        <w:bottom w:val="none" w:sz="0" w:space="0" w:color="auto"/>
        <w:right w:val="none" w:sz="0" w:space="0" w:color="auto"/>
      </w:divBdr>
    </w:div>
    <w:div w:id="216623280">
      <w:bodyDiv w:val="1"/>
      <w:marLeft w:val="0"/>
      <w:marRight w:val="0"/>
      <w:marTop w:val="0"/>
      <w:marBottom w:val="0"/>
      <w:divBdr>
        <w:top w:val="none" w:sz="0" w:space="0" w:color="auto"/>
        <w:left w:val="none" w:sz="0" w:space="0" w:color="auto"/>
        <w:bottom w:val="none" w:sz="0" w:space="0" w:color="auto"/>
        <w:right w:val="none" w:sz="0" w:space="0" w:color="auto"/>
      </w:divBdr>
      <w:divsChild>
        <w:div w:id="1299408930">
          <w:marLeft w:val="0"/>
          <w:marRight w:val="0"/>
          <w:marTop w:val="0"/>
          <w:marBottom w:val="0"/>
          <w:divBdr>
            <w:top w:val="none" w:sz="0" w:space="0" w:color="auto"/>
            <w:left w:val="none" w:sz="0" w:space="0" w:color="auto"/>
            <w:bottom w:val="none" w:sz="0" w:space="0" w:color="auto"/>
            <w:right w:val="none" w:sz="0" w:space="0" w:color="auto"/>
          </w:divBdr>
        </w:div>
      </w:divsChild>
    </w:div>
    <w:div w:id="249120953">
      <w:bodyDiv w:val="1"/>
      <w:marLeft w:val="0"/>
      <w:marRight w:val="0"/>
      <w:marTop w:val="0"/>
      <w:marBottom w:val="0"/>
      <w:divBdr>
        <w:top w:val="none" w:sz="0" w:space="0" w:color="auto"/>
        <w:left w:val="none" w:sz="0" w:space="0" w:color="auto"/>
        <w:bottom w:val="none" w:sz="0" w:space="0" w:color="auto"/>
        <w:right w:val="none" w:sz="0" w:space="0" w:color="auto"/>
      </w:divBdr>
    </w:div>
    <w:div w:id="265770528">
      <w:bodyDiv w:val="1"/>
      <w:marLeft w:val="0"/>
      <w:marRight w:val="0"/>
      <w:marTop w:val="0"/>
      <w:marBottom w:val="0"/>
      <w:divBdr>
        <w:top w:val="none" w:sz="0" w:space="0" w:color="auto"/>
        <w:left w:val="none" w:sz="0" w:space="0" w:color="auto"/>
        <w:bottom w:val="none" w:sz="0" w:space="0" w:color="auto"/>
        <w:right w:val="none" w:sz="0" w:space="0" w:color="auto"/>
      </w:divBdr>
    </w:div>
    <w:div w:id="283930541">
      <w:bodyDiv w:val="1"/>
      <w:marLeft w:val="0"/>
      <w:marRight w:val="0"/>
      <w:marTop w:val="0"/>
      <w:marBottom w:val="0"/>
      <w:divBdr>
        <w:top w:val="none" w:sz="0" w:space="0" w:color="auto"/>
        <w:left w:val="none" w:sz="0" w:space="0" w:color="auto"/>
        <w:bottom w:val="none" w:sz="0" w:space="0" w:color="auto"/>
        <w:right w:val="none" w:sz="0" w:space="0" w:color="auto"/>
      </w:divBdr>
    </w:div>
    <w:div w:id="285619905">
      <w:bodyDiv w:val="1"/>
      <w:marLeft w:val="0"/>
      <w:marRight w:val="0"/>
      <w:marTop w:val="0"/>
      <w:marBottom w:val="0"/>
      <w:divBdr>
        <w:top w:val="none" w:sz="0" w:space="0" w:color="auto"/>
        <w:left w:val="none" w:sz="0" w:space="0" w:color="auto"/>
        <w:bottom w:val="none" w:sz="0" w:space="0" w:color="auto"/>
        <w:right w:val="none" w:sz="0" w:space="0" w:color="auto"/>
      </w:divBdr>
      <w:divsChild>
        <w:div w:id="1710033504">
          <w:marLeft w:val="547"/>
          <w:marRight w:val="0"/>
          <w:marTop w:val="96"/>
          <w:marBottom w:val="0"/>
          <w:divBdr>
            <w:top w:val="none" w:sz="0" w:space="0" w:color="auto"/>
            <w:left w:val="none" w:sz="0" w:space="0" w:color="auto"/>
            <w:bottom w:val="none" w:sz="0" w:space="0" w:color="auto"/>
            <w:right w:val="none" w:sz="0" w:space="0" w:color="auto"/>
          </w:divBdr>
        </w:div>
      </w:divsChild>
    </w:div>
    <w:div w:id="293678031">
      <w:bodyDiv w:val="1"/>
      <w:marLeft w:val="0"/>
      <w:marRight w:val="0"/>
      <w:marTop w:val="0"/>
      <w:marBottom w:val="0"/>
      <w:divBdr>
        <w:top w:val="none" w:sz="0" w:space="0" w:color="auto"/>
        <w:left w:val="none" w:sz="0" w:space="0" w:color="auto"/>
        <w:bottom w:val="none" w:sz="0" w:space="0" w:color="auto"/>
        <w:right w:val="none" w:sz="0" w:space="0" w:color="auto"/>
      </w:divBdr>
    </w:div>
    <w:div w:id="411702276">
      <w:bodyDiv w:val="1"/>
      <w:marLeft w:val="0"/>
      <w:marRight w:val="0"/>
      <w:marTop w:val="0"/>
      <w:marBottom w:val="0"/>
      <w:divBdr>
        <w:top w:val="none" w:sz="0" w:space="0" w:color="auto"/>
        <w:left w:val="none" w:sz="0" w:space="0" w:color="auto"/>
        <w:bottom w:val="none" w:sz="0" w:space="0" w:color="auto"/>
        <w:right w:val="none" w:sz="0" w:space="0" w:color="auto"/>
      </w:divBdr>
    </w:div>
    <w:div w:id="446042498">
      <w:bodyDiv w:val="1"/>
      <w:marLeft w:val="0"/>
      <w:marRight w:val="0"/>
      <w:marTop w:val="0"/>
      <w:marBottom w:val="0"/>
      <w:divBdr>
        <w:top w:val="none" w:sz="0" w:space="0" w:color="auto"/>
        <w:left w:val="none" w:sz="0" w:space="0" w:color="auto"/>
        <w:bottom w:val="none" w:sz="0" w:space="0" w:color="auto"/>
        <w:right w:val="none" w:sz="0" w:space="0" w:color="auto"/>
      </w:divBdr>
    </w:div>
    <w:div w:id="457264370">
      <w:bodyDiv w:val="1"/>
      <w:marLeft w:val="0"/>
      <w:marRight w:val="0"/>
      <w:marTop w:val="0"/>
      <w:marBottom w:val="0"/>
      <w:divBdr>
        <w:top w:val="none" w:sz="0" w:space="0" w:color="auto"/>
        <w:left w:val="none" w:sz="0" w:space="0" w:color="auto"/>
        <w:bottom w:val="none" w:sz="0" w:space="0" w:color="auto"/>
        <w:right w:val="none" w:sz="0" w:space="0" w:color="auto"/>
      </w:divBdr>
      <w:divsChild>
        <w:div w:id="195390786">
          <w:marLeft w:val="0"/>
          <w:marRight w:val="0"/>
          <w:marTop w:val="0"/>
          <w:marBottom w:val="0"/>
          <w:divBdr>
            <w:top w:val="none" w:sz="0" w:space="0" w:color="auto"/>
            <w:left w:val="none" w:sz="0" w:space="0" w:color="auto"/>
            <w:bottom w:val="none" w:sz="0" w:space="0" w:color="auto"/>
            <w:right w:val="none" w:sz="0" w:space="0" w:color="auto"/>
          </w:divBdr>
        </w:div>
        <w:div w:id="269823583">
          <w:marLeft w:val="0"/>
          <w:marRight w:val="0"/>
          <w:marTop w:val="0"/>
          <w:marBottom w:val="0"/>
          <w:divBdr>
            <w:top w:val="none" w:sz="0" w:space="0" w:color="auto"/>
            <w:left w:val="none" w:sz="0" w:space="0" w:color="auto"/>
            <w:bottom w:val="none" w:sz="0" w:space="0" w:color="auto"/>
            <w:right w:val="none" w:sz="0" w:space="0" w:color="auto"/>
          </w:divBdr>
        </w:div>
        <w:div w:id="741635581">
          <w:marLeft w:val="0"/>
          <w:marRight w:val="0"/>
          <w:marTop w:val="0"/>
          <w:marBottom w:val="0"/>
          <w:divBdr>
            <w:top w:val="none" w:sz="0" w:space="0" w:color="auto"/>
            <w:left w:val="none" w:sz="0" w:space="0" w:color="auto"/>
            <w:bottom w:val="none" w:sz="0" w:space="0" w:color="auto"/>
            <w:right w:val="none" w:sz="0" w:space="0" w:color="auto"/>
          </w:divBdr>
        </w:div>
        <w:div w:id="1620187875">
          <w:marLeft w:val="0"/>
          <w:marRight w:val="0"/>
          <w:marTop w:val="0"/>
          <w:marBottom w:val="0"/>
          <w:divBdr>
            <w:top w:val="none" w:sz="0" w:space="0" w:color="auto"/>
            <w:left w:val="none" w:sz="0" w:space="0" w:color="auto"/>
            <w:bottom w:val="none" w:sz="0" w:space="0" w:color="auto"/>
            <w:right w:val="none" w:sz="0" w:space="0" w:color="auto"/>
          </w:divBdr>
        </w:div>
      </w:divsChild>
    </w:div>
    <w:div w:id="523053426">
      <w:bodyDiv w:val="1"/>
      <w:marLeft w:val="0"/>
      <w:marRight w:val="0"/>
      <w:marTop w:val="0"/>
      <w:marBottom w:val="0"/>
      <w:divBdr>
        <w:top w:val="none" w:sz="0" w:space="0" w:color="auto"/>
        <w:left w:val="none" w:sz="0" w:space="0" w:color="auto"/>
        <w:bottom w:val="none" w:sz="0" w:space="0" w:color="auto"/>
        <w:right w:val="none" w:sz="0" w:space="0" w:color="auto"/>
      </w:divBdr>
    </w:div>
    <w:div w:id="534121318">
      <w:bodyDiv w:val="1"/>
      <w:marLeft w:val="0"/>
      <w:marRight w:val="0"/>
      <w:marTop w:val="0"/>
      <w:marBottom w:val="0"/>
      <w:divBdr>
        <w:top w:val="none" w:sz="0" w:space="0" w:color="auto"/>
        <w:left w:val="none" w:sz="0" w:space="0" w:color="auto"/>
        <w:bottom w:val="none" w:sz="0" w:space="0" w:color="auto"/>
        <w:right w:val="none" w:sz="0" w:space="0" w:color="auto"/>
      </w:divBdr>
    </w:div>
    <w:div w:id="554704069">
      <w:bodyDiv w:val="1"/>
      <w:marLeft w:val="0"/>
      <w:marRight w:val="0"/>
      <w:marTop w:val="0"/>
      <w:marBottom w:val="0"/>
      <w:divBdr>
        <w:top w:val="none" w:sz="0" w:space="0" w:color="auto"/>
        <w:left w:val="none" w:sz="0" w:space="0" w:color="auto"/>
        <w:bottom w:val="none" w:sz="0" w:space="0" w:color="auto"/>
        <w:right w:val="none" w:sz="0" w:space="0" w:color="auto"/>
      </w:divBdr>
    </w:div>
    <w:div w:id="581448803">
      <w:bodyDiv w:val="1"/>
      <w:marLeft w:val="0"/>
      <w:marRight w:val="0"/>
      <w:marTop w:val="0"/>
      <w:marBottom w:val="0"/>
      <w:divBdr>
        <w:top w:val="none" w:sz="0" w:space="0" w:color="auto"/>
        <w:left w:val="none" w:sz="0" w:space="0" w:color="auto"/>
        <w:bottom w:val="none" w:sz="0" w:space="0" w:color="auto"/>
        <w:right w:val="none" w:sz="0" w:space="0" w:color="auto"/>
      </w:divBdr>
    </w:div>
    <w:div w:id="595211487">
      <w:bodyDiv w:val="1"/>
      <w:marLeft w:val="0"/>
      <w:marRight w:val="0"/>
      <w:marTop w:val="0"/>
      <w:marBottom w:val="0"/>
      <w:divBdr>
        <w:top w:val="none" w:sz="0" w:space="0" w:color="auto"/>
        <w:left w:val="none" w:sz="0" w:space="0" w:color="auto"/>
        <w:bottom w:val="none" w:sz="0" w:space="0" w:color="auto"/>
        <w:right w:val="none" w:sz="0" w:space="0" w:color="auto"/>
      </w:divBdr>
    </w:div>
    <w:div w:id="667251585">
      <w:bodyDiv w:val="1"/>
      <w:marLeft w:val="0"/>
      <w:marRight w:val="0"/>
      <w:marTop w:val="0"/>
      <w:marBottom w:val="0"/>
      <w:divBdr>
        <w:top w:val="none" w:sz="0" w:space="0" w:color="auto"/>
        <w:left w:val="none" w:sz="0" w:space="0" w:color="auto"/>
        <w:bottom w:val="none" w:sz="0" w:space="0" w:color="auto"/>
        <w:right w:val="none" w:sz="0" w:space="0" w:color="auto"/>
      </w:divBdr>
    </w:div>
    <w:div w:id="727804824">
      <w:bodyDiv w:val="1"/>
      <w:marLeft w:val="0"/>
      <w:marRight w:val="0"/>
      <w:marTop w:val="0"/>
      <w:marBottom w:val="0"/>
      <w:divBdr>
        <w:top w:val="none" w:sz="0" w:space="0" w:color="auto"/>
        <w:left w:val="none" w:sz="0" w:space="0" w:color="auto"/>
        <w:bottom w:val="none" w:sz="0" w:space="0" w:color="auto"/>
        <w:right w:val="none" w:sz="0" w:space="0" w:color="auto"/>
      </w:divBdr>
    </w:div>
    <w:div w:id="743113753">
      <w:bodyDiv w:val="1"/>
      <w:marLeft w:val="0"/>
      <w:marRight w:val="0"/>
      <w:marTop w:val="0"/>
      <w:marBottom w:val="0"/>
      <w:divBdr>
        <w:top w:val="none" w:sz="0" w:space="0" w:color="auto"/>
        <w:left w:val="none" w:sz="0" w:space="0" w:color="auto"/>
        <w:bottom w:val="none" w:sz="0" w:space="0" w:color="auto"/>
        <w:right w:val="none" w:sz="0" w:space="0" w:color="auto"/>
      </w:divBdr>
    </w:div>
    <w:div w:id="794055860">
      <w:bodyDiv w:val="1"/>
      <w:marLeft w:val="0"/>
      <w:marRight w:val="0"/>
      <w:marTop w:val="0"/>
      <w:marBottom w:val="0"/>
      <w:divBdr>
        <w:top w:val="none" w:sz="0" w:space="0" w:color="auto"/>
        <w:left w:val="none" w:sz="0" w:space="0" w:color="auto"/>
        <w:bottom w:val="none" w:sz="0" w:space="0" w:color="auto"/>
        <w:right w:val="none" w:sz="0" w:space="0" w:color="auto"/>
      </w:divBdr>
    </w:div>
    <w:div w:id="823468470">
      <w:bodyDiv w:val="1"/>
      <w:marLeft w:val="0"/>
      <w:marRight w:val="0"/>
      <w:marTop w:val="0"/>
      <w:marBottom w:val="0"/>
      <w:divBdr>
        <w:top w:val="none" w:sz="0" w:space="0" w:color="auto"/>
        <w:left w:val="none" w:sz="0" w:space="0" w:color="auto"/>
        <w:bottom w:val="none" w:sz="0" w:space="0" w:color="auto"/>
        <w:right w:val="none" w:sz="0" w:space="0" w:color="auto"/>
      </w:divBdr>
    </w:div>
    <w:div w:id="857349041">
      <w:bodyDiv w:val="1"/>
      <w:marLeft w:val="0"/>
      <w:marRight w:val="0"/>
      <w:marTop w:val="0"/>
      <w:marBottom w:val="0"/>
      <w:divBdr>
        <w:top w:val="none" w:sz="0" w:space="0" w:color="auto"/>
        <w:left w:val="none" w:sz="0" w:space="0" w:color="auto"/>
        <w:bottom w:val="none" w:sz="0" w:space="0" w:color="auto"/>
        <w:right w:val="none" w:sz="0" w:space="0" w:color="auto"/>
      </w:divBdr>
    </w:div>
    <w:div w:id="886530540">
      <w:bodyDiv w:val="1"/>
      <w:marLeft w:val="0"/>
      <w:marRight w:val="0"/>
      <w:marTop w:val="0"/>
      <w:marBottom w:val="0"/>
      <w:divBdr>
        <w:top w:val="none" w:sz="0" w:space="0" w:color="auto"/>
        <w:left w:val="none" w:sz="0" w:space="0" w:color="auto"/>
        <w:bottom w:val="none" w:sz="0" w:space="0" w:color="auto"/>
        <w:right w:val="none" w:sz="0" w:space="0" w:color="auto"/>
      </w:divBdr>
      <w:divsChild>
        <w:div w:id="777528943">
          <w:marLeft w:val="547"/>
          <w:marRight w:val="0"/>
          <w:marTop w:val="86"/>
          <w:marBottom w:val="0"/>
          <w:divBdr>
            <w:top w:val="none" w:sz="0" w:space="0" w:color="auto"/>
            <w:left w:val="none" w:sz="0" w:space="0" w:color="auto"/>
            <w:bottom w:val="none" w:sz="0" w:space="0" w:color="auto"/>
            <w:right w:val="none" w:sz="0" w:space="0" w:color="auto"/>
          </w:divBdr>
        </w:div>
        <w:div w:id="2109813750">
          <w:marLeft w:val="547"/>
          <w:marRight w:val="0"/>
          <w:marTop w:val="86"/>
          <w:marBottom w:val="0"/>
          <w:divBdr>
            <w:top w:val="none" w:sz="0" w:space="0" w:color="auto"/>
            <w:left w:val="none" w:sz="0" w:space="0" w:color="auto"/>
            <w:bottom w:val="none" w:sz="0" w:space="0" w:color="auto"/>
            <w:right w:val="none" w:sz="0" w:space="0" w:color="auto"/>
          </w:divBdr>
        </w:div>
        <w:div w:id="220793838">
          <w:marLeft w:val="547"/>
          <w:marRight w:val="0"/>
          <w:marTop w:val="86"/>
          <w:marBottom w:val="0"/>
          <w:divBdr>
            <w:top w:val="none" w:sz="0" w:space="0" w:color="auto"/>
            <w:left w:val="none" w:sz="0" w:space="0" w:color="auto"/>
            <w:bottom w:val="none" w:sz="0" w:space="0" w:color="auto"/>
            <w:right w:val="none" w:sz="0" w:space="0" w:color="auto"/>
          </w:divBdr>
        </w:div>
        <w:div w:id="960965063">
          <w:marLeft w:val="547"/>
          <w:marRight w:val="0"/>
          <w:marTop w:val="86"/>
          <w:marBottom w:val="0"/>
          <w:divBdr>
            <w:top w:val="none" w:sz="0" w:space="0" w:color="auto"/>
            <w:left w:val="none" w:sz="0" w:space="0" w:color="auto"/>
            <w:bottom w:val="none" w:sz="0" w:space="0" w:color="auto"/>
            <w:right w:val="none" w:sz="0" w:space="0" w:color="auto"/>
          </w:divBdr>
        </w:div>
        <w:div w:id="1316377476">
          <w:marLeft w:val="547"/>
          <w:marRight w:val="0"/>
          <w:marTop w:val="86"/>
          <w:marBottom w:val="0"/>
          <w:divBdr>
            <w:top w:val="none" w:sz="0" w:space="0" w:color="auto"/>
            <w:left w:val="none" w:sz="0" w:space="0" w:color="auto"/>
            <w:bottom w:val="none" w:sz="0" w:space="0" w:color="auto"/>
            <w:right w:val="none" w:sz="0" w:space="0" w:color="auto"/>
          </w:divBdr>
        </w:div>
        <w:div w:id="445076597">
          <w:marLeft w:val="547"/>
          <w:marRight w:val="0"/>
          <w:marTop w:val="86"/>
          <w:marBottom w:val="0"/>
          <w:divBdr>
            <w:top w:val="none" w:sz="0" w:space="0" w:color="auto"/>
            <w:left w:val="none" w:sz="0" w:space="0" w:color="auto"/>
            <w:bottom w:val="none" w:sz="0" w:space="0" w:color="auto"/>
            <w:right w:val="none" w:sz="0" w:space="0" w:color="auto"/>
          </w:divBdr>
        </w:div>
      </w:divsChild>
    </w:div>
    <w:div w:id="902640949">
      <w:bodyDiv w:val="1"/>
      <w:marLeft w:val="0"/>
      <w:marRight w:val="0"/>
      <w:marTop w:val="0"/>
      <w:marBottom w:val="0"/>
      <w:divBdr>
        <w:top w:val="none" w:sz="0" w:space="0" w:color="auto"/>
        <w:left w:val="none" w:sz="0" w:space="0" w:color="auto"/>
        <w:bottom w:val="none" w:sz="0" w:space="0" w:color="auto"/>
        <w:right w:val="none" w:sz="0" w:space="0" w:color="auto"/>
      </w:divBdr>
    </w:div>
    <w:div w:id="951977616">
      <w:bodyDiv w:val="1"/>
      <w:marLeft w:val="0"/>
      <w:marRight w:val="0"/>
      <w:marTop w:val="0"/>
      <w:marBottom w:val="0"/>
      <w:divBdr>
        <w:top w:val="none" w:sz="0" w:space="0" w:color="auto"/>
        <w:left w:val="none" w:sz="0" w:space="0" w:color="auto"/>
        <w:bottom w:val="none" w:sz="0" w:space="0" w:color="auto"/>
        <w:right w:val="none" w:sz="0" w:space="0" w:color="auto"/>
      </w:divBdr>
    </w:div>
    <w:div w:id="952059475">
      <w:bodyDiv w:val="1"/>
      <w:marLeft w:val="0"/>
      <w:marRight w:val="0"/>
      <w:marTop w:val="0"/>
      <w:marBottom w:val="0"/>
      <w:divBdr>
        <w:top w:val="none" w:sz="0" w:space="0" w:color="auto"/>
        <w:left w:val="none" w:sz="0" w:space="0" w:color="auto"/>
        <w:bottom w:val="none" w:sz="0" w:space="0" w:color="auto"/>
        <w:right w:val="none" w:sz="0" w:space="0" w:color="auto"/>
      </w:divBdr>
    </w:div>
    <w:div w:id="974602172">
      <w:bodyDiv w:val="1"/>
      <w:marLeft w:val="0"/>
      <w:marRight w:val="0"/>
      <w:marTop w:val="0"/>
      <w:marBottom w:val="0"/>
      <w:divBdr>
        <w:top w:val="none" w:sz="0" w:space="0" w:color="auto"/>
        <w:left w:val="none" w:sz="0" w:space="0" w:color="auto"/>
        <w:bottom w:val="none" w:sz="0" w:space="0" w:color="auto"/>
        <w:right w:val="none" w:sz="0" w:space="0" w:color="auto"/>
      </w:divBdr>
    </w:div>
    <w:div w:id="990252824">
      <w:bodyDiv w:val="1"/>
      <w:marLeft w:val="0"/>
      <w:marRight w:val="0"/>
      <w:marTop w:val="0"/>
      <w:marBottom w:val="0"/>
      <w:divBdr>
        <w:top w:val="none" w:sz="0" w:space="0" w:color="auto"/>
        <w:left w:val="none" w:sz="0" w:space="0" w:color="auto"/>
        <w:bottom w:val="none" w:sz="0" w:space="0" w:color="auto"/>
        <w:right w:val="none" w:sz="0" w:space="0" w:color="auto"/>
      </w:divBdr>
    </w:div>
    <w:div w:id="994838443">
      <w:bodyDiv w:val="1"/>
      <w:marLeft w:val="0"/>
      <w:marRight w:val="0"/>
      <w:marTop w:val="0"/>
      <w:marBottom w:val="0"/>
      <w:divBdr>
        <w:top w:val="none" w:sz="0" w:space="0" w:color="auto"/>
        <w:left w:val="none" w:sz="0" w:space="0" w:color="auto"/>
        <w:bottom w:val="none" w:sz="0" w:space="0" w:color="auto"/>
        <w:right w:val="none" w:sz="0" w:space="0" w:color="auto"/>
      </w:divBdr>
    </w:div>
    <w:div w:id="1019939588">
      <w:bodyDiv w:val="1"/>
      <w:marLeft w:val="0"/>
      <w:marRight w:val="0"/>
      <w:marTop w:val="0"/>
      <w:marBottom w:val="0"/>
      <w:divBdr>
        <w:top w:val="none" w:sz="0" w:space="0" w:color="auto"/>
        <w:left w:val="none" w:sz="0" w:space="0" w:color="auto"/>
        <w:bottom w:val="none" w:sz="0" w:space="0" w:color="auto"/>
        <w:right w:val="none" w:sz="0" w:space="0" w:color="auto"/>
      </w:divBdr>
    </w:div>
    <w:div w:id="1041827683">
      <w:bodyDiv w:val="1"/>
      <w:marLeft w:val="0"/>
      <w:marRight w:val="0"/>
      <w:marTop w:val="0"/>
      <w:marBottom w:val="0"/>
      <w:divBdr>
        <w:top w:val="none" w:sz="0" w:space="0" w:color="auto"/>
        <w:left w:val="none" w:sz="0" w:space="0" w:color="auto"/>
        <w:bottom w:val="none" w:sz="0" w:space="0" w:color="auto"/>
        <w:right w:val="none" w:sz="0" w:space="0" w:color="auto"/>
      </w:divBdr>
    </w:div>
    <w:div w:id="1052970360">
      <w:bodyDiv w:val="1"/>
      <w:marLeft w:val="0"/>
      <w:marRight w:val="0"/>
      <w:marTop w:val="0"/>
      <w:marBottom w:val="0"/>
      <w:divBdr>
        <w:top w:val="none" w:sz="0" w:space="0" w:color="auto"/>
        <w:left w:val="none" w:sz="0" w:space="0" w:color="auto"/>
        <w:bottom w:val="none" w:sz="0" w:space="0" w:color="auto"/>
        <w:right w:val="none" w:sz="0" w:space="0" w:color="auto"/>
      </w:divBdr>
    </w:div>
    <w:div w:id="1059132663">
      <w:bodyDiv w:val="1"/>
      <w:marLeft w:val="0"/>
      <w:marRight w:val="0"/>
      <w:marTop w:val="0"/>
      <w:marBottom w:val="0"/>
      <w:divBdr>
        <w:top w:val="none" w:sz="0" w:space="0" w:color="auto"/>
        <w:left w:val="none" w:sz="0" w:space="0" w:color="auto"/>
        <w:bottom w:val="none" w:sz="0" w:space="0" w:color="auto"/>
        <w:right w:val="none" w:sz="0" w:space="0" w:color="auto"/>
      </w:divBdr>
    </w:div>
    <w:div w:id="1111710067">
      <w:bodyDiv w:val="1"/>
      <w:marLeft w:val="0"/>
      <w:marRight w:val="0"/>
      <w:marTop w:val="0"/>
      <w:marBottom w:val="0"/>
      <w:divBdr>
        <w:top w:val="none" w:sz="0" w:space="0" w:color="auto"/>
        <w:left w:val="none" w:sz="0" w:space="0" w:color="auto"/>
        <w:bottom w:val="none" w:sz="0" w:space="0" w:color="auto"/>
        <w:right w:val="none" w:sz="0" w:space="0" w:color="auto"/>
      </w:divBdr>
    </w:div>
    <w:div w:id="1145927903">
      <w:bodyDiv w:val="1"/>
      <w:marLeft w:val="0"/>
      <w:marRight w:val="0"/>
      <w:marTop w:val="0"/>
      <w:marBottom w:val="0"/>
      <w:divBdr>
        <w:top w:val="none" w:sz="0" w:space="0" w:color="auto"/>
        <w:left w:val="none" w:sz="0" w:space="0" w:color="auto"/>
        <w:bottom w:val="none" w:sz="0" w:space="0" w:color="auto"/>
        <w:right w:val="none" w:sz="0" w:space="0" w:color="auto"/>
      </w:divBdr>
    </w:div>
    <w:div w:id="1199129152">
      <w:bodyDiv w:val="1"/>
      <w:marLeft w:val="0"/>
      <w:marRight w:val="0"/>
      <w:marTop w:val="0"/>
      <w:marBottom w:val="0"/>
      <w:divBdr>
        <w:top w:val="none" w:sz="0" w:space="0" w:color="auto"/>
        <w:left w:val="none" w:sz="0" w:space="0" w:color="auto"/>
        <w:bottom w:val="none" w:sz="0" w:space="0" w:color="auto"/>
        <w:right w:val="none" w:sz="0" w:space="0" w:color="auto"/>
      </w:divBdr>
      <w:divsChild>
        <w:div w:id="260454325">
          <w:marLeft w:val="0"/>
          <w:marRight w:val="0"/>
          <w:marTop w:val="0"/>
          <w:marBottom w:val="0"/>
          <w:divBdr>
            <w:top w:val="none" w:sz="0" w:space="0" w:color="auto"/>
            <w:left w:val="none" w:sz="0" w:space="0" w:color="auto"/>
            <w:bottom w:val="none" w:sz="0" w:space="0" w:color="auto"/>
            <w:right w:val="none" w:sz="0" w:space="0" w:color="auto"/>
          </w:divBdr>
        </w:div>
        <w:div w:id="655841097">
          <w:marLeft w:val="0"/>
          <w:marRight w:val="0"/>
          <w:marTop w:val="0"/>
          <w:marBottom w:val="0"/>
          <w:divBdr>
            <w:top w:val="none" w:sz="0" w:space="0" w:color="auto"/>
            <w:left w:val="none" w:sz="0" w:space="0" w:color="auto"/>
            <w:bottom w:val="none" w:sz="0" w:space="0" w:color="auto"/>
            <w:right w:val="none" w:sz="0" w:space="0" w:color="auto"/>
          </w:divBdr>
        </w:div>
        <w:div w:id="838812751">
          <w:marLeft w:val="0"/>
          <w:marRight w:val="0"/>
          <w:marTop w:val="0"/>
          <w:marBottom w:val="0"/>
          <w:divBdr>
            <w:top w:val="none" w:sz="0" w:space="0" w:color="auto"/>
            <w:left w:val="none" w:sz="0" w:space="0" w:color="auto"/>
            <w:bottom w:val="none" w:sz="0" w:space="0" w:color="auto"/>
            <w:right w:val="none" w:sz="0" w:space="0" w:color="auto"/>
          </w:divBdr>
        </w:div>
        <w:div w:id="880433946">
          <w:marLeft w:val="0"/>
          <w:marRight w:val="0"/>
          <w:marTop w:val="0"/>
          <w:marBottom w:val="0"/>
          <w:divBdr>
            <w:top w:val="none" w:sz="0" w:space="0" w:color="auto"/>
            <w:left w:val="none" w:sz="0" w:space="0" w:color="auto"/>
            <w:bottom w:val="none" w:sz="0" w:space="0" w:color="auto"/>
            <w:right w:val="none" w:sz="0" w:space="0" w:color="auto"/>
          </w:divBdr>
        </w:div>
        <w:div w:id="564225384">
          <w:marLeft w:val="0"/>
          <w:marRight w:val="0"/>
          <w:marTop w:val="0"/>
          <w:marBottom w:val="0"/>
          <w:divBdr>
            <w:top w:val="none" w:sz="0" w:space="0" w:color="auto"/>
            <w:left w:val="none" w:sz="0" w:space="0" w:color="auto"/>
            <w:bottom w:val="none" w:sz="0" w:space="0" w:color="auto"/>
            <w:right w:val="none" w:sz="0" w:space="0" w:color="auto"/>
          </w:divBdr>
        </w:div>
        <w:div w:id="1656757728">
          <w:marLeft w:val="0"/>
          <w:marRight w:val="0"/>
          <w:marTop w:val="0"/>
          <w:marBottom w:val="0"/>
          <w:divBdr>
            <w:top w:val="none" w:sz="0" w:space="0" w:color="auto"/>
            <w:left w:val="none" w:sz="0" w:space="0" w:color="auto"/>
            <w:bottom w:val="none" w:sz="0" w:space="0" w:color="auto"/>
            <w:right w:val="none" w:sz="0" w:space="0" w:color="auto"/>
          </w:divBdr>
        </w:div>
        <w:div w:id="687826571">
          <w:marLeft w:val="0"/>
          <w:marRight w:val="0"/>
          <w:marTop w:val="0"/>
          <w:marBottom w:val="0"/>
          <w:divBdr>
            <w:top w:val="none" w:sz="0" w:space="0" w:color="auto"/>
            <w:left w:val="none" w:sz="0" w:space="0" w:color="auto"/>
            <w:bottom w:val="none" w:sz="0" w:space="0" w:color="auto"/>
            <w:right w:val="none" w:sz="0" w:space="0" w:color="auto"/>
          </w:divBdr>
        </w:div>
        <w:div w:id="56366928">
          <w:marLeft w:val="0"/>
          <w:marRight w:val="0"/>
          <w:marTop w:val="0"/>
          <w:marBottom w:val="0"/>
          <w:divBdr>
            <w:top w:val="none" w:sz="0" w:space="0" w:color="auto"/>
            <w:left w:val="none" w:sz="0" w:space="0" w:color="auto"/>
            <w:bottom w:val="none" w:sz="0" w:space="0" w:color="auto"/>
            <w:right w:val="none" w:sz="0" w:space="0" w:color="auto"/>
          </w:divBdr>
        </w:div>
        <w:div w:id="1821382168">
          <w:marLeft w:val="0"/>
          <w:marRight w:val="0"/>
          <w:marTop w:val="0"/>
          <w:marBottom w:val="0"/>
          <w:divBdr>
            <w:top w:val="none" w:sz="0" w:space="0" w:color="auto"/>
            <w:left w:val="none" w:sz="0" w:space="0" w:color="auto"/>
            <w:bottom w:val="none" w:sz="0" w:space="0" w:color="auto"/>
            <w:right w:val="none" w:sz="0" w:space="0" w:color="auto"/>
          </w:divBdr>
        </w:div>
        <w:div w:id="631981046">
          <w:marLeft w:val="0"/>
          <w:marRight w:val="0"/>
          <w:marTop w:val="0"/>
          <w:marBottom w:val="0"/>
          <w:divBdr>
            <w:top w:val="none" w:sz="0" w:space="0" w:color="auto"/>
            <w:left w:val="none" w:sz="0" w:space="0" w:color="auto"/>
            <w:bottom w:val="none" w:sz="0" w:space="0" w:color="auto"/>
            <w:right w:val="none" w:sz="0" w:space="0" w:color="auto"/>
          </w:divBdr>
        </w:div>
        <w:div w:id="1123891186">
          <w:marLeft w:val="0"/>
          <w:marRight w:val="0"/>
          <w:marTop w:val="0"/>
          <w:marBottom w:val="0"/>
          <w:divBdr>
            <w:top w:val="none" w:sz="0" w:space="0" w:color="auto"/>
            <w:left w:val="none" w:sz="0" w:space="0" w:color="auto"/>
            <w:bottom w:val="none" w:sz="0" w:space="0" w:color="auto"/>
            <w:right w:val="none" w:sz="0" w:space="0" w:color="auto"/>
          </w:divBdr>
        </w:div>
        <w:div w:id="1455368909">
          <w:marLeft w:val="0"/>
          <w:marRight w:val="0"/>
          <w:marTop w:val="0"/>
          <w:marBottom w:val="0"/>
          <w:divBdr>
            <w:top w:val="none" w:sz="0" w:space="0" w:color="auto"/>
            <w:left w:val="none" w:sz="0" w:space="0" w:color="auto"/>
            <w:bottom w:val="none" w:sz="0" w:space="0" w:color="auto"/>
            <w:right w:val="none" w:sz="0" w:space="0" w:color="auto"/>
          </w:divBdr>
        </w:div>
        <w:div w:id="404299805">
          <w:marLeft w:val="0"/>
          <w:marRight w:val="0"/>
          <w:marTop w:val="0"/>
          <w:marBottom w:val="0"/>
          <w:divBdr>
            <w:top w:val="none" w:sz="0" w:space="0" w:color="auto"/>
            <w:left w:val="none" w:sz="0" w:space="0" w:color="auto"/>
            <w:bottom w:val="none" w:sz="0" w:space="0" w:color="auto"/>
            <w:right w:val="none" w:sz="0" w:space="0" w:color="auto"/>
          </w:divBdr>
        </w:div>
        <w:div w:id="201791083">
          <w:marLeft w:val="0"/>
          <w:marRight w:val="0"/>
          <w:marTop w:val="0"/>
          <w:marBottom w:val="0"/>
          <w:divBdr>
            <w:top w:val="none" w:sz="0" w:space="0" w:color="auto"/>
            <w:left w:val="none" w:sz="0" w:space="0" w:color="auto"/>
            <w:bottom w:val="none" w:sz="0" w:space="0" w:color="auto"/>
            <w:right w:val="none" w:sz="0" w:space="0" w:color="auto"/>
          </w:divBdr>
        </w:div>
        <w:div w:id="290401952">
          <w:marLeft w:val="0"/>
          <w:marRight w:val="0"/>
          <w:marTop w:val="0"/>
          <w:marBottom w:val="0"/>
          <w:divBdr>
            <w:top w:val="none" w:sz="0" w:space="0" w:color="auto"/>
            <w:left w:val="none" w:sz="0" w:space="0" w:color="auto"/>
            <w:bottom w:val="none" w:sz="0" w:space="0" w:color="auto"/>
            <w:right w:val="none" w:sz="0" w:space="0" w:color="auto"/>
          </w:divBdr>
        </w:div>
        <w:div w:id="1458599711">
          <w:marLeft w:val="0"/>
          <w:marRight w:val="0"/>
          <w:marTop w:val="0"/>
          <w:marBottom w:val="0"/>
          <w:divBdr>
            <w:top w:val="none" w:sz="0" w:space="0" w:color="auto"/>
            <w:left w:val="none" w:sz="0" w:space="0" w:color="auto"/>
            <w:bottom w:val="none" w:sz="0" w:space="0" w:color="auto"/>
            <w:right w:val="none" w:sz="0" w:space="0" w:color="auto"/>
          </w:divBdr>
        </w:div>
        <w:div w:id="173346123">
          <w:marLeft w:val="0"/>
          <w:marRight w:val="0"/>
          <w:marTop w:val="0"/>
          <w:marBottom w:val="0"/>
          <w:divBdr>
            <w:top w:val="none" w:sz="0" w:space="0" w:color="auto"/>
            <w:left w:val="none" w:sz="0" w:space="0" w:color="auto"/>
            <w:bottom w:val="none" w:sz="0" w:space="0" w:color="auto"/>
            <w:right w:val="none" w:sz="0" w:space="0" w:color="auto"/>
          </w:divBdr>
        </w:div>
        <w:div w:id="2141606907">
          <w:marLeft w:val="0"/>
          <w:marRight w:val="0"/>
          <w:marTop w:val="0"/>
          <w:marBottom w:val="0"/>
          <w:divBdr>
            <w:top w:val="none" w:sz="0" w:space="0" w:color="auto"/>
            <w:left w:val="none" w:sz="0" w:space="0" w:color="auto"/>
            <w:bottom w:val="none" w:sz="0" w:space="0" w:color="auto"/>
            <w:right w:val="none" w:sz="0" w:space="0" w:color="auto"/>
          </w:divBdr>
        </w:div>
        <w:div w:id="1997997278">
          <w:marLeft w:val="0"/>
          <w:marRight w:val="0"/>
          <w:marTop w:val="0"/>
          <w:marBottom w:val="0"/>
          <w:divBdr>
            <w:top w:val="none" w:sz="0" w:space="0" w:color="auto"/>
            <w:left w:val="none" w:sz="0" w:space="0" w:color="auto"/>
            <w:bottom w:val="none" w:sz="0" w:space="0" w:color="auto"/>
            <w:right w:val="none" w:sz="0" w:space="0" w:color="auto"/>
          </w:divBdr>
        </w:div>
        <w:div w:id="914701880">
          <w:marLeft w:val="0"/>
          <w:marRight w:val="0"/>
          <w:marTop w:val="0"/>
          <w:marBottom w:val="0"/>
          <w:divBdr>
            <w:top w:val="none" w:sz="0" w:space="0" w:color="auto"/>
            <w:left w:val="none" w:sz="0" w:space="0" w:color="auto"/>
            <w:bottom w:val="none" w:sz="0" w:space="0" w:color="auto"/>
            <w:right w:val="none" w:sz="0" w:space="0" w:color="auto"/>
          </w:divBdr>
        </w:div>
        <w:div w:id="264113853">
          <w:marLeft w:val="0"/>
          <w:marRight w:val="0"/>
          <w:marTop w:val="0"/>
          <w:marBottom w:val="0"/>
          <w:divBdr>
            <w:top w:val="none" w:sz="0" w:space="0" w:color="auto"/>
            <w:left w:val="none" w:sz="0" w:space="0" w:color="auto"/>
            <w:bottom w:val="none" w:sz="0" w:space="0" w:color="auto"/>
            <w:right w:val="none" w:sz="0" w:space="0" w:color="auto"/>
          </w:divBdr>
        </w:div>
        <w:div w:id="1795558937">
          <w:marLeft w:val="0"/>
          <w:marRight w:val="0"/>
          <w:marTop w:val="0"/>
          <w:marBottom w:val="0"/>
          <w:divBdr>
            <w:top w:val="none" w:sz="0" w:space="0" w:color="auto"/>
            <w:left w:val="none" w:sz="0" w:space="0" w:color="auto"/>
            <w:bottom w:val="none" w:sz="0" w:space="0" w:color="auto"/>
            <w:right w:val="none" w:sz="0" w:space="0" w:color="auto"/>
          </w:divBdr>
        </w:div>
        <w:div w:id="1778089708">
          <w:marLeft w:val="0"/>
          <w:marRight w:val="0"/>
          <w:marTop w:val="0"/>
          <w:marBottom w:val="0"/>
          <w:divBdr>
            <w:top w:val="none" w:sz="0" w:space="0" w:color="auto"/>
            <w:left w:val="none" w:sz="0" w:space="0" w:color="auto"/>
            <w:bottom w:val="none" w:sz="0" w:space="0" w:color="auto"/>
            <w:right w:val="none" w:sz="0" w:space="0" w:color="auto"/>
          </w:divBdr>
        </w:div>
        <w:div w:id="1079013992">
          <w:marLeft w:val="0"/>
          <w:marRight w:val="0"/>
          <w:marTop w:val="0"/>
          <w:marBottom w:val="0"/>
          <w:divBdr>
            <w:top w:val="none" w:sz="0" w:space="0" w:color="auto"/>
            <w:left w:val="none" w:sz="0" w:space="0" w:color="auto"/>
            <w:bottom w:val="none" w:sz="0" w:space="0" w:color="auto"/>
            <w:right w:val="none" w:sz="0" w:space="0" w:color="auto"/>
          </w:divBdr>
        </w:div>
        <w:div w:id="975261734">
          <w:marLeft w:val="0"/>
          <w:marRight w:val="0"/>
          <w:marTop w:val="0"/>
          <w:marBottom w:val="0"/>
          <w:divBdr>
            <w:top w:val="none" w:sz="0" w:space="0" w:color="auto"/>
            <w:left w:val="none" w:sz="0" w:space="0" w:color="auto"/>
            <w:bottom w:val="none" w:sz="0" w:space="0" w:color="auto"/>
            <w:right w:val="none" w:sz="0" w:space="0" w:color="auto"/>
          </w:divBdr>
        </w:div>
        <w:div w:id="1624657611">
          <w:marLeft w:val="0"/>
          <w:marRight w:val="0"/>
          <w:marTop w:val="0"/>
          <w:marBottom w:val="0"/>
          <w:divBdr>
            <w:top w:val="none" w:sz="0" w:space="0" w:color="auto"/>
            <w:left w:val="none" w:sz="0" w:space="0" w:color="auto"/>
            <w:bottom w:val="none" w:sz="0" w:space="0" w:color="auto"/>
            <w:right w:val="none" w:sz="0" w:space="0" w:color="auto"/>
          </w:divBdr>
        </w:div>
        <w:div w:id="1543444873">
          <w:marLeft w:val="0"/>
          <w:marRight w:val="0"/>
          <w:marTop w:val="0"/>
          <w:marBottom w:val="0"/>
          <w:divBdr>
            <w:top w:val="none" w:sz="0" w:space="0" w:color="auto"/>
            <w:left w:val="none" w:sz="0" w:space="0" w:color="auto"/>
            <w:bottom w:val="none" w:sz="0" w:space="0" w:color="auto"/>
            <w:right w:val="none" w:sz="0" w:space="0" w:color="auto"/>
          </w:divBdr>
        </w:div>
        <w:div w:id="781607748">
          <w:marLeft w:val="0"/>
          <w:marRight w:val="0"/>
          <w:marTop w:val="0"/>
          <w:marBottom w:val="0"/>
          <w:divBdr>
            <w:top w:val="none" w:sz="0" w:space="0" w:color="auto"/>
            <w:left w:val="none" w:sz="0" w:space="0" w:color="auto"/>
            <w:bottom w:val="none" w:sz="0" w:space="0" w:color="auto"/>
            <w:right w:val="none" w:sz="0" w:space="0" w:color="auto"/>
          </w:divBdr>
        </w:div>
        <w:div w:id="1392456986">
          <w:marLeft w:val="0"/>
          <w:marRight w:val="0"/>
          <w:marTop w:val="0"/>
          <w:marBottom w:val="0"/>
          <w:divBdr>
            <w:top w:val="none" w:sz="0" w:space="0" w:color="auto"/>
            <w:left w:val="none" w:sz="0" w:space="0" w:color="auto"/>
            <w:bottom w:val="none" w:sz="0" w:space="0" w:color="auto"/>
            <w:right w:val="none" w:sz="0" w:space="0" w:color="auto"/>
          </w:divBdr>
        </w:div>
      </w:divsChild>
    </w:div>
    <w:div w:id="1249579142">
      <w:bodyDiv w:val="1"/>
      <w:marLeft w:val="0"/>
      <w:marRight w:val="0"/>
      <w:marTop w:val="0"/>
      <w:marBottom w:val="0"/>
      <w:divBdr>
        <w:top w:val="none" w:sz="0" w:space="0" w:color="auto"/>
        <w:left w:val="none" w:sz="0" w:space="0" w:color="auto"/>
        <w:bottom w:val="none" w:sz="0" w:space="0" w:color="auto"/>
        <w:right w:val="none" w:sz="0" w:space="0" w:color="auto"/>
      </w:divBdr>
    </w:div>
    <w:div w:id="1250117636">
      <w:bodyDiv w:val="1"/>
      <w:marLeft w:val="0"/>
      <w:marRight w:val="0"/>
      <w:marTop w:val="0"/>
      <w:marBottom w:val="0"/>
      <w:divBdr>
        <w:top w:val="none" w:sz="0" w:space="0" w:color="auto"/>
        <w:left w:val="none" w:sz="0" w:space="0" w:color="auto"/>
        <w:bottom w:val="none" w:sz="0" w:space="0" w:color="auto"/>
        <w:right w:val="none" w:sz="0" w:space="0" w:color="auto"/>
      </w:divBdr>
    </w:div>
    <w:div w:id="1313213161">
      <w:bodyDiv w:val="1"/>
      <w:marLeft w:val="0"/>
      <w:marRight w:val="0"/>
      <w:marTop w:val="0"/>
      <w:marBottom w:val="0"/>
      <w:divBdr>
        <w:top w:val="none" w:sz="0" w:space="0" w:color="auto"/>
        <w:left w:val="none" w:sz="0" w:space="0" w:color="auto"/>
        <w:bottom w:val="none" w:sz="0" w:space="0" w:color="auto"/>
        <w:right w:val="none" w:sz="0" w:space="0" w:color="auto"/>
      </w:divBdr>
    </w:div>
    <w:div w:id="1425150120">
      <w:bodyDiv w:val="1"/>
      <w:marLeft w:val="0"/>
      <w:marRight w:val="0"/>
      <w:marTop w:val="0"/>
      <w:marBottom w:val="0"/>
      <w:divBdr>
        <w:top w:val="none" w:sz="0" w:space="0" w:color="auto"/>
        <w:left w:val="none" w:sz="0" w:space="0" w:color="auto"/>
        <w:bottom w:val="none" w:sz="0" w:space="0" w:color="auto"/>
        <w:right w:val="none" w:sz="0" w:space="0" w:color="auto"/>
      </w:divBdr>
      <w:divsChild>
        <w:div w:id="1444303561">
          <w:marLeft w:val="547"/>
          <w:marRight w:val="0"/>
          <w:marTop w:val="91"/>
          <w:marBottom w:val="0"/>
          <w:divBdr>
            <w:top w:val="none" w:sz="0" w:space="0" w:color="auto"/>
            <w:left w:val="none" w:sz="0" w:space="0" w:color="auto"/>
            <w:bottom w:val="none" w:sz="0" w:space="0" w:color="auto"/>
            <w:right w:val="none" w:sz="0" w:space="0" w:color="auto"/>
          </w:divBdr>
        </w:div>
        <w:div w:id="2093159945">
          <w:marLeft w:val="547"/>
          <w:marRight w:val="0"/>
          <w:marTop w:val="91"/>
          <w:marBottom w:val="0"/>
          <w:divBdr>
            <w:top w:val="none" w:sz="0" w:space="0" w:color="auto"/>
            <w:left w:val="none" w:sz="0" w:space="0" w:color="auto"/>
            <w:bottom w:val="none" w:sz="0" w:space="0" w:color="auto"/>
            <w:right w:val="none" w:sz="0" w:space="0" w:color="auto"/>
          </w:divBdr>
        </w:div>
        <w:div w:id="1605261765">
          <w:marLeft w:val="547"/>
          <w:marRight w:val="0"/>
          <w:marTop w:val="91"/>
          <w:marBottom w:val="0"/>
          <w:divBdr>
            <w:top w:val="none" w:sz="0" w:space="0" w:color="auto"/>
            <w:left w:val="none" w:sz="0" w:space="0" w:color="auto"/>
            <w:bottom w:val="none" w:sz="0" w:space="0" w:color="auto"/>
            <w:right w:val="none" w:sz="0" w:space="0" w:color="auto"/>
          </w:divBdr>
        </w:div>
        <w:div w:id="1805929366">
          <w:marLeft w:val="547"/>
          <w:marRight w:val="0"/>
          <w:marTop w:val="91"/>
          <w:marBottom w:val="0"/>
          <w:divBdr>
            <w:top w:val="none" w:sz="0" w:space="0" w:color="auto"/>
            <w:left w:val="none" w:sz="0" w:space="0" w:color="auto"/>
            <w:bottom w:val="none" w:sz="0" w:space="0" w:color="auto"/>
            <w:right w:val="none" w:sz="0" w:space="0" w:color="auto"/>
          </w:divBdr>
        </w:div>
        <w:div w:id="1590458902">
          <w:marLeft w:val="547"/>
          <w:marRight w:val="0"/>
          <w:marTop w:val="91"/>
          <w:marBottom w:val="0"/>
          <w:divBdr>
            <w:top w:val="none" w:sz="0" w:space="0" w:color="auto"/>
            <w:left w:val="none" w:sz="0" w:space="0" w:color="auto"/>
            <w:bottom w:val="none" w:sz="0" w:space="0" w:color="auto"/>
            <w:right w:val="none" w:sz="0" w:space="0" w:color="auto"/>
          </w:divBdr>
        </w:div>
        <w:div w:id="1036665406">
          <w:marLeft w:val="547"/>
          <w:marRight w:val="0"/>
          <w:marTop w:val="91"/>
          <w:marBottom w:val="0"/>
          <w:divBdr>
            <w:top w:val="none" w:sz="0" w:space="0" w:color="auto"/>
            <w:left w:val="none" w:sz="0" w:space="0" w:color="auto"/>
            <w:bottom w:val="none" w:sz="0" w:space="0" w:color="auto"/>
            <w:right w:val="none" w:sz="0" w:space="0" w:color="auto"/>
          </w:divBdr>
        </w:div>
      </w:divsChild>
    </w:div>
    <w:div w:id="1444614588">
      <w:bodyDiv w:val="1"/>
      <w:marLeft w:val="0"/>
      <w:marRight w:val="0"/>
      <w:marTop w:val="0"/>
      <w:marBottom w:val="0"/>
      <w:divBdr>
        <w:top w:val="none" w:sz="0" w:space="0" w:color="auto"/>
        <w:left w:val="none" w:sz="0" w:space="0" w:color="auto"/>
        <w:bottom w:val="none" w:sz="0" w:space="0" w:color="auto"/>
        <w:right w:val="none" w:sz="0" w:space="0" w:color="auto"/>
      </w:divBdr>
      <w:divsChild>
        <w:div w:id="1811363624">
          <w:marLeft w:val="547"/>
          <w:marRight w:val="0"/>
          <w:marTop w:val="86"/>
          <w:marBottom w:val="0"/>
          <w:divBdr>
            <w:top w:val="none" w:sz="0" w:space="0" w:color="auto"/>
            <w:left w:val="none" w:sz="0" w:space="0" w:color="auto"/>
            <w:bottom w:val="none" w:sz="0" w:space="0" w:color="auto"/>
            <w:right w:val="none" w:sz="0" w:space="0" w:color="auto"/>
          </w:divBdr>
        </w:div>
        <w:div w:id="109974847">
          <w:marLeft w:val="547"/>
          <w:marRight w:val="0"/>
          <w:marTop w:val="86"/>
          <w:marBottom w:val="0"/>
          <w:divBdr>
            <w:top w:val="none" w:sz="0" w:space="0" w:color="auto"/>
            <w:left w:val="none" w:sz="0" w:space="0" w:color="auto"/>
            <w:bottom w:val="none" w:sz="0" w:space="0" w:color="auto"/>
            <w:right w:val="none" w:sz="0" w:space="0" w:color="auto"/>
          </w:divBdr>
        </w:div>
        <w:div w:id="724722690">
          <w:marLeft w:val="547"/>
          <w:marRight w:val="0"/>
          <w:marTop w:val="86"/>
          <w:marBottom w:val="0"/>
          <w:divBdr>
            <w:top w:val="none" w:sz="0" w:space="0" w:color="auto"/>
            <w:left w:val="none" w:sz="0" w:space="0" w:color="auto"/>
            <w:bottom w:val="none" w:sz="0" w:space="0" w:color="auto"/>
            <w:right w:val="none" w:sz="0" w:space="0" w:color="auto"/>
          </w:divBdr>
        </w:div>
      </w:divsChild>
    </w:div>
    <w:div w:id="1447500917">
      <w:bodyDiv w:val="1"/>
      <w:marLeft w:val="0"/>
      <w:marRight w:val="0"/>
      <w:marTop w:val="0"/>
      <w:marBottom w:val="0"/>
      <w:divBdr>
        <w:top w:val="none" w:sz="0" w:space="0" w:color="auto"/>
        <w:left w:val="none" w:sz="0" w:space="0" w:color="auto"/>
        <w:bottom w:val="none" w:sz="0" w:space="0" w:color="auto"/>
        <w:right w:val="none" w:sz="0" w:space="0" w:color="auto"/>
      </w:divBdr>
    </w:div>
    <w:div w:id="1473794837">
      <w:bodyDiv w:val="1"/>
      <w:marLeft w:val="0"/>
      <w:marRight w:val="0"/>
      <w:marTop w:val="0"/>
      <w:marBottom w:val="0"/>
      <w:divBdr>
        <w:top w:val="none" w:sz="0" w:space="0" w:color="auto"/>
        <w:left w:val="none" w:sz="0" w:space="0" w:color="auto"/>
        <w:bottom w:val="none" w:sz="0" w:space="0" w:color="auto"/>
        <w:right w:val="none" w:sz="0" w:space="0" w:color="auto"/>
      </w:divBdr>
    </w:div>
    <w:div w:id="1484854582">
      <w:bodyDiv w:val="1"/>
      <w:marLeft w:val="0"/>
      <w:marRight w:val="0"/>
      <w:marTop w:val="0"/>
      <w:marBottom w:val="0"/>
      <w:divBdr>
        <w:top w:val="none" w:sz="0" w:space="0" w:color="auto"/>
        <w:left w:val="none" w:sz="0" w:space="0" w:color="auto"/>
        <w:bottom w:val="none" w:sz="0" w:space="0" w:color="auto"/>
        <w:right w:val="none" w:sz="0" w:space="0" w:color="auto"/>
      </w:divBdr>
      <w:divsChild>
        <w:div w:id="422343390">
          <w:marLeft w:val="547"/>
          <w:marRight w:val="0"/>
          <w:marTop w:val="86"/>
          <w:marBottom w:val="0"/>
          <w:divBdr>
            <w:top w:val="none" w:sz="0" w:space="0" w:color="auto"/>
            <w:left w:val="none" w:sz="0" w:space="0" w:color="auto"/>
            <w:bottom w:val="none" w:sz="0" w:space="0" w:color="auto"/>
            <w:right w:val="none" w:sz="0" w:space="0" w:color="auto"/>
          </w:divBdr>
        </w:div>
        <w:div w:id="1383869470">
          <w:marLeft w:val="547"/>
          <w:marRight w:val="0"/>
          <w:marTop w:val="86"/>
          <w:marBottom w:val="0"/>
          <w:divBdr>
            <w:top w:val="none" w:sz="0" w:space="0" w:color="auto"/>
            <w:left w:val="none" w:sz="0" w:space="0" w:color="auto"/>
            <w:bottom w:val="none" w:sz="0" w:space="0" w:color="auto"/>
            <w:right w:val="none" w:sz="0" w:space="0" w:color="auto"/>
          </w:divBdr>
        </w:div>
        <w:div w:id="2096900246">
          <w:marLeft w:val="547"/>
          <w:marRight w:val="0"/>
          <w:marTop w:val="86"/>
          <w:marBottom w:val="0"/>
          <w:divBdr>
            <w:top w:val="none" w:sz="0" w:space="0" w:color="auto"/>
            <w:left w:val="none" w:sz="0" w:space="0" w:color="auto"/>
            <w:bottom w:val="none" w:sz="0" w:space="0" w:color="auto"/>
            <w:right w:val="none" w:sz="0" w:space="0" w:color="auto"/>
          </w:divBdr>
        </w:div>
        <w:div w:id="196432042">
          <w:marLeft w:val="547"/>
          <w:marRight w:val="0"/>
          <w:marTop w:val="86"/>
          <w:marBottom w:val="0"/>
          <w:divBdr>
            <w:top w:val="none" w:sz="0" w:space="0" w:color="auto"/>
            <w:left w:val="none" w:sz="0" w:space="0" w:color="auto"/>
            <w:bottom w:val="none" w:sz="0" w:space="0" w:color="auto"/>
            <w:right w:val="none" w:sz="0" w:space="0" w:color="auto"/>
          </w:divBdr>
        </w:div>
        <w:div w:id="604004092">
          <w:marLeft w:val="547"/>
          <w:marRight w:val="0"/>
          <w:marTop w:val="86"/>
          <w:marBottom w:val="0"/>
          <w:divBdr>
            <w:top w:val="none" w:sz="0" w:space="0" w:color="auto"/>
            <w:left w:val="none" w:sz="0" w:space="0" w:color="auto"/>
            <w:bottom w:val="none" w:sz="0" w:space="0" w:color="auto"/>
            <w:right w:val="none" w:sz="0" w:space="0" w:color="auto"/>
          </w:divBdr>
        </w:div>
        <w:div w:id="68968634">
          <w:marLeft w:val="547"/>
          <w:marRight w:val="0"/>
          <w:marTop w:val="86"/>
          <w:marBottom w:val="0"/>
          <w:divBdr>
            <w:top w:val="none" w:sz="0" w:space="0" w:color="auto"/>
            <w:left w:val="none" w:sz="0" w:space="0" w:color="auto"/>
            <w:bottom w:val="none" w:sz="0" w:space="0" w:color="auto"/>
            <w:right w:val="none" w:sz="0" w:space="0" w:color="auto"/>
          </w:divBdr>
        </w:div>
      </w:divsChild>
    </w:div>
    <w:div w:id="1496799302">
      <w:bodyDiv w:val="1"/>
      <w:marLeft w:val="0"/>
      <w:marRight w:val="0"/>
      <w:marTop w:val="0"/>
      <w:marBottom w:val="0"/>
      <w:divBdr>
        <w:top w:val="none" w:sz="0" w:space="0" w:color="auto"/>
        <w:left w:val="none" w:sz="0" w:space="0" w:color="auto"/>
        <w:bottom w:val="none" w:sz="0" w:space="0" w:color="auto"/>
        <w:right w:val="none" w:sz="0" w:space="0" w:color="auto"/>
      </w:divBdr>
      <w:divsChild>
        <w:div w:id="1562403806">
          <w:marLeft w:val="547"/>
          <w:marRight w:val="0"/>
          <w:marTop w:val="96"/>
          <w:marBottom w:val="0"/>
          <w:divBdr>
            <w:top w:val="none" w:sz="0" w:space="0" w:color="auto"/>
            <w:left w:val="none" w:sz="0" w:space="0" w:color="auto"/>
            <w:bottom w:val="none" w:sz="0" w:space="0" w:color="auto"/>
            <w:right w:val="none" w:sz="0" w:space="0" w:color="auto"/>
          </w:divBdr>
        </w:div>
      </w:divsChild>
    </w:div>
    <w:div w:id="1512718793">
      <w:bodyDiv w:val="1"/>
      <w:marLeft w:val="0"/>
      <w:marRight w:val="0"/>
      <w:marTop w:val="0"/>
      <w:marBottom w:val="0"/>
      <w:divBdr>
        <w:top w:val="none" w:sz="0" w:space="0" w:color="auto"/>
        <w:left w:val="none" w:sz="0" w:space="0" w:color="auto"/>
        <w:bottom w:val="none" w:sz="0" w:space="0" w:color="auto"/>
        <w:right w:val="none" w:sz="0" w:space="0" w:color="auto"/>
      </w:divBdr>
    </w:div>
    <w:div w:id="1527522391">
      <w:bodyDiv w:val="1"/>
      <w:marLeft w:val="0"/>
      <w:marRight w:val="0"/>
      <w:marTop w:val="0"/>
      <w:marBottom w:val="0"/>
      <w:divBdr>
        <w:top w:val="none" w:sz="0" w:space="0" w:color="auto"/>
        <w:left w:val="none" w:sz="0" w:space="0" w:color="auto"/>
        <w:bottom w:val="none" w:sz="0" w:space="0" w:color="auto"/>
        <w:right w:val="none" w:sz="0" w:space="0" w:color="auto"/>
      </w:divBdr>
    </w:div>
    <w:div w:id="1538079881">
      <w:bodyDiv w:val="1"/>
      <w:marLeft w:val="0"/>
      <w:marRight w:val="0"/>
      <w:marTop w:val="0"/>
      <w:marBottom w:val="0"/>
      <w:divBdr>
        <w:top w:val="none" w:sz="0" w:space="0" w:color="auto"/>
        <w:left w:val="none" w:sz="0" w:space="0" w:color="auto"/>
        <w:bottom w:val="none" w:sz="0" w:space="0" w:color="auto"/>
        <w:right w:val="none" w:sz="0" w:space="0" w:color="auto"/>
      </w:divBdr>
    </w:div>
    <w:div w:id="1588420091">
      <w:bodyDiv w:val="1"/>
      <w:marLeft w:val="0"/>
      <w:marRight w:val="0"/>
      <w:marTop w:val="0"/>
      <w:marBottom w:val="0"/>
      <w:divBdr>
        <w:top w:val="none" w:sz="0" w:space="0" w:color="auto"/>
        <w:left w:val="none" w:sz="0" w:space="0" w:color="auto"/>
        <w:bottom w:val="none" w:sz="0" w:space="0" w:color="auto"/>
        <w:right w:val="none" w:sz="0" w:space="0" w:color="auto"/>
      </w:divBdr>
    </w:div>
    <w:div w:id="1643344523">
      <w:bodyDiv w:val="1"/>
      <w:marLeft w:val="0"/>
      <w:marRight w:val="0"/>
      <w:marTop w:val="0"/>
      <w:marBottom w:val="0"/>
      <w:divBdr>
        <w:top w:val="none" w:sz="0" w:space="0" w:color="auto"/>
        <w:left w:val="none" w:sz="0" w:space="0" w:color="auto"/>
        <w:bottom w:val="none" w:sz="0" w:space="0" w:color="auto"/>
        <w:right w:val="none" w:sz="0" w:space="0" w:color="auto"/>
      </w:divBdr>
    </w:div>
    <w:div w:id="1670255367">
      <w:bodyDiv w:val="1"/>
      <w:marLeft w:val="0"/>
      <w:marRight w:val="0"/>
      <w:marTop w:val="0"/>
      <w:marBottom w:val="0"/>
      <w:divBdr>
        <w:top w:val="none" w:sz="0" w:space="0" w:color="auto"/>
        <w:left w:val="none" w:sz="0" w:space="0" w:color="auto"/>
        <w:bottom w:val="none" w:sz="0" w:space="0" w:color="auto"/>
        <w:right w:val="none" w:sz="0" w:space="0" w:color="auto"/>
      </w:divBdr>
    </w:div>
    <w:div w:id="1676567061">
      <w:bodyDiv w:val="1"/>
      <w:marLeft w:val="0"/>
      <w:marRight w:val="0"/>
      <w:marTop w:val="0"/>
      <w:marBottom w:val="0"/>
      <w:divBdr>
        <w:top w:val="none" w:sz="0" w:space="0" w:color="auto"/>
        <w:left w:val="none" w:sz="0" w:space="0" w:color="auto"/>
        <w:bottom w:val="none" w:sz="0" w:space="0" w:color="auto"/>
        <w:right w:val="none" w:sz="0" w:space="0" w:color="auto"/>
      </w:divBdr>
    </w:div>
    <w:div w:id="1679962225">
      <w:bodyDiv w:val="1"/>
      <w:marLeft w:val="0"/>
      <w:marRight w:val="0"/>
      <w:marTop w:val="0"/>
      <w:marBottom w:val="0"/>
      <w:divBdr>
        <w:top w:val="none" w:sz="0" w:space="0" w:color="auto"/>
        <w:left w:val="none" w:sz="0" w:space="0" w:color="auto"/>
        <w:bottom w:val="none" w:sz="0" w:space="0" w:color="auto"/>
        <w:right w:val="none" w:sz="0" w:space="0" w:color="auto"/>
      </w:divBdr>
    </w:div>
    <w:div w:id="1722097430">
      <w:bodyDiv w:val="1"/>
      <w:marLeft w:val="0"/>
      <w:marRight w:val="0"/>
      <w:marTop w:val="0"/>
      <w:marBottom w:val="0"/>
      <w:divBdr>
        <w:top w:val="none" w:sz="0" w:space="0" w:color="auto"/>
        <w:left w:val="none" w:sz="0" w:space="0" w:color="auto"/>
        <w:bottom w:val="none" w:sz="0" w:space="0" w:color="auto"/>
        <w:right w:val="none" w:sz="0" w:space="0" w:color="auto"/>
      </w:divBdr>
    </w:div>
    <w:div w:id="1732314234">
      <w:bodyDiv w:val="1"/>
      <w:marLeft w:val="0"/>
      <w:marRight w:val="0"/>
      <w:marTop w:val="0"/>
      <w:marBottom w:val="0"/>
      <w:divBdr>
        <w:top w:val="none" w:sz="0" w:space="0" w:color="auto"/>
        <w:left w:val="none" w:sz="0" w:space="0" w:color="auto"/>
        <w:bottom w:val="none" w:sz="0" w:space="0" w:color="auto"/>
        <w:right w:val="none" w:sz="0" w:space="0" w:color="auto"/>
      </w:divBdr>
    </w:div>
    <w:div w:id="1732926026">
      <w:bodyDiv w:val="1"/>
      <w:marLeft w:val="0"/>
      <w:marRight w:val="0"/>
      <w:marTop w:val="0"/>
      <w:marBottom w:val="0"/>
      <w:divBdr>
        <w:top w:val="none" w:sz="0" w:space="0" w:color="auto"/>
        <w:left w:val="none" w:sz="0" w:space="0" w:color="auto"/>
        <w:bottom w:val="none" w:sz="0" w:space="0" w:color="auto"/>
        <w:right w:val="none" w:sz="0" w:space="0" w:color="auto"/>
      </w:divBdr>
    </w:div>
    <w:div w:id="1800411377">
      <w:bodyDiv w:val="1"/>
      <w:marLeft w:val="0"/>
      <w:marRight w:val="0"/>
      <w:marTop w:val="0"/>
      <w:marBottom w:val="0"/>
      <w:divBdr>
        <w:top w:val="none" w:sz="0" w:space="0" w:color="auto"/>
        <w:left w:val="none" w:sz="0" w:space="0" w:color="auto"/>
        <w:bottom w:val="none" w:sz="0" w:space="0" w:color="auto"/>
        <w:right w:val="none" w:sz="0" w:space="0" w:color="auto"/>
      </w:divBdr>
    </w:div>
    <w:div w:id="1812751022">
      <w:bodyDiv w:val="1"/>
      <w:marLeft w:val="0"/>
      <w:marRight w:val="0"/>
      <w:marTop w:val="0"/>
      <w:marBottom w:val="0"/>
      <w:divBdr>
        <w:top w:val="none" w:sz="0" w:space="0" w:color="auto"/>
        <w:left w:val="none" w:sz="0" w:space="0" w:color="auto"/>
        <w:bottom w:val="none" w:sz="0" w:space="0" w:color="auto"/>
        <w:right w:val="none" w:sz="0" w:space="0" w:color="auto"/>
      </w:divBdr>
    </w:div>
    <w:div w:id="1851017604">
      <w:bodyDiv w:val="1"/>
      <w:marLeft w:val="0"/>
      <w:marRight w:val="0"/>
      <w:marTop w:val="0"/>
      <w:marBottom w:val="0"/>
      <w:divBdr>
        <w:top w:val="none" w:sz="0" w:space="0" w:color="auto"/>
        <w:left w:val="none" w:sz="0" w:space="0" w:color="auto"/>
        <w:bottom w:val="none" w:sz="0" w:space="0" w:color="auto"/>
        <w:right w:val="none" w:sz="0" w:space="0" w:color="auto"/>
      </w:divBdr>
    </w:div>
    <w:div w:id="1868709935">
      <w:bodyDiv w:val="1"/>
      <w:marLeft w:val="0"/>
      <w:marRight w:val="0"/>
      <w:marTop w:val="0"/>
      <w:marBottom w:val="0"/>
      <w:divBdr>
        <w:top w:val="none" w:sz="0" w:space="0" w:color="auto"/>
        <w:left w:val="none" w:sz="0" w:space="0" w:color="auto"/>
        <w:bottom w:val="none" w:sz="0" w:space="0" w:color="auto"/>
        <w:right w:val="none" w:sz="0" w:space="0" w:color="auto"/>
      </w:divBdr>
      <w:divsChild>
        <w:div w:id="119154126">
          <w:marLeft w:val="547"/>
          <w:marRight w:val="0"/>
          <w:marTop w:val="144"/>
          <w:marBottom w:val="0"/>
          <w:divBdr>
            <w:top w:val="none" w:sz="0" w:space="0" w:color="auto"/>
            <w:left w:val="none" w:sz="0" w:space="0" w:color="auto"/>
            <w:bottom w:val="none" w:sz="0" w:space="0" w:color="auto"/>
            <w:right w:val="none" w:sz="0" w:space="0" w:color="auto"/>
          </w:divBdr>
        </w:div>
        <w:div w:id="1649164142">
          <w:marLeft w:val="547"/>
          <w:marRight w:val="0"/>
          <w:marTop w:val="144"/>
          <w:marBottom w:val="0"/>
          <w:divBdr>
            <w:top w:val="none" w:sz="0" w:space="0" w:color="auto"/>
            <w:left w:val="none" w:sz="0" w:space="0" w:color="auto"/>
            <w:bottom w:val="none" w:sz="0" w:space="0" w:color="auto"/>
            <w:right w:val="none" w:sz="0" w:space="0" w:color="auto"/>
          </w:divBdr>
        </w:div>
      </w:divsChild>
    </w:div>
    <w:div w:id="1931039135">
      <w:bodyDiv w:val="1"/>
      <w:marLeft w:val="0"/>
      <w:marRight w:val="0"/>
      <w:marTop w:val="0"/>
      <w:marBottom w:val="0"/>
      <w:divBdr>
        <w:top w:val="none" w:sz="0" w:space="0" w:color="auto"/>
        <w:left w:val="none" w:sz="0" w:space="0" w:color="auto"/>
        <w:bottom w:val="none" w:sz="0" w:space="0" w:color="auto"/>
        <w:right w:val="none" w:sz="0" w:space="0" w:color="auto"/>
      </w:divBdr>
    </w:div>
    <w:div w:id="1938321302">
      <w:bodyDiv w:val="1"/>
      <w:marLeft w:val="0"/>
      <w:marRight w:val="0"/>
      <w:marTop w:val="0"/>
      <w:marBottom w:val="0"/>
      <w:divBdr>
        <w:top w:val="none" w:sz="0" w:space="0" w:color="auto"/>
        <w:left w:val="none" w:sz="0" w:space="0" w:color="auto"/>
        <w:bottom w:val="none" w:sz="0" w:space="0" w:color="auto"/>
        <w:right w:val="none" w:sz="0" w:space="0" w:color="auto"/>
      </w:divBdr>
      <w:divsChild>
        <w:div w:id="20514133">
          <w:marLeft w:val="0"/>
          <w:marRight w:val="0"/>
          <w:marTop w:val="0"/>
          <w:marBottom w:val="0"/>
          <w:divBdr>
            <w:top w:val="none" w:sz="0" w:space="0" w:color="auto"/>
            <w:left w:val="none" w:sz="0" w:space="0" w:color="auto"/>
            <w:bottom w:val="none" w:sz="0" w:space="0" w:color="auto"/>
            <w:right w:val="none" w:sz="0" w:space="0" w:color="auto"/>
          </w:divBdr>
        </w:div>
        <w:div w:id="39256201">
          <w:marLeft w:val="0"/>
          <w:marRight w:val="0"/>
          <w:marTop w:val="0"/>
          <w:marBottom w:val="0"/>
          <w:divBdr>
            <w:top w:val="none" w:sz="0" w:space="0" w:color="auto"/>
            <w:left w:val="none" w:sz="0" w:space="0" w:color="auto"/>
            <w:bottom w:val="none" w:sz="0" w:space="0" w:color="auto"/>
            <w:right w:val="none" w:sz="0" w:space="0" w:color="auto"/>
          </w:divBdr>
        </w:div>
        <w:div w:id="685135074">
          <w:marLeft w:val="0"/>
          <w:marRight w:val="0"/>
          <w:marTop w:val="0"/>
          <w:marBottom w:val="0"/>
          <w:divBdr>
            <w:top w:val="none" w:sz="0" w:space="0" w:color="auto"/>
            <w:left w:val="none" w:sz="0" w:space="0" w:color="auto"/>
            <w:bottom w:val="none" w:sz="0" w:space="0" w:color="auto"/>
            <w:right w:val="none" w:sz="0" w:space="0" w:color="auto"/>
          </w:divBdr>
        </w:div>
      </w:divsChild>
    </w:div>
    <w:div w:id="1952935620">
      <w:bodyDiv w:val="1"/>
      <w:marLeft w:val="0"/>
      <w:marRight w:val="0"/>
      <w:marTop w:val="0"/>
      <w:marBottom w:val="0"/>
      <w:divBdr>
        <w:top w:val="none" w:sz="0" w:space="0" w:color="auto"/>
        <w:left w:val="none" w:sz="0" w:space="0" w:color="auto"/>
        <w:bottom w:val="none" w:sz="0" w:space="0" w:color="auto"/>
        <w:right w:val="none" w:sz="0" w:space="0" w:color="auto"/>
      </w:divBdr>
    </w:div>
    <w:div w:id="1971547669">
      <w:bodyDiv w:val="1"/>
      <w:marLeft w:val="0"/>
      <w:marRight w:val="0"/>
      <w:marTop w:val="0"/>
      <w:marBottom w:val="0"/>
      <w:divBdr>
        <w:top w:val="none" w:sz="0" w:space="0" w:color="auto"/>
        <w:left w:val="none" w:sz="0" w:space="0" w:color="auto"/>
        <w:bottom w:val="none" w:sz="0" w:space="0" w:color="auto"/>
        <w:right w:val="none" w:sz="0" w:space="0" w:color="auto"/>
      </w:divBdr>
    </w:div>
    <w:div w:id="1971865224">
      <w:bodyDiv w:val="1"/>
      <w:marLeft w:val="0"/>
      <w:marRight w:val="0"/>
      <w:marTop w:val="0"/>
      <w:marBottom w:val="0"/>
      <w:divBdr>
        <w:top w:val="none" w:sz="0" w:space="0" w:color="auto"/>
        <w:left w:val="none" w:sz="0" w:space="0" w:color="auto"/>
        <w:bottom w:val="none" w:sz="0" w:space="0" w:color="auto"/>
        <w:right w:val="none" w:sz="0" w:space="0" w:color="auto"/>
      </w:divBdr>
    </w:div>
    <w:div w:id="1989548733">
      <w:bodyDiv w:val="1"/>
      <w:marLeft w:val="0"/>
      <w:marRight w:val="0"/>
      <w:marTop w:val="0"/>
      <w:marBottom w:val="0"/>
      <w:divBdr>
        <w:top w:val="none" w:sz="0" w:space="0" w:color="auto"/>
        <w:left w:val="none" w:sz="0" w:space="0" w:color="auto"/>
        <w:bottom w:val="none" w:sz="0" w:space="0" w:color="auto"/>
        <w:right w:val="none" w:sz="0" w:space="0" w:color="auto"/>
      </w:divBdr>
    </w:div>
    <w:div w:id="2006475530">
      <w:bodyDiv w:val="1"/>
      <w:marLeft w:val="0"/>
      <w:marRight w:val="0"/>
      <w:marTop w:val="0"/>
      <w:marBottom w:val="0"/>
      <w:divBdr>
        <w:top w:val="none" w:sz="0" w:space="0" w:color="auto"/>
        <w:left w:val="none" w:sz="0" w:space="0" w:color="auto"/>
        <w:bottom w:val="none" w:sz="0" w:space="0" w:color="auto"/>
        <w:right w:val="none" w:sz="0" w:space="0" w:color="auto"/>
      </w:divBdr>
    </w:div>
    <w:div w:id="2010517006">
      <w:bodyDiv w:val="1"/>
      <w:marLeft w:val="0"/>
      <w:marRight w:val="0"/>
      <w:marTop w:val="0"/>
      <w:marBottom w:val="0"/>
      <w:divBdr>
        <w:top w:val="none" w:sz="0" w:space="0" w:color="auto"/>
        <w:left w:val="none" w:sz="0" w:space="0" w:color="auto"/>
        <w:bottom w:val="none" w:sz="0" w:space="0" w:color="auto"/>
        <w:right w:val="none" w:sz="0" w:space="0" w:color="auto"/>
      </w:divBdr>
    </w:div>
    <w:div w:id="2049915257">
      <w:bodyDiv w:val="1"/>
      <w:marLeft w:val="0"/>
      <w:marRight w:val="0"/>
      <w:marTop w:val="0"/>
      <w:marBottom w:val="0"/>
      <w:divBdr>
        <w:top w:val="none" w:sz="0" w:space="0" w:color="auto"/>
        <w:left w:val="none" w:sz="0" w:space="0" w:color="auto"/>
        <w:bottom w:val="none" w:sz="0" w:space="0" w:color="auto"/>
        <w:right w:val="none" w:sz="0" w:space="0" w:color="auto"/>
      </w:divBdr>
    </w:div>
    <w:div w:id="2082605688">
      <w:bodyDiv w:val="1"/>
      <w:marLeft w:val="0"/>
      <w:marRight w:val="0"/>
      <w:marTop w:val="0"/>
      <w:marBottom w:val="0"/>
      <w:divBdr>
        <w:top w:val="none" w:sz="0" w:space="0" w:color="auto"/>
        <w:left w:val="none" w:sz="0" w:space="0" w:color="auto"/>
        <w:bottom w:val="none" w:sz="0" w:space="0" w:color="auto"/>
        <w:right w:val="none" w:sz="0" w:space="0" w:color="auto"/>
      </w:divBdr>
    </w:div>
    <w:div w:id="2116778388">
      <w:bodyDiv w:val="1"/>
      <w:marLeft w:val="0"/>
      <w:marRight w:val="0"/>
      <w:marTop w:val="0"/>
      <w:marBottom w:val="0"/>
      <w:divBdr>
        <w:top w:val="none" w:sz="0" w:space="0" w:color="auto"/>
        <w:left w:val="none" w:sz="0" w:space="0" w:color="auto"/>
        <w:bottom w:val="none" w:sz="0" w:space="0" w:color="auto"/>
        <w:right w:val="none" w:sz="0" w:space="0" w:color="auto"/>
      </w:divBdr>
    </w:div>
    <w:div w:id="2120488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vionechnology.net" TargetMode="Externa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4678919D-31AD-4245-9AC9-3B623F3BEA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20</Pages>
  <Words>4331</Words>
  <Characters>24690</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28964</CharactersWithSpaces>
  <SharedDoc>false</SharedDoc>
  <HLinks>
    <vt:vector size="216" baseType="variant">
      <vt:variant>
        <vt:i4>6160457</vt:i4>
      </vt:variant>
      <vt:variant>
        <vt:i4>204</vt:i4>
      </vt:variant>
      <vt:variant>
        <vt:i4>0</vt:i4>
      </vt:variant>
      <vt:variant>
        <vt:i4>5</vt:i4>
      </vt:variant>
      <vt:variant>
        <vt:lpwstr>http://www.2for1golf.com/scripts/prodView.asp?idproduct=50&amp;idcategory=28</vt:lpwstr>
      </vt:variant>
      <vt:variant>
        <vt:lpwstr/>
      </vt:variant>
      <vt:variant>
        <vt:i4>5308493</vt:i4>
      </vt:variant>
      <vt:variant>
        <vt:i4>201</vt:i4>
      </vt:variant>
      <vt:variant>
        <vt:i4>0</vt:i4>
      </vt:variant>
      <vt:variant>
        <vt:i4>5</vt:i4>
      </vt:variant>
      <vt:variant>
        <vt:lpwstr>http://www.2for1golf.com/scripts/prodView.asp?idproduct=336&amp;idcategory=28</vt:lpwstr>
      </vt:variant>
      <vt:variant>
        <vt:lpwstr/>
      </vt:variant>
      <vt:variant>
        <vt:i4>6553660</vt:i4>
      </vt:variant>
      <vt:variant>
        <vt:i4>198</vt:i4>
      </vt:variant>
      <vt:variant>
        <vt:i4>0</vt:i4>
      </vt:variant>
      <vt:variant>
        <vt:i4>5</vt:i4>
      </vt:variant>
      <vt:variant>
        <vt:lpwstr>http://www.2for1golf.com/scripts/prodlist.asp?idCategory=28</vt:lpwstr>
      </vt:variant>
      <vt:variant>
        <vt:lpwstr/>
      </vt:variant>
      <vt:variant>
        <vt:i4>6422634</vt:i4>
      </vt:variant>
      <vt:variant>
        <vt:i4>195</vt:i4>
      </vt:variant>
      <vt:variant>
        <vt:i4>0</vt:i4>
      </vt:variant>
      <vt:variant>
        <vt:i4>5</vt:i4>
      </vt:variant>
      <vt:variant>
        <vt:lpwstr>http://www.2for1golf.com/scripts/dailydeals.asp</vt:lpwstr>
      </vt:variant>
      <vt:variant>
        <vt:lpwstr/>
      </vt:variant>
      <vt:variant>
        <vt:i4>1572917</vt:i4>
      </vt:variant>
      <vt:variant>
        <vt:i4>188</vt:i4>
      </vt:variant>
      <vt:variant>
        <vt:i4>0</vt:i4>
      </vt:variant>
      <vt:variant>
        <vt:i4>5</vt:i4>
      </vt:variant>
      <vt:variant>
        <vt:lpwstr/>
      </vt:variant>
      <vt:variant>
        <vt:lpwstr>_Toc300932542</vt:lpwstr>
      </vt:variant>
      <vt:variant>
        <vt:i4>1572917</vt:i4>
      </vt:variant>
      <vt:variant>
        <vt:i4>182</vt:i4>
      </vt:variant>
      <vt:variant>
        <vt:i4>0</vt:i4>
      </vt:variant>
      <vt:variant>
        <vt:i4>5</vt:i4>
      </vt:variant>
      <vt:variant>
        <vt:lpwstr/>
      </vt:variant>
      <vt:variant>
        <vt:lpwstr>_Toc300932541</vt:lpwstr>
      </vt:variant>
      <vt:variant>
        <vt:i4>1572917</vt:i4>
      </vt:variant>
      <vt:variant>
        <vt:i4>176</vt:i4>
      </vt:variant>
      <vt:variant>
        <vt:i4>0</vt:i4>
      </vt:variant>
      <vt:variant>
        <vt:i4>5</vt:i4>
      </vt:variant>
      <vt:variant>
        <vt:lpwstr/>
      </vt:variant>
      <vt:variant>
        <vt:lpwstr>_Toc300932540</vt:lpwstr>
      </vt:variant>
      <vt:variant>
        <vt:i4>2031669</vt:i4>
      </vt:variant>
      <vt:variant>
        <vt:i4>170</vt:i4>
      </vt:variant>
      <vt:variant>
        <vt:i4>0</vt:i4>
      </vt:variant>
      <vt:variant>
        <vt:i4>5</vt:i4>
      </vt:variant>
      <vt:variant>
        <vt:lpwstr/>
      </vt:variant>
      <vt:variant>
        <vt:lpwstr>_Toc300932539</vt:lpwstr>
      </vt:variant>
      <vt:variant>
        <vt:i4>2031669</vt:i4>
      </vt:variant>
      <vt:variant>
        <vt:i4>164</vt:i4>
      </vt:variant>
      <vt:variant>
        <vt:i4>0</vt:i4>
      </vt:variant>
      <vt:variant>
        <vt:i4>5</vt:i4>
      </vt:variant>
      <vt:variant>
        <vt:lpwstr/>
      </vt:variant>
      <vt:variant>
        <vt:lpwstr>_Toc300932538</vt:lpwstr>
      </vt:variant>
      <vt:variant>
        <vt:i4>2031669</vt:i4>
      </vt:variant>
      <vt:variant>
        <vt:i4>158</vt:i4>
      </vt:variant>
      <vt:variant>
        <vt:i4>0</vt:i4>
      </vt:variant>
      <vt:variant>
        <vt:i4>5</vt:i4>
      </vt:variant>
      <vt:variant>
        <vt:lpwstr/>
      </vt:variant>
      <vt:variant>
        <vt:lpwstr>_Toc300932537</vt:lpwstr>
      </vt:variant>
      <vt:variant>
        <vt:i4>2031669</vt:i4>
      </vt:variant>
      <vt:variant>
        <vt:i4>152</vt:i4>
      </vt:variant>
      <vt:variant>
        <vt:i4>0</vt:i4>
      </vt:variant>
      <vt:variant>
        <vt:i4>5</vt:i4>
      </vt:variant>
      <vt:variant>
        <vt:lpwstr/>
      </vt:variant>
      <vt:variant>
        <vt:lpwstr>_Toc300932536</vt:lpwstr>
      </vt:variant>
      <vt:variant>
        <vt:i4>2031669</vt:i4>
      </vt:variant>
      <vt:variant>
        <vt:i4>146</vt:i4>
      </vt:variant>
      <vt:variant>
        <vt:i4>0</vt:i4>
      </vt:variant>
      <vt:variant>
        <vt:i4>5</vt:i4>
      </vt:variant>
      <vt:variant>
        <vt:lpwstr/>
      </vt:variant>
      <vt:variant>
        <vt:lpwstr>_Toc300932535</vt:lpwstr>
      </vt:variant>
      <vt:variant>
        <vt:i4>2031669</vt:i4>
      </vt:variant>
      <vt:variant>
        <vt:i4>140</vt:i4>
      </vt:variant>
      <vt:variant>
        <vt:i4>0</vt:i4>
      </vt:variant>
      <vt:variant>
        <vt:i4>5</vt:i4>
      </vt:variant>
      <vt:variant>
        <vt:lpwstr/>
      </vt:variant>
      <vt:variant>
        <vt:lpwstr>_Toc300932534</vt:lpwstr>
      </vt:variant>
      <vt:variant>
        <vt:i4>2031669</vt:i4>
      </vt:variant>
      <vt:variant>
        <vt:i4>134</vt:i4>
      </vt:variant>
      <vt:variant>
        <vt:i4>0</vt:i4>
      </vt:variant>
      <vt:variant>
        <vt:i4>5</vt:i4>
      </vt:variant>
      <vt:variant>
        <vt:lpwstr/>
      </vt:variant>
      <vt:variant>
        <vt:lpwstr>_Toc300932533</vt:lpwstr>
      </vt:variant>
      <vt:variant>
        <vt:i4>2031669</vt:i4>
      </vt:variant>
      <vt:variant>
        <vt:i4>128</vt:i4>
      </vt:variant>
      <vt:variant>
        <vt:i4>0</vt:i4>
      </vt:variant>
      <vt:variant>
        <vt:i4>5</vt:i4>
      </vt:variant>
      <vt:variant>
        <vt:lpwstr/>
      </vt:variant>
      <vt:variant>
        <vt:lpwstr>_Toc300932532</vt:lpwstr>
      </vt:variant>
      <vt:variant>
        <vt:i4>2031669</vt:i4>
      </vt:variant>
      <vt:variant>
        <vt:i4>122</vt:i4>
      </vt:variant>
      <vt:variant>
        <vt:i4>0</vt:i4>
      </vt:variant>
      <vt:variant>
        <vt:i4>5</vt:i4>
      </vt:variant>
      <vt:variant>
        <vt:lpwstr/>
      </vt:variant>
      <vt:variant>
        <vt:lpwstr>_Toc300932531</vt:lpwstr>
      </vt:variant>
      <vt:variant>
        <vt:i4>2031669</vt:i4>
      </vt:variant>
      <vt:variant>
        <vt:i4>116</vt:i4>
      </vt:variant>
      <vt:variant>
        <vt:i4>0</vt:i4>
      </vt:variant>
      <vt:variant>
        <vt:i4>5</vt:i4>
      </vt:variant>
      <vt:variant>
        <vt:lpwstr/>
      </vt:variant>
      <vt:variant>
        <vt:lpwstr>_Toc300932530</vt:lpwstr>
      </vt:variant>
      <vt:variant>
        <vt:i4>1966133</vt:i4>
      </vt:variant>
      <vt:variant>
        <vt:i4>110</vt:i4>
      </vt:variant>
      <vt:variant>
        <vt:i4>0</vt:i4>
      </vt:variant>
      <vt:variant>
        <vt:i4>5</vt:i4>
      </vt:variant>
      <vt:variant>
        <vt:lpwstr/>
      </vt:variant>
      <vt:variant>
        <vt:lpwstr>_Toc300932529</vt:lpwstr>
      </vt:variant>
      <vt:variant>
        <vt:i4>1966133</vt:i4>
      </vt:variant>
      <vt:variant>
        <vt:i4>104</vt:i4>
      </vt:variant>
      <vt:variant>
        <vt:i4>0</vt:i4>
      </vt:variant>
      <vt:variant>
        <vt:i4>5</vt:i4>
      </vt:variant>
      <vt:variant>
        <vt:lpwstr/>
      </vt:variant>
      <vt:variant>
        <vt:lpwstr>_Toc300932528</vt:lpwstr>
      </vt:variant>
      <vt:variant>
        <vt:i4>1966133</vt:i4>
      </vt:variant>
      <vt:variant>
        <vt:i4>98</vt:i4>
      </vt:variant>
      <vt:variant>
        <vt:i4>0</vt:i4>
      </vt:variant>
      <vt:variant>
        <vt:i4>5</vt:i4>
      </vt:variant>
      <vt:variant>
        <vt:lpwstr/>
      </vt:variant>
      <vt:variant>
        <vt:lpwstr>_Toc300932527</vt:lpwstr>
      </vt:variant>
      <vt:variant>
        <vt:i4>1966133</vt:i4>
      </vt:variant>
      <vt:variant>
        <vt:i4>92</vt:i4>
      </vt:variant>
      <vt:variant>
        <vt:i4>0</vt:i4>
      </vt:variant>
      <vt:variant>
        <vt:i4>5</vt:i4>
      </vt:variant>
      <vt:variant>
        <vt:lpwstr/>
      </vt:variant>
      <vt:variant>
        <vt:lpwstr>_Toc300932526</vt:lpwstr>
      </vt:variant>
      <vt:variant>
        <vt:i4>1966133</vt:i4>
      </vt:variant>
      <vt:variant>
        <vt:i4>86</vt:i4>
      </vt:variant>
      <vt:variant>
        <vt:i4>0</vt:i4>
      </vt:variant>
      <vt:variant>
        <vt:i4>5</vt:i4>
      </vt:variant>
      <vt:variant>
        <vt:lpwstr/>
      </vt:variant>
      <vt:variant>
        <vt:lpwstr>_Toc300932525</vt:lpwstr>
      </vt:variant>
      <vt:variant>
        <vt:i4>1966133</vt:i4>
      </vt:variant>
      <vt:variant>
        <vt:i4>80</vt:i4>
      </vt:variant>
      <vt:variant>
        <vt:i4>0</vt:i4>
      </vt:variant>
      <vt:variant>
        <vt:i4>5</vt:i4>
      </vt:variant>
      <vt:variant>
        <vt:lpwstr/>
      </vt:variant>
      <vt:variant>
        <vt:lpwstr>_Toc300932524</vt:lpwstr>
      </vt:variant>
      <vt:variant>
        <vt:i4>1966133</vt:i4>
      </vt:variant>
      <vt:variant>
        <vt:i4>74</vt:i4>
      </vt:variant>
      <vt:variant>
        <vt:i4>0</vt:i4>
      </vt:variant>
      <vt:variant>
        <vt:i4>5</vt:i4>
      </vt:variant>
      <vt:variant>
        <vt:lpwstr/>
      </vt:variant>
      <vt:variant>
        <vt:lpwstr>_Toc300932523</vt:lpwstr>
      </vt:variant>
      <vt:variant>
        <vt:i4>1966133</vt:i4>
      </vt:variant>
      <vt:variant>
        <vt:i4>68</vt:i4>
      </vt:variant>
      <vt:variant>
        <vt:i4>0</vt:i4>
      </vt:variant>
      <vt:variant>
        <vt:i4>5</vt:i4>
      </vt:variant>
      <vt:variant>
        <vt:lpwstr/>
      </vt:variant>
      <vt:variant>
        <vt:lpwstr>_Toc300932522</vt:lpwstr>
      </vt:variant>
      <vt:variant>
        <vt:i4>1966133</vt:i4>
      </vt:variant>
      <vt:variant>
        <vt:i4>62</vt:i4>
      </vt:variant>
      <vt:variant>
        <vt:i4>0</vt:i4>
      </vt:variant>
      <vt:variant>
        <vt:i4>5</vt:i4>
      </vt:variant>
      <vt:variant>
        <vt:lpwstr/>
      </vt:variant>
      <vt:variant>
        <vt:lpwstr>_Toc300932521</vt:lpwstr>
      </vt:variant>
      <vt:variant>
        <vt:i4>1966133</vt:i4>
      </vt:variant>
      <vt:variant>
        <vt:i4>56</vt:i4>
      </vt:variant>
      <vt:variant>
        <vt:i4>0</vt:i4>
      </vt:variant>
      <vt:variant>
        <vt:i4>5</vt:i4>
      </vt:variant>
      <vt:variant>
        <vt:lpwstr/>
      </vt:variant>
      <vt:variant>
        <vt:lpwstr>_Toc300932520</vt:lpwstr>
      </vt:variant>
      <vt:variant>
        <vt:i4>1900597</vt:i4>
      </vt:variant>
      <vt:variant>
        <vt:i4>50</vt:i4>
      </vt:variant>
      <vt:variant>
        <vt:i4>0</vt:i4>
      </vt:variant>
      <vt:variant>
        <vt:i4>5</vt:i4>
      </vt:variant>
      <vt:variant>
        <vt:lpwstr/>
      </vt:variant>
      <vt:variant>
        <vt:lpwstr>_Toc300932519</vt:lpwstr>
      </vt:variant>
      <vt:variant>
        <vt:i4>1900597</vt:i4>
      </vt:variant>
      <vt:variant>
        <vt:i4>44</vt:i4>
      </vt:variant>
      <vt:variant>
        <vt:i4>0</vt:i4>
      </vt:variant>
      <vt:variant>
        <vt:i4>5</vt:i4>
      </vt:variant>
      <vt:variant>
        <vt:lpwstr/>
      </vt:variant>
      <vt:variant>
        <vt:lpwstr>_Toc300932518</vt:lpwstr>
      </vt:variant>
      <vt:variant>
        <vt:i4>1900597</vt:i4>
      </vt:variant>
      <vt:variant>
        <vt:i4>38</vt:i4>
      </vt:variant>
      <vt:variant>
        <vt:i4>0</vt:i4>
      </vt:variant>
      <vt:variant>
        <vt:i4>5</vt:i4>
      </vt:variant>
      <vt:variant>
        <vt:lpwstr/>
      </vt:variant>
      <vt:variant>
        <vt:lpwstr>_Toc300932517</vt:lpwstr>
      </vt:variant>
      <vt:variant>
        <vt:i4>1900597</vt:i4>
      </vt:variant>
      <vt:variant>
        <vt:i4>32</vt:i4>
      </vt:variant>
      <vt:variant>
        <vt:i4>0</vt:i4>
      </vt:variant>
      <vt:variant>
        <vt:i4>5</vt:i4>
      </vt:variant>
      <vt:variant>
        <vt:lpwstr/>
      </vt:variant>
      <vt:variant>
        <vt:lpwstr>_Toc300932516</vt:lpwstr>
      </vt:variant>
      <vt:variant>
        <vt:i4>1900597</vt:i4>
      </vt:variant>
      <vt:variant>
        <vt:i4>26</vt:i4>
      </vt:variant>
      <vt:variant>
        <vt:i4>0</vt:i4>
      </vt:variant>
      <vt:variant>
        <vt:i4>5</vt:i4>
      </vt:variant>
      <vt:variant>
        <vt:lpwstr/>
      </vt:variant>
      <vt:variant>
        <vt:lpwstr>_Toc300932515</vt:lpwstr>
      </vt:variant>
      <vt:variant>
        <vt:i4>1900597</vt:i4>
      </vt:variant>
      <vt:variant>
        <vt:i4>20</vt:i4>
      </vt:variant>
      <vt:variant>
        <vt:i4>0</vt:i4>
      </vt:variant>
      <vt:variant>
        <vt:i4>5</vt:i4>
      </vt:variant>
      <vt:variant>
        <vt:lpwstr/>
      </vt:variant>
      <vt:variant>
        <vt:lpwstr>_Toc300932514</vt:lpwstr>
      </vt:variant>
      <vt:variant>
        <vt:i4>1900597</vt:i4>
      </vt:variant>
      <vt:variant>
        <vt:i4>14</vt:i4>
      </vt:variant>
      <vt:variant>
        <vt:i4>0</vt:i4>
      </vt:variant>
      <vt:variant>
        <vt:i4>5</vt:i4>
      </vt:variant>
      <vt:variant>
        <vt:lpwstr/>
      </vt:variant>
      <vt:variant>
        <vt:lpwstr>_Toc300932513</vt:lpwstr>
      </vt:variant>
      <vt:variant>
        <vt:i4>1900597</vt:i4>
      </vt:variant>
      <vt:variant>
        <vt:i4>8</vt:i4>
      </vt:variant>
      <vt:variant>
        <vt:i4>0</vt:i4>
      </vt:variant>
      <vt:variant>
        <vt:i4>5</vt:i4>
      </vt:variant>
      <vt:variant>
        <vt:lpwstr/>
      </vt:variant>
      <vt:variant>
        <vt:lpwstr>_Toc300932512</vt:lpwstr>
      </vt:variant>
      <vt:variant>
        <vt:i4>1900597</vt:i4>
      </vt:variant>
      <vt:variant>
        <vt:i4>2</vt:i4>
      </vt:variant>
      <vt:variant>
        <vt:i4>0</vt:i4>
      </vt:variant>
      <vt:variant>
        <vt:i4>5</vt:i4>
      </vt:variant>
      <vt:variant>
        <vt:lpwstr/>
      </vt:variant>
      <vt:variant>
        <vt:lpwstr>_Toc300932511</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jasp</dc:creator>
  <cp:lastModifiedBy>Ojas Pashankar</cp:lastModifiedBy>
  <cp:revision>2</cp:revision>
  <dcterms:created xsi:type="dcterms:W3CDTF">2013-04-11T09:49:00Z</dcterms:created>
  <dcterms:modified xsi:type="dcterms:W3CDTF">2013-04-11T09:49:00Z</dcterms:modified>
</cp:coreProperties>
</file>