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02" w:rsidRDefault="00B91802" w:rsidP="00B91802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ENGLISH IDIOMS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Not let grass grow under feet</w:t>
      </w:r>
      <w:r>
        <w:rPr>
          <w:rFonts w:ascii="Helvetica" w:hAnsi="Helvetica" w:cs="Helvetica"/>
          <w:color w:val="1D2129"/>
          <w:sz w:val="21"/>
          <w:szCs w:val="21"/>
        </w:rPr>
        <w:t xml:space="preserve"> -</w:t>
      </w:r>
      <w:r>
        <w:rPr>
          <w:rFonts w:ascii="Helvetica" w:hAnsi="Helvetica" w:cs="Helvetica"/>
          <w:color w:val="1D2129"/>
          <w:sz w:val="21"/>
          <w:szCs w:val="21"/>
        </w:rPr>
        <w:br/>
        <w:t>Meaning - Don't delay in getting something done.</w:t>
      </w:r>
      <w:r>
        <w:rPr>
          <w:rFonts w:ascii="Helvetica" w:hAnsi="Helvetica" w:cs="Helvetica"/>
          <w:color w:val="1D2129"/>
          <w:sz w:val="21"/>
          <w:szCs w:val="21"/>
        </w:rPr>
        <w:br/>
        <w:t>Example - As soon as he finished all the registration formalities, he put the house on sale. He doesn't let the grass grow under his feet.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2.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Dead wood -</w:t>
      </w:r>
      <w:r>
        <w:rPr>
          <w:rFonts w:ascii="Helvetica" w:hAnsi="Helvetica" w:cs="Helvetica"/>
          <w:color w:val="1D2129"/>
          <w:sz w:val="21"/>
          <w:szCs w:val="21"/>
        </w:rPr>
        <w:br/>
        <w:t>Meaning -People or things which are no longer useful or necessary.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Example - The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company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bought in a lot of new computers. They no longer want the dead woods.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Golden handshake -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Meaning -Big sum of money given to a person when they leave a company or retire.</w:t>
      </w:r>
      <w:r>
        <w:rPr>
          <w:rFonts w:ascii="Helvetica" w:hAnsi="Helvetica" w:cs="Helvetica"/>
          <w:color w:val="1D2129"/>
          <w:sz w:val="21"/>
          <w:szCs w:val="21"/>
        </w:rPr>
        <w:br/>
        <w:t>Example -The management of various PSUs wanted to cut down on the man power. They offered a golden hand shake to many of their aged employees.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Separate sheep from goats -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Meaning - Examining a group of people and deciding their suitability</w:t>
      </w:r>
      <w:r>
        <w:rPr>
          <w:rFonts w:ascii="Helvetica" w:hAnsi="Helvetica" w:cs="Helvetica"/>
          <w:color w:val="1D2129"/>
          <w:sz w:val="21"/>
          <w:szCs w:val="21"/>
        </w:rPr>
        <w:br/>
        <w:t>Example - Audition test was conducted by the director to separate sheep from goats.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Buckle down -</w:t>
      </w:r>
      <w:r>
        <w:rPr>
          <w:rFonts w:ascii="Helvetica" w:hAnsi="Helvetica" w:cs="Helvetica"/>
          <w:color w:val="1D2129"/>
          <w:sz w:val="21"/>
          <w:szCs w:val="21"/>
        </w:rPr>
        <w:br/>
        <w:t>Meaning - Doing some hard work with determination and full attention.</w:t>
      </w:r>
      <w:r>
        <w:rPr>
          <w:rFonts w:ascii="Helvetica" w:hAnsi="Helvetica" w:cs="Helvetica"/>
          <w:color w:val="1D2129"/>
          <w:sz w:val="21"/>
          <w:szCs w:val="21"/>
        </w:rPr>
        <w:br/>
        <w:t>Example - Getting through the exam for civil services is possible when you have buckled down yourself.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Punch above one's weight-</w:t>
      </w:r>
      <w:r>
        <w:rPr>
          <w:rFonts w:ascii="Helvetica" w:hAnsi="Helvetica" w:cs="Helvetica"/>
          <w:color w:val="1D2129"/>
          <w:sz w:val="21"/>
          <w:szCs w:val="21"/>
        </w:rPr>
        <w:br/>
        <w:t>Meaning - Performing beyond your ability.</w:t>
      </w:r>
      <w:r>
        <w:rPr>
          <w:rFonts w:ascii="Helvetica" w:hAnsi="Helvetica" w:cs="Helvetica"/>
          <w:color w:val="1D2129"/>
          <w:sz w:val="21"/>
          <w:szCs w:val="21"/>
        </w:rPr>
        <w:br/>
        <w:t>Example - He was not the best swimmer around but he could win the gold medal at the state swimming competition by working hard and punching above his weight in the finals.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Sink your teeth into -</w:t>
      </w:r>
      <w:r>
        <w:rPr>
          <w:rFonts w:ascii="Helvetica" w:hAnsi="Helvetica" w:cs="Helvetica"/>
          <w:color w:val="1D2129"/>
          <w:sz w:val="21"/>
          <w:szCs w:val="21"/>
        </w:rPr>
        <w:br/>
        <w:t>Meaning - doing something with a lot of energy and enthusiasm.</w:t>
      </w:r>
      <w:r>
        <w:rPr>
          <w:rFonts w:ascii="Helvetica" w:hAnsi="Helvetica" w:cs="Helvetica"/>
          <w:color w:val="1D2129"/>
          <w:sz w:val="21"/>
          <w:szCs w:val="21"/>
        </w:rPr>
        <w:br/>
        <w:t>Example - Marie joined the badminton coaching classes. She sank her teeth into the practice sessions.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Fish out of water -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Meaning - Feeling uncomfortable in unfamiliar surroundings.</w:t>
      </w:r>
      <w:r>
        <w:rPr>
          <w:rFonts w:ascii="Helvetica" w:hAnsi="Helvetica" w:cs="Helvetica"/>
          <w:color w:val="1D2129"/>
          <w:sz w:val="21"/>
          <w:szCs w:val="21"/>
        </w:rPr>
        <w:br/>
        <w:t>Example - Being a French, I felt like a fish out of water in the group of Japanese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Bee in one's bonnet -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Meaning - Carrying an idea which constantly occupies your thoughts.</w:t>
      </w:r>
      <w:r>
        <w:rPr>
          <w:rFonts w:ascii="Helvetica" w:hAnsi="Helvetica" w:cs="Helvetica"/>
          <w:color w:val="1D2129"/>
          <w:sz w:val="21"/>
          <w:szCs w:val="21"/>
        </w:rPr>
        <w:br/>
        <w:t>Example - She is not happy in Africa. She has a bee in the bonnet about moving to Dubai.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Keep a stiff upper lip</w:t>
      </w:r>
      <w:r>
        <w:rPr>
          <w:rFonts w:ascii="Helvetica" w:hAnsi="Helvetica" w:cs="Helvetica"/>
          <w:color w:val="1D2129"/>
          <w:sz w:val="21"/>
          <w:szCs w:val="21"/>
        </w:rPr>
        <w:t xml:space="preserve"> -</w:t>
      </w:r>
      <w:r>
        <w:rPr>
          <w:rFonts w:ascii="Helvetica" w:hAnsi="Helvetica" w:cs="Helvetica"/>
          <w:color w:val="1D2129"/>
          <w:sz w:val="21"/>
          <w:szCs w:val="21"/>
        </w:rPr>
        <w:br/>
        <w:t>Meaning - Refers to a person who doesn't show off his emotions.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Example - He heard the news about his father's demise but kept a stiff upper lip.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IDIOMS/ PHRASES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White elephant</w:t>
      </w:r>
      <w:r>
        <w:rPr>
          <w:rFonts w:ascii="Helvetica" w:hAnsi="Helvetica" w:cs="Helvetica"/>
          <w:color w:val="1D2129"/>
          <w:sz w:val="21"/>
          <w:szCs w:val="21"/>
        </w:rPr>
        <w:t xml:space="preserve"> - Very expensive but of no use.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Shoulder to Shoulder</w:t>
      </w:r>
      <w:r>
        <w:rPr>
          <w:rFonts w:ascii="Helvetica" w:hAnsi="Helvetica" w:cs="Helvetica"/>
          <w:color w:val="1D2129"/>
          <w:sz w:val="21"/>
          <w:szCs w:val="21"/>
        </w:rPr>
        <w:t xml:space="preserve"> - Very fast friend or relative in difficult time.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Play Ducks and Drakes</w:t>
      </w:r>
      <w:r>
        <w:rPr>
          <w:rFonts w:ascii="Helvetica" w:hAnsi="Helvetica" w:cs="Helvetica"/>
          <w:color w:val="1D2129"/>
          <w:sz w:val="21"/>
          <w:szCs w:val="21"/>
        </w:rPr>
        <w:t xml:space="preserve"> - To Waste money on worthless articles.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Mother Wit</w:t>
      </w:r>
      <w:r>
        <w:rPr>
          <w:rFonts w:ascii="Helvetica" w:hAnsi="Helvetica" w:cs="Helvetica"/>
          <w:color w:val="1D2129"/>
          <w:sz w:val="21"/>
          <w:szCs w:val="21"/>
        </w:rPr>
        <w:t xml:space="preserve"> - Common sense.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Long in the Tooth</w:t>
      </w:r>
      <w:r>
        <w:rPr>
          <w:rFonts w:ascii="Helvetica" w:hAnsi="Helvetica" w:cs="Helvetica"/>
          <w:color w:val="1D2129"/>
          <w:sz w:val="21"/>
          <w:szCs w:val="21"/>
        </w:rPr>
        <w:t xml:space="preserve"> - Old people (or horses).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In like Flynn</w:t>
      </w:r>
      <w:r>
        <w:rPr>
          <w:rFonts w:ascii="Helvetica" w:hAnsi="Helvetica" w:cs="Helvetica"/>
          <w:color w:val="1D2129"/>
          <w:sz w:val="21"/>
          <w:szCs w:val="21"/>
        </w:rPr>
        <w:t xml:space="preserve"> - To be easily successful, especially when sexual or romantic.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High on the Hog</w:t>
      </w:r>
      <w:r>
        <w:rPr>
          <w:rFonts w:ascii="Helvetica" w:hAnsi="Helvetica" w:cs="Helvetica"/>
          <w:color w:val="1D2129"/>
          <w:sz w:val="21"/>
          <w:szCs w:val="21"/>
        </w:rPr>
        <w:t xml:space="preserve"> - Living in Luxury.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Give Him The Slip</w:t>
      </w:r>
      <w:r>
        <w:rPr>
          <w:rFonts w:ascii="Helvetica" w:hAnsi="Helvetica" w:cs="Helvetica"/>
          <w:color w:val="1D2129"/>
          <w:sz w:val="21"/>
          <w:szCs w:val="21"/>
        </w:rPr>
        <w:t xml:space="preserve"> - To get away from. To escape.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Every Cloud Has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A</w:t>
      </w:r>
      <w:proofErr w:type="gramEnd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 Silver Lining</w:t>
      </w:r>
      <w:r>
        <w:rPr>
          <w:rFonts w:ascii="Helvetica" w:hAnsi="Helvetica" w:cs="Helvetica"/>
          <w:color w:val="1D2129"/>
          <w:sz w:val="21"/>
          <w:szCs w:val="21"/>
        </w:rPr>
        <w:t xml:space="preserve"> – Be optimistic, even difficult times will lead to better days.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Dry Run</w:t>
      </w:r>
      <w:r>
        <w:rPr>
          <w:rFonts w:ascii="Helvetica" w:hAnsi="Helvetica" w:cs="Helvetica"/>
          <w:color w:val="1D2129"/>
          <w:sz w:val="21"/>
          <w:szCs w:val="21"/>
        </w:rPr>
        <w:t xml:space="preserve"> - Rehearsal.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11.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Buy A Lemon</w:t>
      </w:r>
      <w:r>
        <w:rPr>
          <w:rFonts w:ascii="Helvetica" w:hAnsi="Helvetica" w:cs="Helvetica"/>
          <w:color w:val="1D2129"/>
          <w:sz w:val="21"/>
          <w:szCs w:val="21"/>
        </w:rPr>
        <w:t xml:space="preserve"> - To purchase a vehicle that constantly gives problems or stops running after you drive it.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12.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Back Seat Driver</w:t>
      </w:r>
      <w:r>
        <w:rPr>
          <w:rFonts w:ascii="Helvetica" w:hAnsi="Helvetica" w:cs="Helvetica"/>
          <w:color w:val="1D2129"/>
          <w:sz w:val="21"/>
          <w:szCs w:val="21"/>
        </w:rPr>
        <w:t xml:space="preserve"> - People who criticize from the side lines, much like someone giving unwanted advice from the back seat of a vehicle to the driver.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13.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Doubting Thomas</w:t>
      </w:r>
      <w:r>
        <w:rPr>
          <w:rFonts w:ascii="Helvetica" w:hAnsi="Helvetica" w:cs="Helvetica"/>
          <w:color w:val="1D2129"/>
          <w:sz w:val="21"/>
          <w:szCs w:val="21"/>
        </w:rPr>
        <w:t xml:space="preserve"> - 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skeptic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who needs physical or personal evidence in order to believe something.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14.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Dime A Dozen</w:t>
      </w:r>
      <w:r>
        <w:rPr>
          <w:rFonts w:ascii="Helvetica" w:hAnsi="Helvetica" w:cs="Helvetica"/>
          <w:color w:val="1D2129"/>
          <w:sz w:val="21"/>
          <w:szCs w:val="21"/>
        </w:rPr>
        <w:t xml:space="preserve"> - Anything that is common and easy to get.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15.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Charley Horse</w:t>
      </w:r>
      <w:r>
        <w:rPr>
          <w:rFonts w:ascii="Helvetica" w:hAnsi="Helvetica" w:cs="Helvetica"/>
          <w:color w:val="1D2129"/>
          <w:sz w:val="21"/>
          <w:szCs w:val="21"/>
        </w:rPr>
        <w:t xml:space="preserve"> - Stiffness in the leg /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leg cramp.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One Word Substitution</w:t>
      </w:r>
      <w:r>
        <w:rPr>
          <w:rFonts w:ascii="Helvetica" w:hAnsi="Helvetica" w:cs="Helvetica"/>
          <w:color w:val="1D2129"/>
          <w:sz w:val="21"/>
          <w:szCs w:val="21"/>
        </w:rPr>
        <w:br/>
        <w:t>1.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Succession of rulers belonging to one family</w:t>
      </w:r>
      <w:r>
        <w:rPr>
          <w:rFonts w:ascii="Helvetica" w:hAnsi="Helvetica" w:cs="Helvetica"/>
          <w:color w:val="1D2129"/>
          <w:sz w:val="21"/>
          <w:szCs w:val="21"/>
        </w:rPr>
        <w:t xml:space="preserve"> → Dynasty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2.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To cut something into two pieces</w:t>
      </w:r>
      <w:r>
        <w:rPr>
          <w:rFonts w:ascii="Helvetica" w:hAnsi="Helvetica" w:cs="Helvetica"/>
          <w:color w:val="1D2129"/>
          <w:sz w:val="21"/>
          <w:szCs w:val="21"/>
        </w:rPr>
        <w:t xml:space="preserve"> → Sever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Flat metal or porcelain plate fixed on a wall as an ornament or memorial</w:t>
      </w:r>
      <w:r>
        <w:rPr>
          <w:rFonts w:ascii="Helvetica" w:hAnsi="Helvetica" w:cs="Helvetica"/>
          <w:color w:val="1D2129"/>
          <w:sz w:val="21"/>
          <w:szCs w:val="21"/>
        </w:rPr>
        <w:t xml:space="preserve"> → plaque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Act of </w:t>
      </w:r>
      <w:proofErr w:type="spell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deceining</w:t>
      </w:r>
      <w:proofErr w:type="spellEnd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 somebody in order to make money</w:t>
      </w:r>
      <w:r>
        <w:rPr>
          <w:rFonts w:ascii="Helvetica" w:hAnsi="Helvetica" w:cs="Helvetica"/>
          <w:color w:val="1D2129"/>
          <w:sz w:val="21"/>
          <w:szCs w:val="21"/>
        </w:rPr>
        <w:t xml:space="preserve"> → fraud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short poem or speech addressed to the spectators after the conclusion of a drama</w:t>
      </w:r>
      <w:r>
        <w:rPr>
          <w:rFonts w:ascii="Helvetica" w:hAnsi="Helvetica" w:cs="Helvetica"/>
          <w:color w:val="1D2129"/>
          <w:sz w:val="21"/>
          <w:szCs w:val="21"/>
        </w:rPr>
        <w:t xml:space="preserve"> → Epilogue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Capable or being understood in either of two or more possible senses, and therefore not definite.</w:t>
      </w:r>
      <w:r>
        <w:rPr>
          <w:rFonts w:ascii="Helvetica" w:hAnsi="Helvetica" w:cs="Helvetica"/>
          <w:color w:val="1D2129"/>
          <w:sz w:val="21"/>
          <w:szCs w:val="21"/>
        </w:rPr>
        <w:t xml:space="preserve"> → Ambiguous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person who is unable to pay his debts</w:t>
      </w:r>
      <w:r>
        <w:rPr>
          <w:rFonts w:ascii="Helvetica" w:hAnsi="Helvetica" w:cs="Helvetica"/>
          <w:color w:val="1D2129"/>
          <w:sz w:val="21"/>
          <w:szCs w:val="21"/>
        </w:rPr>
        <w:t xml:space="preserve"> → insolvent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Anything which is no longer in use</w:t>
      </w:r>
      <w:r>
        <w:rPr>
          <w:rFonts w:ascii="Helvetica" w:hAnsi="Helvetica" w:cs="Helvetica"/>
          <w:color w:val="1D2129"/>
          <w:sz w:val="21"/>
          <w:szCs w:val="21"/>
        </w:rPr>
        <w:t xml:space="preserve"> → obsolete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person coming to a foreign land to settle there</w:t>
      </w:r>
      <w:r>
        <w:rPr>
          <w:rFonts w:ascii="Helvetica" w:hAnsi="Helvetica" w:cs="Helvetica"/>
          <w:color w:val="1D2129"/>
          <w:sz w:val="21"/>
          <w:szCs w:val="21"/>
        </w:rPr>
        <w:t xml:space="preserve"> → immigrant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Something capable of being done</w:t>
      </w:r>
      <w:r>
        <w:rPr>
          <w:rFonts w:ascii="Helvetica" w:hAnsi="Helvetica" w:cs="Helvetica"/>
          <w:color w:val="1D2129"/>
          <w:sz w:val="21"/>
          <w:szCs w:val="21"/>
        </w:rPr>
        <w:t xml:space="preserve"> → feasible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11.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Printed notice of somebody’s death</w:t>
      </w:r>
      <w:r>
        <w:rPr>
          <w:rFonts w:ascii="Helvetica" w:hAnsi="Helvetica" w:cs="Helvetica"/>
          <w:color w:val="1D2129"/>
          <w:sz w:val="21"/>
          <w:szCs w:val="21"/>
        </w:rPr>
        <w:t xml:space="preserve"> → obituary.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12.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Just punishment for wrong doing</w:t>
      </w:r>
      <w:r>
        <w:rPr>
          <w:rFonts w:ascii="Helvetica" w:hAnsi="Helvetica" w:cs="Helvetica"/>
          <w:color w:val="1D2129"/>
          <w:sz w:val="21"/>
          <w:szCs w:val="21"/>
        </w:rPr>
        <w:t xml:space="preserve"> → Nemesis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13.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pioneer of a reform movement</w:t>
      </w:r>
      <w:r>
        <w:rPr>
          <w:rFonts w:ascii="Helvetica" w:hAnsi="Helvetica" w:cs="Helvetica"/>
          <w:color w:val="1D2129"/>
          <w:sz w:val="21"/>
          <w:szCs w:val="21"/>
        </w:rPr>
        <w:t xml:space="preserve"> → Apostle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14.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Wicked to a high degree</w:t>
      </w:r>
      <w:r>
        <w:rPr>
          <w:rFonts w:ascii="Helvetica" w:hAnsi="Helvetica" w:cs="Helvetica"/>
          <w:color w:val="1D2129"/>
          <w:sz w:val="21"/>
          <w:szCs w:val="21"/>
        </w:rPr>
        <w:t xml:space="preserve"> → heinous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15.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A small door in a floor or ceiling</w:t>
      </w:r>
      <w:r>
        <w:rPr>
          <w:rFonts w:ascii="Helvetica" w:hAnsi="Helvetica" w:cs="Helvetica"/>
          <w:color w:val="1D2129"/>
          <w:sz w:val="21"/>
          <w:szCs w:val="21"/>
        </w:rPr>
        <w:t xml:space="preserve"> → Trapdoor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PERSONALITY TRAITS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 xml:space="preserve">1)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Saboteur :</w:t>
      </w:r>
      <w:r>
        <w:rPr>
          <w:rFonts w:ascii="Helvetica" w:hAnsi="Helvetica" w:cs="Helvetica"/>
          <w:color w:val="1D2129"/>
          <w:sz w:val="21"/>
          <w:szCs w:val="21"/>
        </w:rPr>
        <w:t xml:space="preserve"> One who damages things.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Stingy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tries to save money as far as possible.</w:t>
      </w:r>
      <w:r>
        <w:rPr>
          <w:rFonts w:ascii="Helvetica" w:hAnsi="Helvetica" w:cs="Helvetica"/>
          <w:color w:val="1D2129"/>
          <w:sz w:val="21"/>
          <w:szCs w:val="21"/>
        </w:rPr>
        <w:br/>
        <w:t>3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Pedantic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tries to sound more learned than others.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Distraught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extremely worried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.5)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Incorrigible</w:t>
      </w:r>
      <w:r>
        <w:rPr>
          <w:rFonts w:ascii="Helvetica" w:hAnsi="Helvetica" w:cs="Helvetica"/>
          <w:color w:val="1D2129"/>
          <w:sz w:val="21"/>
          <w:szCs w:val="21"/>
        </w:rPr>
        <w:t xml:space="preserve"> : One who cannot be corrected / reformed.</w:t>
      </w:r>
      <w:r>
        <w:rPr>
          <w:rFonts w:ascii="Helvetica" w:hAnsi="Helvetica" w:cs="Helvetica"/>
          <w:color w:val="1D2129"/>
          <w:sz w:val="21"/>
          <w:szCs w:val="21"/>
        </w:rPr>
        <w:br/>
        <w:t>6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Stubborn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not flexible in behaviour.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7)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Reverend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deserve respect.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8)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Unpredictable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whose behaviour is cannot be predicted.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9)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Hilarious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funny in behaviour.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Eminent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Known &amp; respect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11)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Diffident </w:t>
      </w:r>
      <w:r>
        <w:rPr>
          <w:rFonts w:ascii="Helvetica" w:hAnsi="Helvetica" w:cs="Helvetica"/>
          <w:color w:val="1D2129"/>
          <w:sz w:val="21"/>
          <w:szCs w:val="21"/>
        </w:rPr>
        <w:t>: One who lacks confidence.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12)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Ambivalent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Having mixed feeling.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13) </w:t>
      </w:r>
      <w:proofErr w:type="spellStart"/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Ambivert</w:t>
      </w:r>
      <w:proofErr w:type="spellEnd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Neither too extrovert nor too introvert.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14)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Extrovert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share his feelings with other.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15)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Introvert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does not shares his feelings with others.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16)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Benevolent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wards/prays for others.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17)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Capricious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Unpredictable acentric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18)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Heretical :</w:t>
      </w:r>
      <w:r>
        <w:rPr>
          <w:rFonts w:ascii="Helvetica" w:hAnsi="Helvetica" w:cs="Helvetica"/>
          <w:color w:val="1D2129"/>
          <w:sz w:val="21"/>
          <w:szCs w:val="21"/>
        </w:rPr>
        <w:t xml:space="preserve"> Unorthodox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19)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Psychotic</w:t>
      </w:r>
      <w:r>
        <w:rPr>
          <w:rFonts w:ascii="Helvetica" w:hAnsi="Helvetica" w:cs="Helvetica"/>
          <w:color w:val="1D2129"/>
          <w:sz w:val="21"/>
          <w:szCs w:val="21"/>
        </w:rPr>
        <w:t xml:space="preserve"> : A person with mental disease in which he feels unreal things present around him.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20)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>Misanthrope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hates mankind.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21)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Misogynist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hates women.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22)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Misogamist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hates marriage.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23) </w:t>
      </w:r>
      <w:proofErr w:type="gramStart"/>
      <w:r w:rsidRPr="000E35F2">
        <w:rPr>
          <w:rFonts w:ascii="Helvetica" w:hAnsi="Helvetica" w:cs="Helvetica"/>
          <w:b/>
          <w:color w:val="1D2129"/>
          <w:sz w:val="21"/>
          <w:szCs w:val="21"/>
        </w:rPr>
        <w:t xml:space="preserve">Flamboyant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(synonym) Showy/Ostentatious/Pompous (antonym) modest/ascetic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24)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Fastidious :</w:t>
      </w:r>
      <w:r>
        <w:rPr>
          <w:rFonts w:ascii="Helvetica" w:hAnsi="Helvetica" w:cs="Helvetica"/>
          <w:color w:val="1D2129"/>
          <w:sz w:val="21"/>
          <w:szCs w:val="21"/>
        </w:rPr>
        <w:t xml:space="preserve"> Hard to please (finicky: synonym)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25) </w:t>
      </w:r>
      <w:r w:rsidRPr="000E35F2">
        <w:rPr>
          <w:rFonts w:ascii="Helvetica" w:hAnsi="Helvetica" w:cs="Helvetica"/>
          <w:b/>
          <w:color w:val="1D2129"/>
          <w:sz w:val="21"/>
          <w:szCs w:val="21"/>
        </w:rPr>
        <w:t>Celibate :</w:t>
      </w:r>
      <w:r>
        <w:rPr>
          <w:rFonts w:ascii="Helvetica" w:hAnsi="Helvetica" w:cs="Helvetica"/>
          <w:color w:val="1D2129"/>
          <w:sz w:val="21"/>
          <w:szCs w:val="21"/>
        </w:rPr>
        <w:t xml:space="preserve"> unmarried male (bachelor), unmarried female (spinster)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Animals Eating habits :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Herbivores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Animals that eats vegetation.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b)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Carnivores </w:t>
      </w:r>
      <w:r>
        <w:rPr>
          <w:rFonts w:ascii="Helvetica" w:hAnsi="Helvetica" w:cs="Helvetica"/>
          <w:color w:val="1D2129"/>
          <w:sz w:val="21"/>
          <w:szCs w:val="21"/>
        </w:rPr>
        <w:t>:That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eat flesh.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c)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Omnivores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Eats both vegetation of flesh.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d)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Scavenger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Eats dirt &amp; decay flesh.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e)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Parasitism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is benefited other is harmed. Animals or plants living one another.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f)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Mutualism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Both are benefited.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g)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Commensal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is benefited other is not harmed.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h)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Cannibal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that eats its own species. The man who eats human flesh.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Predator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that runs &amp; catches is prey.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j)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Decomposer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That converts complex substances into simpler form.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k) </w:t>
      </w:r>
      <w:proofErr w:type="spellStart"/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Symbotic</w:t>
      </w:r>
      <w:proofErr w:type="spellEnd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living together.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Food habits /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Human beings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 xml:space="preserve">a)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Gourmand :</w:t>
      </w:r>
      <w:r>
        <w:rPr>
          <w:rFonts w:ascii="Helvetica" w:hAnsi="Helvetica" w:cs="Helvetica"/>
          <w:color w:val="1D2129"/>
          <w:sz w:val="21"/>
          <w:szCs w:val="21"/>
        </w:rPr>
        <w:t xml:space="preserve"> One who eats too much.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b) </w:t>
      </w:r>
      <w:proofErr w:type="spellStart"/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Phagomanioc</w:t>
      </w:r>
      <w:proofErr w:type="spellEnd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afraid of food/eating.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c) </w:t>
      </w:r>
      <w:proofErr w:type="spellStart"/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Sitophobic</w:t>
      </w:r>
      <w:proofErr w:type="spellEnd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afraid of food/eating.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d)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Epicure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found of eating &amp; drinking.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e)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Cannibal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 man who eats human flesh.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f)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Gourmet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Specialist in food making.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g)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Dipsomaniac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addicted to alcoholic drinks.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h) </w:t>
      </w:r>
      <w:proofErr w:type="spellStart"/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Dipsophobic</w:t>
      </w:r>
      <w:proofErr w:type="spellEnd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afraid of alcoholic drinks.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Teetotaler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who is not addicted to anything.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1. </w:t>
      </w:r>
      <w:proofErr w:type="gramStart"/>
      <w:r w:rsidRPr="00531626">
        <w:rPr>
          <w:rFonts w:ascii="Helvetica" w:hAnsi="Helvetica" w:cs="Helvetica"/>
          <w:b/>
          <w:color w:val="1D2129"/>
          <w:sz w:val="21"/>
          <w:szCs w:val="21"/>
        </w:rPr>
        <w:t>A</w:t>
      </w:r>
      <w:proofErr w:type="gramEnd"/>
      <w:r w:rsidRPr="00531626">
        <w:rPr>
          <w:rFonts w:ascii="Helvetica" w:hAnsi="Helvetica" w:cs="Helvetica"/>
          <w:b/>
          <w:color w:val="1D2129"/>
          <w:sz w:val="21"/>
          <w:szCs w:val="21"/>
        </w:rPr>
        <w:t xml:space="preserve"> hot potato</w:t>
      </w:r>
      <w:r>
        <w:rPr>
          <w:rFonts w:ascii="Helvetica" w:hAnsi="Helvetica" w:cs="Helvetica"/>
          <w:color w:val="1D2129"/>
          <w:sz w:val="21"/>
          <w:szCs w:val="21"/>
        </w:rPr>
        <w:t xml:space="preserve"> - Speak of an issue (mostly current) which many people are talking about and which is usually dispute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2.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Ball is in your court</w:t>
      </w:r>
      <w:r>
        <w:rPr>
          <w:rFonts w:ascii="Helvetica" w:hAnsi="Helvetica" w:cs="Helvetica"/>
          <w:color w:val="1D2129"/>
          <w:sz w:val="21"/>
          <w:szCs w:val="21"/>
        </w:rPr>
        <w:t xml:space="preserve"> - It is up to you to make the next decision or step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Burn the midnight oil</w:t>
      </w:r>
      <w:r>
        <w:rPr>
          <w:rFonts w:ascii="Helvetica" w:hAnsi="Helvetica" w:cs="Helvetica"/>
          <w:color w:val="1D2129"/>
          <w:sz w:val="21"/>
          <w:szCs w:val="21"/>
        </w:rPr>
        <w:t xml:space="preserve"> - To work late into the night, alluding to the time before electric lighting.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Can't judge a book by its cover</w:t>
      </w:r>
      <w:r>
        <w:rPr>
          <w:rFonts w:ascii="Helvetica" w:hAnsi="Helvetica" w:cs="Helvetica"/>
          <w:color w:val="1D2129"/>
          <w:sz w:val="21"/>
          <w:szCs w:val="21"/>
        </w:rPr>
        <w:t xml:space="preserve"> - Cannot judge something primarily on appearance.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Don't put all your eggs in one basket</w:t>
      </w:r>
      <w:r>
        <w:rPr>
          <w:rFonts w:ascii="Helvetica" w:hAnsi="Helvetica" w:cs="Helvetica"/>
          <w:color w:val="1D2129"/>
          <w:sz w:val="21"/>
          <w:szCs w:val="21"/>
        </w:rPr>
        <w:t xml:space="preserve"> - Do not put all your resources in one possibility.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Keep something at bay</w:t>
      </w:r>
      <w:r>
        <w:rPr>
          <w:rFonts w:ascii="Helvetica" w:hAnsi="Helvetica" w:cs="Helvetica"/>
          <w:color w:val="1D2129"/>
          <w:sz w:val="21"/>
          <w:szCs w:val="21"/>
        </w:rPr>
        <w:t xml:space="preserve"> - Keep something away.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Last straw</w:t>
      </w:r>
      <w:r>
        <w:rPr>
          <w:rFonts w:ascii="Helvetica" w:hAnsi="Helvetica" w:cs="Helvetica"/>
          <w:color w:val="1D2129"/>
          <w:sz w:val="21"/>
          <w:szCs w:val="21"/>
        </w:rPr>
        <w:t xml:space="preserve"> - The final problem in a series of problems.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Not playing with a full deck</w:t>
      </w:r>
      <w:r>
        <w:rPr>
          <w:rFonts w:ascii="Helvetica" w:hAnsi="Helvetica" w:cs="Helvetica"/>
          <w:color w:val="1D2129"/>
          <w:sz w:val="21"/>
          <w:szCs w:val="21"/>
        </w:rPr>
        <w:t xml:space="preserve"> - Someone who lacks intelligence.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Take with a grain of salt</w:t>
      </w:r>
      <w:r>
        <w:rPr>
          <w:rFonts w:ascii="Helvetica" w:hAnsi="Helvetica" w:cs="Helvetica"/>
          <w:color w:val="1D2129"/>
          <w:sz w:val="21"/>
          <w:szCs w:val="21"/>
        </w:rPr>
        <w:t xml:space="preserve"> - This means not to take what someone says too seriously.</w:t>
      </w:r>
    </w:p>
    <w:p w:rsidR="00B91802" w:rsidRDefault="00B91802" w:rsidP="00B91802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10. </w:t>
      </w:r>
      <w:r w:rsidRPr="00531626">
        <w:rPr>
          <w:rFonts w:ascii="Helvetica" w:hAnsi="Helvetica" w:cs="Helvetica"/>
          <w:b/>
          <w:color w:val="1D2129"/>
          <w:sz w:val="21"/>
          <w:szCs w:val="21"/>
        </w:rPr>
        <w:t>Wouldn’t be caught dead</w:t>
      </w:r>
      <w:r>
        <w:rPr>
          <w:rFonts w:ascii="Helvetica" w:hAnsi="Helvetica" w:cs="Helvetica"/>
          <w:color w:val="1D2129"/>
          <w:sz w:val="21"/>
          <w:szCs w:val="21"/>
        </w:rPr>
        <w:t xml:space="preserve"> - Would never like to do something</w:t>
      </w:r>
    </w:p>
    <w:p w:rsidR="00B91802" w:rsidRPr="0042798A" w:rsidRDefault="00B91802" w:rsidP="00B91802">
      <w:pPr>
        <w:spacing w:line="240" w:lineRule="auto"/>
        <w:rPr>
          <w:b/>
          <w:sz w:val="28"/>
          <w:szCs w:val="28"/>
        </w:rPr>
      </w:pPr>
    </w:p>
    <w:p w:rsidR="000B682A" w:rsidRDefault="000B682A"/>
    <w:sectPr w:rsidR="000B682A" w:rsidSect="00A7488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02"/>
    <w:rsid w:val="000B682A"/>
    <w:rsid w:val="00B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4912-9F52-4231-AF87-D0E5EF21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9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1</cp:revision>
  <dcterms:created xsi:type="dcterms:W3CDTF">2017-09-12T01:00:00Z</dcterms:created>
  <dcterms:modified xsi:type="dcterms:W3CDTF">2017-09-12T01:01:00Z</dcterms:modified>
</cp:coreProperties>
</file>