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5D94" w:rsidRDefault="005B7565" w:rsidP="00E47F55">
      <w:pPr>
        <w:spacing w:line="240" w:lineRule="auto"/>
        <w:jc w:val="center"/>
        <w:rPr>
          <w:rFonts w:ascii="Times New Roman" w:hAnsi="Times New Roman" w:cs="Times New Roman"/>
          <w:b/>
          <w:sz w:val="24"/>
          <w:szCs w:val="24"/>
          <w:lang w:val="en-PH"/>
        </w:rPr>
      </w:pPr>
      <w:r w:rsidRPr="005B7565">
        <w:rPr>
          <w:rFonts w:ascii="Times New Roman" w:hAnsi="Times New Roman" w:cs="Times New Roman"/>
          <w:b/>
          <w:sz w:val="24"/>
          <w:szCs w:val="24"/>
          <w:lang w:val="en-PH"/>
        </w:rPr>
        <w:t>CRIMINAL JUSTICE</w:t>
      </w:r>
      <w:r w:rsidR="00CC04EC" w:rsidRPr="005B7565">
        <w:rPr>
          <w:rFonts w:ascii="Times New Roman" w:hAnsi="Times New Roman" w:cs="Times New Roman"/>
          <w:b/>
          <w:sz w:val="24"/>
          <w:szCs w:val="24"/>
          <w:lang w:val="en-PH"/>
        </w:rPr>
        <w:t xml:space="preserve"> SYSTEM</w:t>
      </w:r>
    </w:p>
    <w:p w:rsidR="00E47F55" w:rsidRPr="005B7565" w:rsidRDefault="00E47F55" w:rsidP="00824396">
      <w:pPr>
        <w:spacing w:after="0" w:line="240" w:lineRule="auto"/>
        <w:jc w:val="center"/>
        <w:rPr>
          <w:rFonts w:ascii="Times New Roman" w:hAnsi="Times New Roman" w:cs="Times New Roman"/>
          <w:b/>
          <w:sz w:val="24"/>
          <w:szCs w:val="24"/>
          <w:lang w:val="en-PH"/>
        </w:rPr>
      </w:pPr>
    </w:p>
    <w:p w:rsidR="005B7565" w:rsidRPr="005B7565" w:rsidRDefault="005B7565" w:rsidP="00DF1B24">
      <w:pPr>
        <w:pStyle w:val="NoSpacing"/>
        <w:jc w:val="both"/>
        <w:rPr>
          <w:rFonts w:ascii="Times New Roman" w:hAnsi="Times New Roman"/>
          <w:b/>
          <w:sz w:val="24"/>
          <w:szCs w:val="24"/>
          <w:lang w:val="en-PH"/>
        </w:rPr>
      </w:pPr>
      <w:r w:rsidRPr="005B7565">
        <w:rPr>
          <w:rFonts w:ascii="Times New Roman" w:hAnsi="Times New Roman"/>
          <w:b/>
          <w:sz w:val="24"/>
          <w:szCs w:val="24"/>
          <w:lang w:val="en-PH"/>
        </w:rPr>
        <w:t xml:space="preserve">CRIMINAL JUSTICE SYSTEM </w:t>
      </w:r>
    </w:p>
    <w:p w:rsidR="00CD291E" w:rsidRPr="005B7565" w:rsidRDefault="00CD291E" w:rsidP="00DF1B24">
      <w:pPr>
        <w:pStyle w:val="NoSpacing"/>
        <w:ind w:firstLine="720"/>
        <w:jc w:val="both"/>
        <w:rPr>
          <w:rFonts w:ascii="Times New Roman" w:hAnsi="Times New Roman"/>
          <w:sz w:val="24"/>
          <w:szCs w:val="24"/>
        </w:rPr>
      </w:pPr>
      <w:r w:rsidRPr="005B7565">
        <w:rPr>
          <w:rFonts w:ascii="Times New Roman" w:hAnsi="Times New Roman"/>
          <w:sz w:val="24"/>
          <w:szCs w:val="24"/>
          <w:lang w:val="en-PH"/>
        </w:rPr>
        <w:t>is the practices and institutions of government directed at upholding social control, deterring and mitigating crime and sanctioning those who violates laws with criminal penalties and rehabilitation efforts.</w:t>
      </w:r>
    </w:p>
    <w:p w:rsidR="00CD291E" w:rsidRDefault="00CD291E" w:rsidP="00DF1B24">
      <w:pPr>
        <w:pStyle w:val="NoSpacing"/>
        <w:jc w:val="both"/>
        <w:rPr>
          <w:rFonts w:ascii="Times New Roman" w:hAnsi="Times New Roman"/>
          <w:sz w:val="24"/>
          <w:szCs w:val="24"/>
          <w:lang w:val="en-PH"/>
        </w:rPr>
      </w:pPr>
      <w:r w:rsidRPr="005B7565">
        <w:rPr>
          <w:rFonts w:ascii="Times New Roman" w:hAnsi="Times New Roman"/>
          <w:sz w:val="24"/>
          <w:szCs w:val="24"/>
          <w:lang w:val="en-PH"/>
        </w:rPr>
        <w:tab/>
        <w:t>Since this a community pillar activity, it is significant to share the prevailing notions that guide the thinking of the people regarding the workings of CJS.</w:t>
      </w:r>
    </w:p>
    <w:p w:rsidR="005B7565" w:rsidRPr="005B7565" w:rsidRDefault="005B7565" w:rsidP="00824396">
      <w:pPr>
        <w:pStyle w:val="NoSpacing"/>
        <w:jc w:val="both"/>
        <w:rPr>
          <w:rFonts w:ascii="Times New Roman" w:hAnsi="Times New Roman"/>
          <w:sz w:val="24"/>
          <w:szCs w:val="24"/>
        </w:rPr>
      </w:pPr>
    </w:p>
    <w:p w:rsidR="005B7565" w:rsidRPr="005B7565" w:rsidRDefault="008F4C52" w:rsidP="00DF1B24">
      <w:pPr>
        <w:pStyle w:val="NoSpacing"/>
        <w:jc w:val="both"/>
        <w:rPr>
          <w:rFonts w:ascii="Times New Roman" w:hAnsi="Times New Roman"/>
          <w:b/>
          <w:sz w:val="24"/>
          <w:szCs w:val="24"/>
          <w:lang w:val="en-PH"/>
        </w:rPr>
      </w:pPr>
      <w:r w:rsidRPr="005B7565">
        <w:rPr>
          <w:rFonts w:ascii="Times New Roman" w:hAnsi="Times New Roman"/>
          <w:b/>
          <w:sz w:val="24"/>
          <w:szCs w:val="24"/>
          <w:lang w:val="en-PH"/>
        </w:rPr>
        <w:t xml:space="preserve">CRIMINAL JUSTICE SYSTEM (CJS) </w:t>
      </w:r>
    </w:p>
    <w:p w:rsidR="008D3AF2" w:rsidRDefault="008F4C52" w:rsidP="00DF1B24">
      <w:pPr>
        <w:pStyle w:val="NoSpacing"/>
        <w:ind w:firstLine="360"/>
        <w:jc w:val="both"/>
        <w:rPr>
          <w:rFonts w:ascii="Times New Roman" w:hAnsi="Times New Roman"/>
          <w:sz w:val="24"/>
          <w:szCs w:val="24"/>
          <w:lang w:val="en-PH"/>
        </w:rPr>
      </w:pPr>
      <w:r w:rsidRPr="005B7565">
        <w:rPr>
          <w:rFonts w:ascii="Times New Roman" w:hAnsi="Times New Roman"/>
          <w:sz w:val="24"/>
          <w:szCs w:val="24"/>
          <w:lang w:val="en-PH"/>
        </w:rPr>
        <w:t xml:space="preserve">is the machinery which society uses in the prevention and control of crime. The process is the totality of the activity or activities of the law enforcer, prosecutor, defense lawyers, judges and correctional personnel, as well as those of the mobilized community in the </w:t>
      </w:r>
      <w:r w:rsidRPr="00050A78">
        <w:rPr>
          <w:rFonts w:ascii="Times New Roman" w:hAnsi="Times New Roman"/>
          <w:b/>
          <w:sz w:val="24"/>
          <w:szCs w:val="24"/>
          <w:u w:val="single"/>
          <w:lang w:val="en-PH"/>
        </w:rPr>
        <w:t>CRIME PREVENTION</w:t>
      </w:r>
      <w:r w:rsidRPr="005B7565">
        <w:rPr>
          <w:rFonts w:ascii="Times New Roman" w:hAnsi="Times New Roman"/>
          <w:sz w:val="24"/>
          <w:szCs w:val="24"/>
          <w:lang w:val="en-PH"/>
        </w:rPr>
        <w:t xml:space="preserve"> and </w:t>
      </w:r>
      <w:r w:rsidRPr="00050A78">
        <w:rPr>
          <w:rFonts w:ascii="Times New Roman" w:hAnsi="Times New Roman"/>
          <w:b/>
          <w:sz w:val="24"/>
          <w:szCs w:val="24"/>
          <w:u w:val="single"/>
          <w:lang w:val="en-PH"/>
        </w:rPr>
        <w:t>CONTROL</w:t>
      </w:r>
      <w:r w:rsidRPr="005B7565">
        <w:rPr>
          <w:rFonts w:ascii="Times New Roman" w:hAnsi="Times New Roman"/>
          <w:sz w:val="24"/>
          <w:szCs w:val="24"/>
          <w:lang w:val="en-PH"/>
        </w:rPr>
        <w:t>.</w:t>
      </w:r>
    </w:p>
    <w:p w:rsidR="005B7565" w:rsidRPr="005B7565" w:rsidRDefault="005B7565" w:rsidP="00DF1B24">
      <w:pPr>
        <w:pStyle w:val="NoSpacing"/>
        <w:ind w:firstLine="360"/>
        <w:jc w:val="both"/>
        <w:rPr>
          <w:rFonts w:ascii="Times New Roman" w:hAnsi="Times New Roman"/>
          <w:sz w:val="24"/>
          <w:szCs w:val="24"/>
          <w:lang w:val="en-PH"/>
        </w:rPr>
      </w:pPr>
    </w:p>
    <w:p w:rsidR="008D3AF2" w:rsidRPr="005B7565" w:rsidRDefault="008F4C52" w:rsidP="00824396">
      <w:pPr>
        <w:numPr>
          <w:ilvl w:val="0"/>
          <w:numId w:val="1"/>
        </w:numPr>
        <w:spacing w:after="0" w:line="240" w:lineRule="auto"/>
        <w:jc w:val="both"/>
        <w:rPr>
          <w:rFonts w:ascii="Times New Roman" w:hAnsi="Times New Roman" w:cs="Times New Roman"/>
          <w:sz w:val="24"/>
          <w:szCs w:val="24"/>
        </w:rPr>
      </w:pPr>
      <w:r w:rsidRPr="005B7565">
        <w:rPr>
          <w:rFonts w:ascii="Times New Roman" w:hAnsi="Times New Roman" w:cs="Times New Roman"/>
          <w:b/>
          <w:bCs/>
          <w:sz w:val="24"/>
          <w:szCs w:val="24"/>
          <w:lang w:val="en-PH"/>
        </w:rPr>
        <w:t xml:space="preserve">JANUARY 21, 1901 </w:t>
      </w:r>
      <w:r w:rsidRPr="005B7565">
        <w:rPr>
          <w:rFonts w:ascii="Times New Roman" w:hAnsi="Times New Roman" w:cs="Times New Roman"/>
          <w:sz w:val="24"/>
          <w:szCs w:val="24"/>
          <w:lang w:val="en-PH"/>
        </w:rPr>
        <w:t>– The department of public instruction was created. This DPI becomes the basis for the United States to create the Western Police District (WPD)to police the Manila.</w:t>
      </w:r>
    </w:p>
    <w:p w:rsidR="008D3AF2" w:rsidRPr="005B7565" w:rsidRDefault="008F4C52" w:rsidP="00824396">
      <w:pPr>
        <w:numPr>
          <w:ilvl w:val="0"/>
          <w:numId w:val="1"/>
        </w:numPr>
        <w:spacing w:after="0" w:line="240" w:lineRule="auto"/>
        <w:jc w:val="both"/>
        <w:rPr>
          <w:rFonts w:ascii="Times New Roman" w:hAnsi="Times New Roman" w:cs="Times New Roman"/>
          <w:sz w:val="24"/>
          <w:szCs w:val="24"/>
        </w:rPr>
      </w:pPr>
      <w:r w:rsidRPr="005B7565">
        <w:rPr>
          <w:rFonts w:ascii="Times New Roman" w:hAnsi="Times New Roman" w:cs="Times New Roman"/>
          <w:b/>
          <w:bCs/>
          <w:sz w:val="24"/>
          <w:szCs w:val="24"/>
          <w:lang w:val="en-PH"/>
        </w:rPr>
        <w:t xml:space="preserve">July 31, 1901 </w:t>
      </w:r>
      <w:r w:rsidRPr="005B7565">
        <w:rPr>
          <w:rFonts w:ascii="Times New Roman" w:hAnsi="Times New Roman" w:cs="Times New Roman"/>
          <w:sz w:val="24"/>
          <w:szCs w:val="24"/>
          <w:lang w:val="en-PH"/>
        </w:rPr>
        <w:t>– Act No. 183 was passed. This act is the law that created the WPD. The first chief of police for Western Police District is CAPT. GEORGE EASTMAN CURREY.</w:t>
      </w:r>
    </w:p>
    <w:p w:rsidR="00CD291E" w:rsidRPr="00366297" w:rsidRDefault="00CD291E" w:rsidP="00824396">
      <w:pPr>
        <w:pStyle w:val="ListParagraph"/>
        <w:numPr>
          <w:ilvl w:val="0"/>
          <w:numId w:val="133"/>
        </w:numPr>
        <w:spacing w:after="0" w:line="240" w:lineRule="auto"/>
        <w:jc w:val="both"/>
        <w:rPr>
          <w:rFonts w:ascii="Times New Roman" w:hAnsi="Times New Roman" w:cs="Times New Roman"/>
          <w:sz w:val="24"/>
          <w:szCs w:val="24"/>
          <w:lang w:val="en-PH"/>
        </w:rPr>
      </w:pPr>
      <w:r w:rsidRPr="00366297">
        <w:rPr>
          <w:rFonts w:ascii="Times New Roman" w:hAnsi="Times New Roman" w:cs="Times New Roman"/>
          <w:b/>
          <w:bCs/>
          <w:sz w:val="24"/>
          <w:szCs w:val="24"/>
          <w:lang w:val="en-PH"/>
        </w:rPr>
        <w:t xml:space="preserve">March 20, 1917 </w:t>
      </w:r>
      <w:r w:rsidRPr="00366297">
        <w:rPr>
          <w:rFonts w:ascii="Times New Roman" w:hAnsi="Times New Roman" w:cs="Times New Roman"/>
          <w:sz w:val="24"/>
          <w:szCs w:val="24"/>
          <w:lang w:val="en-PH"/>
        </w:rPr>
        <w:t>– The Revised Administrative Code of the Philippines was approved. Under Sec. 2275, Book III</w:t>
      </w:r>
    </w:p>
    <w:p w:rsidR="008D3AF2" w:rsidRPr="005B7565" w:rsidRDefault="008F4C52" w:rsidP="00824396">
      <w:pPr>
        <w:numPr>
          <w:ilvl w:val="0"/>
          <w:numId w:val="2"/>
        </w:numPr>
        <w:spacing w:after="0" w:line="240" w:lineRule="auto"/>
        <w:jc w:val="both"/>
        <w:rPr>
          <w:rFonts w:ascii="Times New Roman" w:hAnsi="Times New Roman" w:cs="Times New Roman"/>
          <w:sz w:val="24"/>
          <w:szCs w:val="24"/>
        </w:rPr>
      </w:pPr>
      <w:r w:rsidRPr="005B7565">
        <w:rPr>
          <w:rFonts w:ascii="Times New Roman" w:hAnsi="Times New Roman" w:cs="Times New Roman"/>
          <w:b/>
          <w:bCs/>
          <w:sz w:val="24"/>
          <w:szCs w:val="24"/>
          <w:lang w:val="en-PH"/>
        </w:rPr>
        <w:t xml:space="preserve">January 2, 1942 </w:t>
      </w:r>
      <w:r w:rsidRPr="005B7565">
        <w:rPr>
          <w:rFonts w:ascii="Times New Roman" w:hAnsi="Times New Roman" w:cs="Times New Roman"/>
          <w:sz w:val="24"/>
          <w:szCs w:val="24"/>
          <w:lang w:val="en-PH"/>
        </w:rPr>
        <w:t>– WPD was captured and re-named METROPOLITAN CONSTABULARY by the Japanese Imperial Army.</w:t>
      </w:r>
    </w:p>
    <w:p w:rsidR="008D3AF2" w:rsidRPr="005B7565" w:rsidRDefault="008F4C52" w:rsidP="00824396">
      <w:pPr>
        <w:numPr>
          <w:ilvl w:val="0"/>
          <w:numId w:val="2"/>
        </w:numPr>
        <w:spacing w:after="0" w:line="240" w:lineRule="auto"/>
        <w:jc w:val="both"/>
        <w:rPr>
          <w:rFonts w:ascii="Times New Roman" w:hAnsi="Times New Roman" w:cs="Times New Roman"/>
          <w:sz w:val="24"/>
          <w:szCs w:val="24"/>
        </w:rPr>
      </w:pPr>
      <w:r w:rsidRPr="005B7565">
        <w:rPr>
          <w:rFonts w:ascii="Times New Roman" w:hAnsi="Times New Roman" w:cs="Times New Roman"/>
          <w:b/>
          <w:bCs/>
          <w:sz w:val="24"/>
          <w:szCs w:val="24"/>
          <w:lang w:val="en-PH"/>
        </w:rPr>
        <w:t>1944</w:t>
      </w:r>
      <w:r w:rsidRPr="005B7565">
        <w:rPr>
          <w:rFonts w:ascii="Times New Roman" w:hAnsi="Times New Roman" w:cs="Times New Roman"/>
          <w:sz w:val="24"/>
          <w:szCs w:val="24"/>
          <w:lang w:val="en-PH"/>
        </w:rPr>
        <w:t xml:space="preserve"> – The Philippines was liberated. All police forces were again under the leadership of COL. MARCUS ELLIS JONES.</w:t>
      </w:r>
    </w:p>
    <w:p w:rsidR="008D3AF2" w:rsidRPr="005B7565" w:rsidRDefault="008F4C52" w:rsidP="00824396">
      <w:pPr>
        <w:numPr>
          <w:ilvl w:val="0"/>
          <w:numId w:val="2"/>
        </w:numPr>
        <w:spacing w:after="0" w:line="240" w:lineRule="auto"/>
        <w:jc w:val="both"/>
        <w:rPr>
          <w:rFonts w:ascii="Times New Roman" w:hAnsi="Times New Roman" w:cs="Times New Roman"/>
          <w:sz w:val="24"/>
          <w:szCs w:val="24"/>
        </w:rPr>
      </w:pPr>
      <w:r w:rsidRPr="005B7565">
        <w:rPr>
          <w:rFonts w:ascii="Times New Roman" w:hAnsi="Times New Roman" w:cs="Times New Roman"/>
          <w:b/>
          <w:bCs/>
          <w:sz w:val="24"/>
          <w:szCs w:val="24"/>
          <w:lang w:val="en-PH"/>
        </w:rPr>
        <w:t xml:space="preserve">RA 541 </w:t>
      </w:r>
      <w:r w:rsidR="005B7565">
        <w:rPr>
          <w:rFonts w:ascii="Times New Roman" w:hAnsi="Times New Roman" w:cs="Times New Roman"/>
          <w:sz w:val="24"/>
          <w:szCs w:val="24"/>
          <w:lang w:val="en-PH"/>
        </w:rPr>
        <w:t>– A law that created to i</w:t>
      </w:r>
      <w:r w:rsidR="005B7565" w:rsidRPr="005B7565">
        <w:rPr>
          <w:rFonts w:ascii="Times New Roman" w:hAnsi="Times New Roman" w:cs="Times New Roman"/>
          <w:sz w:val="24"/>
          <w:szCs w:val="24"/>
          <w:lang w:val="en-PH"/>
        </w:rPr>
        <w:t>mprove</w:t>
      </w:r>
      <w:r w:rsidRPr="005B7565">
        <w:rPr>
          <w:rFonts w:ascii="Times New Roman" w:hAnsi="Times New Roman" w:cs="Times New Roman"/>
          <w:sz w:val="24"/>
          <w:szCs w:val="24"/>
          <w:lang w:val="en-PH"/>
        </w:rPr>
        <w:t xml:space="preserve"> the Police Service by the Congress.</w:t>
      </w:r>
    </w:p>
    <w:p w:rsidR="008D3AF2" w:rsidRPr="005B7565" w:rsidRDefault="008F4C52" w:rsidP="00824396">
      <w:pPr>
        <w:numPr>
          <w:ilvl w:val="0"/>
          <w:numId w:val="2"/>
        </w:numPr>
        <w:spacing w:after="0" w:line="240" w:lineRule="auto"/>
        <w:jc w:val="both"/>
        <w:rPr>
          <w:rFonts w:ascii="Times New Roman" w:hAnsi="Times New Roman" w:cs="Times New Roman"/>
          <w:sz w:val="24"/>
          <w:szCs w:val="24"/>
        </w:rPr>
      </w:pPr>
      <w:r w:rsidRPr="005B7565">
        <w:rPr>
          <w:rFonts w:ascii="Times New Roman" w:hAnsi="Times New Roman" w:cs="Times New Roman"/>
          <w:b/>
          <w:bCs/>
          <w:sz w:val="24"/>
          <w:szCs w:val="24"/>
          <w:lang w:val="en-PH"/>
        </w:rPr>
        <w:t xml:space="preserve">RA 4864 </w:t>
      </w:r>
      <w:r w:rsidRPr="005B7565">
        <w:rPr>
          <w:rFonts w:ascii="Times New Roman" w:hAnsi="Times New Roman" w:cs="Times New Roman"/>
          <w:sz w:val="24"/>
          <w:szCs w:val="24"/>
          <w:lang w:val="en-PH"/>
        </w:rPr>
        <w:t>– The Police Act 1966</w:t>
      </w:r>
    </w:p>
    <w:p w:rsidR="008D3AF2" w:rsidRPr="005B7565" w:rsidRDefault="008F4C52" w:rsidP="00824396">
      <w:pPr>
        <w:numPr>
          <w:ilvl w:val="0"/>
          <w:numId w:val="2"/>
        </w:numPr>
        <w:spacing w:after="0" w:line="240" w:lineRule="auto"/>
        <w:jc w:val="both"/>
        <w:rPr>
          <w:rFonts w:ascii="Times New Roman" w:hAnsi="Times New Roman" w:cs="Times New Roman"/>
          <w:sz w:val="24"/>
          <w:szCs w:val="24"/>
        </w:rPr>
      </w:pPr>
      <w:r w:rsidRPr="005B7565">
        <w:rPr>
          <w:rFonts w:ascii="Times New Roman" w:hAnsi="Times New Roman" w:cs="Times New Roman"/>
          <w:b/>
          <w:bCs/>
          <w:sz w:val="24"/>
          <w:szCs w:val="24"/>
          <w:lang w:val="en-PH"/>
        </w:rPr>
        <w:t>Proclamation 1081</w:t>
      </w:r>
      <w:r w:rsidRPr="005B7565">
        <w:rPr>
          <w:rFonts w:ascii="Times New Roman" w:hAnsi="Times New Roman" w:cs="Times New Roman"/>
          <w:sz w:val="24"/>
          <w:szCs w:val="24"/>
          <w:lang w:val="en-PH"/>
        </w:rPr>
        <w:t xml:space="preserve"> – Martial Law</w:t>
      </w:r>
    </w:p>
    <w:p w:rsidR="008D3AF2" w:rsidRPr="005B7565" w:rsidRDefault="008F4C52" w:rsidP="00824396">
      <w:pPr>
        <w:numPr>
          <w:ilvl w:val="0"/>
          <w:numId w:val="2"/>
        </w:numPr>
        <w:spacing w:after="0" w:line="240" w:lineRule="auto"/>
        <w:jc w:val="both"/>
        <w:rPr>
          <w:rFonts w:ascii="Times New Roman" w:hAnsi="Times New Roman" w:cs="Times New Roman"/>
          <w:sz w:val="24"/>
          <w:szCs w:val="24"/>
        </w:rPr>
      </w:pPr>
      <w:r w:rsidRPr="005B7565">
        <w:rPr>
          <w:rFonts w:ascii="Times New Roman" w:hAnsi="Times New Roman" w:cs="Times New Roman"/>
          <w:b/>
          <w:bCs/>
          <w:sz w:val="24"/>
          <w:szCs w:val="24"/>
          <w:lang w:val="en-PH"/>
        </w:rPr>
        <w:t xml:space="preserve">PD 765 </w:t>
      </w:r>
      <w:r w:rsidRPr="005B7565">
        <w:rPr>
          <w:rFonts w:ascii="Times New Roman" w:hAnsi="Times New Roman" w:cs="Times New Roman"/>
          <w:sz w:val="24"/>
          <w:szCs w:val="24"/>
          <w:lang w:val="en-PH"/>
        </w:rPr>
        <w:t>– The Integrated National Police (INP) Law</w:t>
      </w:r>
    </w:p>
    <w:p w:rsidR="008D3AF2" w:rsidRPr="005B7565" w:rsidRDefault="008F4C52" w:rsidP="00824396">
      <w:pPr>
        <w:numPr>
          <w:ilvl w:val="0"/>
          <w:numId w:val="2"/>
        </w:numPr>
        <w:spacing w:after="0" w:line="240" w:lineRule="auto"/>
        <w:jc w:val="both"/>
        <w:rPr>
          <w:rFonts w:ascii="Times New Roman" w:hAnsi="Times New Roman" w:cs="Times New Roman"/>
          <w:sz w:val="24"/>
          <w:szCs w:val="24"/>
        </w:rPr>
      </w:pPr>
      <w:r w:rsidRPr="005B7565">
        <w:rPr>
          <w:rFonts w:ascii="Times New Roman" w:hAnsi="Times New Roman" w:cs="Times New Roman"/>
          <w:b/>
          <w:bCs/>
          <w:sz w:val="24"/>
          <w:szCs w:val="24"/>
          <w:lang w:val="en-PH"/>
        </w:rPr>
        <w:t xml:space="preserve">RA 6975 </w:t>
      </w:r>
      <w:r w:rsidRPr="005B7565">
        <w:rPr>
          <w:rFonts w:ascii="Times New Roman" w:hAnsi="Times New Roman" w:cs="Times New Roman"/>
          <w:sz w:val="24"/>
          <w:szCs w:val="24"/>
          <w:lang w:val="en-PH"/>
        </w:rPr>
        <w:t>– The Philippine National Police (PNP) Law</w:t>
      </w:r>
    </w:p>
    <w:p w:rsidR="008D3AF2" w:rsidRPr="005B7565" w:rsidRDefault="008F4C52" w:rsidP="00824396">
      <w:pPr>
        <w:numPr>
          <w:ilvl w:val="0"/>
          <w:numId w:val="2"/>
        </w:numPr>
        <w:spacing w:after="0" w:line="240" w:lineRule="auto"/>
        <w:jc w:val="both"/>
        <w:rPr>
          <w:rFonts w:ascii="Times New Roman" w:hAnsi="Times New Roman" w:cs="Times New Roman"/>
          <w:sz w:val="24"/>
          <w:szCs w:val="24"/>
        </w:rPr>
      </w:pPr>
      <w:r w:rsidRPr="005B7565">
        <w:rPr>
          <w:rFonts w:ascii="Times New Roman" w:hAnsi="Times New Roman" w:cs="Times New Roman"/>
          <w:b/>
          <w:bCs/>
          <w:sz w:val="24"/>
          <w:szCs w:val="24"/>
          <w:lang w:val="en-PH"/>
        </w:rPr>
        <w:t xml:space="preserve">RA 8551 </w:t>
      </w:r>
      <w:r w:rsidRPr="005B7565">
        <w:rPr>
          <w:rFonts w:ascii="Times New Roman" w:hAnsi="Times New Roman" w:cs="Times New Roman"/>
          <w:sz w:val="24"/>
          <w:szCs w:val="24"/>
          <w:lang w:val="en-PH"/>
        </w:rPr>
        <w:t>– The PNP Reorganization and Reform Law</w:t>
      </w:r>
    </w:p>
    <w:p w:rsidR="00CD291E" w:rsidRPr="0009365D" w:rsidRDefault="008F4C52" w:rsidP="00DF1B24">
      <w:pPr>
        <w:numPr>
          <w:ilvl w:val="0"/>
          <w:numId w:val="2"/>
        </w:numPr>
        <w:spacing w:line="240" w:lineRule="auto"/>
        <w:jc w:val="both"/>
        <w:rPr>
          <w:rFonts w:ascii="Times New Roman" w:hAnsi="Times New Roman" w:cs="Times New Roman"/>
          <w:sz w:val="24"/>
          <w:szCs w:val="24"/>
        </w:rPr>
      </w:pPr>
      <w:r w:rsidRPr="005B7565">
        <w:rPr>
          <w:rFonts w:ascii="Times New Roman" w:hAnsi="Times New Roman" w:cs="Times New Roman"/>
          <w:b/>
          <w:bCs/>
          <w:sz w:val="24"/>
          <w:szCs w:val="24"/>
          <w:lang w:val="en-PH"/>
        </w:rPr>
        <w:t>RA 9708</w:t>
      </w:r>
      <w:r w:rsidRPr="005B7565">
        <w:rPr>
          <w:rFonts w:ascii="Times New Roman" w:hAnsi="Times New Roman" w:cs="Times New Roman"/>
          <w:sz w:val="24"/>
          <w:szCs w:val="24"/>
          <w:lang w:val="en-PH"/>
        </w:rPr>
        <w:t xml:space="preserve"> – Embodies further amendments to RA 6975 and RA 8551</w:t>
      </w:r>
    </w:p>
    <w:p w:rsidR="008D3AF2" w:rsidRPr="005B7565" w:rsidRDefault="008F4C52" w:rsidP="00DF1B24">
      <w:pPr>
        <w:spacing w:line="240" w:lineRule="auto"/>
        <w:ind w:left="360"/>
        <w:jc w:val="both"/>
        <w:rPr>
          <w:rFonts w:ascii="Times New Roman" w:hAnsi="Times New Roman" w:cs="Times New Roman"/>
          <w:b/>
          <w:sz w:val="24"/>
          <w:szCs w:val="24"/>
        </w:rPr>
      </w:pPr>
      <w:r w:rsidRPr="005B7565">
        <w:rPr>
          <w:rFonts w:ascii="Times New Roman" w:hAnsi="Times New Roman" w:cs="Times New Roman"/>
          <w:b/>
          <w:bCs/>
          <w:sz w:val="24"/>
          <w:szCs w:val="24"/>
          <w:lang w:val="en-PH"/>
        </w:rPr>
        <w:t>THE POLICE AS FIRST PILLAR OF CJS</w:t>
      </w:r>
    </w:p>
    <w:p w:rsidR="008D3AF2" w:rsidRPr="005B7565" w:rsidRDefault="008F4C52" w:rsidP="00824396">
      <w:pPr>
        <w:numPr>
          <w:ilvl w:val="1"/>
          <w:numId w:val="2"/>
        </w:numPr>
        <w:spacing w:after="100" w:afterAutospacing="1" w:line="240" w:lineRule="auto"/>
        <w:jc w:val="both"/>
        <w:rPr>
          <w:rFonts w:ascii="Times New Roman" w:hAnsi="Times New Roman" w:cs="Times New Roman"/>
          <w:b/>
          <w:sz w:val="24"/>
          <w:szCs w:val="24"/>
        </w:rPr>
      </w:pPr>
      <w:r w:rsidRPr="005B7565">
        <w:rPr>
          <w:rFonts w:ascii="Times New Roman" w:hAnsi="Times New Roman" w:cs="Times New Roman"/>
          <w:b/>
          <w:sz w:val="24"/>
          <w:szCs w:val="24"/>
          <w:lang w:val="en-PH"/>
        </w:rPr>
        <w:t>Prevention of crimes;</w:t>
      </w:r>
    </w:p>
    <w:p w:rsidR="008D3AF2" w:rsidRPr="005B7565" w:rsidRDefault="005B7565" w:rsidP="00824396">
      <w:pPr>
        <w:numPr>
          <w:ilvl w:val="1"/>
          <w:numId w:val="2"/>
        </w:numPr>
        <w:spacing w:after="0" w:line="240" w:lineRule="auto"/>
        <w:jc w:val="both"/>
        <w:rPr>
          <w:rFonts w:ascii="Times New Roman" w:hAnsi="Times New Roman" w:cs="Times New Roman"/>
          <w:b/>
          <w:sz w:val="24"/>
          <w:szCs w:val="24"/>
        </w:rPr>
      </w:pPr>
      <w:r>
        <w:rPr>
          <w:rFonts w:ascii="Times New Roman" w:hAnsi="Times New Roman" w:cs="Times New Roman"/>
          <w:b/>
          <w:sz w:val="24"/>
          <w:szCs w:val="24"/>
          <w:lang w:val="en-PH"/>
        </w:rPr>
        <w:t xml:space="preserve">Enforcement of laws, Decrees </w:t>
      </w:r>
      <w:r w:rsidR="008F4C52" w:rsidRPr="005B7565">
        <w:rPr>
          <w:rFonts w:ascii="Times New Roman" w:hAnsi="Times New Roman" w:cs="Times New Roman"/>
          <w:b/>
          <w:sz w:val="24"/>
          <w:szCs w:val="24"/>
          <w:lang w:val="en-PH"/>
        </w:rPr>
        <w:t>and Ordinances</w:t>
      </w:r>
    </w:p>
    <w:p w:rsidR="008D3AF2" w:rsidRPr="005B7565" w:rsidRDefault="008F4C52" w:rsidP="00824396">
      <w:pPr>
        <w:numPr>
          <w:ilvl w:val="1"/>
          <w:numId w:val="2"/>
        </w:numPr>
        <w:spacing w:after="0" w:line="240" w:lineRule="auto"/>
        <w:jc w:val="both"/>
        <w:rPr>
          <w:rFonts w:ascii="Times New Roman" w:hAnsi="Times New Roman" w:cs="Times New Roman"/>
          <w:b/>
          <w:sz w:val="24"/>
          <w:szCs w:val="24"/>
        </w:rPr>
      </w:pPr>
      <w:r w:rsidRPr="005B7565">
        <w:rPr>
          <w:rFonts w:ascii="Times New Roman" w:hAnsi="Times New Roman" w:cs="Times New Roman"/>
          <w:b/>
          <w:sz w:val="24"/>
          <w:szCs w:val="24"/>
          <w:lang w:val="en-PH"/>
        </w:rPr>
        <w:t>Protection of life and property from criminal attack</w:t>
      </w:r>
    </w:p>
    <w:p w:rsidR="008D3AF2" w:rsidRPr="005B7565" w:rsidRDefault="008F4C52" w:rsidP="00824396">
      <w:pPr>
        <w:numPr>
          <w:ilvl w:val="1"/>
          <w:numId w:val="2"/>
        </w:numPr>
        <w:spacing w:after="0" w:line="240" w:lineRule="auto"/>
        <w:jc w:val="both"/>
        <w:rPr>
          <w:rFonts w:ascii="Times New Roman" w:hAnsi="Times New Roman" w:cs="Times New Roman"/>
          <w:b/>
          <w:sz w:val="24"/>
          <w:szCs w:val="24"/>
        </w:rPr>
      </w:pPr>
      <w:r w:rsidRPr="005B7565">
        <w:rPr>
          <w:rFonts w:ascii="Times New Roman" w:hAnsi="Times New Roman" w:cs="Times New Roman"/>
          <w:b/>
          <w:sz w:val="24"/>
          <w:szCs w:val="24"/>
          <w:lang w:val="en-PH"/>
        </w:rPr>
        <w:t>Preservation of peace and order</w:t>
      </w:r>
    </w:p>
    <w:p w:rsidR="00CD291E" w:rsidRPr="005B7565" w:rsidRDefault="008F4C52" w:rsidP="00DF1B24">
      <w:pPr>
        <w:numPr>
          <w:ilvl w:val="1"/>
          <w:numId w:val="2"/>
        </w:numPr>
        <w:spacing w:line="240" w:lineRule="auto"/>
        <w:jc w:val="both"/>
        <w:rPr>
          <w:rFonts w:ascii="Times New Roman" w:hAnsi="Times New Roman" w:cs="Times New Roman"/>
          <w:b/>
          <w:sz w:val="24"/>
          <w:szCs w:val="24"/>
        </w:rPr>
      </w:pPr>
      <w:r w:rsidRPr="005B7565">
        <w:rPr>
          <w:rFonts w:ascii="Times New Roman" w:hAnsi="Times New Roman" w:cs="Times New Roman"/>
          <w:b/>
          <w:sz w:val="24"/>
          <w:szCs w:val="24"/>
          <w:lang w:val="en-PH"/>
        </w:rPr>
        <w:t>Safeguarding the rights of other</w:t>
      </w:r>
    </w:p>
    <w:p w:rsidR="005B7565" w:rsidRPr="005B7565" w:rsidRDefault="00CD291E" w:rsidP="00DF1B24">
      <w:pPr>
        <w:pStyle w:val="NoSpacing"/>
        <w:jc w:val="both"/>
        <w:rPr>
          <w:rFonts w:ascii="Times New Roman" w:hAnsi="Times New Roman"/>
          <w:sz w:val="24"/>
          <w:szCs w:val="24"/>
          <w:lang w:val="en-PH"/>
        </w:rPr>
      </w:pPr>
      <w:r w:rsidRPr="005B7565">
        <w:rPr>
          <w:rFonts w:ascii="Times New Roman" w:hAnsi="Times New Roman"/>
          <w:b/>
          <w:sz w:val="24"/>
          <w:szCs w:val="24"/>
          <w:lang w:val="en-PH"/>
        </w:rPr>
        <w:t xml:space="preserve">The prosecutor </w:t>
      </w:r>
      <w:r w:rsidRPr="005B7565">
        <w:rPr>
          <w:rFonts w:ascii="Times New Roman" w:hAnsi="Times New Roman"/>
          <w:sz w:val="24"/>
          <w:szCs w:val="24"/>
          <w:lang w:val="en-PH"/>
        </w:rPr>
        <w:t xml:space="preserve">(formerly known as fiscal) </w:t>
      </w:r>
    </w:p>
    <w:p w:rsidR="005B7565" w:rsidRDefault="005B7565" w:rsidP="00DF1B24">
      <w:pPr>
        <w:pStyle w:val="NoSpacing"/>
        <w:ind w:firstLine="720"/>
        <w:jc w:val="both"/>
        <w:rPr>
          <w:rFonts w:ascii="Times New Roman" w:hAnsi="Times New Roman"/>
          <w:sz w:val="24"/>
          <w:szCs w:val="24"/>
          <w:lang w:val="en-PH"/>
        </w:rPr>
      </w:pPr>
      <w:r w:rsidRPr="005B7565">
        <w:rPr>
          <w:rFonts w:ascii="Times New Roman" w:hAnsi="Times New Roman"/>
          <w:sz w:val="24"/>
          <w:szCs w:val="24"/>
          <w:lang w:val="en-PH"/>
        </w:rPr>
        <w:t>O</w:t>
      </w:r>
      <w:r w:rsidR="00CD291E" w:rsidRPr="005B7565">
        <w:rPr>
          <w:rFonts w:ascii="Times New Roman" w:hAnsi="Times New Roman"/>
          <w:sz w:val="24"/>
          <w:szCs w:val="24"/>
          <w:lang w:val="en-PH"/>
        </w:rPr>
        <w:t>ccupies a unique position in the CJS. Serving as the lawyer of the state/government in criminal cases, the prosecutor is automatically considered an officer of the court:</w:t>
      </w:r>
    </w:p>
    <w:p w:rsidR="005B7565" w:rsidRPr="005B7565" w:rsidRDefault="005B7565" w:rsidP="00DF1B24">
      <w:pPr>
        <w:pStyle w:val="NoSpacing"/>
        <w:ind w:firstLine="720"/>
        <w:jc w:val="both"/>
        <w:rPr>
          <w:rFonts w:ascii="Times New Roman" w:hAnsi="Times New Roman"/>
          <w:sz w:val="24"/>
          <w:szCs w:val="24"/>
          <w:lang w:val="en-PH"/>
        </w:rPr>
      </w:pPr>
    </w:p>
    <w:p w:rsidR="00875D94" w:rsidRPr="005B7565" w:rsidRDefault="00875D94" w:rsidP="00DF1B24">
      <w:pPr>
        <w:spacing w:line="240" w:lineRule="auto"/>
        <w:jc w:val="both"/>
        <w:rPr>
          <w:rFonts w:ascii="Times New Roman" w:hAnsi="Times New Roman" w:cs="Times New Roman"/>
          <w:sz w:val="24"/>
          <w:szCs w:val="24"/>
        </w:rPr>
      </w:pPr>
      <w:r w:rsidRPr="005B7565">
        <w:rPr>
          <w:rFonts w:ascii="Times New Roman" w:hAnsi="Times New Roman" w:cs="Times New Roman"/>
          <w:b/>
          <w:bCs/>
          <w:sz w:val="24"/>
          <w:szCs w:val="24"/>
          <w:lang w:val="en-PH"/>
        </w:rPr>
        <w:t xml:space="preserve">Agencies and Offices </w:t>
      </w:r>
      <w:r w:rsidR="005B7565">
        <w:rPr>
          <w:rFonts w:ascii="Times New Roman" w:hAnsi="Times New Roman" w:cs="Times New Roman"/>
          <w:b/>
          <w:bCs/>
          <w:sz w:val="24"/>
          <w:szCs w:val="24"/>
          <w:lang w:val="en-PH"/>
        </w:rPr>
        <w:t>Comprising the Philippine CJS “</w:t>
      </w:r>
      <w:r w:rsidRPr="005B7565">
        <w:rPr>
          <w:rFonts w:ascii="Times New Roman" w:hAnsi="Times New Roman" w:cs="Times New Roman"/>
          <w:b/>
          <w:bCs/>
          <w:sz w:val="24"/>
          <w:szCs w:val="24"/>
          <w:lang w:val="en-PH"/>
        </w:rPr>
        <w:t xml:space="preserve">Prosecution” </w:t>
      </w:r>
    </w:p>
    <w:p w:rsidR="008D3AF2" w:rsidRPr="005B7565" w:rsidRDefault="008F4C52" w:rsidP="00824396">
      <w:pPr>
        <w:numPr>
          <w:ilvl w:val="0"/>
          <w:numId w:val="3"/>
        </w:numPr>
        <w:spacing w:after="0" w:line="240" w:lineRule="auto"/>
        <w:jc w:val="both"/>
        <w:rPr>
          <w:rFonts w:ascii="Times New Roman" w:hAnsi="Times New Roman" w:cs="Times New Roman"/>
          <w:sz w:val="24"/>
          <w:szCs w:val="24"/>
        </w:rPr>
      </w:pPr>
      <w:r w:rsidRPr="005B7565">
        <w:rPr>
          <w:rFonts w:ascii="Times New Roman" w:hAnsi="Times New Roman" w:cs="Times New Roman"/>
          <w:sz w:val="24"/>
          <w:szCs w:val="24"/>
          <w:lang w:val="en-PH"/>
        </w:rPr>
        <w:t>National Prosecution service (NPS-DOJ)</w:t>
      </w:r>
    </w:p>
    <w:p w:rsidR="008D3AF2" w:rsidRPr="005B7565" w:rsidRDefault="008F4C52" w:rsidP="00824396">
      <w:pPr>
        <w:numPr>
          <w:ilvl w:val="0"/>
          <w:numId w:val="3"/>
        </w:numPr>
        <w:spacing w:after="0" w:line="240" w:lineRule="auto"/>
        <w:jc w:val="both"/>
        <w:rPr>
          <w:rFonts w:ascii="Times New Roman" w:hAnsi="Times New Roman" w:cs="Times New Roman"/>
          <w:sz w:val="24"/>
          <w:szCs w:val="24"/>
        </w:rPr>
      </w:pPr>
      <w:r w:rsidRPr="005B7565">
        <w:rPr>
          <w:rFonts w:ascii="Times New Roman" w:hAnsi="Times New Roman" w:cs="Times New Roman"/>
          <w:sz w:val="24"/>
          <w:szCs w:val="24"/>
          <w:lang w:val="en-PH"/>
        </w:rPr>
        <w:t>Office of the Special Prosecutor (OSP)</w:t>
      </w:r>
    </w:p>
    <w:p w:rsidR="008D3AF2" w:rsidRPr="005B7565" w:rsidRDefault="008F4C52" w:rsidP="00824396">
      <w:pPr>
        <w:numPr>
          <w:ilvl w:val="0"/>
          <w:numId w:val="3"/>
        </w:numPr>
        <w:spacing w:after="0" w:line="240" w:lineRule="auto"/>
        <w:jc w:val="both"/>
        <w:rPr>
          <w:rFonts w:ascii="Times New Roman" w:hAnsi="Times New Roman" w:cs="Times New Roman"/>
          <w:sz w:val="24"/>
          <w:szCs w:val="24"/>
        </w:rPr>
      </w:pPr>
      <w:r w:rsidRPr="005B7565">
        <w:rPr>
          <w:rFonts w:ascii="Times New Roman" w:hAnsi="Times New Roman" w:cs="Times New Roman"/>
          <w:sz w:val="24"/>
          <w:szCs w:val="24"/>
          <w:lang w:val="en-PH"/>
        </w:rPr>
        <w:t>Office of the Ombudsman</w:t>
      </w:r>
    </w:p>
    <w:p w:rsidR="008D3AF2" w:rsidRPr="005B7565" w:rsidRDefault="008F4C52" w:rsidP="00DF1B24">
      <w:pPr>
        <w:numPr>
          <w:ilvl w:val="0"/>
          <w:numId w:val="3"/>
        </w:numPr>
        <w:spacing w:line="240" w:lineRule="auto"/>
        <w:jc w:val="both"/>
        <w:rPr>
          <w:rFonts w:ascii="Times New Roman" w:hAnsi="Times New Roman" w:cs="Times New Roman"/>
          <w:sz w:val="24"/>
          <w:szCs w:val="24"/>
        </w:rPr>
      </w:pPr>
      <w:r w:rsidRPr="005B7565">
        <w:rPr>
          <w:rFonts w:ascii="Times New Roman" w:hAnsi="Times New Roman" w:cs="Times New Roman"/>
          <w:sz w:val="24"/>
          <w:szCs w:val="24"/>
          <w:lang w:val="en-PH"/>
        </w:rPr>
        <w:t>Judge Advocate General’s Office (JAGO)</w:t>
      </w:r>
    </w:p>
    <w:p w:rsidR="00875D94" w:rsidRPr="0009365D" w:rsidRDefault="00875D94" w:rsidP="00DF1B24">
      <w:pPr>
        <w:spacing w:line="240" w:lineRule="auto"/>
        <w:jc w:val="both"/>
        <w:rPr>
          <w:rFonts w:ascii="Times New Roman" w:hAnsi="Times New Roman" w:cs="Times New Roman"/>
          <w:b/>
          <w:sz w:val="24"/>
          <w:szCs w:val="24"/>
          <w:lang w:val="en-PH"/>
        </w:rPr>
      </w:pPr>
      <w:r w:rsidRPr="0009365D">
        <w:rPr>
          <w:rFonts w:ascii="Times New Roman" w:hAnsi="Times New Roman" w:cs="Times New Roman"/>
          <w:b/>
          <w:sz w:val="24"/>
          <w:szCs w:val="24"/>
          <w:lang w:val="en-PH"/>
        </w:rPr>
        <w:t>THE COURT PILLAR</w:t>
      </w:r>
    </w:p>
    <w:p w:rsidR="008D3AF2" w:rsidRPr="005B7565" w:rsidRDefault="008F4C52" w:rsidP="00824396">
      <w:pPr>
        <w:numPr>
          <w:ilvl w:val="0"/>
          <w:numId w:val="4"/>
        </w:numPr>
        <w:spacing w:after="120" w:line="240" w:lineRule="auto"/>
        <w:jc w:val="both"/>
        <w:rPr>
          <w:rFonts w:ascii="Times New Roman" w:hAnsi="Times New Roman" w:cs="Times New Roman"/>
          <w:sz w:val="24"/>
          <w:szCs w:val="24"/>
        </w:rPr>
      </w:pPr>
      <w:r w:rsidRPr="005B7565">
        <w:rPr>
          <w:rFonts w:ascii="Times New Roman" w:hAnsi="Times New Roman" w:cs="Times New Roman"/>
          <w:sz w:val="24"/>
          <w:szCs w:val="24"/>
          <w:lang w:val="en-PH"/>
        </w:rPr>
        <w:t>Situated between the prosecution and correction, the court is the CENTERPIECE of the CJS. As such, the court performs, perhaps the most important role in the administration of the criminal justice because:</w:t>
      </w:r>
    </w:p>
    <w:p w:rsidR="008D3AF2" w:rsidRPr="005B7565" w:rsidRDefault="008F4C52" w:rsidP="00824396">
      <w:pPr>
        <w:numPr>
          <w:ilvl w:val="1"/>
          <w:numId w:val="4"/>
        </w:numPr>
        <w:spacing w:after="0" w:line="240" w:lineRule="auto"/>
        <w:jc w:val="both"/>
        <w:rPr>
          <w:rFonts w:ascii="Times New Roman" w:hAnsi="Times New Roman" w:cs="Times New Roman"/>
          <w:sz w:val="24"/>
          <w:szCs w:val="24"/>
        </w:rPr>
      </w:pPr>
      <w:r w:rsidRPr="005B7565">
        <w:rPr>
          <w:rFonts w:ascii="Times New Roman" w:hAnsi="Times New Roman" w:cs="Times New Roman"/>
          <w:sz w:val="24"/>
          <w:szCs w:val="24"/>
          <w:lang w:val="en-PH"/>
        </w:rPr>
        <w:t>It is the court that anyone turns for justice;</w:t>
      </w:r>
    </w:p>
    <w:p w:rsidR="008D3AF2" w:rsidRPr="005B7565" w:rsidRDefault="008F4C52" w:rsidP="00824396">
      <w:pPr>
        <w:numPr>
          <w:ilvl w:val="1"/>
          <w:numId w:val="4"/>
        </w:numPr>
        <w:spacing w:after="120" w:line="240" w:lineRule="auto"/>
        <w:jc w:val="both"/>
        <w:rPr>
          <w:rFonts w:ascii="Times New Roman" w:hAnsi="Times New Roman" w:cs="Times New Roman"/>
          <w:sz w:val="24"/>
          <w:szCs w:val="24"/>
        </w:rPr>
      </w:pPr>
      <w:r w:rsidRPr="005B7565">
        <w:rPr>
          <w:rFonts w:ascii="Times New Roman" w:hAnsi="Times New Roman" w:cs="Times New Roman"/>
          <w:sz w:val="24"/>
          <w:szCs w:val="24"/>
          <w:lang w:val="en-PH"/>
        </w:rPr>
        <w:t>It is responsible for applying cri</w:t>
      </w:r>
      <w:r w:rsidR="0009365D">
        <w:rPr>
          <w:rFonts w:ascii="Times New Roman" w:hAnsi="Times New Roman" w:cs="Times New Roman"/>
          <w:sz w:val="24"/>
          <w:szCs w:val="24"/>
          <w:lang w:val="en-PH"/>
        </w:rPr>
        <w:t xml:space="preserve">minal law against the offender </w:t>
      </w:r>
      <w:r w:rsidRPr="005B7565">
        <w:rPr>
          <w:rFonts w:ascii="Times New Roman" w:hAnsi="Times New Roman" w:cs="Times New Roman"/>
          <w:sz w:val="24"/>
          <w:szCs w:val="24"/>
          <w:lang w:val="en-PH"/>
        </w:rPr>
        <w:t>who commits crime, at time protecting the law violators from the violations of their rights by criminal justice agents.</w:t>
      </w:r>
    </w:p>
    <w:p w:rsidR="008D3AF2" w:rsidRPr="005B7565" w:rsidRDefault="008F4C52" w:rsidP="00DF1B24">
      <w:pPr>
        <w:numPr>
          <w:ilvl w:val="0"/>
          <w:numId w:val="4"/>
        </w:numPr>
        <w:spacing w:line="240" w:lineRule="auto"/>
        <w:jc w:val="both"/>
        <w:rPr>
          <w:rFonts w:ascii="Times New Roman" w:hAnsi="Times New Roman" w:cs="Times New Roman"/>
          <w:sz w:val="24"/>
          <w:szCs w:val="24"/>
        </w:rPr>
      </w:pPr>
      <w:r w:rsidRPr="005B7565">
        <w:rPr>
          <w:rFonts w:ascii="Times New Roman" w:hAnsi="Times New Roman" w:cs="Times New Roman"/>
          <w:sz w:val="24"/>
          <w:szCs w:val="24"/>
          <w:lang w:val="en-PH"/>
        </w:rPr>
        <w:t>Judicially, as the third pillar of CJS, the court is looked upon as:</w:t>
      </w:r>
    </w:p>
    <w:p w:rsidR="008D3AF2" w:rsidRPr="005B7565" w:rsidRDefault="0009365D" w:rsidP="00824396">
      <w:pPr>
        <w:numPr>
          <w:ilvl w:val="1"/>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lang w:val="en-PH"/>
        </w:rPr>
        <w:lastRenderedPageBreak/>
        <w:t>The final arbiter for</w:t>
      </w:r>
      <w:r w:rsidR="008F4C52" w:rsidRPr="005B7565">
        <w:rPr>
          <w:rFonts w:ascii="Times New Roman" w:hAnsi="Times New Roman" w:cs="Times New Roman"/>
          <w:sz w:val="24"/>
          <w:szCs w:val="24"/>
          <w:lang w:val="en-PH"/>
        </w:rPr>
        <w:t xml:space="preserve"> justice;</w:t>
      </w:r>
    </w:p>
    <w:p w:rsidR="008D3AF2" w:rsidRPr="005B7565" w:rsidRDefault="0009365D" w:rsidP="00824396">
      <w:pPr>
        <w:numPr>
          <w:ilvl w:val="1"/>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lang w:val="en-PH"/>
        </w:rPr>
        <w:t>The front line defender of democracy</w:t>
      </w:r>
      <w:r w:rsidR="008F4C52" w:rsidRPr="005B7565">
        <w:rPr>
          <w:rFonts w:ascii="Times New Roman" w:hAnsi="Times New Roman" w:cs="Times New Roman"/>
          <w:sz w:val="24"/>
          <w:szCs w:val="24"/>
          <w:lang w:val="en-PH"/>
        </w:rPr>
        <w:t>, freedom and human dignity;</w:t>
      </w:r>
    </w:p>
    <w:p w:rsidR="008D3AF2" w:rsidRPr="005B7565" w:rsidRDefault="008F4C52" w:rsidP="00824396">
      <w:pPr>
        <w:numPr>
          <w:ilvl w:val="1"/>
          <w:numId w:val="4"/>
        </w:numPr>
        <w:spacing w:after="120" w:line="240" w:lineRule="auto"/>
        <w:jc w:val="both"/>
        <w:rPr>
          <w:rFonts w:ascii="Times New Roman" w:hAnsi="Times New Roman" w:cs="Times New Roman"/>
          <w:sz w:val="24"/>
          <w:szCs w:val="24"/>
        </w:rPr>
      </w:pPr>
      <w:r w:rsidRPr="005B7565">
        <w:rPr>
          <w:rFonts w:ascii="Times New Roman" w:hAnsi="Times New Roman" w:cs="Times New Roman"/>
          <w:sz w:val="24"/>
          <w:szCs w:val="24"/>
          <w:lang w:val="en-PH"/>
        </w:rPr>
        <w:t>The only inst</w:t>
      </w:r>
      <w:r w:rsidR="0009365D">
        <w:rPr>
          <w:rFonts w:ascii="Times New Roman" w:hAnsi="Times New Roman" w:cs="Times New Roman"/>
          <w:sz w:val="24"/>
          <w:szCs w:val="24"/>
          <w:lang w:val="en-PH"/>
        </w:rPr>
        <w:t xml:space="preserve">itution capable of identifying </w:t>
      </w:r>
      <w:r w:rsidRPr="005B7565">
        <w:rPr>
          <w:rFonts w:ascii="Times New Roman" w:hAnsi="Times New Roman" w:cs="Times New Roman"/>
          <w:sz w:val="24"/>
          <w:szCs w:val="24"/>
          <w:lang w:val="en-PH"/>
        </w:rPr>
        <w:t xml:space="preserve">and maintaining the proper balance between conflicting rights </w:t>
      </w:r>
      <w:r w:rsidR="0009365D">
        <w:rPr>
          <w:rFonts w:ascii="Times New Roman" w:hAnsi="Times New Roman" w:cs="Times New Roman"/>
          <w:sz w:val="24"/>
          <w:szCs w:val="24"/>
          <w:lang w:val="en-PH"/>
        </w:rPr>
        <w:t xml:space="preserve">of individual and of the state </w:t>
      </w:r>
      <w:r w:rsidRPr="005B7565">
        <w:rPr>
          <w:rFonts w:ascii="Times New Roman" w:hAnsi="Times New Roman" w:cs="Times New Roman"/>
          <w:sz w:val="24"/>
          <w:szCs w:val="24"/>
          <w:lang w:val="en-PH"/>
        </w:rPr>
        <w:t>&amp; society.</w:t>
      </w:r>
    </w:p>
    <w:p w:rsidR="00875D94" w:rsidRPr="0009365D" w:rsidRDefault="00875D94" w:rsidP="00824396">
      <w:pPr>
        <w:numPr>
          <w:ilvl w:val="0"/>
          <w:numId w:val="4"/>
        </w:numPr>
        <w:spacing w:after="0" w:line="240" w:lineRule="auto"/>
        <w:jc w:val="both"/>
        <w:rPr>
          <w:rFonts w:ascii="Times New Roman" w:hAnsi="Times New Roman" w:cs="Times New Roman"/>
          <w:sz w:val="24"/>
          <w:szCs w:val="24"/>
        </w:rPr>
      </w:pPr>
      <w:r w:rsidRPr="0009365D">
        <w:rPr>
          <w:rFonts w:ascii="Times New Roman" w:hAnsi="Times New Roman" w:cs="Times New Roman"/>
          <w:bCs/>
          <w:sz w:val="24"/>
          <w:szCs w:val="24"/>
          <w:lang w:val="en-PH"/>
        </w:rPr>
        <w:t xml:space="preserve">Agencies and Offices </w:t>
      </w:r>
      <w:r w:rsidR="0009365D" w:rsidRPr="0009365D">
        <w:rPr>
          <w:rFonts w:ascii="Times New Roman" w:hAnsi="Times New Roman" w:cs="Times New Roman"/>
          <w:bCs/>
          <w:sz w:val="24"/>
          <w:szCs w:val="24"/>
          <w:lang w:val="en-PH"/>
        </w:rPr>
        <w:t>Comprising the Philippine CJS “</w:t>
      </w:r>
      <w:r w:rsidRPr="0009365D">
        <w:rPr>
          <w:rFonts w:ascii="Times New Roman" w:hAnsi="Times New Roman" w:cs="Times New Roman"/>
          <w:bCs/>
          <w:sz w:val="24"/>
          <w:szCs w:val="24"/>
          <w:lang w:val="en-PH"/>
        </w:rPr>
        <w:t xml:space="preserve">Court” </w:t>
      </w:r>
    </w:p>
    <w:p w:rsidR="008D3AF2" w:rsidRPr="005B7565" w:rsidRDefault="008F4C52" w:rsidP="00824396">
      <w:pPr>
        <w:numPr>
          <w:ilvl w:val="0"/>
          <w:numId w:val="4"/>
        </w:numPr>
        <w:spacing w:after="0" w:line="240" w:lineRule="auto"/>
        <w:jc w:val="both"/>
        <w:rPr>
          <w:rFonts w:ascii="Times New Roman" w:hAnsi="Times New Roman" w:cs="Times New Roman"/>
          <w:sz w:val="24"/>
          <w:szCs w:val="24"/>
        </w:rPr>
      </w:pPr>
      <w:r w:rsidRPr="005B7565">
        <w:rPr>
          <w:rFonts w:ascii="Times New Roman" w:hAnsi="Times New Roman" w:cs="Times New Roman"/>
          <w:sz w:val="24"/>
          <w:szCs w:val="24"/>
          <w:lang w:val="en-PH"/>
        </w:rPr>
        <w:t>Supreme Court</w:t>
      </w:r>
    </w:p>
    <w:p w:rsidR="008D3AF2" w:rsidRPr="005B7565" w:rsidRDefault="008F4C52" w:rsidP="00824396">
      <w:pPr>
        <w:numPr>
          <w:ilvl w:val="0"/>
          <w:numId w:val="4"/>
        </w:numPr>
        <w:spacing w:after="0" w:line="240" w:lineRule="auto"/>
        <w:jc w:val="both"/>
        <w:rPr>
          <w:rFonts w:ascii="Times New Roman" w:hAnsi="Times New Roman" w:cs="Times New Roman"/>
          <w:sz w:val="24"/>
          <w:szCs w:val="24"/>
        </w:rPr>
      </w:pPr>
      <w:r w:rsidRPr="005B7565">
        <w:rPr>
          <w:rFonts w:ascii="Times New Roman" w:hAnsi="Times New Roman" w:cs="Times New Roman"/>
          <w:sz w:val="24"/>
          <w:szCs w:val="24"/>
          <w:lang w:val="en-PH"/>
        </w:rPr>
        <w:t>Court of Appeals</w:t>
      </w:r>
    </w:p>
    <w:p w:rsidR="008D3AF2" w:rsidRPr="005B7565" w:rsidRDefault="008F4C52" w:rsidP="00824396">
      <w:pPr>
        <w:numPr>
          <w:ilvl w:val="0"/>
          <w:numId w:val="4"/>
        </w:numPr>
        <w:spacing w:after="0" w:line="240" w:lineRule="auto"/>
        <w:jc w:val="both"/>
        <w:rPr>
          <w:rFonts w:ascii="Times New Roman" w:hAnsi="Times New Roman" w:cs="Times New Roman"/>
          <w:sz w:val="24"/>
          <w:szCs w:val="24"/>
        </w:rPr>
      </w:pPr>
      <w:proofErr w:type="spellStart"/>
      <w:r w:rsidRPr="005B7565">
        <w:rPr>
          <w:rFonts w:ascii="Times New Roman" w:hAnsi="Times New Roman" w:cs="Times New Roman"/>
          <w:sz w:val="24"/>
          <w:szCs w:val="24"/>
          <w:lang w:val="en-PH"/>
        </w:rPr>
        <w:t>Sandigan</w:t>
      </w:r>
      <w:r w:rsidR="0009365D">
        <w:rPr>
          <w:rFonts w:ascii="Times New Roman" w:hAnsi="Times New Roman" w:cs="Times New Roman"/>
          <w:sz w:val="24"/>
          <w:szCs w:val="24"/>
          <w:lang w:val="en-PH"/>
        </w:rPr>
        <w:t>g</w:t>
      </w:r>
      <w:proofErr w:type="spellEnd"/>
      <w:r w:rsidR="0009365D">
        <w:rPr>
          <w:rFonts w:ascii="Times New Roman" w:hAnsi="Times New Roman" w:cs="Times New Roman"/>
          <w:sz w:val="24"/>
          <w:szCs w:val="24"/>
          <w:lang w:val="en-PH"/>
        </w:rPr>
        <w:t xml:space="preserve"> </w:t>
      </w:r>
      <w:r w:rsidRPr="005B7565">
        <w:rPr>
          <w:rFonts w:ascii="Times New Roman" w:hAnsi="Times New Roman" w:cs="Times New Roman"/>
          <w:sz w:val="24"/>
          <w:szCs w:val="24"/>
          <w:lang w:val="en-PH"/>
        </w:rPr>
        <w:t>bayan</w:t>
      </w:r>
    </w:p>
    <w:p w:rsidR="008D3AF2" w:rsidRPr="005B7565" w:rsidRDefault="008F4C52" w:rsidP="00824396">
      <w:pPr>
        <w:numPr>
          <w:ilvl w:val="0"/>
          <w:numId w:val="4"/>
        </w:numPr>
        <w:spacing w:after="0" w:line="240" w:lineRule="auto"/>
        <w:jc w:val="both"/>
        <w:rPr>
          <w:rFonts w:ascii="Times New Roman" w:hAnsi="Times New Roman" w:cs="Times New Roman"/>
          <w:sz w:val="24"/>
          <w:szCs w:val="24"/>
        </w:rPr>
      </w:pPr>
      <w:r w:rsidRPr="005B7565">
        <w:rPr>
          <w:rFonts w:ascii="Times New Roman" w:hAnsi="Times New Roman" w:cs="Times New Roman"/>
          <w:sz w:val="24"/>
          <w:szCs w:val="24"/>
          <w:lang w:val="en-PH"/>
        </w:rPr>
        <w:t>Regional Trial Court</w:t>
      </w:r>
    </w:p>
    <w:p w:rsidR="008D3AF2" w:rsidRPr="005B7565" w:rsidRDefault="008F4C52" w:rsidP="00824396">
      <w:pPr>
        <w:numPr>
          <w:ilvl w:val="0"/>
          <w:numId w:val="4"/>
        </w:numPr>
        <w:spacing w:after="0" w:line="240" w:lineRule="auto"/>
        <w:jc w:val="both"/>
        <w:rPr>
          <w:rFonts w:ascii="Times New Roman" w:hAnsi="Times New Roman" w:cs="Times New Roman"/>
          <w:sz w:val="24"/>
          <w:szCs w:val="24"/>
        </w:rPr>
      </w:pPr>
      <w:r w:rsidRPr="005B7565">
        <w:rPr>
          <w:rFonts w:ascii="Times New Roman" w:hAnsi="Times New Roman" w:cs="Times New Roman"/>
          <w:sz w:val="24"/>
          <w:szCs w:val="24"/>
          <w:lang w:val="en-PH"/>
        </w:rPr>
        <w:t>Metropolitan Trial Court</w:t>
      </w:r>
    </w:p>
    <w:p w:rsidR="008D3AF2" w:rsidRPr="005B7565" w:rsidRDefault="008F4C52" w:rsidP="00824396">
      <w:pPr>
        <w:numPr>
          <w:ilvl w:val="0"/>
          <w:numId w:val="4"/>
        </w:numPr>
        <w:spacing w:after="0" w:line="240" w:lineRule="auto"/>
        <w:jc w:val="both"/>
        <w:rPr>
          <w:rFonts w:ascii="Times New Roman" w:hAnsi="Times New Roman" w:cs="Times New Roman"/>
          <w:sz w:val="24"/>
          <w:szCs w:val="24"/>
        </w:rPr>
      </w:pPr>
      <w:r w:rsidRPr="005B7565">
        <w:rPr>
          <w:rFonts w:ascii="Times New Roman" w:hAnsi="Times New Roman" w:cs="Times New Roman"/>
          <w:sz w:val="24"/>
          <w:szCs w:val="24"/>
          <w:lang w:val="en-PH"/>
        </w:rPr>
        <w:t>Municipal Circuit Trial court</w:t>
      </w:r>
    </w:p>
    <w:p w:rsidR="008D3AF2" w:rsidRPr="005B7565" w:rsidRDefault="008F4C52" w:rsidP="00DF1B24">
      <w:pPr>
        <w:numPr>
          <w:ilvl w:val="0"/>
          <w:numId w:val="4"/>
        </w:numPr>
        <w:spacing w:line="240" w:lineRule="auto"/>
        <w:jc w:val="both"/>
        <w:rPr>
          <w:rFonts w:ascii="Times New Roman" w:hAnsi="Times New Roman" w:cs="Times New Roman"/>
          <w:sz w:val="24"/>
          <w:szCs w:val="24"/>
        </w:rPr>
      </w:pPr>
      <w:r w:rsidRPr="005B7565">
        <w:rPr>
          <w:rFonts w:ascii="Times New Roman" w:hAnsi="Times New Roman" w:cs="Times New Roman"/>
          <w:sz w:val="24"/>
          <w:szCs w:val="24"/>
          <w:lang w:val="en-PH"/>
        </w:rPr>
        <w:t>Court of tax Appeals</w:t>
      </w:r>
    </w:p>
    <w:p w:rsidR="00875D94" w:rsidRPr="0009365D" w:rsidRDefault="00875D94" w:rsidP="00DF0AFA">
      <w:pPr>
        <w:spacing w:line="240" w:lineRule="auto"/>
        <w:ind w:left="720"/>
        <w:jc w:val="center"/>
        <w:rPr>
          <w:rFonts w:ascii="Times New Roman" w:hAnsi="Times New Roman" w:cs="Times New Roman"/>
          <w:b/>
          <w:sz w:val="24"/>
          <w:szCs w:val="24"/>
          <w:lang w:val="en-PH"/>
        </w:rPr>
      </w:pPr>
      <w:r w:rsidRPr="0009365D">
        <w:rPr>
          <w:rFonts w:ascii="Times New Roman" w:hAnsi="Times New Roman" w:cs="Times New Roman"/>
          <w:b/>
          <w:sz w:val="24"/>
          <w:szCs w:val="24"/>
          <w:lang w:val="en-PH"/>
        </w:rPr>
        <w:t>CORRECTION PILLAR</w:t>
      </w:r>
    </w:p>
    <w:p w:rsidR="008D3AF2" w:rsidRPr="005B7565" w:rsidRDefault="008F4C52" w:rsidP="00824396">
      <w:pPr>
        <w:numPr>
          <w:ilvl w:val="0"/>
          <w:numId w:val="5"/>
        </w:numPr>
        <w:spacing w:after="120" w:line="240" w:lineRule="auto"/>
        <w:jc w:val="both"/>
        <w:rPr>
          <w:rFonts w:ascii="Times New Roman" w:hAnsi="Times New Roman" w:cs="Times New Roman"/>
          <w:sz w:val="24"/>
          <w:szCs w:val="24"/>
        </w:rPr>
      </w:pPr>
      <w:r w:rsidRPr="005B7565">
        <w:rPr>
          <w:rFonts w:ascii="Times New Roman" w:hAnsi="Times New Roman" w:cs="Times New Roman"/>
          <w:sz w:val="24"/>
          <w:szCs w:val="24"/>
          <w:lang w:val="en-PH"/>
        </w:rPr>
        <w:t>The fourth pillar takes over once the accused, after having been found guilty, is meted out the penalty for the crime he committed. He can apply for probation or he could turn over to non-institutional correction agency or facility for custodial treatment and rehabilitation. The offender could avail of the benefits of parole or executive clemency once he has the minimum period of sentence.</w:t>
      </w:r>
    </w:p>
    <w:p w:rsidR="008D3AF2" w:rsidRPr="005B7565" w:rsidRDefault="008F4C52" w:rsidP="00DF1B24">
      <w:pPr>
        <w:numPr>
          <w:ilvl w:val="0"/>
          <w:numId w:val="5"/>
        </w:numPr>
        <w:spacing w:line="240" w:lineRule="auto"/>
        <w:jc w:val="both"/>
        <w:rPr>
          <w:rFonts w:ascii="Times New Roman" w:hAnsi="Times New Roman" w:cs="Times New Roman"/>
          <w:sz w:val="24"/>
          <w:szCs w:val="24"/>
        </w:rPr>
      </w:pPr>
      <w:r w:rsidRPr="005B7565">
        <w:rPr>
          <w:rFonts w:ascii="Times New Roman" w:hAnsi="Times New Roman" w:cs="Times New Roman"/>
          <w:sz w:val="24"/>
          <w:szCs w:val="24"/>
          <w:lang w:val="en-PH"/>
        </w:rPr>
        <w:t>When the penalty is imprisonment, the sentence is carried out either in municipal/city, provincial, or national penitentiary depending on the length of the sentence meted out.</w:t>
      </w:r>
    </w:p>
    <w:p w:rsidR="00875D94" w:rsidRPr="0009365D" w:rsidRDefault="00875D94" w:rsidP="00824396">
      <w:pPr>
        <w:spacing w:after="120" w:line="240" w:lineRule="auto"/>
        <w:ind w:left="360"/>
        <w:jc w:val="both"/>
        <w:rPr>
          <w:rFonts w:ascii="Times New Roman" w:hAnsi="Times New Roman" w:cs="Times New Roman"/>
          <w:b/>
          <w:sz w:val="24"/>
          <w:szCs w:val="24"/>
          <w:lang w:val="en-PH"/>
        </w:rPr>
      </w:pPr>
      <w:r w:rsidRPr="0009365D">
        <w:rPr>
          <w:rFonts w:ascii="Times New Roman" w:hAnsi="Times New Roman" w:cs="Times New Roman"/>
          <w:b/>
          <w:sz w:val="24"/>
          <w:szCs w:val="24"/>
          <w:lang w:val="en-PH"/>
        </w:rPr>
        <w:t>PURPOSE OF CORRECTIONS</w:t>
      </w:r>
    </w:p>
    <w:p w:rsidR="008D3AF2" w:rsidRPr="005B7565" w:rsidRDefault="008F4C52" w:rsidP="00824396">
      <w:pPr>
        <w:numPr>
          <w:ilvl w:val="0"/>
          <w:numId w:val="6"/>
        </w:numPr>
        <w:spacing w:after="0" w:line="240" w:lineRule="auto"/>
        <w:jc w:val="both"/>
        <w:rPr>
          <w:rFonts w:ascii="Times New Roman" w:hAnsi="Times New Roman" w:cs="Times New Roman"/>
          <w:sz w:val="24"/>
          <w:szCs w:val="24"/>
        </w:rPr>
      </w:pPr>
      <w:r w:rsidRPr="005B7565">
        <w:rPr>
          <w:rFonts w:ascii="Times New Roman" w:hAnsi="Times New Roman" w:cs="Times New Roman"/>
          <w:sz w:val="24"/>
          <w:szCs w:val="24"/>
          <w:lang w:val="en-PH"/>
        </w:rPr>
        <w:t>PUNISHMENT</w:t>
      </w:r>
    </w:p>
    <w:p w:rsidR="008D3AF2" w:rsidRPr="005B7565" w:rsidRDefault="008F4C52" w:rsidP="00824396">
      <w:pPr>
        <w:numPr>
          <w:ilvl w:val="0"/>
          <w:numId w:val="6"/>
        </w:numPr>
        <w:spacing w:after="0" w:line="240" w:lineRule="auto"/>
        <w:jc w:val="both"/>
        <w:rPr>
          <w:rFonts w:ascii="Times New Roman" w:hAnsi="Times New Roman" w:cs="Times New Roman"/>
          <w:sz w:val="24"/>
          <w:szCs w:val="24"/>
        </w:rPr>
      </w:pPr>
      <w:r w:rsidRPr="005B7565">
        <w:rPr>
          <w:rFonts w:ascii="Times New Roman" w:hAnsi="Times New Roman" w:cs="Times New Roman"/>
          <w:sz w:val="24"/>
          <w:szCs w:val="24"/>
          <w:lang w:val="en-PH"/>
        </w:rPr>
        <w:t>DETERRENCE</w:t>
      </w:r>
    </w:p>
    <w:p w:rsidR="008D3AF2" w:rsidRPr="005B7565" w:rsidRDefault="008F4C52" w:rsidP="00824396">
      <w:pPr>
        <w:numPr>
          <w:ilvl w:val="0"/>
          <w:numId w:val="6"/>
        </w:numPr>
        <w:spacing w:after="0" w:line="240" w:lineRule="auto"/>
        <w:jc w:val="both"/>
        <w:rPr>
          <w:rFonts w:ascii="Times New Roman" w:hAnsi="Times New Roman" w:cs="Times New Roman"/>
          <w:sz w:val="24"/>
          <w:szCs w:val="24"/>
        </w:rPr>
      </w:pPr>
      <w:r w:rsidRPr="005B7565">
        <w:rPr>
          <w:rFonts w:ascii="Times New Roman" w:hAnsi="Times New Roman" w:cs="Times New Roman"/>
          <w:sz w:val="24"/>
          <w:szCs w:val="24"/>
          <w:lang w:val="en-PH"/>
        </w:rPr>
        <w:t>ISOLATION</w:t>
      </w:r>
    </w:p>
    <w:p w:rsidR="008D3AF2" w:rsidRPr="005B7565" w:rsidRDefault="008F4C52" w:rsidP="00824396">
      <w:pPr>
        <w:numPr>
          <w:ilvl w:val="0"/>
          <w:numId w:val="6"/>
        </w:numPr>
        <w:spacing w:after="0" w:line="240" w:lineRule="auto"/>
        <w:jc w:val="both"/>
        <w:rPr>
          <w:rFonts w:ascii="Times New Roman" w:hAnsi="Times New Roman" w:cs="Times New Roman"/>
          <w:sz w:val="24"/>
          <w:szCs w:val="24"/>
        </w:rPr>
      </w:pPr>
      <w:r w:rsidRPr="005B7565">
        <w:rPr>
          <w:rFonts w:ascii="Times New Roman" w:hAnsi="Times New Roman" w:cs="Times New Roman"/>
          <w:sz w:val="24"/>
          <w:szCs w:val="24"/>
          <w:lang w:val="en-PH"/>
        </w:rPr>
        <w:t>REHABILITATION</w:t>
      </w:r>
    </w:p>
    <w:p w:rsidR="008D3AF2" w:rsidRPr="005B7565" w:rsidRDefault="008F4C52" w:rsidP="00824396">
      <w:pPr>
        <w:numPr>
          <w:ilvl w:val="0"/>
          <w:numId w:val="6"/>
        </w:numPr>
        <w:spacing w:after="120" w:line="240" w:lineRule="auto"/>
        <w:jc w:val="both"/>
        <w:rPr>
          <w:rFonts w:ascii="Times New Roman" w:hAnsi="Times New Roman" w:cs="Times New Roman"/>
          <w:sz w:val="24"/>
          <w:szCs w:val="24"/>
        </w:rPr>
      </w:pPr>
      <w:r w:rsidRPr="005B7565">
        <w:rPr>
          <w:rFonts w:ascii="Times New Roman" w:hAnsi="Times New Roman" w:cs="Times New Roman"/>
          <w:sz w:val="24"/>
          <w:szCs w:val="24"/>
          <w:lang w:val="en-PH"/>
        </w:rPr>
        <w:t>REINTEGRATION</w:t>
      </w:r>
    </w:p>
    <w:p w:rsidR="00875D94" w:rsidRPr="0009365D" w:rsidRDefault="00875D94" w:rsidP="00824396">
      <w:pPr>
        <w:spacing w:after="120" w:line="240" w:lineRule="auto"/>
        <w:ind w:left="360"/>
        <w:jc w:val="both"/>
        <w:rPr>
          <w:rFonts w:ascii="Times New Roman" w:hAnsi="Times New Roman" w:cs="Times New Roman"/>
          <w:b/>
          <w:sz w:val="24"/>
          <w:szCs w:val="24"/>
          <w:lang w:val="en-PH"/>
        </w:rPr>
      </w:pPr>
      <w:r w:rsidRPr="0009365D">
        <w:rPr>
          <w:rFonts w:ascii="Times New Roman" w:hAnsi="Times New Roman" w:cs="Times New Roman"/>
          <w:b/>
          <w:sz w:val="24"/>
          <w:szCs w:val="24"/>
          <w:lang w:val="en-PH"/>
        </w:rPr>
        <w:t>TYPES OF CORRECTIONS</w:t>
      </w:r>
    </w:p>
    <w:p w:rsidR="008D3AF2" w:rsidRPr="005B7565" w:rsidRDefault="008F4C52" w:rsidP="00824396">
      <w:pPr>
        <w:numPr>
          <w:ilvl w:val="0"/>
          <w:numId w:val="7"/>
        </w:numPr>
        <w:spacing w:after="120" w:line="240" w:lineRule="auto"/>
        <w:jc w:val="both"/>
        <w:rPr>
          <w:rFonts w:ascii="Times New Roman" w:hAnsi="Times New Roman" w:cs="Times New Roman"/>
          <w:sz w:val="24"/>
          <w:szCs w:val="24"/>
        </w:rPr>
      </w:pPr>
      <w:r w:rsidRPr="005B7565">
        <w:rPr>
          <w:rFonts w:ascii="Times New Roman" w:hAnsi="Times New Roman" w:cs="Times New Roman"/>
          <w:b/>
          <w:bCs/>
          <w:sz w:val="24"/>
          <w:szCs w:val="24"/>
          <w:lang w:val="en-PH"/>
        </w:rPr>
        <w:t>CONTEMPORARY CORRECTIONS</w:t>
      </w:r>
    </w:p>
    <w:p w:rsidR="008D3AF2" w:rsidRPr="005B7565" w:rsidRDefault="008F4C52" w:rsidP="00824396">
      <w:pPr>
        <w:numPr>
          <w:ilvl w:val="1"/>
          <w:numId w:val="7"/>
        </w:numPr>
        <w:spacing w:after="0" w:line="240" w:lineRule="auto"/>
        <w:jc w:val="both"/>
        <w:rPr>
          <w:rFonts w:ascii="Times New Roman" w:hAnsi="Times New Roman" w:cs="Times New Roman"/>
          <w:sz w:val="24"/>
          <w:szCs w:val="24"/>
        </w:rPr>
      </w:pPr>
      <w:r w:rsidRPr="005B7565">
        <w:rPr>
          <w:rFonts w:ascii="Times New Roman" w:hAnsi="Times New Roman" w:cs="Times New Roman"/>
          <w:b/>
          <w:bCs/>
          <w:sz w:val="24"/>
          <w:szCs w:val="24"/>
          <w:lang w:val="en-PH"/>
        </w:rPr>
        <w:t xml:space="preserve">Bureau of Jail </w:t>
      </w:r>
      <w:r w:rsidR="0009365D">
        <w:rPr>
          <w:rFonts w:ascii="Times New Roman" w:hAnsi="Times New Roman" w:cs="Times New Roman"/>
          <w:b/>
          <w:bCs/>
          <w:sz w:val="24"/>
          <w:szCs w:val="24"/>
          <w:lang w:val="en-PH"/>
        </w:rPr>
        <w:t>Management and Penology (</w:t>
      </w:r>
      <w:r w:rsidRPr="005B7565">
        <w:rPr>
          <w:rFonts w:ascii="Times New Roman" w:hAnsi="Times New Roman" w:cs="Times New Roman"/>
          <w:b/>
          <w:bCs/>
          <w:sz w:val="24"/>
          <w:szCs w:val="24"/>
          <w:lang w:val="en-PH"/>
        </w:rPr>
        <w:t>BJMP</w:t>
      </w:r>
      <w:r w:rsidRPr="005B7565">
        <w:rPr>
          <w:rFonts w:ascii="Times New Roman" w:hAnsi="Times New Roman" w:cs="Times New Roman"/>
          <w:sz w:val="24"/>
          <w:szCs w:val="24"/>
          <w:lang w:val="en-PH"/>
        </w:rPr>
        <w:t>)</w:t>
      </w:r>
    </w:p>
    <w:p w:rsidR="00875D94" w:rsidRPr="005B7565" w:rsidRDefault="00875D94" w:rsidP="00824396">
      <w:pPr>
        <w:spacing w:after="0" w:line="240" w:lineRule="auto"/>
        <w:ind w:left="360"/>
        <w:jc w:val="both"/>
        <w:rPr>
          <w:rFonts w:ascii="Times New Roman" w:hAnsi="Times New Roman" w:cs="Times New Roman"/>
          <w:sz w:val="24"/>
          <w:szCs w:val="24"/>
        </w:rPr>
      </w:pPr>
      <w:r w:rsidRPr="005B7565">
        <w:rPr>
          <w:rFonts w:ascii="Times New Roman" w:hAnsi="Times New Roman" w:cs="Times New Roman"/>
          <w:sz w:val="24"/>
          <w:szCs w:val="24"/>
          <w:lang w:val="en-PH"/>
        </w:rPr>
        <w:t xml:space="preserve">    </w:t>
      </w:r>
      <w:r w:rsidR="00252789">
        <w:rPr>
          <w:rFonts w:ascii="Times New Roman" w:hAnsi="Times New Roman" w:cs="Times New Roman"/>
          <w:sz w:val="24"/>
          <w:szCs w:val="24"/>
          <w:lang w:val="en-PH"/>
        </w:rPr>
        <w:tab/>
      </w:r>
      <w:r w:rsidR="00252789">
        <w:rPr>
          <w:rFonts w:ascii="Times New Roman" w:hAnsi="Times New Roman" w:cs="Times New Roman"/>
          <w:sz w:val="24"/>
          <w:szCs w:val="24"/>
          <w:lang w:val="en-PH"/>
        </w:rPr>
        <w:tab/>
      </w:r>
      <w:r w:rsidRPr="005B7565">
        <w:rPr>
          <w:rFonts w:ascii="Times New Roman" w:hAnsi="Times New Roman" w:cs="Times New Roman"/>
          <w:sz w:val="24"/>
          <w:szCs w:val="24"/>
          <w:lang w:val="en-PH"/>
        </w:rPr>
        <w:t>For prisoners whose sentence are (1) day to (6) months</w:t>
      </w:r>
    </w:p>
    <w:p w:rsidR="008D3AF2" w:rsidRPr="005B7565" w:rsidRDefault="008F4C52" w:rsidP="00824396">
      <w:pPr>
        <w:numPr>
          <w:ilvl w:val="1"/>
          <w:numId w:val="8"/>
        </w:numPr>
        <w:spacing w:after="0" w:line="240" w:lineRule="auto"/>
        <w:jc w:val="both"/>
        <w:rPr>
          <w:rFonts w:ascii="Times New Roman" w:hAnsi="Times New Roman" w:cs="Times New Roman"/>
          <w:sz w:val="24"/>
          <w:szCs w:val="24"/>
        </w:rPr>
      </w:pPr>
      <w:r w:rsidRPr="005B7565">
        <w:rPr>
          <w:rFonts w:ascii="Times New Roman" w:hAnsi="Times New Roman" w:cs="Times New Roman"/>
          <w:b/>
          <w:bCs/>
          <w:sz w:val="24"/>
          <w:szCs w:val="24"/>
          <w:lang w:val="en-PH"/>
        </w:rPr>
        <w:t xml:space="preserve">Provincial Jail </w:t>
      </w:r>
      <w:r w:rsidRPr="005B7565">
        <w:rPr>
          <w:rFonts w:ascii="Times New Roman" w:hAnsi="Times New Roman" w:cs="Times New Roman"/>
          <w:sz w:val="24"/>
          <w:szCs w:val="24"/>
          <w:lang w:val="en-PH"/>
        </w:rPr>
        <w:t>– For prisoners whose sentence are more than six (6) months but not more than (3) years.</w:t>
      </w:r>
    </w:p>
    <w:p w:rsidR="008D3AF2" w:rsidRPr="005B7565" w:rsidRDefault="008F4C52" w:rsidP="00824396">
      <w:pPr>
        <w:numPr>
          <w:ilvl w:val="1"/>
          <w:numId w:val="8"/>
        </w:numPr>
        <w:spacing w:after="120" w:line="240" w:lineRule="auto"/>
        <w:jc w:val="both"/>
        <w:rPr>
          <w:rFonts w:ascii="Times New Roman" w:hAnsi="Times New Roman" w:cs="Times New Roman"/>
          <w:sz w:val="24"/>
          <w:szCs w:val="24"/>
        </w:rPr>
      </w:pPr>
      <w:r w:rsidRPr="005B7565">
        <w:rPr>
          <w:rFonts w:ascii="Times New Roman" w:hAnsi="Times New Roman" w:cs="Times New Roman"/>
          <w:b/>
          <w:bCs/>
          <w:sz w:val="24"/>
          <w:szCs w:val="24"/>
          <w:lang w:val="en-PH"/>
        </w:rPr>
        <w:t xml:space="preserve">National Prison (NEW BILIBID PRISON or NBP) </w:t>
      </w:r>
      <w:r w:rsidRPr="005B7565">
        <w:rPr>
          <w:rFonts w:ascii="Times New Roman" w:hAnsi="Times New Roman" w:cs="Times New Roman"/>
          <w:sz w:val="24"/>
          <w:szCs w:val="24"/>
          <w:lang w:val="en-PH"/>
        </w:rPr>
        <w:t xml:space="preserve">under the </w:t>
      </w:r>
      <w:r w:rsidR="007210BD">
        <w:rPr>
          <w:rFonts w:ascii="Times New Roman" w:hAnsi="Times New Roman" w:cs="Times New Roman"/>
          <w:b/>
          <w:bCs/>
          <w:sz w:val="24"/>
          <w:szCs w:val="24"/>
          <w:lang w:val="en-PH"/>
        </w:rPr>
        <w:t xml:space="preserve">Bureau of Corrections </w:t>
      </w:r>
      <w:r w:rsidRPr="005B7565">
        <w:rPr>
          <w:rFonts w:ascii="Times New Roman" w:hAnsi="Times New Roman" w:cs="Times New Roman"/>
          <w:b/>
          <w:bCs/>
          <w:sz w:val="24"/>
          <w:szCs w:val="24"/>
          <w:lang w:val="en-PH"/>
        </w:rPr>
        <w:t xml:space="preserve">(BUCOR) </w:t>
      </w:r>
      <w:r w:rsidR="007210BD">
        <w:rPr>
          <w:rFonts w:ascii="Times New Roman" w:hAnsi="Times New Roman" w:cs="Times New Roman"/>
          <w:sz w:val="24"/>
          <w:szCs w:val="24"/>
          <w:lang w:val="en-PH"/>
        </w:rPr>
        <w:t xml:space="preserve">– for </w:t>
      </w:r>
      <w:r w:rsidRPr="005B7565">
        <w:rPr>
          <w:rFonts w:ascii="Times New Roman" w:hAnsi="Times New Roman" w:cs="Times New Roman"/>
          <w:sz w:val="24"/>
          <w:szCs w:val="24"/>
          <w:lang w:val="en-PH"/>
        </w:rPr>
        <w:t xml:space="preserve">those prisoners whose sentence are more than three (3) </w:t>
      </w:r>
      <w:r w:rsidR="007210BD">
        <w:rPr>
          <w:rFonts w:ascii="Times New Roman" w:hAnsi="Times New Roman" w:cs="Times New Roman"/>
          <w:sz w:val="24"/>
          <w:szCs w:val="24"/>
          <w:lang w:val="en-PH"/>
        </w:rPr>
        <w:t xml:space="preserve">years and above. This includes executions of all </w:t>
      </w:r>
      <w:r w:rsidRPr="005B7565">
        <w:rPr>
          <w:rFonts w:ascii="Times New Roman" w:hAnsi="Times New Roman" w:cs="Times New Roman"/>
          <w:sz w:val="24"/>
          <w:szCs w:val="24"/>
          <w:lang w:val="en-PH"/>
        </w:rPr>
        <w:t>prisoners sentenced to death.</w:t>
      </w:r>
    </w:p>
    <w:p w:rsidR="00875D94" w:rsidRPr="007210BD" w:rsidRDefault="00875D94" w:rsidP="00824396">
      <w:pPr>
        <w:spacing w:after="120" w:line="240" w:lineRule="auto"/>
        <w:ind w:left="360"/>
        <w:jc w:val="both"/>
        <w:rPr>
          <w:rFonts w:ascii="Times New Roman" w:hAnsi="Times New Roman" w:cs="Times New Roman"/>
          <w:b/>
          <w:sz w:val="24"/>
          <w:szCs w:val="24"/>
          <w:lang w:val="en-PH"/>
        </w:rPr>
      </w:pPr>
      <w:r w:rsidRPr="007210BD">
        <w:rPr>
          <w:rFonts w:ascii="Times New Roman" w:hAnsi="Times New Roman" w:cs="Times New Roman"/>
          <w:b/>
          <w:sz w:val="24"/>
          <w:szCs w:val="24"/>
          <w:lang w:val="en-PH"/>
        </w:rPr>
        <w:t>COMMUNITY BASED- CORRECTIONS</w:t>
      </w:r>
    </w:p>
    <w:p w:rsidR="008D3AF2" w:rsidRPr="005B7565" w:rsidRDefault="008F4C52" w:rsidP="00824396">
      <w:pPr>
        <w:numPr>
          <w:ilvl w:val="0"/>
          <w:numId w:val="9"/>
        </w:numPr>
        <w:spacing w:after="120" w:line="240" w:lineRule="auto"/>
        <w:jc w:val="both"/>
        <w:rPr>
          <w:rFonts w:ascii="Times New Roman" w:hAnsi="Times New Roman" w:cs="Times New Roman"/>
          <w:sz w:val="24"/>
          <w:szCs w:val="24"/>
        </w:rPr>
      </w:pPr>
      <w:r w:rsidRPr="005B7565">
        <w:rPr>
          <w:rFonts w:ascii="Times New Roman" w:hAnsi="Times New Roman" w:cs="Times New Roman"/>
          <w:sz w:val="24"/>
          <w:szCs w:val="24"/>
          <w:lang w:val="en-PH"/>
        </w:rPr>
        <w:t>This is more known as Non- Institutional type of correction. This type of correction is being carried out by virtue of the following laws:</w:t>
      </w:r>
    </w:p>
    <w:p w:rsidR="008D3AF2" w:rsidRPr="005B7565" w:rsidRDefault="008F4C52" w:rsidP="00824396">
      <w:pPr>
        <w:numPr>
          <w:ilvl w:val="1"/>
          <w:numId w:val="9"/>
        </w:numPr>
        <w:spacing w:after="0" w:line="240" w:lineRule="auto"/>
        <w:jc w:val="both"/>
        <w:rPr>
          <w:rFonts w:ascii="Times New Roman" w:hAnsi="Times New Roman" w:cs="Times New Roman"/>
          <w:sz w:val="24"/>
          <w:szCs w:val="24"/>
        </w:rPr>
      </w:pPr>
      <w:r w:rsidRPr="005B7565">
        <w:rPr>
          <w:rFonts w:ascii="Times New Roman" w:hAnsi="Times New Roman" w:cs="Times New Roman"/>
          <w:sz w:val="24"/>
          <w:szCs w:val="24"/>
          <w:lang w:val="en-PH"/>
        </w:rPr>
        <w:t>PD 603 (The Child and Youth Welfare Code)</w:t>
      </w:r>
    </w:p>
    <w:p w:rsidR="008D3AF2" w:rsidRPr="005B7565" w:rsidRDefault="008F4C52" w:rsidP="00824396">
      <w:pPr>
        <w:numPr>
          <w:ilvl w:val="1"/>
          <w:numId w:val="9"/>
        </w:numPr>
        <w:spacing w:after="120" w:line="240" w:lineRule="auto"/>
        <w:jc w:val="both"/>
        <w:rPr>
          <w:rFonts w:ascii="Times New Roman" w:hAnsi="Times New Roman" w:cs="Times New Roman"/>
          <w:sz w:val="24"/>
          <w:szCs w:val="24"/>
        </w:rPr>
      </w:pPr>
      <w:r w:rsidRPr="005B7565">
        <w:rPr>
          <w:rFonts w:ascii="Times New Roman" w:hAnsi="Times New Roman" w:cs="Times New Roman"/>
          <w:sz w:val="24"/>
          <w:szCs w:val="24"/>
          <w:lang w:val="en-PH"/>
        </w:rPr>
        <w:t>PD 968 (The Adult Probation Law)</w:t>
      </w:r>
    </w:p>
    <w:p w:rsidR="00875D94" w:rsidRPr="005B7565" w:rsidRDefault="00875D94" w:rsidP="00824396">
      <w:pPr>
        <w:spacing w:after="120" w:line="240" w:lineRule="auto"/>
        <w:ind w:left="360"/>
        <w:jc w:val="both"/>
        <w:rPr>
          <w:rFonts w:ascii="Times New Roman" w:hAnsi="Times New Roman" w:cs="Times New Roman"/>
          <w:sz w:val="24"/>
          <w:szCs w:val="24"/>
        </w:rPr>
      </w:pPr>
      <w:r w:rsidRPr="005B7565">
        <w:rPr>
          <w:rFonts w:ascii="Times New Roman" w:hAnsi="Times New Roman" w:cs="Times New Roman"/>
          <w:i/>
          <w:iCs/>
          <w:sz w:val="24"/>
          <w:szCs w:val="24"/>
          <w:lang w:val="en-PH"/>
        </w:rPr>
        <w:t>Note: The above two Laws pertains to suspension of sentence for minor and adult offenders.</w:t>
      </w:r>
    </w:p>
    <w:p w:rsidR="00875D94" w:rsidRPr="005B7565" w:rsidRDefault="00875D94" w:rsidP="00824396">
      <w:pPr>
        <w:spacing w:after="120" w:line="240" w:lineRule="auto"/>
        <w:ind w:left="360"/>
        <w:jc w:val="both"/>
        <w:rPr>
          <w:rFonts w:ascii="Times New Roman" w:hAnsi="Times New Roman" w:cs="Times New Roman"/>
          <w:sz w:val="24"/>
          <w:szCs w:val="24"/>
        </w:rPr>
      </w:pPr>
      <w:r w:rsidRPr="005B7565">
        <w:rPr>
          <w:rFonts w:ascii="Times New Roman" w:hAnsi="Times New Roman" w:cs="Times New Roman"/>
          <w:b/>
          <w:bCs/>
          <w:sz w:val="24"/>
          <w:szCs w:val="24"/>
          <w:lang w:val="en-PH"/>
        </w:rPr>
        <w:t xml:space="preserve">Agencies and Offices </w:t>
      </w:r>
      <w:r w:rsidR="007210BD">
        <w:rPr>
          <w:rFonts w:ascii="Times New Roman" w:hAnsi="Times New Roman" w:cs="Times New Roman"/>
          <w:b/>
          <w:bCs/>
          <w:sz w:val="24"/>
          <w:szCs w:val="24"/>
          <w:lang w:val="en-PH"/>
        </w:rPr>
        <w:t>Comprising the Philippine CJS “</w:t>
      </w:r>
      <w:r w:rsidRPr="005B7565">
        <w:rPr>
          <w:rFonts w:ascii="Times New Roman" w:hAnsi="Times New Roman" w:cs="Times New Roman"/>
          <w:b/>
          <w:bCs/>
          <w:sz w:val="24"/>
          <w:szCs w:val="24"/>
          <w:lang w:val="en-PH"/>
        </w:rPr>
        <w:t xml:space="preserve">Correction” </w:t>
      </w:r>
    </w:p>
    <w:p w:rsidR="008D3AF2" w:rsidRPr="005B7565" w:rsidRDefault="008F4C52" w:rsidP="00824396">
      <w:pPr>
        <w:numPr>
          <w:ilvl w:val="0"/>
          <w:numId w:val="10"/>
        </w:numPr>
        <w:spacing w:after="0" w:line="240" w:lineRule="auto"/>
        <w:jc w:val="both"/>
        <w:rPr>
          <w:rFonts w:ascii="Times New Roman" w:hAnsi="Times New Roman" w:cs="Times New Roman"/>
          <w:sz w:val="24"/>
          <w:szCs w:val="24"/>
        </w:rPr>
      </w:pPr>
      <w:r w:rsidRPr="005B7565">
        <w:rPr>
          <w:rFonts w:ascii="Times New Roman" w:hAnsi="Times New Roman" w:cs="Times New Roman"/>
          <w:sz w:val="24"/>
          <w:szCs w:val="24"/>
          <w:lang w:val="en-PH"/>
        </w:rPr>
        <w:t>Bureau of corrections (BUCOR)</w:t>
      </w:r>
    </w:p>
    <w:p w:rsidR="008D3AF2" w:rsidRPr="005B7565" w:rsidRDefault="008F4C52" w:rsidP="00824396">
      <w:pPr>
        <w:numPr>
          <w:ilvl w:val="0"/>
          <w:numId w:val="10"/>
        </w:numPr>
        <w:spacing w:after="0" w:line="240" w:lineRule="auto"/>
        <w:jc w:val="both"/>
        <w:rPr>
          <w:rFonts w:ascii="Times New Roman" w:hAnsi="Times New Roman" w:cs="Times New Roman"/>
          <w:sz w:val="24"/>
          <w:szCs w:val="24"/>
        </w:rPr>
      </w:pPr>
      <w:r w:rsidRPr="005B7565">
        <w:rPr>
          <w:rFonts w:ascii="Times New Roman" w:hAnsi="Times New Roman" w:cs="Times New Roman"/>
          <w:sz w:val="24"/>
          <w:szCs w:val="24"/>
          <w:lang w:val="en-PH"/>
        </w:rPr>
        <w:t>Parole and Probation administration (PPA)</w:t>
      </w:r>
    </w:p>
    <w:p w:rsidR="008D3AF2" w:rsidRPr="005B7565" w:rsidRDefault="008F4C52" w:rsidP="00824396">
      <w:pPr>
        <w:numPr>
          <w:ilvl w:val="0"/>
          <w:numId w:val="10"/>
        </w:numPr>
        <w:spacing w:after="0" w:line="240" w:lineRule="auto"/>
        <w:jc w:val="both"/>
        <w:rPr>
          <w:rFonts w:ascii="Times New Roman" w:hAnsi="Times New Roman" w:cs="Times New Roman"/>
          <w:sz w:val="24"/>
          <w:szCs w:val="24"/>
        </w:rPr>
      </w:pPr>
      <w:r w:rsidRPr="005B7565">
        <w:rPr>
          <w:rFonts w:ascii="Times New Roman" w:hAnsi="Times New Roman" w:cs="Times New Roman"/>
          <w:sz w:val="24"/>
          <w:szCs w:val="24"/>
          <w:lang w:val="en-PH"/>
        </w:rPr>
        <w:t>Board of pardons and Parole (BPP)</w:t>
      </w:r>
    </w:p>
    <w:p w:rsidR="008D3AF2" w:rsidRPr="005B7565" w:rsidRDefault="008F4C52" w:rsidP="00824396">
      <w:pPr>
        <w:numPr>
          <w:ilvl w:val="0"/>
          <w:numId w:val="10"/>
        </w:numPr>
        <w:spacing w:after="0" w:line="240" w:lineRule="auto"/>
        <w:jc w:val="both"/>
        <w:rPr>
          <w:rFonts w:ascii="Times New Roman" w:hAnsi="Times New Roman" w:cs="Times New Roman"/>
          <w:sz w:val="24"/>
          <w:szCs w:val="24"/>
        </w:rPr>
      </w:pPr>
      <w:r w:rsidRPr="005B7565">
        <w:rPr>
          <w:rFonts w:ascii="Times New Roman" w:hAnsi="Times New Roman" w:cs="Times New Roman"/>
          <w:sz w:val="24"/>
          <w:szCs w:val="24"/>
          <w:lang w:val="en-PH"/>
        </w:rPr>
        <w:t>Bureau of Jail Management and Penology(BJMP)</w:t>
      </w:r>
    </w:p>
    <w:p w:rsidR="008D3AF2" w:rsidRPr="005B7565" w:rsidRDefault="008F4C52" w:rsidP="00824396">
      <w:pPr>
        <w:numPr>
          <w:ilvl w:val="0"/>
          <w:numId w:val="10"/>
        </w:numPr>
        <w:spacing w:after="0" w:line="240" w:lineRule="auto"/>
        <w:jc w:val="both"/>
        <w:rPr>
          <w:rFonts w:ascii="Times New Roman" w:hAnsi="Times New Roman" w:cs="Times New Roman"/>
          <w:sz w:val="24"/>
          <w:szCs w:val="24"/>
        </w:rPr>
      </w:pPr>
      <w:r w:rsidRPr="005B7565">
        <w:rPr>
          <w:rFonts w:ascii="Times New Roman" w:hAnsi="Times New Roman" w:cs="Times New Roman"/>
          <w:sz w:val="24"/>
          <w:szCs w:val="24"/>
          <w:lang w:val="en-PH"/>
        </w:rPr>
        <w:t>Provincial Rehabilitation Center (PRC-DILG)</w:t>
      </w:r>
    </w:p>
    <w:p w:rsidR="008D3AF2" w:rsidRPr="005B7565" w:rsidRDefault="008F4C52" w:rsidP="00824396">
      <w:pPr>
        <w:numPr>
          <w:ilvl w:val="0"/>
          <w:numId w:val="10"/>
        </w:numPr>
        <w:spacing w:after="0" w:line="240" w:lineRule="auto"/>
        <w:jc w:val="both"/>
        <w:rPr>
          <w:rFonts w:ascii="Times New Roman" w:hAnsi="Times New Roman" w:cs="Times New Roman"/>
          <w:sz w:val="24"/>
          <w:szCs w:val="24"/>
        </w:rPr>
      </w:pPr>
      <w:r w:rsidRPr="005B7565">
        <w:rPr>
          <w:rFonts w:ascii="Times New Roman" w:hAnsi="Times New Roman" w:cs="Times New Roman"/>
          <w:sz w:val="24"/>
          <w:szCs w:val="24"/>
          <w:lang w:val="en-PH"/>
        </w:rPr>
        <w:t>City/Municipal Rehabilitation Center (C/MRC-BJMP)</w:t>
      </w:r>
    </w:p>
    <w:p w:rsidR="008D3AF2" w:rsidRPr="005B7565" w:rsidRDefault="008F4C52" w:rsidP="00824396">
      <w:pPr>
        <w:numPr>
          <w:ilvl w:val="0"/>
          <w:numId w:val="10"/>
        </w:numPr>
        <w:spacing w:after="120" w:line="240" w:lineRule="auto"/>
        <w:jc w:val="both"/>
        <w:rPr>
          <w:rFonts w:ascii="Times New Roman" w:hAnsi="Times New Roman" w:cs="Times New Roman"/>
          <w:sz w:val="24"/>
          <w:szCs w:val="24"/>
        </w:rPr>
      </w:pPr>
      <w:r w:rsidRPr="005B7565">
        <w:rPr>
          <w:rFonts w:ascii="Times New Roman" w:hAnsi="Times New Roman" w:cs="Times New Roman"/>
          <w:sz w:val="24"/>
          <w:szCs w:val="24"/>
          <w:lang w:val="en-PH"/>
        </w:rPr>
        <w:t>Regional Youth Rehabilitation Center (RYRC-DSWD)</w:t>
      </w:r>
    </w:p>
    <w:p w:rsidR="00875D94" w:rsidRPr="007210BD" w:rsidRDefault="00875D94" w:rsidP="00824396">
      <w:pPr>
        <w:spacing w:after="120" w:line="240" w:lineRule="auto"/>
        <w:jc w:val="both"/>
        <w:rPr>
          <w:rFonts w:ascii="Times New Roman" w:hAnsi="Times New Roman" w:cs="Times New Roman"/>
          <w:b/>
          <w:sz w:val="24"/>
          <w:szCs w:val="24"/>
          <w:lang w:val="en-PH"/>
        </w:rPr>
      </w:pPr>
      <w:r w:rsidRPr="007210BD">
        <w:rPr>
          <w:rFonts w:ascii="Times New Roman" w:hAnsi="Times New Roman" w:cs="Times New Roman"/>
          <w:b/>
          <w:sz w:val="24"/>
          <w:szCs w:val="24"/>
          <w:lang w:val="en-PH"/>
        </w:rPr>
        <w:t>COMMUNITY</w:t>
      </w:r>
    </w:p>
    <w:p w:rsidR="00875D94" w:rsidRPr="005B7565" w:rsidRDefault="00875D94" w:rsidP="00824396">
      <w:pPr>
        <w:spacing w:after="120" w:line="240" w:lineRule="auto"/>
        <w:ind w:firstLine="720"/>
        <w:jc w:val="both"/>
        <w:rPr>
          <w:rFonts w:ascii="Times New Roman" w:hAnsi="Times New Roman" w:cs="Times New Roman"/>
          <w:sz w:val="24"/>
          <w:szCs w:val="24"/>
        </w:rPr>
      </w:pPr>
      <w:r w:rsidRPr="005B7565">
        <w:rPr>
          <w:rFonts w:ascii="Times New Roman" w:hAnsi="Times New Roman" w:cs="Times New Roman"/>
          <w:sz w:val="24"/>
          <w:szCs w:val="24"/>
          <w:lang w:val="en-PH"/>
        </w:rPr>
        <w:t xml:space="preserve">The fifth pillar has a two-fold role. First, it has the responsibility to participate in law Enforcement activities by being partners of the peace Officers in reporting the crime incident, and helping in the arrest of the offender. Second, it has the responsibility to participate in the promotion of </w:t>
      </w:r>
      <w:r w:rsidRPr="005B7565">
        <w:rPr>
          <w:rFonts w:ascii="Times New Roman" w:hAnsi="Times New Roman" w:cs="Times New Roman"/>
          <w:sz w:val="24"/>
          <w:szCs w:val="24"/>
          <w:lang w:val="en-PH"/>
        </w:rPr>
        <w:lastRenderedPageBreak/>
        <w:t xml:space="preserve">peace and order through crime prevention or deterrence and in the rehabilitation of convicts and their reintegration to society. </w:t>
      </w:r>
    </w:p>
    <w:p w:rsidR="00875D94" w:rsidRPr="005B7565" w:rsidRDefault="00875D94" w:rsidP="00824396">
      <w:pPr>
        <w:spacing w:after="120" w:line="240" w:lineRule="auto"/>
        <w:jc w:val="both"/>
        <w:rPr>
          <w:rFonts w:ascii="Times New Roman" w:hAnsi="Times New Roman" w:cs="Times New Roman"/>
          <w:sz w:val="24"/>
          <w:szCs w:val="24"/>
        </w:rPr>
      </w:pPr>
      <w:r w:rsidRPr="005B7565">
        <w:rPr>
          <w:rFonts w:ascii="Times New Roman" w:hAnsi="Times New Roman" w:cs="Times New Roman"/>
          <w:b/>
          <w:bCs/>
          <w:sz w:val="24"/>
          <w:szCs w:val="24"/>
        </w:rPr>
        <w:t xml:space="preserve">After convicts have passed through the Correction Component </w:t>
      </w:r>
      <w:r w:rsidR="00CC04EC" w:rsidRPr="005B7565">
        <w:rPr>
          <w:rFonts w:ascii="Times New Roman" w:hAnsi="Times New Roman" w:cs="Times New Roman"/>
          <w:b/>
          <w:bCs/>
          <w:sz w:val="24"/>
          <w:szCs w:val="24"/>
        </w:rPr>
        <w:t>–</w:t>
      </w:r>
      <w:r w:rsidRPr="005B7565">
        <w:rPr>
          <w:rFonts w:ascii="Times New Roman" w:hAnsi="Times New Roman" w:cs="Times New Roman"/>
          <w:b/>
          <w:bCs/>
          <w:sz w:val="24"/>
          <w:szCs w:val="24"/>
        </w:rPr>
        <w:t xml:space="preserve"> either unconditionally (as by f</w:t>
      </w:r>
      <w:r w:rsidR="00252789">
        <w:rPr>
          <w:rFonts w:ascii="Times New Roman" w:hAnsi="Times New Roman" w:cs="Times New Roman"/>
          <w:b/>
          <w:bCs/>
          <w:sz w:val="24"/>
          <w:szCs w:val="24"/>
        </w:rPr>
        <w:t xml:space="preserve"> </w:t>
      </w:r>
      <w:r w:rsidRPr="005B7565">
        <w:rPr>
          <w:rFonts w:ascii="Times New Roman" w:hAnsi="Times New Roman" w:cs="Times New Roman"/>
          <w:b/>
          <w:bCs/>
          <w:sz w:val="24"/>
          <w:szCs w:val="24"/>
        </w:rPr>
        <w:t>ull service of the term of imprisonment i</w:t>
      </w:r>
      <w:r w:rsidR="007210BD">
        <w:rPr>
          <w:rFonts w:ascii="Times New Roman" w:hAnsi="Times New Roman" w:cs="Times New Roman"/>
          <w:b/>
          <w:bCs/>
          <w:sz w:val="24"/>
          <w:szCs w:val="24"/>
        </w:rPr>
        <w:t xml:space="preserve">mposed on them), or by parole, </w:t>
      </w:r>
      <w:r w:rsidRPr="005B7565">
        <w:rPr>
          <w:rFonts w:ascii="Times New Roman" w:hAnsi="Times New Roman" w:cs="Times New Roman"/>
          <w:b/>
          <w:bCs/>
          <w:sz w:val="24"/>
          <w:szCs w:val="24"/>
        </w:rPr>
        <w:t xml:space="preserve">or by pardon </w:t>
      </w:r>
      <w:r w:rsidR="00CC04EC" w:rsidRPr="005B7565">
        <w:rPr>
          <w:rFonts w:ascii="Times New Roman" w:hAnsi="Times New Roman" w:cs="Times New Roman"/>
          <w:b/>
          <w:bCs/>
          <w:sz w:val="24"/>
          <w:szCs w:val="24"/>
        </w:rPr>
        <w:t>–</w:t>
      </w:r>
      <w:r w:rsidRPr="005B7565">
        <w:rPr>
          <w:rFonts w:ascii="Times New Roman" w:hAnsi="Times New Roman" w:cs="Times New Roman"/>
          <w:b/>
          <w:bCs/>
          <w:sz w:val="24"/>
          <w:szCs w:val="24"/>
        </w:rPr>
        <w:t xml:space="preserve"> they revert to the COMMUNITY and either lead normal lives as law-abiding citizen in their barangays or regrettably commit other crimes and thus go back through the same stages of the Criminal Justice System.</w:t>
      </w:r>
    </w:p>
    <w:p w:rsidR="00875D94" w:rsidRPr="005B7565" w:rsidRDefault="00875D94" w:rsidP="00824396">
      <w:pPr>
        <w:spacing w:after="120" w:line="240" w:lineRule="auto"/>
        <w:jc w:val="both"/>
        <w:rPr>
          <w:rFonts w:ascii="Times New Roman" w:hAnsi="Times New Roman" w:cs="Times New Roman"/>
          <w:sz w:val="24"/>
          <w:szCs w:val="24"/>
        </w:rPr>
      </w:pPr>
      <w:r w:rsidRPr="005B7565">
        <w:rPr>
          <w:rFonts w:ascii="Times New Roman" w:hAnsi="Times New Roman" w:cs="Times New Roman"/>
          <w:b/>
          <w:bCs/>
          <w:sz w:val="24"/>
          <w:szCs w:val="24"/>
          <w:lang w:val="en-PH"/>
        </w:rPr>
        <w:t xml:space="preserve">THE CITIZEN’S ARREST </w:t>
      </w:r>
    </w:p>
    <w:p w:rsidR="00875D94" w:rsidRPr="005B7565" w:rsidRDefault="00875D94" w:rsidP="00824396">
      <w:pPr>
        <w:spacing w:after="120" w:line="240" w:lineRule="auto"/>
        <w:ind w:firstLine="720"/>
        <w:jc w:val="both"/>
        <w:rPr>
          <w:rFonts w:ascii="Times New Roman" w:hAnsi="Times New Roman" w:cs="Times New Roman"/>
          <w:sz w:val="24"/>
          <w:szCs w:val="24"/>
        </w:rPr>
      </w:pPr>
      <w:r w:rsidRPr="005B7565">
        <w:rPr>
          <w:rFonts w:ascii="Times New Roman" w:hAnsi="Times New Roman" w:cs="Times New Roman"/>
          <w:sz w:val="24"/>
          <w:szCs w:val="24"/>
          <w:lang w:val="en-PH"/>
        </w:rPr>
        <w:t>Arrest may be effected WITH or WITHOUT WARRANT. Warrant less arrest may be effected by peace officers as well as private individual in any of the following circumstances:</w:t>
      </w:r>
    </w:p>
    <w:p w:rsidR="008D3AF2" w:rsidRPr="005B7565" w:rsidRDefault="008F4C52" w:rsidP="00824396">
      <w:pPr>
        <w:numPr>
          <w:ilvl w:val="1"/>
          <w:numId w:val="11"/>
        </w:numPr>
        <w:spacing w:after="0" w:line="240" w:lineRule="auto"/>
        <w:jc w:val="both"/>
        <w:rPr>
          <w:rFonts w:ascii="Times New Roman" w:hAnsi="Times New Roman" w:cs="Times New Roman"/>
          <w:sz w:val="24"/>
          <w:szCs w:val="24"/>
        </w:rPr>
      </w:pPr>
      <w:r w:rsidRPr="005B7565">
        <w:rPr>
          <w:rFonts w:ascii="Times New Roman" w:hAnsi="Times New Roman" w:cs="Times New Roman"/>
          <w:sz w:val="24"/>
          <w:szCs w:val="24"/>
          <w:lang w:val="en-PH"/>
        </w:rPr>
        <w:t>When in his presence, the person to be arrested has committed, is actually committing, or is attempting to commit an offense;</w:t>
      </w:r>
    </w:p>
    <w:p w:rsidR="008D3AF2" w:rsidRPr="005B7565" w:rsidRDefault="008F4C52" w:rsidP="00824396">
      <w:pPr>
        <w:numPr>
          <w:ilvl w:val="1"/>
          <w:numId w:val="11"/>
        </w:numPr>
        <w:spacing w:after="0" w:line="240" w:lineRule="auto"/>
        <w:jc w:val="both"/>
        <w:rPr>
          <w:rFonts w:ascii="Times New Roman" w:hAnsi="Times New Roman" w:cs="Times New Roman"/>
          <w:sz w:val="24"/>
          <w:szCs w:val="24"/>
        </w:rPr>
      </w:pPr>
      <w:r w:rsidRPr="005B7565">
        <w:rPr>
          <w:rFonts w:ascii="Times New Roman" w:hAnsi="Times New Roman" w:cs="Times New Roman"/>
          <w:sz w:val="24"/>
          <w:szCs w:val="24"/>
          <w:lang w:val="en-PH"/>
        </w:rPr>
        <w:t>When an offence has in fact just been committed, and he has personal knowledge of facts indicating that the person to</w:t>
      </w:r>
      <w:r w:rsidR="00F938BC">
        <w:rPr>
          <w:rFonts w:ascii="Times New Roman" w:hAnsi="Times New Roman" w:cs="Times New Roman"/>
          <w:sz w:val="24"/>
          <w:szCs w:val="24"/>
          <w:lang w:val="en-PH"/>
        </w:rPr>
        <w:t xml:space="preserve"> be arrested has committed it; </w:t>
      </w:r>
    </w:p>
    <w:p w:rsidR="00875D94" w:rsidRPr="00824396" w:rsidRDefault="008F4C52" w:rsidP="00824396">
      <w:pPr>
        <w:numPr>
          <w:ilvl w:val="1"/>
          <w:numId w:val="11"/>
        </w:numPr>
        <w:spacing w:after="120" w:line="240" w:lineRule="auto"/>
        <w:jc w:val="both"/>
        <w:rPr>
          <w:rFonts w:ascii="Times New Roman" w:hAnsi="Times New Roman" w:cs="Times New Roman"/>
          <w:sz w:val="24"/>
          <w:szCs w:val="24"/>
        </w:rPr>
      </w:pPr>
      <w:r w:rsidRPr="005B7565">
        <w:rPr>
          <w:rFonts w:ascii="Times New Roman" w:hAnsi="Times New Roman" w:cs="Times New Roman"/>
          <w:sz w:val="24"/>
          <w:szCs w:val="24"/>
          <w:lang w:val="en-PH"/>
        </w:rPr>
        <w:t>When the person to be arrested is a prisoner who has escaped from a penal institution or is temporarily confined during the pendency of the case, or has escaped while being transferred from one confinement facility to another</w:t>
      </w:r>
      <w:r w:rsidR="00F938BC">
        <w:rPr>
          <w:rFonts w:ascii="Times New Roman" w:hAnsi="Times New Roman" w:cs="Times New Roman"/>
          <w:sz w:val="24"/>
          <w:szCs w:val="24"/>
          <w:lang w:val="en-PH"/>
        </w:rPr>
        <w:t>.</w:t>
      </w:r>
    </w:p>
    <w:p w:rsidR="00875D94" w:rsidRPr="005B7565" w:rsidRDefault="007210BD" w:rsidP="00824396">
      <w:pPr>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POLICE </w:t>
      </w:r>
      <w:r w:rsidR="00CC04EC" w:rsidRPr="005B7565">
        <w:rPr>
          <w:rFonts w:ascii="Times New Roman" w:hAnsi="Times New Roman" w:cs="Times New Roman"/>
          <w:b/>
          <w:sz w:val="24"/>
          <w:szCs w:val="24"/>
        </w:rPr>
        <w:t>ETHICS</w:t>
      </w:r>
    </w:p>
    <w:p w:rsidR="00CC04EC" w:rsidRPr="005B7565" w:rsidRDefault="00CC04EC" w:rsidP="00824396">
      <w:pPr>
        <w:spacing w:after="120" w:line="240" w:lineRule="auto"/>
        <w:jc w:val="both"/>
        <w:rPr>
          <w:rFonts w:ascii="Times New Roman" w:hAnsi="Times New Roman" w:cs="Times New Roman"/>
          <w:b/>
          <w:sz w:val="24"/>
          <w:szCs w:val="24"/>
        </w:rPr>
      </w:pPr>
      <w:r w:rsidRPr="005B7565">
        <w:rPr>
          <w:rFonts w:ascii="Times New Roman" w:hAnsi="Times New Roman" w:cs="Times New Roman"/>
          <w:b/>
          <w:bCs/>
          <w:sz w:val="24"/>
          <w:szCs w:val="24"/>
        </w:rPr>
        <w:t>VALUES</w:t>
      </w:r>
    </w:p>
    <w:p w:rsidR="00CC04EC" w:rsidRPr="007210BD" w:rsidRDefault="00CC04EC" w:rsidP="00824396">
      <w:pPr>
        <w:spacing w:after="120" w:line="240" w:lineRule="auto"/>
        <w:jc w:val="both"/>
        <w:rPr>
          <w:rFonts w:ascii="Times New Roman" w:hAnsi="Times New Roman" w:cs="Times New Roman"/>
          <w:sz w:val="24"/>
          <w:szCs w:val="24"/>
        </w:rPr>
      </w:pPr>
      <w:r w:rsidRPr="005B7565">
        <w:rPr>
          <w:rFonts w:ascii="Times New Roman" w:hAnsi="Times New Roman" w:cs="Times New Roman"/>
          <w:b/>
          <w:sz w:val="24"/>
          <w:szCs w:val="24"/>
        </w:rPr>
        <w:t xml:space="preserve">     </w:t>
      </w:r>
      <w:r w:rsidRPr="007210BD">
        <w:rPr>
          <w:rFonts w:ascii="Times New Roman" w:hAnsi="Times New Roman" w:cs="Times New Roman"/>
          <w:i/>
          <w:iCs/>
          <w:sz w:val="24"/>
          <w:szCs w:val="24"/>
        </w:rPr>
        <w:t xml:space="preserve">Concept and ideas within each of us that we deem important. It serves as our guide that determines our behaviors and assists us in our decisions in life. They help us decide right from wrong and help us define who we are and what we stand for.   </w:t>
      </w:r>
    </w:p>
    <w:p w:rsidR="00CC04EC" w:rsidRPr="005B7565" w:rsidRDefault="00CC04EC" w:rsidP="00824396">
      <w:pPr>
        <w:spacing w:after="120" w:line="240" w:lineRule="auto"/>
        <w:jc w:val="both"/>
        <w:rPr>
          <w:rFonts w:ascii="Times New Roman" w:hAnsi="Times New Roman" w:cs="Times New Roman"/>
          <w:b/>
          <w:sz w:val="24"/>
          <w:szCs w:val="24"/>
        </w:rPr>
      </w:pPr>
      <w:r w:rsidRPr="005B7565">
        <w:rPr>
          <w:rFonts w:ascii="Times New Roman" w:hAnsi="Times New Roman" w:cs="Times New Roman"/>
          <w:b/>
          <w:bCs/>
          <w:sz w:val="24"/>
          <w:szCs w:val="24"/>
        </w:rPr>
        <w:t>ORGANIZATIONAL VALUES</w:t>
      </w:r>
    </w:p>
    <w:p w:rsidR="00CC04EC" w:rsidRPr="007210BD" w:rsidRDefault="00CC04EC" w:rsidP="00824396">
      <w:pPr>
        <w:spacing w:after="120" w:line="240" w:lineRule="auto"/>
        <w:jc w:val="both"/>
        <w:rPr>
          <w:rFonts w:ascii="Times New Roman" w:hAnsi="Times New Roman" w:cs="Times New Roman"/>
          <w:sz w:val="24"/>
          <w:szCs w:val="24"/>
        </w:rPr>
      </w:pPr>
      <w:r w:rsidRPr="005B7565">
        <w:rPr>
          <w:rFonts w:ascii="Times New Roman" w:hAnsi="Times New Roman" w:cs="Times New Roman"/>
          <w:b/>
          <w:sz w:val="24"/>
          <w:szCs w:val="24"/>
        </w:rPr>
        <w:t xml:space="preserve">     </w:t>
      </w:r>
      <w:r w:rsidRPr="007210BD">
        <w:rPr>
          <w:rFonts w:ascii="Times New Roman" w:hAnsi="Times New Roman" w:cs="Times New Roman"/>
          <w:i/>
          <w:iCs/>
          <w:sz w:val="24"/>
          <w:szCs w:val="24"/>
        </w:rPr>
        <w:t xml:space="preserve">Every organization has values that are important to the group. It will help the organization to survive. Organizations develop values much the same as each individual has developed values.   </w:t>
      </w:r>
    </w:p>
    <w:p w:rsidR="00CC04EC" w:rsidRPr="005B7565" w:rsidRDefault="00CC04EC" w:rsidP="00824396">
      <w:pPr>
        <w:spacing w:after="120" w:line="240" w:lineRule="auto"/>
        <w:jc w:val="both"/>
        <w:rPr>
          <w:rFonts w:ascii="Times New Roman" w:hAnsi="Times New Roman" w:cs="Times New Roman"/>
          <w:b/>
          <w:sz w:val="24"/>
          <w:szCs w:val="24"/>
        </w:rPr>
      </w:pPr>
      <w:r w:rsidRPr="005B7565">
        <w:rPr>
          <w:rFonts w:ascii="Times New Roman" w:hAnsi="Times New Roman" w:cs="Times New Roman"/>
          <w:b/>
          <w:bCs/>
          <w:sz w:val="24"/>
          <w:szCs w:val="24"/>
        </w:rPr>
        <w:t xml:space="preserve">The PNP will be an effective organization only if it develops good values. </w:t>
      </w:r>
    </w:p>
    <w:p w:rsidR="00CC04EC" w:rsidRPr="005B7565" w:rsidRDefault="00CC04EC" w:rsidP="00824396">
      <w:pPr>
        <w:spacing w:after="0" w:line="240" w:lineRule="auto"/>
        <w:jc w:val="both"/>
        <w:rPr>
          <w:rFonts w:ascii="Times New Roman" w:hAnsi="Times New Roman" w:cs="Times New Roman"/>
          <w:b/>
          <w:sz w:val="24"/>
          <w:szCs w:val="24"/>
        </w:rPr>
      </w:pPr>
      <w:r w:rsidRPr="005B7565">
        <w:rPr>
          <w:rFonts w:ascii="Times New Roman" w:hAnsi="Times New Roman" w:cs="Times New Roman"/>
          <w:b/>
          <w:bCs/>
          <w:sz w:val="24"/>
          <w:szCs w:val="24"/>
        </w:rPr>
        <w:t>1. Honesty and integrity</w:t>
      </w:r>
    </w:p>
    <w:p w:rsidR="00CC04EC" w:rsidRPr="005B7565" w:rsidRDefault="00CC04EC" w:rsidP="00824396">
      <w:pPr>
        <w:spacing w:after="0" w:line="240" w:lineRule="auto"/>
        <w:jc w:val="both"/>
        <w:rPr>
          <w:rFonts w:ascii="Times New Roman" w:hAnsi="Times New Roman" w:cs="Times New Roman"/>
          <w:b/>
          <w:sz w:val="24"/>
          <w:szCs w:val="24"/>
        </w:rPr>
      </w:pPr>
      <w:r w:rsidRPr="005B7565">
        <w:rPr>
          <w:rFonts w:ascii="Times New Roman" w:hAnsi="Times New Roman" w:cs="Times New Roman"/>
          <w:b/>
          <w:bCs/>
          <w:sz w:val="24"/>
          <w:szCs w:val="24"/>
        </w:rPr>
        <w:t>2. Respect for human rights</w:t>
      </w:r>
    </w:p>
    <w:p w:rsidR="00CC04EC" w:rsidRPr="005B7565" w:rsidRDefault="00CC04EC" w:rsidP="00824396">
      <w:pPr>
        <w:spacing w:after="0" w:line="240" w:lineRule="auto"/>
        <w:jc w:val="both"/>
        <w:rPr>
          <w:rFonts w:ascii="Times New Roman" w:hAnsi="Times New Roman" w:cs="Times New Roman"/>
          <w:b/>
          <w:sz w:val="24"/>
          <w:szCs w:val="24"/>
        </w:rPr>
      </w:pPr>
      <w:r w:rsidRPr="005B7565">
        <w:rPr>
          <w:rFonts w:ascii="Times New Roman" w:hAnsi="Times New Roman" w:cs="Times New Roman"/>
          <w:b/>
          <w:bCs/>
          <w:sz w:val="24"/>
          <w:szCs w:val="24"/>
        </w:rPr>
        <w:t>3. Professionalism</w:t>
      </w:r>
    </w:p>
    <w:p w:rsidR="00CC04EC" w:rsidRPr="005B7565" w:rsidRDefault="00CC04EC" w:rsidP="00824396">
      <w:pPr>
        <w:spacing w:after="0" w:line="240" w:lineRule="auto"/>
        <w:jc w:val="both"/>
        <w:rPr>
          <w:rFonts w:ascii="Times New Roman" w:hAnsi="Times New Roman" w:cs="Times New Roman"/>
          <w:b/>
          <w:sz w:val="24"/>
          <w:szCs w:val="24"/>
        </w:rPr>
      </w:pPr>
      <w:r w:rsidRPr="005B7565">
        <w:rPr>
          <w:rFonts w:ascii="Times New Roman" w:hAnsi="Times New Roman" w:cs="Times New Roman"/>
          <w:b/>
          <w:bCs/>
          <w:sz w:val="24"/>
          <w:szCs w:val="24"/>
        </w:rPr>
        <w:t>4. Strong sense of justice</w:t>
      </w:r>
    </w:p>
    <w:p w:rsidR="00CC04EC" w:rsidRPr="005B7565" w:rsidRDefault="00CC04EC" w:rsidP="00824396">
      <w:pPr>
        <w:spacing w:after="0" w:line="240" w:lineRule="auto"/>
        <w:jc w:val="both"/>
        <w:rPr>
          <w:rFonts w:ascii="Times New Roman" w:hAnsi="Times New Roman" w:cs="Times New Roman"/>
          <w:b/>
          <w:sz w:val="24"/>
          <w:szCs w:val="24"/>
        </w:rPr>
      </w:pPr>
      <w:r w:rsidRPr="005B7565">
        <w:rPr>
          <w:rFonts w:ascii="Times New Roman" w:hAnsi="Times New Roman" w:cs="Times New Roman"/>
          <w:b/>
          <w:bCs/>
          <w:sz w:val="24"/>
          <w:szCs w:val="24"/>
        </w:rPr>
        <w:t>5. Desire to help and serve others</w:t>
      </w:r>
    </w:p>
    <w:p w:rsidR="00CC04EC" w:rsidRPr="005B7565" w:rsidRDefault="00CC04EC" w:rsidP="00824396">
      <w:pPr>
        <w:spacing w:after="0" w:line="240" w:lineRule="auto"/>
        <w:jc w:val="both"/>
        <w:rPr>
          <w:rFonts w:ascii="Times New Roman" w:hAnsi="Times New Roman" w:cs="Times New Roman"/>
          <w:b/>
          <w:sz w:val="24"/>
          <w:szCs w:val="24"/>
        </w:rPr>
      </w:pPr>
      <w:r w:rsidRPr="005B7565">
        <w:rPr>
          <w:rFonts w:ascii="Times New Roman" w:hAnsi="Times New Roman" w:cs="Times New Roman"/>
          <w:b/>
          <w:bCs/>
          <w:sz w:val="24"/>
          <w:szCs w:val="24"/>
        </w:rPr>
        <w:t>6. Patriotism</w:t>
      </w:r>
    </w:p>
    <w:p w:rsidR="00CC04EC" w:rsidRPr="005B7565" w:rsidRDefault="00CC04EC" w:rsidP="00824396">
      <w:pPr>
        <w:spacing w:after="120" w:line="240" w:lineRule="auto"/>
        <w:jc w:val="both"/>
        <w:rPr>
          <w:rFonts w:ascii="Times New Roman" w:hAnsi="Times New Roman" w:cs="Times New Roman"/>
          <w:b/>
          <w:sz w:val="24"/>
          <w:szCs w:val="24"/>
        </w:rPr>
      </w:pPr>
      <w:r w:rsidRPr="005B7565">
        <w:rPr>
          <w:rFonts w:ascii="Times New Roman" w:hAnsi="Times New Roman" w:cs="Times New Roman"/>
          <w:b/>
          <w:bCs/>
          <w:sz w:val="24"/>
          <w:szCs w:val="24"/>
        </w:rPr>
        <w:t>7. Selflessness</w:t>
      </w:r>
    </w:p>
    <w:p w:rsidR="00CC04EC" w:rsidRPr="005B7565" w:rsidRDefault="00CC04EC" w:rsidP="00824396">
      <w:pPr>
        <w:spacing w:after="120" w:line="240" w:lineRule="auto"/>
        <w:jc w:val="both"/>
        <w:rPr>
          <w:rFonts w:ascii="Times New Roman" w:hAnsi="Times New Roman" w:cs="Times New Roman"/>
          <w:b/>
          <w:sz w:val="24"/>
          <w:szCs w:val="24"/>
        </w:rPr>
      </w:pPr>
      <w:r w:rsidRPr="005B7565">
        <w:rPr>
          <w:rFonts w:ascii="Times New Roman" w:hAnsi="Times New Roman" w:cs="Times New Roman"/>
          <w:b/>
          <w:bCs/>
          <w:sz w:val="24"/>
          <w:szCs w:val="24"/>
        </w:rPr>
        <w:t>ETHICS</w:t>
      </w:r>
    </w:p>
    <w:p w:rsidR="00CC04EC" w:rsidRPr="007210BD" w:rsidRDefault="00CC04EC" w:rsidP="00824396">
      <w:pPr>
        <w:spacing w:after="120" w:line="240" w:lineRule="auto"/>
        <w:jc w:val="both"/>
        <w:rPr>
          <w:rFonts w:ascii="Times New Roman" w:hAnsi="Times New Roman" w:cs="Times New Roman"/>
          <w:sz w:val="24"/>
          <w:szCs w:val="24"/>
        </w:rPr>
      </w:pPr>
      <w:r w:rsidRPr="007210BD">
        <w:rPr>
          <w:rFonts w:ascii="Times New Roman" w:hAnsi="Times New Roman" w:cs="Times New Roman"/>
          <w:sz w:val="24"/>
          <w:szCs w:val="24"/>
        </w:rPr>
        <w:t xml:space="preserve">     </w:t>
      </w:r>
      <w:r w:rsidRPr="007210BD">
        <w:rPr>
          <w:rFonts w:ascii="Times New Roman" w:hAnsi="Times New Roman" w:cs="Times New Roman"/>
          <w:i/>
          <w:iCs/>
          <w:sz w:val="24"/>
          <w:szCs w:val="24"/>
        </w:rPr>
        <w:t>It is defined as the “standards of conduct and moral requirements” necessary to function effectively within an organization or profession. In the law enforcement context, means honest and honorable service to the community rather than working for personal gain or individual profit</w:t>
      </w:r>
      <w:r w:rsidR="00824396">
        <w:rPr>
          <w:rFonts w:ascii="Times New Roman" w:hAnsi="Times New Roman" w:cs="Times New Roman"/>
          <w:i/>
          <w:iCs/>
          <w:sz w:val="24"/>
          <w:szCs w:val="24"/>
        </w:rPr>
        <w:t>.</w:t>
      </w:r>
    </w:p>
    <w:p w:rsidR="00CC04EC" w:rsidRPr="005B7565" w:rsidRDefault="00CC04EC" w:rsidP="00824396">
      <w:pPr>
        <w:spacing w:after="120" w:line="240" w:lineRule="auto"/>
        <w:jc w:val="both"/>
        <w:rPr>
          <w:rFonts w:ascii="Times New Roman" w:hAnsi="Times New Roman" w:cs="Times New Roman"/>
          <w:b/>
          <w:sz w:val="24"/>
          <w:szCs w:val="24"/>
        </w:rPr>
      </w:pPr>
      <w:r w:rsidRPr="005B7565">
        <w:rPr>
          <w:rFonts w:ascii="Times New Roman" w:hAnsi="Times New Roman" w:cs="Times New Roman"/>
          <w:b/>
          <w:bCs/>
          <w:sz w:val="24"/>
          <w:szCs w:val="24"/>
        </w:rPr>
        <w:t>Challenges to Police Ethical Behavior</w:t>
      </w:r>
    </w:p>
    <w:p w:rsidR="00CC04EC" w:rsidRPr="005B7565" w:rsidRDefault="00CC04EC" w:rsidP="00824396">
      <w:pPr>
        <w:spacing w:after="0" w:line="240" w:lineRule="auto"/>
        <w:jc w:val="both"/>
        <w:rPr>
          <w:rFonts w:ascii="Times New Roman" w:hAnsi="Times New Roman" w:cs="Times New Roman"/>
          <w:b/>
          <w:sz w:val="24"/>
          <w:szCs w:val="24"/>
        </w:rPr>
      </w:pPr>
      <w:r w:rsidRPr="005B7565">
        <w:rPr>
          <w:rFonts w:ascii="Times New Roman" w:hAnsi="Times New Roman" w:cs="Times New Roman"/>
          <w:b/>
          <w:sz w:val="24"/>
          <w:szCs w:val="24"/>
        </w:rPr>
        <w:t xml:space="preserve">1. </w:t>
      </w:r>
      <w:r w:rsidRPr="005B7565">
        <w:rPr>
          <w:rFonts w:ascii="Times New Roman" w:hAnsi="Times New Roman" w:cs="Times New Roman"/>
          <w:b/>
          <w:i/>
          <w:iCs/>
          <w:sz w:val="24"/>
          <w:szCs w:val="24"/>
        </w:rPr>
        <w:t>Individual character challenges</w:t>
      </w:r>
    </w:p>
    <w:p w:rsidR="00CC04EC" w:rsidRPr="007210BD" w:rsidRDefault="007210BD" w:rsidP="00BA0DCE">
      <w:pPr>
        <w:spacing w:after="120" w:line="240" w:lineRule="auto"/>
        <w:jc w:val="both"/>
        <w:rPr>
          <w:rFonts w:ascii="Times New Roman" w:hAnsi="Times New Roman" w:cs="Times New Roman"/>
          <w:sz w:val="24"/>
          <w:szCs w:val="24"/>
        </w:rPr>
      </w:pPr>
      <w:r>
        <w:rPr>
          <w:rFonts w:ascii="Times New Roman" w:hAnsi="Times New Roman" w:cs="Times New Roman"/>
          <w:b/>
          <w:i/>
          <w:iCs/>
          <w:sz w:val="24"/>
          <w:szCs w:val="24"/>
        </w:rPr>
        <w:tab/>
      </w:r>
      <w:r w:rsidR="00CC04EC" w:rsidRPr="007210BD">
        <w:rPr>
          <w:rFonts w:ascii="Times New Roman" w:hAnsi="Times New Roman" w:cs="Times New Roman"/>
          <w:iCs/>
          <w:sz w:val="24"/>
          <w:szCs w:val="24"/>
        </w:rPr>
        <w:t>These difficulties arise from personal defects where personnel engage in acts of dishonesty, greed, brutality, or individual acts of corruption.</w:t>
      </w:r>
    </w:p>
    <w:p w:rsidR="00CC04EC" w:rsidRPr="005B7565" w:rsidRDefault="00CC04EC" w:rsidP="00BA0DCE">
      <w:pPr>
        <w:spacing w:after="0" w:line="240" w:lineRule="auto"/>
        <w:jc w:val="both"/>
        <w:rPr>
          <w:rFonts w:ascii="Times New Roman" w:hAnsi="Times New Roman" w:cs="Times New Roman"/>
          <w:b/>
          <w:sz w:val="24"/>
          <w:szCs w:val="24"/>
        </w:rPr>
      </w:pPr>
      <w:r w:rsidRPr="005B7565">
        <w:rPr>
          <w:rFonts w:ascii="Times New Roman" w:hAnsi="Times New Roman" w:cs="Times New Roman"/>
          <w:b/>
          <w:sz w:val="24"/>
          <w:szCs w:val="24"/>
        </w:rPr>
        <w:t>2. Organizational challenges</w:t>
      </w:r>
    </w:p>
    <w:p w:rsidR="007210BD" w:rsidRPr="00BA0DCE" w:rsidRDefault="007210BD" w:rsidP="00BA0DCE">
      <w:pPr>
        <w:spacing w:after="120" w:line="240" w:lineRule="auto"/>
        <w:jc w:val="both"/>
        <w:rPr>
          <w:rFonts w:ascii="Times New Roman" w:hAnsi="Times New Roman" w:cs="Times New Roman"/>
          <w:sz w:val="24"/>
          <w:szCs w:val="24"/>
        </w:rPr>
      </w:pPr>
      <w:r>
        <w:rPr>
          <w:rFonts w:ascii="Times New Roman" w:hAnsi="Times New Roman" w:cs="Times New Roman"/>
          <w:b/>
          <w:sz w:val="24"/>
          <w:szCs w:val="24"/>
        </w:rPr>
        <w:tab/>
      </w:r>
      <w:r w:rsidR="00CC04EC" w:rsidRPr="007210BD">
        <w:rPr>
          <w:rFonts w:ascii="Times New Roman" w:hAnsi="Times New Roman" w:cs="Times New Roman"/>
          <w:sz w:val="24"/>
          <w:szCs w:val="24"/>
        </w:rPr>
        <w:t>The organization has adopted unethical and unprofessional police standards. It has already permitted or has participated in various forms of police misconduct such as extortion, solicitation of bribes, collection of unauthorized payments, police brutality and even homicide to maintain power.</w:t>
      </w:r>
    </w:p>
    <w:p w:rsidR="00CC04EC" w:rsidRPr="007210BD" w:rsidRDefault="00CC04EC" w:rsidP="00BA0DCE">
      <w:pPr>
        <w:spacing w:after="120" w:line="240" w:lineRule="auto"/>
        <w:jc w:val="both"/>
        <w:rPr>
          <w:rFonts w:ascii="Times New Roman" w:hAnsi="Times New Roman" w:cs="Times New Roman"/>
          <w:b/>
          <w:iCs/>
          <w:sz w:val="24"/>
          <w:szCs w:val="24"/>
        </w:rPr>
      </w:pPr>
      <w:r w:rsidRPr="007210BD">
        <w:rPr>
          <w:rFonts w:ascii="Times New Roman" w:hAnsi="Times New Roman" w:cs="Times New Roman"/>
          <w:b/>
          <w:iCs/>
          <w:sz w:val="24"/>
          <w:szCs w:val="24"/>
        </w:rPr>
        <w:t>GUIDING PRINCIPLES ON POLICE ETHICS</w:t>
      </w:r>
    </w:p>
    <w:p w:rsidR="00CC04EC" w:rsidRPr="005B7565" w:rsidRDefault="00CC04EC" w:rsidP="00BA0DCE">
      <w:pPr>
        <w:spacing w:after="0" w:line="240" w:lineRule="auto"/>
        <w:jc w:val="both"/>
        <w:rPr>
          <w:rFonts w:ascii="Times New Roman" w:hAnsi="Times New Roman" w:cs="Times New Roman"/>
          <w:b/>
          <w:sz w:val="24"/>
          <w:szCs w:val="24"/>
        </w:rPr>
      </w:pPr>
      <w:r w:rsidRPr="005B7565">
        <w:rPr>
          <w:rFonts w:ascii="Times New Roman" w:hAnsi="Times New Roman" w:cs="Times New Roman"/>
          <w:b/>
          <w:bCs/>
          <w:sz w:val="24"/>
          <w:szCs w:val="24"/>
        </w:rPr>
        <w:t>Section 1, Art XI (Philippine Constitution)</w:t>
      </w:r>
    </w:p>
    <w:p w:rsidR="00CC04EC" w:rsidRPr="007210BD" w:rsidRDefault="00CC04EC" w:rsidP="00BA0DCE">
      <w:pPr>
        <w:spacing w:after="120" w:line="240" w:lineRule="auto"/>
        <w:jc w:val="both"/>
        <w:rPr>
          <w:rFonts w:ascii="Times New Roman" w:hAnsi="Times New Roman" w:cs="Times New Roman"/>
          <w:sz w:val="24"/>
          <w:szCs w:val="24"/>
        </w:rPr>
      </w:pPr>
      <w:r w:rsidRPr="005B7565">
        <w:rPr>
          <w:rFonts w:ascii="Times New Roman" w:hAnsi="Times New Roman" w:cs="Times New Roman"/>
          <w:b/>
          <w:sz w:val="24"/>
          <w:szCs w:val="24"/>
        </w:rPr>
        <w:t xml:space="preserve">     </w:t>
      </w:r>
      <w:r w:rsidRPr="007210BD">
        <w:rPr>
          <w:rFonts w:ascii="Times New Roman" w:hAnsi="Times New Roman" w:cs="Times New Roman"/>
          <w:i/>
          <w:iCs/>
          <w:sz w:val="24"/>
          <w:szCs w:val="24"/>
        </w:rPr>
        <w:t>“Public office is a public trust. Public officers and employees must at all times be accountable to the people, serve them with utmost responsibility, integrity, loyalty and efficiency, act with patriotism and justice, and lead modest lives.”</w:t>
      </w:r>
    </w:p>
    <w:p w:rsidR="00BA0DCE" w:rsidRDefault="00BA0DCE" w:rsidP="00BA0DCE">
      <w:pPr>
        <w:spacing w:after="120" w:line="240" w:lineRule="auto"/>
        <w:jc w:val="both"/>
        <w:rPr>
          <w:rFonts w:ascii="Times New Roman" w:hAnsi="Times New Roman" w:cs="Times New Roman"/>
          <w:b/>
          <w:sz w:val="24"/>
          <w:szCs w:val="24"/>
        </w:rPr>
      </w:pPr>
    </w:p>
    <w:p w:rsidR="00BA0DCE" w:rsidRDefault="00BA0DCE" w:rsidP="00BA0DCE">
      <w:pPr>
        <w:spacing w:after="120" w:line="240" w:lineRule="auto"/>
        <w:jc w:val="both"/>
        <w:rPr>
          <w:rFonts w:ascii="Times New Roman" w:hAnsi="Times New Roman" w:cs="Times New Roman"/>
          <w:b/>
          <w:sz w:val="24"/>
          <w:szCs w:val="24"/>
        </w:rPr>
      </w:pPr>
    </w:p>
    <w:p w:rsidR="00BA0DCE" w:rsidRPr="00BA0DCE" w:rsidRDefault="00CC04EC" w:rsidP="00BA0DCE">
      <w:pPr>
        <w:spacing w:after="120" w:line="240" w:lineRule="auto"/>
        <w:jc w:val="both"/>
        <w:rPr>
          <w:rFonts w:ascii="Times New Roman" w:hAnsi="Times New Roman" w:cs="Times New Roman"/>
          <w:b/>
          <w:sz w:val="24"/>
          <w:szCs w:val="24"/>
        </w:rPr>
      </w:pPr>
      <w:r w:rsidRPr="005B7565">
        <w:rPr>
          <w:rFonts w:ascii="Times New Roman" w:hAnsi="Times New Roman" w:cs="Times New Roman"/>
          <w:b/>
          <w:sz w:val="24"/>
          <w:szCs w:val="24"/>
        </w:rPr>
        <w:lastRenderedPageBreak/>
        <w:t xml:space="preserve">UNCODE OF CONDUCT FOR LAW ENFORCEMENT OFFICIALS </w:t>
      </w:r>
      <w:r w:rsidRPr="005B7565">
        <w:rPr>
          <w:rFonts w:ascii="Times New Roman" w:hAnsi="Times New Roman" w:cs="Times New Roman"/>
          <w:b/>
          <w:sz w:val="24"/>
          <w:szCs w:val="24"/>
        </w:rPr>
        <w:br/>
        <w:t>(UN Res 35/169, 1979)</w:t>
      </w:r>
    </w:p>
    <w:p w:rsidR="00CC04EC" w:rsidRPr="007210BD" w:rsidRDefault="00CC04EC" w:rsidP="00BA0DCE">
      <w:pPr>
        <w:spacing w:after="120" w:line="240" w:lineRule="auto"/>
        <w:jc w:val="both"/>
        <w:rPr>
          <w:rFonts w:ascii="Times New Roman" w:hAnsi="Times New Roman" w:cs="Times New Roman"/>
          <w:sz w:val="24"/>
          <w:szCs w:val="24"/>
          <w:u w:val="single"/>
        </w:rPr>
      </w:pPr>
      <w:r w:rsidRPr="007210BD">
        <w:rPr>
          <w:rFonts w:ascii="Times New Roman" w:hAnsi="Times New Roman" w:cs="Times New Roman"/>
          <w:sz w:val="24"/>
          <w:szCs w:val="24"/>
          <w:u w:val="single"/>
        </w:rPr>
        <w:t>Article 1</w:t>
      </w:r>
    </w:p>
    <w:p w:rsidR="00CC04EC" w:rsidRPr="007210BD" w:rsidRDefault="007210BD" w:rsidP="00BA0DCE">
      <w:pPr>
        <w:spacing w:after="120" w:line="240" w:lineRule="auto"/>
        <w:jc w:val="both"/>
        <w:rPr>
          <w:rFonts w:ascii="Times New Roman" w:hAnsi="Times New Roman" w:cs="Times New Roman"/>
          <w:sz w:val="24"/>
          <w:szCs w:val="24"/>
        </w:rPr>
      </w:pPr>
      <w:r>
        <w:rPr>
          <w:rFonts w:ascii="Times New Roman" w:hAnsi="Times New Roman" w:cs="Times New Roman"/>
          <w:b/>
          <w:sz w:val="24"/>
          <w:szCs w:val="24"/>
        </w:rPr>
        <w:tab/>
      </w:r>
      <w:r w:rsidR="00CC04EC" w:rsidRPr="007210BD">
        <w:rPr>
          <w:rFonts w:ascii="Times New Roman" w:hAnsi="Times New Roman" w:cs="Times New Roman"/>
          <w:sz w:val="24"/>
          <w:szCs w:val="24"/>
        </w:rPr>
        <w:t>Law enforcement officials shall at all times fulfill the duty imposed upon them by law, by serving and protecting all persons against illegal acts, consistent with the high degree of responsibility required by their profession.</w:t>
      </w:r>
    </w:p>
    <w:p w:rsidR="00CC04EC" w:rsidRPr="007210BD" w:rsidRDefault="00CC04EC" w:rsidP="00BA0DCE">
      <w:pPr>
        <w:spacing w:after="120" w:line="240" w:lineRule="auto"/>
        <w:jc w:val="both"/>
        <w:rPr>
          <w:rFonts w:ascii="Times New Roman" w:hAnsi="Times New Roman" w:cs="Times New Roman"/>
          <w:sz w:val="24"/>
          <w:szCs w:val="24"/>
          <w:u w:val="single"/>
        </w:rPr>
      </w:pPr>
      <w:r w:rsidRPr="007210BD">
        <w:rPr>
          <w:rFonts w:ascii="Times New Roman" w:hAnsi="Times New Roman" w:cs="Times New Roman"/>
          <w:sz w:val="24"/>
          <w:szCs w:val="24"/>
          <w:u w:val="single"/>
        </w:rPr>
        <w:t>Article 2</w:t>
      </w:r>
    </w:p>
    <w:p w:rsidR="00CC04EC" w:rsidRPr="007210BD" w:rsidRDefault="007210BD" w:rsidP="00BA0DCE">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sidR="00CC04EC" w:rsidRPr="007210BD">
        <w:rPr>
          <w:rFonts w:ascii="Times New Roman" w:hAnsi="Times New Roman" w:cs="Times New Roman"/>
          <w:sz w:val="24"/>
          <w:szCs w:val="24"/>
        </w:rPr>
        <w:t>In the performance of their duty, law enforcement officials shall respect and protect human dignity and maintain and uphold the human rights of all persons.</w:t>
      </w:r>
    </w:p>
    <w:p w:rsidR="00CC04EC" w:rsidRPr="007210BD" w:rsidRDefault="00CC04EC" w:rsidP="00BA0DCE">
      <w:pPr>
        <w:spacing w:after="120" w:line="240" w:lineRule="auto"/>
        <w:jc w:val="both"/>
        <w:rPr>
          <w:rFonts w:ascii="Times New Roman" w:hAnsi="Times New Roman" w:cs="Times New Roman"/>
          <w:sz w:val="24"/>
          <w:szCs w:val="24"/>
          <w:u w:val="single"/>
        </w:rPr>
      </w:pPr>
      <w:r w:rsidRPr="007210BD">
        <w:rPr>
          <w:rFonts w:ascii="Times New Roman" w:hAnsi="Times New Roman" w:cs="Times New Roman"/>
          <w:sz w:val="24"/>
          <w:szCs w:val="24"/>
          <w:u w:val="single"/>
        </w:rPr>
        <w:t>Article 3</w:t>
      </w:r>
    </w:p>
    <w:p w:rsidR="00CC04EC" w:rsidRPr="007210BD" w:rsidRDefault="007210BD" w:rsidP="00BA0DCE">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sidR="00CC04EC" w:rsidRPr="007210BD">
        <w:rPr>
          <w:rFonts w:ascii="Times New Roman" w:hAnsi="Times New Roman" w:cs="Times New Roman"/>
          <w:sz w:val="24"/>
          <w:szCs w:val="24"/>
        </w:rPr>
        <w:t>Law enforcement may use force only when strictly necessary and to the extent required for the performance of their duty.</w:t>
      </w:r>
    </w:p>
    <w:p w:rsidR="00CC04EC" w:rsidRPr="007210BD" w:rsidRDefault="00CC04EC" w:rsidP="00BA0DCE">
      <w:pPr>
        <w:spacing w:after="120" w:line="240" w:lineRule="auto"/>
        <w:jc w:val="both"/>
        <w:rPr>
          <w:rFonts w:ascii="Times New Roman" w:hAnsi="Times New Roman" w:cs="Times New Roman"/>
          <w:sz w:val="24"/>
          <w:szCs w:val="24"/>
          <w:u w:val="single"/>
        </w:rPr>
      </w:pPr>
      <w:r w:rsidRPr="007210BD">
        <w:rPr>
          <w:rFonts w:ascii="Times New Roman" w:hAnsi="Times New Roman" w:cs="Times New Roman"/>
          <w:sz w:val="24"/>
          <w:szCs w:val="24"/>
          <w:u w:val="single"/>
        </w:rPr>
        <w:t>Article 4</w:t>
      </w:r>
    </w:p>
    <w:p w:rsidR="00CC04EC" w:rsidRPr="007210BD" w:rsidRDefault="007210BD" w:rsidP="00BA0DCE">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sidR="00CC04EC" w:rsidRPr="007210BD">
        <w:rPr>
          <w:rFonts w:ascii="Times New Roman" w:hAnsi="Times New Roman" w:cs="Times New Roman"/>
          <w:sz w:val="24"/>
          <w:szCs w:val="24"/>
        </w:rPr>
        <w:t>Matters of a confidential nature in the possession of law enforcement official shall be kept confidential, unless the performance of duty or the needs of justice strictly requires otherwise.</w:t>
      </w:r>
    </w:p>
    <w:p w:rsidR="00CC04EC" w:rsidRPr="007210BD" w:rsidRDefault="00CC04EC" w:rsidP="00BA0DCE">
      <w:pPr>
        <w:spacing w:after="120" w:line="240" w:lineRule="auto"/>
        <w:jc w:val="both"/>
        <w:rPr>
          <w:rFonts w:ascii="Times New Roman" w:hAnsi="Times New Roman" w:cs="Times New Roman"/>
          <w:sz w:val="24"/>
          <w:szCs w:val="24"/>
          <w:u w:val="single"/>
        </w:rPr>
      </w:pPr>
      <w:r w:rsidRPr="007210BD">
        <w:rPr>
          <w:rFonts w:ascii="Times New Roman" w:hAnsi="Times New Roman" w:cs="Times New Roman"/>
          <w:sz w:val="24"/>
          <w:szCs w:val="24"/>
          <w:u w:val="single"/>
        </w:rPr>
        <w:t>Article 5</w:t>
      </w:r>
    </w:p>
    <w:p w:rsidR="00CC04EC" w:rsidRPr="007210BD" w:rsidRDefault="007210BD" w:rsidP="00BA0DCE">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sidR="00CC04EC" w:rsidRPr="007210BD">
        <w:rPr>
          <w:rFonts w:ascii="Times New Roman" w:hAnsi="Times New Roman" w:cs="Times New Roman"/>
          <w:sz w:val="24"/>
          <w:szCs w:val="24"/>
        </w:rPr>
        <w:t>No law enforcement o</w:t>
      </w:r>
      <w:r w:rsidR="00275555">
        <w:rPr>
          <w:rFonts w:ascii="Times New Roman" w:hAnsi="Times New Roman" w:cs="Times New Roman"/>
          <w:sz w:val="24"/>
          <w:szCs w:val="24"/>
        </w:rPr>
        <w:t>r</w:t>
      </w:r>
      <w:r w:rsidR="00CC04EC" w:rsidRPr="007210BD">
        <w:rPr>
          <w:rFonts w:ascii="Times New Roman" w:hAnsi="Times New Roman" w:cs="Times New Roman"/>
          <w:sz w:val="24"/>
          <w:szCs w:val="24"/>
        </w:rPr>
        <w:t xml:space="preserve"> any act official may inflict, instigate or tolerate any act of torture or other cruel, inhuman or degrading treatment or punishment, nor may any law enforcement official invoke superior orders…as justification of torture or other cruel, inhuman or degrading treatment or punishment</w:t>
      </w:r>
    </w:p>
    <w:p w:rsidR="00CC04EC" w:rsidRPr="007210BD" w:rsidRDefault="00CC04EC" w:rsidP="00BA0DCE">
      <w:pPr>
        <w:spacing w:after="120" w:line="240" w:lineRule="auto"/>
        <w:jc w:val="both"/>
        <w:rPr>
          <w:rFonts w:ascii="Times New Roman" w:hAnsi="Times New Roman" w:cs="Times New Roman"/>
          <w:sz w:val="24"/>
          <w:szCs w:val="24"/>
          <w:u w:val="single"/>
        </w:rPr>
      </w:pPr>
      <w:r w:rsidRPr="007210BD">
        <w:rPr>
          <w:rFonts w:ascii="Times New Roman" w:hAnsi="Times New Roman" w:cs="Times New Roman"/>
          <w:sz w:val="24"/>
          <w:szCs w:val="24"/>
          <w:u w:val="single"/>
        </w:rPr>
        <w:t>Article 6</w:t>
      </w:r>
    </w:p>
    <w:p w:rsidR="00CC04EC" w:rsidRPr="007210BD" w:rsidRDefault="007210BD" w:rsidP="00BA0DCE">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sidR="00CC04EC" w:rsidRPr="007210BD">
        <w:rPr>
          <w:rFonts w:ascii="Times New Roman" w:hAnsi="Times New Roman" w:cs="Times New Roman"/>
          <w:sz w:val="24"/>
          <w:szCs w:val="24"/>
        </w:rPr>
        <w:t>Law enforcement officials shall ensure the full protection of the health of the persons in their custody and, in particular, shall take immediate action to secure medical attention whenever required.</w:t>
      </w:r>
    </w:p>
    <w:p w:rsidR="00CC04EC" w:rsidRPr="007210BD" w:rsidRDefault="00CC04EC" w:rsidP="00BA0DCE">
      <w:pPr>
        <w:spacing w:after="120" w:line="240" w:lineRule="auto"/>
        <w:jc w:val="both"/>
        <w:rPr>
          <w:rFonts w:ascii="Times New Roman" w:hAnsi="Times New Roman" w:cs="Times New Roman"/>
          <w:sz w:val="24"/>
          <w:szCs w:val="24"/>
          <w:u w:val="single"/>
        </w:rPr>
      </w:pPr>
      <w:r w:rsidRPr="007210BD">
        <w:rPr>
          <w:rFonts w:ascii="Times New Roman" w:hAnsi="Times New Roman" w:cs="Times New Roman"/>
          <w:sz w:val="24"/>
          <w:szCs w:val="24"/>
        </w:rPr>
        <w:t xml:space="preserve">  </w:t>
      </w:r>
      <w:r w:rsidRPr="007210BD">
        <w:rPr>
          <w:rFonts w:ascii="Times New Roman" w:hAnsi="Times New Roman" w:cs="Times New Roman"/>
          <w:sz w:val="24"/>
          <w:szCs w:val="24"/>
          <w:u w:val="single"/>
        </w:rPr>
        <w:t>Article 7</w:t>
      </w:r>
    </w:p>
    <w:p w:rsidR="00CC04EC" w:rsidRPr="007210BD" w:rsidRDefault="007210BD" w:rsidP="00BA0DCE">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sidR="00CC04EC" w:rsidRPr="007210BD">
        <w:rPr>
          <w:rFonts w:ascii="Times New Roman" w:hAnsi="Times New Roman" w:cs="Times New Roman"/>
          <w:sz w:val="24"/>
          <w:szCs w:val="24"/>
        </w:rPr>
        <w:t>Law enforcement officials shall not commit any act of corruption. They shall rigorously oppose and combat all such acts.</w:t>
      </w:r>
    </w:p>
    <w:p w:rsidR="00CC04EC" w:rsidRPr="007210BD" w:rsidRDefault="00CC04EC" w:rsidP="00BA0DCE">
      <w:pPr>
        <w:spacing w:after="120" w:line="240" w:lineRule="auto"/>
        <w:jc w:val="both"/>
        <w:rPr>
          <w:rFonts w:ascii="Times New Roman" w:hAnsi="Times New Roman" w:cs="Times New Roman"/>
          <w:sz w:val="24"/>
          <w:szCs w:val="24"/>
          <w:u w:val="single"/>
        </w:rPr>
      </w:pPr>
      <w:r w:rsidRPr="007210BD">
        <w:rPr>
          <w:rFonts w:ascii="Times New Roman" w:hAnsi="Times New Roman" w:cs="Times New Roman"/>
          <w:sz w:val="24"/>
          <w:szCs w:val="24"/>
          <w:u w:val="single"/>
        </w:rPr>
        <w:t>Article 8</w:t>
      </w:r>
    </w:p>
    <w:p w:rsidR="00CC04EC" w:rsidRPr="007210BD" w:rsidRDefault="007210BD" w:rsidP="00BA0DCE">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sidR="00CC04EC" w:rsidRPr="007210BD">
        <w:rPr>
          <w:rFonts w:ascii="Times New Roman" w:hAnsi="Times New Roman" w:cs="Times New Roman"/>
          <w:sz w:val="24"/>
          <w:szCs w:val="24"/>
        </w:rPr>
        <w:t>Law enforcement officials shall respect the law and present Code. They shall also, to the best of their capability, prevent and rigorously oppose any violation of them</w:t>
      </w:r>
    </w:p>
    <w:p w:rsidR="00CC04EC" w:rsidRPr="005B7565" w:rsidRDefault="00CC04EC" w:rsidP="00BA0DCE">
      <w:pPr>
        <w:spacing w:after="120" w:line="240" w:lineRule="auto"/>
        <w:jc w:val="both"/>
        <w:rPr>
          <w:rFonts w:ascii="Times New Roman" w:hAnsi="Times New Roman" w:cs="Times New Roman"/>
          <w:b/>
          <w:sz w:val="24"/>
          <w:szCs w:val="24"/>
        </w:rPr>
      </w:pPr>
      <w:r w:rsidRPr="005B7565">
        <w:rPr>
          <w:rFonts w:ascii="Times New Roman" w:hAnsi="Times New Roman" w:cs="Times New Roman"/>
          <w:b/>
          <w:bCs/>
          <w:sz w:val="24"/>
          <w:szCs w:val="24"/>
        </w:rPr>
        <w:t>PNP Police Professional Conduct</w:t>
      </w:r>
    </w:p>
    <w:p w:rsidR="00CC04EC" w:rsidRPr="007210BD" w:rsidRDefault="00CC04EC" w:rsidP="00BA0DCE">
      <w:pPr>
        <w:spacing w:after="120" w:line="240" w:lineRule="auto"/>
        <w:jc w:val="both"/>
        <w:rPr>
          <w:rFonts w:ascii="Times New Roman" w:hAnsi="Times New Roman" w:cs="Times New Roman"/>
          <w:sz w:val="24"/>
          <w:szCs w:val="24"/>
        </w:rPr>
      </w:pPr>
      <w:r w:rsidRPr="007210BD">
        <w:rPr>
          <w:rFonts w:ascii="Times New Roman" w:hAnsi="Times New Roman" w:cs="Times New Roman"/>
          <w:bCs/>
          <w:sz w:val="24"/>
          <w:szCs w:val="24"/>
        </w:rPr>
        <w:t xml:space="preserve">1. Commitment to Democracy </w:t>
      </w:r>
    </w:p>
    <w:p w:rsidR="00CC04EC" w:rsidRPr="007210BD" w:rsidRDefault="00CC04EC" w:rsidP="00BA0DCE">
      <w:pPr>
        <w:spacing w:after="120" w:line="240" w:lineRule="auto"/>
        <w:ind w:firstLine="720"/>
        <w:jc w:val="both"/>
        <w:rPr>
          <w:rFonts w:ascii="Times New Roman" w:hAnsi="Times New Roman" w:cs="Times New Roman"/>
          <w:sz w:val="24"/>
          <w:szCs w:val="24"/>
        </w:rPr>
      </w:pPr>
      <w:r w:rsidRPr="007210BD">
        <w:rPr>
          <w:rFonts w:ascii="Times New Roman" w:hAnsi="Times New Roman" w:cs="Times New Roman"/>
          <w:bCs/>
          <w:sz w:val="24"/>
          <w:szCs w:val="24"/>
        </w:rPr>
        <w:t>They shall commit themselves to the democratic way of life and values and maintain the principle of public accountability.</w:t>
      </w:r>
    </w:p>
    <w:p w:rsidR="00CC04EC" w:rsidRPr="007210BD" w:rsidRDefault="00CC04EC" w:rsidP="00BA0DCE">
      <w:pPr>
        <w:spacing w:after="120" w:line="240" w:lineRule="auto"/>
        <w:jc w:val="both"/>
        <w:rPr>
          <w:rFonts w:ascii="Times New Roman" w:hAnsi="Times New Roman" w:cs="Times New Roman"/>
          <w:sz w:val="24"/>
          <w:szCs w:val="24"/>
        </w:rPr>
      </w:pPr>
      <w:r w:rsidRPr="007210BD">
        <w:rPr>
          <w:rFonts w:ascii="Times New Roman" w:hAnsi="Times New Roman" w:cs="Times New Roman"/>
          <w:bCs/>
          <w:sz w:val="24"/>
          <w:szCs w:val="24"/>
        </w:rPr>
        <w:t>2. Commitment to public interest</w:t>
      </w:r>
    </w:p>
    <w:p w:rsidR="00CC04EC" w:rsidRPr="007210BD" w:rsidRDefault="00CC04EC" w:rsidP="00BA0DCE">
      <w:pPr>
        <w:spacing w:after="120" w:line="240" w:lineRule="auto"/>
        <w:jc w:val="both"/>
        <w:rPr>
          <w:rFonts w:ascii="Times New Roman" w:hAnsi="Times New Roman" w:cs="Times New Roman"/>
          <w:sz w:val="24"/>
          <w:szCs w:val="24"/>
        </w:rPr>
      </w:pPr>
      <w:r w:rsidRPr="007210BD">
        <w:rPr>
          <w:rFonts w:ascii="Times New Roman" w:hAnsi="Times New Roman" w:cs="Times New Roman"/>
          <w:bCs/>
          <w:sz w:val="24"/>
          <w:szCs w:val="24"/>
        </w:rPr>
        <w:t xml:space="preserve"> </w:t>
      </w:r>
      <w:r w:rsidR="00FB256E">
        <w:rPr>
          <w:rFonts w:ascii="Times New Roman" w:hAnsi="Times New Roman" w:cs="Times New Roman"/>
          <w:bCs/>
          <w:sz w:val="24"/>
          <w:szCs w:val="24"/>
        </w:rPr>
        <w:tab/>
      </w:r>
      <w:r w:rsidRPr="007210BD">
        <w:rPr>
          <w:rFonts w:ascii="Times New Roman" w:hAnsi="Times New Roman" w:cs="Times New Roman"/>
          <w:bCs/>
          <w:sz w:val="24"/>
          <w:szCs w:val="24"/>
        </w:rPr>
        <w:t>They shall always uphold public interest over and above personal interest.</w:t>
      </w:r>
    </w:p>
    <w:p w:rsidR="00CC04EC" w:rsidRPr="007210BD" w:rsidRDefault="00CC04EC" w:rsidP="00BA0DCE">
      <w:pPr>
        <w:spacing w:after="120" w:line="240" w:lineRule="auto"/>
        <w:jc w:val="both"/>
        <w:rPr>
          <w:rFonts w:ascii="Times New Roman" w:hAnsi="Times New Roman" w:cs="Times New Roman"/>
          <w:sz w:val="24"/>
          <w:szCs w:val="24"/>
        </w:rPr>
      </w:pPr>
      <w:r w:rsidRPr="007210BD">
        <w:rPr>
          <w:rFonts w:ascii="Times New Roman" w:hAnsi="Times New Roman" w:cs="Times New Roman"/>
          <w:bCs/>
          <w:sz w:val="24"/>
          <w:szCs w:val="24"/>
        </w:rPr>
        <w:t xml:space="preserve">3. Non-partisanship </w:t>
      </w:r>
    </w:p>
    <w:p w:rsidR="00CC04EC" w:rsidRPr="007210BD" w:rsidRDefault="00CC04EC" w:rsidP="00BA0DCE">
      <w:pPr>
        <w:spacing w:after="120" w:line="240" w:lineRule="auto"/>
        <w:ind w:firstLine="720"/>
        <w:jc w:val="both"/>
        <w:rPr>
          <w:rFonts w:ascii="Times New Roman" w:hAnsi="Times New Roman" w:cs="Times New Roman"/>
          <w:sz w:val="24"/>
          <w:szCs w:val="24"/>
        </w:rPr>
      </w:pPr>
      <w:r w:rsidRPr="007210BD">
        <w:rPr>
          <w:rFonts w:ascii="Times New Roman" w:hAnsi="Times New Roman" w:cs="Times New Roman"/>
          <w:bCs/>
          <w:sz w:val="24"/>
          <w:szCs w:val="24"/>
        </w:rPr>
        <w:t>They shall provide services to everyone without discrimination.</w:t>
      </w:r>
    </w:p>
    <w:p w:rsidR="00CC04EC" w:rsidRPr="007210BD" w:rsidRDefault="00CC04EC" w:rsidP="00BA0DCE">
      <w:pPr>
        <w:spacing w:after="120" w:line="240" w:lineRule="auto"/>
        <w:jc w:val="both"/>
        <w:rPr>
          <w:rFonts w:ascii="Times New Roman" w:hAnsi="Times New Roman" w:cs="Times New Roman"/>
          <w:sz w:val="24"/>
          <w:szCs w:val="24"/>
        </w:rPr>
      </w:pPr>
      <w:r w:rsidRPr="007210BD">
        <w:rPr>
          <w:rFonts w:ascii="Times New Roman" w:hAnsi="Times New Roman" w:cs="Times New Roman"/>
          <w:bCs/>
          <w:sz w:val="24"/>
          <w:szCs w:val="24"/>
        </w:rPr>
        <w:t>4. Physical Fitness and Health</w:t>
      </w:r>
    </w:p>
    <w:p w:rsidR="00CC04EC" w:rsidRPr="007210BD" w:rsidRDefault="00CC04EC" w:rsidP="00BA0DCE">
      <w:pPr>
        <w:spacing w:after="120" w:line="240" w:lineRule="auto"/>
        <w:ind w:firstLine="720"/>
        <w:jc w:val="both"/>
        <w:rPr>
          <w:rFonts w:ascii="Times New Roman" w:hAnsi="Times New Roman" w:cs="Times New Roman"/>
          <w:sz w:val="24"/>
          <w:szCs w:val="24"/>
        </w:rPr>
      </w:pPr>
      <w:r w:rsidRPr="007210BD">
        <w:rPr>
          <w:rFonts w:ascii="Times New Roman" w:hAnsi="Times New Roman" w:cs="Times New Roman"/>
          <w:bCs/>
          <w:sz w:val="24"/>
          <w:szCs w:val="24"/>
        </w:rPr>
        <w:t>They shall strive to be mentally fit and in good health at all times.</w:t>
      </w:r>
    </w:p>
    <w:p w:rsidR="00CC04EC" w:rsidRPr="007210BD" w:rsidRDefault="00CC04EC" w:rsidP="00BA0DCE">
      <w:pPr>
        <w:spacing w:after="120" w:line="240" w:lineRule="auto"/>
        <w:jc w:val="both"/>
        <w:rPr>
          <w:rFonts w:ascii="Times New Roman" w:hAnsi="Times New Roman" w:cs="Times New Roman"/>
          <w:sz w:val="24"/>
          <w:szCs w:val="24"/>
        </w:rPr>
      </w:pPr>
      <w:r w:rsidRPr="007210BD">
        <w:rPr>
          <w:rFonts w:ascii="Times New Roman" w:hAnsi="Times New Roman" w:cs="Times New Roman"/>
          <w:bCs/>
          <w:sz w:val="24"/>
          <w:szCs w:val="24"/>
        </w:rPr>
        <w:t>5. Secrecy Discipline</w:t>
      </w:r>
    </w:p>
    <w:p w:rsidR="00CC04EC" w:rsidRPr="007210BD" w:rsidRDefault="00CC04EC" w:rsidP="00BA0DCE">
      <w:pPr>
        <w:spacing w:after="120" w:line="240" w:lineRule="auto"/>
        <w:ind w:firstLine="720"/>
        <w:jc w:val="both"/>
        <w:rPr>
          <w:rFonts w:ascii="Times New Roman" w:hAnsi="Times New Roman" w:cs="Times New Roman"/>
          <w:sz w:val="24"/>
          <w:szCs w:val="24"/>
        </w:rPr>
      </w:pPr>
      <w:r w:rsidRPr="007210BD">
        <w:rPr>
          <w:rFonts w:ascii="Times New Roman" w:hAnsi="Times New Roman" w:cs="Times New Roman"/>
          <w:bCs/>
          <w:sz w:val="24"/>
          <w:szCs w:val="24"/>
        </w:rPr>
        <w:t>They shall guard the confidentiality of classified information against unauthorized disclosure.</w:t>
      </w:r>
    </w:p>
    <w:p w:rsidR="00CC04EC" w:rsidRPr="007210BD" w:rsidRDefault="00CC04EC" w:rsidP="00BA0DCE">
      <w:pPr>
        <w:spacing w:after="120" w:line="240" w:lineRule="auto"/>
        <w:jc w:val="both"/>
        <w:rPr>
          <w:rFonts w:ascii="Times New Roman" w:hAnsi="Times New Roman" w:cs="Times New Roman"/>
          <w:sz w:val="24"/>
          <w:szCs w:val="24"/>
        </w:rPr>
      </w:pPr>
      <w:r w:rsidRPr="007210BD">
        <w:rPr>
          <w:rFonts w:ascii="Times New Roman" w:hAnsi="Times New Roman" w:cs="Times New Roman"/>
          <w:bCs/>
          <w:sz w:val="24"/>
          <w:szCs w:val="24"/>
        </w:rPr>
        <w:t>6. Social awareness</w:t>
      </w:r>
    </w:p>
    <w:p w:rsidR="00CC04EC" w:rsidRPr="007210BD" w:rsidRDefault="00CC04EC" w:rsidP="00BA0DCE">
      <w:pPr>
        <w:spacing w:after="120" w:line="240" w:lineRule="auto"/>
        <w:jc w:val="both"/>
        <w:rPr>
          <w:rFonts w:ascii="Times New Roman" w:hAnsi="Times New Roman" w:cs="Times New Roman"/>
          <w:bCs/>
          <w:sz w:val="24"/>
          <w:szCs w:val="24"/>
        </w:rPr>
      </w:pPr>
      <w:r w:rsidRPr="007210BD">
        <w:rPr>
          <w:rFonts w:ascii="Times New Roman" w:hAnsi="Times New Roman" w:cs="Times New Roman"/>
          <w:bCs/>
          <w:sz w:val="24"/>
          <w:szCs w:val="24"/>
        </w:rPr>
        <w:t xml:space="preserve"> </w:t>
      </w:r>
      <w:r w:rsidR="00FB256E">
        <w:rPr>
          <w:rFonts w:ascii="Times New Roman" w:hAnsi="Times New Roman" w:cs="Times New Roman"/>
          <w:bCs/>
          <w:sz w:val="24"/>
          <w:szCs w:val="24"/>
        </w:rPr>
        <w:tab/>
      </w:r>
      <w:r w:rsidRPr="007210BD">
        <w:rPr>
          <w:rFonts w:ascii="Times New Roman" w:hAnsi="Times New Roman" w:cs="Times New Roman"/>
          <w:bCs/>
          <w:sz w:val="24"/>
          <w:szCs w:val="24"/>
        </w:rPr>
        <w:t xml:space="preserve">They and their immediate family members shall be </w:t>
      </w:r>
      <w:r w:rsidR="00FB256E" w:rsidRPr="007210BD">
        <w:rPr>
          <w:rFonts w:ascii="Times New Roman" w:hAnsi="Times New Roman" w:cs="Times New Roman"/>
          <w:bCs/>
          <w:sz w:val="24"/>
          <w:szCs w:val="24"/>
        </w:rPr>
        <w:t>encouraging</w:t>
      </w:r>
      <w:r w:rsidRPr="007210BD">
        <w:rPr>
          <w:rFonts w:ascii="Times New Roman" w:hAnsi="Times New Roman" w:cs="Times New Roman"/>
          <w:bCs/>
          <w:sz w:val="24"/>
          <w:szCs w:val="24"/>
        </w:rPr>
        <w:t xml:space="preserve"> to actively get involved in religious, social and civic activities without affecting their official duties.</w:t>
      </w:r>
    </w:p>
    <w:p w:rsidR="008F4C52" w:rsidRPr="007210BD" w:rsidRDefault="008F4C52" w:rsidP="00BA0DCE">
      <w:pPr>
        <w:spacing w:after="120" w:line="240" w:lineRule="auto"/>
        <w:jc w:val="both"/>
        <w:rPr>
          <w:rFonts w:ascii="Times New Roman" w:hAnsi="Times New Roman" w:cs="Times New Roman"/>
          <w:sz w:val="24"/>
          <w:szCs w:val="24"/>
        </w:rPr>
      </w:pPr>
      <w:r w:rsidRPr="007210BD">
        <w:rPr>
          <w:rFonts w:ascii="Times New Roman" w:hAnsi="Times New Roman" w:cs="Times New Roman"/>
          <w:bCs/>
          <w:sz w:val="24"/>
          <w:szCs w:val="24"/>
        </w:rPr>
        <w:t>7. Non-solicitation of Patronage</w:t>
      </w:r>
    </w:p>
    <w:p w:rsidR="008F4C52" w:rsidRPr="007210BD" w:rsidRDefault="008F4C52" w:rsidP="00BA0DCE">
      <w:pPr>
        <w:spacing w:after="120" w:line="240" w:lineRule="auto"/>
        <w:jc w:val="both"/>
        <w:rPr>
          <w:rFonts w:ascii="Times New Roman" w:hAnsi="Times New Roman" w:cs="Times New Roman"/>
          <w:sz w:val="24"/>
          <w:szCs w:val="24"/>
        </w:rPr>
      </w:pPr>
      <w:r w:rsidRPr="007210BD">
        <w:rPr>
          <w:rFonts w:ascii="Times New Roman" w:hAnsi="Times New Roman" w:cs="Times New Roman"/>
          <w:bCs/>
          <w:sz w:val="24"/>
          <w:szCs w:val="24"/>
        </w:rPr>
        <w:t xml:space="preserve"> </w:t>
      </w:r>
      <w:r w:rsidR="00FB256E">
        <w:rPr>
          <w:rFonts w:ascii="Times New Roman" w:hAnsi="Times New Roman" w:cs="Times New Roman"/>
          <w:bCs/>
          <w:sz w:val="24"/>
          <w:szCs w:val="24"/>
        </w:rPr>
        <w:tab/>
      </w:r>
      <w:r w:rsidRPr="007210BD">
        <w:rPr>
          <w:rFonts w:ascii="Times New Roman" w:hAnsi="Times New Roman" w:cs="Times New Roman"/>
          <w:bCs/>
          <w:sz w:val="24"/>
          <w:szCs w:val="24"/>
        </w:rPr>
        <w:t xml:space="preserve">They shall seek self-improvement through career development and shall not directly or indirectly solicit influence or recommendation from politicians, high ranking government officials, prominent citizens, persons affiliated with civic or religious organizations with regards to their assignment, promotions and transfer. </w:t>
      </w:r>
    </w:p>
    <w:p w:rsidR="008F4C52" w:rsidRPr="007210BD" w:rsidRDefault="008F4C52" w:rsidP="00BA0DCE">
      <w:pPr>
        <w:spacing w:after="120" w:line="240" w:lineRule="auto"/>
        <w:jc w:val="both"/>
        <w:rPr>
          <w:rFonts w:ascii="Times New Roman" w:hAnsi="Times New Roman" w:cs="Times New Roman"/>
          <w:sz w:val="24"/>
          <w:szCs w:val="24"/>
        </w:rPr>
      </w:pPr>
      <w:r w:rsidRPr="007210BD">
        <w:rPr>
          <w:rFonts w:ascii="Times New Roman" w:hAnsi="Times New Roman" w:cs="Times New Roman"/>
          <w:bCs/>
          <w:sz w:val="24"/>
          <w:szCs w:val="24"/>
        </w:rPr>
        <w:lastRenderedPageBreak/>
        <w:t>8. Proper care and Use of Public Property</w:t>
      </w:r>
    </w:p>
    <w:p w:rsidR="008F4C52" w:rsidRPr="007210BD" w:rsidRDefault="008F4C52" w:rsidP="00BA0DCE">
      <w:pPr>
        <w:spacing w:after="120" w:line="240" w:lineRule="auto"/>
        <w:ind w:firstLine="720"/>
        <w:jc w:val="both"/>
        <w:rPr>
          <w:rFonts w:ascii="Times New Roman" w:hAnsi="Times New Roman" w:cs="Times New Roman"/>
          <w:sz w:val="24"/>
          <w:szCs w:val="24"/>
        </w:rPr>
      </w:pPr>
      <w:r w:rsidRPr="007210BD">
        <w:rPr>
          <w:rFonts w:ascii="Times New Roman" w:hAnsi="Times New Roman" w:cs="Times New Roman"/>
          <w:bCs/>
          <w:sz w:val="24"/>
          <w:szCs w:val="24"/>
        </w:rPr>
        <w:t xml:space="preserve"> They shall promote and maintain a sense of responsibility in the protection, proper care and judicious disposition and use or entrusted to their care and custody.</w:t>
      </w:r>
    </w:p>
    <w:p w:rsidR="008F4C52" w:rsidRPr="007210BD" w:rsidRDefault="008F4C52" w:rsidP="00BA0DCE">
      <w:pPr>
        <w:spacing w:after="120" w:line="240" w:lineRule="auto"/>
        <w:jc w:val="both"/>
        <w:rPr>
          <w:rFonts w:ascii="Times New Roman" w:hAnsi="Times New Roman" w:cs="Times New Roman"/>
          <w:sz w:val="24"/>
          <w:szCs w:val="24"/>
        </w:rPr>
      </w:pPr>
      <w:r w:rsidRPr="007210BD">
        <w:rPr>
          <w:rFonts w:ascii="Times New Roman" w:hAnsi="Times New Roman" w:cs="Times New Roman"/>
          <w:bCs/>
          <w:sz w:val="24"/>
          <w:szCs w:val="24"/>
        </w:rPr>
        <w:t>9. Respect for Human Rights</w:t>
      </w:r>
    </w:p>
    <w:p w:rsidR="00FB256E" w:rsidRPr="00BA0DCE" w:rsidRDefault="008F4C52" w:rsidP="00BA0DCE">
      <w:pPr>
        <w:spacing w:after="120" w:line="240" w:lineRule="auto"/>
        <w:ind w:firstLine="720"/>
        <w:jc w:val="both"/>
        <w:rPr>
          <w:rFonts w:ascii="Times New Roman" w:hAnsi="Times New Roman" w:cs="Times New Roman"/>
          <w:bCs/>
          <w:sz w:val="24"/>
          <w:szCs w:val="24"/>
        </w:rPr>
      </w:pPr>
      <w:r w:rsidRPr="007210BD">
        <w:rPr>
          <w:rFonts w:ascii="Times New Roman" w:hAnsi="Times New Roman" w:cs="Times New Roman"/>
          <w:bCs/>
          <w:sz w:val="24"/>
          <w:szCs w:val="24"/>
        </w:rPr>
        <w:t>They shall respect and protect human dignity and uphold human rights of all persons.</w:t>
      </w:r>
    </w:p>
    <w:p w:rsidR="008F4C52" w:rsidRPr="007210BD" w:rsidRDefault="008F4C52" w:rsidP="00BA0DCE">
      <w:pPr>
        <w:spacing w:after="120" w:line="240" w:lineRule="auto"/>
        <w:jc w:val="both"/>
        <w:rPr>
          <w:rFonts w:ascii="Times New Roman" w:hAnsi="Times New Roman" w:cs="Times New Roman"/>
          <w:sz w:val="24"/>
          <w:szCs w:val="24"/>
        </w:rPr>
      </w:pPr>
      <w:r w:rsidRPr="007210BD">
        <w:rPr>
          <w:rFonts w:ascii="Times New Roman" w:hAnsi="Times New Roman" w:cs="Times New Roman"/>
          <w:bCs/>
          <w:sz w:val="24"/>
          <w:szCs w:val="24"/>
        </w:rPr>
        <w:t>10. Devotion to Duty</w:t>
      </w:r>
    </w:p>
    <w:p w:rsidR="008F4C52" w:rsidRPr="007210BD" w:rsidRDefault="008F4C52" w:rsidP="00BA0DCE">
      <w:pPr>
        <w:spacing w:after="120" w:line="240" w:lineRule="auto"/>
        <w:ind w:firstLine="720"/>
        <w:jc w:val="both"/>
        <w:rPr>
          <w:rFonts w:ascii="Times New Roman" w:hAnsi="Times New Roman" w:cs="Times New Roman"/>
          <w:sz w:val="24"/>
          <w:szCs w:val="24"/>
        </w:rPr>
      </w:pPr>
      <w:r w:rsidRPr="007210BD">
        <w:rPr>
          <w:rFonts w:ascii="Times New Roman" w:hAnsi="Times New Roman" w:cs="Times New Roman"/>
          <w:bCs/>
          <w:sz w:val="24"/>
          <w:szCs w:val="24"/>
        </w:rPr>
        <w:t>They shall perform their duties with dedication thoroughness, efficiency enthusiasm, determination and manifest concern for public welfare and shall refrain from engaging in any activity which shall be in conflict with their duties as public servants.</w:t>
      </w:r>
    </w:p>
    <w:p w:rsidR="008F4C52" w:rsidRPr="007210BD" w:rsidRDefault="008F4C52" w:rsidP="00BA0DCE">
      <w:pPr>
        <w:spacing w:after="120" w:line="240" w:lineRule="auto"/>
        <w:jc w:val="both"/>
        <w:rPr>
          <w:rFonts w:ascii="Times New Roman" w:hAnsi="Times New Roman" w:cs="Times New Roman"/>
          <w:sz w:val="24"/>
          <w:szCs w:val="24"/>
        </w:rPr>
      </w:pPr>
      <w:r w:rsidRPr="007210BD">
        <w:rPr>
          <w:rFonts w:ascii="Times New Roman" w:hAnsi="Times New Roman" w:cs="Times New Roman"/>
          <w:bCs/>
          <w:sz w:val="24"/>
          <w:szCs w:val="24"/>
        </w:rPr>
        <w:t>11. Conservation of Natural Resources</w:t>
      </w:r>
    </w:p>
    <w:p w:rsidR="008F4C52" w:rsidRPr="007210BD" w:rsidRDefault="008F4C52" w:rsidP="00BA0DCE">
      <w:pPr>
        <w:spacing w:after="120" w:line="240" w:lineRule="auto"/>
        <w:ind w:firstLine="720"/>
        <w:jc w:val="both"/>
        <w:rPr>
          <w:rFonts w:ascii="Times New Roman" w:hAnsi="Times New Roman" w:cs="Times New Roman"/>
          <w:sz w:val="24"/>
          <w:szCs w:val="24"/>
        </w:rPr>
      </w:pPr>
      <w:r w:rsidRPr="007210BD">
        <w:rPr>
          <w:rFonts w:ascii="Times New Roman" w:hAnsi="Times New Roman" w:cs="Times New Roman"/>
          <w:bCs/>
          <w:sz w:val="24"/>
          <w:szCs w:val="24"/>
        </w:rPr>
        <w:t>They shall help in the development and conservation of our natural resources for ecological balance and posterity.</w:t>
      </w:r>
    </w:p>
    <w:p w:rsidR="008F4C52" w:rsidRPr="007210BD" w:rsidRDefault="008F4C52" w:rsidP="00BA0DCE">
      <w:pPr>
        <w:spacing w:after="120" w:line="240" w:lineRule="auto"/>
        <w:jc w:val="both"/>
        <w:rPr>
          <w:rFonts w:ascii="Times New Roman" w:hAnsi="Times New Roman" w:cs="Times New Roman"/>
          <w:sz w:val="24"/>
          <w:szCs w:val="24"/>
        </w:rPr>
      </w:pPr>
      <w:r w:rsidRPr="007210BD">
        <w:rPr>
          <w:rFonts w:ascii="Times New Roman" w:hAnsi="Times New Roman" w:cs="Times New Roman"/>
          <w:bCs/>
          <w:sz w:val="24"/>
          <w:szCs w:val="24"/>
        </w:rPr>
        <w:t>12. Discipline</w:t>
      </w:r>
    </w:p>
    <w:p w:rsidR="008F4C52" w:rsidRPr="007210BD" w:rsidRDefault="008F4C52" w:rsidP="00BA0DCE">
      <w:pPr>
        <w:spacing w:after="120" w:line="240" w:lineRule="auto"/>
        <w:ind w:firstLine="720"/>
        <w:jc w:val="both"/>
        <w:rPr>
          <w:rFonts w:ascii="Times New Roman" w:hAnsi="Times New Roman" w:cs="Times New Roman"/>
          <w:sz w:val="24"/>
          <w:szCs w:val="24"/>
        </w:rPr>
      </w:pPr>
      <w:r w:rsidRPr="007210BD">
        <w:rPr>
          <w:rFonts w:ascii="Times New Roman" w:hAnsi="Times New Roman" w:cs="Times New Roman"/>
          <w:bCs/>
          <w:sz w:val="24"/>
          <w:szCs w:val="24"/>
        </w:rPr>
        <w:t>They shall conduct themselves properly at all times in keeping with the rules and regulations.</w:t>
      </w:r>
    </w:p>
    <w:p w:rsidR="008F4C52" w:rsidRPr="007210BD" w:rsidRDefault="008F4C52" w:rsidP="00BA0DCE">
      <w:pPr>
        <w:spacing w:after="120" w:line="240" w:lineRule="auto"/>
        <w:jc w:val="both"/>
        <w:rPr>
          <w:rFonts w:ascii="Times New Roman" w:hAnsi="Times New Roman" w:cs="Times New Roman"/>
          <w:sz w:val="24"/>
          <w:szCs w:val="24"/>
        </w:rPr>
      </w:pPr>
      <w:r w:rsidRPr="007210BD">
        <w:rPr>
          <w:rFonts w:ascii="Times New Roman" w:hAnsi="Times New Roman" w:cs="Times New Roman"/>
          <w:bCs/>
          <w:sz w:val="24"/>
          <w:szCs w:val="24"/>
        </w:rPr>
        <w:t>13. Loyalty</w:t>
      </w:r>
    </w:p>
    <w:p w:rsidR="008F4C52" w:rsidRPr="007210BD" w:rsidRDefault="008F4C52" w:rsidP="00BA0DCE">
      <w:pPr>
        <w:spacing w:after="120" w:line="240" w:lineRule="auto"/>
        <w:ind w:firstLine="720"/>
        <w:jc w:val="both"/>
        <w:rPr>
          <w:rFonts w:ascii="Times New Roman" w:hAnsi="Times New Roman" w:cs="Times New Roman"/>
          <w:bCs/>
          <w:sz w:val="24"/>
          <w:szCs w:val="24"/>
        </w:rPr>
      </w:pPr>
      <w:r w:rsidRPr="007210BD">
        <w:rPr>
          <w:rFonts w:ascii="Times New Roman" w:hAnsi="Times New Roman" w:cs="Times New Roman"/>
          <w:bCs/>
          <w:sz w:val="24"/>
          <w:szCs w:val="24"/>
        </w:rPr>
        <w:t>They shall be loyal to the Constitution and the police service</w:t>
      </w:r>
    </w:p>
    <w:p w:rsidR="008F4C52" w:rsidRPr="007210BD" w:rsidRDefault="008F4C52" w:rsidP="00BA0DCE">
      <w:pPr>
        <w:spacing w:after="120" w:line="240" w:lineRule="auto"/>
        <w:jc w:val="both"/>
        <w:rPr>
          <w:rFonts w:ascii="Times New Roman" w:hAnsi="Times New Roman" w:cs="Times New Roman"/>
          <w:sz w:val="24"/>
          <w:szCs w:val="24"/>
        </w:rPr>
      </w:pPr>
      <w:r w:rsidRPr="007210BD">
        <w:rPr>
          <w:rFonts w:ascii="Times New Roman" w:hAnsi="Times New Roman" w:cs="Times New Roman"/>
          <w:bCs/>
          <w:sz w:val="24"/>
          <w:szCs w:val="24"/>
        </w:rPr>
        <w:t>14. Obedience to Superiors</w:t>
      </w:r>
    </w:p>
    <w:p w:rsidR="008F4C52" w:rsidRPr="007210BD" w:rsidRDefault="008F4C52" w:rsidP="00BA0DCE">
      <w:pPr>
        <w:spacing w:after="120" w:line="240" w:lineRule="auto"/>
        <w:ind w:firstLine="720"/>
        <w:jc w:val="both"/>
        <w:rPr>
          <w:rFonts w:ascii="Times New Roman" w:hAnsi="Times New Roman" w:cs="Times New Roman"/>
          <w:sz w:val="24"/>
          <w:szCs w:val="24"/>
        </w:rPr>
      </w:pPr>
      <w:r w:rsidRPr="007210BD">
        <w:rPr>
          <w:rFonts w:ascii="Times New Roman" w:hAnsi="Times New Roman" w:cs="Times New Roman"/>
          <w:bCs/>
          <w:sz w:val="24"/>
          <w:szCs w:val="24"/>
        </w:rPr>
        <w:t>They shall obey lawful orders of and be courteous to superior officers and other appropriate authorities within the chain of command.</w:t>
      </w:r>
    </w:p>
    <w:p w:rsidR="008F4C52" w:rsidRPr="007210BD" w:rsidRDefault="008F4C52" w:rsidP="00BA0DCE">
      <w:pPr>
        <w:spacing w:after="120" w:line="240" w:lineRule="auto"/>
        <w:jc w:val="both"/>
        <w:rPr>
          <w:rFonts w:ascii="Times New Roman" w:hAnsi="Times New Roman" w:cs="Times New Roman"/>
          <w:sz w:val="24"/>
          <w:szCs w:val="24"/>
        </w:rPr>
      </w:pPr>
      <w:r w:rsidRPr="007210BD">
        <w:rPr>
          <w:rFonts w:ascii="Times New Roman" w:hAnsi="Times New Roman" w:cs="Times New Roman"/>
          <w:bCs/>
          <w:sz w:val="24"/>
          <w:szCs w:val="24"/>
        </w:rPr>
        <w:t>15. Command Responsibility</w:t>
      </w:r>
    </w:p>
    <w:p w:rsidR="008F4C52" w:rsidRPr="007210BD" w:rsidRDefault="008F4C52" w:rsidP="00BA0DCE">
      <w:pPr>
        <w:spacing w:after="120" w:line="240" w:lineRule="auto"/>
        <w:ind w:firstLine="720"/>
        <w:jc w:val="both"/>
        <w:rPr>
          <w:rFonts w:ascii="Times New Roman" w:hAnsi="Times New Roman" w:cs="Times New Roman"/>
          <w:sz w:val="24"/>
          <w:szCs w:val="24"/>
        </w:rPr>
      </w:pPr>
      <w:r w:rsidRPr="007210BD">
        <w:rPr>
          <w:rFonts w:ascii="Times New Roman" w:hAnsi="Times New Roman" w:cs="Times New Roman"/>
          <w:bCs/>
          <w:sz w:val="24"/>
          <w:szCs w:val="24"/>
        </w:rPr>
        <w:t>They shall be responsible for the effective supervision, control and direction of their personnel.</w:t>
      </w:r>
    </w:p>
    <w:p w:rsidR="008F4C52" w:rsidRPr="005B7565" w:rsidRDefault="008F4C52" w:rsidP="00BA0DCE">
      <w:pPr>
        <w:spacing w:after="120" w:line="240" w:lineRule="auto"/>
        <w:jc w:val="both"/>
        <w:rPr>
          <w:rFonts w:ascii="Times New Roman" w:hAnsi="Times New Roman" w:cs="Times New Roman"/>
          <w:sz w:val="24"/>
          <w:szCs w:val="24"/>
        </w:rPr>
      </w:pPr>
      <w:r w:rsidRPr="005B7565">
        <w:rPr>
          <w:rFonts w:ascii="Times New Roman" w:hAnsi="Times New Roman" w:cs="Times New Roman"/>
          <w:b/>
          <w:bCs/>
          <w:sz w:val="24"/>
          <w:szCs w:val="24"/>
        </w:rPr>
        <w:t>ETHICAL AND LEGAL LAW ENFORCEMENT CONDUCT</w:t>
      </w:r>
    </w:p>
    <w:p w:rsidR="008F4C52" w:rsidRPr="007210BD" w:rsidRDefault="008F4C52" w:rsidP="00BA0DCE">
      <w:pPr>
        <w:spacing w:after="120" w:line="240" w:lineRule="auto"/>
        <w:jc w:val="both"/>
        <w:rPr>
          <w:rFonts w:ascii="Times New Roman" w:hAnsi="Times New Roman" w:cs="Times New Roman"/>
          <w:sz w:val="24"/>
          <w:szCs w:val="24"/>
        </w:rPr>
      </w:pPr>
      <w:r w:rsidRPr="007210BD">
        <w:rPr>
          <w:rFonts w:ascii="Times New Roman" w:hAnsi="Times New Roman" w:cs="Times New Roman"/>
          <w:bCs/>
          <w:sz w:val="24"/>
          <w:szCs w:val="24"/>
        </w:rPr>
        <w:t>Essential principles in the use of any Power and Authority:</w:t>
      </w:r>
    </w:p>
    <w:p w:rsidR="008F4C52" w:rsidRPr="007210BD" w:rsidRDefault="008F4C52" w:rsidP="00BA0DCE">
      <w:pPr>
        <w:spacing w:after="0" w:line="240" w:lineRule="auto"/>
        <w:jc w:val="both"/>
        <w:rPr>
          <w:rFonts w:ascii="Times New Roman" w:hAnsi="Times New Roman" w:cs="Times New Roman"/>
          <w:sz w:val="24"/>
          <w:szCs w:val="24"/>
        </w:rPr>
      </w:pPr>
      <w:r w:rsidRPr="007210BD">
        <w:rPr>
          <w:rFonts w:ascii="Times New Roman" w:hAnsi="Times New Roman" w:cs="Times New Roman"/>
          <w:bCs/>
          <w:i/>
          <w:iCs/>
          <w:sz w:val="24"/>
          <w:szCs w:val="24"/>
        </w:rPr>
        <w:t xml:space="preserve">1. Legality </w:t>
      </w:r>
    </w:p>
    <w:p w:rsidR="008F4C52" w:rsidRPr="007210BD" w:rsidRDefault="008F4C52" w:rsidP="00BA0DCE">
      <w:pPr>
        <w:spacing w:after="0" w:line="240" w:lineRule="auto"/>
        <w:jc w:val="both"/>
        <w:rPr>
          <w:rFonts w:ascii="Times New Roman" w:hAnsi="Times New Roman" w:cs="Times New Roman"/>
          <w:sz w:val="24"/>
          <w:szCs w:val="24"/>
        </w:rPr>
      </w:pPr>
      <w:r w:rsidRPr="007210BD">
        <w:rPr>
          <w:rFonts w:ascii="Times New Roman" w:hAnsi="Times New Roman" w:cs="Times New Roman"/>
          <w:bCs/>
          <w:i/>
          <w:iCs/>
          <w:sz w:val="24"/>
          <w:szCs w:val="24"/>
        </w:rPr>
        <w:t>2. Necessity</w:t>
      </w:r>
      <w:r w:rsidRPr="007210BD">
        <w:rPr>
          <w:rFonts w:ascii="Times New Roman" w:hAnsi="Times New Roman" w:cs="Times New Roman"/>
          <w:i/>
          <w:iCs/>
          <w:sz w:val="24"/>
          <w:szCs w:val="24"/>
        </w:rPr>
        <w:t xml:space="preserve"> </w:t>
      </w:r>
    </w:p>
    <w:p w:rsidR="008F4C52" w:rsidRPr="007210BD" w:rsidRDefault="008F4C52" w:rsidP="00BA0DCE">
      <w:pPr>
        <w:spacing w:after="120" w:line="240" w:lineRule="auto"/>
        <w:jc w:val="both"/>
        <w:rPr>
          <w:rFonts w:ascii="Times New Roman" w:hAnsi="Times New Roman" w:cs="Times New Roman"/>
          <w:bCs/>
          <w:i/>
          <w:iCs/>
          <w:sz w:val="24"/>
          <w:szCs w:val="24"/>
        </w:rPr>
      </w:pPr>
      <w:r w:rsidRPr="007210BD">
        <w:rPr>
          <w:rFonts w:ascii="Times New Roman" w:hAnsi="Times New Roman" w:cs="Times New Roman"/>
          <w:bCs/>
          <w:i/>
          <w:iCs/>
          <w:sz w:val="24"/>
          <w:szCs w:val="24"/>
        </w:rPr>
        <w:t>3. Proportionality</w:t>
      </w:r>
    </w:p>
    <w:p w:rsidR="008F4C52" w:rsidRPr="005B7565" w:rsidRDefault="008F4C52" w:rsidP="00BA0DCE">
      <w:pPr>
        <w:spacing w:after="120" w:line="240" w:lineRule="auto"/>
        <w:jc w:val="both"/>
        <w:rPr>
          <w:rFonts w:ascii="Times New Roman" w:hAnsi="Times New Roman" w:cs="Times New Roman"/>
          <w:b/>
          <w:bCs/>
          <w:i/>
          <w:iCs/>
          <w:sz w:val="24"/>
          <w:szCs w:val="24"/>
        </w:rPr>
      </w:pPr>
      <w:r w:rsidRPr="005B7565">
        <w:rPr>
          <w:rFonts w:ascii="Times New Roman" w:hAnsi="Times New Roman" w:cs="Times New Roman"/>
          <w:b/>
          <w:bCs/>
          <w:i/>
          <w:iCs/>
          <w:sz w:val="24"/>
          <w:szCs w:val="24"/>
        </w:rPr>
        <w:t>PNP ADMINISTRATIVE MACHINERY</w:t>
      </w:r>
    </w:p>
    <w:p w:rsidR="00214577" w:rsidRPr="005B7565" w:rsidRDefault="00FB256E" w:rsidP="00BA0DCE">
      <w:pPr>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t>SESSIONS:</w:t>
      </w:r>
    </w:p>
    <w:p w:rsidR="00FB256E" w:rsidRPr="00BA0DCE" w:rsidRDefault="00214577" w:rsidP="00BA0DCE">
      <w:pPr>
        <w:numPr>
          <w:ilvl w:val="0"/>
          <w:numId w:val="12"/>
        </w:numPr>
        <w:tabs>
          <w:tab w:val="left" w:pos="180"/>
          <w:tab w:val="left" w:pos="360"/>
          <w:tab w:val="num" w:pos="540"/>
          <w:tab w:val="left" w:pos="720"/>
        </w:tabs>
        <w:spacing w:after="120" w:line="240" w:lineRule="auto"/>
        <w:ind w:left="0" w:firstLine="0"/>
        <w:jc w:val="both"/>
        <w:rPr>
          <w:rFonts w:ascii="Times New Roman" w:hAnsi="Times New Roman" w:cs="Times New Roman"/>
          <w:sz w:val="24"/>
          <w:szCs w:val="24"/>
        </w:rPr>
      </w:pPr>
      <w:r w:rsidRPr="007210BD">
        <w:rPr>
          <w:rFonts w:ascii="Times New Roman" w:hAnsi="Times New Roman" w:cs="Times New Roman"/>
          <w:sz w:val="24"/>
          <w:szCs w:val="24"/>
        </w:rPr>
        <w:t xml:space="preserve">  </w:t>
      </w:r>
      <w:r w:rsidRPr="007210BD">
        <w:rPr>
          <w:rFonts w:ascii="Times New Roman" w:hAnsi="Times New Roman" w:cs="Times New Roman"/>
          <w:sz w:val="24"/>
          <w:szCs w:val="24"/>
        </w:rPr>
        <w:tab/>
      </w:r>
      <w:r w:rsidRPr="007210BD">
        <w:rPr>
          <w:rFonts w:ascii="Times New Roman" w:hAnsi="Times New Roman" w:cs="Times New Roman"/>
          <w:sz w:val="24"/>
          <w:szCs w:val="24"/>
        </w:rPr>
        <w:tab/>
        <w:t>PNP Disciplinary Law and Order general provisions</w:t>
      </w:r>
    </w:p>
    <w:p w:rsidR="00214577" w:rsidRPr="007210BD" w:rsidRDefault="00FB256E" w:rsidP="00BA0DCE">
      <w:pPr>
        <w:tabs>
          <w:tab w:val="left" w:pos="180"/>
          <w:tab w:val="left" w:pos="360"/>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Definition of terms:</w:t>
      </w:r>
    </w:p>
    <w:p w:rsidR="00214577" w:rsidRPr="00BA0DCE" w:rsidRDefault="00214577" w:rsidP="00BA0DCE">
      <w:pPr>
        <w:numPr>
          <w:ilvl w:val="1"/>
          <w:numId w:val="13"/>
        </w:numPr>
        <w:spacing w:after="120" w:line="240" w:lineRule="auto"/>
        <w:jc w:val="both"/>
        <w:rPr>
          <w:rFonts w:ascii="Times New Roman" w:hAnsi="Times New Roman" w:cs="Times New Roman"/>
          <w:sz w:val="24"/>
          <w:szCs w:val="24"/>
          <w:lang w:val="en-GB"/>
        </w:rPr>
      </w:pPr>
      <w:r w:rsidRPr="005B7565">
        <w:rPr>
          <w:rFonts w:ascii="Times New Roman" w:hAnsi="Times New Roman" w:cs="Times New Roman"/>
          <w:i/>
          <w:iCs/>
          <w:sz w:val="24"/>
          <w:szCs w:val="24"/>
          <w:u w:val="single"/>
        </w:rPr>
        <w:t>Answer</w:t>
      </w:r>
      <w:r w:rsidRPr="005B7565">
        <w:rPr>
          <w:rFonts w:ascii="Times New Roman" w:hAnsi="Times New Roman" w:cs="Times New Roman"/>
          <w:sz w:val="24"/>
          <w:szCs w:val="24"/>
          <w:u w:val="single"/>
        </w:rPr>
        <w:t xml:space="preserve"> </w:t>
      </w:r>
      <w:r w:rsidRPr="005B7565">
        <w:rPr>
          <w:rFonts w:ascii="Times New Roman" w:hAnsi="Times New Roman" w:cs="Times New Roman"/>
          <w:sz w:val="24"/>
          <w:szCs w:val="24"/>
        </w:rPr>
        <w:t xml:space="preserve">– a pleading in which a respondent or other adverse party sets forth the negative and affirmative defenses upon which he relies;      </w:t>
      </w:r>
      <w:r w:rsidRPr="00BA0DCE">
        <w:rPr>
          <w:rFonts w:ascii="Times New Roman" w:hAnsi="Times New Roman" w:cs="Times New Roman"/>
          <w:sz w:val="24"/>
          <w:szCs w:val="24"/>
        </w:rPr>
        <w:t xml:space="preserve">                                                                                                                                                                                                                                        </w:t>
      </w:r>
    </w:p>
    <w:p w:rsidR="00214577" w:rsidRPr="00BA0DCE" w:rsidRDefault="00214577" w:rsidP="00BA0DCE">
      <w:pPr>
        <w:numPr>
          <w:ilvl w:val="1"/>
          <w:numId w:val="13"/>
        </w:numPr>
        <w:spacing w:after="120" w:line="240" w:lineRule="auto"/>
        <w:jc w:val="both"/>
        <w:rPr>
          <w:rFonts w:ascii="Times New Roman" w:hAnsi="Times New Roman" w:cs="Times New Roman"/>
          <w:sz w:val="24"/>
          <w:szCs w:val="24"/>
          <w:lang w:val="en-GB"/>
        </w:rPr>
      </w:pPr>
      <w:r w:rsidRPr="005B7565">
        <w:rPr>
          <w:rFonts w:ascii="Times New Roman" w:hAnsi="Times New Roman" w:cs="Times New Roman"/>
          <w:i/>
          <w:iCs/>
          <w:sz w:val="24"/>
          <w:szCs w:val="24"/>
          <w:u w:val="single"/>
        </w:rPr>
        <w:t>Appellate Bodies</w:t>
      </w:r>
      <w:r w:rsidRPr="005B7565">
        <w:rPr>
          <w:rFonts w:ascii="Times New Roman" w:hAnsi="Times New Roman" w:cs="Times New Roman"/>
          <w:sz w:val="24"/>
          <w:szCs w:val="24"/>
        </w:rPr>
        <w:t xml:space="preserve"> – shall refer to the Regional Appellate Board (RAB) and National Appellate Board (NAB) of the other Commission; and Secretary of the Internal and Local Government (SILG</w:t>
      </w:r>
      <w:r w:rsidR="00BA0DCE">
        <w:rPr>
          <w:rFonts w:ascii="Times New Roman" w:hAnsi="Times New Roman" w:cs="Times New Roman"/>
          <w:sz w:val="24"/>
          <w:szCs w:val="24"/>
        </w:rPr>
        <w:t>)</w:t>
      </w:r>
    </w:p>
    <w:p w:rsidR="00214577" w:rsidRPr="00BA0DCE" w:rsidRDefault="00214577" w:rsidP="00BA0DCE">
      <w:pPr>
        <w:numPr>
          <w:ilvl w:val="1"/>
          <w:numId w:val="13"/>
        </w:numPr>
        <w:spacing w:after="120" w:line="240" w:lineRule="auto"/>
        <w:jc w:val="both"/>
        <w:rPr>
          <w:rFonts w:ascii="Times New Roman" w:hAnsi="Times New Roman" w:cs="Times New Roman"/>
          <w:sz w:val="24"/>
          <w:szCs w:val="24"/>
          <w:lang w:val="en-GB"/>
        </w:rPr>
      </w:pPr>
      <w:r w:rsidRPr="005B7565">
        <w:rPr>
          <w:rFonts w:ascii="Times New Roman" w:hAnsi="Times New Roman" w:cs="Times New Roman"/>
          <w:i/>
          <w:iCs/>
          <w:sz w:val="24"/>
          <w:szCs w:val="24"/>
          <w:u w:val="single"/>
        </w:rPr>
        <w:t>Breach of Internal Discipline</w:t>
      </w:r>
      <w:r w:rsidRPr="005B7565">
        <w:rPr>
          <w:rFonts w:ascii="Times New Roman" w:hAnsi="Times New Roman" w:cs="Times New Roman"/>
          <w:sz w:val="24"/>
          <w:szCs w:val="24"/>
        </w:rPr>
        <w:t xml:space="preserve"> – any offense committed by a member of the PNP involving minor offense affecting the order and discipline within the police organization</w:t>
      </w:r>
      <w:r w:rsidRPr="005B7565">
        <w:rPr>
          <w:rFonts w:ascii="Times New Roman" w:hAnsi="Times New Roman" w:cs="Times New Roman"/>
          <w:sz w:val="24"/>
          <w:szCs w:val="24"/>
          <w:lang w:val="en-GB"/>
        </w:rPr>
        <w:t>;</w:t>
      </w:r>
    </w:p>
    <w:p w:rsidR="00214577" w:rsidRPr="00BA0DCE" w:rsidRDefault="00214577" w:rsidP="00BA0DCE">
      <w:pPr>
        <w:numPr>
          <w:ilvl w:val="1"/>
          <w:numId w:val="13"/>
        </w:numPr>
        <w:spacing w:after="120" w:line="240" w:lineRule="auto"/>
        <w:jc w:val="both"/>
        <w:rPr>
          <w:rFonts w:ascii="Times New Roman" w:hAnsi="Times New Roman" w:cs="Times New Roman"/>
          <w:sz w:val="24"/>
          <w:szCs w:val="24"/>
          <w:lang w:val="en-GB"/>
        </w:rPr>
      </w:pPr>
      <w:r w:rsidRPr="005B7565">
        <w:rPr>
          <w:rFonts w:ascii="Times New Roman" w:hAnsi="Times New Roman" w:cs="Times New Roman"/>
          <w:i/>
          <w:iCs/>
          <w:sz w:val="24"/>
          <w:szCs w:val="24"/>
          <w:u w:val="single"/>
          <w:lang w:val="en-GB"/>
        </w:rPr>
        <w:t>Citizen’s Complaint</w:t>
      </w:r>
      <w:r w:rsidRPr="005B7565">
        <w:rPr>
          <w:rFonts w:ascii="Times New Roman" w:hAnsi="Times New Roman" w:cs="Times New Roman"/>
          <w:sz w:val="24"/>
          <w:szCs w:val="24"/>
          <w:lang w:val="en-GB"/>
        </w:rPr>
        <w:t xml:space="preserve"> – a formal charge initiated by a natural or juridical person or his/its duly authorized representative or guardian on account of an injury damage or disturbance sustained as a result of an irregular or illegal act or omission of a PNP member;</w:t>
      </w:r>
    </w:p>
    <w:p w:rsidR="00214577" w:rsidRPr="00BA0DCE" w:rsidRDefault="00214577" w:rsidP="00BA0DCE">
      <w:pPr>
        <w:numPr>
          <w:ilvl w:val="1"/>
          <w:numId w:val="13"/>
        </w:numPr>
        <w:spacing w:after="120" w:line="240" w:lineRule="auto"/>
        <w:jc w:val="both"/>
        <w:rPr>
          <w:rFonts w:ascii="Times New Roman" w:hAnsi="Times New Roman" w:cs="Times New Roman"/>
          <w:sz w:val="24"/>
          <w:szCs w:val="24"/>
          <w:lang w:val="en-GB"/>
        </w:rPr>
      </w:pPr>
      <w:r w:rsidRPr="005B7565">
        <w:rPr>
          <w:rFonts w:ascii="Times New Roman" w:hAnsi="Times New Roman" w:cs="Times New Roman"/>
          <w:i/>
          <w:iCs/>
          <w:sz w:val="24"/>
          <w:szCs w:val="24"/>
          <w:u w:val="single"/>
        </w:rPr>
        <w:t>Commission</w:t>
      </w:r>
      <w:r w:rsidRPr="005B7565">
        <w:rPr>
          <w:rFonts w:ascii="Times New Roman" w:hAnsi="Times New Roman" w:cs="Times New Roman"/>
          <w:sz w:val="24"/>
          <w:szCs w:val="24"/>
        </w:rPr>
        <w:t xml:space="preserve"> – shall refer to the National Police Commission as constituted pursuant to Republic Act No. 6975 as amended;</w:t>
      </w:r>
    </w:p>
    <w:p w:rsidR="00214577" w:rsidRPr="00BA0DCE" w:rsidRDefault="00214577" w:rsidP="00BA0DCE">
      <w:pPr>
        <w:numPr>
          <w:ilvl w:val="1"/>
          <w:numId w:val="13"/>
        </w:numPr>
        <w:spacing w:after="120" w:line="240" w:lineRule="auto"/>
        <w:jc w:val="both"/>
        <w:rPr>
          <w:rFonts w:ascii="Times New Roman" w:hAnsi="Times New Roman" w:cs="Times New Roman"/>
          <w:sz w:val="24"/>
          <w:szCs w:val="24"/>
          <w:lang w:val="en-GB"/>
        </w:rPr>
      </w:pPr>
      <w:r w:rsidRPr="005B7565">
        <w:rPr>
          <w:rFonts w:ascii="Times New Roman" w:hAnsi="Times New Roman" w:cs="Times New Roman"/>
          <w:i/>
          <w:iCs/>
          <w:sz w:val="24"/>
          <w:szCs w:val="24"/>
          <w:u w:val="single"/>
        </w:rPr>
        <w:t>Complaint</w:t>
      </w:r>
      <w:r w:rsidRPr="005B7565">
        <w:rPr>
          <w:rFonts w:ascii="Times New Roman" w:hAnsi="Times New Roman" w:cs="Times New Roman"/>
          <w:sz w:val="24"/>
          <w:szCs w:val="24"/>
        </w:rPr>
        <w:t xml:space="preserve"> – a written or sworn statement regarding a wrong, grievance or injury sustained by a person.</w:t>
      </w:r>
    </w:p>
    <w:p w:rsidR="00214577" w:rsidRPr="00BA0DCE" w:rsidRDefault="00214577" w:rsidP="00BA0DCE">
      <w:pPr>
        <w:numPr>
          <w:ilvl w:val="1"/>
          <w:numId w:val="13"/>
        </w:numPr>
        <w:spacing w:after="120" w:line="240" w:lineRule="auto"/>
        <w:jc w:val="both"/>
        <w:rPr>
          <w:rFonts w:ascii="Times New Roman" w:hAnsi="Times New Roman" w:cs="Times New Roman"/>
          <w:sz w:val="24"/>
          <w:szCs w:val="24"/>
          <w:lang w:val="en-GB"/>
        </w:rPr>
      </w:pPr>
      <w:r w:rsidRPr="005B7565">
        <w:rPr>
          <w:rFonts w:ascii="Times New Roman" w:hAnsi="Times New Roman" w:cs="Times New Roman"/>
          <w:i/>
          <w:iCs/>
          <w:sz w:val="24"/>
          <w:szCs w:val="24"/>
          <w:u w:val="single"/>
          <w:lang w:val="en-GB"/>
        </w:rPr>
        <w:t>Complainant</w:t>
      </w:r>
      <w:r w:rsidRPr="005B7565">
        <w:rPr>
          <w:rFonts w:ascii="Times New Roman" w:hAnsi="Times New Roman" w:cs="Times New Roman"/>
          <w:i/>
          <w:iCs/>
          <w:sz w:val="24"/>
          <w:szCs w:val="24"/>
          <w:lang w:val="en-GB"/>
        </w:rPr>
        <w:t xml:space="preserve"> </w:t>
      </w:r>
      <w:r w:rsidRPr="005B7565">
        <w:rPr>
          <w:rFonts w:ascii="Times New Roman" w:hAnsi="Times New Roman" w:cs="Times New Roman"/>
          <w:sz w:val="24"/>
          <w:szCs w:val="24"/>
          <w:lang w:val="en-GB"/>
        </w:rPr>
        <w:t>– one who initiates a complaint against a uniformed member of the PNP, either as complaining witness or as a concerned government agency or office;</w:t>
      </w:r>
    </w:p>
    <w:p w:rsidR="00214577" w:rsidRPr="00BA0DCE" w:rsidRDefault="00214577" w:rsidP="00BA0DCE">
      <w:pPr>
        <w:numPr>
          <w:ilvl w:val="1"/>
          <w:numId w:val="13"/>
        </w:numPr>
        <w:spacing w:after="120" w:line="240" w:lineRule="auto"/>
        <w:jc w:val="both"/>
        <w:rPr>
          <w:rFonts w:ascii="Times New Roman" w:hAnsi="Times New Roman" w:cs="Times New Roman"/>
          <w:sz w:val="24"/>
          <w:szCs w:val="24"/>
          <w:lang w:val="en-GB"/>
        </w:rPr>
      </w:pPr>
      <w:r w:rsidRPr="005B7565">
        <w:rPr>
          <w:rFonts w:ascii="Times New Roman" w:hAnsi="Times New Roman" w:cs="Times New Roman"/>
          <w:i/>
          <w:iCs/>
          <w:sz w:val="24"/>
          <w:szCs w:val="24"/>
          <w:u w:val="single"/>
        </w:rPr>
        <w:t>Conduct Unbecoming of a Police Officer</w:t>
      </w:r>
      <w:r w:rsidRPr="005B7565">
        <w:rPr>
          <w:rFonts w:ascii="Times New Roman" w:hAnsi="Times New Roman" w:cs="Times New Roman"/>
          <w:sz w:val="24"/>
          <w:szCs w:val="24"/>
        </w:rPr>
        <w:t xml:space="preserve"> – any act or behavior of a police officer irrespective of rank done in his official or private capacity which, in dishonoring or disgracing himself as a police officer, seriously compromising his character and standing </w:t>
      </w:r>
      <w:r w:rsidRPr="005B7565">
        <w:rPr>
          <w:rFonts w:ascii="Times New Roman" w:hAnsi="Times New Roman" w:cs="Times New Roman"/>
          <w:sz w:val="24"/>
          <w:szCs w:val="24"/>
        </w:rPr>
        <w:lastRenderedPageBreak/>
        <w:t>in the PNP in such a manner as to indicate vitiated or corrupt state of moral character which shows his unworthiness to remain in the police service;</w:t>
      </w:r>
    </w:p>
    <w:p w:rsidR="00214577" w:rsidRPr="00BA0DCE" w:rsidRDefault="00214577" w:rsidP="00BA0DCE">
      <w:pPr>
        <w:numPr>
          <w:ilvl w:val="1"/>
          <w:numId w:val="13"/>
        </w:numPr>
        <w:spacing w:after="120" w:line="240" w:lineRule="auto"/>
        <w:jc w:val="both"/>
        <w:rPr>
          <w:rFonts w:ascii="Times New Roman" w:hAnsi="Times New Roman" w:cs="Times New Roman"/>
          <w:sz w:val="24"/>
          <w:szCs w:val="24"/>
          <w:lang w:val="en-GB"/>
        </w:rPr>
      </w:pPr>
      <w:r w:rsidRPr="005B7565">
        <w:rPr>
          <w:rFonts w:ascii="Times New Roman" w:hAnsi="Times New Roman" w:cs="Times New Roman"/>
          <w:i/>
          <w:iCs/>
          <w:sz w:val="24"/>
          <w:szCs w:val="24"/>
          <w:u w:val="single"/>
        </w:rPr>
        <w:t>Decisi</w:t>
      </w:r>
      <w:r w:rsidRPr="005B7565">
        <w:rPr>
          <w:rFonts w:ascii="Times New Roman" w:hAnsi="Times New Roman" w:cs="Times New Roman"/>
          <w:i/>
          <w:iCs/>
          <w:sz w:val="24"/>
          <w:szCs w:val="24"/>
        </w:rPr>
        <w:t>on</w:t>
      </w:r>
      <w:r w:rsidRPr="005B7565">
        <w:rPr>
          <w:rFonts w:ascii="Times New Roman" w:hAnsi="Times New Roman" w:cs="Times New Roman"/>
          <w:sz w:val="24"/>
          <w:szCs w:val="24"/>
        </w:rPr>
        <w:t xml:space="preserve"> – the written disposition of the disciplinary authority or appellate body stating clearly the facts and the law upon which it is based;</w:t>
      </w:r>
    </w:p>
    <w:p w:rsidR="00214577" w:rsidRPr="00BA0DCE" w:rsidRDefault="00214577" w:rsidP="00BA0DCE">
      <w:pPr>
        <w:numPr>
          <w:ilvl w:val="1"/>
          <w:numId w:val="13"/>
        </w:numPr>
        <w:spacing w:after="120" w:line="240" w:lineRule="auto"/>
        <w:jc w:val="both"/>
        <w:rPr>
          <w:rFonts w:ascii="Times New Roman" w:hAnsi="Times New Roman" w:cs="Times New Roman"/>
          <w:sz w:val="24"/>
          <w:szCs w:val="24"/>
          <w:lang w:val="en-GB"/>
        </w:rPr>
      </w:pPr>
      <w:r w:rsidRPr="005B7565">
        <w:rPr>
          <w:rFonts w:ascii="Times New Roman" w:hAnsi="Times New Roman" w:cs="Times New Roman"/>
          <w:i/>
          <w:iCs/>
          <w:sz w:val="24"/>
          <w:szCs w:val="24"/>
          <w:u w:val="single"/>
        </w:rPr>
        <w:t>Disciplinary Authorities</w:t>
      </w:r>
      <w:r w:rsidRPr="005B7565">
        <w:rPr>
          <w:rFonts w:ascii="Times New Roman" w:hAnsi="Times New Roman" w:cs="Times New Roman"/>
          <w:sz w:val="24"/>
          <w:szCs w:val="24"/>
        </w:rPr>
        <w:t xml:space="preserve"> – shall refer to the city or municipal mayors; chiefs of police or equivalent supervisors; provincial directors or equivalent supervisors; regional directors or equivalent supervisors; People’s Law Enforcement Board (PLEB); Chief of the PNP; National Police Commission </w:t>
      </w:r>
      <w:proofErr w:type="spellStart"/>
      <w:r w:rsidRPr="005B7565">
        <w:rPr>
          <w:rFonts w:ascii="Times New Roman" w:hAnsi="Times New Roman" w:cs="Times New Roman"/>
          <w:sz w:val="24"/>
          <w:szCs w:val="24"/>
        </w:rPr>
        <w:t>En</w:t>
      </w:r>
      <w:proofErr w:type="spellEnd"/>
      <w:r w:rsidRPr="005B7565">
        <w:rPr>
          <w:rFonts w:ascii="Times New Roman" w:hAnsi="Times New Roman" w:cs="Times New Roman"/>
          <w:sz w:val="24"/>
          <w:szCs w:val="24"/>
        </w:rPr>
        <w:t xml:space="preserve"> Banc (NAPOLCOM);</w:t>
      </w:r>
    </w:p>
    <w:p w:rsidR="00214577" w:rsidRPr="00BA0DCE" w:rsidRDefault="00214577" w:rsidP="00BA0DCE">
      <w:pPr>
        <w:numPr>
          <w:ilvl w:val="1"/>
          <w:numId w:val="13"/>
        </w:numPr>
        <w:spacing w:after="120" w:line="240" w:lineRule="auto"/>
        <w:jc w:val="both"/>
        <w:rPr>
          <w:rFonts w:ascii="Times New Roman" w:hAnsi="Times New Roman" w:cs="Times New Roman"/>
          <w:sz w:val="24"/>
          <w:szCs w:val="24"/>
          <w:lang w:val="en-GB"/>
        </w:rPr>
      </w:pPr>
      <w:r w:rsidRPr="005B7565">
        <w:rPr>
          <w:rFonts w:ascii="Times New Roman" w:hAnsi="Times New Roman" w:cs="Times New Roman"/>
          <w:i/>
          <w:iCs/>
          <w:sz w:val="24"/>
          <w:szCs w:val="24"/>
          <w:u w:val="single"/>
        </w:rPr>
        <w:t>Equivalent Supervisors</w:t>
      </w:r>
      <w:r w:rsidRPr="005B7565">
        <w:rPr>
          <w:rFonts w:ascii="Times New Roman" w:hAnsi="Times New Roman" w:cs="Times New Roman"/>
          <w:sz w:val="24"/>
          <w:szCs w:val="24"/>
        </w:rPr>
        <w:t xml:space="preserve"> – PNP Officers occupying positions/ designations equivalent to that of Chief of Police, Provincial Director and Regional Director who are vested with disciplinary authority over personnel of their respective offices, charged with minor offenses involving breach of internal discipline as provided under Section 41 of R.A. 6975, as amended</w:t>
      </w:r>
      <w:r w:rsidRPr="005B7565">
        <w:rPr>
          <w:rFonts w:ascii="Times New Roman" w:hAnsi="Times New Roman" w:cs="Times New Roman"/>
          <w:sz w:val="24"/>
          <w:szCs w:val="24"/>
          <w:lang w:val="en-GB"/>
        </w:rPr>
        <w:t>;</w:t>
      </w:r>
    </w:p>
    <w:p w:rsidR="00214577" w:rsidRPr="00BA0DCE" w:rsidRDefault="00214577" w:rsidP="00BA0DCE">
      <w:pPr>
        <w:numPr>
          <w:ilvl w:val="1"/>
          <w:numId w:val="13"/>
        </w:numPr>
        <w:spacing w:after="120" w:line="240" w:lineRule="auto"/>
        <w:jc w:val="both"/>
        <w:rPr>
          <w:rFonts w:ascii="Times New Roman" w:hAnsi="Times New Roman" w:cs="Times New Roman"/>
          <w:sz w:val="24"/>
          <w:szCs w:val="24"/>
          <w:lang w:val="en-GB"/>
        </w:rPr>
      </w:pPr>
      <w:r w:rsidRPr="005B7565">
        <w:rPr>
          <w:rFonts w:ascii="Times New Roman" w:hAnsi="Times New Roman" w:cs="Times New Roman"/>
          <w:i/>
          <w:iCs/>
          <w:sz w:val="24"/>
          <w:szCs w:val="24"/>
          <w:u w:val="single"/>
          <w:lang w:val="en-GB"/>
        </w:rPr>
        <w:t>Finality of Decision</w:t>
      </w:r>
      <w:r w:rsidRPr="005B7565">
        <w:rPr>
          <w:rFonts w:ascii="Times New Roman" w:hAnsi="Times New Roman" w:cs="Times New Roman"/>
          <w:sz w:val="24"/>
          <w:szCs w:val="24"/>
          <w:lang w:val="en-GB"/>
        </w:rPr>
        <w:t xml:space="preserve"> – there is finality of decision when upon the lapse of </w:t>
      </w:r>
      <w:r w:rsidR="00FB256E">
        <w:rPr>
          <w:rFonts w:ascii="Times New Roman" w:hAnsi="Times New Roman" w:cs="Times New Roman"/>
          <w:sz w:val="24"/>
          <w:szCs w:val="24"/>
          <w:lang w:val="en-GB"/>
        </w:rPr>
        <w:t xml:space="preserve">ten (10) days from receipt, or </w:t>
      </w:r>
      <w:r w:rsidRPr="005B7565">
        <w:rPr>
          <w:rFonts w:ascii="Times New Roman" w:hAnsi="Times New Roman" w:cs="Times New Roman"/>
          <w:sz w:val="24"/>
          <w:szCs w:val="24"/>
          <w:lang w:val="en-GB"/>
        </w:rPr>
        <w:t>notice of such decision, no motion for reconsideration or appeal has been filed in accordance with these Rules;</w:t>
      </w:r>
    </w:p>
    <w:p w:rsidR="00214577" w:rsidRPr="00BA0DCE" w:rsidRDefault="00214577" w:rsidP="00BA0DCE">
      <w:pPr>
        <w:numPr>
          <w:ilvl w:val="1"/>
          <w:numId w:val="13"/>
        </w:numPr>
        <w:spacing w:after="120" w:line="240" w:lineRule="auto"/>
        <w:jc w:val="both"/>
        <w:rPr>
          <w:rFonts w:ascii="Times New Roman" w:hAnsi="Times New Roman" w:cs="Times New Roman"/>
          <w:sz w:val="24"/>
          <w:szCs w:val="24"/>
          <w:lang w:val="en-GB"/>
        </w:rPr>
      </w:pPr>
      <w:r w:rsidRPr="005B7565">
        <w:rPr>
          <w:rFonts w:ascii="Times New Roman" w:hAnsi="Times New Roman" w:cs="Times New Roman"/>
          <w:i/>
          <w:iCs/>
          <w:sz w:val="24"/>
          <w:szCs w:val="24"/>
          <w:u w:val="single"/>
        </w:rPr>
        <w:t>Formal Charge</w:t>
      </w:r>
      <w:r w:rsidRPr="005B7565">
        <w:rPr>
          <w:rFonts w:ascii="Times New Roman" w:hAnsi="Times New Roman" w:cs="Times New Roman"/>
          <w:i/>
          <w:iCs/>
          <w:sz w:val="24"/>
          <w:szCs w:val="24"/>
        </w:rPr>
        <w:t xml:space="preserve"> </w:t>
      </w:r>
      <w:r w:rsidRPr="005B7565">
        <w:rPr>
          <w:rFonts w:ascii="Times New Roman" w:hAnsi="Times New Roman" w:cs="Times New Roman"/>
          <w:sz w:val="24"/>
          <w:szCs w:val="24"/>
        </w:rPr>
        <w:t xml:space="preserve">– a complaint initiated before any of the disciplinary authorities or IAS after finding the existence of probable cause; </w:t>
      </w:r>
    </w:p>
    <w:p w:rsidR="00214577" w:rsidRPr="00BA0DCE" w:rsidRDefault="00214577" w:rsidP="00BA0DCE">
      <w:pPr>
        <w:numPr>
          <w:ilvl w:val="1"/>
          <w:numId w:val="13"/>
        </w:numPr>
        <w:spacing w:after="120" w:line="240" w:lineRule="auto"/>
        <w:jc w:val="both"/>
        <w:rPr>
          <w:rFonts w:ascii="Times New Roman" w:hAnsi="Times New Roman" w:cs="Times New Roman"/>
          <w:sz w:val="24"/>
          <w:szCs w:val="24"/>
          <w:lang w:val="en-GB"/>
        </w:rPr>
      </w:pPr>
      <w:r w:rsidRPr="005B7565">
        <w:rPr>
          <w:rFonts w:ascii="Times New Roman" w:hAnsi="Times New Roman" w:cs="Times New Roman"/>
          <w:i/>
          <w:iCs/>
          <w:sz w:val="24"/>
          <w:szCs w:val="24"/>
          <w:u w:val="single"/>
        </w:rPr>
        <w:t>Forum Shopping</w:t>
      </w:r>
      <w:r w:rsidRPr="005B7565">
        <w:rPr>
          <w:rFonts w:ascii="Times New Roman" w:hAnsi="Times New Roman" w:cs="Times New Roman"/>
          <w:sz w:val="24"/>
          <w:szCs w:val="24"/>
        </w:rPr>
        <w:t xml:space="preserve"> – the filing of several complaints arising from one and the same cause of action involving the same parties asking for the same relief with the different administrative disciplinary authorities, the Internal Affairs Service and Office of the Ombudsman;</w:t>
      </w:r>
    </w:p>
    <w:p w:rsidR="00214577" w:rsidRPr="00BA0DCE" w:rsidRDefault="00214577" w:rsidP="00BA0DCE">
      <w:pPr>
        <w:numPr>
          <w:ilvl w:val="1"/>
          <w:numId w:val="13"/>
        </w:numPr>
        <w:spacing w:after="0" w:line="240" w:lineRule="auto"/>
        <w:jc w:val="both"/>
        <w:rPr>
          <w:rFonts w:ascii="Times New Roman" w:hAnsi="Times New Roman" w:cs="Times New Roman"/>
          <w:sz w:val="24"/>
          <w:szCs w:val="24"/>
          <w:lang w:val="en-GB"/>
        </w:rPr>
      </w:pPr>
      <w:r w:rsidRPr="005B7565">
        <w:rPr>
          <w:rFonts w:ascii="Times New Roman" w:hAnsi="Times New Roman" w:cs="Times New Roman"/>
          <w:i/>
          <w:iCs/>
          <w:sz w:val="24"/>
          <w:szCs w:val="24"/>
          <w:u w:val="single"/>
        </w:rPr>
        <w:t>Jurisdiction</w:t>
      </w:r>
      <w:r w:rsidRPr="005B7565">
        <w:rPr>
          <w:rFonts w:ascii="Times New Roman" w:hAnsi="Times New Roman" w:cs="Times New Roman"/>
          <w:sz w:val="24"/>
          <w:szCs w:val="24"/>
          <w:u w:val="single"/>
        </w:rPr>
        <w:t xml:space="preserve"> </w:t>
      </w:r>
      <w:r w:rsidRPr="005B7565">
        <w:rPr>
          <w:rFonts w:ascii="Times New Roman" w:hAnsi="Times New Roman" w:cs="Times New Roman"/>
          <w:sz w:val="24"/>
          <w:szCs w:val="24"/>
        </w:rPr>
        <w:t>– the authority vested by law to hear and decide a case;</w:t>
      </w:r>
    </w:p>
    <w:p w:rsidR="00214577" w:rsidRPr="00BA0DCE" w:rsidRDefault="00214577" w:rsidP="00BA0DCE">
      <w:pPr>
        <w:numPr>
          <w:ilvl w:val="1"/>
          <w:numId w:val="13"/>
        </w:numPr>
        <w:spacing w:after="120" w:line="240" w:lineRule="auto"/>
        <w:jc w:val="both"/>
        <w:rPr>
          <w:rFonts w:ascii="Times New Roman" w:hAnsi="Times New Roman" w:cs="Times New Roman"/>
          <w:sz w:val="24"/>
          <w:szCs w:val="24"/>
          <w:lang w:val="en-GB"/>
        </w:rPr>
      </w:pPr>
      <w:r w:rsidRPr="005B7565">
        <w:rPr>
          <w:rFonts w:ascii="Times New Roman" w:hAnsi="Times New Roman" w:cs="Times New Roman"/>
          <w:i/>
          <w:iCs/>
          <w:sz w:val="24"/>
          <w:szCs w:val="24"/>
          <w:u w:val="single"/>
        </w:rPr>
        <w:t>Minor Offenses</w:t>
      </w:r>
      <w:r w:rsidRPr="005B7565">
        <w:rPr>
          <w:rFonts w:ascii="Times New Roman" w:hAnsi="Times New Roman" w:cs="Times New Roman"/>
          <w:sz w:val="24"/>
          <w:szCs w:val="24"/>
        </w:rPr>
        <w:t xml:space="preserve"> – any act or omission not involving moral turpitude, but affecting the internal discipline of the PNP, and shall include but not limited to simple misconduct; negligence; insubordination; frequent absences and tardiness; habitual drunkenness; and gambling prohibited by law;</w:t>
      </w:r>
    </w:p>
    <w:p w:rsidR="00214577" w:rsidRPr="00BA0DCE" w:rsidRDefault="00214577" w:rsidP="00BA0DCE">
      <w:pPr>
        <w:numPr>
          <w:ilvl w:val="1"/>
          <w:numId w:val="13"/>
        </w:numPr>
        <w:spacing w:after="120" w:line="240" w:lineRule="auto"/>
        <w:jc w:val="both"/>
        <w:rPr>
          <w:rFonts w:ascii="Times New Roman" w:hAnsi="Times New Roman" w:cs="Times New Roman"/>
          <w:sz w:val="24"/>
          <w:szCs w:val="24"/>
          <w:lang w:val="en-GB"/>
        </w:rPr>
      </w:pPr>
      <w:r w:rsidRPr="005B7565">
        <w:rPr>
          <w:rFonts w:ascii="Times New Roman" w:hAnsi="Times New Roman" w:cs="Times New Roman"/>
          <w:i/>
          <w:iCs/>
          <w:sz w:val="24"/>
          <w:szCs w:val="24"/>
          <w:u w:val="single"/>
        </w:rPr>
        <w:t>Moral Turpitude</w:t>
      </w:r>
      <w:r w:rsidRPr="005B7565">
        <w:rPr>
          <w:rFonts w:ascii="Times New Roman" w:hAnsi="Times New Roman" w:cs="Times New Roman"/>
          <w:sz w:val="24"/>
          <w:szCs w:val="24"/>
        </w:rPr>
        <w:t xml:space="preserve"> – includes everything which is done contrary to justice, honesty, modesty, or good morals;</w:t>
      </w:r>
    </w:p>
    <w:p w:rsidR="00214577" w:rsidRPr="00BA0DCE" w:rsidRDefault="00214577" w:rsidP="00BA0DCE">
      <w:pPr>
        <w:numPr>
          <w:ilvl w:val="1"/>
          <w:numId w:val="13"/>
        </w:numPr>
        <w:spacing w:after="120" w:line="240" w:lineRule="auto"/>
        <w:jc w:val="both"/>
        <w:rPr>
          <w:rFonts w:ascii="Times New Roman" w:hAnsi="Times New Roman" w:cs="Times New Roman"/>
          <w:sz w:val="24"/>
          <w:szCs w:val="24"/>
          <w:lang w:val="en-GB"/>
        </w:rPr>
      </w:pPr>
      <w:r w:rsidRPr="005B7565">
        <w:rPr>
          <w:rFonts w:ascii="Times New Roman" w:hAnsi="Times New Roman" w:cs="Times New Roman"/>
          <w:i/>
          <w:iCs/>
          <w:sz w:val="24"/>
          <w:szCs w:val="24"/>
          <w:u w:val="single"/>
        </w:rPr>
        <w:t>Newly Discovered Evidence</w:t>
      </w:r>
      <w:r w:rsidRPr="005B7565">
        <w:rPr>
          <w:rFonts w:ascii="Times New Roman" w:hAnsi="Times New Roman" w:cs="Times New Roman"/>
          <w:sz w:val="24"/>
          <w:szCs w:val="24"/>
        </w:rPr>
        <w:t xml:space="preserve"> – that evidence which could not have been discovered and produced during the hearing of the case despite due diligence, and if presented, would probably alter the decision;</w:t>
      </w:r>
    </w:p>
    <w:p w:rsidR="00214577" w:rsidRPr="00BA0DCE" w:rsidRDefault="00214577" w:rsidP="00BA0DCE">
      <w:pPr>
        <w:numPr>
          <w:ilvl w:val="1"/>
          <w:numId w:val="13"/>
        </w:numPr>
        <w:spacing w:after="120" w:line="240" w:lineRule="auto"/>
        <w:jc w:val="both"/>
        <w:rPr>
          <w:rFonts w:ascii="Times New Roman" w:hAnsi="Times New Roman" w:cs="Times New Roman"/>
          <w:sz w:val="24"/>
          <w:szCs w:val="24"/>
          <w:lang w:val="en-GB"/>
        </w:rPr>
      </w:pPr>
      <w:r w:rsidRPr="005B7565">
        <w:rPr>
          <w:rFonts w:ascii="Times New Roman" w:hAnsi="Times New Roman" w:cs="Times New Roman"/>
          <w:i/>
          <w:iCs/>
          <w:sz w:val="24"/>
          <w:szCs w:val="24"/>
          <w:u w:val="single"/>
        </w:rPr>
        <w:t>Pending Case</w:t>
      </w:r>
      <w:r w:rsidRPr="005B7565">
        <w:rPr>
          <w:rFonts w:ascii="Times New Roman" w:hAnsi="Times New Roman" w:cs="Times New Roman"/>
          <w:sz w:val="24"/>
          <w:szCs w:val="24"/>
        </w:rPr>
        <w:t xml:space="preserve"> – refers to a case when the respondent had been formally charged before any of the disciplinary authorities or IAS; or an appeal is pending with any of the appellate bodies; </w:t>
      </w:r>
    </w:p>
    <w:p w:rsidR="00214577" w:rsidRPr="00BA0DCE" w:rsidRDefault="00214577" w:rsidP="00BA0DCE">
      <w:pPr>
        <w:numPr>
          <w:ilvl w:val="1"/>
          <w:numId w:val="13"/>
        </w:numPr>
        <w:spacing w:after="120" w:line="240" w:lineRule="auto"/>
        <w:jc w:val="both"/>
        <w:rPr>
          <w:rFonts w:ascii="Times New Roman" w:hAnsi="Times New Roman" w:cs="Times New Roman"/>
          <w:sz w:val="24"/>
          <w:szCs w:val="24"/>
          <w:lang w:val="en-GB"/>
        </w:rPr>
      </w:pPr>
      <w:r w:rsidRPr="005B7565">
        <w:rPr>
          <w:rFonts w:ascii="Times New Roman" w:hAnsi="Times New Roman" w:cs="Times New Roman"/>
          <w:i/>
          <w:iCs/>
          <w:sz w:val="24"/>
          <w:szCs w:val="24"/>
          <w:u w:val="single"/>
        </w:rPr>
        <w:t>Recidivist</w:t>
      </w:r>
      <w:r w:rsidRPr="005B7565">
        <w:rPr>
          <w:rFonts w:ascii="Times New Roman" w:hAnsi="Times New Roman" w:cs="Times New Roman"/>
          <w:i/>
          <w:iCs/>
          <w:sz w:val="24"/>
          <w:szCs w:val="24"/>
        </w:rPr>
        <w:t xml:space="preserve"> </w:t>
      </w:r>
      <w:r w:rsidRPr="005B7565">
        <w:rPr>
          <w:rFonts w:ascii="Times New Roman" w:hAnsi="Times New Roman" w:cs="Times New Roman"/>
          <w:sz w:val="24"/>
          <w:szCs w:val="24"/>
        </w:rPr>
        <w:t>– a person who has been previously penalized for a grave offense and is again charged of another or the same grave offense;</w:t>
      </w:r>
    </w:p>
    <w:p w:rsidR="00214577" w:rsidRPr="00BA0DCE" w:rsidRDefault="00214577" w:rsidP="00BA0DCE">
      <w:pPr>
        <w:numPr>
          <w:ilvl w:val="1"/>
          <w:numId w:val="13"/>
        </w:numPr>
        <w:spacing w:after="120" w:line="240" w:lineRule="auto"/>
        <w:jc w:val="both"/>
        <w:rPr>
          <w:rFonts w:ascii="Times New Roman" w:hAnsi="Times New Roman" w:cs="Times New Roman"/>
          <w:sz w:val="24"/>
          <w:szCs w:val="24"/>
          <w:lang w:val="en-GB"/>
        </w:rPr>
      </w:pPr>
      <w:r w:rsidRPr="005B7565">
        <w:rPr>
          <w:rFonts w:ascii="Times New Roman" w:hAnsi="Times New Roman" w:cs="Times New Roman"/>
          <w:i/>
          <w:iCs/>
          <w:sz w:val="24"/>
          <w:szCs w:val="24"/>
          <w:u w:val="single"/>
        </w:rPr>
        <w:t>Reglementary Period</w:t>
      </w:r>
      <w:r w:rsidRPr="005B7565">
        <w:rPr>
          <w:rFonts w:ascii="Times New Roman" w:hAnsi="Times New Roman" w:cs="Times New Roman"/>
          <w:sz w:val="24"/>
          <w:szCs w:val="24"/>
        </w:rPr>
        <w:t xml:space="preserve"> – the period required by law or these Rules to perform a specific act</w:t>
      </w:r>
      <w:r w:rsidRPr="005B7565">
        <w:rPr>
          <w:rFonts w:ascii="Times New Roman" w:hAnsi="Times New Roman" w:cs="Times New Roman"/>
          <w:sz w:val="24"/>
          <w:szCs w:val="24"/>
          <w:lang w:val="en-GB"/>
        </w:rPr>
        <w:t>;</w:t>
      </w:r>
    </w:p>
    <w:p w:rsidR="00214577" w:rsidRPr="00BA0DCE" w:rsidRDefault="00214577" w:rsidP="00BA0DCE">
      <w:pPr>
        <w:numPr>
          <w:ilvl w:val="1"/>
          <w:numId w:val="13"/>
        </w:numPr>
        <w:spacing w:after="120" w:line="240" w:lineRule="auto"/>
        <w:jc w:val="both"/>
        <w:rPr>
          <w:rFonts w:ascii="Times New Roman" w:hAnsi="Times New Roman" w:cs="Times New Roman"/>
          <w:sz w:val="24"/>
          <w:szCs w:val="24"/>
          <w:lang w:val="en-GB"/>
        </w:rPr>
      </w:pPr>
      <w:r w:rsidRPr="005B7565">
        <w:rPr>
          <w:rFonts w:ascii="Times New Roman" w:hAnsi="Times New Roman" w:cs="Times New Roman"/>
          <w:i/>
          <w:iCs/>
          <w:sz w:val="24"/>
          <w:szCs w:val="24"/>
          <w:u w:val="single"/>
          <w:lang w:val="en-GB"/>
        </w:rPr>
        <w:t>Repeatedly Charged</w:t>
      </w:r>
      <w:r w:rsidRPr="005B7565">
        <w:rPr>
          <w:rFonts w:ascii="Times New Roman" w:hAnsi="Times New Roman" w:cs="Times New Roman"/>
          <w:sz w:val="24"/>
          <w:szCs w:val="24"/>
          <w:lang w:val="en-GB"/>
        </w:rPr>
        <w:t xml:space="preserve"> – when a police officer was formally charged administratively for at least three (3) times and was found culpable in any one of them and meted a penalty not lower than (60) days suspension;</w:t>
      </w:r>
    </w:p>
    <w:p w:rsidR="00214577" w:rsidRPr="00BA0DCE" w:rsidRDefault="00214577" w:rsidP="00BA0DCE">
      <w:pPr>
        <w:numPr>
          <w:ilvl w:val="1"/>
          <w:numId w:val="13"/>
        </w:numPr>
        <w:spacing w:after="120" w:line="240" w:lineRule="auto"/>
        <w:jc w:val="both"/>
        <w:rPr>
          <w:rFonts w:ascii="Times New Roman" w:hAnsi="Times New Roman" w:cs="Times New Roman"/>
          <w:sz w:val="24"/>
          <w:szCs w:val="24"/>
          <w:lang w:val="en-GB"/>
        </w:rPr>
      </w:pPr>
      <w:r w:rsidRPr="005B7565">
        <w:rPr>
          <w:rFonts w:ascii="Times New Roman" w:hAnsi="Times New Roman" w:cs="Times New Roman"/>
          <w:i/>
          <w:iCs/>
          <w:sz w:val="24"/>
          <w:szCs w:val="24"/>
          <w:u w:val="single"/>
        </w:rPr>
        <w:t>Serious Charge</w:t>
      </w:r>
      <w:r w:rsidRPr="005B7565">
        <w:rPr>
          <w:rFonts w:ascii="Times New Roman" w:hAnsi="Times New Roman" w:cs="Times New Roman"/>
          <w:i/>
          <w:iCs/>
          <w:sz w:val="24"/>
          <w:szCs w:val="24"/>
        </w:rPr>
        <w:t xml:space="preserve"> </w:t>
      </w:r>
      <w:r w:rsidRPr="005B7565">
        <w:rPr>
          <w:rFonts w:ascii="Times New Roman" w:hAnsi="Times New Roman" w:cs="Times New Roman"/>
          <w:sz w:val="24"/>
          <w:szCs w:val="24"/>
        </w:rPr>
        <w:t>– refers to a complaint involving an offense where the maximum imposable penalty is dismissal from the service;</w:t>
      </w:r>
    </w:p>
    <w:p w:rsidR="00214577" w:rsidRPr="00BA0DCE" w:rsidRDefault="00214577" w:rsidP="00BA0DCE">
      <w:pPr>
        <w:numPr>
          <w:ilvl w:val="1"/>
          <w:numId w:val="13"/>
        </w:numPr>
        <w:spacing w:after="120" w:line="240" w:lineRule="auto"/>
        <w:jc w:val="both"/>
        <w:rPr>
          <w:rFonts w:ascii="Times New Roman" w:hAnsi="Times New Roman" w:cs="Times New Roman"/>
          <w:sz w:val="24"/>
          <w:szCs w:val="24"/>
          <w:lang w:val="en-GB"/>
        </w:rPr>
      </w:pPr>
      <w:r w:rsidRPr="005B7565">
        <w:rPr>
          <w:rFonts w:ascii="Times New Roman" w:hAnsi="Times New Roman" w:cs="Times New Roman"/>
          <w:i/>
          <w:iCs/>
          <w:sz w:val="24"/>
          <w:szCs w:val="24"/>
          <w:u w:val="single"/>
        </w:rPr>
        <w:t>Subpoena Ad Testificandum</w:t>
      </w:r>
      <w:r w:rsidRPr="005B7565">
        <w:rPr>
          <w:rFonts w:ascii="Times New Roman" w:hAnsi="Times New Roman" w:cs="Times New Roman"/>
          <w:i/>
          <w:iCs/>
          <w:sz w:val="24"/>
          <w:szCs w:val="24"/>
        </w:rPr>
        <w:t xml:space="preserve"> </w:t>
      </w:r>
      <w:r w:rsidRPr="005B7565">
        <w:rPr>
          <w:rFonts w:ascii="Times New Roman" w:hAnsi="Times New Roman" w:cs="Times New Roman"/>
          <w:sz w:val="24"/>
          <w:szCs w:val="24"/>
        </w:rPr>
        <w:t>– a process directed to a person requiring him to appear and testify in an investigation or hearing;</w:t>
      </w:r>
    </w:p>
    <w:p w:rsidR="00214577" w:rsidRPr="00BA0DCE" w:rsidRDefault="00214577" w:rsidP="00BA0DCE">
      <w:pPr>
        <w:numPr>
          <w:ilvl w:val="1"/>
          <w:numId w:val="13"/>
        </w:numPr>
        <w:spacing w:after="120" w:line="240" w:lineRule="auto"/>
        <w:jc w:val="both"/>
        <w:rPr>
          <w:rFonts w:ascii="Times New Roman" w:hAnsi="Times New Roman" w:cs="Times New Roman"/>
          <w:sz w:val="24"/>
          <w:szCs w:val="24"/>
          <w:lang w:val="en-GB"/>
        </w:rPr>
      </w:pPr>
      <w:r w:rsidRPr="005B7565">
        <w:rPr>
          <w:rFonts w:ascii="Times New Roman" w:hAnsi="Times New Roman" w:cs="Times New Roman"/>
          <w:i/>
          <w:iCs/>
          <w:sz w:val="24"/>
          <w:szCs w:val="24"/>
          <w:u w:val="single"/>
        </w:rPr>
        <w:t>Subpoena Duces Tecum</w:t>
      </w:r>
      <w:r w:rsidRPr="005B7565">
        <w:rPr>
          <w:rFonts w:ascii="Times New Roman" w:hAnsi="Times New Roman" w:cs="Times New Roman"/>
          <w:i/>
          <w:iCs/>
          <w:sz w:val="24"/>
          <w:szCs w:val="24"/>
        </w:rPr>
        <w:t xml:space="preserve"> </w:t>
      </w:r>
      <w:r w:rsidRPr="005B7565">
        <w:rPr>
          <w:rFonts w:ascii="Times New Roman" w:hAnsi="Times New Roman" w:cs="Times New Roman"/>
          <w:sz w:val="24"/>
          <w:szCs w:val="24"/>
        </w:rPr>
        <w:t>– a process directing a person to appear and bring with him books, documents or things under his control in an investigation or hearing;</w:t>
      </w:r>
    </w:p>
    <w:p w:rsidR="00214577" w:rsidRPr="00BA0DCE" w:rsidRDefault="00214577" w:rsidP="00BA0DCE">
      <w:pPr>
        <w:numPr>
          <w:ilvl w:val="1"/>
          <w:numId w:val="13"/>
        </w:numPr>
        <w:spacing w:after="120" w:line="240" w:lineRule="auto"/>
        <w:jc w:val="both"/>
        <w:rPr>
          <w:rFonts w:ascii="Times New Roman" w:hAnsi="Times New Roman" w:cs="Times New Roman"/>
          <w:sz w:val="24"/>
          <w:szCs w:val="24"/>
          <w:lang w:val="en-GB"/>
        </w:rPr>
      </w:pPr>
      <w:r w:rsidRPr="005B7565">
        <w:rPr>
          <w:rFonts w:ascii="Times New Roman" w:hAnsi="Times New Roman" w:cs="Times New Roman"/>
          <w:sz w:val="24"/>
          <w:szCs w:val="24"/>
          <w:u w:val="single"/>
        </w:rPr>
        <w:t>Substantial</w:t>
      </w:r>
      <w:r w:rsidRPr="005B7565">
        <w:rPr>
          <w:rFonts w:ascii="Times New Roman" w:hAnsi="Times New Roman" w:cs="Times New Roman"/>
          <w:i/>
          <w:iCs/>
          <w:sz w:val="24"/>
          <w:szCs w:val="24"/>
          <w:u w:val="single"/>
        </w:rPr>
        <w:t xml:space="preserve"> Evidence</w:t>
      </w:r>
      <w:r w:rsidRPr="005B7565">
        <w:rPr>
          <w:rFonts w:ascii="Times New Roman" w:hAnsi="Times New Roman" w:cs="Times New Roman"/>
          <w:i/>
          <w:iCs/>
          <w:sz w:val="24"/>
          <w:szCs w:val="24"/>
        </w:rPr>
        <w:t xml:space="preserve"> </w:t>
      </w:r>
      <w:r w:rsidRPr="005B7565">
        <w:rPr>
          <w:rFonts w:ascii="Times New Roman" w:hAnsi="Times New Roman" w:cs="Times New Roman"/>
          <w:sz w:val="24"/>
          <w:szCs w:val="24"/>
        </w:rPr>
        <w:t>– such relevant evidence as reasonable mind might accept as adequate to support a conclusion;</w:t>
      </w:r>
    </w:p>
    <w:p w:rsidR="00214577" w:rsidRPr="00BA0DCE" w:rsidRDefault="00214577" w:rsidP="00BA0DCE">
      <w:pPr>
        <w:numPr>
          <w:ilvl w:val="1"/>
          <w:numId w:val="13"/>
        </w:numPr>
        <w:spacing w:after="120" w:line="240" w:lineRule="auto"/>
        <w:jc w:val="both"/>
        <w:rPr>
          <w:rFonts w:ascii="Times New Roman" w:hAnsi="Times New Roman" w:cs="Times New Roman"/>
          <w:sz w:val="24"/>
          <w:szCs w:val="24"/>
          <w:lang w:val="en-GB"/>
        </w:rPr>
      </w:pPr>
      <w:r w:rsidRPr="005B7565">
        <w:rPr>
          <w:rFonts w:ascii="Times New Roman" w:hAnsi="Times New Roman" w:cs="Times New Roman"/>
          <w:i/>
          <w:iCs/>
          <w:sz w:val="24"/>
          <w:szCs w:val="24"/>
          <w:u w:val="single"/>
        </w:rPr>
        <w:t>Summary Hearing Officer</w:t>
      </w:r>
      <w:r w:rsidRPr="005B7565">
        <w:rPr>
          <w:rFonts w:ascii="Times New Roman" w:hAnsi="Times New Roman" w:cs="Times New Roman"/>
          <w:sz w:val="24"/>
          <w:szCs w:val="24"/>
        </w:rPr>
        <w:t xml:space="preserve"> – and officer designated by the disciplinary authority or IAS to conduct the formal hearing, and to submit a report of investigation;</w:t>
      </w:r>
    </w:p>
    <w:p w:rsidR="00214577" w:rsidRPr="00BA0DCE" w:rsidRDefault="00214577" w:rsidP="00DF1B24">
      <w:pPr>
        <w:numPr>
          <w:ilvl w:val="1"/>
          <w:numId w:val="13"/>
        </w:numPr>
        <w:spacing w:after="0" w:line="240" w:lineRule="auto"/>
        <w:jc w:val="both"/>
        <w:rPr>
          <w:rFonts w:ascii="Times New Roman" w:hAnsi="Times New Roman" w:cs="Times New Roman"/>
          <w:sz w:val="24"/>
          <w:szCs w:val="24"/>
          <w:lang w:val="en-GB"/>
        </w:rPr>
      </w:pPr>
      <w:r w:rsidRPr="005B7565">
        <w:rPr>
          <w:rFonts w:ascii="Times New Roman" w:hAnsi="Times New Roman" w:cs="Times New Roman"/>
          <w:i/>
          <w:iCs/>
          <w:sz w:val="24"/>
          <w:szCs w:val="24"/>
          <w:u w:val="single"/>
        </w:rPr>
        <w:t>Summary Proceeding</w:t>
      </w:r>
      <w:r w:rsidRPr="005B7565">
        <w:rPr>
          <w:rFonts w:ascii="Times New Roman" w:hAnsi="Times New Roman" w:cs="Times New Roman"/>
          <w:sz w:val="24"/>
          <w:szCs w:val="24"/>
        </w:rPr>
        <w:t xml:space="preserve"> – an expeditious administrative proceeding conducted consistent with due process to determine the culpability or innocence of the respondent; and </w:t>
      </w:r>
    </w:p>
    <w:p w:rsidR="00FB256E" w:rsidRPr="00D07495" w:rsidRDefault="00214577" w:rsidP="00D07495">
      <w:pPr>
        <w:numPr>
          <w:ilvl w:val="1"/>
          <w:numId w:val="13"/>
        </w:numPr>
        <w:spacing w:after="120" w:line="240" w:lineRule="auto"/>
        <w:jc w:val="both"/>
        <w:rPr>
          <w:rFonts w:ascii="Times New Roman" w:hAnsi="Times New Roman" w:cs="Times New Roman"/>
          <w:sz w:val="24"/>
          <w:szCs w:val="24"/>
        </w:rPr>
      </w:pPr>
      <w:r w:rsidRPr="005B7565">
        <w:rPr>
          <w:rFonts w:ascii="Times New Roman" w:hAnsi="Times New Roman" w:cs="Times New Roman"/>
          <w:i/>
          <w:iCs/>
          <w:sz w:val="24"/>
          <w:szCs w:val="24"/>
          <w:u w:val="single"/>
        </w:rPr>
        <w:lastRenderedPageBreak/>
        <w:t>Summons</w:t>
      </w:r>
      <w:r w:rsidRPr="005B7565">
        <w:rPr>
          <w:rFonts w:ascii="Times New Roman" w:hAnsi="Times New Roman" w:cs="Times New Roman"/>
          <w:sz w:val="24"/>
          <w:szCs w:val="24"/>
        </w:rPr>
        <w:t xml:space="preserve"> – is a written notice informing the respondent that he is charged with an offense and directing his to file his Answer.</w:t>
      </w:r>
    </w:p>
    <w:p w:rsidR="00214577" w:rsidRPr="00D07495" w:rsidRDefault="00214577" w:rsidP="00D07495">
      <w:pPr>
        <w:spacing w:after="120" w:line="240" w:lineRule="auto"/>
        <w:jc w:val="both"/>
        <w:rPr>
          <w:rFonts w:ascii="Times New Roman" w:hAnsi="Times New Roman" w:cs="Times New Roman"/>
          <w:b/>
          <w:sz w:val="24"/>
          <w:szCs w:val="24"/>
        </w:rPr>
      </w:pPr>
      <w:r w:rsidRPr="00FB256E">
        <w:rPr>
          <w:rFonts w:ascii="Times New Roman" w:hAnsi="Times New Roman" w:cs="Times New Roman"/>
          <w:b/>
          <w:sz w:val="24"/>
          <w:szCs w:val="24"/>
        </w:rPr>
        <w:t>CRIMINAL INVESTIGATION</w:t>
      </w:r>
    </w:p>
    <w:p w:rsidR="00214577" w:rsidRPr="00FB256E" w:rsidRDefault="00FB256E" w:rsidP="00D07495">
      <w:pPr>
        <w:pStyle w:val="ListParagraph"/>
        <w:spacing w:after="0" w:line="240" w:lineRule="auto"/>
        <w:ind w:left="0"/>
        <w:jc w:val="both"/>
        <w:rPr>
          <w:rFonts w:ascii="Times New Roman" w:hAnsi="Times New Roman" w:cs="Times New Roman"/>
          <w:b/>
          <w:sz w:val="24"/>
          <w:szCs w:val="24"/>
        </w:rPr>
      </w:pPr>
      <w:r>
        <w:rPr>
          <w:rFonts w:ascii="Times New Roman" w:hAnsi="Times New Roman" w:cs="Times New Roman"/>
          <w:b/>
          <w:sz w:val="24"/>
          <w:szCs w:val="24"/>
        </w:rPr>
        <w:t>SESSIONS:</w:t>
      </w:r>
    </w:p>
    <w:p w:rsidR="00214577" w:rsidRPr="00FB256E" w:rsidRDefault="00214577" w:rsidP="00D07495">
      <w:pPr>
        <w:pStyle w:val="ListParagraph"/>
        <w:numPr>
          <w:ilvl w:val="0"/>
          <w:numId w:val="15"/>
        </w:numPr>
        <w:tabs>
          <w:tab w:val="left" w:pos="0"/>
          <w:tab w:val="left" w:pos="180"/>
          <w:tab w:val="left" w:pos="360"/>
        </w:tabs>
        <w:spacing w:after="0" w:line="240" w:lineRule="auto"/>
        <w:ind w:left="0" w:firstLine="0"/>
        <w:jc w:val="both"/>
        <w:rPr>
          <w:rFonts w:ascii="Times New Roman" w:eastAsia="Arial Unicode MS" w:hAnsi="Times New Roman" w:cs="Times New Roman"/>
          <w:b/>
          <w:sz w:val="24"/>
          <w:szCs w:val="24"/>
        </w:rPr>
      </w:pPr>
      <w:r w:rsidRPr="005B7565">
        <w:rPr>
          <w:rFonts w:ascii="Times New Roman" w:eastAsia="Arial Unicode MS" w:hAnsi="Times New Roman" w:cs="Times New Roman"/>
          <w:b/>
          <w:sz w:val="24"/>
          <w:szCs w:val="24"/>
        </w:rPr>
        <w:t xml:space="preserve"> Definition of Criminal Investigation (ILP)</w:t>
      </w:r>
    </w:p>
    <w:p w:rsidR="00214577" w:rsidRPr="000C509C" w:rsidRDefault="00214577" w:rsidP="00D07495">
      <w:pPr>
        <w:spacing w:after="0" w:line="240" w:lineRule="auto"/>
        <w:jc w:val="both"/>
        <w:rPr>
          <w:rFonts w:ascii="Times New Roman" w:eastAsia="Arial Unicode MS" w:hAnsi="Times New Roman" w:cs="Times New Roman"/>
          <w:sz w:val="24"/>
          <w:szCs w:val="24"/>
        </w:rPr>
      </w:pPr>
      <w:r w:rsidRPr="000C509C">
        <w:rPr>
          <w:rFonts w:ascii="Times New Roman" w:eastAsia="Arial Unicode MS" w:hAnsi="Times New Roman" w:cs="Times New Roman"/>
          <w:sz w:val="24"/>
          <w:szCs w:val="24"/>
        </w:rPr>
        <w:t>Criminal Investigation is the collection of facts in order to a</w:t>
      </w:r>
      <w:r w:rsidR="00FB256E" w:rsidRPr="000C509C">
        <w:rPr>
          <w:rFonts w:ascii="Times New Roman" w:eastAsia="Arial Unicode MS" w:hAnsi="Times New Roman" w:cs="Times New Roman"/>
          <w:sz w:val="24"/>
          <w:szCs w:val="24"/>
        </w:rPr>
        <w:t xml:space="preserve">ccomplish the three-fold aims </w:t>
      </w:r>
    </w:p>
    <w:p w:rsidR="00214577" w:rsidRPr="005B7565" w:rsidRDefault="00214577" w:rsidP="00D07495">
      <w:pPr>
        <w:pStyle w:val="ListParagraph"/>
        <w:numPr>
          <w:ilvl w:val="0"/>
          <w:numId w:val="20"/>
        </w:numPr>
        <w:spacing w:after="0" w:line="240" w:lineRule="auto"/>
        <w:jc w:val="both"/>
        <w:rPr>
          <w:rFonts w:ascii="Times New Roman" w:eastAsia="Arial Unicode MS" w:hAnsi="Times New Roman" w:cs="Times New Roman"/>
          <w:sz w:val="24"/>
          <w:szCs w:val="24"/>
        </w:rPr>
      </w:pPr>
      <w:r w:rsidRPr="005B7565">
        <w:rPr>
          <w:rFonts w:ascii="Times New Roman" w:eastAsia="Arial Unicode MS" w:hAnsi="Times New Roman" w:cs="Times New Roman"/>
          <w:sz w:val="24"/>
          <w:szCs w:val="24"/>
        </w:rPr>
        <w:t xml:space="preserve">to identify the guilty party; </w:t>
      </w:r>
    </w:p>
    <w:p w:rsidR="00214577" w:rsidRPr="005B7565" w:rsidRDefault="00214577" w:rsidP="00D07495">
      <w:pPr>
        <w:pStyle w:val="ListParagraph"/>
        <w:numPr>
          <w:ilvl w:val="0"/>
          <w:numId w:val="20"/>
        </w:numPr>
        <w:spacing w:after="0" w:line="240" w:lineRule="auto"/>
        <w:jc w:val="both"/>
        <w:rPr>
          <w:rFonts w:ascii="Times New Roman" w:eastAsia="Arial Unicode MS" w:hAnsi="Times New Roman" w:cs="Times New Roman"/>
          <w:sz w:val="24"/>
          <w:szCs w:val="24"/>
        </w:rPr>
      </w:pPr>
      <w:r w:rsidRPr="005B7565">
        <w:rPr>
          <w:rFonts w:ascii="Times New Roman" w:eastAsia="Arial Unicode MS" w:hAnsi="Times New Roman" w:cs="Times New Roman"/>
          <w:sz w:val="24"/>
          <w:szCs w:val="24"/>
        </w:rPr>
        <w:t>to locate the guilty party; and</w:t>
      </w:r>
    </w:p>
    <w:p w:rsidR="00214577" w:rsidRPr="00FB256E" w:rsidRDefault="00214577" w:rsidP="00D07495">
      <w:pPr>
        <w:pStyle w:val="ListParagraph"/>
        <w:numPr>
          <w:ilvl w:val="0"/>
          <w:numId w:val="20"/>
        </w:numPr>
        <w:spacing w:after="0" w:line="240" w:lineRule="auto"/>
        <w:jc w:val="both"/>
        <w:rPr>
          <w:rFonts w:ascii="Times New Roman" w:eastAsia="Arial Unicode MS" w:hAnsi="Times New Roman" w:cs="Times New Roman"/>
          <w:sz w:val="24"/>
          <w:szCs w:val="24"/>
        </w:rPr>
      </w:pPr>
      <w:r w:rsidRPr="005B7565">
        <w:rPr>
          <w:rFonts w:ascii="Times New Roman" w:eastAsia="Arial Unicode MS" w:hAnsi="Times New Roman" w:cs="Times New Roman"/>
          <w:sz w:val="24"/>
          <w:szCs w:val="24"/>
        </w:rPr>
        <w:t xml:space="preserve"> to provide </w:t>
      </w:r>
      <w:r w:rsidR="00FB256E">
        <w:rPr>
          <w:rFonts w:ascii="Times New Roman" w:eastAsia="Arial Unicode MS" w:hAnsi="Times New Roman" w:cs="Times New Roman"/>
          <w:sz w:val="24"/>
          <w:szCs w:val="24"/>
        </w:rPr>
        <w:t>evidence of his (suspect) guilt</w:t>
      </w:r>
    </w:p>
    <w:p w:rsidR="00214577" w:rsidRPr="00FB256E" w:rsidRDefault="00214577" w:rsidP="00D07495">
      <w:pPr>
        <w:pStyle w:val="ListParagraph"/>
        <w:numPr>
          <w:ilvl w:val="0"/>
          <w:numId w:val="15"/>
        </w:numPr>
        <w:tabs>
          <w:tab w:val="left" w:pos="360"/>
        </w:tabs>
        <w:spacing w:after="0" w:line="240" w:lineRule="auto"/>
        <w:ind w:left="0" w:firstLine="0"/>
        <w:jc w:val="both"/>
        <w:rPr>
          <w:rFonts w:ascii="Times New Roman" w:hAnsi="Times New Roman" w:cs="Times New Roman"/>
          <w:b/>
          <w:sz w:val="24"/>
          <w:szCs w:val="24"/>
        </w:rPr>
      </w:pPr>
      <w:r w:rsidRPr="005B7565">
        <w:rPr>
          <w:rFonts w:ascii="Times New Roman" w:hAnsi="Times New Roman" w:cs="Times New Roman"/>
          <w:b/>
          <w:sz w:val="24"/>
          <w:szCs w:val="24"/>
        </w:rPr>
        <w:t>The Anatomy of Crime</w:t>
      </w:r>
    </w:p>
    <w:p w:rsidR="00214577" w:rsidRPr="00FB256E" w:rsidRDefault="00FB256E" w:rsidP="00D07495">
      <w:pPr>
        <w:pStyle w:val="ListParagraph"/>
        <w:numPr>
          <w:ilvl w:val="0"/>
          <w:numId w:val="127"/>
        </w:numPr>
        <w:tabs>
          <w:tab w:val="left" w:pos="4320"/>
        </w:tabs>
        <w:spacing w:after="0" w:line="240" w:lineRule="auto"/>
        <w:jc w:val="both"/>
        <w:rPr>
          <w:rFonts w:ascii="Times New Roman" w:hAnsi="Times New Roman" w:cs="Times New Roman"/>
          <w:color w:val="000000" w:themeColor="text1"/>
          <w:sz w:val="24"/>
          <w:szCs w:val="24"/>
        </w:rPr>
      </w:pPr>
      <w:r w:rsidRPr="00FB256E">
        <w:rPr>
          <w:rFonts w:ascii="Times New Roman" w:hAnsi="Times New Roman" w:cs="Times New Roman"/>
          <w:color w:val="000000" w:themeColor="text1"/>
          <w:sz w:val="24"/>
          <w:szCs w:val="24"/>
        </w:rPr>
        <w:t>motive</w:t>
      </w:r>
    </w:p>
    <w:p w:rsidR="00214577" w:rsidRPr="00FB256E" w:rsidRDefault="00FB256E" w:rsidP="00D07495">
      <w:pPr>
        <w:pStyle w:val="ListParagraph"/>
        <w:numPr>
          <w:ilvl w:val="0"/>
          <w:numId w:val="127"/>
        </w:numPr>
        <w:tabs>
          <w:tab w:val="left" w:pos="4320"/>
        </w:tabs>
        <w:spacing w:after="0" w:line="240" w:lineRule="auto"/>
        <w:jc w:val="both"/>
        <w:rPr>
          <w:rFonts w:ascii="Times New Roman" w:hAnsi="Times New Roman" w:cs="Times New Roman"/>
          <w:color w:val="000000" w:themeColor="text1"/>
          <w:sz w:val="24"/>
          <w:szCs w:val="24"/>
        </w:rPr>
      </w:pPr>
      <w:r w:rsidRPr="00FB256E">
        <w:rPr>
          <w:rFonts w:ascii="Times New Roman" w:hAnsi="Times New Roman" w:cs="Times New Roman"/>
          <w:color w:val="000000" w:themeColor="text1"/>
          <w:sz w:val="24"/>
          <w:szCs w:val="24"/>
        </w:rPr>
        <w:t>instrumentality.</w:t>
      </w:r>
    </w:p>
    <w:p w:rsidR="00FB256E" w:rsidRPr="00D07495" w:rsidRDefault="00FB256E" w:rsidP="00D07495">
      <w:pPr>
        <w:pStyle w:val="ListParagraph"/>
        <w:numPr>
          <w:ilvl w:val="0"/>
          <w:numId w:val="127"/>
        </w:numPr>
        <w:tabs>
          <w:tab w:val="left" w:pos="4320"/>
        </w:tabs>
        <w:spacing w:after="120" w:line="240" w:lineRule="auto"/>
        <w:jc w:val="both"/>
        <w:rPr>
          <w:rFonts w:ascii="Times New Roman" w:hAnsi="Times New Roman" w:cs="Times New Roman"/>
          <w:color w:val="000000" w:themeColor="text1"/>
          <w:sz w:val="24"/>
          <w:szCs w:val="24"/>
        </w:rPr>
      </w:pPr>
      <w:r w:rsidRPr="00FB256E">
        <w:rPr>
          <w:rFonts w:ascii="Times New Roman" w:hAnsi="Times New Roman" w:cs="Times New Roman"/>
          <w:color w:val="000000" w:themeColor="text1"/>
          <w:sz w:val="24"/>
          <w:szCs w:val="24"/>
        </w:rPr>
        <w:t>opportunity;</w:t>
      </w:r>
    </w:p>
    <w:p w:rsidR="00214577" w:rsidRPr="005B7565" w:rsidRDefault="00214577" w:rsidP="00D07495">
      <w:pPr>
        <w:pStyle w:val="ListParagraph"/>
        <w:spacing w:after="120" w:line="240" w:lineRule="auto"/>
        <w:ind w:left="0" w:firstLine="720"/>
        <w:jc w:val="both"/>
        <w:rPr>
          <w:rFonts w:ascii="Times New Roman" w:hAnsi="Times New Roman" w:cs="Times New Roman"/>
          <w:sz w:val="24"/>
          <w:szCs w:val="24"/>
        </w:rPr>
      </w:pPr>
      <w:r w:rsidRPr="005B7565">
        <w:rPr>
          <w:rFonts w:ascii="Times New Roman" w:hAnsi="Times New Roman" w:cs="Times New Roman"/>
          <w:sz w:val="24"/>
          <w:szCs w:val="24"/>
        </w:rPr>
        <w:t>For any crime to happen, there are three elements or ingredients that must be present at the same time and place. These are the Motive, the Instrumentality and the Opportunity.</w:t>
      </w:r>
    </w:p>
    <w:p w:rsidR="00214577" w:rsidRPr="00D07495" w:rsidRDefault="00214577" w:rsidP="00D07495">
      <w:pPr>
        <w:pStyle w:val="ListParagraph"/>
        <w:spacing w:after="120" w:line="240" w:lineRule="auto"/>
        <w:ind w:left="0" w:firstLine="720"/>
        <w:jc w:val="both"/>
        <w:rPr>
          <w:rFonts w:ascii="Times New Roman" w:hAnsi="Times New Roman" w:cs="Times New Roman"/>
          <w:sz w:val="24"/>
          <w:szCs w:val="24"/>
        </w:rPr>
      </w:pPr>
      <w:r w:rsidRPr="005B7565">
        <w:rPr>
          <w:rFonts w:ascii="Times New Roman" w:hAnsi="Times New Roman" w:cs="Times New Roman"/>
          <w:b/>
          <w:sz w:val="24"/>
          <w:szCs w:val="24"/>
        </w:rPr>
        <w:t>A.  Motive</w:t>
      </w:r>
      <w:r w:rsidRPr="005B7565">
        <w:rPr>
          <w:rFonts w:ascii="Times New Roman" w:hAnsi="Times New Roman" w:cs="Times New Roman"/>
          <w:sz w:val="24"/>
          <w:szCs w:val="24"/>
        </w:rPr>
        <w:t xml:space="preserve"> refers to the reason or cause why a person or group of persons will perpetrate a crime. Examples are dispute, economic gain, jealousy, revenge, insanity, thrill, intoxication, drug addiction and many others.</w:t>
      </w:r>
    </w:p>
    <w:p w:rsidR="00214577" w:rsidRPr="00D07495" w:rsidRDefault="00214577" w:rsidP="00D07495">
      <w:pPr>
        <w:pStyle w:val="ListParagraph"/>
        <w:tabs>
          <w:tab w:val="left" w:pos="1440"/>
        </w:tabs>
        <w:spacing w:after="0" w:line="240" w:lineRule="auto"/>
        <w:ind w:left="0" w:firstLine="720"/>
        <w:jc w:val="both"/>
        <w:rPr>
          <w:rFonts w:ascii="Times New Roman" w:hAnsi="Times New Roman" w:cs="Times New Roman"/>
          <w:sz w:val="24"/>
          <w:szCs w:val="24"/>
        </w:rPr>
      </w:pPr>
      <w:r w:rsidRPr="005B7565">
        <w:rPr>
          <w:rFonts w:ascii="Times New Roman" w:hAnsi="Times New Roman" w:cs="Times New Roman"/>
          <w:b/>
          <w:sz w:val="24"/>
          <w:szCs w:val="24"/>
        </w:rPr>
        <w:t>B.  Instrumentality</w:t>
      </w:r>
      <w:r w:rsidRPr="005B7565">
        <w:rPr>
          <w:rFonts w:ascii="Times New Roman" w:hAnsi="Times New Roman" w:cs="Times New Roman"/>
          <w:sz w:val="24"/>
          <w:szCs w:val="24"/>
        </w:rPr>
        <w:t xml:space="preserve"> is the means or implement used in the commission of the crime. It could be a firearm, a bolo, a fan knife, an ice pick, poison or obnoxious substance, a crow bar motor vehicle, etc. Both the Motive and Instrumentality belong to and are harbored and wielded respectively by the criminal.</w:t>
      </w:r>
    </w:p>
    <w:p w:rsidR="00214577" w:rsidRDefault="00214577" w:rsidP="00D07495">
      <w:pPr>
        <w:pStyle w:val="ListParagraph"/>
        <w:spacing w:after="120" w:line="240" w:lineRule="auto"/>
        <w:ind w:left="0" w:firstLine="720"/>
        <w:jc w:val="both"/>
        <w:rPr>
          <w:rFonts w:ascii="Times New Roman" w:hAnsi="Times New Roman" w:cs="Times New Roman"/>
          <w:sz w:val="24"/>
          <w:szCs w:val="24"/>
        </w:rPr>
      </w:pPr>
      <w:r w:rsidRPr="005B7565">
        <w:rPr>
          <w:rFonts w:ascii="Times New Roman" w:hAnsi="Times New Roman" w:cs="Times New Roman"/>
          <w:b/>
          <w:sz w:val="24"/>
          <w:szCs w:val="24"/>
        </w:rPr>
        <w:t xml:space="preserve">C.  Opportunity </w:t>
      </w:r>
      <w:r w:rsidRPr="005B7565">
        <w:rPr>
          <w:rFonts w:ascii="Times New Roman" w:hAnsi="Times New Roman" w:cs="Times New Roman"/>
          <w:sz w:val="24"/>
          <w:szCs w:val="24"/>
        </w:rPr>
        <w:t>consists of the acts of omission and/or commission by a person (the victim) which enables another person or group of persons (the criminal/s) to perpetrate the crime. Illustrative examples include leaving one’s home or car unattended for a long time, walking all alone in a well-known crime prone alley, wearing expensive jewelries in slum area, readily admitting a stranger into one’s residence and the like. Opportunity is synonymous with carelessness, acts of indiscretion and lack of crime prevention-consciousness on the part of the victim.</w:t>
      </w:r>
    </w:p>
    <w:p w:rsidR="00D07495" w:rsidRPr="005B7565" w:rsidRDefault="00D07495" w:rsidP="00D07495">
      <w:pPr>
        <w:pStyle w:val="ListParagraph"/>
        <w:spacing w:after="120" w:line="240" w:lineRule="auto"/>
        <w:ind w:left="0" w:firstLine="720"/>
        <w:jc w:val="both"/>
        <w:rPr>
          <w:rFonts w:ascii="Times New Roman" w:hAnsi="Times New Roman" w:cs="Times New Roman"/>
          <w:sz w:val="24"/>
          <w:szCs w:val="24"/>
        </w:rPr>
      </w:pPr>
    </w:p>
    <w:p w:rsidR="00214577" w:rsidRPr="00D07495" w:rsidRDefault="00214577" w:rsidP="00D07495">
      <w:pPr>
        <w:pStyle w:val="ListParagraph"/>
        <w:numPr>
          <w:ilvl w:val="0"/>
          <w:numId w:val="15"/>
        </w:numPr>
        <w:tabs>
          <w:tab w:val="left" w:pos="360"/>
        </w:tabs>
        <w:spacing w:after="120" w:line="240" w:lineRule="auto"/>
        <w:ind w:left="0" w:firstLine="0"/>
        <w:jc w:val="both"/>
        <w:rPr>
          <w:rFonts w:ascii="Times New Roman" w:eastAsia="Arial Unicode MS" w:hAnsi="Times New Roman" w:cs="Times New Roman"/>
          <w:b/>
          <w:sz w:val="24"/>
          <w:szCs w:val="24"/>
        </w:rPr>
      </w:pPr>
      <w:r w:rsidRPr="005B7565">
        <w:rPr>
          <w:rFonts w:ascii="Times New Roman" w:hAnsi="Times New Roman" w:cs="Times New Roman"/>
          <w:b/>
          <w:sz w:val="24"/>
          <w:szCs w:val="24"/>
        </w:rPr>
        <w:t>Four (4) Reasons Why Crime Should Be Investigated</w:t>
      </w:r>
    </w:p>
    <w:p w:rsidR="00214577" w:rsidRPr="00FB256E" w:rsidRDefault="00214577" w:rsidP="00DF1B24">
      <w:pPr>
        <w:pStyle w:val="ListParagraph"/>
        <w:numPr>
          <w:ilvl w:val="0"/>
          <w:numId w:val="18"/>
        </w:numPr>
        <w:tabs>
          <w:tab w:val="left" w:pos="1170"/>
          <w:tab w:val="left" w:pos="1530"/>
        </w:tabs>
        <w:spacing w:after="0" w:line="240" w:lineRule="auto"/>
        <w:ind w:left="1800" w:hanging="1080"/>
        <w:jc w:val="both"/>
        <w:rPr>
          <w:rFonts w:ascii="Times New Roman" w:hAnsi="Times New Roman" w:cs="Times New Roman"/>
          <w:b/>
          <w:sz w:val="24"/>
          <w:szCs w:val="24"/>
        </w:rPr>
      </w:pPr>
      <w:r w:rsidRPr="005B7565">
        <w:rPr>
          <w:rFonts w:ascii="Times New Roman" w:hAnsi="Times New Roman" w:cs="Times New Roman"/>
          <w:b/>
          <w:sz w:val="24"/>
          <w:szCs w:val="24"/>
        </w:rPr>
        <w:t>Future deterrence of Offenders</w:t>
      </w:r>
    </w:p>
    <w:p w:rsidR="00214577" w:rsidRPr="005B7565" w:rsidRDefault="00214577" w:rsidP="00A36258">
      <w:pPr>
        <w:pStyle w:val="ListParagraph"/>
        <w:numPr>
          <w:ilvl w:val="0"/>
          <w:numId w:val="14"/>
        </w:numPr>
        <w:spacing w:after="0" w:line="240" w:lineRule="auto"/>
        <w:ind w:left="0" w:firstLine="1170"/>
        <w:jc w:val="both"/>
        <w:rPr>
          <w:rFonts w:ascii="Times New Roman" w:hAnsi="Times New Roman" w:cs="Times New Roman"/>
          <w:sz w:val="24"/>
          <w:szCs w:val="24"/>
        </w:rPr>
      </w:pPr>
      <w:r w:rsidRPr="005B7565">
        <w:rPr>
          <w:rFonts w:ascii="Times New Roman" w:hAnsi="Times New Roman" w:cs="Times New Roman"/>
          <w:sz w:val="24"/>
          <w:szCs w:val="24"/>
        </w:rPr>
        <w:t>The identification and punishment of a criminal offender will hopefully deter him from other misconduct in the future.</w:t>
      </w:r>
      <w:bookmarkStart w:id="0" w:name="_GoBack"/>
      <w:bookmarkEnd w:id="0"/>
    </w:p>
    <w:p w:rsidR="00214577" w:rsidRPr="005B7565" w:rsidRDefault="00214577" w:rsidP="00DF1B24">
      <w:pPr>
        <w:pStyle w:val="ListParagraph"/>
        <w:spacing w:line="240" w:lineRule="auto"/>
        <w:jc w:val="both"/>
        <w:rPr>
          <w:rFonts w:ascii="Times New Roman" w:hAnsi="Times New Roman" w:cs="Times New Roman"/>
          <w:sz w:val="24"/>
          <w:szCs w:val="24"/>
        </w:rPr>
      </w:pPr>
    </w:p>
    <w:p w:rsidR="00214577" w:rsidRPr="005B7565" w:rsidRDefault="00214577" w:rsidP="00DF1B24">
      <w:pPr>
        <w:pStyle w:val="ListParagraph"/>
        <w:numPr>
          <w:ilvl w:val="0"/>
          <w:numId w:val="18"/>
        </w:numPr>
        <w:tabs>
          <w:tab w:val="left" w:pos="1170"/>
        </w:tabs>
        <w:spacing w:after="0" w:line="240" w:lineRule="auto"/>
        <w:ind w:left="720" w:firstLine="0"/>
        <w:jc w:val="both"/>
        <w:rPr>
          <w:rFonts w:ascii="Times New Roman" w:hAnsi="Times New Roman" w:cs="Times New Roman"/>
          <w:b/>
          <w:sz w:val="24"/>
          <w:szCs w:val="24"/>
        </w:rPr>
      </w:pPr>
      <w:r w:rsidRPr="005B7565">
        <w:rPr>
          <w:rFonts w:ascii="Times New Roman" w:hAnsi="Times New Roman" w:cs="Times New Roman"/>
          <w:b/>
          <w:sz w:val="24"/>
          <w:szCs w:val="24"/>
        </w:rPr>
        <w:t>Deterrence to Others</w:t>
      </w:r>
    </w:p>
    <w:p w:rsidR="00214577" w:rsidRPr="005B7565" w:rsidRDefault="00214577" w:rsidP="00DF1B24">
      <w:pPr>
        <w:pStyle w:val="ListParagraph"/>
        <w:numPr>
          <w:ilvl w:val="0"/>
          <w:numId w:val="14"/>
        </w:numPr>
        <w:spacing w:after="0" w:line="240" w:lineRule="auto"/>
        <w:ind w:left="0" w:firstLine="1170"/>
        <w:jc w:val="both"/>
        <w:rPr>
          <w:rFonts w:ascii="Times New Roman" w:hAnsi="Times New Roman" w:cs="Times New Roman"/>
          <w:sz w:val="24"/>
          <w:szCs w:val="24"/>
        </w:rPr>
      </w:pPr>
      <w:r w:rsidRPr="005B7565">
        <w:rPr>
          <w:rFonts w:ascii="Times New Roman" w:hAnsi="Times New Roman" w:cs="Times New Roman"/>
          <w:sz w:val="24"/>
          <w:szCs w:val="24"/>
        </w:rPr>
        <w:t>Identification and punishment of an offender may likewise deter others from engaging in similar undesirable activities.</w:t>
      </w:r>
    </w:p>
    <w:p w:rsidR="00214577" w:rsidRPr="005B7565" w:rsidRDefault="00214577" w:rsidP="00DF1B24">
      <w:pPr>
        <w:pStyle w:val="ListParagraph"/>
        <w:spacing w:line="240" w:lineRule="auto"/>
        <w:jc w:val="both"/>
        <w:rPr>
          <w:rFonts w:ascii="Times New Roman" w:hAnsi="Times New Roman" w:cs="Times New Roman"/>
          <w:sz w:val="24"/>
          <w:szCs w:val="24"/>
        </w:rPr>
      </w:pPr>
    </w:p>
    <w:p w:rsidR="00214577" w:rsidRPr="00FB256E" w:rsidRDefault="00214577" w:rsidP="00DF1B24">
      <w:pPr>
        <w:pStyle w:val="ListParagraph"/>
        <w:numPr>
          <w:ilvl w:val="0"/>
          <w:numId w:val="18"/>
        </w:numPr>
        <w:tabs>
          <w:tab w:val="left" w:pos="1170"/>
        </w:tabs>
        <w:spacing w:after="0" w:line="240" w:lineRule="auto"/>
        <w:ind w:left="720" w:firstLine="0"/>
        <w:jc w:val="both"/>
        <w:rPr>
          <w:rFonts w:ascii="Times New Roman" w:hAnsi="Times New Roman" w:cs="Times New Roman"/>
          <w:b/>
          <w:sz w:val="24"/>
          <w:szCs w:val="24"/>
        </w:rPr>
      </w:pPr>
      <w:r w:rsidRPr="005B7565">
        <w:rPr>
          <w:rFonts w:ascii="Times New Roman" w:hAnsi="Times New Roman" w:cs="Times New Roman"/>
          <w:b/>
          <w:sz w:val="24"/>
          <w:szCs w:val="24"/>
        </w:rPr>
        <w:t xml:space="preserve">Community Safety </w:t>
      </w:r>
    </w:p>
    <w:p w:rsidR="00214577" w:rsidRPr="005B7565" w:rsidRDefault="00214577" w:rsidP="00DF1B24">
      <w:pPr>
        <w:pStyle w:val="ListParagraph"/>
        <w:numPr>
          <w:ilvl w:val="0"/>
          <w:numId w:val="14"/>
        </w:numPr>
        <w:spacing w:after="0" w:line="240" w:lineRule="auto"/>
        <w:ind w:left="0" w:firstLine="1170"/>
        <w:jc w:val="both"/>
        <w:rPr>
          <w:rFonts w:ascii="Times New Roman" w:hAnsi="Times New Roman" w:cs="Times New Roman"/>
          <w:sz w:val="24"/>
          <w:szCs w:val="24"/>
        </w:rPr>
      </w:pPr>
      <w:r w:rsidRPr="005B7565">
        <w:rPr>
          <w:rFonts w:ascii="Times New Roman" w:hAnsi="Times New Roman" w:cs="Times New Roman"/>
          <w:sz w:val="24"/>
          <w:szCs w:val="24"/>
        </w:rPr>
        <w:t>The investigative process also promote</w:t>
      </w:r>
      <w:r w:rsidR="00FB256E">
        <w:rPr>
          <w:rFonts w:ascii="Times New Roman" w:hAnsi="Times New Roman" w:cs="Times New Roman"/>
          <w:sz w:val="24"/>
          <w:szCs w:val="24"/>
        </w:rPr>
        <w:t>s</w:t>
      </w:r>
      <w:r w:rsidRPr="005B7565">
        <w:rPr>
          <w:rFonts w:ascii="Times New Roman" w:hAnsi="Times New Roman" w:cs="Times New Roman"/>
          <w:sz w:val="24"/>
          <w:szCs w:val="24"/>
        </w:rPr>
        <w:t xml:space="preserve"> public safety by identifying and bringing to court persons who pose a serious threat to the safety of the community due to violent or otherwise strong anti-social behavior.</w:t>
      </w:r>
    </w:p>
    <w:p w:rsidR="00214577" w:rsidRPr="005B7565" w:rsidRDefault="00214577" w:rsidP="00DF1B24">
      <w:pPr>
        <w:pStyle w:val="ListParagraph"/>
        <w:spacing w:line="240" w:lineRule="auto"/>
        <w:jc w:val="both"/>
        <w:rPr>
          <w:rFonts w:ascii="Times New Roman" w:hAnsi="Times New Roman" w:cs="Times New Roman"/>
          <w:sz w:val="24"/>
          <w:szCs w:val="24"/>
        </w:rPr>
      </w:pPr>
    </w:p>
    <w:p w:rsidR="00214577" w:rsidRPr="005B7565" w:rsidRDefault="00214577" w:rsidP="00DF1B24">
      <w:pPr>
        <w:pStyle w:val="ListParagraph"/>
        <w:numPr>
          <w:ilvl w:val="0"/>
          <w:numId w:val="18"/>
        </w:numPr>
        <w:tabs>
          <w:tab w:val="left" w:pos="1170"/>
        </w:tabs>
        <w:spacing w:after="0" w:line="240" w:lineRule="auto"/>
        <w:ind w:left="720" w:firstLine="0"/>
        <w:jc w:val="both"/>
        <w:rPr>
          <w:rFonts w:ascii="Times New Roman" w:hAnsi="Times New Roman" w:cs="Times New Roman"/>
          <w:b/>
          <w:sz w:val="24"/>
          <w:szCs w:val="24"/>
        </w:rPr>
      </w:pPr>
      <w:r w:rsidRPr="005B7565">
        <w:rPr>
          <w:rFonts w:ascii="Times New Roman" w:hAnsi="Times New Roman" w:cs="Times New Roman"/>
          <w:b/>
          <w:sz w:val="24"/>
          <w:szCs w:val="24"/>
        </w:rPr>
        <w:t>Protection of the innocent</w:t>
      </w:r>
    </w:p>
    <w:p w:rsidR="00214577" w:rsidRPr="005B7565" w:rsidRDefault="00214577" w:rsidP="00DF1B24">
      <w:pPr>
        <w:pStyle w:val="ListParagraph"/>
        <w:numPr>
          <w:ilvl w:val="0"/>
          <w:numId w:val="14"/>
        </w:numPr>
        <w:spacing w:after="0" w:line="240" w:lineRule="auto"/>
        <w:ind w:left="0" w:firstLine="1170"/>
        <w:jc w:val="both"/>
        <w:rPr>
          <w:rFonts w:ascii="Times New Roman" w:hAnsi="Times New Roman" w:cs="Times New Roman"/>
          <w:sz w:val="24"/>
          <w:szCs w:val="24"/>
        </w:rPr>
      </w:pPr>
      <w:r w:rsidRPr="005B7565">
        <w:rPr>
          <w:rFonts w:ascii="Times New Roman" w:hAnsi="Times New Roman" w:cs="Times New Roman"/>
          <w:sz w:val="24"/>
          <w:szCs w:val="24"/>
        </w:rPr>
        <w:t>Finally, accurate investigations help to insure that only conduct which is in fact criminal is punished, and the innocent parties will not be subjected to prosecution.</w:t>
      </w:r>
    </w:p>
    <w:p w:rsidR="00214577" w:rsidRPr="005B7565" w:rsidRDefault="00214577" w:rsidP="00DF1B24">
      <w:pPr>
        <w:pStyle w:val="ListParagraph"/>
        <w:spacing w:line="240" w:lineRule="auto"/>
        <w:ind w:left="0"/>
        <w:jc w:val="both"/>
        <w:rPr>
          <w:rFonts w:ascii="Times New Roman" w:hAnsi="Times New Roman" w:cs="Times New Roman"/>
          <w:sz w:val="24"/>
          <w:szCs w:val="24"/>
        </w:rPr>
      </w:pPr>
    </w:p>
    <w:p w:rsidR="00214577" w:rsidRPr="005B7565" w:rsidRDefault="00214577" w:rsidP="00DF1B24">
      <w:pPr>
        <w:pStyle w:val="ListParagraph"/>
        <w:spacing w:line="240" w:lineRule="auto"/>
        <w:ind w:left="0"/>
        <w:jc w:val="both"/>
        <w:rPr>
          <w:rFonts w:ascii="Times New Roman" w:hAnsi="Times New Roman" w:cs="Times New Roman"/>
          <w:b/>
          <w:sz w:val="24"/>
          <w:szCs w:val="24"/>
        </w:rPr>
      </w:pPr>
      <w:r w:rsidRPr="005B7565">
        <w:rPr>
          <w:rFonts w:ascii="Times New Roman" w:hAnsi="Times New Roman" w:cs="Times New Roman"/>
          <w:b/>
          <w:sz w:val="24"/>
          <w:szCs w:val="24"/>
        </w:rPr>
        <w:t>4.</w:t>
      </w:r>
      <w:r w:rsidRPr="005B7565">
        <w:rPr>
          <w:rFonts w:ascii="Times New Roman" w:hAnsi="Times New Roman" w:cs="Times New Roman"/>
          <w:sz w:val="24"/>
          <w:szCs w:val="24"/>
        </w:rPr>
        <w:t xml:space="preserve">  </w:t>
      </w:r>
      <w:r w:rsidRPr="005B7565">
        <w:rPr>
          <w:rFonts w:ascii="Times New Roman" w:hAnsi="Times New Roman" w:cs="Times New Roman"/>
          <w:b/>
          <w:sz w:val="24"/>
          <w:szCs w:val="24"/>
        </w:rPr>
        <w:t>Two (2) Types of Criminal Investigation</w:t>
      </w:r>
    </w:p>
    <w:p w:rsidR="00214577" w:rsidRPr="005B7565" w:rsidRDefault="00214577" w:rsidP="00DF1B24">
      <w:pPr>
        <w:pStyle w:val="ListParagraph"/>
        <w:spacing w:line="240" w:lineRule="auto"/>
        <w:ind w:left="0"/>
        <w:jc w:val="both"/>
        <w:rPr>
          <w:rFonts w:ascii="Times New Roman" w:hAnsi="Times New Roman" w:cs="Times New Roman"/>
          <w:b/>
          <w:i/>
          <w:sz w:val="24"/>
          <w:szCs w:val="24"/>
        </w:rPr>
      </w:pPr>
    </w:p>
    <w:p w:rsidR="00214577" w:rsidRPr="005B7565" w:rsidRDefault="00214577" w:rsidP="00DF1B24">
      <w:pPr>
        <w:pStyle w:val="ListParagraph"/>
        <w:numPr>
          <w:ilvl w:val="0"/>
          <w:numId w:val="19"/>
        </w:numPr>
        <w:tabs>
          <w:tab w:val="left" w:pos="1170"/>
        </w:tabs>
        <w:spacing w:after="0" w:line="240" w:lineRule="auto"/>
        <w:ind w:firstLine="0"/>
        <w:jc w:val="both"/>
        <w:rPr>
          <w:rFonts w:ascii="Times New Roman" w:hAnsi="Times New Roman" w:cs="Times New Roman"/>
          <w:b/>
          <w:sz w:val="24"/>
          <w:szCs w:val="24"/>
        </w:rPr>
      </w:pPr>
      <w:r w:rsidRPr="005B7565">
        <w:rPr>
          <w:rFonts w:ascii="Times New Roman" w:hAnsi="Times New Roman" w:cs="Times New Roman"/>
          <w:b/>
          <w:sz w:val="24"/>
          <w:szCs w:val="24"/>
        </w:rPr>
        <w:t xml:space="preserve">Investigation while the suspect is under arrest and detention; </w:t>
      </w:r>
    </w:p>
    <w:p w:rsidR="00214577" w:rsidRPr="005B7565" w:rsidRDefault="00214577" w:rsidP="00DF1B24">
      <w:pPr>
        <w:pStyle w:val="ListParagraph"/>
        <w:spacing w:line="240" w:lineRule="auto"/>
        <w:ind w:firstLine="720"/>
        <w:jc w:val="both"/>
        <w:rPr>
          <w:rFonts w:ascii="Times New Roman" w:hAnsi="Times New Roman" w:cs="Times New Roman"/>
          <w:sz w:val="24"/>
          <w:szCs w:val="24"/>
        </w:rPr>
      </w:pPr>
    </w:p>
    <w:p w:rsidR="00214577" w:rsidRPr="00FB256E" w:rsidRDefault="00214577" w:rsidP="00DF1B24">
      <w:pPr>
        <w:pStyle w:val="ListParagraph"/>
        <w:spacing w:line="240" w:lineRule="auto"/>
        <w:ind w:left="0" w:firstLine="1170"/>
        <w:jc w:val="both"/>
        <w:rPr>
          <w:rFonts w:ascii="Times New Roman" w:hAnsi="Times New Roman" w:cs="Times New Roman"/>
          <w:sz w:val="24"/>
          <w:szCs w:val="24"/>
        </w:rPr>
      </w:pPr>
      <w:r w:rsidRPr="005B7565">
        <w:rPr>
          <w:rFonts w:ascii="Times New Roman" w:hAnsi="Times New Roman" w:cs="Times New Roman"/>
          <w:b/>
          <w:sz w:val="24"/>
          <w:szCs w:val="24"/>
        </w:rPr>
        <w:t>General Rule;</w:t>
      </w:r>
      <w:r w:rsidRPr="005B7565">
        <w:rPr>
          <w:rFonts w:ascii="Times New Roman" w:hAnsi="Times New Roman" w:cs="Times New Roman"/>
          <w:sz w:val="24"/>
          <w:szCs w:val="24"/>
        </w:rPr>
        <w:t xml:space="preserve"> A person arrested by virtue of warrant of arrest is not covered by criminal investigation and must not be placed under custodial interrogation for obvious reason that he is already held accountable to that particular crime before the court of justice.</w:t>
      </w:r>
    </w:p>
    <w:p w:rsidR="00214577" w:rsidRPr="00FB256E" w:rsidRDefault="00214577" w:rsidP="00DF1B24">
      <w:pPr>
        <w:spacing w:line="240" w:lineRule="auto"/>
        <w:jc w:val="both"/>
        <w:rPr>
          <w:rFonts w:ascii="Times New Roman" w:hAnsi="Times New Roman" w:cs="Times New Roman"/>
          <w:b/>
          <w:sz w:val="24"/>
          <w:szCs w:val="24"/>
        </w:rPr>
      </w:pPr>
      <w:r w:rsidRPr="00FB256E">
        <w:rPr>
          <w:rFonts w:ascii="Times New Roman" w:hAnsi="Times New Roman" w:cs="Times New Roman"/>
          <w:b/>
          <w:sz w:val="24"/>
          <w:szCs w:val="24"/>
        </w:rPr>
        <w:t>Exemption to the Rule:</w:t>
      </w:r>
    </w:p>
    <w:p w:rsidR="00214577" w:rsidRPr="005B7565" w:rsidRDefault="00214577" w:rsidP="00DF1B24">
      <w:pPr>
        <w:pStyle w:val="ListParagraph"/>
        <w:numPr>
          <w:ilvl w:val="0"/>
          <w:numId w:val="17"/>
        </w:numPr>
        <w:tabs>
          <w:tab w:val="left" w:pos="1170"/>
          <w:tab w:val="left" w:pos="1530"/>
          <w:tab w:val="left" w:pos="2880"/>
        </w:tabs>
        <w:spacing w:after="0" w:line="240" w:lineRule="auto"/>
        <w:ind w:left="0" w:firstLine="1170"/>
        <w:jc w:val="both"/>
        <w:rPr>
          <w:rFonts w:ascii="Times New Roman" w:hAnsi="Times New Roman" w:cs="Times New Roman"/>
          <w:sz w:val="24"/>
          <w:szCs w:val="24"/>
        </w:rPr>
      </w:pPr>
      <w:r w:rsidRPr="005B7565">
        <w:rPr>
          <w:rFonts w:ascii="Times New Roman" w:hAnsi="Times New Roman" w:cs="Times New Roman"/>
          <w:sz w:val="24"/>
          <w:szCs w:val="24"/>
        </w:rPr>
        <w:t>When the person arrested by virtue of a warrant of arrest is likewise being held for a separate distinct criminal complaint which is the subject matter of another criminal investigation.</w:t>
      </w:r>
    </w:p>
    <w:p w:rsidR="00214577" w:rsidRPr="005B7565" w:rsidRDefault="00214577" w:rsidP="00DF1B24">
      <w:pPr>
        <w:pStyle w:val="ListParagraph"/>
        <w:numPr>
          <w:ilvl w:val="0"/>
          <w:numId w:val="17"/>
        </w:numPr>
        <w:tabs>
          <w:tab w:val="left" w:pos="1170"/>
          <w:tab w:val="left" w:pos="1530"/>
        </w:tabs>
        <w:spacing w:after="0" w:line="240" w:lineRule="auto"/>
        <w:ind w:left="0" w:firstLine="1170"/>
        <w:jc w:val="both"/>
        <w:rPr>
          <w:rFonts w:ascii="Times New Roman" w:hAnsi="Times New Roman" w:cs="Times New Roman"/>
          <w:sz w:val="24"/>
          <w:szCs w:val="24"/>
        </w:rPr>
      </w:pPr>
      <w:r w:rsidRPr="005B7565">
        <w:rPr>
          <w:rFonts w:ascii="Times New Roman" w:hAnsi="Times New Roman" w:cs="Times New Roman"/>
          <w:sz w:val="24"/>
          <w:szCs w:val="24"/>
        </w:rPr>
        <w:t>When the person arrested by virtue of a warrant of arrest is charge in court as “</w:t>
      </w:r>
      <w:proofErr w:type="spellStart"/>
      <w:r w:rsidRPr="005B7565">
        <w:rPr>
          <w:rFonts w:ascii="Times New Roman" w:hAnsi="Times New Roman" w:cs="Times New Roman"/>
          <w:sz w:val="24"/>
          <w:szCs w:val="24"/>
        </w:rPr>
        <w:t>Jhon</w:t>
      </w:r>
      <w:proofErr w:type="spellEnd"/>
      <w:r w:rsidRPr="005B7565">
        <w:rPr>
          <w:rFonts w:ascii="Times New Roman" w:hAnsi="Times New Roman" w:cs="Times New Roman"/>
          <w:sz w:val="24"/>
          <w:szCs w:val="24"/>
        </w:rPr>
        <w:t xml:space="preserve"> Doe” or “Richard Doe”, and for which criminal investigation is a necessary incident to establish his real identity, name surname through cartographic sketches and available witnesses.</w:t>
      </w:r>
    </w:p>
    <w:p w:rsidR="00214577" w:rsidRPr="005B7565" w:rsidRDefault="00214577" w:rsidP="00DF1B24">
      <w:pPr>
        <w:pStyle w:val="ListParagraph"/>
        <w:numPr>
          <w:ilvl w:val="0"/>
          <w:numId w:val="17"/>
        </w:numPr>
        <w:tabs>
          <w:tab w:val="left" w:pos="1170"/>
          <w:tab w:val="left" w:pos="1530"/>
        </w:tabs>
        <w:spacing w:after="0" w:line="240" w:lineRule="auto"/>
        <w:ind w:left="0" w:firstLine="1170"/>
        <w:jc w:val="both"/>
        <w:rPr>
          <w:rFonts w:ascii="Times New Roman" w:hAnsi="Times New Roman" w:cs="Times New Roman"/>
          <w:sz w:val="24"/>
          <w:szCs w:val="24"/>
        </w:rPr>
      </w:pPr>
      <w:r w:rsidRPr="005B7565">
        <w:rPr>
          <w:rFonts w:ascii="Times New Roman" w:hAnsi="Times New Roman" w:cs="Times New Roman"/>
          <w:sz w:val="24"/>
          <w:szCs w:val="24"/>
        </w:rPr>
        <w:lastRenderedPageBreak/>
        <w:t xml:space="preserve">A person placed under arrest as an incident to the execution and implementation of a search warrant found in possession of recently stolen articles. </w:t>
      </w:r>
    </w:p>
    <w:p w:rsidR="00214577" w:rsidRPr="005B7565" w:rsidRDefault="00214577" w:rsidP="00DF1B24">
      <w:pPr>
        <w:pStyle w:val="ListParagraph"/>
        <w:spacing w:line="240" w:lineRule="auto"/>
        <w:ind w:firstLine="720"/>
        <w:jc w:val="both"/>
        <w:rPr>
          <w:rFonts w:ascii="Times New Roman" w:hAnsi="Times New Roman" w:cs="Times New Roman"/>
          <w:sz w:val="24"/>
          <w:szCs w:val="24"/>
        </w:rPr>
      </w:pPr>
    </w:p>
    <w:p w:rsidR="00214577" w:rsidRDefault="00214577" w:rsidP="00DF1B24">
      <w:pPr>
        <w:pStyle w:val="ListParagraph"/>
        <w:numPr>
          <w:ilvl w:val="0"/>
          <w:numId w:val="19"/>
        </w:numPr>
        <w:tabs>
          <w:tab w:val="left" w:pos="1170"/>
        </w:tabs>
        <w:spacing w:after="0" w:line="240" w:lineRule="auto"/>
        <w:ind w:left="1170" w:hanging="450"/>
        <w:jc w:val="both"/>
        <w:rPr>
          <w:rFonts w:ascii="Times New Roman" w:hAnsi="Times New Roman" w:cs="Times New Roman"/>
          <w:b/>
          <w:sz w:val="24"/>
          <w:szCs w:val="24"/>
        </w:rPr>
      </w:pPr>
      <w:r w:rsidRPr="005B7565">
        <w:rPr>
          <w:rFonts w:ascii="Times New Roman" w:hAnsi="Times New Roman" w:cs="Times New Roman"/>
          <w:b/>
          <w:sz w:val="24"/>
          <w:szCs w:val="24"/>
        </w:rPr>
        <w:t>Investigation while the suspect is “at large” (Meaning- not under arrest and detention, as distinguished from: - “fugitive from justice”)</w:t>
      </w:r>
    </w:p>
    <w:p w:rsidR="00FB256E" w:rsidRPr="00FB256E" w:rsidRDefault="00FB256E" w:rsidP="00DF1B24">
      <w:pPr>
        <w:pStyle w:val="ListParagraph"/>
        <w:tabs>
          <w:tab w:val="left" w:pos="1170"/>
        </w:tabs>
        <w:spacing w:after="0" w:line="240" w:lineRule="auto"/>
        <w:ind w:left="1170"/>
        <w:jc w:val="both"/>
        <w:rPr>
          <w:rFonts w:ascii="Times New Roman" w:hAnsi="Times New Roman" w:cs="Times New Roman"/>
          <w:b/>
          <w:sz w:val="24"/>
          <w:szCs w:val="24"/>
        </w:rPr>
      </w:pPr>
    </w:p>
    <w:p w:rsidR="00214577" w:rsidRPr="005B7565" w:rsidRDefault="00FB256E" w:rsidP="00DF1B24">
      <w:pPr>
        <w:pStyle w:val="ListParagraph"/>
        <w:tabs>
          <w:tab w:val="left" w:pos="720"/>
        </w:tabs>
        <w:spacing w:line="240" w:lineRule="auto"/>
        <w:ind w:left="0"/>
        <w:jc w:val="both"/>
        <w:rPr>
          <w:rFonts w:ascii="Times New Roman" w:hAnsi="Times New Roman" w:cs="Times New Roman"/>
          <w:sz w:val="24"/>
          <w:szCs w:val="24"/>
        </w:rPr>
      </w:pPr>
      <w:r>
        <w:rPr>
          <w:rFonts w:ascii="Times New Roman" w:hAnsi="Times New Roman" w:cs="Times New Roman"/>
          <w:sz w:val="24"/>
          <w:szCs w:val="24"/>
        </w:rPr>
        <w:tab/>
      </w:r>
      <w:r w:rsidR="00214577" w:rsidRPr="005B7565">
        <w:rPr>
          <w:rFonts w:ascii="Times New Roman" w:hAnsi="Times New Roman" w:cs="Times New Roman"/>
          <w:sz w:val="24"/>
          <w:szCs w:val="24"/>
        </w:rPr>
        <w:t xml:space="preserve">The term “at large” is not synonymous to “fugitive from justice”, the former not being a wanted person in the eyes of the law, and therefore cannot be lawfully arrested without a warrant. The </w:t>
      </w:r>
      <w:r w:rsidRPr="005B7565">
        <w:rPr>
          <w:rFonts w:ascii="Times New Roman" w:hAnsi="Times New Roman" w:cs="Times New Roman"/>
          <w:sz w:val="24"/>
          <w:szCs w:val="24"/>
        </w:rPr>
        <w:t>latter</w:t>
      </w:r>
      <w:r w:rsidR="00214577" w:rsidRPr="005B7565">
        <w:rPr>
          <w:rFonts w:ascii="Times New Roman" w:hAnsi="Times New Roman" w:cs="Times New Roman"/>
          <w:sz w:val="24"/>
          <w:szCs w:val="24"/>
        </w:rPr>
        <w:t xml:space="preserve"> is necessarily an escapee from detention or an escaped prisoner while serving sentence by virtue of a final judgment rendered by a court of competent jurisdiction that can be legally arrested (par. [c], Sec. 5, Rule 113, Rules of Court without the necessity of the court.</w:t>
      </w:r>
    </w:p>
    <w:p w:rsidR="00214577" w:rsidRPr="005B7565" w:rsidRDefault="00214577" w:rsidP="00DF1B24">
      <w:pPr>
        <w:pStyle w:val="ListParagraph"/>
        <w:tabs>
          <w:tab w:val="left" w:pos="2100"/>
        </w:tabs>
        <w:spacing w:line="240" w:lineRule="auto"/>
        <w:ind w:left="0"/>
        <w:jc w:val="both"/>
        <w:rPr>
          <w:rFonts w:ascii="Times New Roman" w:hAnsi="Times New Roman" w:cs="Times New Roman"/>
          <w:sz w:val="24"/>
          <w:szCs w:val="24"/>
        </w:rPr>
      </w:pPr>
      <w:r w:rsidRPr="005B7565">
        <w:rPr>
          <w:rFonts w:ascii="Times New Roman" w:hAnsi="Times New Roman" w:cs="Times New Roman"/>
          <w:sz w:val="24"/>
          <w:szCs w:val="24"/>
        </w:rPr>
        <w:tab/>
      </w:r>
    </w:p>
    <w:p w:rsidR="00214577" w:rsidRPr="005B7565" w:rsidRDefault="00214577" w:rsidP="00DF1B24">
      <w:pPr>
        <w:pStyle w:val="ListParagraph"/>
        <w:spacing w:line="240" w:lineRule="auto"/>
        <w:ind w:left="0"/>
        <w:jc w:val="both"/>
        <w:rPr>
          <w:rFonts w:ascii="Times New Roman" w:hAnsi="Times New Roman" w:cs="Times New Roman"/>
          <w:b/>
          <w:sz w:val="24"/>
          <w:szCs w:val="24"/>
        </w:rPr>
      </w:pPr>
      <w:r w:rsidRPr="005B7565">
        <w:rPr>
          <w:rFonts w:ascii="Times New Roman" w:hAnsi="Times New Roman" w:cs="Times New Roman"/>
          <w:b/>
          <w:sz w:val="24"/>
          <w:szCs w:val="24"/>
        </w:rPr>
        <w:t>5.    Police Operation distinguished from Police Investigation</w:t>
      </w:r>
    </w:p>
    <w:p w:rsidR="00214577" w:rsidRPr="005B7565" w:rsidRDefault="00214577" w:rsidP="00DF1B24">
      <w:pPr>
        <w:pStyle w:val="ListParagraph"/>
        <w:spacing w:line="240" w:lineRule="auto"/>
        <w:ind w:left="0"/>
        <w:jc w:val="both"/>
        <w:rPr>
          <w:rFonts w:ascii="Times New Roman" w:hAnsi="Times New Roman" w:cs="Times New Roman"/>
          <w:b/>
          <w:sz w:val="24"/>
          <w:szCs w:val="24"/>
        </w:rPr>
      </w:pPr>
    </w:p>
    <w:p w:rsidR="00214577" w:rsidRPr="005B7565" w:rsidRDefault="00214577" w:rsidP="00DF1B24">
      <w:pPr>
        <w:pStyle w:val="ListParagraph"/>
        <w:tabs>
          <w:tab w:val="left" w:pos="1080"/>
          <w:tab w:val="left" w:pos="2160"/>
        </w:tabs>
        <w:spacing w:line="240" w:lineRule="auto"/>
        <w:ind w:left="0" w:firstLine="720"/>
        <w:jc w:val="both"/>
        <w:rPr>
          <w:rFonts w:ascii="Times New Roman" w:hAnsi="Times New Roman" w:cs="Times New Roman"/>
          <w:sz w:val="24"/>
          <w:szCs w:val="24"/>
        </w:rPr>
      </w:pPr>
      <w:r w:rsidRPr="005B7565">
        <w:rPr>
          <w:rFonts w:ascii="Times New Roman" w:hAnsi="Times New Roman" w:cs="Times New Roman"/>
          <w:b/>
          <w:sz w:val="24"/>
          <w:szCs w:val="24"/>
        </w:rPr>
        <w:t>A.  Police Operation</w:t>
      </w:r>
      <w:r w:rsidRPr="005B7565">
        <w:rPr>
          <w:rFonts w:ascii="Times New Roman" w:hAnsi="Times New Roman" w:cs="Times New Roman"/>
          <w:sz w:val="24"/>
          <w:szCs w:val="24"/>
        </w:rPr>
        <w:t xml:space="preserve"> is a lawful clandestine intelligence and detective networking to gather information and evidences to determine with certainty the commission of a crime, the identity of the perpetrators thereof, and as may be necessary, to arrest the culprits under those instances as authorized by law. </w:t>
      </w:r>
    </w:p>
    <w:p w:rsidR="00214577" w:rsidRPr="005B7565" w:rsidRDefault="00214577" w:rsidP="00DF1B24">
      <w:pPr>
        <w:pStyle w:val="ListParagraph"/>
        <w:spacing w:line="240" w:lineRule="auto"/>
        <w:ind w:left="0"/>
        <w:jc w:val="both"/>
        <w:rPr>
          <w:rFonts w:ascii="Times New Roman" w:hAnsi="Times New Roman" w:cs="Times New Roman"/>
          <w:sz w:val="24"/>
          <w:szCs w:val="24"/>
        </w:rPr>
      </w:pPr>
    </w:p>
    <w:p w:rsidR="00214577" w:rsidRPr="005B7565" w:rsidRDefault="00214577" w:rsidP="00DF1B24">
      <w:pPr>
        <w:pStyle w:val="ListParagraph"/>
        <w:spacing w:line="240" w:lineRule="auto"/>
        <w:jc w:val="both"/>
        <w:rPr>
          <w:rFonts w:ascii="Times New Roman" w:hAnsi="Times New Roman" w:cs="Times New Roman"/>
          <w:sz w:val="24"/>
          <w:szCs w:val="24"/>
        </w:rPr>
      </w:pPr>
      <w:r w:rsidRPr="005B7565">
        <w:rPr>
          <w:rFonts w:ascii="Times New Roman" w:hAnsi="Times New Roman" w:cs="Times New Roman"/>
          <w:sz w:val="24"/>
          <w:szCs w:val="24"/>
        </w:rPr>
        <w:t>The action whereby a person is subjected to:</w:t>
      </w:r>
    </w:p>
    <w:p w:rsidR="00214577" w:rsidRPr="005B7565" w:rsidRDefault="00214577" w:rsidP="00DF1B24">
      <w:pPr>
        <w:pStyle w:val="ListParagraph"/>
        <w:spacing w:line="240" w:lineRule="auto"/>
        <w:ind w:left="0"/>
        <w:jc w:val="both"/>
        <w:rPr>
          <w:rFonts w:ascii="Times New Roman" w:hAnsi="Times New Roman" w:cs="Times New Roman"/>
          <w:sz w:val="24"/>
          <w:szCs w:val="24"/>
        </w:rPr>
      </w:pPr>
    </w:p>
    <w:p w:rsidR="00214577" w:rsidRPr="005B7565" w:rsidRDefault="00214577" w:rsidP="00DF1B24">
      <w:pPr>
        <w:pStyle w:val="ListParagraph"/>
        <w:numPr>
          <w:ilvl w:val="0"/>
          <w:numId w:val="16"/>
        </w:numPr>
        <w:tabs>
          <w:tab w:val="left" w:pos="1350"/>
        </w:tabs>
        <w:spacing w:after="0" w:line="240" w:lineRule="auto"/>
        <w:ind w:left="2520" w:hanging="1440"/>
        <w:jc w:val="both"/>
        <w:rPr>
          <w:rFonts w:ascii="Times New Roman" w:hAnsi="Times New Roman" w:cs="Times New Roman"/>
          <w:sz w:val="24"/>
          <w:szCs w:val="24"/>
        </w:rPr>
      </w:pPr>
      <w:r w:rsidRPr="005B7565">
        <w:rPr>
          <w:rFonts w:ascii="Times New Roman" w:hAnsi="Times New Roman" w:cs="Times New Roman"/>
          <w:sz w:val="24"/>
          <w:szCs w:val="24"/>
        </w:rPr>
        <w:t>A warrantless arrest “</w:t>
      </w:r>
      <w:r w:rsidR="00FB256E" w:rsidRPr="005B7565">
        <w:rPr>
          <w:rFonts w:ascii="Times New Roman" w:hAnsi="Times New Roman" w:cs="Times New Roman"/>
          <w:sz w:val="24"/>
          <w:szCs w:val="24"/>
        </w:rPr>
        <w:t>in flagrante</w:t>
      </w:r>
      <w:r w:rsidRPr="005B7565">
        <w:rPr>
          <w:rFonts w:ascii="Times New Roman" w:hAnsi="Times New Roman" w:cs="Times New Roman"/>
          <w:sz w:val="24"/>
          <w:szCs w:val="24"/>
        </w:rPr>
        <w:t xml:space="preserve"> delicto”; or</w:t>
      </w:r>
    </w:p>
    <w:p w:rsidR="00214577" w:rsidRPr="005B7565" w:rsidRDefault="00214577" w:rsidP="00DF1B24">
      <w:pPr>
        <w:pStyle w:val="ListParagraph"/>
        <w:numPr>
          <w:ilvl w:val="0"/>
          <w:numId w:val="16"/>
        </w:numPr>
        <w:tabs>
          <w:tab w:val="left" w:pos="1350"/>
        </w:tabs>
        <w:spacing w:after="0" w:line="240" w:lineRule="auto"/>
        <w:ind w:left="2520" w:hanging="1440"/>
        <w:jc w:val="both"/>
        <w:rPr>
          <w:rFonts w:ascii="Times New Roman" w:hAnsi="Times New Roman" w:cs="Times New Roman"/>
          <w:sz w:val="24"/>
          <w:szCs w:val="24"/>
        </w:rPr>
      </w:pPr>
      <w:r w:rsidRPr="005B7565">
        <w:rPr>
          <w:rFonts w:ascii="Times New Roman" w:hAnsi="Times New Roman" w:cs="Times New Roman"/>
          <w:sz w:val="24"/>
          <w:szCs w:val="24"/>
        </w:rPr>
        <w:t>A warrantless arrest in “fresh</w:t>
      </w:r>
      <w:r w:rsidR="00FB256E">
        <w:rPr>
          <w:rFonts w:ascii="Times New Roman" w:hAnsi="Times New Roman" w:cs="Times New Roman"/>
          <w:sz w:val="24"/>
          <w:szCs w:val="24"/>
        </w:rPr>
        <w:t xml:space="preserve"> (hot</w:t>
      </w:r>
      <w:r w:rsidRPr="005B7565">
        <w:rPr>
          <w:rFonts w:ascii="Times New Roman" w:hAnsi="Times New Roman" w:cs="Times New Roman"/>
          <w:sz w:val="24"/>
          <w:szCs w:val="24"/>
        </w:rPr>
        <w:t>) pursuit”; or</w:t>
      </w:r>
    </w:p>
    <w:p w:rsidR="00214577" w:rsidRPr="005B7565" w:rsidRDefault="00214577" w:rsidP="00DF1B24">
      <w:pPr>
        <w:pStyle w:val="ListParagraph"/>
        <w:numPr>
          <w:ilvl w:val="0"/>
          <w:numId w:val="16"/>
        </w:numPr>
        <w:tabs>
          <w:tab w:val="left" w:pos="1350"/>
        </w:tabs>
        <w:spacing w:after="0" w:line="240" w:lineRule="auto"/>
        <w:ind w:left="2520" w:hanging="1440"/>
        <w:jc w:val="both"/>
        <w:rPr>
          <w:rFonts w:ascii="Times New Roman" w:hAnsi="Times New Roman" w:cs="Times New Roman"/>
          <w:sz w:val="24"/>
          <w:szCs w:val="24"/>
        </w:rPr>
      </w:pPr>
      <w:r w:rsidRPr="005B7565">
        <w:rPr>
          <w:rFonts w:ascii="Times New Roman" w:hAnsi="Times New Roman" w:cs="Times New Roman"/>
          <w:sz w:val="24"/>
          <w:szCs w:val="24"/>
        </w:rPr>
        <w:t>A warrantless arrest as an incident to the execution of a search warrant; or,</w:t>
      </w:r>
    </w:p>
    <w:p w:rsidR="00214577" w:rsidRPr="005B7565" w:rsidRDefault="00214577" w:rsidP="00DF1B24">
      <w:pPr>
        <w:pStyle w:val="ListParagraph"/>
        <w:numPr>
          <w:ilvl w:val="0"/>
          <w:numId w:val="16"/>
        </w:numPr>
        <w:tabs>
          <w:tab w:val="left" w:pos="1350"/>
        </w:tabs>
        <w:spacing w:after="0" w:line="240" w:lineRule="auto"/>
        <w:ind w:left="2520" w:hanging="1440"/>
        <w:jc w:val="both"/>
        <w:rPr>
          <w:rFonts w:ascii="Times New Roman" w:hAnsi="Times New Roman" w:cs="Times New Roman"/>
          <w:sz w:val="24"/>
          <w:szCs w:val="24"/>
        </w:rPr>
      </w:pPr>
      <w:r w:rsidRPr="005B7565">
        <w:rPr>
          <w:rFonts w:ascii="Times New Roman" w:hAnsi="Times New Roman" w:cs="Times New Roman"/>
          <w:sz w:val="24"/>
          <w:szCs w:val="24"/>
        </w:rPr>
        <w:t>A warrantless search as an incident to a lawful arrest; or</w:t>
      </w:r>
    </w:p>
    <w:p w:rsidR="00214577" w:rsidRPr="005B7565" w:rsidRDefault="00214577" w:rsidP="00DF1B24">
      <w:pPr>
        <w:pStyle w:val="ListParagraph"/>
        <w:numPr>
          <w:ilvl w:val="0"/>
          <w:numId w:val="16"/>
        </w:numPr>
        <w:tabs>
          <w:tab w:val="left" w:pos="1350"/>
        </w:tabs>
        <w:spacing w:after="0" w:line="240" w:lineRule="auto"/>
        <w:ind w:left="2520" w:hanging="1440"/>
        <w:jc w:val="both"/>
        <w:rPr>
          <w:rFonts w:ascii="Times New Roman" w:hAnsi="Times New Roman" w:cs="Times New Roman"/>
          <w:sz w:val="24"/>
          <w:szCs w:val="24"/>
        </w:rPr>
      </w:pPr>
      <w:r w:rsidRPr="005B7565">
        <w:rPr>
          <w:rFonts w:ascii="Times New Roman" w:hAnsi="Times New Roman" w:cs="Times New Roman"/>
          <w:sz w:val="24"/>
          <w:szCs w:val="24"/>
        </w:rPr>
        <w:t>An arrest by virtue of a warrant of arrest; or,</w:t>
      </w:r>
    </w:p>
    <w:p w:rsidR="00214577" w:rsidRPr="005B7565" w:rsidRDefault="00214577" w:rsidP="00DF1B24">
      <w:pPr>
        <w:pStyle w:val="ListParagraph"/>
        <w:numPr>
          <w:ilvl w:val="0"/>
          <w:numId w:val="16"/>
        </w:numPr>
        <w:tabs>
          <w:tab w:val="left" w:pos="1350"/>
        </w:tabs>
        <w:spacing w:after="0" w:line="240" w:lineRule="auto"/>
        <w:ind w:left="1350" w:hanging="270"/>
        <w:jc w:val="both"/>
        <w:rPr>
          <w:rFonts w:ascii="Times New Roman" w:hAnsi="Times New Roman" w:cs="Times New Roman"/>
          <w:sz w:val="24"/>
          <w:szCs w:val="24"/>
        </w:rPr>
      </w:pPr>
      <w:r w:rsidRPr="005B7565">
        <w:rPr>
          <w:rFonts w:ascii="Times New Roman" w:hAnsi="Times New Roman" w:cs="Times New Roman"/>
          <w:sz w:val="24"/>
          <w:szCs w:val="24"/>
        </w:rPr>
        <w:t>The arrest of escaped prisoner while serving sentence or temporarily confined while his case is pending; or</w:t>
      </w:r>
    </w:p>
    <w:p w:rsidR="00214577" w:rsidRDefault="00214577" w:rsidP="00DF1B24">
      <w:pPr>
        <w:pStyle w:val="ListParagraph"/>
        <w:numPr>
          <w:ilvl w:val="0"/>
          <w:numId w:val="16"/>
        </w:numPr>
        <w:tabs>
          <w:tab w:val="left" w:pos="1350"/>
        </w:tabs>
        <w:spacing w:after="0" w:line="240" w:lineRule="auto"/>
        <w:ind w:left="2520" w:hanging="1440"/>
        <w:jc w:val="both"/>
        <w:rPr>
          <w:rFonts w:ascii="Times New Roman" w:hAnsi="Times New Roman" w:cs="Times New Roman"/>
          <w:sz w:val="24"/>
          <w:szCs w:val="24"/>
        </w:rPr>
      </w:pPr>
      <w:r w:rsidRPr="005B7565">
        <w:rPr>
          <w:rFonts w:ascii="Times New Roman" w:hAnsi="Times New Roman" w:cs="Times New Roman"/>
          <w:sz w:val="24"/>
          <w:szCs w:val="24"/>
        </w:rPr>
        <w:t>While being transferred from one confinement to another.</w:t>
      </w:r>
    </w:p>
    <w:p w:rsidR="00FB256E" w:rsidRPr="00FB256E" w:rsidRDefault="00FB256E" w:rsidP="00DF1B24">
      <w:pPr>
        <w:pStyle w:val="ListParagraph"/>
        <w:tabs>
          <w:tab w:val="left" w:pos="1350"/>
        </w:tabs>
        <w:spacing w:after="0" w:line="240" w:lineRule="auto"/>
        <w:ind w:left="2520"/>
        <w:jc w:val="both"/>
        <w:rPr>
          <w:rFonts w:ascii="Times New Roman" w:hAnsi="Times New Roman" w:cs="Times New Roman"/>
          <w:sz w:val="24"/>
          <w:szCs w:val="24"/>
        </w:rPr>
      </w:pPr>
    </w:p>
    <w:p w:rsidR="00214577" w:rsidRPr="005B7565" w:rsidRDefault="00214577" w:rsidP="00DF1B24">
      <w:pPr>
        <w:tabs>
          <w:tab w:val="left" w:pos="0"/>
        </w:tabs>
        <w:spacing w:after="0" w:line="240" w:lineRule="auto"/>
        <w:ind w:firstLine="720"/>
        <w:jc w:val="both"/>
        <w:rPr>
          <w:rFonts w:ascii="Times New Roman" w:eastAsia="Arial Unicode MS" w:hAnsi="Times New Roman" w:cs="Times New Roman"/>
          <w:sz w:val="24"/>
          <w:szCs w:val="24"/>
          <w:lang w:val="en-PH"/>
        </w:rPr>
      </w:pPr>
      <w:r w:rsidRPr="005B7565">
        <w:rPr>
          <w:rFonts w:ascii="Times New Roman" w:eastAsia="Arial Unicode MS" w:hAnsi="Times New Roman" w:cs="Times New Roman"/>
          <w:b/>
          <w:sz w:val="24"/>
          <w:szCs w:val="24"/>
        </w:rPr>
        <w:t xml:space="preserve">B. </w:t>
      </w:r>
      <w:r w:rsidRPr="005B7565">
        <w:rPr>
          <w:rFonts w:ascii="Times New Roman" w:eastAsia="Arial Unicode MS" w:hAnsi="Times New Roman" w:cs="Times New Roman"/>
          <w:sz w:val="24"/>
          <w:szCs w:val="24"/>
        </w:rPr>
        <w:t xml:space="preserve">  </w:t>
      </w:r>
      <w:r w:rsidRPr="005B7565">
        <w:rPr>
          <w:rFonts w:ascii="Times New Roman" w:eastAsia="Arial Unicode MS" w:hAnsi="Times New Roman" w:cs="Times New Roman"/>
          <w:b/>
          <w:bCs/>
          <w:sz w:val="24"/>
          <w:szCs w:val="24"/>
        </w:rPr>
        <w:t>Police Investigation</w:t>
      </w:r>
      <w:r w:rsidR="00FB256E">
        <w:rPr>
          <w:rFonts w:ascii="Times New Roman" w:eastAsia="Arial Unicode MS" w:hAnsi="Times New Roman" w:cs="Times New Roman"/>
          <w:sz w:val="24"/>
          <w:szCs w:val="24"/>
        </w:rPr>
        <w:t xml:space="preserve"> - is the action of </w:t>
      </w:r>
      <w:r w:rsidRPr="005B7565">
        <w:rPr>
          <w:rFonts w:ascii="Times New Roman" w:eastAsia="Arial Unicode MS" w:hAnsi="Times New Roman" w:cs="Times New Roman"/>
          <w:sz w:val="24"/>
          <w:szCs w:val="24"/>
        </w:rPr>
        <w:t>initiating a met</w:t>
      </w:r>
      <w:r w:rsidR="00FB256E">
        <w:rPr>
          <w:rFonts w:ascii="Times New Roman" w:eastAsia="Arial Unicode MS" w:hAnsi="Times New Roman" w:cs="Times New Roman"/>
          <w:sz w:val="24"/>
          <w:szCs w:val="24"/>
        </w:rPr>
        <w:t xml:space="preserve">iculous inquiry to </w:t>
      </w:r>
      <w:r w:rsidRPr="005B7565">
        <w:rPr>
          <w:rFonts w:ascii="Times New Roman" w:eastAsia="Arial Unicode MS" w:hAnsi="Times New Roman" w:cs="Times New Roman"/>
          <w:sz w:val="24"/>
          <w:szCs w:val="24"/>
        </w:rPr>
        <w:t xml:space="preserve">a formal complaint filed </w:t>
      </w:r>
      <w:r w:rsidR="00FB256E">
        <w:rPr>
          <w:rFonts w:ascii="Times New Roman" w:eastAsia="Arial Unicode MS" w:hAnsi="Times New Roman" w:cs="Times New Roman"/>
          <w:sz w:val="24"/>
          <w:szCs w:val="24"/>
        </w:rPr>
        <w:t xml:space="preserve">by the private aggrieved party </w:t>
      </w:r>
      <w:r w:rsidRPr="005B7565">
        <w:rPr>
          <w:rFonts w:ascii="Times New Roman" w:eastAsia="Arial Unicode MS" w:hAnsi="Times New Roman" w:cs="Times New Roman"/>
          <w:sz w:val="24"/>
          <w:szCs w:val="24"/>
        </w:rPr>
        <w:t>or public complainant after the fact of the incident, but no arrest can be legally effected against the suspect as the circumstances attendant thereto are not those specifically allowed by law, is what is called</w:t>
      </w:r>
      <w:r w:rsidRPr="005B7565">
        <w:rPr>
          <w:rFonts w:ascii="Times New Roman" w:eastAsia="Arial Unicode MS" w:hAnsi="Times New Roman" w:cs="Times New Roman"/>
          <w:b/>
          <w:bCs/>
          <w:sz w:val="24"/>
          <w:szCs w:val="24"/>
        </w:rPr>
        <w:t>.</w:t>
      </w:r>
    </w:p>
    <w:p w:rsidR="00214577" w:rsidRPr="005B7565" w:rsidRDefault="00214577" w:rsidP="00DF1B24">
      <w:pPr>
        <w:spacing w:after="0" w:line="240" w:lineRule="auto"/>
        <w:jc w:val="both"/>
        <w:rPr>
          <w:rFonts w:ascii="Times New Roman" w:eastAsia="Arial Unicode MS" w:hAnsi="Times New Roman" w:cs="Times New Roman"/>
          <w:b/>
          <w:sz w:val="24"/>
          <w:szCs w:val="24"/>
        </w:rPr>
      </w:pPr>
    </w:p>
    <w:p w:rsidR="00214577" w:rsidRPr="00FB256E" w:rsidRDefault="00FB256E" w:rsidP="00DF1B24">
      <w:pPr>
        <w:pStyle w:val="ListParagraph"/>
        <w:spacing w:line="240" w:lineRule="auto"/>
        <w:ind w:left="0"/>
        <w:jc w:val="both"/>
        <w:rPr>
          <w:rFonts w:ascii="Times New Roman" w:eastAsia="Arial Unicode MS" w:hAnsi="Times New Roman" w:cs="Times New Roman"/>
          <w:b/>
          <w:sz w:val="24"/>
          <w:szCs w:val="24"/>
        </w:rPr>
      </w:pPr>
      <w:r>
        <w:rPr>
          <w:rFonts w:ascii="Times New Roman" w:eastAsia="Arial Unicode MS" w:hAnsi="Times New Roman" w:cs="Times New Roman"/>
          <w:b/>
          <w:sz w:val="24"/>
          <w:szCs w:val="24"/>
        </w:rPr>
        <w:t>6.  Phases of Investigations</w:t>
      </w:r>
    </w:p>
    <w:p w:rsidR="00214577" w:rsidRDefault="00214577" w:rsidP="00DF1B24">
      <w:pPr>
        <w:pStyle w:val="ListParagraph"/>
        <w:spacing w:line="240" w:lineRule="auto"/>
        <w:jc w:val="both"/>
        <w:rPr>
          <w:rFonts w:ascii="Times New Roman" w:eastAsia="Arial Unicode MS" w:hAnsi="Times New Roman" w:cs="Times New Roman"/>
          <w:sz w:val="24"/>
          <w:szCs w:val="24"/>
        </w:rPr>
      </w:pPr>
      <w:r w:rsidRPr="005B7565">
        <w:rPr>
          <w:rFonts w:ascii="Times New Roman" w:eastAsia="Arial Unicode MS" w:hAnsi="Times New Roman" w:cs="Times New Roman"/>
          <w:sz w:val="24"/>
          <w:szCs w:val="24"/>
        </w:rPr>
        <w:t>The main objective of a police investigator is t</w:t>
      </w:r>
      <w:r w:rsidR="00FB256E">
        <w:rPr>
          <w:rFonts w:ascii="Times New Roman" w:eastAsia="Arial Unicode MS" w:hAnsi="Times New Roman" w:cs="Times New Roman"/>
          <w:sz w:val="24"/>
          <w:szCs w:val="24"/>
        </w:rPr>
        <w:t>o gather all facts in order to:</w:t>
      </w:r>
    </w:p>
    <w:p w:rsidR="00471D8C" w:rsidRDefault="00471D8C" w:rsidP="00DF1B24">
      <w:pPr>
        <w:pStyle w:val="ListParagraph"/>
        <w:spacing w:line="240" w:lineRule="auto"/>
        <w:ind w:left="0"/>
        <w:jc w:val="both"/>
        <w:rPr>
          <w:rFonts w:ascii="Times New Roman" w:eastAsia="Arial Unicode MS" w:hAnsi="Times New Roman" w:cs="Times New Roman"/>
          <w:sz w:val="24"/>
          <w:szCs w:val="24"/>
        </w:rPr>
      </w:pPr>
    </w:p>
    <w:p w:rsidR="00214577" w:rsidRPr="005B7565" w:rsidRDefault="00214577" w:rsidP="00DF1B24">
      <w:pPr>
        <w:pStyle w:val="ListParagraph"/>
        <w:spacing w:line="240" w:lineRule="auto"/>
        <w:ind w:left="0"/>
        <w:jc w:val="both"/>
        <w:rPr>
          <w:rFonts w:ascii="Times New Roman" w:eastAsia="Arial Unicode MS" w:hAnsi="Times New Roman" w:cs="Times New Roman"/>
          <w:sz w:val="24"/>
          <w:szCs w:val="24"/>
        </w:rPr>
      </w:pPr>
      <w:r w:rsidRPr="005B7565">
        <w:rPr>
          <w:rFonts w:ascii="Times New Roman" w:eastAsia="Arial Unicode MS" w:hAnsi="Times New Roman" w:cs="Times New Roman"/>
          <w:b/>
          <w:sz w:val="24"/>
          <w:szCs w:val="24"/>
        </w:rPr>
        <w:t xml:space="preserve">A.  </w:t>
      </w:r>
      <w:r w:rsidR="00471D8C" w:rsidRPr="00471D8C">
        <w:rPr>
          <w:rFonts w:ascii="Times New Roman" w:eastAsia="Arial Unicode MS" w:hAnsi="Times New Roman" w:cs="Times New Roman"/>
          <w:sz w:val="24"/>
          <w:szCs w:val="24"/>
        </w:rPr>
        <w:t xml:space="preserve">PHASE </w:t>
      </w:r>
      <w:r w:rsidRPr="00471D8C">
        <w:rPr>
          <w:rFonts w:ascii="Times New Roman" w:eastAsia="Arial Unicode MS" w:hAnsi="Times New Roman" w:cs="Times New Roman"/>
          <w:sz w:val="24"/>
          <w:szCs w:val="24"/>
        </w:rPr>
        <w:t>I</w:t>
      </w:r>
      <w:r w:rsidR="00FB256E">
        <w:rPr>
          <w:rFonts w:ascii="Times New Roman" w:eastAsia="Arial Unicode MS" w:hAnsi="Times New Roman" w:cs="Times New Roman"/>
          <w:sz w:val="24"/>
          <w:szCs w:val="24"/>
        </w:rPr>
        <w:t xml:space="preserve"> - </w:t>
      </w:r>
      <w:r w:rsidRPr="005B7565">
        <w:rPr>
          <w:rFonts w:ascii="Times New Roman" w:eastAsia="Arial Unicode MS" w:hAnsi="Times New Roman" w:cs="Times New Roman"/>
          <w:sz w:val="24"/>
          <w:szCs w:val="24"/>
        </w:rPr>
        <w:t xml:space="preserve">identify the suspect/s through </w:t>
      </w:r>
      <w:r w:rsidRPr="00471D8C">
        <w:rPr>
          <w:rFonts w:ascii="Times New Roman" w:eastAsia="Arial Unicode MS" w:hAnsi="Times New Roman" w:cs="Times New Roman"/>
          <w:b/>
          <w:i/>
          <w:sz w:val="24"/>
          <w:szCs w:val="24"/>
        </w:rPr>
        <w:t>(1. Confession 2. Admission 3. Eye witnesses 4. Circumstantial evidences 5. Associative evidences.)</w:t>
      </w:r>
      <w:r w:rsidRPr="005B7565">
        <w:rPr>
          <w:rFonts w:ascii="Times New Roman" w:eastAsia="Arial Unicode MS" w:hAnsi="Times New Roman" w:cs="Times New Roman"/>
          <w:sz w:val="24"/>
          <w:szCs w:val="24"/>
        </w:rPr>
        <w:t xml:space="preserve"> </w:t>
      </w:r>
    </w:p>
    <w:p w:rsidR="00214577" w:rsidRPr="005B7565" w:rsidRDefault="00214577" w:rsidP="00DF1B24">
      <w:pPr>
        <w:pStyle w:val="ListParagraph"/>
        <w:spacing w:line="240" w:lineRule="auto"/>
        <w:ind w:left="0"/>
        <w:jc w:val="both"/>
        <w:rPr>
          <w:rFonts w:ascii="Times New Roman" w:eastAsia="Arial Unicode MS" w:hAnsi="Times New Roman" w:cs="Times New Roman"/>
          <w:b/>
          <w:sz w:val="24"/>
          <w:szCs w:val="24"/>
          <w:vertAlign w:val="superscript"/>
        </w:rPr>
      </w:pPr>
    </w:p>
    <w:p w:rsidR="00214577" w:rsidRPr="005B7565" w:rsidRDefault="00214577" w:rsidP="00DF1B24">
      <w:pPr>
        <w:pStyle w:val="ListParagraph"/>
        <w:spacing w:line="240" w:lineRule="auto"/>
        <w:ind w:left="0"/>
        <w:jc w:val="both"/>
        <w:rPr>
          <w:rFonts w:ascii="Times New Roman" w:eastAsia="Arial Unicode MS" w:hAnsi="Times New Roman" w:cs="Times New Roman"/>
          <w:sz w:val="24"/>
          <w:szCs w:val="24"/>
        </w:rPr>
      </w:pPr>
      <w:r w:rsidRPr="005B7565">
        <w:rPr>
          <w:rFonts w:ascii="Times New Roman" w:eastAsia="Arial Unicode MS" w:hAnsi="Times New Roman" w:cs="Times New Roman"/>
          <w:b/>
          <w:sz w:val="24"/>
          <w:szCs w:val="24"/>
        </w:rPr>
        <w:t>1. Confession</w:t>
      </w:r>
      <w:r w:rsidRPr="005B7565">
        <w:rPr>
          <w:rFonts w:ascii="Times New Roman" w:eastAsia="Arial Unicode MS" w:hAnsi="Times New Roman" w:cs="Times New Roman"/>
          <w:sz w:val="24"/>
          <w:szCs w:val="24"/>
        </w:rPr>
        <w:t xml:space="preserve">, as defined in Section 29, Rule 130, Rules of Court, is: “The   declaration of an accused expressly acknowledging his guilt of the charged, may be given in evidence against him.” </w:t>
      </w:r>
    </w:p>
    <w:p w:rsidR="00214577" w:rsidRPr="005B7565" w:rsidRDefault="00214577" w:rsidP="00DF1B24">
      <w:pPr>
        <w:pStyle w:val="ListParagraph"/>
        <w:spacing w:line="240" w:lineRule="auto"/>
        <w:ind w:left="1440" w:firstLine="720"/>
        <w:jc w:val="both"/>
        <w:rPr>
          <w:rFonts w:ascii="Times New Roman" w:eastAsia="Arial Unicode MS" w:hAnsi="Times New Roman" w:cs="Times New Roman"/>
          <w:sz w:val="24"/>
          <w:szCs w:val="24"/>
        </w:rPr>
      </w:pPr>
    </w:p>
    <w:p w:rsidR="00214577" w:rsidRPr="005B7565" w:rsidRDefault="00471D8C" w:rsidP="00DF1B24">
      <w:pPr>
        <w:pStyle w:val="ListParagraph"/>
        <w:tabs>
          <w:tab w:val="left" w:pos="0"/>
        </w:tabs>
        <w:spacing w:line="240" w:lineRule="auto"/>
        <w:ind w:left="0"/>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ab/>
      </w:r>
      <w:r w:rsidRPr="005B7565">
        <w:rPr>
          <w:rFonts w:ascii="Times New Roman" w:eastAsia="Arial Unicode MS" w:hAnsi="Times New Roman" w:cs="Times New Roman"/>
          <w:sz w:val="24"/>
          <w:szCs w:val="24"/>
        </w:rPr>
        <w:t>”</w:t>
      </w:r>
      <w:r w:rsidRPr="005B7565">
        <w:rPr>
          <w:rFonts w:ascii="Times New Roman" w:eastAsia="Arial Unicode MS" w:hAnsi="Times New Roman" w:cs="Times New Roman"/>
          <w:b/>
          <w:sz w:val="24"/>
          <w:szCs w:val="24"/>
        </w:rPr>
        <w:t xml:space="preserve"> Voluntary</w:t>
      </w:r>
      <w:r w:rsidR="00214577" w:rsidRPr="005B7565">
        <w:rPr>
          <w:rFonts w:ascii="Times New Roman" w:eastAsia="Arial Unicode MS" w:hAnsi="Times New Roman" w:cs="Times New Roman"/>
          <w:sz w:val="24"/>
          <w:szCs w:val="24"/>
        </w:rPr>
        <w:t>”, for purposes of confession, me</w:t>
      </w:r>
      <w:r>
        <w:rPr>
          <w:rFonts w:ascii="Times New Roman" w:eastAsia="Arial Unicode MS" w:hAnsi="Times New Roman" w:cs="Times New Roman"/>
          <w:sz w:val="24"/>
          <w:szCs w:val="24"/>
        </w:rPr>
        <w:t xml:space="preserve">ans that the accused speaks of his free </w:t>
      </w:r>
      <w:r w:rsidR="00214577" w:rsidRPr="005B7565">
        <w:rPr>
          <w:rFonts w:ascii="Times New Roman" w:eastAsia="Arial Unicode MS" w:hAnsi="Times New Roman" w:cs="Times New Roman"/>
          <w:sz w:val="24"/>
          <w:szCs w:val="24"/>
        </w:rPr>
        <w:t xml:space="preserve">will and accord, without inducement of any kind, and with a full and complete Knowledge of the nature and consequences of the confession, and when the speaking is so free from influences affecting the will of the accused, at the time the confession was made, that it renders it admissible in evidence against him (Wharton’s Criminal Evidence, Sec. 631[a], as cited in page 222, Evidence, by RJ. Francisco). </w:t>
      </w:r>
    </w:p>
    <w:p w:rsidR="00214577" w:rsidRPr="005B7565" w:rsidRDefault="00214577" w:rsidP="00DF1B24">
      <w:pPr>
        <w:pStyle w:val="ListParagraph"/>
        <w:spacing w:line="240" w:lineRule="auto"/>
        <w:ind w:left="1440" w:firstLine="720"/>
        <w:jc w:val="both"/>
        <w:rPr>
          <w:rFonts w:ascii="Times New Roman" w:eastAsia="Arial Unicode MS" w:hAnsi="Times New Roman" w:cs="Times New Roman"/>
          <w:b/>
          <w:sz w:val="24"/>
          <w:szCs w:val="24"/>
        </w:rPr>
      </w:pPr>
    </w:p>
    <w:p w:rsidR="00214577" w:rsidRPr="00471D8C" w:rsidRDefault="00471D8C" w:rsidP="00DF1B24">
      <w:pPr>
        <w:pStyle w:val="ListParagraph"/>
        <w:spacing w:line="240" w:lineRule="auto"/>
        <w:ind w:left="0"/>
        <w:jc w:val="both"/>
        <w:rPr>
          <w:rFonts w:ascii="Times New Roman" w:eastAsia="Arial Unicode MS" w:hAnsi="Times New Roman" w:cs="Times New Roman"/>
          <w:sz w:val="24"/>
          <w:szCs w:val="24"/>
        </w:rPr>
      </w:pPr>
      <w:r>
        <w:rPr>
          <w:rFonts w:ascii="Times New Roman" w:eastAsia="Arial Unicode MS" w:hAnsi="Times New Roman" w:cs="Times New Roman"/>
          <w:b/>
          <w:sz w:val="24"/>
          <w:szCs w:val="24"/>
        </w:rPr>
        <w:t xml:space="preserve">2. </w:t>
      </w:r>
      <w:r w:rsidR="00214577" w:rsidRPr="005B7565">
        <w:rPr>
          <w:rFonts w:ascii="Times New Roman" w:eastAsia="Arial Unicode MS" w:hAnsi="Times New Roman" w:cs="Times New Roman"/>
          <w:b/>
          <w:sz w:val="24"/>
          <w:szCs w:val="24"/>
        </w:rPr>
        <w:t xml:space="preserve">Admission </w:t>
      </w:r>
      <w:r w:rsidR="00214577" w:rsidRPr="005B7565">
        <w:rPr>
          <w:rFonts w:ascii="Times New Roman" w:eastAsia="Arial Unicode MS" w:hAnsi="Times New Roman" w:cs="Times New Roman"/>
          <w:sz w:val="24"/>
          <w:szCs w:val="24"/>
        </w:rPr>
        <w:t>– an admission is a voluntary acknowledgement in express terms or by implication, by a party in interest or by another whose statement he is legally bound, against his interest, of the existence or truth of a fact in dispute material to the issue.</w:t>
      </w:r>
    </w:p>
    <w:p w:rsidR="00214577" w:rsidRPr="00471D8C" w:rsidRDefault="00471D8C" w:rsidP="00DF1B24">
      <w:pPr>
        <w:pStyle w:val="ListParagraph"/>
        <w:tabs>
          <w:tab w:val="left" w:pos="810"/>
        </w:tabs>
        <w:spacing w:line="240" w:lineRule="auto"/>
        <w:ind w:left="0"/>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ab/>
      </w:r>
      <w:r w:rsidR="00214577" w:rsidRPr="005B7565">
        <w:rPr>
          <w:rFonts w:ascii="Times New Roman" w:eastAsia="Arial Unicode MS" w:hAnsi="Times New Roman" w:cs="Times New Roman"/>
          <w:sz w:val="24"/>
          <w:szCs w:val="24"/>
        </w:rPr>
        <w:t>Admission may either be express or implied. Admission may also be classified as judicial admission or extra judicial admission.</w:t>
      </w:r>
    </w:p>
    <w:p w:rsidR="00214577" w:rsidRPr="00471D8C" w:rsidRDefault="00214577" w:rsidP="00DF1B24">
      <w:pPr>
        <w:pStyle w:val="ListParagraph"/>
        <w:spacing w:line="240" w:lineRule="auto"/>
        <w:ind w:left="0" w:firstLine="720"/>
        <w:jc w:val="both"/>
        <w:rPr>
          <w:rFonts w:ascii="Times New Roman" w:eastAsia="Arial Unicode MS" w:hAnsi="Times New Roman" w:cs="Times New Roman"/>
          <w:sz w:val="24"/>
          <w:szCs w:val="24"/>
        </w:rPr>
      </w:pPr>
      <w:r w:rsidRPr="005B7565">
        <w:rPr>
          <w:rFonts w:ascii="Times New Roman" w:eastAsia="Arial Unicode MS" w:hAnsi="Times New Roman" w:cs="Times New Roman"/>
          <w:sz w:val="24"/>
          <w:szCs w:val="24"/>
        </w:rPr>
        <w:t xml:space="preserve">Express admission is one made in express terms in definite, certain and unequivocal language. Implied admission </w:t>
      </w:r>
      <w:r w:rsidR="00471D8C" w:rsidRPr="005B7565">
        <w:rPr>
          <w:rFonts w:ascii="Times New Roman" w:eastAsia="Arial Unicode MS" w:hAnsi="Times New Roman" w:cs="Times New Roman"/>
          <w:sz w:val="24"/>
          <w:szCs w:val="24"/>
        </w:rPr>
        <w:t>is</w:t>
      </w:r>
      <w:r w:rsidRPr="005B7565">
        <w:rPr>
          <w:rFonts w:ascii="Times New Roman" w:eastAsia="Arial Unicode MS" w:hAnsi="Times New Roman" w:cs="Times New Roman"/>
          <w:sz w:val="24"/>
          <w:szCs w:val="24"/>
        </w:rPr>
        <w:t xml:space="preserve"> those who may be inferred from the acts, declaration or omission of a party.</w:t>
      </w:r>
    </w:p>
    <w:p w:rsidR="00214577" w:rsidRPr="005B7565" w:rsidRDefault="00214577" w:rsidP="00DF1B24">
      <w:pPr>
        <w:pStyle w:val="ListParagraph"/>
        <w:spacing w:line="240" w:lineRule="auto"/>
        <w:ind w:left="0" w:firstLine="720"/>
        <w:jc w:val="both"/>
        <w:rPr>
          <w:rFonts w:ascii="Times New Roman" w:eastAsia="Arial Unicode MS" w:hAnsi="Times New Roman" w:cs="Times New Roman"/>
          <w:sz w:val="24"/>
          <w:szCs w:val="24"/>
        </w:rPr>
      </w:pPr>
      <w:r w:rsidRPr="005B7565">
        <w:rPr>
          <w:rFonts w:ascii="Times New Roman" w:eastAsia="Arial Unicode MS" w:hAnsi="Times New Roman" w:cs="Times New Roman"/>
          <w:sz w:val="24"/>
          <w:szCs w:val="24"/>
        </w:rPr>
        <w:t>Judicial admission are admissions made in a judicial proceeding. Thus, Sec 4, Rule 129, of the Revised Rules of Court, expressly provides: - “An admission, verbal or written made by a party in the course of the proceedings in the same case does not require proof”</w:t>
      </w:r>
    </w:p>
    <w:p w:rsidR="00214577" w:rsidRPr="005B7565" w:rsidRDefault="00214577" w:rsidP="00DF1B24">
      <w:pPr>
        <w:pStyle w:val="ListParagraph"/>
        <w:spacing w:line="240" w:lineRule="auto"/>
        <w:ind w:left="0"/>
        <w:jc w:val="both"/>
        <w:rPr>
          <w:rFonts w:ascii="Times New Roman" w:eastAsia="Arial Unicode MS" w:hAnsi="Times New Roman" w:cs="Times New Roman"/>
          <w:sz w:val="24"/>
          <w:szCs w:val="24"/>
        </w:rPr>
      </w:pPr>
    </w:p>
    <w:p w:rsidR="00214577" w:rsidRPr="005B7565" w:rsidRDefault="00214577" w:rsidP="00DF1B24">
      <w:pPr>
        <w:pStyle w:val="ListParagraph"/>
        <w:spacing w:line="240" w:lineRule="auto"/>
        <w:ind w:left="0"/>
        <w:jc w:val="both"/>
        <w:rPr>
          <w:rFonts w:ascii="Times New Roman" w:eastAsia="Arial Unicode MS" w:hAnsi="Times New Roman" w:cs="Times New Roman"/>
          <w:sz w:val="24"/>
          <w:szCs w:val="24"/>
        </w:rPr>
      </w:pPr>
      <w:r w:rsidRPr="005B7565">
        <w:rPr>
          <w:rFonts w:ascii="Times New Roman" w:eastAsia="Arial Unicode MS" w:hAnsi="Times New Roman" w:cs="Times New Roman"/>
          <w:b/>
          <w:sz w:val="24"/>
          <w:szCs w:val="24"/>
        </w:rPr>
        <w:lastRenderedPageBreak/>
        <w:t>3.  Eyewitness testimony</w:t>
      </w:r>
      <w:r w:rsidRPr="005B7565">
        <w:rPr>
          <w:rFonts w:ascii="Times New Roman" w:eastAsia="Arial Unicode MS" w:hAnsi="Times New Roman" w:cs="Times New Roman"/>
          <w:sz w:val="24"/>
          <w:szCs w:val="24"/>
        </w:rPr>
        <w:t xml:space="preserve"> – the ideal identification is made by an objective person who is familiar with the appearance of the accused and who personally witness the commission of the crime.</w:t>
      </w:r>
    </w:p>
    <w:p w:rsidR="00214577" w:rsidRPr="005B7565" w:rsidRDefault="00214577" w:rsidP="00DF1B24">
      <w:pPr>
        <w:pStyle w:val="ListParagraph"/>
        <w:spacing w:line="240" w:lineRule="auto"/>
        <w:ind w:left="0"/>
        <w:jc w:val="both"/>
        <w:rPr>
          <w:rFonts w:ascii="Times New Roman" w:eastAsia="Arial Unicode MS" w:hAnsi="Times New Roman" w:cs="Times New Roman"/>
          <w:sz w:val="24"/>
          <w:szCs w:val="24"/>
        </w:rPr>
      </w:pPr>
    </w:p>
    <w:p w:rsidR="00214577" w:rsidRPr="005B7565" w:rsidRDefault="00214577" w:rsidP="00DF1B24">
      <w:pPr>
        <w:pStyle w:val="ListParagraph"/>
        <w:tabs>
          <w:tab w:val="left" w:pos="900"/>
          <w:tab w:val="left" w:pos="2880"/>
        </w:tabs>
        <w:spacing w:line="240" w:lineRule="auto"/>
        <w:ind w:left="0"/>
        <w:jc w:val="both"/>
        <w:rPr>
          <w:rFonts w:ascii="Times New Roman" w:eastAsia="Arial Unicode MS" w:hAnsi="Times New Roman" w:cs="Times New Roman"/>
          <w:sz w:val="24"/>
          <w:szCs w:val="24"/>
        </w:rPr>
      </w:pPr>
      <w:r w:rsidRPr="005B7565">
        <w:rPr>
          <w:rFonts w:ascii="Times New Roman" w:eastAsia="Arial Unicode MS" w:hAnsi="Times New Roman" w:cs="Times New Roman"/>
          <w:b/>
          <w:sz w:val="24"/>
          <w:szCs w:val="24"/>
        </w:rPr>
        <w:t>4.  Circumstantial evidence</w:t>
      </w:r>
      <w:r w:rsidRPr="005B7565">
        <w:rPr>
          <w:rFonts w:ascii="Times New Roman" w:eastAsia="Arial Unicode MS" w:hAnsi="Times New Roman" w:cs="Times New Roman"/>
          <w:sz w:val="24"/>
          <w:szCs w:val="24"/>
        </w:rPr>
        <w:t xml:space="preserve"> - in the absence of a confession and eyewitness, the identification of criminal may be established indirectly by proving other facts or circumstances from which, either alone or in connection with other facts, the identity of the perpetrator can be inferred. Evidence of this nature, usually falls into the following circumstances.</w:t>
      </w:r>
    </w:p>
    <w:p w:rsidR="00214577" w:rsidRPr="005B7565" w:rsidRDefault="00214577" w:rsidP="00DF1B24">
      <w:pPr>
        <w:pStyle w:val="ListParagraph"/>
        <w:spacing w:line="240" w:lineRule="auto"/>
        <w:ind w:left="0"/>
        <w:jc w:val="both"/>
        <w:rPr>
          <w:rFonts w:ascii="Times New Roman" w:eastAsia="Arial Unicode MS" w:hAnsi="Times New Roman" w:cs="Times New Roman"/>
          <w:sz w:val="24"/>
          <w:szCs w:val="24"/>
        </w:rPr>
      </w:pPr>
    </w:p>
    <w:p w:rsidR="00214577" w:rsidRPr="005B7565" w:rsidRDefault="00214577" w:rsidP="00DF1B24">
      <w:pPr>
        <w:pStyle w:val="ListParagraph"/>
        <w:spacing w:line="240" w:lineRule="auto"/>
        <w:ind w:left="0" w:firstLine="720"/>
        <w:jc w:val="both"/>
        <w:rPr>
          <w:rFonts w:ascii="Times New Roman" w:eastAsia="Arial Unicode MS" w:hAnsi="Times New Roman" w:cs="Times New Roman"/>
          <w:sz w:val="24"/>
          <w:szCs w:val="24"/>
        </w:rPr>
      </w:pPr>
      <w:r w:rsidRPr="005B7565">
        <w:rPr>
          <w:rFonts w:ascii="Times New Roman" w:eastAsia="Arial Unicode MS" w:hAnsi="Times New Roman" w:cs="Times New Roman"/>
          <w:b/>
          <w:sz w:val="24"/>
          <w:szCs w:val="24"/>
        </w:rPr>
        <w:t>a. Motive</w:t>
      </w:r>
      <w:r w:rsidRPr="005B7565">
        <w:rPr>
          <w:rFonts w:ascii="Times New Roman" w:eastAsia="Arial Unicode MS" w:hAnsi="Times New Roman" w:cs="Times New Roman"/>
          <w:sz w:val="24"/>
          <w:szCs w:val="24"/>
        </w:rPr>
        <w:t xml:space="preserve"> – can be defined as some inner drive, impulse, intention, etc., that causes a person to do something or act in a certain way. It may be inferred from circumstances and from the statement of witnesses that the suspect could have been motivated by a desire for revenge or personal gain, or jealousy.</w:t>
      </w:r>
    </w:p>
    <w:p w:rsidR="00214577" w:rsidRPr="005B7565" w:rsidRDefault="00214577" w:rsidP="00DF1B24">
      <w:pPr>
        <w:pStyle w:val="ListParagraph"/>
        <w:spacing w:line="240" w:lineRule="auto"/>
        <w:ind w:left="0" w:firstLine="1440"/>
        <w:jc w:val="both"/>
        <w:rPr>
          <w:rFonts w:ascii="Times New Roman" w:eastAsia="Arial Unicode MS" w:hAnsi="Times New Roman" w:cs="Times New Roman"/>
          <w:b/>
          <w:sz w:val="24"/>
          <w:szCs w:val="24"/>
        </w:rPr>
      </w:pPr>
    </w:p>
    <w:p w:rsidR="00214577" w:rsidRDefault="00214577" w:rsidP="00DF1B24">
      <w:pPr>
        <w:pStyle w:val="ListParagraph"/>
        <w:spacing w:line="240" w:lineRule="auto"/>
        <w:ind w:left="0" w:firstLine="720"/>
        <w:jc w:val="both"/>
        <w:rPr>
          <w:rFonts w:ascii="Times New Roman" w:eastAsia="Arial Unicode MS" w:hAnsi="Times New Roman" w:cs="Times New Roman"/>
          <w:sz w:val="24"/>
          <w:szCs w:val="24"/>
        </w:rPr>
      </w:pPr>
      <w:r w:rsidRPr="005B7565">
        <w:rPr>
          <w:rFonts w:ascii="Times New Roman" w:eastAsia="Arial Unicode MS" w:hAnsi="Times New Roman" w:cs="Times New Roman"/>
          <w:b/>
          <w:sz w:val="24"/>
          <w:szCs w:val="24"/>
        </w:rPr>
        <w:t>b. Opportunity</w:t>
      </w:r>
      <w:r w:rsidRPr="005B7565">
        <w:rPr>
          <w:rFonts w:ascii="Times New Roman" w:eastAsia="Arial Unicode MS" w:hAnsi="Times New Roman" w:cs="Times New Roman"/>
          <w:sz w:val="24"/>
          <w:szCs w:val="24"/>
        </w:rPr>
        <w:t xml:space="preserve"> – is a circumstance which made it possible physically for the suspect to commit the crime; or in other words, being in a position to commit the offense. He must have the access to the scene of the crime, or have been in the vicinity and have the means available to commit the crime.</w:t>
      </w:r>
    </w:p>
    <w:p w:rsidR="00471D8C" w:rsidRPr="005B7565" w:rsidRDefault="00471D8C" w:rsidP="00DF1B24">
      <w:pPr>
        <w:pStyle w:val="ListParagraph"/>
        <w:spacing w:line="240" w:lineRule="auto"/>
        <w:ind w:left="0" w:firstLine="720"/>
        <w:jc w:val="both"/>
        <w:rPr>
          <w:rFonts w:ascii="Times New Roman" w:eastAsia="Arial Unicode MS" w:hAnsi="Times New Roman" w:cs="Times New Roman"/>
          <w:sz w:val="24"/>
          <w:szCs w:val="24"/>
        </w:rPr>
      </w:pPr>
    </w:p>
    <w:p w:rsidR="00214577" w:rsidRPr="005B7565" w:rsidRDefault="00471D8C" w:rsidP="00DF1B24">
      <w:pPr>
        <w:pStyle w:val="ListParagraph"/>
        <w:tabs>
          <w:tab w:val="left" w:pos="2880"/>
        </w:tabs>
        <w:spacing w:line="240" w:lineRule="auto"/>
        <w:ind w:left="0"/>
        <w:jc w:val="both"/>
        <w:rPr>
          <w:rFonts w:ascii="Times New Roman" w:eastAsia="Arial Unicode MS" w:hAnsi="Times New Roman" w:cs="Times New Roman"/>
          <w:sz w:val="24"/>
          <w:szCs w:val="24"/>
        </w:rPr>
      </w:pPr>
      <w:r>
        <w:rPr>
          <w:rFonts w:ascii="Times New Roman" w:eastAsia="Arial Unicode MS" w:hAnsi="Times New Roman" w:cs="Times New Roman"/>
          <w:b/>
          <w:sz w:val="24"/>
          <w:szCs w:val="24"/>
        </w:rPr>
        <w:t xml:space="preserve">             </w:t>
      </w:r>
      <w:r w:rsidR="00214577" w:rsidRPr="005B7565">
        <w:rPr>
          <w:rFonts w:ascii="Times New Roman" w:eastAsia="Arial Unicode MS" w:hAnsi="Times New Roman" w:cs="Times New Roman"/>
          <w:b/>
          <w:sz w:val="24"/>
          <w:szCs w:val="24"/>
        </w:rPr>
        <w:t>c. Intent</w:t>
      </w:r>
      <w:r w:rsidR="00214577" w:rsidRPr="005B7565">
        <w:rPr>
          <w:rFonts w:ascii="Times New Roman" w:eastAsia="Arial Unicode MS" w:hAnsi="Times New Roman" w:cs="Times New Roman"/>
          <w:sz w:val="24"/>
          <w:szCs w:val="24"/>
        </w:rPr>
        <w:t xml:space="preserve"> – is the accomplishment of the act and where it is an element in the commission of an offense, it must always be proved. To show the identity of the criminal, intent must establish that the criminal is aware of the consequences of his acts.</w:t>
      </w:r>
    </w:p>
    <w:p w:rsidR="00214577" w:rsidRPr="005B7565" w:rsidRDefault="00214577" w:rsidP="00DF1B24">
      <w:pPr>
        <w:pStyle w:val="ListParagraph"/>
        <w:spacing w:line="240" w:lineRule="auto"/>
        <w:ind w:left="0" w:firstLine="1440"/>
        <w:jc w:val="both"/>
        <w:rPr>
          <w:rFonts w:ascii="Times New Roman" w:eastAsia="Arial Unicode MS" w:hAnsi="Times New Roman" w:cs="Times New Roman"/>
          <w:b/>
          <w:sz w:val="24"/>
          <w:szCs w:val="24"/>
        </w:rPr>
      </w:pPr>
    </w:p>
    <w:p w:rsidR="00214577" w:rsidRPr="005B7565" w:rsidRDefault="00214577" w:rsidP="00DF1B24">
      <w:pPr>
        <w:pStyle w:val="ListParagraph"/>
        <w:spacing w:line="240" w:lineRule="auto"/>
        <w:ind w:left="0"/>
        <w:jc w:val="both"/>
        <w:rPr>
          <w:rFonts w:ascii="Times New Roman" w:eastAsia="Arial Unicode MS" w:hAnsi="Times New Roman" w:cs="Times New Roman"/>
          <w:sz w:val="24"/>
          <w:szCs w:val="24"/>
        </w:rPr>
      </w:pPr>
      <w:r w:rsidRPr="005B7565">
        <w:rPr>
          <w:rFonts w:ascii="Times New Roman" w:eastAsia="Arial Unicode MS" w:hAnsi="Times New Roman" w:cs="Times New Roman"/>
          <w:b/>
          <w:sz w:val="24"/>
          <w:szCs w:val="24"/>
        </w:rPr>
        <w:t>5.  Associate evidence</w:t>
      </w:r>
      <w:r w:rsidRPr="005B7565">
        <w:rPr>
          <w:rFonts w:ascii="Times New Roman" w:eastAsia="Arial Unicode MS" w:hAnsi="Times New Roman" w:cs="Times New Roman"/>
          <w:sz w:val="24"/>
          <w:szCs w:val="24"/>
        </w:rPr>
        <w:t xml:space="preserve"> – the physical evidence found at the scene of the crime and during the course of the investigation may serve to identify the criminal by means of clue materials, personal property, or the characteristic pattern of procedure deduced from the arrangement of objects at the crime scene. </w:t>
      </w:r>
    </w:p>
    <w:p w:rsidR="00214577" w:rsidRDefault="00471D8C" w:rsidP="00DF1B24">
      <w:pPr>
        <w:pStyle w:val="ListParagraph"/>
        <w:tabs>
          <w:tab w:val="left" w:pos="1440"/>
        </w:tabs>
        <w:spacing w:line="240" w:lineRule="auto"/>
        <w:ind w:left="0"/>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ab/>
      </w:r>
      <w:r w:rsidR="00214577" w:rsidRPr="005B7565">
        <w:rPr>
          <w:rFonts w:ascii="Times New Roman" w:eastAsia="Arial Unicode MS" w:hAnsi="Times New Roman" w:cs="Times New Roman"/>
          <w:sz w:val="24"/>
          <w:szCs w:val="24"/>
        </w:rPr>
        <w:t xml:space="preserve">(Sec.1, Rule 130, Rules of Court, as amended), explained. Object (real) evidence or Physical evidence is the evidence of the highest order. It speaks more eloquently than a hundred witnesses (People vs. </w:t>
      </w:r>
      <w:proofErr w:type="spellStart"/>
      <w:r w:rsidR="00214577" w:rsidRPr="005B7565">
        <w:rPr>
          <w:rFonts w:ascii="Times New Roman" w:eastAsia="Arial Unicode MS" w:hAnsi="Times New Roman" w:cs="Times New Roman"/>
          <w:sz w:val="24"/>
          <w:szCs w:val="24"/>
        </w:rPr>
        <w:t>Parcilla</w:t>
      </w:r>
      <w:proofErr w:type="spellEnd"/>
      <w:r w:rsidR="00214577" w:rsidRPr="005B7565">
        <w:rPr>
          <w:rFonts w:ascii="Times New Roman" w:eastAsia="Arial Unicode MS" w:hAnsi="Times New Roman" w:cs="Times New Roman"/>
          <w:sz w:val="24"/>
          <w:szCs w:val="24"/>
        </w:rPr>
        <w:t>, 167 SCRA 722). This is the best form of evidence.</w:t>
      </w:r>
    </w:p>
    <w:p w:rsidR="00756507" w:rsidRPr="005B7565" w:rsidRDefault="00756507" w:rsidP="00DF1B24">
      <w:pPr>
        <w:pStyle w:val="ListParagraph"/>
        <w:tabs>
          <w:tab w:val="left" w:pos="1440"/>
        </w:tabs>
        <w:spacing w:line="240" w:lineRule="auto"/>
        <w:ind w:left="0"/>
        <w:jc w:val="both"/>
        <w:rPr>
          <w:rFonts w:ascii="Times New Roman" w:eastAsia="Arial Unicode MS" w:hAnsi="Times New Roman" w:cs="Times New Roman"/>
          <w:sz w:val="24"/>
          <w:szCs w:val="24"/>
        </w:rPr>
      </w:pPr>
    </w:p>
    <w:p w:rsidR="00214577" w:rsidRPr="005B7565" w:rsidRDefault="00756507" w:rsidP="00DF1B24">
      <w:pPr>
        <w:pStyle w:val="ListParagraph"/>
        <w:spacing w:line="240" w:lineRule="auto"/>
        <w:ind w:left="0"/>
        <w:jc w:val="both"/>
        <w:rPr>
          <w:rFonts w:ascii="Times New Roman" w:eastAsia="Arial Unicode MS" w:hAnsi="Times New Roman" w:cs="Times New Roman"/>
          <w:sz w:val="24"/>
          <w:szCs w:val="24"/>
        </w:rPr>
      </w:pPr>
      <w:r>
        <w:rPr>
          <w:rFonts w:ascii="Times New Roman" w:eastAsia="Arial Unicode MS" w:hAnsi="Times New Roman" w:cs="Times New Roman"/>
          <w:b/>
          <w:sz w:val="24"/>
          <w:szCs w:val="24"/>
        </w:rPr>
        <w:t xml:space="preserve">6. </w:t>
      </w:r>
      <w:r w:rsidR="00214577" w:rsidRPr="00756507">
        <w:rPr>
          <w:rFonts w:ascii="Times New Roman" w:eastAsia="Arial Unicode MS" w:hAnsi="Times New Roman" w:cs="Times New Roman"/>
          <w:b/>
          <w:sz w:val="24"/>
          <w:szCs w:val="24"/>
        </w:rPr>
        <w:t>The handgun</w:t>
      </w:r>
      <w:r>
        <w:rPr>
          <w:rFonts w:ascii="Times New Roman" w:eastAsia="Arial Unicode MS" w:hAnsi="Times New Roman" w:cs="Times New Roman"/>
          <w:b/>
          <w:sz w:val="24"/>
          <w:szCs w:val="24"/>
        </w:rPr>
        <w:t xml:space="preserve"> </w:t>
      </w:r>
      <w:r>
        <w:rPr>
          <w:rFonts w:ascii="Times New Roman" w:eastAsia="Arial Unicode MS" w:hAnsi="Times New Roman" w:cs="Times New Roman"/>
          <w:sz w:val="24"/>
          <w:szCs w:val="24"/>
        </w:rPr>
        <w:t xml:space="preserve">- </w:t>
      </w:r>
      <w:r w:rsidR="00214577" w:rsidRPr="005B7565">
        <w:rPr>
          <w:rFonts w:ascii="Times New Roman" w:eastAsia="Arial Unicode MS" w:hAnsi="Times New Roman" w:cs="Times New Roman"/>
          <w:sz w:val="24"/>
          <w:szCs w:val="24"/>
        </w:rPr>
        <w:t>used in killing the victim is the best evidence in a case of homicide or murder. In a case of robbery, the force upon things like forced entry to the window shown by broken jealousy or the recovered stolen articles found in the possession of the suspect are the best physical evidence.</w:t>
      </w:r>
    </w:p>
    <w:p w:rsidR="00214577" w:rsidRPr="00471D8C" w:rsidRDefault="00471D8C" w:rsidP="00DF1B24">
      <w:pPr>
        <w:spacing w:line="240" w:lineRule="auto"/>
        <w:jc w:val="both"/>
        <w:rPr>
          <w:rFonts w:ascii="Times New Roman" w:eastAsia="Arial Unicode MS" w:hAnsi="Times New Roman" w:cs="Times New Roman"/>
          <w:b/>
          <w:sz w:val="24"/>
          <w:szCs w:val="24"/>
        </w:rPr>
      </w:pPr>
      <w:r>
        <w:rPr>
          <w:rFonts w:ascii="Times New Roman" w:eastAsia="Arial Unicode MS" w:hAnsi="Times New Roman" w:cs="Times New Roman"/>
          <w:b/>
          <w:sz w:val="24"/>
          <w:szCs w:val="24"/>
        </w:rPr>
        <w:t xml:space="preserve">B. </w:t>
      </w:r>
      <w:r w:rsidR="00214577" w:rsidRPr="00471D8C">
        <w:rPr>
          <w:rFonts w:ascii="Times New Roman" w:eastAsia="Arial Unicode MS" w:hAnsi="Times New Roman" w:cs="Times New Roman"/>
          <w:b/>
          <w:sz w:val="24"/>
          <w:szCs w:val="24"/>
        </w:rPr>
        <w:t>Phase II - Locate and apprehend suspect/s</w:t>
      </w:r>
    </w:p>
    <w:p w:rsidR="00214577" w:rsidRPr="005B7565" w:rsidRDefault="00214577" w:rsidP="00DF1B24">
      <w:pPr>
        <w:pStyle w:val="ListParagraph"/>
        <w:spacing w:line="240" w:lineRule="auto"/>
        <w:ind w:left="0" w:firstLine="720"/>
        <w:jc w:val="both"/>
        <w:rPr>
          <w:rFonts w:ascii="Times New Roman" w:eastAsia="Arial Unicode MS" w:hAnsi="Times New Roman" w:cs="Times New Roman"/>
          <w:sz w:val="24"/>
          <w:szCs w:val="24"/>
        </w:rPr>
      </w:pPr>
      <w:r w:rsidRPr="005B7565">
        <w:rPr>
          <w:rFonts w:ascii="Times New Roman" w:eastAsia="Arial Unicode MS" w:hAnsi="Times New Roman" w:cs="Times New Roman"/>
          <w:sz w:val="24"/>
          <w:szCs w:val="24"/>
        </w:rPr>
        <w:t>The second phase of Investigation is concerned with locating and apprehending the offender. This is not only frustrating but dangerous on the part of the investigator. Locating and apprehending the suspect/s can be done through the use of informants, by conducting surveillance, and by conducting undercover assignments.</w:t>
      </w:r>
    </w:p>
    <w:p w:rsidR="00214577" w:rsidRPr="005B7565" w:rsidRDefault="00214577" w:rsidP="00DF1B24">
      <w:pPr>
        <w:spacing w:line="240" w:lineRule="auto"/>
        <w:jc w:val="both"/>
        <w:rPr>
          <w:rFonts w:ascii="Times New Roman" w:eastAsia="Arial Unicode MS" w:hAnsi="Times New Roman" w:cs="Times New Roman"/>
          <w:sz w:val="24"/>
          <w:szCs w:val="24"/>
        </w:rPr>
      </w:pPr>
      <w:r w:rsidRPr="00471D8C">
        <w:rPr>
          <w:rFonts w:ascii="Times New Roman" w:eastAsia="Arial Unicode MS" w:hAnsi="Times New Roman" w:cs="Times New Roman"/>
          <w:b/>
          <w:sz w:val="24"/>
          <w:szCs w:val="24"/>
        </w:rPr>
        <w:t>C. Phase III</w:t>
      </w:r>
      <w:r w:rsidRPr="00471D8C">
        <w:rPr>
          <w:rFonts w:ascii="Times New Roman" w:eastAsia="Arial Unicode MS" w:hAnsi="Times New Roman" w:cs="Times New Roman"/>
          <w:sz w:val="24"/>
          <w:szCs w:val="24"/>
        </w:rPr>
        <w:t xml:space="preserve"> - Gather and provide evidence to establish the guilt of the   accused.</w:t>
      </w:r>
    </w:p>
    <w:p w:rsidR="00214577" w:rsidRPr="005B7565" w:rsidRDefault="00471D8C" w:rsidP="00DF1B24">
      <w:pPr>
        <w:pStyle w:val="ListParagraph"/>
        <w:tabs>
          <w:tab w:val="left" w:pos="1080"/>
          <w:tab w:val="left" w:pos="2520"/>
        </w:tabs>
        <w:spacing w:line="240" w:lineRule="auto"/>
        <w:ind w:left="0"/>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ab/>
      </w:r>
      <w:r w:rsidR="00214577" w:rsidRPr="005B7565">
        <w:rPr>
          <w:rFonts w:ascii="Times New Roman" w:eastAsia="Arial Unicode MS" w:hAnsi="Times New Roman" w:cs="Times New Roman"/>
          <w:sz w:val="24"/>
          <w:szCs w:val="24"/>
        </w:rPr>
        <w:t>In proving the guilt of the accused in court, the fact of the existence of the crime must be established; the accused must be identified and associated with the crime scene; competent and credible witnesses must be available; and physical evidence must be appropriately identified. The investigator must know by heart the elements of a specific crime.</w:t>
      </w:r>
    </w:p>
    <w:p w:rsidR="00214577" w:rsidRPr="005B7565" w:rsidRDefault="00214577" w:rsidP="00DF1B24">
      <w:pPr>
        <w:pStyle w:val="ListParagraph"/>
        <w:spacing w:line="240" w:lineRule="auto"/>
        <w:ind w:left="0"/>
        <w:jc w:val="both"/>
        <w:rPr>
          <w:rFonts w:ascii="Times New Roman" w:eastAsia="Arial Unicode MS" w:hAnsi="Times New Roman" w:cs="Times New Roman"/>
          <w:sz w:val="24"/>
          <w:szCs w:val="24"/>
        </w:rPr>
      </w:pPr>
    </w:p>
    <w:p w:rsidR="00471D8C" w:rsidRDefault="00214577" w:rsidP="00DF1B24">
      <w:pPr>
        <w:pStyle w:val="ListParagraph"/>
        <w:spacing w:line="240" w:lineRule="auto"/>
        <w:ind w:left="0"/>
        <w:jc w:val="both"/>
        <w:rPr>
          <w:rFonts w:ascii="Times New Roman" w:hAnsi="Times New Roman" w:cs="Times New Roman"/>
          <w:b/>
          <w:sz w:val="24"/>
          <w:szCs w:val="24"/>
        </w:rPr>
      </w:pPr>
      <w:r w:rsidRPr="005B7565">
        <w:rPr>
          <w:rFonts w:ascii="Times New Roman" w:hAnsi="Times New Roman" w:cs="Times New Roman"/>
          <w:b/>
          <w:sz w:val="24"/>
          <w:szCs w:val="24"/>
        </w:rPr>
        <w:t xml:space="preserve">7.   Tools of an </w:t>
      </w:r>
      <w:r w:rsidR="00471D8C">
        <w:rPr>
          <w:rFonts w:ascii="Times New Roman" w:hAnsi="Times New Roman" w:cs="Times New Roman"/>
          <w:b/>
          <w:sz w:val="24"/>
          <w:szCs w:val="24"/>
        </w:rPr>
        <w:t>Investigator in Gathering Facts</w:t>
      </w:r>
    </w:p>
    <w:p w:rsidR="00471D8C" w:rsidRPr="005B7565" w:rsidRDefault="00214577" w:rsidP="00DF1B24">
      <w:pPr>
        <w:pStyle w:val="ListParagraph"/>
        <w:spacing w:line="240" w:lineRule="auto"/>
        <w:ind w:left="0"/>
        <w:jc w:val="both"/>
        <w:rPr>
          <w:rFonts w:ascii="Times New Roman" w:hAnsi="Times New Roman" w:cs="Times New Roman"/>
          <w:sz w:val="24"/>
          <w:szCs w:val="24"/>
        </w:rPr>
      </w:pPr>
      <w:r w:rsidRPr="005B7565">
        <w:rPr>
          <w:rFonts w:ascii="Times New Roman" w:hAnsi="Times New Roman" w:cs="Times New Roman"/>
          <w:b/>
          <w:sz w:val="24"/>
          <w:szCs w:val="24"/>
        </w:rPr>
        <w:t>A. Information</w:t>
      </w:r>
      <w:r w:rsidRPr="005B7565">
        <w:rPr>
          <w:rFonts w:ascii="Times New Roman" w:hAnsi="Times New Roman" w:cs="Times New Roman"/>
          <w:sz w:val="24"/>
          <w:szCs w:val="24"/>
        </w:rPr>
        <w:t xml:space="preserve"> – Data gathered by an investigator from other persons includi</w:t>
      </w:r>
      <w:r w:rsidR="00471D8C">
        <w:rPr>
          <w:rFonts w:ascii="Times New Roman" w:hAnsi="Times New Roman" w:cs="Times New Roman"/>
          <w:sz w:val="24"/>
          <w:szCs w:val="24"/>
        </w:rPr>
        <w:t>ng the victim himself and from:</w:t>
      </w:r>
    </w:p>
    <w:p w:rsidR="00214577" w:rsidRPr="00471D8C" w:rsidRDefault="00214577" w:rsidP="00DF1B24">
      <w:pPr>
        <w:pStyle w:val="ListParagraph"/>
        <w:spacing w:line="240" w:lineRule="auto"/>
        <w:ind w:left="0"/>
        <w:jc w:val="both"/>
        <w:rPr>
          <w:rFonts w:ascii="Times New Roman" w:hAnsi="Times New Roman" w:cs="Times New Roman"/>
          <w:sz w:val="24"/>
          <w:szCs w:val="24"/>
        </w:rPr>
      </w:pPr>
      <w:r w:rsidRPr="005B7565">
        <w:rPr>
          <w:rFonts w:ascii="Times New Roman" w:hAnsi="Times New Roman" w:cs="Times New Roman"/>
          <w:b/>
          <w:sz w:val="24"/>
          <w:szCs w:val="24"/>
        </w:rPr>
        <w:t>1. Public records</w:t>
      </w:r>
      <w:r w:rsidRPr="005B7565">
        <w:rPr>
          <w:rFonts w:ascii="Times New Roman" w:hAnsi="Times New Roman" w:cs="Times New Roman"/>
          <w:sz w:val="24"/>
          <w:szCs w:val="24"/>
        </w:rPr>
        <w:t>- information gathered from records and files of the Police, other law enforcement agencies, Company records, Public Hospital records and others.</w:t>
      </w:r>
    </w:p>
    <w:p w:rsidR="00214577" w:rsidRPr="00471D8C" w:rsidRDefault="00214577" w:rsidP="00DF1B24">
      <w:pPr>
        <w:pStyle w:val="ListParagraph"/>
        <w:spacing w:line="240" w:lineRule="auto"/>
        <w:ind w:left="0"/>
        <w:jc w:val="both"/>
        <w:rPr>
          <w:rFonts w:ascii="Times New Roman" w:hAnsi="Times New Roman" w:cs="Times New Roman"/>
          <w:sz w:val="24"/>
          <w:szCs w:val="24"/>
        </w:rPr>
      </w:pPr>
      <w:r w:rsidRPr="005B7565">
        <w:rPr>
          <w:rFonts w:ascii="Times New Roman" w:hAnsi="Times New Roman" w:cs="Times New Roman"/>
          <w:b/>
          <w:sz w:val="24"/>
          <w:szCs w:val="24"/>
        </w:rPr>
        <w:t>2. Private records</w:t>
      </w:r>
      <w:r w:rsidRPr="005B7565">
        <w:rPr>
          <w:rFonts w:ascii="Times New Roman" w:hAnsi="Times New Roman" w:cs="Times New Roman"/>
          <w:sz w:val="24"/>
          <w:szCs w:val="24"/>
        </w:rPr>
        <w:t xml:space="preserve">- information gathered from cultivated sources such as paid informants, bartenders, taxi drivers, and vendors and from the internet such as </w:t>
      </w:r>
      <w:r w:rsidR="00471D8C" w:rsidRPr="005B7565">
        <w:rPr>
          <w:rFonts w:ascii="Times New Roman" w:hAnsi="Times New Roman" w:cs="Times New Roman"/>
          <w:sz w:val="24"/>
          <w:szCs w:val="24"/>
        </w:rPr>
        <w:t>Facebook</w:t>
      </w:r>
      <w:r w:rsidRPr="005B7565">
        <w:rPr>
          <w:rFonts w:ascii="Times New Roman" w:hAnsi="Times New Roman" w:cs="Times New Roman"/>
          <w:sz w:val="24"/>
          <w:szCs w:val="24"/>
        </w:rPr>
        <w:t>, and others.</w:t>
      </w:r>
    </w:p>
    <w:p w:rsidR="00214577" w:rsidRPr="005B7565" w:rsidRDefault="00214577" w:rsidP="00DF1B24">
      <w:pPr>
        <w:pStyle w:val="ListParagraph"/>
        <w:spacing w:line="240" w:lineRule="auto"/>
        <w:ind w:left="0"/>
        <w:jc w:val="both"/>
        <w:rPr>
          <w:rFonts w:ascii="Times New Roman" w:hAnsi="Times New Roman" w:cs="Times New Roman"/>
          <w:sz w:val="24"/>
          <w:szCs w:val="24"/>
        </w:rPr>
      </w:pPr>
      <w:r w:rsidRPr="005B7565">
        <w:rPr>
          <w:rFonts w:ascii="Times New Roman" w:hAnsi="Times New Roman" w:cs="Times New Roman"/>
          <w:b/>
          <w:sz w:val="24"/>
          <w:szCs w:val="24"/>
        </w:rPr>
        <w:t>3. Modus Operandi file</w:t>
      </w:r>
      <w:r w:rsidRPr="005B7565">
        <w:rPr>
          <w:rFonts w:ascii="Times New Roman" w:hAnsi="Times New Roman" w:cs="Times New Roman"/>
          <w:sz w:val="24"/>
          <w:szCs w:val="24"/>
        </w:rPr>
        <w:t>- information gathered from a CCTV camera, witnesses, and arrested suspect/s, and from Police and other law enforcement files.</w:t>
      </w:r>
    </w:p>
    <w:p w:rsidR="00214577" w:rsidRPr="005B7565" w:rsidRDefault="00214577" w:rsidP="00DF1B24">
      <w:pPr>
        <w:pStyle w:val="ListParagraph"/>
        <w:spacing w:line="240" w:lineRule="auto"/>
        <w:ind w:left="0" w:firstLine="720"/>
        <w:jc w:val="both"/>
        <w:rPr>
          <w:rFonts w:ascii="Times New Roman" w:hAnsi="Times New Roman" w:cs="Times New Roman"/>
          <w:sz w:val="24"/>
          <w:szCs w:val="24"/>
        </w:rPr>
      </w:pPr>
      <w:r w:rsidRPr="005B7565">
        <w:rPr>
          <w:rFonts w:ascii="Times New Roman" w:hAnsi="Times New Roman" w:cs="Times New Roman"/>
          <w:sz w:val="24"/>
          <w:szCs w:val="24"/>
        </w:rPr>
        <w:t xml:space="preserve">An effective criminal investigation requires accurate information. Information is required about the characteristics and peculiarities of previous cases similar to the one under current investigation; guidance towards suspect identification, development of leads. Of the three tools of investigation, Information is the most important since it answers the question- </w:t>
      </w:r>
      <w:r w:rsidRPr="005B7565">
        <w:rPr>
          <w:rFonts w:ascii="Times New Roman" w:hAnsi="Times New Roman" w:cs="Times New Roman"/>
          <w:b/>
          <w:sz w:val="24"/>
          <w:szCs w:val="24"/>
        </w:rPr>
        <w:t>“WHO IS THE VICTIM?”</w:t>
      </w:r>
      <w:r w:rsidRPr="005B7565">
        <w:rPr>
          <w:rFonts w:ascii="Times New Roman" w:hAnsi="Times New Roman" w:cs="Times New Roman"/>
          <w:sz w:val="24"/>
          <w:szCs w:val="24"/>
        </w:rPr>
        <w:t xml:space="preserve"> If identified, and </w:t>
      </w:r>
      <w:r w:rsidRPr="005B7565">
        <w:rPr>
          <w:rFonts w:ascii="Times New Roman" w:hAnsi="Times New Roman" w:cs="Times New Roman"/>
          <w:b/>
          <w:sz w:val="24"/>
          <w:szCs w:val="24"/>
        </w:rPr>
        <w:t>“WHO DID IT?”</w:t>
      </w:r>
      <w:r w:rsidRPr="005B7565">
        <w:rPr>
          <w:rFonts w:ascii="Times New Roman" w:hAnsi="Times New Roman" w:cs="Times New Roman"/>
          <w:sz w:val="24"/>
          <w:szCs w:val="24"/>
        </w:rPr>
        <w:t xml:space="preserve"> so as to the identity of the suspect.</w:t>
      </w:r>
    </w:p>
    <w:p w:rsidR="00214577" w:rsidRPr="005B7565" w:rsidRDefault="00214577" w:rsidP="00DF1B24">
      <w:pPr>
        <w:pStyle w:val="ListParagraph"/>
        <w:spacing w:line="240" w:lineRule="auto"/>
        <w:ind w:left="0"/>
        <w:jc w:val="both"/>
        <w:rPr>
          <w:rFonts w:ascii="Times New Roman" w:hAnsi="Times New Roman" w:cs="Times New Roman"/>
          <w:sz w:val="24"/>
          <w:szCs w:val="24"/>
        </w:rPr>
      </w:pPr>
    </w:p>
    <w:p w:rsidR="00214577" w:rsidRPr="005B7565" w:rsidRDefault="00214577" w:rsidP="00DF1B24">
      <w:pPr>
        <w:pStyle w:val="ListParagraph"/>
        <w:tabs>
          <w:tab w:val="left" w:pos="720"/>
          <w:tab w:val="left" w:pos="1350"/>
          <w:tab w:val="left" w:pos="1440"/>
          <w:tab w:val="left" w:pos="1530"/>
        </w:tabs>
        <w:spacing w:line="240" w:lineRule="auto"/>
        <w:ind w:left="0"/>
        <w:jc w:val="both"/>
        <w:rPr>
          <w:rFonts w:ascii="Times New Roman" w:hAnsi="Times New Roman" w:cs="Times New Roman"/>
          <w:sz w:val="24"/>
          <w:szCs w:val="24"/>
        </w:rPr>
      </w:pPr>
      <w:r w:rsidRPr="005B7565">
        <w:rPr>
          <w:rFonts w:ascii="Times New Roman" w:hAnsi="Times New Roman" w:cs="Times New Roman"/>
          <w:b/>
          <w:sz w:val="24"/>
          <w:szCs w:val="24"/>
        </w:rPr>
        <w:t xml:space="preserve">B. Interview </w:t>
      </w:r>
      <w:r w:rsidRPr="005B7565">
        <w:rPr>
          <w:rFonts w:ascii="Times New Roman" w:hAnsi="Times New Roman" w:cs="Times New Roman"/>
          <w:sz w:val="24"/>
          <w:szCs w:val="24"/>
        </w:rPr>
        <w:t>– Skillful questio</w:t>
      </w:r>
      <w:r w:rsidR="00471D8C">
        <w:rPr>
          <w:rFonts w:ascii="Times New Roman" w:hAnsi="Times New Roman" w:cs="Times New Roman"/>
          <w:sz w:val="24"/>
          <w:szCs w:val="24"/>
        </w:rPr>
        <w:t>ning of witnesses and suspects.</w:t>
      </w:r>
    </w:p>
    <w:p w:rsidR="00214577" w:rsidRPr="00471D8C" w:rsidRDefault="00214577" w:rsidP="00DF1B24">
      <w:pPr>
        <w:pStyle w:val="ListParagraph"/>
        <w:spacing w:line="240" w:lineRule="auto"/>
        <w:ind w:left="0" w:firstLine="720"/>
        <w:jc w:val="both"/>
        <w:rPr>
          <w:rFonts w:ascii="Times New Roman" w:hAnsi="Times New Roman" w:cs="Times New Roman"/>
          <w:sz w:val="24"/>
          <w:szCs w:val="24"/>
        </w:rPr>
      </w:pPr>
      <w:r w:rsidRPr="005B7565">
        <w:rPr>
          <w:rFonts w:ascii="Times New Roman" w:hAnsi="Times New Roman" w:cs="Times New Roman"/>
          <w:sz w:val="24"/>
          <w:szCs w:val="24"/>
        </w:rPr>
        <w:lastRenderedPageBreak/>
        <w:t>Interview in crime investigation is very important as the person interviewed usually gives his account of an incident under investigation or offers information concerning a person being investigated in his own manner and words.</w:t>
      </w:r>
    </w:p>
    <w:p w:rsidR="00214577" w:rsidRPr="005B7565" w:rsidRDefault="00214577" w:rsidP="00DF1B24">
      <w:pPr>
        <w:pStyle w:val="ListParagraph"/>
        <w:spacing w:line="240" w:lineRule="auto"/>
        <w:ind w:left="0" w:firstLine="720"/>
        <w:jc w:val="both"/>
        <w:rPr>
          <w:rFonts w:ascii="Times New Roman" w:hAnsi="Times New Roman" w:cs="Times New Roman"/>
          <w:sz w:val="24"/>
          <w:szCs w:val="24"/>
        </w:rPr>
      </w:pPr>
      <w:r w:rsidRPr="005B7565">
        <w:rPr>
          <w:rFonts w:ascii="Times New Roman" w:hAnsi="Times New Roman" w:cs="Times New Roman"/>
          <w:sz w:val="24"/>
          <w:szCs w:val="24"/>
        </w:rPr>
        <w:t>In planning an interview, an investigator as a general rule, select a place which will provide him with a psychological advantage. He should conduct the questioning as soon as possible after the occurrence.</w:t>
      </w:r>
    </w:p>
    <w:p w:rsidR="00214577" w:rsidRPr="005B7565" w:rsidRDefault="00214577" w:rsidP="00DF1B24">
      <w:pPr>
        <w:pStyle w:val="ListParagraph"/>
        <w:spacing w:line="240" w:lineRule="auto"/>
        <w:ind w:left="0"/>
        <w:jc w:val="both"/>
        <w:rPr>
          <w:rFonts w:ascii="Times New Roman" w:hAnsi="Times New Roman" w:cs="Times New Roman"/>
          <w:sz w:val="24"/>
          <w:szCs w:val="24"/>
        </w:rPr>
      </w:pPr>
    </w:p>
    <w:p w:rsidR="00214577" w:rsidRPr="005B7565" w:rsidRDefault="00214577" w:rsidP="00DF1B24">
      <w:pPr>
        <w:pStyle w:val="ListParagraph"/>
        <w:tabs>
          <w:tab w:val="left" w:pos="720"/>
        </w:tabs>
        <w:spacing w:line="240" w:lineRule="auto"/>
        <w:ind w:left="0"/>
        <w:jc w:val="both"/>
        <w:rPr>
          <w:rFonts w:ascii="Times New Roman" w:hAnsi="Times New Roman" w:cs="Times New Roman"/>
          <w:b/>
          <w:sz w:val="24"/>
          <w:szCs w:val="24"/>
        </w:rPr>
      </w:pPr>
      <w:r w:rsidRPr="005B7565">
        <w:rPr>
          <w:rFonts w:ascii="Times New Roman" w:hAnsi="Times New Roman" w:cs="Times New Roman"/>
          <w:b/>
          <w:sz w:val="24"/>
          <w:szCs w:val="24"/>
        </w:rPr>
        <w:t>Characteristics of an effective investigator</w:t>
      </w:r>
    </w:p>
    <w:p w:rsidR="00214577" w:rsidRPr="005B7565" w:rsidRDefault="00214577" w:rsidP="00DF1B24">
      <w:pPr>
        <w:pStyle w:val="ListParagraph"/>
        <w:spacing w:line="240" w:lineRule="auto"/>
        <w:ind w:left="0"/>
        <w:jc w:val="both"/>
        <w:rPr>
          <w:rFonts w:ascii="Times New Roman" w:hAnsi="Times New Roman" w:cs="Times New Roman"/>
          <w:sz w:val="24"/>
          <w:szCs w:val="24"/>
        </w:rPr>
      </w:pPr>
    </w:p>
    <w:p w:rsidR="00214577" w:rsidRPr="005B7565" w:rsidRDefault="00214577" w:rsidP="00DF1B24">
      <w:pPr>
        <w:pStyle w:val="ListParagraph"/>
        <w:spacing w:line="240" w:lineRule="auto"/>
        <w:ind w:left="0" w:firstLine="720"/>
        <w:jc w:val="both"/>
        <w:rPr>
          <w:rFonts w:ascii="Times New Roman" w:hAnsi="Times New Roman" w:cs="Times New Roman"/>
          <w:sz w:val="24"/>
          <w:szCs w:val="24"/>
        </w:rPr>
      </w:pPr>
      <w:r w:rsidRPr="005B7565">
        <w:rPr>
          <w:rFonts w:ascii="Times New Roman" w:hAnsi="Times New Roman" w:cs="Times New Roman"/>
          <w:b/>
          <w:sz w:val="24"/>
          <w:szCs w:val="24"/>
        </w:rPr>
        <w:t>A. Intellectual characteristics</w:t>
      </w:r>
      <w:r w:rsidRPr="005B7565">
        <w:rPr>
          <w:rFonts w:ascii="Times New Roman" w:hAnsi="Times New Roman" w:cs="Times New Roman"/>
          <w:sz w:val="24"/>
          <w:szCs w:val="24"/>
        </w:rPr>
        <w:t xml:space="preserve"> - Investigator must try and apply it to their work. They must know the elements of crime understand and be able to apply investigative techniques and be able to work with many different types of people. Exceptional intelligence is not a requisite trait of an effective investigator; objectively common sense is more important.</w:t>
      </w:r>
    </w:p>
    <w:p w:rsidR="00214577" w:rsidRPr="005B7565" w:rsidRDefault="00214577" w:rsidP="00DF1B24">
      <w:pPr>
        <w:pStyle w:val="ListParagraph"/>
        <w:spacing w:line="240" w:lineRule="auto"/>
        <w:ind w:left="0"/>
        <w:jc w:val="both"/>
        <w:rPr>
          <w:rFonts w:ascii="Times New Roman" w:hAnsi="Times New Roman" w:cs="Times New Roman"/>
          <w:b/>
          <w:sz w:val="24"/>
          <w:szCs w:val="24"/>
        </w:rPr>
      </w:pPr>
    </w:p>
    <w:p w:rsidR="00214577" w:rsidRPr="005B7565" w:rsidRDefault="00214577" w:rsidP="00DF1B24">
      <w:pPr>
        <w:pStyle w:val="ListParagraph"/>
        <w:spacing w:line="240" w:lineRule="auto"/>
        <w:ind w:left="0" w:firstLine="720"/>
        <w:jc w:val="both"/>
        <w:rPr>
          <w:rFonts w:ascii="Times New Roman" w:hAnsi="Times New Roman" w:cs="Times New Roman"/>
          <w:sz w:val="24"/>
          <w:szCs w:val="24"/>
        </w:rPr>
      </w:pPr>
      <w:r w:rsidRPr="005B7565">
        <w:rPr>
          <w:rFonts w:ascii="Times New Roman" w:hAnsi="Times New Roman" w:cs="Times New Roman"/>
          <w:b/>
          <w:sz w:val="24"/>
          <w:szCs w:val="24"/>
        </w:rPr>
        <w:t>B. Psychological characteristics</w:t>
      </w:r>
      <w:r w:rsidRPr="005B7565">
        <w:rPr>
          <w:rFonts w:ascii="Times New Roman" w:hAnsi="Times New Roman" w:cs="Times New Roman"/>
          <w:sz w:val="24"/>
          <w:szCs w:val="24"/>
        </w:rPr>
        <w:t xml:space="preserve"> - Effective investigators are emotionally well balance, detached, inquisitive, suspecting, discerning, self-disciplined and persevering. Investigation is highly stressful and involves many decisions. Therefore, it requires emotional stability.</w:t>
      </w:r>
    </w:p>
    <w:p w:rsidR="00214577" w:rsidRPr="005B7565" w:rsidRDefault="00214577" w:rsidP="00DF1B24">
      <w:pPr>
        <w:pStyle w:val="ListParagraph"/>
        <w:spacing w:line="240" w:lineRule="auto"/>
        <w:ind w:left="0"/>
        <w:jc w:val="both"/>
        <w:rPr>
          <w:rFonts w:ascii="Times New Roman" w:hAnsi="Times New Roman" w:cs="Times New Roman"/>
          <w:sz w:val="24"/>
          <w:szCs w:val="24"/>
        </w:rPr>
      </w:pPr>
    </w:p>
    <w:p w:rsidR="00214577" w:rsidRPr="005B7565" w:rsidRDefault="00214577" w:rsidP="00DF1B24">
      <w:pPr>
        <w:pStyle w:val="ListParagraph"/>
        <w:spacing w:line="240" w:lineRule="auto"/>
        <w:ind w:left="0" w:firstLine="720"/>
        <w:jc w:val="both"/>
        <w:rPr>
          <w:rFonts w:ascii="Times New Roman" w:hAnsi="Times New Roman" w:cs="Times New Roman"/>
          <w:sz w:val="24"/>
          <w:szCs w:val="24"/>
        </w:rPr>
      </w:pPr>
      <w:r w:rsidRPr="005B7565">
        <w:rPr>
          <w:rFonts w:ascii="Times New Roman" w:hAnsi="Times New Roman" w:cs="Times New Roman"/>
          <w:b/>
          <w:sz w:val="24"/>
          <w:szCs w:val="24"/>
        </w:rPr>
        <w:t>C. Physical characteristics</w:t>
      </w:r>
      <w:r w:rsidRPr="005B7565">
        <w:rPr>
          <w:rFonts w:ascii="Times New Roman" w:hAnsi="Times New Roman" w:cs="Times New Roman"/>
          <w:sz w:val="24"/>
          <w:szCs w:val="24"/>
        </w:rPr>
        <w:t xml:space="preserve"> - Effective investigators are physically fit and have a good vision and hearing. Good health and high energy level are beneficial because the hours spent performing investigative duties can be long and demanding. In addition to being physically fit, investigators are aided by keen vision and hearing. If uncorrected, color blindness, and farsightedness may impair investigative effectively. Hearing is especially important when darkness limit vision. Keen hearing helps estimate the nearness of a suspect, the movement of people, the direction of gunfire and detonations. In addition, the investigators may have to listen to words to hear a weak voice from a seriously wounded or dying person.</w:t>
      </w:r>
    </w:p>
    <w:p w:rsidR="00214577" w:rsidRPr="005B7565" w:rsidRDefault="00214577" w:rsidP="00DF1B24">
      <w:pPr>
        <w:pStyle w:val="ListParagraph"/>
        <w:spacing w:line="240" w:lineRule="auto"/>
        <w:ind w:left="0"/>
        <w:jc w:val="both"/>
        <w:rPr>
          <w:rFonts w:ascii="Times New Roman" w:eastAsia="Arial Unicode MS" w:hAnsi="Times New Roman" w:cs="Times New Roman"/>
          <w:b/>
          <w:sz w:val="24"/>
          <w:szCs w:val="24"/>
        </w:rPr>
      </w:pPr>
    </w:p>
    <w:p w:rsidR="00214577" w:rsidRPr="005B7565" w:rsidRDefault="00214577" w:rsidP="00DF1B24">
      <w:pPr>
        <w:pStyle w:val="ListParagraph"/>
        <w:tabs>
          <w:tab w:val="left" w:pos="720"/>
        </w:tabs>
        <w:spacing w:line="240" w:lineRule="auto"/>
        <w:ind w:left="0"/>
        <w:jc w:val="both"/>
        <w:rPr>
          <w:rFonts w:ascii="Times New Roman" w:hAnsi="Times New Roman" w:cs="Times New Roman"/>
          <w:b/>
          <w:sz w:val="24"/>
          <w:szCs w:val="24"/>
        </w:rPr>
      </w:pPr>
      <w:r w:rsidRPr="005B7565">
        <w:rPr>
          <w:rFonts w:ascii="Times New Roman" w:hAnsi="Times New Roman" w:cs="Times New Roman"/>
          <w:b/>
          <w:sz w:val="24"/>
          <w:szCs w:val="24"/>
        </w:rPr>
        <w:t>10.  Functions of the Investigators</w:t>
      </w:r>
    </w:p>
    <w:p w:rsidR="00214577" w:rsidRPr="005B7565" w:rsidRDefault="00214577" w:rsidP="00DF1B24">
      <w:pPr>
        <w:pStyle w:val="ListParagraph"/>
        <w:spacing w:line="240" w:lineRule="auto"/>
        <w:ind w:left="0"/>
        <w:jc w:val="both"/>
        <w:rPr>
          <w:rFonts w:ascii="Times New Roman" w:hAnsi="Times New Roman" w:cs="Times New Roman"/>
          <w:sz w:val="24"/>
          <w:szCs w:val="24"/>
        </w:rPr>
      </w:pPr>
    </w:p>
    <w:p w:rsidR="00214577" w:rsidRPr="005B7565" w:rsidRDefault="00214577" w:rsidP="00DF1B24">
      <w:pPr>
        <w:pStyle w:val="ListParagraph"/>
        <w:spacing w:line="240" w:lineRule="auto"/>
        <w:ind w:left="0" w:firstLine="720"/>
        <w:jc w:val="both"/>
        <w:rPr>
          <w:rFonts w:ascii="Times New Roman" w:hAnsi="Times New Roman" w:cs="Times New Roman"/>
          <w:sz w:val="24"/>
          <w:szCs w:val="24"/>
        </w:rPr>
      </w:pPr>
      <w:r w:rsidRPr="005B7565">
        <w:rPr>
          <w:rFonts w:ascii="Times New Roman" w:hAnsi="Times New Roman" w:cs="Times New Roman"/>
          <w:b/>
          <w:sz w:val="24"/>
          <w:szCs w:val="24"/>
        </w:rPr>
        <w:t>A. Provide emergency assistance</w:t>
      </w:r>
      <w:r w:rsidRPr="005B7565">
        <w:rPr>
          <w:rFonts w:ascii="Times New Roman" w:hAnsi="Times New Roman" w:cs="Times New Roman"/>
          <w:sz w:val="24"/>
          <w:szCs w:val="24"/>
        </w:rPr>
        <w:t xml:space="preserve"> - If an injured person is on the scene, arrange for medical attention, identification and removal.</w:t>
      </w:r>
    </w:p>
    <w:p w:rsidR="00214577" w:rsidRPr="005B7565" w:rsidRDefault="00214577" w:rsidP="00DF1B24">
      <w:pPr>
        <w:pStyle w:val="ListParagraph"/>
        <w:spacing w:line="240" w:lineRule="auto"/>
        <w:ind w:left="0"/>
        <w:jc w:val="both"/>
        <w:rPr>
          <w:rFonts w:ascii="Times New Roman" w:hAnsi="Times New Roman" w:cs="Times New Roman"/>
          <w:sz w:val="24"/>
          <w:szCs w:val="24"/>
          <w:vertAlign w:val="superscript"/>
        </w:rPr>
      </w:pPr>
    </w:p>
    <w:p w:rsidR="00214577" w:rsidRPr="005B7565" w:rsidRDefault="00214577" w:rsidP="00DF1B24">
      <w:pPr>
        <w:pStyle w:val="ListParagraph"/>
        <w:spacing w:line="240" w:lineRule="auto"/>
        <w:ind w:left="0" w:firstLine="720"/>
        <w:jc w:val="both"/>
        <w:rPr>
          <w:rFonts w:ascii="Times New Roman" w:hAnsi="Times New Roman" w:cs="Times New Roman"/>
          <w:sz w:val="24"/>
          <w:szCs w:val="24"/>
        </w:rPr>
      </w:pPr>
      <w:r w:rsidRPr="005B7565">
        <w:rPr>
          <w:rFonts w:ascii="Times New Roman" w:hAnsi="Times New Roman" w:cs="Times New Roman"/>
          <w:b/>
          <w:sz w:val="24"/>
          <w:szCs w:val="24"/>
        </w:rPr>
        <w:t>B. Secure the crime scene</w:t>
      </w:r>
      <w:r w:rsidRPr="005B7565">
        <w:rPr>
          <w:rFonts w:ascii="Times New Roman" w:hAnsi="Times New Roman" w:cs="Times New Roman"/>
          <w:sz w:val="24"/>
          <w:szCs w:val="24"/>
        </w:rPr>
        <w:t xml:space="preserve"> - If the scene is not fully protected, ensure its protection by using other policemen or other responsible persons to keep witnesses, suspects and victim(s) who are present from disturbing the scene</w:t>
      </w:r>
    </w:p>
    <w:p w:rsidR="00214577" w:rsidRPr="005B7565" w:rsidRDefault="00214577" w:rsidP="00DF1B24">
      <w:pPr>
        <w:pStyle w:val="ListParagraph"/>
        <w:spacing w:line="240" w:lineRule="auto"/>
        <w:ind w:left="0"/>
        <w:jc w:val="both"/>
        <w:rPr>
          <w:rFonts w:ascii="Times New Roman" w:hAnsi="Times New Roman" w:cs="Times New Roman"/>
          <w:b/>
          <w:sz w:val="24"/>
          <w:szCs w:val="24"/>
        </w:rPr>
      </w:pPr>
    </w:p>
    <w:p w:rsidR="00214577" w:rsidRPr="005B7565" w:rsidRDefault="00214577" w:rsidP="00DF1B24">
      <w:pPr>
        <w:pStyle w:val="ListParagraph"/>
        <w:spacing w:line="240" w:lineRule="auto"/>
        <w:ind w:left="0" w:firstLine="720"/>
        <w:jc w:val="both"/>
        <w:rPr>
          <w:rFonts w:ascii="Times New Roman" w:hAnsi="Times New Roman" w:cs="Times New Roman"/>
          <w:b/>
          <w:sz w:val="24"/>
          <w:szCs w:val="24"/>
        </w:rPr>
      </w:pPr>
      <w:r w:rsidRPr="005B7565">
        <w:rPr>
          <w:rFonts w:ascii="Times New Roman" w:hAnsi="Times New Roman" w:cs="Times New Roman"/>
          <w:b/>
          <w:sz w:val="24"/>
          <w:szCs w:val="24"/>
        </w:rPr>
        <w:t xml:space="preserve">C.  Recording </w:t>
      </w:r>
      <w:r w:rsidRPr="005B7565">
        <w:rPr>
          <w:rFonts w:ascii="Times New Roman" w:hAnsi="Times New Roman" w:cs="Times New Roman"/>
          <w:sz w:val="24"/>
          <w:szCs w:val="24"/>
        </w:rPr>
        <w:t>- The investigator begins the process of recording pertinent facts and details of the investigation the moment he arrives at the crime scene. (He should record the time when he was initially notified prior to his arrival). He also writes down the identification of persons involved and what he initially saw. He also draws a basic sketch of the crime scene and takes the initial photograph (if a photographer is available, avail his services). This is to ensure that an image of the crime scene is recorded before any occurrence that disturbs the scene. As a rule, do not touch, alter or remove anything at the crime scene until the evidence has been processed through notes, sketches and photograph, with proper measurements.</w:t>
      </w:r>
    </w:p>
    <w:p w:rsidR="00214577" w:rsidRPr="005B7565" w:rsidRDefault="00214577" w:rsidP="00DF1B24">
      <w:pPr>
        <w:pStyle w:val="ListParagraph"/>
        <w:spacing w:line="240" w:lineRule="auto"/>
        <w:ind w:left="0"/>
        <w:jc w:val="both"/>
        <w:rPr>
          <w:rFonts w:ascii="Times New Roman" w:hAnsi="Times New Roman" w:cs="Times New Roman"/>
          <w:sz w:val="24"/>
          <w:szCs w:val="24"/>
        </w:rPr>
      </w:pPr>
    </w:p>
    <w:p w:rsidR="00214577" w:rsidRPr="005B7565" w:rsidRDefault="00214577" w:rsidP="00DF1B24">
      <w:pPr>
        <w:pStyle w:val="ListParagraph"/>
        <w:spacing w:line="240" w:lineRule="auto"/>
        <w:ind w:left="0"/>
        <w:jc w:val="both"/>
        <w:rPr>
          <w:rFonts w:ascii="Times New Roman" w:hAnsi="Times New Roman" w:cs="Times New Roman"/>
          <w:b/>
          <w:sz w:val="24"/>
          <w:szCs w:val="24"/>
        </w:rPr>
      </w:pPr>
      <w:r w:rsidRPr="005B7565">
        <w:rPr>
          <w:rFonts w:ascii="Times New Roman" w:hAnsi="Times New Roman" w:cs="Times New Roman"/>
          <w:b/>
          <w:sz w:val="24"/>
          <w:szCs w:val="24"/>
        </w:rPr>
        <w:t xml:space="preserve">          </w:t>
      </w:r>
      <w:r w:rsidRPr="005B7565">
        <w:rPr>
          <w:rFonts w:ascii="Times New Roman" w:hAnsi="Times New Roman" w:cs="Times New Roman"/>
          <w:b/>
          <w:sz w:val="24"/>
          <w:szCs w:val="24"/>
        </w:rPr>
        <w:tab/>
        <w:t>D</w:t>
      </w:r>
      <w:r w:rsidRPr="005B7565">
        <w:rPr>
          <w:rFonts w:ascii="Times New Roman" w:hAnsi="Times New Roman" w:cs="Times New Roman"/>
          <w:sz w:val="24"/>
          <w:szCs w:val="24"/>
        </w:rPr>
        <w:t xml:space="preserve">. </w:t>
      </w:r>
      <w:r w:rsidRPr="005B7565">
        <w:rPr>
          <w:rFonts w:ascii="Times New Roman" w:hAnsi="Times New Roman" w:cs="Times New Roman"/>
          <w:b/>
          <w:sz w:val="24"/>
          <w:szCs w:val="24"/>
        </w:rPr>
        <w:t>Search for, obtain and process physical evidence;</w:t>
      </w:r>
    </w:p>
    <w:p w:rsidR="00214577" w:rsidRPr="005B7565" w:rsidRDefault="00214577" w:rsidP="00DF1B24">
      <w:pPr>
        <w:pStyle w:val="ListParagraph"/>
        <w:spacing w:line="240" w:lineRule="auto"/>
        <w:ind w:left="0"/>
        <w:jc w:val="both"/>
        <w:rPr>
          <w:rFonts w:ascii="Times New Roman" w:hAnsi="Times New Roman" w:cs="Times New Roman"/>
          <w:sz w:val="24"/>
          <w:szCs w:val="24"/>
        </w:rPr>
      </w:pPr>
    </w:p>
    <w:p w:rsidR="00214577" w:rsidRPr="005B7565" w:rsidRDefault="00214577" w:rsidP="00DF1B24">
      <w:pPr>
        <w:pStyle w:val="ListParagraph"/>
        <w:spacing w:line="240" w:lineRule="auto"/>
        <w:ind w:left="0" w:firstLine="1080"/>
        <w:jc w:val="both"/>
        <w:rPr>
          <w:rFonts w:ascii="Times New Roman" w:hAnsi="Times New Roman" w:cs="Times New Roman"/>
          <w:sz w:val="24"/>
          <w:szCs w:val="24"/>
        </w:rPr>
      </w:pPr>
      <w:r w:rsidRPr="005B7565">
        <w:rPr>
          <w:rFonts w:ascii="Times New Roman" w:hAnsi="Times New Roman" w:cs="Times New Roman"/>
          <w:sz w:val="24"/>
          <w:szCs w:val="24"/>
        </w:rPr>
        <w:t xml:space="preserve">1. Each crime is different, according to the physical nature of the scene and the crime or offense involved.  Consequently, the scene is processed in accordance with the physical characteristics of the scene and with the need to develop essential evidentiary facts peculiar to the offense. A general survey of the scene is always made, however, to note the location of obvious traces of action, the probable entry and exit points used by the offender(s) and the size and shape of the area involved. </w:t>
      </w:r>
    </w:p>
    <w:p w:rsidR="00214577" w:rsidRPr="005B7565" w:rsidRDefault="00214577" w:rsidP="00DF1B24">
      <w:pPr>
        <w:pStyle w:val="ListParagraph"/>
        <w:spacing w:line="240" w:lineRule="auto"/>
        <w:ind w:left="0" w:firstLine="1440"/>
        <w:jc w:val="both"/>
        <w:rPr>
          <w:rFonts w:ascii="Times New Roman" w:hAnsi="Times New Roman" w:cs="Times New Roman"/>
          <w:sz w:val="24"/>
          <w:szCs w:val="24"/>
        </w:rPr>
      </w:pPr>
    </w:p>
    <w:p w:rsidR="00214577" w:rsidRPr="005B7565" w:rsidRDefault="00214577" w:rsidP="00DF1B24">
      <w:pPr>
        <w:pStyle w:val="ListParagraph"/>
        <w:spacing w:line="240" w:lineRule="auto"/>
        <w:ind w:left="0" w:firstLine="1080"/>
        <w:jc w:val="both"/>
        <w:rPr>
          <w:rFonts w:ascii="Times New Roman" w:hAnsi="Times New Roman" w:cs="Times New Roman"/>
          <w:sz w:val="24"/>
          <w:szCs w:val="24"/>
        </w:rPr>
      </w:pPr>
      <w:r w:rsidRPr="005B7565">
        <w:rPr>
          <w:rFonts w:ascii="Times New Roman" w:hAnsi="Times New Roman" w:cs="Times New Roman"/>
          <w:sz w:val="24"/>
          <w:szCs w:val="24"/>
        </w:rPr>
        <w:t>2. The investigator must collect physical evidence with adequate sampling considering the quantity available at the crime scene and the amount needed for the laboratory test. He must also endeavor to collect standards or known samples for purposes of comparison with those other physical evidences collected. The evidence and the physical evidence collected must possess the integrity as evidence and that it must not come in contact with other substances to avoid contamination.</w:t>
      </w:r>
    </w:p>
    <w:p w:rsidR="00214577" w:rsidRPr="005B7565" w:rsidRDefault="00214577" w:rsidP="00DF1B24">
      <w:pPr>
        <w:pStyle w:val="ListParagraph"/>
        <w:spacing w:line="240" w:lineRule="auto"/>
        <w:ind w:left="0" w:firstLine="1080"/>
        <w:jc w:val="both"/>
        <w:rPr>
          <w:rFonts w:ascii="Times New Roman" w:hAnsi="Times New Roman" w:cs="Times New Roman"/>
          <w:sz w:val="24"/>
          <w:szCs w:val="24"/>
        </w:rPr>
      </w:pPr>
    </w:p>
    <w:p w:rsidR="00214577" w:rsidRPr="005B7565" w:rsidRDefault="00214577" w:rsidP="00DF1B24">
      <w:pPr>
        <w:pStyle w:val="ListParagraph"/>
        <w:spacing w:line="240" w:lineRule="auto"/>
        <w:ind w:left="0" w:firstLine="720"/>
        <w:jc w:val="both"/>
        <w:rPr>
          <w:rFonts w:ascii="Times New Roman" w:hAnsi="Times New Roman" w:cs="Times New Roman"/>
          <w:sz w:val="24"/>
          <w:szCs w:val="24"/>
        </w:rPr>
      </w:pPr>
      <w:r w:rsidRPr="005B7565">
        <w:rPr>
          <w:rFonts w:ascii="Times New Roman" w:hAnsi="Times New Roman" w:cs="Times New Roman"/>
          <w:b/>
          <w:sz w:val="24"/>
          <w:szCs w:val="24"/>
        </w:rPr>
        <w:t>E.  Taking of Sworn Statements of Suspects</w:t>
      </w:r>
      <w:r w:rsidRPr="005B7565">
        <w:rPr>
          <w:rFonts w:ascii="Times New Roman" w:hAnsi="Times New Roman" w:cs="Times New Roman"/>
          <w:sz w:val="24"/>
          <w:szCs w:val="24"/>
        </w:rPr>
        <w:t xml:space="preserve"> - The execution of a suspect’s “Waiver” as stipulated in Art 125 of the RPC shall always be done in the presence of his chosen counsel or any independent counsel.</w:t>
      </w:r>
    </w:p>
    <w:p w:rsidR="00214577" w:rsidRPr="005B7565" w:rsidRDefault="00214577" w:rsidP="00DF1B24">
      <w:pPr>
        <w:pStyle w:val="ListParagraph"/>
        <w:spacing w:line="240" w:lineRule="auto"/>
        <w:ind w:left="0"/>
        <w:jc w:val="both"/>
        <w:rPr>
          <w:rFonts w:ascii="Times New Roman" w:hAnsi="Times New Roman" w:cs="Times New Roman"/>
          <w:sz w:val="24"/>
          <w:szCs w:val="24"/>
        </w:rPr>
      </w:pPr>
    </w:p>
    <w:p w:rsidR="00756507" w:rsidRDefault="00214577" w:rsidP="00DF1B24">
      <w:pPr>
        <w:pStyle w:val="ListParagraph"/>
        <w:tabs>
          <w:tab w:val="left" w:pos="720"/>
          <w:tab w:val="left" w:pos="1440"/>
        </w:tabs>
        <w:spacing w:line="240" w:lineRule="auto"/>
        <w:ind w:left="0"/>
        <w:jc w:val="both"/>
        <w:rPr>
          <w:rFonts w:ascii="Times New Roman" w:hAnsi="Times New Roman" w:cs="Times New Roman"/>
          <w:sz w:val="24"/>
          <w:szCs w:val="24"/>
        </w:rPr>
      </w:pPr>
      <w:r w:rsidRPr="005B7565">
        <w:rPr>
          <w:rFonts w:ascii="Times New Roman" w:hAnsi="Times New Roman" w:cs="Times New Roman"/>
          <w:sz w:val="24"/>
          <w:szCs w:val="24"/>
        </w:rPr>
        <w:t xml:space="preserve">           </w:t>
      </w:r>
    </w:p>
    <w:p w:rsidR="00756507" w:rsidRDefault="00756507" w:rsidP="00DF1B24">
      <w:pPr>
        <w:pStyle w:val="ListParagraph"/>
        <w:tabs>
          <w:tab w:val="left" w:pos="720"/>
          <w:tab w:val="left" w:pos="1440"/>
        </w:tabs>
        <w:spacing w:line="240" w:lineRule="auto"/>
        <w:ind w:left="0"/>
        <w:jc w:val="both"/>
        <w:rPr>
          <w:rFonts w:ascii="Times New Roman" w:hAnsi="Times New Roman" w:cs="Times New Roman"/>
          <w:sz w:val="24"/>
          <w:szCs w:val="24"/>
        </w:rPr>
      </w:pPr>
    </w:p>
    <w:p w:rsidR="00214577" w:rsidRPr="005B7565" w:rsidRDefault="00214577" w:rsidP="00DF1B24">
      <w:pPr>
        <w:pStyle w:val="ListParagraph"/>
        <w:tabs>
          <w:tab w:val="left" w:pos="720"/>
          <w:tab w:val="left" w:pos="1440"/>
        </w:tabs>
        <w:spacing w:line="240" w:lineRule="auto"/>
        <w:ind w:left="0"/>
        <w:jc w:val="both"/>
        <w:rPr>
          <w:rFonts w:ascii="Times New Roman" w:hAnsi="Times New Roman" w:cs="Times New Roman"/>
          <w:b/>
          <w:sz w:val="24"/>
          <w:szCs w:val="24"/>
        </w:rPr>
      </w:pPr>
      <w:r w:rsidRPr="005B7565">
        <w:rPr>
          <w:rFonts w:ascii="Times New Roman" w:hAnsi="Times New Roman" w:cs="Times New Roman"/>
          <w:b/>
          <w:sz w:val="24"/>
          <w:szCs w:val="24"/>
        </w:rPr>
        <w:t>F.  Taking Sworn Statement/s of the Witnesses</w:t>
      </w:r>
    </w:p>
    <w:p w:rsidR="00214577" w:rsidRPr="005B7565" w:rsidRDefault="00214577" w:rsidP="00DF1B24">
      <w:pPr>
        <w:pStyle w:val="ListParagraph"/>
        <w:spacing w:line="240" w:lineRule="auto"/>
        <w:ind w:left="0"/>
        <w:jc w:val="both"/>
        <w:rPr>
          <w:rFonts w:ascii="Times New Roman" w:hAnsi="Times New Roman" w:cs="Times New Roman"/>
          <w:sz w:val="24"/>
          <w:szCs w:val="24"/>
        </w:rPr>
      </w:pPr>
      <w:r w:rsidRPr="005B7565">
        <w:rPr>
          <w:rFonts w:ascii="Times New Roman" w:hAnsi="Times New Roman" w:cs="Times New Roman"/>
          <w:sz w:val="24"/>
          <w:szCs w:val="24"/>
        </w:rPr>
        <w:t>1.   Sworn Statement of Affidavit of complainant/s and witnesses must be taken i</w:t>
      </w:r>
      <w:r w:rsidR="00756507">
        <w:rPr>
          <w:rFonts w:ascii="Times New Roman" w:hAnsi="Times New Roman" w:cs="Times New Roman"/>
          <w:sz w:val="24"/>
          <w:szCs w:val="24"/>
        </w:rPr>
        <w:t xml:space="preserve">mmediately by the investigator - </w:t>
      </w:r>
      <w:r w:rsidRPr="005B7565">
        <w:rPr>
          <w:rFonts w:ascii="Times New Roman" w:hAnsi="Times New Roman" w:cs="Times New Roman"/>
          <w:sz w:val="24"/>
          <w:szCs w:val="24"/>
        </w:rPr>
        <w:t>on</w:t>
      </w:r>
      <w:r w:rsidR="00756507">
        <w:rPr>
          <w:rFonts w:ascii="Times New Roman" w:hAnsi="Times New Roman" w:cs="Times New Roman"/>
          <w:sz w:val="24"/>
          <w:szCs w:val="24"/>
        </w:rPr>
        <w:t xml:space="preserve"> </w:t>
      </w:r>
      <w:r w:rsidRPr="005B7565">
        <w:rPr>
          <w:rFonts w:ascii="Times New Roman" w:hAnsi="Times New Roman" w:cs="Times New Roman"/>
          <w:sz w:val="24"/>
          <w:szCs w:val="24"/>
        </w:rPr>
        <w:t>- case.</w:t>
      </w:r>
    </w:p>
    <w:p w:rsidR="00214577" w:rsidRPr="005B7565" w:rsidRDefault="00214577" w:rsidP="00DF1B24">
      <w:pPr>
        <w:pStyle w:val="ListParagraph"/>
        <w:tabs>
          <w:tab w:val="left" w:pos="720"/>
          <w:tab w:val="left" w:pos="2520"/>
        </w:tabs>
        <w:spacing w:line="240" w:lineRule="auto"/>
        <w:ind w:left="0"/>
        <w:jc w:val="both"/>
        <w:rPr>
          <w:rFonts w:ascii="Times New Roman" w:hAnsi="Times New Roman" w:cs="Times New Roman"/>
          <w:sz w:val="24"/>
          <w:szCs w:val="24"/>
        </w:rPr>
      </w:pPr>
      <w:r w:rsidRPr="005B7565">
        <w:rPr>
          <w:rFonts w:ascii="Times New Roman" w:hAnsi="Times New Roman" w:cs="Times New Roman"/>
          <w:sz w:val="24"/>
          <w:szCs w:val="24"/>
        </w:rPr>
        <w:t>2. Affidavit of arrest of arresting officer must be taken immediately not later than 24 hours.</w:t>
      </w:r>
    </w:p>
    <w:p w:rsidR="00214577" w:rsidRPr="005B7565" w:rsidRDefault="00214577" w:rsidP="00DF1B24">
      <w:pPr>
        <w:pStyle w:val="ListParagraph"/>
        <w:tabs>
          <w:tab w:val="left" w:pos="720"/>
        </w:tabs>
        <w:spacing w:line="240" w:lineRule="auto"/>
        <w:ind w:left="0"/>
        <w:jc w:val="both"/>
        <w:rPr>
          <w:rFonts w:ascii="Times New Roman" w:hAnsi="Times New Roman" w:cs="Times New Roman"/>
          <w:sz w:val="24"/>
          <w:szCs w:val="24"/>
        </w:rPr>
      </w:pPr>
      <w:r w:rsidRPr="005B7565">
        <w:rPr>
          <w:rFonts w:ascii="Times New Roman" w:hAnsi="Times New Roman" w:cs="Times New Roman"/>
          <w:sz w:val="24"/>
          <w:szCs w:val="24"/>
        </w:rPr>
        <w:t>3. In inquest cases, the investigator –on- case and the arresting officer/s shall observe Art.125 of the Revised Penal Code.</w:t>
      </w:r>
    </w:p>
    <w:p w:rsidR="00756507" w:rsidRDefault="00756507" w:rsidP="00DF1B24">
      <w:pPr>
        <w:pStyle w:val="ListParagraph"/>
        <w:tabs>
          <w:tab w:val="left" w:pos="720"/>
          <w:tab w:val="left" w:pos="1440"/>
        </w:tabs>
        <w:spacing w:line="240" w:lineRule="auto"/>
        <w:ind w:left="0"/>
        <w:jc w:val="both"/>
        <w:rPr>
          <w:rFonts w:ascii="Times New Roman" w:hAnsi="Times New Roman" w:cs="Times New Roman"/>
          <w:b/>
          <w:sz w:val="24"/>
          <w:szCs w:val="24"/>
        </w:rPr>
      </w:pPr>
    </w:p>
    <w:p w:rsidR="00756507" w:rsidRDefault="00214577" w:rsidP="00DF1B24">
      <w:pPr>
        <w:pStyle w:val="ListParagraph"/>
        <w:tabs>
          <w:tab w:val="left" w:pos="720"/>
          <w:tab w:val="left" w:pos="1440"/>
        </w:tabs>
        <w:spacing w:line="240" w:lineRule="auto"/>
        <w:ind w:left="0"/>
        <w:jc w:val="both"/>
        <w:rPr>
          <w:rFonts w:ascii="Times New Roman" w:hAnsi="Times New Roman" w:cs="Times New Roman"/>
          <w:b/>
          <w:sz w:val="24"/>
          <w:szCs w:val="24"/>
        </w:rPr>
      </w:pPr>
      <w:r w:rsidRPr="005B7565">
        <w:rPr>
          <w:rFonts w:ascii="Times New Roman" w:hAnsi="Times New Roman" w:cs="Times New Roman"/>
          <w:b/>
          <w:sz w:val="24"/>
          <w:szCs w:val="24"/>
        </w:rPr>
        <w:t>G.  Preparation o</w:t>
      </w:r>
      <w:r w:rsidR="00756507">
        <w:rPr>
          <w:rFonts w:ascii="Times New Roman" w:hAnsi="Times New Roman" w:cs="Times New Roman"/>
          <w:b/>
          <w:sz w:val="24"/>
          <w:szCs w:val="24"/>
        </w:rPr>
        <w:t>f Reports and Filing of Charges</w:t>
      </w:r>
    </w:p>
    <w:p w:rsidR="00214577" w:rsidRPr="00756507" w:rsidRDefault="00214577" w:rsidP="00DF1B24">
      <w:pPr>
        <w:pStyle w:val="ListParagraph"/>
        <w:tabs>
          <w:tab w:val="left" w:pos="720"/>
          <w:tab w:val="left" w:pos="1440"/>
        </w:tabs>
        <w:spacing w:line="240" w:lineRule="auto"/>
        <w:ind w:left="0"/>
        <w:jc w:val="both"/>
        <w:rPr>
          <w:rFonts w:ascii="Times New Roman" w:hAnsi="Times New Roman" w:cs="Times New Roman"/>
          <w:b/>
          <w:sz w:val="24"/>
          <w:szCs w:val="24"/>
        </w:rPr>
      </w:pPr>
      <w:r w:rsidRPr="00756507">
        <w:rPr>
          <w:rFonts w:ascii="Times New Roman" w:hAnsi="Times New Roman" w:cs="Times New Roman"/>
          <w:sz w:val="24"/>
          <w:szCs w:val="24"/>
        </w:rPr>
        <w:t>The Investigator- On- Case shall submit the following:</w:t>
      </w:r>
    </w:p>
    <w:p w:rsidR="00214577" w:rsidRPr="005B7565" w:rsidRDefault="00214577" w:rsidP="00DF1B24">
      <w:pPr>
        <w:pStyle w:val="ListParagraph"/>
        <w:tabs>
          <w:tab w:val="left" w:pos="1080"/>
        </w:tabs>
        <w:spacing w:line="240" w:lineRule="auto"/>
        <w:ind w:left="0"/>
        <w:jc w:val="both"/>
        <w:rPr>
          <w:rFonts w:ascii="Times New Roman" w:hAnsi="Times New Roman" w:cs="Times New Roman"/>
          <w:sz w:val="24"/>
          <w:szCs w:val="24"/>
        </w:rPr>
      </w:pPr>
      <w:r w:rsidRPr="005B7565">
        <w:rPr>
          <w:rFonts w:ascii="Times New Roman" w:hAnsi="Times New Roman" w:cs="Times New Roman"/>
          <w:sz w:val="24"/>
          <w:szCs w:val="24"/>
        </w:rPr>
        <w:t xml:space="preserve">   </w:t>
      </w:r>
      <w:r w:rsidRPr="005B7565">
        <w:rPr>
          <w:rFonts w:ascii="Times New Roman" w:hAnsi="Times New Roman" w:cs="Times New Roman"/>
          <w:sz w:val="24"/>
          <w:szCs w:val="24"/>
        </w:rPr>
        <w:tab/>
        <w:t xml:space="preserve">1. Spot Report within 24 </w:t>
      </w:r>
      <w:r w:rsidR="00756507" w:rsidRPr="005B7565">
        <w:rPr>
          <w:rFonts w:ascii="Times New Roman" w:hAnsi="Times New Roman" w:cs="Times New Roman"/>
          <w:sz w:val="24"/>
          <w:szCs w:val="24"/>
        </w:rPr>
        <w:t>hrs.</w:t>
      </w:r>
      <w:r w:rsidRPr="005B7565">
        <w:rPr>
          <w:rFonts w:ascii="Times New Roman" w:hAnsi="Times New Roman" w:cs="Times New Roman"/>
          <w:sz w:val="24"/>
          <w:szCs w:val="24"/>
        </w:rPr>
        <w:t xml:space="preserve"> to Higher Headquarters;</w:t>
      </w:r>
    </w:p>
    <w:p w:rsidR="00214577" w:rsidRPr="005B7565" w:rsidRDefault="00214577" w:rsidP="00DF1B24">
      <w:pPr>
        <w:pStyle w:val="ListParagraph"/>
        <w:tabs>
          <w:tab w:val="left" w:pos="1080"/>
        </w:tabs>
        <w:spacing w:line="240" w:lineRule="auto"/>
        <w:ind w:left="0"/>
        <w:jc w:val="both"/>
        <w:rPr>
          <w:rFonts w:ascii="Times New Roman" w:hAnsi="Times New Roman" w:cs="Times New Roman"/>
          <w:sz w:val="24"/>
          <w:szCs w:val="24"/>
        </w:rPr>
      </w:pPr>
      <w:r w:rsidRPr="005B7565">
        <w:rPr>
          <w:rFonts w:ascii="Times New Roman" w:hAnsi="Times New Roman" w:cs="Times New Roman"/>
          <w:sz w:val="24"/>
          <w:szCs w:val="24"/>
        </w:rPr>
        <w:t xml:space="preserve">              </w:t>
      </w:r>
      <w:r w:rsidRPr="005B7565">
        <w:rPr>
          <w:rFonts w:ascii="Times New Roman" w:hAnsi="Times New Roman" w:cs="Times New Roman"/>
          <w:sz w:val="24"/>
          <w:szCs w:val="24"/>
        </w:rPr>
        <w:tab/>
        <w:t>2. Progress Report;</w:t>
      </w:r>
    </w:p>
    <w:p w:rsidR="00214577" w:rsidRPr="005B7565" w:rsidRDefault="00214577" w:rsidP="00DF1B24">
      <w:pPr>
        <w:pStyle w:val="ListParagraph"/>
        <w:tabs>
          <w:tab w:val="left" w:pos="1080"/>
        </w:tabs>
        <w:spacing w:line="240" w:lineRule="auto"/>
        <w:ind w:left="0"/>
        <w:jc w:val="both"/>
        <w:rPr>
          <w:rFonts w:ascii="Times New Roman" w:hAnsi="Times New Roman" w:cs="Times New Roman"/>
          <w:sz w:val="24"/>
          <w:szCs w:val="24"/>
        </w:rPr>
      </w:pPr>
      <w:r w:rsidRPr="005B7565">
        <w:rPr>
          <w:rFonts w:ascii="Times New Roman" w:hAnsi="Times New Roman" w:cs="Times New Roman"/>
          <w:sz w:val="24"/>
          <w:szCs w:val="24"/>
        </w:rPr>
        <w:t xml:space="preserve">   </w:t>
      </w:r>
      <w:r w:rsidRPr="005B7565">
        <w:rPr>
          <w:rFonts w:ascii="Times New Roman" w:hAnsi="Times New Roman" w:cs="Times New Roman"/>
          <w:sz w:val="24"/>
          <w:szCs w:val="24"/>
        </w:rPr>
        <w:tab/>
        <w:t>3. After Operation Report;</w:t>
      </w:r>
    </w:p>
    <w:p w:rsidR="00214577" w:rsidRPr="005B7565" w:rsidRDefault="00214577" w:rsidP="00DF1B24">
      <w:pPr>
        <w:pStyle w:val="ListParagraph"/>
        <w:tabs>
          <w:tab w:val="left" w:pos="1080"/>
        </w:tabs>
        <w:spacing w:line="240" w:lineRule="auto"/>
        <w:jc w:val="both"/>
        <w:rPr>
          <w:rFonts w:ascii="Times New Roman" w:hAnsi="Times New Roman" w:cs="Times New Roman"/>
          <w:sz w:val="24"/>
          <w:szCs w:val="24"/>
        </w:rPr>
      </w:pPr>
      <w:r w:rsidRPr="005B7565">
        <w:rPr>
          <w:rFonts w:ascii="Times New Roman" w:hAnsi="Times New Roman" w:cs="Times New Roman"/>
          <w:sz w:val="24"/>
          <w:szCs w:val="24"/>
        </w:rPr>
        <w:tab/>
        <w:t>4. Final report after the case is filed before the Prosecutor’s office or court; &amp;</w:t>
      </w:r>
    </w:p>
    <w:p w:rsidR="00214577" w:rsidRPr="005B7565" w:rsidRDefault="00214577" w:rsidP="00DF1B24">
      <w:pPr>
        <w:pStyle w:val="ListParagraph"/>
        <w:tabs>
          <w:tab w:val="left" w:pos="1080"/>
        </w:tabs>
        <w:spacing w:line="240" w:lineRule="auto"/>
        <w:ind w:left="0"/>
        <w:jc w:val="both"/>
        <w:rPr>
          <w:rFonts w:ascii="Times New Roman" w:hAnsi="Times New Roman" w:cs="Times New Roman"/>
          <w:sz w:val="24"/>
          <w:szCs w:val="24"/>
        </w:rPr>
      </w:pPr>
      <w:r w:rsidRPr="005B7565">
        <w:rPr>
          <w:rFonts w:ascii="Times New Roman" w:hAnsi="Times New Roman" w:cs="Times New Roman"/>
          <w:sz w:val="24"/>
          <w:szCs w:val="24"/>
        </w:rPr>
        <w:t xml:space="preserve">              </w:t>
      </w:r>
      <w:r w:rsidRPr="005B7565">
        <w:rPr>
          <w:rFonts w:ascii="Times New Roman" w:hAnsi="Times New Roman" w:cs="Times New Roman"/>
          <w:sz w:val="24"/>
          <w:szCs w:val="24"/>
        </w:rPr>
        <w:tab/>
        <w:t>5. Accomplishment Report.</w:t>
      </w:r>
    </w:p>
    <w:p w:rsidR="00214577" w:rsidRPr="005B7565" w:rsidRDefault="00214577" w:rsidP="00DF1B24">
      <w:pPr>
        <w:pStyle w:val="ListParagraph"/>
        <w:spacing w:line="240" w:lineRule="auto"/>
        <w:ind w:left="0"/>
        <w:jc w:val="both"/>
        <w:rPr>
          <w:rFonts w:ascii="Times New Roman" w:hAnsi="Times New Roman" w:cs="Times New Roman"/>
          <w:b/>
          <w:sz w:val="24"/>
          <w:szCs w:val="24"/>
        </w:rPr>
      </w:pPr>
    </w:p>
    <w:p w:rsidR="00756507" w:rsidRDefault="00214577" w:rsidP="00DF1B24">
      <w:pPr>
        <w:pStyle w:val="ListParagraph"/>
        <w:spacing w:line="240" w:lineRule="auto"/>
        <w:ind w:left="0"/>
        <w:jc w:val="both"/>
        <w:rPr>
          <w:rFonts w:ascii="Times New Roman" w:hAnsi="Times New Roman" w:cs="Times New Roman"/>
          <w:sz w:val="24"/>
          <w:szCs w:val="24"/>
        </w:rPr>
      </w:pPr>
      <w:r w:rsidRPr="005B7565">
        <w:rPr>
          <w:rFonts w:ascii="Times New Roman" w:hAnsi="Times New Roman" w:cs="Times New Roman"/>
          <w:b/>
          <w:sz w:val="24"/>
          <w:szCs w:val="24"/>
        </w:rPr>
        <w:t>H.  Follow-up of Case</w:t>
      </w:r>
      <w:r w:rsidRPr="005B7565">
        <w:rPr>
          <w:rFonts w:ascii="Times New Roman" w:hAnsi="Times New Roman" w:cs="Times New Roman"/>
          <w:sz w:val="24"/>
          <w:szCs w:val="24"/>
        </w:rPr>
        <w:t xml:space="preserve"> - The investigator shall conduct police operation to identify and apprehend suspect/s based on the results of the initial investigation conducted.</w:t>
      </w:r>
    </w:p>
    <w:p w:rsidR="00756507" w:rsidRDefault="00756507" w:rsidP="00DF1B24">
      <w:pPr>
        <w:pStyle w:val="ListParagraph"/>
        <w:spacing w:line="240" w:lineRule="auto"/>
        <w:ind w:left="0"/>
        <w:jc w:val="both"/>
        <w:rPr>
          <w:rFonts w:ascii="Times New Roman" w:hAnsi="Times New Roman" w:cs="Times New Roman"/>
          <w:sz w:val="24"/>
          <w:szCs w:val="24"/>
        </w:rPr>
      </w:pPr>
    </w:p>
    <w:p w:rsidR="00214577" w:rsidRPr="00756507" w:rsidRDefault="00756507" w:rsidP="00DF1B24">
      <w:pPr>
        <w:pStyle w:val="ListParagraph"/>
        <w:spacing w:line="240" w:lineRule="auto"/>
        <w:ind w:left="0"/>
        <w:jc w:val="both"/>
        <w:rPr>
          <w:rFonts w:ascii="Times New Roman" w:hAnsi="Times New Roman" w:cs="Times New Roman"/>
          <w:sz w:val="24"/>
          <w:szCs w:val="24"/>
        </w:rPr>
      </w:pPr>
      <w:r w:rsidRPr="00756507">
        <w:rPr>
          <w:rFonts w:ascii="Times New Roman" w:hAnsi="Times New Roman" w:cs="Times New Roman"/>
          <w:b/>
          <w:sz w:val="24"/>
          <w:szCs w:val="24"/>
        </w:rPr>
        <w:t>I</w:t>
      </w:r>
      <w:r>
        <w:rPr>
          <w:rFonts w:ascii="Times New Roman" w:hAnsi="Times New Roman" w:cs="Times New Roman"/>
          <w:sz w:val="24"/>
          <w:szCs w:val="24"/>
        </w:rPr>
        <w:t xml:space="preserve">. </w:t>
      </w:r>
      <w:r w:rsidR="00214577" w:rsidRPr="00756507">
        <w:rPr>
          <w:rFonts w:ascii="Times New Roman" w:hAnsi="Times New Roman" w:cs="Times New Roman"/>
          <w:b/>
          <w:sz w:val="24"/>
          <w:szCs w:val="24"/>
        </w:rPr>
        <w:t>Testify in court</w:t>
      </w:r>
      <w:r w:rsidR="00214577" w:rsidRPr="00756507">
        <w:rPr>
          <w:rFonts w:ascii="Times New Roman" w:hAnsi="Times New Roman" w:cs="Times New Roman"/>
          <w:sz w:val="24"/>
          <w:szCs w:val="24"/>
        </w:rPr>
        <w:t xml:space="preserve"> - The investigator shall endeavor to ensure their attendance during court hearings.  The appearance of the investigator as a witness before a court of law is the final most severe test of his efficiency. The preparation of the case is made with the goal of ultimate presentation before the judge constantly in view.</w:t>
      </w:r>
    </w:p>
    <w:p w:rsidR="00214577" w:rsidRPr="00756507" w:rsidRDefault="00214577" w:rsidP="00DF1B24">
      <w:pPr>
        <w:pStyle w:val="NoSpacing"/>
        <w:jc w:val="both"/>
        <w:rPr>
          <w:rFonts w:ascii="Times New Roman" w:hAnsi="Times New Roman"/>
          <w:b/>
          <w:sz w:val="24"/>
          <w:szCs w:val="24"/>
        </w:rPr>
      </w:pPr>
      <w:r w:rsidRPr="005B7565">
        <w:rPr>
          <w:rFonts w:ascii="Times New Roman" w:hAnsi="Times New Roman"/>
          <w:b/>
          <w:sz w:val="24"/>
          <w:szCs w:val="24"/>
        </w:rPr>
        <w:t>D</w:t>
      </w:r>
      <w:r w:rsidR="00756507">
        <w:rPr>
          <w:rFonts w:ascii="Times New Roman" w:hAnsi="Times New Roman"/>
          <w:b/>
          <w:sz w:val="24"/>
          <w:szCs w:val="24"/>
        </w:rPr>
        <w:t>. 1987 Philippine Constitution</w:t>
      </w:r>
    </w:p>
    <w:p w:rsidR="00214577" w:rsidRPr="005B7565" w:rsidRDefault="00214577" w:rsidP="00DF1B24">
      <w:pPr>
        <w:pStyle w:val="NoSpacing"/>
        <w:ind w:firstLine="720"/>
        <w:jc w:val="both"/>
        <w:rPr>
          <w:rFonts w:ascii="Times New Roman" w:hAnsi="Times New Roman"/>
          <w:sz w:val="24"/>
          <w:szCs w:val="24"/>
        </w:rPr>
      </w:pPr>
      <w:r w:rsidRPr="005B7565">
        <w:rPr>
          <w:rFonts w:ascii="Times New Roman" w:eastAsia="Times New Roman" w:hAnsi="Times New Roman"/>
          <w:bCs/>
          <w:color w:val="000000"/>
          <w:sz w:val="24"/>
          <w:szCs w:val="24"/>
        </w:rPr>
        <w:t>The State values the dignity of every human person and guarantees full respect for human rights.</w:t>
      </w:r>
      <w:r w:rsidRPr="005B7565">
        <w:rPr>
          <w:rFonts w:ascii="Times New Roman" w:hAnsi="Times New Roman"/>
          <w:sz w:val="24"/>
          <w:szCs w:val="24"/>
        </w:rPr>
        <w:t xml:space="preserve"> (</w:t>
      </w:r>
      <w:r w:rsidRPr="005B7565">
        <w:rPr>
          <w:rFonts w:ascii="Times New Roman" w:eastAsia="Times New Roman" w:hAnsi="Times New Roman"/>
          <w:bCs/>
          <w:color w:val="000000"/>
          <w:sz w:val="24"/>
          <w:szCs w:val="24"/>
        </w:rPr>
        <w:t>Sec. 11, Art. II, Philippine Constitution)</w:t>
      </w:r>
    </w:p>
    <w:p w:rsidR="00214577" w:rsidRPr="005B7565" w:rsidRDefault="00214577" w:rsidP="00DF1B24">
      <w:pPr>
        <w:pStyle w:val="NoSpacing"/>
        <w:jc w:val="both"/>
        <w:rPr>
          <w:rFonts w:ascii="Times New Roman" w:hAnsi="Times New Roman"/>
          <w:b/>
          <w:sz w:val="24"/>
          <w:szCs w:val="24"/>
        </w:rPr>
      </w:pPr>
    </w:p>
    <w:p w:rsidR="00214577" w:rsidRPr="005B7565" w:rsidRDefault="00214577" w:rsidP="00DF1B24">
      <w:pPr>
        <w:pStyle w:val="NoSpacing"/>
        <w:jc w:val="both"/>
        <w:rPr>
          <w:rFonts w:ascii="Times New Roman" w:eastAsia="Times New Roman" w:hAnsi="Times New Roman"/>
          <w:b/>
          <w:bCs/>
          <w:color w:val="000000"/>
          <w:sz w:val="24"/>
          <w:szCs w:val="24"/>
        </w:rPr>
      </w:pPr>
      <w:r w:rsidRPr="005B7565">
        <w:rPr>
          <w:rFonts w:ascii="Times New Roman" w:hAnsi="Times New Roman"/>
          <w:b/>
          <w:sz w:val="24"/>
          <w:szCs w:val="24"/>
        </w:rPr>
        <w:tab/>
        <w:t>Section 17</w:t>
      </w:r>
      <w:r w:rsidRPr="005B7565">
        <w:rPr>
          <w:rFonts w:ascii="Times New Roman" w:hAnsi="Times New Roman"/>
          <w:sz w:val="24"/>
          <w:szCs w:val="24"/>
        </w:rPr>
        <w:t xml:space="preserve"> – creation of </w:t>
      </w:r>
      <w:r w:rsidRPr="005B7565">
        <w:rPr>
          <w:rFonts w:ascii="Times New Roman" w:eastAsia="Times New Roman" w:hAnsi="Times New Roman"/>
          <w:b/>
          <w:bCs/>
          <w:color w:val="000000"/>
          <w:sz w:val="24"/>
          <w:szCs w:val="24"/>
        </w:rPr>
        <w:t>Commission on Human Rights</w:t>
      </w:r>
    </w:p>
    <w:p w:rsidR="00214577" w:rsidRPr="005B7565" w:rsidRDefault="00214577" w:rsidP="00DF1B24">
      <w:pPr>
        <w:pStyle w:val="NoSpacing"/>
        <w:jc w:val="both"/>
        <w:rPr>
          <w:rFonts w:ascii="Times New Roman" w:eastAsia="Times New Roman" w:hAnsi="Times New Roman"/>
          <w:b/>
          <w:bCs/>
          <w:color w:val="000000"/>
          <w:sz w:val="24"/>
          <w:szCs w:val="24"/>
        </w:rPr>
      </w:pPr>
      <w:r w:rsidRPr="005B7565">
        <w:rPr>
          <w:rFonts w:ascii="Times New Roman" w:eastAsia="Times New Roman" w:hAnsi="Times New Roman"/>
          <w:b/>
          <w:bCs/>
          <w:color w:val="000000"/>
          <w:sz w:val="24"/>
          <w:szCs w:val="24"/>
        </w:rPr>
        <w:tab/>
      </w:r>
    </w:p>
    <w:p w:rsidR="00214577" w:rsidRPr="005B7565" w:rsidRDefault="00214577" w:rsidP="00DF1B24">
      <w:pPr>
        <w:pStyle w:val="NoSpacing"/>
        <w:jc w:val="both"/>
        <w:rPr>
          <w:rFonts w:ascii="Times New Roman" w:hAnsi="Times New Roman"/>
          <w:sz w:val="24"/>
          <w:szCs w:val="24"/>
        </w:rPr>
      </w:pPr>
      <w:r w:rsidRPr="005B7565">
        <w:rPr>
          <w:rFonts w:ascii="Times New Roman" w:eastAsia="Times New Roman" w:hAnsi="Times New Roman"/>
          <w:b/>
          <w:bCs/>
          <w:color w:val="000000"/>
          <w:sz w:val="24"/>
          <w:szCs w:val="24"/>
        </w:rPr>
        <w:tab/>
        <w:t>Section 19</w:t>
      </w:r>
      <w:r w:rsidRPr="005B7565">
        <w:rPr>
          <w:rFonts w:ascii="Times New Roman" w:eastAsia="Times New Roman" w:hAnsi="Times New Roman"/>
          <w:bCs/>
          <w:color w:val="000000"/>
          <w:sz w:val="24"/>
          <w:szCs w:val="24"/>
        </w:rPr>
        <w:t xml:space="preserve"> - The Congress may provide for other cases of violations of human rights that should fall within the authority of the Commission, taking into account its recommendations. </w:t>
      </w:r>
    </w:p>
    <w:p w:rsidR="00214577" w:rsidRPr="005B7565" w:rsidRDefault="00214577" w:rsidP="00DF1B24">
      <w:pPr>
        <w:pStyle w:val="NoSpacing"/>
        <w:jc w:val="both"/>
        <w:rPr>
          <w:rFonts w:ascii="Times New Roman" w:hAnsi="Times New Roman"/>
          <w:sz w:val="24"/>
          <w:szCs w:val="24"/>
        </w:rPr>
      </w:pPr>
    </w:p>
    <w:p w:rsidR="00214577" w:rsidRPr="005B7565" w:rsidRDefault="00214577" w:rsidP="00DF1B24">
      <w:pPr>
        <w:spacing w:after="0" w:line="240" w:lineRule="auto"/>
        <w:jc w:val="both"/>
        <w:rPr>
          <w:rFonts w:ascii="Times New Roman" w:eastAsia="Times New Roman" w:hAnsi="Times New Roman" w:cs="Times New Roman"/>
          <w:b/>
          <w:bCs/>
          <w:color w:val="000000"/>
          <w:sz w:val="24"/>
          <w:szCs w:val="24"/>
        </w:rPr>
      </w:pPr>
      <w:r w:rsidRPr="005B7565">
        <w:rPr>
          <w:rFonts w:ascii="Times New Roman" w:eastAsia="Times New Roman" w:hAnsi="Times New Roman" w:cs="Times New Roman"/>
          <w:b/>
          <w:bCs/>
          <w:color w:val="000000"/>
          <w:sz w:val="24"/>
          <w:szCs w:val="24"/>
        </w:rPr>
        <w:t xml:space="preserve">E.  Bill of Rights </w:t>
      </w:r>
      <w:r w:rsidRPr="005B7565">
        <w:rPr>
          <w:rFonts w:ascii="Times New Roman" w:eastAsia="Times New Roman" w:hAnsi="Times New Roman" w:cs="Times New Roman"/>
          <w:bCs/>
          <w:color w:val="000000"/>
          <w:sz w:val="24"/>
          <w:szCs w:val="24"/>
        </w:rPr>
        <w:t>(</w:t>
      </w:r>
      <w:r w:rsidRPr="005B7565">
        <w:rPr>
          <w:rFonts w:ascii="Times New Roman" w:eastAsia="Times New Roman" w:hAnsi="Times New Roman" w:cs="Times New Roman"/>
          <w:color w:val="000000"/>
          <w:sz w:val="24"/>
          <w:szCs w:val="24"/>
        </w:rPr>
        <w:t>Article III, Bill of Rights, 1987 Philippine Constitution</w:t>
      </w:r>
      <w:r w:rsidRPr="005B7565">
        <w:rPr>
          <w:rFonts w:ascii="Times New Roman" w:eastAsia="Times New Roman" w:hAnsi="Times New Roman" w:cs="Times New Roman"/>
          <w:bCs/>
          <w:color w:val="000000"/>
          <w:sz w:val="24"/>
          <w:szCs w:val="24"/>
        </w:rPr>
        <w:t>)</w:t>
      </w:r>
    </w:p>
    <w:p w:rsidR="00214577" w:rsidRPr="005B7565" w:rsidRDefault="00214577" w:rsidP="00DF1B24">
      <w:pPr>
        <w:spacing w:after="0" w:line="240" w:lineRule="auto"/>
        <w:jc w:val="both"/>
        <w:rPr>
          <w:rFonts w:ascii="Times New Roman" w:eastAsia="Times New Roman" w:hAnsi="Times New Roman" w:cs="Times New Roman"/>
          <w:b/>
          <w:color w:val="000000"/>
          <w:sz w:val="24"/>
          <w:szCs w:val="24"/>
        </w:rPr>
      </w:pPr>
      <w:r w:rsidRPr="005B7565">
        <w:rPr>
          <w:rFonts w:ascii="Times New Roman" w:eastAsia="Times New Roman" w:hAnsi="Times New Roman" w:cs="Times New Roman"/>
          <w:b/>
          <w:color w:val="000000"/>
          <w:sz w:val="24"/>
          <w:szCs w:val="24"/>
        </w:rPr>
        <w:tab/>
      </w:r>
    </w:p>
    <w:p w:rsidR="00214577" w:rsidRPr="005B7565" w:rsidRDefault="00214577" w:rsidP="00DF1B24">
      <w:pPr>
        <w:spacing w:after="0" w:line="240" w:lineRule="auto"/>
        <w:ind w:firstLine="720"/>
        <w:jc w:val="both"/>
        <w:rPr>
          <w:rFonts w:ascii="Times New Roman" w:eastAsia="Times New Roman" w:hAnsi="Times New Roman" w:cs="Times New Roman"/>
          <w:b/>
          <w:color w:val="000000"/>
          <w:sz w:val="24"/>
          <w:szCs w:val="24"/>
        </w:rPr>
      </w:pPr>
      <w:r w:rsidRPr="005B7565">
        <w:rPr>
          <w:rFonts w:ascii="Times New Roman" w:eastAsia="Times New Roman" w:hAnsi="Times New Roman" w:cs="Times New Roman"/>
          <w:b/>
          <w:color w:val="000000"/>
          <w:sz w:val="24"/>
          <w:szCs w:val="24"/>
        </w:rPr>
        <w:t xml:space="preserve">Section 1 - </w:t>
      </w:r>
      <w:r w:rsidRPr="005B7565">
        <w:rPr>
          <w:rFonts w:ascii="Times New Roman" w:eastAsia="Times New Roman" w:hAnsi="Times New Roman" w:cs="Times New Roman"/>
          <w:color w:val="000000"/>
          <w:sz w:val="24"/>
          <w:szCs w:val="24"/>
        </w:rPr>
        <w:t>No person shall be deprived of life, liberty, or property without due process of law, nor shall any person be denied the equal protection of the laws.</w:t>
      </w:r>
    </w:p>
    <w:p w:rsidR="00214577" w:rsidRPr="005B7565" w:rsidRDefault="00214577" w:rsidP="00DF1B24">
      <w:pPr>
        <w:spacing w:after="0" w:line="240" w:lineRule="auto"/>
        <w:jc w:val="both"/>
        <w:rPr>
          <w:rFonts w:ascii="Times New Roman" w:eastAsia="Times New Roman" w:hAnsi="Times New Roman" w:cs="Times New Roman"/>
          <w:b/>
          <w:color w:val="000000"/>
          <w:sz w:val="24"/>
          <w:szCs w:val="24"/>
        </w:rPr>
      </w:pPr>
    </w:p>
    <w:p w:rsidR="00214577" w:rsidRPr="005B7565" w:rsidRDefault="00214577" w:rsidP="00DF1B24">
      <w:pPr>
        <w:spacing w:after="0" w:line="240" w:lineRule="auto"/>
        <w:jc w:val="both"/>
        <w:rPr>
          <w:rFonts w:ascii="Times New Roman" w:eastAsia="Times New Roman" w:hAnsi="Times New Roman" w:cs="Times New Roman"/>
          <w:color w:val="000000"/>
          <w:sz w:val="24"/>
          <w:szCs w:val="24"/>
        </w:rPr>
      </w:pPr>
      <w:r w:rsidRPr="005B7565">
        <w:rPr>
          <w:rFonts w:ascii="Times New Roman" w:eastAsia="Times New Roman" w:hAnsi="Times New Roman" w:cs="Times New Roman"/>
          <w:b/>
          <w:color w:val="000000"/>
          <w:sz w:val="24"/>
          <w:szCs w:val="24"/>
        </w:rPr>
        <w:tab/>
        <w:t>Section 2</w:t>
      </w:r>
      <w:r w:rsidRPr="005B7565">
        <w:rPr>
          <w:rFonts w:ascii="Times New Roman" w:eastAsia="Times New Roman" w:hAnsi="Times New Roman" w:cs="Times New Roman"/>
          <w:color w:val="000000"/>
          <w:sz w:val="24"/>
          <w:szCs w:val="24"/>
        </w:rPr>
        <w:t xml:space="preserve"> - The right of the people to be secure in their persons, houses, papers, and effects against unreasonable searches and seizures of whatever nature and for any purpose shall be inviolable, and no search warrant or warrant of arrest shall issue except upon probable cause to be determined personally by the judge after examination under oath or affirmation of the complainant and the witnesses he may produce, and particularly describing the place to be searched and the persons or things to be seized.</w:t>
      </w:r>
    </w:p>
    <w:p w:rsidR="00214577" w:rsidRDefault="00214577" w:rsidP="00DF1B24">
      <w:pPr>
        <w:spacing w:after="0" w:line="240" w:lineRule="auto"/>
        <w:jc w:val="both"/>
        <w:rPr>
          <w:rFonts w:ascii="Times New Roman" w:eastAsia="Times New Roman" w:hAnsi="Times New Roman" w:cs="Times New Roman"/>
          <w:b/>
          <w:color w:val="000000"/>
          <w:sz w:val="24"/>
          <w:szCs w:val="24"/>
        </w:rPr>
      </w:pPr>
    </w:p>
    <w:p w:rsidR="00756507" w:rsidRDefault="00756507" w:rsidP="00DF1B24">
      <w:pPr>
        <w:spacing w:after="0" w:line="240" w:lineRule="auto"/>
        <w:jc w:val="both"/>
        <w:rPr>
          <w:rFonts w:ascii="Times New Roman" w:eastAsia="Times New Roman" w:hAnsi="Times New Roman" w:cs="Times New Roman"/>
          <w:b/>
          <w:color w:val="000000"/>
          <w:sz w:val="24"/>
          <w:szCs w:val="24"/>
        </w:rPr>
      </w:pPr>
    </w:p>
    <w:p w:rsidR="00756507" w:rsidRDefault="00756507" w:rsidP="00DF1B24">
      <w:pPr>
        <w:spacing w:after="0" w:line="240" w:lineRule="auto"/>
        <w:jc w:val="both"/>
        <w:rPr>
          <w:rFonts w:ascii="Times New Roman" w:eastAsia="Times New Roman" w:hAnsi="Times New Roman" w:cs="Times New Roman"/>
          <w:b/>
          <w:color w:val="000000"/>
          <w:sz w:val="24"/>
          <w:szCs w:val="24"/>
        </w:rPr>
      </w:pPr>
    </w:p>
    <w:p w:rsidR="00756507" w:rsidRPr="005B7565" w:rsidRDefault="00756507" w:rsidP="00DF1B24">
      <w:pPr>
        <w:spacing w:after="0" w:line="240" w:lineRule="auto"/>
        <w:jc w:val="both"/>
        <w:rPr>
          <w:rFonts w:ascii="Times New Roman" w:eastAsia="Times New Roman" w:hAnsi="Times New Roman" w:cs="Times New Roman"/>
          <w:b/>
          <w:color w:val="000000"/>
          <w:sz w:val="24"/>
          <w:szCs w:val="24"/>
        </w:rPr>
      </w:pPr>
    </w:p>
    <w:p w:rsidR="00214577" w:rsidRPr="005B7565" w:rsidRDefault="00756507" w:rsidP="00DF1B24">
      <w:p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Section 3 </w:t>
      </w:r>
    </w:p>
    <w:p w:rsidR="00214577" w:rsidRPr="005B7565" w:rsidRDefault="00214577" w:rsidP="00DF1B24">
      <w:pPr>
        <w:spacing w:after="0" w:line="240" w:lineRule="auto"/>
        <w:ind w:firstLine="720"/>
        <w:jc w:val="both"/>
        <w:rPr>
          <w:rFonts w:ascii="Times New Roman" w:eastAsia="Times New Roman" w:hAnsi="Times New Roman" w:cs="Times New Roman"/>
          <w:color w:val="000000"/>
          <w:sz w:val="24"/>
          <w:szCs w:val="24"/>
        </w:rPr>
      </w:pPr>
      <w:r w:rsidRPr="005B7565">
        <w:rPr>
          <w:rFonts w:ascii="Times New Roman" w:eastAsia="Times New Roman" w:hAnsi="Times New Roman" w:cs="Times New Roman"/>
          <w:color w:val="000000"/>
          <w:sz w:val="24"/>
          <w:szCs w:val="24"/>
        </w:rPr>
        <w:t xml:space="preserve">1. The privacy of communication and correspondence shall be inviolable except upon lawful order of the court, or when public safety or order requires otherwise, as prescribed by law. </w:t>
      </w:r>
    </w:p>
    <w:p w:rsidR="00214577" w:rsidRPr="005B7565" w:rsidRDefault="00214577" w:rsidP="00DF1B24">
      <w:pPr>
        <w:spacing w:after="0" w:line="240" w:lineRule="auto"/>
        <w:ind w:firstLine="720"/>
        <w:jc w:val="both"/>
        <w:rPr>
          <w:rFonts w:ascii="Times New Roman" w:hAnsi="Times New Roman" w:cs="Times New Roman"/>
          <w:sz w:val="24"/>
          <w:szCs w:val="24"/>
        </w:rPr>
      </w:pPr>
      <w:r w:rsidRPr="005B7565">
        <w:rPr>
          <w:rFonts w:ascii="Times New Roman" w:eastAsia="Times New Roman" w:hAnsi="Times New Roman" w:cs="Times New Roman"/>
          <w:color w:val="000000"/>
          <w:sz w:val="24"/>
          <w:szCs w:val="24"/>
        </w:rPr>
        <w:t>2. Any evidence obtained in violation of this or the preceding section shall be inadmissible for any purpose in any proceeding.</w:t>
      </w:r>
    </w:p>
    <w:p w:rsidR="00214577" w:rsidRPr="005B7565" w:rsidRDefault="00214577" w:rsidP="00DF1B24">
      <w:pPr>
        <w:spacing w:after="0" w:line="240" w:lineRule="auto"/>
        <w:jc w:val="both"/>
        <w:rPr>
          <w:rFonts w:ascii="Times New Roman" w:eastAsia="Times New Roman" w:hAnsi="Times New Roman" w:cs="Times New Roman"/>
          <w:b/>
          <w:color w:val="000000"/>
          <w:sz w:val="24"/>
          <w:szCs w:val="24"/>
        </w:rPr>
      </w:pPr>
    </w:p>
    <w:p w:rsidR="00214577" w:rsidRPr="005B7565" w:rsidRDefault="00214577" w:rsidP="00DF1B24">
      <w:pPr>
        <w:spacing w:after="0" w:line="240" w:lineRule="auto"/>
        <w:jc w:val="both"/>
        <w:rPr>
          <w:rFonts w:ascii="Times New Roman" w:eastAsia="Times New Roman" w:hAnsi="Times New Roman" w:cs="Times New Roman"/>
          <w:b/>
          <w:color w:val="000000"/>
          <w:sz w:val="24"/>
          <w:szCs w:val="24"/>
        </w:rPr>
      </w:pPr>
      <w:r w:rsidRPr="005B7565">
        <w:rPr>
          <w:rFonts w:ascii="Times New Roman" w:eastAsia="Times New Roman" w:hAnsi="Times New Roman" w:cs="Times New Roman"/>
          <w:b/>
          <w:color w:val="000000"/>
          <w:sz w:val="24"/>
          <w:szCs w:val="24"/>
        </w:rPr>
        <w:t xml:space="preserve">Section 4 - </w:t>
      </w:r>
      <w:r w:rsidRPr="005B7565">
        <w:rPr>
          <w:rFonts w:ascii="Times New Roman" w:eastAsia="Times New Roman" w:hAnsi="Times New Roman" w:cs="Times New Roman"/>
          <w:color w:val="000000"/>
          <w:sz w:val="24"/>
          <w:szCs w:val="24"/>
        </w:rPr>
        <w:t>No law shall be passed abridging the freedom of speech, of expression, or of the press, or the right of the people peaceably to assemble and petition the government for redress of grievances.</w:t>
      </w:r>
    </w:p>
    <w:p w:rsidR="00214577" w:rsidRPr="005B7565" w:rsidRDefault="00214577" w:rsidP="00DF1B24">
      <w:pPr>
        <w:spacing w:after="0" w:line="240" w:lineRule="auto"/>
        <w:jc w:val="both"/>
        <w:rPr>
          <w:rFonts w:ascii="Times New Roman" w:eastAsia="Times New Roman" w:hAnsi="Times New Roman" w:cs="Times New Roman"/>
          <w:b/>
          <w:color w:val="000000"/>
          <w:sz w:val="24"/>
          <w:szCs w:val="24"/>
        </w:rPr>
      </w:pPr>
    </w:p>
    <w:p w:rsidR="00214577" w:rsidRPr="005B7565" w:rsidRDefault="00214577" w:rsidP="00DF1B24">
      <w:pPr>
        <w:spacing w:after="0" w:line="240" w:lineRule="auto"/>
        <w:jc w:val="both"/>
        <w:rPr>
          <w:rFonts w:ascii="Times New Roman" w:eastAsia="Times New Roman" w:hAnsi="Times New Roman" w:cs="Times New Roman"/>
          <w:b/>
          <w:color w:val="000000"/>
          <w:sz w:val="24"/>
          <w:szCs w:val="24"/>
        </w:rPr>
      </w:pPr>
      <w:r w:rsidRPr="005B7565">
        <w:rPr>
          <w:rFonts w:ascii="Times New Roman" w:eastAsia="Times New Roman" w:hAnsi="Times New Roman" w:cs="Times New Roman"/>
          <w:b/>
          <w:color w:val="000000"/>
          <w:sz w:val="24"/>
          <w:szCs w:val="24"/>
        </w:rPr>
        <w:t xml:space="preserve">Section 5 - </w:t>
      </w:r>
      <w:r w:rsidRPr="005B7565">
        <w:rPr>
          <w:rFonts w:ascii="Times New Roman" w:eastAsia="Times New Roman" w:hAnsi="Times New Roman" w:cs="Times New Roman"/>
          <w:color w:val="000000"/>
          <w:sz w:val="24"/>
          <w:szCs w:val="24"/>
        </w:rPr>
        <w:t xml:space="preserve">No law shall be made respecting an establishment of religion, or prohibiting the free exercise thereof. The free exercise and enjoyment of religious profession and worship, without discrimination or </w:t>
      </w:r>
      <w:r w:rsidRPr="005B7565">
        <w:rPr>
          <w:rFonts w:ascii="Times New Roman" w:eastAsia="Times New Roman" w:hAnsi="Times New Roman" w:cs="Times New Roman"/>
          <w:color w:val="000000"/>
          <w:sz w:val="24"/>
          <w:szCs w:val="24"/>
        </w:rPr>
        <w:lastRenderedPageBreak/>
        <w:t>preference, shall forever be allowed. No religious test shall be required for the exercise of civil or political rights.</w:t>
      </w:r>
    </w:p>
    <w:p w:rsidR="00214577" w:rsidRPr="005B7565" w:rsidRDefault="00214577" w:rsidP="00DF1B24">
      <w:pPr>
        <w:spacing w:after="0" w:line="240" w:lineRule="auto"/>
        <w:jc w:val="both"/>
        <w:rPr>
          <w:rFonts w:ascii="Times New Roman" w:eastAsia="Times New Roman" w:hAnsi="Times New Roman" w:cs="Times New Roman"/>
          <w:b/>
          <w:color w:val="000000"/>
          <w:sz w:val="24"/>
          <w:szCs w:val="24"/>
        </w:rPr>
      </w:pPr>
    </w:p>
    <w:p w:rsidR="00214577" w:rsidRPr="005B7565" w:rsidRDefault="00214577" w:rsidP="00DF1B24">
      <w:pPr>
        <w:spacing w:after="0" w:line="240" w:lineRule="auto"/>
        <w:jc w:val="both"/>
        <w:rPr>
          <w:rFonts w:ascii="Times New Roman" w:eastAsia="Times New Roman" w:hAnsi="Times New Roman" w:cs="Times New Roman"/>
          <w:b/>
          <w:color w:val="000000"/>
          <w:sz w:val="24"/>
          <w:szCs w:val="24"/>
        </w:rPr>
      </w:pPr>
      <w:r w:rsidRPr="005B7565">
        <w:rPr>
          <w:rFonts w:ascii="Times New Roman" w:eastAsia="Times New Roman" w:hAnsi="Times New Roman" w:cs="Times New Roman"/>
          <w:b/>
          <w:color w:val="000000"/>
          <w:sz w:val="24"/>
          <w:szCs w:val="24"/>
        </w:rPr>
        <w:t xml:space="preserve">Section 6 - </w:t>
      </w:r>
      <w:r w:rsidRPr="005B7565">
        <w:rPr>
          <w:rFonts w:ascii="Times New Roman" w:eastAsia="Times New Roman" w:hAnsi="Times New Roman" w:cs="Times New Roman"/>
          <w:color w:val="000000"/>
          <w:sz w:val="24"/>
          <w:szCs w:val="24"/>
        </w:rPr>
        <w:t>The liberty of abode and of changing the same within the limits prescribed by law shall not be impaired except upon lawful order of the court. Neither shall the right to travel be impaired except in the interest of national security, public safety, or public health, as may be provided by law.</w:t>
      </w:r>
    </w:p>
    <w:p w:rsidR="00214577" w:rsidRPr="005B7565" w:rsidRDefault="00214577" w:rsidP="00DF1B24">
      <w:pPr>
        <w:spacing w:after="0" w:line="240" w:lineRule="auto"/>
        <w:jc w:val="both"/>
        <w:rPr>
          <w:rFonts w:ascii="Times New Roman" w:eastAsia="Times New Roman" w:hAnsi="Times New Roman" w:cs="Times New Roman"/>
          <w:b/>
          <w:color w:val="000000"/>
          <w:sz w:val="24"/>
          <w:szCs w:val="24"/>
        </w:rPr>
      </w:pPr>
    </w:p>
    <w:p w:rsidR="00214577" w:rsidRPr="005B7565" w:rsidRDefault="00214577" w:rsidP="00DF1B24">
      <w:pPr>
        <w:spacing w:after="0" w:line="240" w:lineRule="auto"/>
        <w:jc w:val="both"/>
        <w:rPr>
          <w:rFonts w:ascii="Times New Roman" w:eastAsia="Times New Roman" w:hAnsi="Times New Roman" w:cs="Times New Roman"/>
          <w:b/>
          <w:color w:val="000000"/>
          <w:sz w:val="24"/>
          <w:szCs w:val="24"/>
        </w:rPr>
      </w:pPr>
      <w:r w:rsidRPr="005B7565">
        <w:rPr>
          <w:rFonts w:ascii="Times New Roman" w:eastAsia="Times New Roman" w:hAnsi="Times New Roman" w:cs="Times New Roman"/>
          <w:b/>
          <w:color w:val="000000"/>
          <w:sz w:val="24"/>
          <w:szCs w:val="24"/>
        </w:rPr>
        <w:t xml:space="preserve">Section 7 - </w:t>
      </w:r>
      <w:r w:rsidRPr="005B7565">
        <w:rPr>
          <w:rFonts w:ascii="Times New Roman" w:eastAsia="Times New Roman" w:hAnsi="Times New Roman" w:cs="Times New Roman"/>
          <w:color w:val="000000"/>
          <w:sz w:val="24"/>
          <w:szCs w:val="24"/>
        </w:rPr>
        <w:t>The right of the people to information on matters of public concern shall be recognized. Access to official records, and to documents and papers pertaining to official acts, transactions, or decisions, as well as to government research data used as basis for policy development, shall be afforded the citizen, subject to such limitations as may be provided by law.</w:t>
      </w:r>
    </w:p>
    <w:p w:rsidR="00214577" w:rsidRPr="005B7565" w:rsidRDefault="00214577" w:rsidP="00DF1B24">
      <w:pPr>
        <w:spacing w:after="0" w:line="240" w:lineRule="auto"/>
        <w:jc w:val="both"/>
        <w:rPr>
          <w:rFonts w:ascii="Times New Roman" w:eastAsia="Times New Roman" w:hAnsi="Times New Roman" w:cs="Times New Roman"/>
          <w:b/>
          <w:color w:val="000000"/>
          <w:sz w:val="24"/>
          <w:szCs w:val="24"/>
        </w:rPr>
      </w:pPr>
    </w:p>
    <w:p w:rsidR="00214577" w:rsidRPr="005B7565" w:rsidRDefault="00214577" w:rsidP="00DF1B24">
      <w:pPr>
        <w:spacing w:after="0" w:line="240" w:lineRule="auto"/>
        <w:jc w:val="both"/>
        <w:rPr>
          <w:rFonts w:ascii="Times New Roman" w:eastAsia="Times New Roman" w:hAnsi="Times New Roman" w:cs="Times New Roman"/>
          <w:b/>
          <w:color w:val="000000"/>
          <w:sz w:val="24"/>
          <w:szCs w:val="24"/>
        </w:rPr>
      </w:pPr>
      <w:r w:rsidRPr="005B7565">
        <w:rPr>
          <w:rFonts w:ascii="Times New Roman" w:eastAsia="Times New Roman" w:hAnsi="Times New Roman" w:cs="Times New Roman"/>
          <w:b/>
          <w:color w:val="000000"/>
          <w:sz w:val="24"/>
          <w:szCs w:val="24"/>
        </w:rPr>
        <w:t xml:space="preserve">Section 8 - </w:t>
      </w:r>
      <w:r w:rsidRPr="005B7565">
        <w:rPr>
          <w:rFonts w:ascii="Times New Roman" w:eastAsia="Times New Roman" w:hAnsi="Times New Roman" w:cs="Times New Roman"/>
          <w:color w:val="000000"/>
          <w:sz w:val="24"/>
          <w:szCs w:val="24"/>
        </w:rPr>
        <w:t>The right of the people, including those employed in the public and private sectors, to form unions, associations, or societies for purposes not contrary to law shall not be abridged.</w:t>
      </w:r>
    </w:p>
    <w:p w:rsidR="00214577" w:rsidRPr="005B7565" w:rsidRDefault="00214577" w:rsidP="00DF1B24">
      <w:pPr>
        <w:spacing w:after="0" w:line="240" w:lineRule="auto"/>
        <w:jc w:val="both"/>
        <w:rPr>
          <w:rFonts w:ascii="Times New Roman" w:eastAsia="Times New Roman" w:hAnsi="Times New Roman" w:cs="Times New Roman"/>
          <w:b/>
          <w:color w:val="000000"/>
          <w:sz w:val="24"/>
          <w:szCs w:val="24"/>
        </w:rPr>
      </w:pPr>
    </w:p>
    <w:p w:rsidR="00214577" w:rsidRPr="005B7565" w:rsidRDefault="00214577" w:rsidP="00DF1B24">
      <w:pPr>
        <w:spacing w:after="0" w:line="240" w:lineRule="auto"/>
        <w:jc w:val="both"/>
        <w:rPr>
          <w:rFonts w:ascii="Times New Roman" w:eastAsia="Times New Roman" w:hAnsi="Times New Roman" w:cs="Times New Roman"/>
          <w:b/>
          <w:color w:val="000000"/>
          <w:sz w:val="24"/>
          <w:szCs w:val="24"/>
        </w:rPr>
      </w:pPr>
      <w:r w:rsidRPr="005B7565">
        <w:rPr>
          <w:rFonts w:ascii="Times New Roman" w:eastAsia="Times New Roman" w:hAnsi="Times New Roman" w:cs="Times New Roman"/>
          <w:b/>
          <w:color w:val="000000"/>
          <w:sz w:val="24"/>
          <w:szCs w:val="24"/>
        </w:rPr>
        <w:t xml:space="preserve">Section 9 - </w:t>
      </w:r>
      <w:r w:rsidRPr="005B7565">
        <w:rPr>
          <w:rFonts w:ascii="Times New Roman" w:eastAsia="Times New Roman" w:hAnsi="Times New Roman" w:cs="Times New Roman"/>
          <w:color w:val="000000"/>
          <w:sz w:val="24"/>
          <w:szCs w:val="24"/>
        </w:rPr>
        <w:t>Private property shall not be taken for public use without just compensation.</w:t>
      </w:r>
    </w:p>
    <w:p w:rsidR="00214577" w:rsidRPr="005B7565" w:rsidRDefault="00214577" w:rsidP="00DF1B24">
      <w:pPr>
        <w:spacing w:after="0" w:line="240" w:lineRule="auto"/>
        <w:jc w:val="both"/>
        <w:rPr>
          <w:rFonts w:ascii="Times New Roman" w:eastAsia="Times New Roman" w:hAnsi="Times New Roman" w:cs="Times New Roman"/>
          <w:b/>
          <w:color w:val="000000"/>
          <w:sz w:val="24"/>
          <w:szCs w:val="24"/>
        </w:rPr>
      </w:pPr>
    </w:p>
    <w:p w:rsidR="00214577" w:rsidRPr="005B7565" w:rsidRDefault="00214577" w:rsidP="00DF1B24">
      <w:pPr>
        <w:spacing w:after="0" w:line="240" w:lineRule="auto"/>
        <w:jc w:val="both"/>
        <w:rPr>
          <w:rFonts w:ascii="Times New Roman" w:eastAsia="Times New Roman" w:hAnsi="Times New Roman" w:cs="Times New Roman"/>
          <w:b/>
          <w:color w:val="000000"/>
          <w:sz w:val="24"/>
          <w:szCs w:val="24"/>
        </w:rPr>
      </w:pPr>
      <w:r w:rsidRPr="005B7565">
        <w:rPr>
          <w:rFonts w:ascii="Times New Roman" w:eastAsia="Times New Roman" w:hAnsi="Times New Roman" w:cs="Times New Roman"/>
          <w:b/>
          <w:color w:val="000000"/>
          <w:sz w:val="24"/>
          <w:szCs w:val="24"/>
        </w:rPr>
        <w:t xml:space="preserve">Section 10 - </w:t>
      </w:r>
      <w:r w:rsidRPr="005B7565">
        <w:rPr>
          <w:rFonts w:ascii="Times New Roman" w:eastAsia="Times New Roman" w:hAnsi="Times New Roman" w:cs="Times New Roman"/>
          <w:color w:val="000000"/>
          <w:sz w:val="24"/>
          <w:szCs w:val="24"/>
        </w:rPr>
        <w:t xml:space="preserve">No law impairing the obligation of contracts shall be passed. </w:t>
      </w:r>
    </w:p>
    <w:p w:rsidR="00214577" w:rsidRPr="005B7565" w:rsidRDefault="00214577" w:rsidP="00DF1B24">
      <w:pPr>
        <w:spacing w:after="0" w:line="240" w:lineRule="auto"/>
        <w:jc w:val="both"/>
        <w:rPr>
          <w:rFonts w:ascii="Times New Roman" w:eastAsia="Times New Roman" w:hAnsi="Times New Roman" w:cs="Times New Roman"/>
          <w:b/>
          <w:color w:val="000000"/>
          <w:sz w:val="24"/>
          <w:szCs w:val="24"/>
        </w:rPr>
      </w:pPr>
    </w:p>
    <w:p w:rsidR="00214577" w:rsidRPr="005B7565" w:rsidRDefault="00214577" w:rsidP="00DF1B24">
      <w:pPr>
        <w:spacing w:after="0" w:line="240" w:lineRule="auto"/>
        <w:jc w:val="both"/>
        <w:rPr>
          <w:rFonts w:ascii="Times New Roman" w:eastAsia="Times New Roman" w:hAnsi="Times New Roman" w:cs="Times New Roman"/>
          <w:b/>
          <w:color w:val="000000"/>
          <w:sz w:val="24"/>
          <w:szCs w:val="24"/>
        </w:rPr>
      </w:pPr>
      <w:r w:rsidRPr="005B7565">
        <w:rPr>
          <w:rFonts w:ascii="Times New Roman" w:eastAsia="Times New Roman" w:hAnsi="Times New Roman" w:cs="Times New Roman"/>
          <w:b/>
          <w:color w:val="000000"/>
          <w:sz w:val="24"/>
          <w:szCs w:val="24"/>
        </w:rPr>
        <w:t xml:space="preserve">Section 11 - </w:t>
      </w:r>
      <w:r w:rsidRPr="005B7565">
        <w:rPr>
          <w:rFonts w:ascii="Times New Roman" w:eastAsia="Times New Roman" w:hAnsi="Times New Roman" w:cs="Times New Roman"/>
          <w:color w:val="000000"/>
          <w:sz w:val="24"/>
          <w:szCs w:val="24"/>
        </w:rPr>
        <w:t>Free access to the courts and quasi-judicial bodies and adequate legal assistance shall not be denied to any person by reason of poverty.</w:t>
      </w:r>
    </w:p>
    <w:p w:rsidR="00214577" w:rsidRPr="005B7565" w:rsidRDefault="00214577" w:rsidP="00DF1B24">
      <w:pPr>
        <w:spacing w:after="0" w:line="240" w:lineRule="auto"/>
        <w:jc w:val="both"/>
        <w:rPr>
          <w:rFonts w:ascii="Times New Roman" w:eastAsia="Times New Roman" w:hAnsi="Times New Roman" w:cs="Times New Roman"/>
          <w:b/>
          <w:color w:val="000000"/>
          <w:sz w:val="24"/>
          <w:szCs w:val="24"/>
        </w:rPr>
      </w:pPr>
    </w:p>
    <w:p w:rsidR="00214577" w:rsidRPr="005B7565" w:rsidRDefault="00214577" w:rsidP="00DF1B24">
      <w:pPr>
        <w:spacing w:after="0" w:line="240" w:lineRule="auto"/>
        <w:jc w:val="both"/>
        <w:rPr>
          <w:rFonts w:ascii="Times New Roman" w:eastAsia="Times New Roman" w:hAnsi="Times New Roman" w:cs="Times New Roman"/>
          <w:b/>
          <w:color w:val="000000"/>
          <w:sz w:val="24"/>
          <w:szCs w:val="24"/>
        </w:rPr>
      </w:pPr>
      <w:r w:rsidRPr="005B7565">
        <w:rPr>
          <w:rFonts w:ascii="Times New Roman" w:eastAsia="Times New Roman" w:hAnsi="Times New Roman" w:cs="Times New Roman"/>
          <w:b/>
          <w:color w:val="000000"/>
          <w:sz w:val="24"/>
          <w:szCs w:val="24"/>
        </w:rPr>
        <w:t xml:space="preserve">Section 12 </w:t>
      </w:r>
    </w:p>
    <w:p w:rsidR="00214577" w:rsidRPr="005B7565" w:rsidRDefault="00214577" w:rsidP="00DF1B24">
      <w:pPr>
        <w:spacing w:after="0" w:line="240" w:lineRule="auto"/>
        <w:jc w:val="both"/>
        <w:rPr>
          <w:rFonts w:ascii="Times New Roman" w:eastAsia="Times New Roman" w:hAnsi="Times New Roman" w:cs="Times New Roman"/>
          <w:b/>
          <w:color w:val="000000"/>
          <w:sz w:val="24"/>
          <w:szCs w:val="24"/>
        </w:rPr>
      </w:pPr>
    </w:p>
    <w:p w:rsidR="00214577" w:rsidRPr="005B7565" w:rsidRDefault="00214577" w:rsidP="00DF1B24">
      <w:pPr>
        <w:spacing w:after="0" w:line="240" w:lineRule="auto"/>
        <w:ind w:firstLine="720"/>
        <w:jc w:val="both"/>
        <w:rPr>
          <w:rFonts w:ascii="Times New Roman" w:eastAsia="Times New Roman" w:hAnsi="Times New Roman" w:cs="Times New Roman"/>
          <w:color w:val="000000"/>
          <w:sz w:val="24"/>
          <w:szCs w:val="24"/>
        </w:rPr>
      </w:pPr>
      <w:r w:rsidRPr="005B7565">
        <w:rPr>
          <w:rFonts w:ascii="Times New Roman" w:eastAsia="Times New Roman" w:hAnsi="Times New Roman" w:cs="Times New Roman"/>
          <w:color w:val="000000"/>
          <w:sz w:val="24"/>
          <w:szCs w:val="24"/>
        </w:rPr>
        <w:t xml:space="preserve">1. Any person under investigation for the commission of an offense shall have the right to be informed of his right to remain silent and to have competent and independent counsel preferably of his own choice. If the person cannot afford the services of counsel, he must be provided with one. These rights cannot be waived except in writing and in the presence of counsel. </w:t>
      </w:r>
    </w:p>
    <w:p w:rsidR="00214577" w:rsidRPr="005B7565" w:rsidRDefault="00214577" w:rsidP="00DF1B24">
      <w:pPr>
        <w:spacing w:after="0" w:line="240" w:lineRule="auto"/>
        <w:ind w:firstLine="720"/>
        <w:jc w:val="both"/>
        <w:rPr>
          <w:rFonts w:ascii="Times New Roman" w:eastAsia="Times New Roman" w:hAnsi="Times New Roman" w:cs="Times New Roman"/>
          <w:color w:val="000000"/>
          <w:sz w:val="24"/>
          <w:szCs w:val="24"/>
        </w:rPr>
      </w:pPr>
      <w:r w:rsidRPr="005B7565">
        <w:rPr>
          <w:rFonts w:ascii="Times New Roman" w:eastAsia="Times New Roman" w:hAnsi="Times New Roman" w:cs="Times New Roman"/>
          <w:color w:val="000000"/>
          <w:sz w:val="24"/>
          <w:szCs w:val="24"/>
        </w:rPr>
        <w:t xml:space="preserve">2. No torture, force, violence, threat, intimidation, or any other means which vitiate the free will shall be used against him. Secret detention places, solitary, incommunicado, or other similar forms of detention are prohibited. </w:t>
      </w:r>
    </w:p>
    <w:p w:rsidR="00214577" w:rsidRPr="005B7565" w:rsidRDefault="00214577" w:rsidP="00DF1B24">
      <w:pPr>
        <w:spacing w:after="0" w:line="240" w:lineRule="auto"/>
        <w:ind w:firstLine="720"/>
        <w:jc w:val="both"/>
        <w:rPr>
          <w:rFonts w:ascii="Times New Roman" w:eastAsia="Times New Roman" w:hAnsi="Times New Roman" w:cs="Times New Roman"/>
          <w:color w:val="000000"/>
          <w:sz w:val="24"/>
          <w:szCs w:val="24"/>
        </w:rPr>
      </w:pPr>
      <w:r w:rsidRPr="005B7565">
        <w:rPr>
          <w:rFonts w:ascii="Times New Roman" w:eastAsia="Times New Roman" w:hAnsi="Times New Roman" w:cs="Times New Roman"/>
          <w:color w:val="000000"/>
          <w:sz w:val="24"/>
          <w:szCs w:val="24"/>
        </w:rPr>
        <w:t xml:space="preserve">3. Any confession or admission obtained in violation of this or Section 17 hereof shall be inadmissible in evidence against him. </w:t>
      </w:r>
    </w:p>
    <w:p w:rsidR="00214577" w:rsidRPr="005B7565" w:rsidRDefault="00214577" w:rsidP="00DF1B24">
      <w:pPr>
        <w:spacing w:after="0" w:line="240" w:lineRule="auto"/>
        <w:ind w:firstLine="720"/>
        <w:jc w:val="both"/>
        <w:rPr>
          <w:rFonts w:ascii="Times New Roman" w:hAnsi="Times New Roman" w:cs="Times New Roman"/>
          <w:sz w:val="24"/>
          <w:szCs w:val="24"/>
        </w:rPr>
      </w:pPr>
      <w:r w:rsidRPr="005B7565">
        <w:rPr>
          <w:rFonts w:ascii="Times New Roman" w:eastAsia="Times New Roman" w:hAnsi="Times New Roman" w:cs="Times New Roman"/>
          <w:color w:val="000000"/>
          <w:sz w:val="24"/>
          <w:szCs w:val="24"/>
        </w:rPr>
        <w:t>4. The law shall provide for penal and civil sanctions for violations of this section as well as compensation to the rehabilitation of victims of torture or similar practices, and their families.</w:t>
      </w:r>
    </w:p>
    <w:p w:rsidR="00214577" w:rsidRPr="005B7565" w:rsidRDefault="00214577" w:rsidP="00DF1B24">
      <w:pPr>
        <w:spacing w:after="0" w:line="240" w:lineRule="auto"/>
        <w:jc w:val="both"/>
        <w:rPr>
          <w:rFonts w:ascii="Times New Roman" w:eastAsia="Times New Roman" w:hAnsi="Times New Roman" w:cs="Times New Roman"/>
          <w:b/>
          <w:color w:val="000000"/>
          <w:sz w:val="24"/>
          <w:szCs w:val="24"/>
        </w:rPr>
      </w:pPr>
    </w:p>
    <w:p w:rsidR="00214577" w:rsidRPr="005B7565" w:rsidRDefault="00214577" w:rsidP="00DF1B24">
      <w:pPr>
        <w:spacing w:after="0" w:line="240" w:lineRule="auto"/>
        <w:jc w:val="both"/>
        <w:rPr>
          <w:rFonts w:ascii="Times New Roman" w:eastAsia="Times New Roman" w:hAnsi="Times New Roman" w:cs="Times New Roman"/>
          <w:b/>
          <w:color w:val="000000"/>
          <w:sz w:val="24"/>
          <w:szCs w:val="24"/>
        </w:rPr>
      </w:pPr>
      <w:r w:rsidRPr="005B7565">
        <w:rPr>
          <w:rFonts w:ascii="Times New Roman" w:eastAsia="Times New Roman" w:hAnsi="Times New Roman" w:cs="Times New Roman"/>
          <w:b/>
          <w:color w:val="000000"/>
          <w:sz w:val="24"/>
          <w:szCs w:val="24"/>
        </w:rPr>
        <w:t xml:space="preserve">Section 13 - </w:t>
      </w:r>
      <w:r w:rsidRPr="005B7565">
        <w:rPr>
          <w:rFonts w:ascii="Times New Roman" w:eastAsia="Times New Roman" w:hAnsi="Times New Roman" w:cs="Times New Roman"/>
          <w:color w:val="000000"/>
          <w:sz w:val="24"/>
          <w:szCs w:val="24"/>
        </w:rPr>
        <w:t xml:space="preserve">All persons, except those charged with offenses punishable by reclusion </w:t>
      </w:r>
      <w:proofErr w:type="spellStart"/>
      <w:r w:rsidRPr="005B7565">
        <w:rPr>
          <w:rFonts w:ascii="Times New Roman" w:eastAsia="Times New Roman" w:hAnsi="Times New Roman" w:cs="Times New Roman"/>
          <w:color w:val="000000"/>
          <w:sz w:val="24"/>
          <w:szCs w:val="24"/>
        </w:rPr>
        <w:t>perpetua</w:t>
      </w:r>
      <w:proofErr w:type="spellEnd"/>
      <w:r w:rsidRPr="005B7565">
        <w:rPr>
          <w:rFonts w:ascii="Times New Roman" w:eastAsia="Times New Roman" w:hAnsi="Times New Roman" w:cs="Times New Roman"/>
          <w:color w:val="000000"/>
          <w:sz w:val="24"/>
          <w:szCs w:val="24"/>
        </w:rPr>
        <w:t xml:space="preserve"> when evidence of guilt is strong, shall, before conviction, be bailable by sufficient sureties, or be released on recognizance as may be provided by law. The right to bail shall not be impaired even when the privilege of the writ of habeas corpus is suspended. Excessive bail shall not be required.</w:t>
      </w:r>
    </w:p>
    <w:p w:rsidR="00214577" w:rsidRPr="005B7565" w:rsidRDefault="00214577" w:rsidP="00DF1B24">
      <w:pPr>
        <w:spacing w:after="0" w:line="240" w:lineRule="auto"/>
        <w:jc w:val="both"/>
        <w:rPr>
          <w:rFonts w:ascii="Times New Roman" w:eastAsia="Times New Roman" w:hAnsi="Times New Roman" w:cs="Times New Roman"/>
          <w:b/>
          <w:color w:val="000000"/>
          <w:sz w:val="24"/>
          <w:szCs w:val="24"/>
        </w:rPr>
      </w:pPr>
    </w:p>
    <w:p w:rsidR="00214577" w:rsidRPr="005B7565" w:rsidRDefault="00756507" w:rsidP="00DF1B24">
      <w:p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Section 14 </w:t>
      </w:r>
    </w:p>
    <w:p w:rsidR="00214577" w:rsidRPr="005B7565" w:rsidRDefault="00214577" w:rsidP="00DF1B24">
      <w:pPr>
        <w:spacing w:after="0" w:line="240" w:lineRule="auto"/>
        <w:jc w:val="both"/>
        <w:rPr>
          <w:rFonts w:ascii="Times New Roman" w:eastAsia="Times New Roman" w:hAnsi="Times New Roman" w:cs="Times New Roman"/>
          <w:color w:val="000000"/>
          <w:sz w:val="24"/>
          <w:szCs w:val="24"/>
        </w:rPr>
      </w:pPr>
      <w:r w:rsidRPr="005B7565">
        <w:rPr>
          <w:rFonts w:ascii="Times New Roman" w:eastAsia="Times New Roman" w:hAnsi="Times New Roman" w:cs="Times New Roman"/>
          <w:color w:val="000000"/>
          <w:sz w:val="24"/>
          <w:szCs w:val="24"/>
        </w:rPr>
        <w:t xml:space="preserve">1. No person shall be held to answer for a criminal offense without due process of law. </w:t>
      </w:r>
    </w:p>
    <w:p w:rsidR="00214577" w:rsidRPr="005B7565" w:rsidRDefault="00214577" w:rsidP="00DF1B24">
      <w:pPr>
        <w:spacing w:after="0" w:line="240" w:lineRule="auto"/>
        <w:jc w:val="both"/>
        <w:rPr>
          <w:rFonts w:ascii="Times New Roman" w:hAnsi="Times New Roman" w:cs="Times New Roman"/>
          <w:sz w:val="24"/>
          <w:szCs w:val="24"/>
        </w:rPr>
      </w:pPr>
      <w:r w:rsidRPr="005B7565">
        <w:rPr>
          <w:rFonts w:ascii="Times New Roman" w:eastAsia="Times New Roman" w:hAnsi="Times New Roman" w:cs="Times New Roman"/>
          <w:color w:val="000000"/>
          <w:sz w:val="24"/>
          <w:szCs w:val="24"/>
        </w:rPr>
        <w:t>2. In all criminal prosecutions, the accused shall be presumed innocent until the contrary is proved, and shall enjoy the right to be heard by himself and counsel, to be informed of the nature and cause of the accusation against him, to have a speedy, impartial, and public trial, to meet the witnesses face to face, and to have compulsory process to secure the attendance of witnesses and the production of evidence in his behalf. However, after arraignment, trial may proceed notwithstanding the absence of the accused: Provided that he has been duly notified and his failure to appear is unjustifiable.</w:t>
      </w:r>
    </w:p>
    <w:p w:rsidR="00214577" w:rsidRPr="005B7565" w:rsidRDefault="00214577" w:rsidP="00DF1B24">
      <w:pPr>
        <w:spacing w:after="0" w:line="240" w:lineRule="auto"/>
        <w:jc w:val="both"/>
        <w:rPr>
          <w:rFonts w:ascii="Times New Roman" w:eastAsia="Times New Roman" w:hAnsi="Times New Roman" w:cs="Times New Roman"/>
          <w:b/>
          <w:color w:val="000000"/>
          <w:sz w:val="24"/>
          <w:szCs w:val="24"/>
        </w:rPr>
      </w:pPr>
    </w:p>
    <w:p w:rsidR="00214577" w:rsidRPr="005B7565" w:rsidRDefault="00214577" w:rsidP="00DF1B24">
      <w:pPr>
        <w:spacing w:after="0" w:line="240" w:lineRule="auto"/>
        <w:jc w:val="both"/>
        <w:rPr>
          <w:rFonts w:ascii="Times New Roman" w:eastAsia="Times New Roman" w:hAnsi="Times New Roman" w:cs="Times New Roman"/>
          <w:b/>
          <w:color w:val="000000"/>
          <w:sz w:val="24"/>
          <w:szCs w:val="24"/>
        </w:rPr>
      </w:pPr>
      <w:r w:rsidRPr="005B7565">
        <w:rPr>
          <w:rFonts w:ascii="Times New Roman" w:eastAsia="Times New Roman" w:hAnsi="Times New Roman" w:cs="Times New Roman"/>
          <w:b/>
          <w:color w:val="000000"/>
          <w:sz w:val="24"/>
          <w:szCs w:val="24"/>
        </w:rPr>
        <w:t xml:space="preserve">Section 15 - </w:t>
      </w:r>
      <w:r w:rsidRPr="005B7565">
        <w:rPr>
          <w:rFonts w:ascii="Times New Roman" w:eastAsia="Times New Roman" w:hAnsi="Times New Roman" w:cs="Times New Roman"/>
          <w:color w:val="000000"/>
          <w:sz w:val="24"/>
          <w:szCs w:val="24"/>
        </w:rPr>
        <w:t>The privilege of the writ of habeas corpus shall not be suspended except in cases of invasion or rebellion, when the public safety requires it.</w:t>
      </w:r>
    </w:p>
    <w:p w:rsidR="00214577" w:rsidRPr="005B7565" w:rsidRDefault="00214577" w:rsidP="00DF1B24">
      <w:pPr>
        <w:spacing w:after="0" w:line="240" w:lineRule="auto"/>
        <w:jc w:val="both"/>
        <w:rPr>
          <w:rFonts w:ascii="Times New Roman" w:eastAsia="Times New Roman" w:hAnsi="Times New Roman" w:cs="Times New Roman"/>
          <w:b/>
          <w:color w:val="000000"/>
          <w:sz w:val="24"/>
          <w:szCs w:val="24"/>
        </w:rPr>
      </w:pPr>
    </w:p>
    <w:p w:rsidR="00214577" w:rsidRPr="005B7565" w:rsidRDefault="00214577" w:rsidP="00DF1B24">
      <w:pPr>
        <w:spacing w:after="0" w:line="240" w:lineRule="auto"/>
        <w:jc w:val="both"/>
        <w:rPr>
          <w:rFonts w:ascii="Times New Roman" w:eastAsia="Times New Roman" w:hAnsi="Times New Roman" w:cs="Times New Roman"/>
          <w:b/>
          <w:color w:val="000000"/>
          <w:sz w:val="24"/>
          <w:szCs w:val="24"/>
        </w:rPr>
      </w:pPr>
      <w:r w:rsidRPr="005B7565">
        <w:rPr>
          <w:rFonts w:ascii="Times New Roman" w:eastAsia="Times New Roman" w:hAnsi="Times New Roman" w:cs="Times New Roman"/>
          <w:b/>
          <w:color w:val="000000"/>
          <w:sz w:val="24"/>
          <w:szCs w:val="24"/>
        </w:rPr>
        <w:t xml:space="preserve">Section 16 - </w:t>
      </w:r>
      <w:r w:rsidRPr="005B7565">
        <w:rPr>
          <w:rFonts w:ascii="Times New Roman" w:eastAsia="Times New Roman" w:hAnsi="Times New Roman" w:cs="Times New Roman"/>
          <w:color w:val="000000"/>
          <w:sz w:val="24"/>
          <w:szCs w:val="24"/>
        </w:rPr>
        <w:t>All persons shall have the right to a speedy disposition of their cases before all judicial, quasi-judicial, or administrative bodies.</w:t>
      </w:r>
    </w:p>
    <w:p w:rsidR="00214577" w:rsidRPr="005B7565" w:rsidRDefault="00214577" w:rsidP="00DF1B24">
      <w:pPr>
        <w:spacing w:after="0" w:line="240" w:lineRule="auto"/>
        <w:jc w:val="both"/>
        <w:rPr>
          <w:rFonts w:ascii="Times New Roman" w:eastAsia="Times New Roman" w:hAnsi="Times New Roman" w:cs="Times New Roman"/>
          <w:b/>
          <w:color w:val="000000"/>
          <w:sz w:val="24"/>
          <w:szCs w:val="24"/>
        </w:rPr>
      </w:pPr>
    </w:p>
    <w:p w:rsidR="00214577" w:rsidRPr="005B7565" w:rsidRDefault="00214577" w:rsidP="00DF1B24">
      <w:pPr>
        <w:spacing w:after="0" w:line="240" w:lineRule="auto"/>
        <w:jc w:val="both"/>
        <w:rPr>
          <w:rFonts w:ascii="Times New Roman" w:eastAsia="Times New Roman" w:hAnsi="Times New Roman" w:cs="Times New Roman"/>
          <w:b/>
          <w:color w:val="000000"/>
          <w:sz w:val="24"/>
          <w:szCs w:val="24"/>
        </w:rPr>
      </w:pPr>
      <w:r w:rsidRPr="005B7565">
        <w:rPr>
          <w:rFonts w:ascii="Times New Roman" w:eastAsia="Times New Roman" w:hAnsi="Times New Roman" w:cs="Times New Roman"/>
          <w:b/>
          <w:color w:val="000000"/>
          <w:sz w:val="24"/>
          <w:szCs w:val="24"/>
        </w:rPr>
        <w:t xml:space="preserve">Section 17 - </w:t>
      </w:r>
      <w:r w:rsidRPr="005B7565">
        <w:rPr>
          <w:rFonts w:ascii="Times New Roman" w:eastAsia="Times New Roman" w:hAnsi="Times New Roman" w:cs="Times New Roman"/>
          <w:color w:val="000000"/>
          <w:sz w:val="24"/>
          <w:szCs w:val="24"/>
        </w:rPr>
        <w:t>No person shall be compelled to be a witness against himself.</w:t>
      </w:r>
    </w:p>
    <w:p w:rsidR="00214577" w:rsidRPr="005B7565" w:rsidRDefault="00214577" w:rsidP="00DF1B24">
      <w:pPr>
        <w:spacing w:after="0" w:line="240" w:lineRule="auto"/>
        <w:jc w:val="both"/>
        <w:rPr>
          <w:rFonts w:ascii="Times New Roman" w:eastAsia="Times New Roman" w:hAnsi="Times New Roman" w:cs="Times New Roman"/>
          <w:b/>
          <w:color w:val="000000"/>
          <w:sz w:val="24"/>
          <w:szCs w:val="24"/>
        </w:rPr>
      </w:pPr>
    </w:p>
    <w:p w:rsidR="00214577" w:rsidRPr="005B7565" w:rsidRDefault="00214577" w:rsidP="00DF1B24">
      <w:pPr>
        <w:spacing w:after="0" w:line="240" w:lineRule="auto"/>
        <w:jc w:val="both"/>
        <w:rPr>
          <w:rFonts w:ascii="Times New Roman" w:eastAsia="Times New Roman" w:hAnsi="Times New Roman" w:cs="Times New Roman"/>
          <w:b/>
          <w:color w:val="000000"/>
          <w:sz w:val="24"/>
          <w:szCs w:val="24"/>
        </w:rPr>
      </w:pPr>
      <w:r w:rsidRPr="005B7565">
        <w:rPr>
          <w:rFonts w:ascii="Times New Roman" w:eastAsia="Times New Roman" w:hAnsi="Times New Roman" w:cs="Times New Roman"/>
          <w:b/>
          <w:color w:val="000000"/>
          <w:sz w:val="24"/>
          <w:szCs w:val="24"/>
        </w:rPr>
        <w:t>Section 18</w:t>
      </w:r>
    </w:p>
    <w:p w:rsidR="00214577" w:rsidRPr="005B7565" w:rsidRDefault="00214577" w:rsidP="00DF1B24">
      <w:pPr>
        <w:spacing w:after="0" w:line="240" w:lineRule="auto"/>
        <w:jc w:val="both"/>
        <w:rPr>
          <w:rFonts w:ascii="Times New Roman" w:eastAsia="Times New Roman" w:hAnsi="Times New Roman" w:cs="Times New Roman"/>
          <w:color w:val="000000"/>
          <w:sz w:val="24"/>
          <w:szCs w:val="24"/>
        </w:rPr>
      </w:pPr>
      <w:r w:rsidRPr="005B7565">
        <w:rPr>
          <w:rFonts w:ascii="Times New Roman" w:eastAsia="Times New Roman" w:hAnsi="Times New Roman" w:cs="Times New Roman"/>
          <w:color w:val="000000"/>
          <w:sz w:val="24"/>
          <w:szCs w:val="24"/>
        </w:rPr>
        <w:t xml:space="preserve">1. No person shall be detained solely by reason of his political beliefs and aspirations. </w:t>
      </w:r>
    </w:p>
    <w:p w:rsidR="00214577" w:rsidRPr="005B7565" w:rsidRDefault="00214577" w:rsidP="00DF1B24">
      <w:pPr>
        <w:spacing w:after="0" w:line="240" w:lineRule="auto"/>
        <w:jc w:val="both"/>
        <w:rPr>
          <w:rFonts w:ascii="Times New Roman" w:hAnsi="Times New Roman" w:cs="Times New Roman"/>
          <w:sz w:val="24"/>
          <w:szCs w:val="24"/>
        </w:rPr>
      </w:pPr>
      <w:r w:rsidRPr="005B7565">
        <w:rPr>
          <w:rFonts w:ascii="Times New Roman" w:eastAsia="Times New Roman" w:hAnsi="Times New Roman" w:cs="Times New Roman"/>
          <w:color w:val="000000"/>
          <w:sz w:val="24"/>
          <w:szCs w:val="24"/>
        </w:rPr>
        <w:t>2. No involuntary servitude in any form shall exist except as a punishment for a crime whereof the party shall have been duly convicted.</w:t>
      </w:r>
    </w:p>
    <w:p w:rsidR="00214577" w:rsidRPr="005B7565" w:rsidRDefault="00214577" w:rsidP="00DF1B24">
      <w:pPr>
        <w:spacing w:after="0" w:line="240" w:lineRule="auto"/>
        <w:jc w:val="both"/>
        <w:rPr>
          <w:rFonts w:ascii="Times New Roman" w:eastAsia="Times New Roman" w:hAnsi="Times New Roman" w:cs="Times New Roman"/>
          <w:b/>
          <w:color w:val="000000"/>
          <w:sz w:val="24"/>
          <w:szCs w:val="24"/>
        </w:rPr>
      </w:pPr>
    </w:p>
    <w:p w:rsidR="00214577" w:rsidRPr="005B7565" w:rsidRDefault="00214577" w:rsidP="00DF1B24">
      <w:pPr>
        <w:spacing w:after="0" w:line="240" w:lineRule="auto"/>
        <w:jc w:val="both"/>
        <w:rPr>
          <w:rFonts w:ascii="Times New Roman" w:eastAsia="Times New Roman" w:hAnsi="Times New Roman" w:cs="Times New Roman"/>
          <w:b/>
          <w:color w:val="000000"/>
          <w:sz w:val="24"/>
          <w:szCs w:val="24"/>
        </w:rPr>
      </w:pPr>
      <w:r w:rsidRPr="005B7565">
        <w:rPr>
          <w:rFonts w:ascii="Times New Roman" w:eastAsia="Times New Roman" w:hAnsi="Times New Roman" w:cs="Times New Roman"/>
          <w:b/>
          <w:color w:val="000000"/>
          <w:sz w:val="24"/>
          <w:szCs w:val="24"/>
        </w:rPr>
        <w:t>Section 19</w:t>
      </w:r>
    </w:p>
    <w:p w:rsidR="00214577" w:rsidRPr="005B7565" w:rsidRDefault="00214577" w:rsidP="00DF1B24">
      <w:pPr>
        <w:spacing w:after="0" w:line="240" w:lineRule="auto"/>
        <w:jc w:val="both"/>
        <w:rPr>
          <w:rFonts w:ascii="Times New Roman" w:eastAsia="Times New Roman" w:hAnsi="Times New Roman" w:cs="Times New Roman"/>
          <w:color w:val="000000"/>
          <w:sz w:val="24"/>
          <w:szCs w:val="24"/>
        </w:rPr>
      </w:pPr>
      <w:r w:rsidRPr="005B7565">
        <w:rPr>
          <w:rFonts w:ascii="Times New Roman" w:eastAsia="Times New Roman" w:hAnsi="Times New Roman" w:cs="Times New Roman"/>
          <w:color w:val="000000"/>
          <w:sz w:val="24"/>
          <w:szCs w:val="24"/>
        </w:rPr>
        <w:t>1. Excessive fines shall not be imposed, nor cruel, degrading or inhuman punishment inflicted. Neither shall death penalty be imposed, unless, for compelling reasons involving heinous crimes, the Congre</w:t>
      </w:r>
      <w:r w:rsidR="00756507">
        <w:rPr>
          <w:rFonts w:ascii="Times New Roman" w:eastAsia="Times New Roman" w:hAnsi="Times New Roman" w:cs="Times New Roman"/>
          <w:color w:val="000000"/>
          <w:sz w:val="24"/>
          <w:szCs w:val="24"/>
        </w:rPr>
        <w:t>ss hereafter provides for it.</w:t>
      </w:r>
    </w:p>
    <w:p w:rsidR="00214577" w:rsidRPr="005B7565" w:rsidRDefault="00214577" w:rsidP="00DF1B24">
      <w:pPr>
        <w:spacing w:after="0" w:line="240" w:lineRule="auto"/>
        <w:jc w:val="both"/>
        <w:rPr>
          <w:rFonts w:ascii="Times New Roman" w:eastAsia="Times New Roman" w:hAnsi="Times New Roman" w:cs="Times New Roman"/>
          <w:b/>
          <w:color w:val="000000"/>
          <w:sz w:val="24"/>
          <w:szCs w:val="24"/>
        </w:rPr>
      </w:pPr>
    </w:p>
    <w:p w:rsidR="00214577" w:rsidRPr="005B7565" w:rsidRDefault="00214577" w:rsidP="00DF1B24">
      <w:pPr>
        <w:spacing w:after="0" w:line="240" w:lineRule="auto"/>
        <w:jc w:val="both"/>
        <w:rPr>
          <w:rFonts w:ascii="Times New Roman" w:eastAsia="Times New Roman" w:hAnsi="Times New Roman" w:cs="Times New Roman"/>
          <w:b/>
          <w:color w:val="000000"/>
          <w:sz w:val="24"/>
          <w:szCs w:val="24"/>
        </w:rPr>
      </w:pPr>
      <w:r w:rsidRPr="005B7565">
        <w:rPr>
          <w:rFonts w:ascii="Times New Roman" w:eastAsia="Times New Roman" w:hAnsi="Times New Roman" w:cs="Times New Roman"/>
          <w:b/>
          <w:color w:val="000000"/>
          <w:sz w:val="24"/>
          <w:szCs w:val="24"/>
        </w:rPr>
        <w:t xml:space="preserve">Section 20 - </w:t>
      </w:r>
      <w:r w:rsidRPr="005B7565">
        <w:rPr>
          <w:rFonts w:ascii="Times New Roman" w:eastAsia="Times New Roman" w:hAnsi="Times New Roman" w:cs="Times New Roman"/>
          <w:color w:val="000000"/>
          <w:sz w:val="24"/>
          <w:szCs w:val="24"/>
        </w:rPr>
        <w:t>No person shall be imprisoned for debt or non-payment of a poll tax.</w:t>
      </w:r>
    </w:p>
    <w:p w:rsidR="00214577" w:rsidRPr="005B7565" w:rsidRDefault="00214577" w:rsidP="00DF1B24">
      <w:pPr>
        <w:spacing w:after="0" w:line="240" w:lineRule="auto"/>
        <w:jc w:val="both"/>
        <w:rPr>
          <w:rFonts w:ascii="Times New Roman" w:eastAsia="Times New Roman" w:hAnsi="Times New Roman" w:cs="Times New Roman"/>
          <w:b/>
          <w:color w:val="000000"/>
          <w:sz w:val="24"/>
          <w:szCs w:val="24"/>
        </w:rPr>
      </w:pPr>
    </w:p>
    <w:p w:rsidR="00214577" w:rsidRPr="005B7565" w:rsidRDefault="00214577" w:rsidP="00DF1B24">
      <w:pPr>
        <w:spacing w:after="0" w:line="240" w:lineRule="auto"/>
        <w:jc w:val="both"/>
        <w:rPr>
          <w:rFonts w:ascii="Times New Roman" w:eastAsia="Times New Roman" w:hAnsi="Times New Roman" w:cs="Times New Roman"/>
          <w:b/>
          <w:color w:val="000000"/>
          <w:sz w:val="24"/>
          <w:szCs w:val="24"/>
        </w:rPr>
      </w:pPr>
      <w:r w:rsidRPr="005B7565">
        <w:rPr>
          <w:rFonts w:ascii="Times New Roman" w:eastAsia="Times New Roman" w:hAnsi="Times New Roman" w:cs="Times New Roman"/>
          <w:b/>
          <w:color w:val="000000"/>
          <w:sz w:val="24"/>
          <w:szCs w:val="24"/>
        </w:rPr>
        <w:t xml:space="preserve">Section 21 - </w:t>
      </w:r>
      <w:r w:rsidRPr="005B7565">
        <w:rPr>
          <w:rFonts w:ascii="Times New Roman" w:eastAsia="Times New Roman" w:hAnsi="Times New Roman" w:cs="Times New Roman"/>
          <w:color w:val="000000"/>
          <w:sz w:val="24"/>
          <w:szCs w:val="24"/>
        </w:rPr>
        <w:t>No person shall be twice put in jeopardy of punishment for the same offense. If an act is punished by a law and an ordinance, conviction or acquittal under either shall constitute a bar to another prosecution for the same act.</w:t>
      </w:r>
    </w:p>
    <w:p w:rsidR="00214577" w:rsidRPr="005B7565" w:rsidRDefault="00214577" w:rsidP="00DF1B24">
      <w:pPr>
        <w:pStyle w:val="NoSpacing"/>
        <w:jc w:val="both"/>
        <w:rPr>
          <w:rFonts w:ascii="Times New Roman" w:eastAsia="Times New Roman" w:hAnsi="Times New Roman"/>
          <w:b/>
          <w:color w:val="000000"/>
          <w:sz w:val="24"/>
          <w:szCs w:val="24"/>
        </w:rPr>
      </w:pPr>
    </w:p>
    <w:p w:rsidR="00214577" w:rsidRPr="00756507" w:rsidRDefault="00214577" w:rsidP="00DF1B24">
      <w:pPr>
        <w:pStyle w:val="NoSpacing"/>
        <w:jc w:val="both"/>
        <w:rPr>
          <w:rFonts w:ascii="Times New Roman" w:hAnsi="Times New Roman"/>
          <w:sz w:val="24"/>
          <w:szCs w:val="24"/>
        </w:rPr>
      </w:pPr>
      <w:r w:rsidRPr="005B7565">
        <w:rPr>
          <w:rFonts w:ascii="Times New Roman" w:eastAsia="Times New Roman" w:hAnsi="Times New Roman"/>
          <w:b/>
          <w:color w:val="000000"/>
          <w:sz w:val="24"/>
          <w:szCs w:val="24"/>
        </w:rPr>
        <w:t xml:space="preserve">Section 22 - </w:t>
      </w:r>
      <w:r w:rsidRPr="005B7565">
        <w:rPr>
          <w:rFonts w:ascii="Times New Roman" w:eastAsia="Times New Roman" w:hAnsi="Times New Roman"/>
          <w:color w:val="000000"/>
          <w:sz w:val="24"/>
          <w:szCs w:val="24"/>
        </w:rPr>
        <w:t>No ex post facto law or bill of attainder shall be enacted.</w:t>
      </w:r>
    </w:p>
    <w:p w:rsidR="00214577" w:rsidRPr="005B7565" w:rsidRDefault="00214577" w:rsidP="00DF1B24">
      <w:pPr>
        <w:pStyle w:val="NoSpacing"/>
        <w:tabs>
          <w:tab w:val="left" w:pos="360"/>
        </w:tabs>
        <w:jc w:val="both"/>
        <w:rPr>
          <w:rFonts w:ascii="Times New Roman" w:hAnsi="Times New Roman"/>
          <w:sz w:val="24"/>
          <w:szCs w:val="24"/>
          <w:u w:val="single"/>
        </w:rPr>
      </w:pPr>
      <w:r w:rsidRPr="005B7565">
        <w:rPr>
          <w:rFonts w:ascii="Times New Roman" w:hAnsi="Times New Roman"/>
          <w:sz w:val="24"/>
          <w:szCs w:val="24"/>
          <w:u w:val="single"/>
        </w:rPr>
        <w:t>Definition of Terms</w:t>
      </w:r>
    </w:p>
    <w:p w:rsidR="00214577" w:rsidRPr="005B7565" w:rsidRDefault="00214577" w:rsidP="00DF1B24">
      <w:pPr>
        <w:pStyle w:val="NoSpacing"/>
        <w:tabs>
          <w:tab w:val="left" w:pos="1080"/>
        </w:tabs>
        <w:ind w:left="360"/>
        <w:jc w:val="both"/>
        <w:rPr>
          <w:rFonts w:ascii="Times New Roman" w:hAnsi="Times New Roman"/>
          <w:sz w:val="24"/>
          <w:szCs w:val="24"/>
        </w:rPr>
      </w:pPr>
    </w:p>
    <w:p w:rsidR="00214577" w:rsidRPr="005B7565" w:rsidRDefault="00214577" w:rsidP="00DF1B24">
      <w:pPr>
        <w:pStyle w:val="NoSpacing"/>
        <w:tabs>
          <w:tab w:val="left" w:pos="720"/>
        </w:tabs>
        <w:jc w:val="both"/>
        <w:rPr>
          <w:rFonts w:ascii="Times New Roman" w:hAnsi="Times New Roman"/>
          <w:sz w:val="24"/>
          <w:szCs w:val="24"/>
        </w:rPr>
      </w:pPr>
      <w:r w:rsidRPr="005B7565">
        <w:rPr>
          <w:rFonts w:ascii="Times New Roman" w:hAnsi="Times New Roman"/>
          <w:b/>
          <w:sz w:val="24"/>
          <w:szCs w:val="24"/>
        </w:rPr>
        <w:t>Arrest</w:t>
      </w:r>
      <w:r w:rsidRPr="005B7565">
        <w:rPr>
          <w:rFonts w:ascii="Times New Roman" w:hAnsi="Times New Roman"/>
          <w:sz w:val="24"/>
          <w:szCs w:val="24"/>
        </w:rPr>
        <w:t xml:space="preserve"> – an act of apprehending a person for the alleged commission of an offense or by the action of an authority.</w:t>
      </w:r>
    </w:p>
    <w:p w:rsidR="00214577" w:rsidRPr="005B7565" w:rsidRDefault="00214577" w:rsidP="00DF1B24">
      <w:pPr>
        <w:pStyle w:val="NoSpacing"/>
        <w:jc w:val="both"/>
        <w:rPr>
          <w:rFonts w:ascii="Times New Roman" w:hAnsi="Times New Roman"/>
          <w:b/>
          <w:bCs/>
          <w:sz w:val="24"/>
          <w:szCs w:val="24"/>
        </w:rPr>
      </w:pPr>
      <w:r w:rsidRPr="005B7565">
        <w:rPr>
          <w:rFonts w:ascii="Times New Roman" w:hAnsi="Times New Roman"/>
          <w:b/>
          <w:sz w:val="24"/>
          <w:szCs w:val="24"/>
        </w:rPr>
        <w:t>Detention</w:t>
      </w:r>
      <w:r w:rsidRPr="005B7565">
        <w:rPr>
          <w:rFonts w:ascii="Times New Roman" w:hAnsi="Times New Roman"/>
          <w:sz w:val="24"/>
          <w:szCs w:val="24"/>
        </w:rPr>
        <w:t xml:space="preserve"> –</w:t>
      </w:r>
      <w:r w:rsidRPr="005B7565">
        <w:rPr>
          <w:rFonts w:ascii="Times New Roman" w:hAnsi="Times New Roman"/>
          <w:i/>
          <w:iCs/>
          <w:sz w:val="24"/>
          <w:szCs w:val="24"/>
        </w:rPr>
        <w:t xml:space="preserve"> </w:t>
      </w:r>
      <w:r w:rsidRPr="005B7565">
        <w:rPr>
          <w:rFonts w:ascii="Times New Roman" w:hAnsi="Times New Roman"/>
          <w:sz w:val="24"/>
          <w:szCs w:val="24"/>
        </w:rPr>
        <w:t>deprivation of personal liberty except as a result of conviction for an offense.</w:t>
      </w:r>
    </w:p>
    <w:p w:rsidR="00214577" w:rsidRPr="005B7565" w:rsidRDefault="00214577" w:rsidP="00DF1B24">
      <w:pPr>
        <w:pStyle w:val="NoSpacing"/>
        <w:jc w:val="both"/>
        <w:rPr>
          <w:rFonts w:ascii="Times New Roman" w:hAnsi="Times New Roman"/>
          <w:bCs/>
          <w:sz w:val="24"/>
          <w:szCs w:val="24"/>
        </w:rPr>
      </w:pPr>
      <w:r w:rsidRPr="005B7565">
        <w:rPr>
          <w:rFonts w:ascii="Times New Roman" w:hAnsi="Times New Roman"/>
          <w:b/>
          <w:bCs/>
          <w:sz w:val="24"/>
          <w:szCs w:val="24"/>
        </w:rPr>
        <w:t xml:space="preserve">Detainee </w:t>
      </w:r>
      <w:r w:rsidRPr="005B7565">
        <w:rPr>
          <w:rFonts w:ascii="Times New Roman" w:hAnsi="Times New Roman"/>
          <w:bCs/>
          <w:sz w:val="24"/>
          <w:szCs w:val="24"/>
        </w:rPr>
        <w:t>– person deprived of his/her liberty pending trial (not yet convicted).</w:t>
      </w:r>
    </w:p>
    <w:p w:rsidR="00214577" w:rsidRPr="005B7565" w:rsidRDefault="00214577" w:rsidP="00DF1B24">
      <w:pPr>
        <w:pStyle w:val="NoSpacing"/>
        <w:jc w:val="both"/>
        <w:rPr>
          <w:rFonts w:ascii="Times New Roman" w:hAnsi="Times New Roman"/>
          <w:b/>
          <w:bCs/>
          <w:sz w:val="24"/>
          <w:szCs w:val="24"/>
        </w:rPr>
      </w:pPr>
      <w:r w:rsidRPr="005B7565">
        <w:rPr>
          <w:rFonts w:ascii="Times New Roman" w:hAnsi="Times New Roman"/>
          <w:b/>
          <w:bCs/>
          <w:sz w:val="24"/>
          <w:szCs w:val="24"/>
        </w:rPr>
        <w:t xml:space="preserve">Prisoner </w:t>
      </w:r>
      <w:r w:rsidRPr="005B7565">
        <w:rPr>
          <w:rFonts w:ascii="Times New Roman" w:hAnsi="Times New Roman"/>
          <w:bCs/>
          <w:sz w:val="24"/>
          <w:szCs w:val="24"/>
        </w:rPr>
        <w:t>– person deprived of his/her liberty as a result of conviction for an offense (convicted).</w:t>
      </w:r>
    </w:p>
    <w:p w:rsidR="00756507" w:rsidRDefault="00756507" w:rsidP="00DF1B24">
      <w:pPr>
        <w:spacing w:line="240" w:lineRule="auto"/>
        <w:jc w:val="both"/>
        <w:rPr>
          <w:rFonts w:ascii="Times New Roman" w:hAnsi="Times New Roman" w:cs="Times New Roman"/>
          <w:sz w:val="24"/>
          <w:szCs w:val="24"/>
        </w:rPr>
      </w:pPr>
    </w:p>
    <w:p w:rsidR="00CE00FB" w:rsidRPr="00756507" w:rsidRDefault="00CE00FB" w:rsidP="00DF1B24">
      <w:pPr>
        <w:spacing w:line="240" w:lineRule="auto"/>
        <w:jc w:val="both"/>
        <w:rPr>
          <w:rFonts w:ascii="Times New Roman" w:hAnsi="Times New Roman" w:cs="Times New Roman"/>
          <w:b/>
          <w:sz w:val="24"/>
          <w:szCs w:val="24"/>
        </w:rPr>
      </w:pPr>
      <w:r w:rsidRPr="00756507">
        <w:rPr>
          <w:rFonts w:ascii="Times New Roman" w:hAnsi="Times New Roman" w:cs="Times New Roman"/>
          <w:b/>
          <w:sz w:val="24"/>
          <w:szCs w:val="24"/>
        </w:rPr>
        <w:t>CRIMINAL INVESTIGATION COURSE</w:t>
      </w:r>
    </w:p>
    <w:p w:rsidR="00756507" w:rsidRDefault="00CE00FB" w:rsidP="00DF1B24">
      <w:pPr>
        <w:spacing w:after="0" w:line="240" w:lineRule="auto"/>
        <w:jc w:val="both"/>
        <w:rPr>
          <w:rFonts w:ascii="Times New Roman" w:hAnsi="Times New Roman" w:cs="Times New Roman"/>
          <w:b/>
          <w:sz w:val="24"/>
          <w:szCs w:val="24"/>
        </w:rPr>
      </w:pPr>
      <w:r w:rsidRPr="005B7565">
        <w:rPr>
          <w:rFonts w:ascii="Times New Roman" w:hAnsi="Times New Roman" w:cs="Times New Roman"/>
          <w:b/>
          <w:sz w:val="24"/>
          <w:szCs w:val="24"/>
        </w:rPr>
        <w:t>SESS</w:t>
      </w:r>
      <w:r w:rsidR="00756507">
        <w:rPr>
          <w:rFonts w:ascii="Times New Roman" w:hAnsi="Times New Roman" w:cs="Times New Roman"/>
          <w:b/>
          <w:sz w:val="24"/>
          <w:szCs w:val="24"/>
        </w:rPr>
        <w:t>IONS:</w:t>
      </w:r>
    </w:p>
    <w:p w:rsidR="00CE00FB" w:rsidRPr="00756507" w:rsidRDefault="00CE00FB" w:rsidP="00DF1B24">
      <w:pPr>
        <w:spacing w:after="0" w:line="240" w:lineRule="auto"/>
        <w:jc w:val="both"/>
        <w:rPr>
          <w:rFonts w:ascii="Times New Roman" w:hAnsi="Times New Roman" w:cs="Times New Roman"/>
          <w:b/>
          <w:sz w:val="24"/>
          <w:szCs w:val="24"/>
        </w:rPr>
      </w:pPr>
      <w:r w:rsidRPr="005B7565">
        <w:rPr>
          <w:rFonts w:ascii="Times New Roman" w:hAnsi="Times New Roman" w:cs="Times New Roman"/>
          <w:b/>
          <w:sz w:val="24"/>
          <w:szCs w:val="24"/>
        </w:rPr>
        <w:t>Definition of terms:</w:t>
      </w:r>
      <w:r w:rsidR="00756507">
        <w:rPr>
          <w:rFonts w:ascii="Times New Roman" w:hAnsi="Times New Roman" w:cs="Times New Roman"/>
          <w:sz w:val="24"/>
          <w:szCs w:val="24"/>
        </w:rPr>
        <w:t xml:space="preserve"> </w:t>
      </w:r>
    </w:p>
    <w:p w:rsidR="00CE00FB" w:rsidRPr="005B7565" w:rsidRDefault="00CE00FB" w:rsidP="00DF1B24">
      <w:pPr>
        <w:pStyle w:val="ListParagraph"/>
        <w:numPr>
          <w:ilvl w:val="0"/>
          <w:numId w:val="21"/>
        </w:numPr>
        <w:spacing w:after="0" w:line="240" w:lineRule="auto"/>
        <w:ind w:left="0" w:firstLine="360"/>
        <w:jc w:val="both"/>
        <w:rPr>
          <w:rFonts w:ascii="Times New Roman" w:hAnsi="Times New Roman" w:cs="Times New Roman"/>
          <w:b/>
          <w:sz w:val="24"/>
          <w:szCs w:val="24"/>
        </w:rPr>
      </w:pPr>
      <w:r w:rsidRPr="005B7565">
        <w:rPr>
          <w:rFonts w:ascii="Times New Roman" w:hAnsi="Times New Roman" w:cs="Times New Roman"/>
          <w:b/>
          <w:sz w:val="24"/>
          <w:szCs w:val="24"/>
        </w:rPr>
        <w:t xml:space="preserve">Public Information – </w:t>
      </w:r>
      <w:r w:rsidRPr="005B7565">
        <w:rPr>
          <w:rFonts w:ascii="Times New Roman" w:hAnsi="Times New Roman" w:cs="Times New Roman"/>
          <w:sz w:val="24"/>
          <w:szCs w:val="24"/>
        </w:rPr>
        <w:t>Information that may be of interest to the general public about policy, procedures and events involving the PNP or such other newsworthy information that is not legally protected, does not unduly interfere with the mission of the PNP, ongoing investigation, infringe upon the rights of an individual or compromise the legitimate safety and /or privacy interest of officers, victims, witnesses or others.</w:t>
      </w:r>
    </w:p>
    <w:p w:rsidR="00CE00FB" w:rsidRPr="005B7565" w:rsidRDefault="00CE00FB" w:rsidP="00DF1B24">
      <w:pPr>
        <w:pStyle w:val="ListParagraph"/>
        <w:spacing w:after="0" w:line="240" w:lineRule="auto"/>
        <w:ind w:left="0"/>
        <w:jc w:val="both"/>
        <w:rPr>
          <w:rFonts w:ascii="Times New Roman" w:hAnsi="Times New Roman" w:cs="Times New Roman"/>
          <w:b/>
          <w:sz w:val="24"/>
          <w:szCs w:val="24"/>
        </w:rPr>
      </w:pPr>
    </w:p>
    <w:p w:rsidR="00CE00FB" w:rsidRPr="005B7565" w:rsidRDefault="00CE00FB" w:rsidP="00DF1B24">
      <w:pPr>
        <w:pStyle w:val="ListParagraph"/>
        <w:numPr>
          <w:ilvl w:val="0"/>
          <w:numId w:val="21"/>
        </w:numPr>
        <w:spacing w:after="0" w:line="240" w:lineRule="auto"/>
        <w:ind w:left="0" w:firstLine="360"/>
        <w:jc w:val="both"/>
        <w:rPr>
          <w:rFonts w:ascii="Times New Roman" w:hAnsi="Times New Roman" w:cs="Times New Roman"/>
          <w:b/>
          <w:sz w:val="24"/>
          <w:szCs w:val="24"/>
        </w:rPr>
      </w:pPr>
      <w:r w:rsidRPr="005B7565">
        <w:rPr>
          <w:rFonts w:ascii="Times New Roman" w:hAnsi="Times New Roman" w:cs="Times New Roman"/>
          <w:b/>
          <w:sz w:val="24"/>
          <w:szCs w:val="24"/>
        </w:rPr>
        <w:t>News Media Representative –</w:t>
      </w:r>
      <w:r w:rsidRPr="005B7565">
        <w:rPr>
          <w:rFonts w:ascii="Times New Roman" w:hAnsi="Times New Roman" w:cs="Times New Roman"/>
          <w:sz w:val="24"/>
          <w:szCs w:val="24"/>
        </w:rPr>
        <w:t xml:space="preserve"> An individual employed by agencies of the media wires to gather information and report on a newsworthy event.</w:t>
      </w:r>
    </w:p>
    <w:p w:rsidR="00CE00FB" w:rsidRPr="005B7565" w:rsidRDefault="00CE00FB" w:rsidP="00DF1B24">
      <w:pPr>
        <w:pStyle w:val="ListParagraph"/>
        <w:spacing w:after="0" w:line="240" w:lineRule="auto"/>
        <w:ind w:left="0"/>
        <w:jc w:val="both"/>
        <w:rPr>
          <w:rFonts w:ascii="Times New Roman" w:hAnsi="Times New Roman" w:cs="Times New Roman"/>
          <w:b/>
          <w:sz w:val="24"/>
          <w:szCs w:val="24"/>
          <w:vertAlign w:val="superscript"/>
        </w:rPr>
      </w:pPr>
    </w:p>
    <w:p w:rsidR="00CE00FB" w:rsidRPr="005B7565" w:rsidRDefault="00CE00FB" w:rsidP="00DF1B24">
      <w:pPr>
        <w:pStyle w:val="ListParagraph"/>
        <w:numPr>
          <w:ilvl w:val="0"/>
          <w:numId w:val="21"/>
        </w:numPr>
        <w:spacing w:after="0" w:line="240" w:lineRule="auto"/>
        <w:ind w:left="0" w:firstLine="360"/>
        <w:jc w:val="both"/>
        <w:rPr>
          <w:rFonts w:ascii="Times New Roman" w:hAnsi="Times New Roman" w:cs="Times New Roman"/>
          <w:b/>
          <w:sz w:val="24"/>
          <w:szCs w:val="24"/>
        </w:rPr>
      </w:pPr>
      <w:r w:rsidRPr="005B7565">
        <w:rPr>
          <w:rFonts w:ascii="Times New Roman" w:hAnsi="Times New Roman" w:cs="Times New Roman"/>
          <w:b/>
          <w:sz w:val="24"/>
          <w:szCs w:val="24"/>
        </w:rPr>
        <w:t>Accredited</w:t>
      </w:r>
      <w:r w:rsidRPr="005B7565">
        <w:rPr>
          <w:rFonts w:ascii="Times New Roman" w:hAnsi="Times New Roman" w:cs="Times New Roman"/>
          <w:sz w:val="24"/>
          <w:szCs w:val="24"/>
        </w:rPr>
        <w:t xml:space="preserve"> – A media representative duly recognized by the PNP, through its PIO.</w:t>
      </w:r>
    </w:p>
    <w:p w:rsidR="00CE00FB" w:rsidRPr="005B7565" w:rsidRDefault="00CE00FB" w:rsidP="00DF1B24">
      <w:pPr>
        <w:pStyle w:val="ListParagraph"/>
        <w:spacing w:after="0" w:line="240" w:lineRule="auto"/>
        <w:ind w:left="360"/>
        <w:jc w:val="both"/>
        <w:rPr>
          <w:rFonts w:ascii="Times New Roman" w:hAnsi="Times New Roman" w:cs="Times New Roman"/>
          <w:b/>
          <w:sz w:val="24"/>
          <w:szCs w:val="24"/>
        </w:rPr>
      </w:pPr>
    </w:p>
    <w:p w:rsidR="00CE00FB" w:rsidRPr="005B7565" w:rsidRDefault="00CE00FB" w:rsidP="00DF1B24">
      <w:pPr>
        <w:pStyle w:val="ListParagraph"/>
        <w:numPr>
          <w:ilvl w:val="0"/>
          <w:numId w:val="21"/>
        </w:numPr>
        <w:spacing w:after="0" w:line="240" w:lineRule="auto"/>
        <w:ind w:left="0" w:firstLine="360"/>
        <w:jc w:val="both"/>
        <w:rPr>
          <w:rFonts w:ascii="Times New Roman" w:hAnsi="Times New Roman" w:cs="Times New Roman"/>
          <w:b/>
          <w:sz w:val="24"/>
          <w:szCs w:val="24"/>
        </w:rPr>
      </w:pPr>
      <w:r w:rsidRPr="005B7565">
        <w:rPr>
          <w:rFonts w:ascii="Times New Roman" w:hAnsi="Times New Roman" w:cs="Times New Roman"/>
          <w:b/>
          <w:sz w:val="24"/>
          <w:szCs w:val="24"/>
        </w:rPr>
        <w:t xml:space="preserve">News – </w:t>
      </w:r>
      <w:r w:rsidRPr="005B7565">
        <w:rPr>
          <w:rFonts w:ascii="Times New Roman" w:hAnsi="Times New Roman" w:cs="Times New Roman"/>
          <w:sz w:val="24"/>
          <w:szCs w:val="24"/>
        </w:rPr>
        <w:t>It is the reporting of current events by the mass media. To be considered news, an event usually must have broad interest due to such news values as impact, timeliness and revelation (</w:t>
      </w:r>
      <w:r w:rsidRPr="005B7565">
        <w:rPr>
          <w:rFonts w:ascii="Times New Roman" w:hAnsi="Times New Roman" w:cs="Times New Roman"/>
          <w:i/>
          <w:sz w:val="24"/>
          <w:szCs w:val="24"/>
        </w:rPr>
        <w:t>is there significant new information, previously unknown?</w:t>
      </w:r>
      <w:r w:rsidRPr="005B7565">
        <w:rPr>
          <w:rFonts w:ascii="Times New Roman" w:hAnsi="Times New Roman" w:cs="Times New Roman"/>
          <w:sz w:val="24"/>
          <w:szCs w:val="24"/>
        </w:rPr>
        <w:t>).</w:t>
      </w:r>
    </w:p>
    <w:p w:rsidR="00CE00FB" w:rsidRPr="005B7565" w:rsidRDefault="00CE00FB" w:rsidP="00DF1B24">
      <w:pPr>
        <w:pStyle w:val="ListParagraph"/>
        <w:spacing w:after="0" w:line="240" w:lineRule="auto"/>
        <w:ind w:left="0"/>
        <w:jc w:val="both"/>
        <w:rPr>
          <w:rFonts w:ascii="Times New Roman" w:hAnsi="Times New Roman" w:cs="Times New Roman"/>
          <w:b/>
          <w:sz w:val="24"/>
          <w:szCs w:val="24"/>
        </w:rPr>
      </w:pPr>
    </w:p>
    <w:p w:rsidR="00CE00FB" w:rsidRPr="005B7565" w:rsidRDefault="00CE00FB" w:rsidP="00DF1B24">
      <w:pPr>
        <w:pStyle w:val="ListParagraph"/>
        <w:numPr>
          <w:ilvl w:val="0"/>
          <w:numId w:val="21"/>
        </w:numPr>
        <w:spacing w:after="0" w:line="240" w:lineRule="auto"/>
        <w:ind w:left="0" w:firstLine="360"/>
        <w:jc w:val="both"/>
        <w:rPr>
          <w:rFonts w:ascii="Times New Roman" w:hAnsi="Times New Roman" w:cs="Times New Roman"/>
          <w:b/>
          <w:sz w:val="24"/>
          <w:szCs w:val="24"/>
        </w:rPr>
      </w:pPr>
      <w:r w:rsidRPr="005B7565">
        <w:rPr>
          <w:rFonts w:ascii="Times New Roman" w:hAnsi="Times New Roman" w:cs="Times New Roman"/>
          <w:b/>
          <w:sz w:val="24"/>
          <w:szCs w:val="24"/>
        </w:rPr>
        <w:t xml:space="preserve">Press Release – </w:t>
      </w:r>
      <w:r w:rsidRPr="005B7565">
        <w:rPr>
          <w:rFonts w:ascii="Times New Roman" w:hAnsi="Times New Roman" w:cs="Times New Roman"/>
          <w:sz w:val="24"/>
          <w:szCs w:val="24"/>
        </w:rPr>
        <w:t xml:space="preserve">It is the official statement issued by the PNP to the media. </w:t>
      </w:r>
    </w:p>
    <w:p w:rsidR="00CE00FB" w:rsidRPr="005B7565" w:rsidRDefault="00CE00FB" w:rsidP="00DF1B24">
      <w:pPr>
        <w:pStyle w:val="ListParagraph"/>
        <w:spacing w:after="0" w:line="240" w:lineRule="auto"/>
        <w:ind w:left="0"/>
        <w:jc w:val="both"/>
        <w:rPr>
          <w:rFonts w:ascii="Times New Roman" w:hAnsi="Times New Roman" w:cs="Times New Roman"/>
          <w:b/>
          <w:sz w:val="24"/>
          <w:szCs w:val="24"/>
        </w:rPr>
      </w:pPr>
    </w:p>
    <w:p w:rsidR="00CE00FB" w:rsidRPr="005B7565" w:rsidRDefault="00CE00FB" w:rsidP="00DF1B24">
      <w:pPr>
        <w:pStyle w:val="ListParagraph"/>
        <w:numPr>
          <w:ilvl w:val="0"/>
          <w:numId w:val="21"/>
        </w:numPr>
        <w:spacing w:after="0" w:line="240" w:lineRule="auto"/>
        <w:ind w:left="0" w:firstLine="360"/>
        <w:jc w:val="both"/>
        <w:rPr>
          <w:rFonts w:ascii="Times New Roman" w:hAnsi="Times New Roman" w:cs="Times New Roman"/>
          <w:b/>
          <w:sz w:val="24"/>
          <w:szCs w:val="24"/>
        </w:rPr>
      </w:pPr>
      <w:r w:rsidRPr="005B7565">
        <w:rPr>
          <w:rFonts w:ascii="Times New Roman" w:hAnsi="Times New Roman" w:cs="Times New Roman"/>
          <w:b/>
          <w:sz w:val="24"/>
          <w:szCs w:val="24"/>
        </w:rPr>
        <w:t xml:space="preserve">Public Information Officer (PIO) – </w:t>
      </w:r>
      <w:r w:rsidRPr="005B7565">
        <w:rPr>
          <w:rFonts w:ascii="Times New Roman" w:hAnsi="Times New Roman" w:cs="Times New Roman"/>
          <w:sz w:val="24"/>
          <w:szCs w:val="24"/>
        </w:rPr>
        <w:t>The official authority who serves as a central source of information for release by the PNP and responds to requests for information by the news media and the community.</w:t>
      </w:r>
    </w:p>
    <w:p w:rsidR="00CE00FB" w:rsidRPr="005B7565" w:rsidRDefault="00CE00FB" w:rsidP="00DF1B24">
      <w:pPr>
        <w:pStyle w:val="ListParagraph"/>
        <w:spacing w:after="0" w:line="240" w:lineRule="auto"/>
        <w:ind w:left="0"/>
        <w:jc w:val="both"/>
        <w:rPr>
          <w:rFonts w:ascii="Times New Roman" w:hAnsi="Times New Roman" w:cs="Times New Roman"/>
          <w:b/>
          <w:sz w:val="24"/>
          <w:szCs w:val="24"/>
        </w:rPr>
      </w:pPr>
    </w:p>
    <w:p w:rsidR="00CE00FB" w:rsidRPr="005B7565" w:rsidRDefault="00CE00FB" w:rsidP="00DF1B24">
      <w:pPr>
        <w:pStyle w:val="ListParagraph"/>
        <w:numPr>
          <w:ilvl w:val="0"/>
          <w:numId w:val="21"/>
        </w:numPr>
        <w:spacing w:after="0" w:line="240" w:lineRule="auto"/>
        <w:ind w:left="0" w:firstLine="360"/>
        <w:jc w:val="both"/>
        <w:rPr>
          <w:rFonts w:ascii="Times New Roman" w:hAnsi="Times New Roman" w:cs="Times New Roman"/>
          <w:b/>
          <w:sz w:val="24"/>
          <w:szCs w:val="24"/>
        </w:rPr>
      </w:pPr>
      <w:r w:rsidRPr="005B7565">
        <w:rPr>
          <w:rFonts w:ascii="Times New Roman" w:hAnsi="Times New Roman" w:cs="Times New Roman"/>
          <w:b/>
          <w:sz w:val="24"/>
          <w:szCs w:val="24"/>
        </w:rPr>
        <w:t xml:space="preserve">Spokesperson – </w:t>
      </w:r>
      <w:r w:rsidRPr="005B7565">
        <w:rPr>
          <w:rFonts w:ascii="Times New Roman" w:hAnsi="Times New Roman" w:cs="Times New Roman"/>
          <w:sz w:val="24"/>
          <w:szCs w:val="24"/>
        </w:rPr>
        <w:t>The officially-designated authority who acts as the mouthpiece of the PNP and usually speaks in behalf of the C, PNP. The public information officer also usually becomes the spokesperson.</w:t>
      </w:r>
    </w:p>
    <w:p w:rsidR="00CE00FB" w:rsidRPr="005B7565" w:rsidRDefault="00CE00FB" w:rsidP="00DF1B24">
      <w:pPr>
        <w:pStyle w:val="ListParagraph"/>
        <w:spacing w:after="0" w:line="240" w:lineRule="auto"/>
        <w:ind w:left="0"/>
        <w:jc w:val="both"/>
        <w:rPr>
          <w:rFonts w:ascii="Times New Roman" w:hAnsi="Times New Roman" w:cs="Times New Roman"/>
          <w:b/>
          <w:sz w:val="24"/>
          <w:szCs w:val="24"/>
        </w:rPr>
      </w:pPr>
    </w:p>
    <w:p w:rsidR="00CE00FB" w:rsidRPr="005B7565" w:rsidRDefault="00CE00FB" w:rsidP="00DF1B24">
      <w:pPr>
        <w:pStyle w:val="ListParagraph"/>
        <w:numPr>
          <w:ilvl w:val="0"/>
          <w:numId w:val="21"/>
        </w:numPr>
        <w:spacing w:after="0" w:line="240" w:lineRule="auto"/>
        <w:ind w:left="0" w:firstLine="360"/>
        <w:jc w:val="both"/>
        <w:rPr>
          <w:rFonts w:ascii="Times New Roman" w:hAnsi="Times New Roman" w:cs="Times New Roman"/>
          <w:b/>
          <w:sz w:val="24"/>
          <w:szCs w:val="24"/>
        </w:rPr>
      </w:pPr>
      <w:r w:rsidRPr="005B7565">
        <w:rPr>
          <w:rFonts w:ascii="Times New Roman" w:hAnsi="Times New Roman" w:cs="Times New Roman"/>
          <w:b/>
          <w:sz w:val="24"/>
          <w:szCs w:val="24"/>
        </w:rPr>
        <w:t>Limit of Disclosure</w:t>
      </w:r>
      <w:r w:rsidRPr="005B7565">
        <w:rPr>
          <w:rFonts w:ascii="Times New Roman" w:hAnsi="Times New Roman" w:cs="Times New Roman"/>
          <w:sz w:val="24"/>
          <w:szCs w:val="24"/>
        </w:rPr>
        <w:t xml:space="preserve"> – The term “limit of disclosure” applies only to limits set by legal requirements (i.e. the rights of the accused)</w:t>
      </w:r>
      <w:r w:rsidRPr="005B7565">
        <w:rPr>
          <w:rFonts w:ascii="Times New Roman" w:hAnsi="Times New Roman" w:cs="Times New Roman"/>
          <w:color w:val="FFC000"/>
          <w:sz w:val="24"/>
          <w:szCs w:val="24"/>
        </w:rPr>
        <w:t>.</w:t>
      </w:r>
      <w:r w:rsidRPr="005B7565">
        <w:rPr>
          <w:rFonts w:ascii="Times New Roman" w:hAnsi="Times New Roman" w:cs="Times New Roman"/>
          <w:sz w:val="24"/>
          <w:szCs w:val="24"/>
        </w:rPr>
        <w:t xml:space="preserve"> </w:t>
      </w:r>
    </w:p>
    <w:p w:rsidR="00CE00FB" w:rsidRPr="005B7565" w:rsidRDefault="00CE00FB" w:rsidP="00DF1B24">
      <w:pPr>
        <w:pStyle w:val="ListParagraph"/>
        <w:spacing w:after="0" w:line="240" w:lineRule="auto"/>
        <w:ind w:left="0"/>
        <w:jc w:val="both"/>
        <w:rPr>
          <w:rFonts w:ascii="Times New Roman" w:hAnsi="Times New Roman" w:cs="Times New Roman"/>
          <w:b/>
          <w:sz w:val="24"/>
          <w:szCs w:val="24"/>
        </w:rPr>
      </w:pPr>
    </w:p>
    <w:p w:rsidR="00CE00FB" w:rsidRPr="005B7565" w:rsidRDefault="00CE00FB" w:rsidP="00DF1B24">
      <w:pPr>
        <w:pStyle w:val="ListParagraph"/>
        <w:numPr>
          <w:ilvl w:val="0"/>
          <w:numId w:val="21"/>
        </w:numPr>
        <w:spacing w:after="0" w:line="240" w:lineRule="auto"/>
        <w:ind w:left="0" w:firstLine="360"/>
        <w:jc w:val="both"/>
        <w:rPr>
          <w:rFonts w:ascii="Times New Roman" w:hAnsi="Times New Roman" w:cs="Times New Roman"/>
          <w:b/>
          <w:sz w:val="24"/>
          <w:szCs w:val="24"/>
        </w:rPr>
      </w:pPr>
      <w:r w:rsidRPr="005B7565">
        <w:rPr>
          <w:rFonts w:ascii="Times New Roman" w:hAnsi="Times New Roman" w:cs="Times New Roman"/>
          <w:b/>
          <w:sz w:val="24"/>
          <w:szCs w:val="24"/>
        </w:rPr>
        <w:t xml:space="preserve">Crisis </w:t>
      </w:r>
      <w:r w:rsidRPr="005B7565">
        <w:rPr>
          <w:rFonts w:ascii="Times New Roman" w:hAnsi="Times New Roman" w:cs="Times New Roman"/>
          <w:sz w:val="24"/>
          <w:szCs w:val="24"/>
        </w:rPr>
        <w:t>– A crucial or decisive point or situation in the course of anything. It could also mean as an unstable condition, as in political, social, or economic affairs, involving an abrupt or decisive change.</w:t>
      </w:r>
    </w:p>
    <w:p w:rsidR="00CE00FB" w:rsidRPr="005B7565" w:rsidRDefault="00CE00FB" w:rsidP="00DF1B24">
      <w:pPr>
        <w:pStyle w:val="ListParagraph"/>
        <w:spacing w:after="0" w:line="240" w:lineRule="auto"/>
        <w:ind w:left="0"/>
        <w:jc w:val="both"/>
        <w:rPr>
          <w:rFonts w:ascii="Times New Roman" w:hAnsi="Times New Roman" w:cs="Times New Roman"/>
          <w:b/>
          <w:sz w:val="24"/>
          <w:szCs w:val="24"/>
        </w:rPr>
      </w:pPr>
    </w:p>
    <w:p w:rsidR="00CE00FB" w:rsidRPr="005B7565" w:rsidRDefault="00CE00FB" w:rsidP="00DF1B24">
      <w:pPr>
        <w:pStyle w:val="ListParagraph"/>
        <w:numPr>
          <w:ilvl w:val="0"/>
          <w:numId w:val="21"/>
        </w:numPr>
        <w:spacing w:after="0" w:line="240" w:lineRule="auto"/>
        <w:ind w:left="0" w:firstLine="360"/>
        <w:jc w:val="both"/>
        <w:rPr>
          <w:rFonts w:ascii="Times New Roman" w:hAnsi="Times New Roman" w:cs="Times New Roman"/>
          <w:b/>
          <w:sz w:val="24"/>
          <w:szCs w:val="24"/>
        </w:rPr>
      </w:pPr>
      <w:r w:rsidRPr="005B7565">
        <w:rPr>
          <w:rFonts w:ascii="Times New Roman" w:hAnsi="Times New Roman" w:cs="Times New Roman"/>
          <w:b/>
          <w:sz w:val="24"/>
          <w:szCs w:val="24"/>
        </w:rPr>
        <w:t xml:space="preserve">Criminal Intelligence Information – </w:t>
      </w:r>
      <w:r w:rsidRPr="005B7565">
        <w:rPr>
          <w:rFonts w:ascii="Times New Roman" w:hAnsi="Times New Roman" w:cs="Times New Roman"/>
          <w:sz w:val="24"/>
          <w:szCs w:val="24"/>
        </w:rPr>
        <w:t xml:space="preserve">Refers to any information with respect to an identifiable person or group of persons collected by a police unit/department as part of the PNP effort to anticipate, prevent, or monitor the occurrence of a possible major criminal activity, most </w:t>
      </w:r>
      <w:r w:rsidR="00756507" w:rsidRPr="005B7565">
        <w:rPr>
          <w:rFonts w:ascii="Times New Roman" w:hAnsi="Times New Roman" w:cs="Times New Roman"/>
          <w:sz w:val="24"/>
          <w:szCs w:val="24"/>
        </w:rPr>
        <w:t>especially</w:t>
      </w:r>
      <w:r w:rsidRPr="005B7565">
        <w:rPr>
          <w:rFonts w:ascii="Times New Roman" w:hAnsi="Times New Roman" w:cs="Times New Roman"/>
          <w:sz w:val="24"/>
          <w:szCs w:val="24"/>
        </w:rPr>
        <w:t xml:space="preserve"> terrorist acts.</w:t>
      </w:r>
    </w:p>
    <w:p w:rsidR="00CE00FB" w:rsidRPr="005B7565" w:rsidRDefault="00CE00FB" w:rsidP="00DF1B24">
      <w:pPr>
        <w:spacing w:after="0" w:line="240" w:lineRule="auto"/>
        <w:jc w:val="both"/>
        <w:rPr>
          <w:rFonts w:ascii="Times New Roman" w:hAnsi="Times New Roman" w:cs="Times New Roman"/>
          <w:b/>
          <w:sz w:val="24"/>
          <w:szCs w:val="24"/>
        </w:rPr>
      </w:pPr>
    </w:p>
    <w:p w:rsidR="00CE00FB" w:rsidRPr="00756507" w:rsidRDefault="00CE00FB" w:rsidP="00DF1B24">
      <w:pPr>
        <w:spacing w:after="0" w:line="240" w:lineRule="auto"/>
        <w:jc w:val="both"/>
        <w:rPr>
          <w:rFonts w:ascii="Times New Roman" w:hAnsi="Times New Roman" w:cs="Times New Roman"/>
          <w:sz w:val="24"/>
          <w:szCs w:val="24"/>
        </w:rPr>
      </w:pPr>
      <w:r w:rsidRPr="00756507">
        <w:rPr>
          <w:rFonts w:ascii="Times New Roman" w:hAnsi="Times New Roman" w:cs="Times New Roman"/>
          <w:sz w:val="24"/>
          <w:szCs w:val="24"/>
        </w:rPr>
        <w:t>A.  ABC’s of writing</w:t>
      </w:r>
    </w:p>
    <w:p w:rsidR="003245DE" w:rsidRPr="003245DE" w:rsidRDefault="00CE00FB" w:rsidP="00DF1B24">
      <w:pPr>
        <w:pStyle w:val="ListParagraph"/>
        <w:numPr>
          <w:ilvl w:val="1"/>
          <w:numId w:val="21"/>
        </w:numPr>
        <w:tabs>
          <w:tab w:val="left" w:pos="720"/>
        </w:tabs>
        <w:spacing w:after="0" w:line="240" w:lineRule="auto"/>
        <w:jc w:val="both"/>
        <w:rPr>
          <w:rFonts w:ascii="Times New Roman" w:hAnsi="Times New Roman" w:cs="Times New Roman"/>
          <w:i/>
          <w:sz w:val="24"/>
          <w:szCs w:val="24"/>
        </w:rPr>
      </w:pPr>
      <w:r w:rsidRPr="00756507">
        <w:rPr>
          <w:rFonts w:ascii="Times New Roman" w:hAnsi="Times New Roman" w:cs="Times New Roman"/>
          <w:i/>
          <w:sz w:val="24"/>
          <w:szCs w:val="24"/>
        </w:rPr>
        <w:t>Accuracy</w:t>
      </w:r>
      <w:r w:rsidR="003245DE">
        <w:rPr>
          <w:rFonts w:ascii="Times New Roman" w:hAnsi="Times New Roman" w:cs="Times New Roman"/>
          <w:i/>
          <w:sz w:val="24"/>
          <w:szCs w:val="24"/>
        </w:rPr>
        <w:t xml:space="preserve"> - </w:t>
      </w:r>
      <w:r w:rsidRPr="003245DE">
        <w:rPr>
          <w:rFonts w:ascii="Times New Roman" w:hAnsi="Times New Roman" w:cs="Times New Roman"/>
          <w:sz w:val="24"/>
          <w:szCs w:val="24"/>
        </w:rPr>
        <w:t>False story undercuts public trust.</w:t>
      </w:r>
      <w:r w:rsidRPr="003245DE">
        <w:rPr>
          <w:rFonts w:ascii="Times New Roman" w:eastAsia="+mn-ea" w:hAnsi="Times New Roman" w:cs="Times New Roman"/>
          <w:color w:val="FFFF00"/>
          <w:kern w:val="24"/>
          <w:sz w:val="24"/>
          <w:szCs w:val="24"/>
        </w:rPr>
        <w:t xml:space="preserve"> </w:t>
      </w:r>
      <w:r w:rsidRPr="003245DE">
        <w:rPr>
          <w:rFonts w:ascii="Times New Roman" w:hAnsi="Times New Roman" w:cs="Times New Roman"/>
          <w:sz w:val="24"/>
          <w:szCs w:val="24"/>
        </w:rPr>
        <w:t xml:space="preserve">Check numbers, spelling of names, </w:t>
      </w:r>
    </w:p>
    <w:p w:rsidR="00CE00FB" w:rsidRPr="003245DE" w:rsidRDefault="00CE00FB" w:rsidP="00DF1B24">
      <w:pPr>
        <w:tabs>
          <w:tab w:val="left" w:pos="720"/>
          <w:tab w:val="left" w:pos="1440"/>
        </w:tabs>
        <w:spacing w:after="0" w:line="240" w:lineRule="auto"/>
        <w:jc w:val="both"/>
        <w:rPr>
          <w:rFonts w:ascii="Times New Roman" w:hAnsi="Times New Roman" w:cs="Times New Roman"/>
          <w:i/>
          <w:sz w:val="24"/>
          <w:szCs w:val="24"/>
        </w:rPr>
      </w:pPr>
      <w:r w:rsidRPr="003245DE">
        <w:rPr>
          <w:rFonts w:ascii="Times New Roman" w:hAnsi="Times New Roman" w:cs="Times New Roman"/>
          <w:sz w:val="24"/>
          <w:szCs w:val="24"/>
        </w:rPr>
        <w:lastRenderedPageBreak/>
        <w:t>who said what, and the other basic facts a story can be creative and compelling, but if it contains    errors, it is worthless</w:t>
      </w:r>
    </w:p>
    <w:p w:rsidR="00CE00FB" w:rsidRPr="00756507" w:rsidRDefault="00CE00FB" w:rsidP="00DF1B24">
      <w:pPr>
        <w:pStyle w:val="ListParagraph"/>
        <w:numPr>
          <w:ilvl w:val="1"/>
          <w:numId w:val="21"/>
        </w:numPr>
        <w:tabs>
          <w:tab w:val="left" w:pos="720"/>
        </w:tabs>
        <w:spacing w:after="0" w:line="240" w:lineRule="auto"/>
        <w:jc w:val="both"/>
        <w:rPr>
          <w:rFonts w:ascii="Times New Roman" w:hAnsi="Times New Roman" w:cs="Times New Roman"/>
          <w:sz w:val="24"/>
          <w:szCs w:val="24"/>
        </w:rPr>
      </w:pPr>
      <w:r w:rsidRPr="00756507">
        <w:rPr>
          <w:rFonts w:ascii="Times New Roman" w:hAnsi="Times New Roman" w:cs="Times New Roman"/>
          <w:i/>
          <w:sz w:val="24"/>
          <w:szCs w:val="24"/>
        </w:rPr>
        <w:t>Brevity</w:t>
      </w:r>
    </w:p>
    <w:p w:rsidR="00756507" w:rsidRDefault="00CE00FB" w:rsidP="00DF1B24">
      <w:pPr>
        <w:tabs>
          <w:tab w:val="left" w:pos="1440"/>
        </w:tabs>
        <w:spacing w:after="0" w:line="240" w:lineRule="auto"/>
        <w:jc w:val="both"/>
        <w:rPr>
          <w:rFonts w:ascii="Times New Roman" w:hAnsi="Times New Roman" w:cs="Times New Roman"/>
          <w:sz w:val="24"/>
          <w:szCs w:val="24"/>
        </w:rPr>
      </w:pPr>
      <w:r w:rsidRPr="003245DE">
        <w:rPr>
          <w:rFonts w:ascii="Times New Roman" w:hAnsi="Times New Roman" w:cs="Times New Roman"/>
          <w:sz w:val="24"/>
          <w:szCs w:val="24"/>
        </w:rPr>
        <w:t>Each word in your story should do a job.</w:t>
      </w:r>
      <w:r w:rsidRPr="003245DE">
        <w:rPr>
          <w:rFonts w:ascii="Times New Roman" w:eastAsia="+mn-ea" w:hAnsi="Times New Roman" w:cs="Times New Roman"/>
          <w:color w:val="FFFF00"/>
          <w:kern w:val="24"/>
          <w:sz w:val="24"/>
          <w:szCs w:val="24"/>
        </w:rPr>
        <w:t xml:space="preserve"> </w:t>
      </w:r>
      <w:r w:rsidRPr="003245DE">
        <w:rPr>
          <w:rFonts w:ascii="Times New Roman" w:hAnsi="Times New Roman" w:cs="Times New Roman"/>
          <w:sz w:val="24"/>
          <w:szCs w:val="24"/>
        </w:rPr>
        <w:t>If not, take it out</w:t>
      </w:r>
      <w:r w:rsidR="003245DE">
        <w:rPr>
          <w:rFonts w:ascii="Times New Roman" w:hAnsi="Times New Roman" w:cs="Times New Roman"/>
          <w:sz w:val="24"/>
          <w:szCs w:val="24"/>
        </w:rPr>
        <w:t xml:space="preserve"> </w:t>
      </w:r>
      <w:r w:rsidRPr="003245DE">
        <w:rPr>
          <w:rFonts w:ascii="Times New Roman" w:hAnsi="Times New Roman" w:cs="Times New Roman"/>
          <w:sz w:val="24"/>
          <w:szCs w:val="24"/>
        </w:rPr>
        <w:t>Get to the point. Say it just once. Don’t be redundant.</w:t>
      </w:r>
      <w:r w:rsidR="003245DE">
        <w:rPr>
          <w:rFonts w:ascii="Times New Roman" w:hAnsi="Times New Roman" w:cs="Times New Roman"/>
          <w:sz w:val="24"/>
          <w:szCs w:val="24"/>
        </w:rPr>
        <w:t xml:space="preserve"> </w:t>
      </w:r>
      <w:r w:rsidRPr="005B7565">
        <w:rPr>
          <w:rFonts w:ascii="Times New Roman" w:hAnsi="Times New Roman" w:cs="Times New Roman"/>
          <w:sz w:val="24"/>
          <w:szCs w:val="24"/>
        </w:rPr>
        <w:t xml:space="preserve">(Example: Don’t say “8 a.m. in the morning,” since 8 a.m. is in the morning. Just say 8 </w:t>
      </w:r>
      <w:r w:rsidR="00756507">
        <w:rPr>
          <w:rFonts w:ascii="Times New Roman" w:hAnsi="Times New Roman" w:cs="Times New Roman"/>
          <w:sz w:val="24"/>
          <w:szCs w:val="24"/>
        </w:rPr>
        <w:t xml:space="preserve">a.m. Or say 8 in the morning.) </w:t>
      </w:r>
    </w:p>
    <w:p w:rsidR="003245DE" w:rsidRDefault="00CE00FB" w:rsidP="00DF1B24">
      <w:pPr>
        <w:pStyle w:val="ListParagraph"/>
        <w:numPr>
          <w:ilvl w:val="1"/>
          <w:numId w:val="21"/>
        </w:numPr>
        <w:tabs>
          <w:tab w:val="left" w:pos="1440"/>
        </w:tabs>
        <w:spacing w:after="0" w:line="240" w:lineRule="auto"/>
        <w:jc w:val="both"/>
        <w:rPr>
          <w:rFonts w:ascii="Times New Roman" w:hAnsi="Times New Roman" w:cs="Times New Roman"/>
          <w:sz w:val="24"/>
          <w:szCs w:val="24"/>
        </w:rPr>
      </w:pPr>
      <w:r w:rsidRPr="00756507">
        <w:rPr>
          <w:rFonts w:ascii="Times New Roman" w:hAnsi="Times New Roman" w:cs="Times New Roman"/>
          <w:i/>
          <w:sz w:val="24"/>
          <w:szCs w:val="24"/>
        </w:rPr>
        <w:t>Clarity</w:t>
      </w:r>
      <w:r w:rsidR="003245DE">
        <w:rPr>
          <w:rFonts w:ascii="Times New Roman" w:hAnsi="Times New Roman" w:cs="Times New Roman"/>
          <w:i/>
          <w:sz w:val="24"/>
          <w:szCs w:val="24"/>
        </w:rPr>
        <w:t xml:space="preserve"> - </w:t>
      </w:r>
      <w:r w:rsidRPr="003245DE">
        <w:rPr>
          <w:rFonts w:ascii="Times New Roman" w:hAnsi="Times New Roman" w:cs="Times New Roman"/>
          <w:sz w:val="24"/>
          <w:szCs w:val="24"/>
        </w:rPr>
        <w:t>starts wit</w:t>
      </w:r>
      <w:r w:rsidR="003245DE">
        <w:rPr>
          <w:rFonts w:ascii="Times New Roman" w:hAnsi="Times New Roman" w:cs="Times New Roman"/>
          <w:sz w:val="24"/>
          <w:szCs w:val="24"/>
        </w:rPr>
        <w:t xml:space="preserve">h complete, competent reporting, understand your subject so </w:t>
      </w:r>
    </w:p>
    <w:p w:rsidR="00CE00FB" w:rsidRDefault="00CE00FB" w:rsidP="00DF1B24">
      <w:pPr>
        <w:tabs>
          <w:tab w:val="left" w:pos="1440"/>
        </w:tabs>
        <w:spacing w:after="0" w:line="240" w:lineRule="auto"/>
        <w:jc w:val="both"/>
        <w:rPr>
          <w:rFonts w:ascii="Times New Roman" w:hAnsi="Times New Roman" w:cs="Times New Roman"/>
          <w:sz w:val="24"/>
          <w:szCs w:val="24"/>
        </w:rPr>
      </w:pPr>
      <w:r w:rsidRPr="003245DE">
        <w:rPr>
          <w:rFonts w:ascii="Times New Roman" w:hAnsi="Times New Roman" w:cs="Times New Roman"/>
          <w:sz w:val="24"/>
          <w:szCs w:val="24"/>
        </w:rPr>
        <w:t>completely that your story leaves it crystal-clear in the reader’s mind the story should leave no questions unanswered explain anything that wouldn’t be obvious to the average person</w:t>
      </w:r>
    </w:p>
    <w:p w:rsidR="003245DE" w:rsidRPr="003245DE" w:rsidRDefault="003245DE" w:rsidP="00DF1B24">
      <w:pPr>
        <w:tabs>
          <w:tab w:val="left" w:pos="1440"/>
        </w:tabs>
        <w:spacing w:after="0" w:line="240" w:lineRule="auto"/>
        <w:jc w:val="both"/>
        <w:rPr>
          <w:rFonts w:ascii="Times New Roman" w:hAnsi="Times New Roman" w:cs="Times New Roman"/>
          <w:sz w:val="24"/>
          <w:szCs w:val="24"/>
        </w:rPr>
      </w:pPr>
    </w:p>
    <w:p w:rsidR="00CE00FB" w:rsidRPr="005B7565" w:rsidRDefault="00CE00FB" w:rsidP="00DF1B24">
      <w:pPr>
        <w:spacing w:after="0" w:line="240" w:lineRule="auto"/>
        <w:jc w:val="both"/>
        <w:rPr>
          <w:rFonts w:ascii="Times New Roman" w:hAnsi="Times New Roman" w:cs="Times New Roman"/>
          <w:b/>
          <w:sz w:val="24"/>
          <w:szCs w:val="24"/>
        </w:rPr>
      </w:pPr>
      <w:r w:rsidRPr="005B7565">
        <w:rPr>
          <w:rFonts w:ascii="Times New Roman" w:hAnsi="Times New Roman" w:cs="Times New Roman"/>
          <w:b/>
          <w:sz w:val="24"/>
          <w:szCs w:val="24"/>
        </w:rPr>
        <w:t>S</w:t>
      </w:r>
      <w:r w:rsidR="003245DE">
        <w:rPr>
          <w:rFonts w:ascii="Times New Roman" w:hAnsi="Times New Roman" w:cs="Times New Roman"/>
          <w:b/>
          <w:sz w:val="24"/>
          <w:szCs w:val="24"/>
        </w:rPr>
        <w:t>ESSIONS:</w:t>
      </w:r>
    </w:p>
    <w:p w:rsidR="00CE00FB" w:rsidRPr="005B7565" w:rsidRDefault="00CE00FB" w:rsidP="00DF1B24">
      <w:pPr>
        <w:pStyle w:val="NormalWeb"/>
        <w:spacing w:before="0" w:beforeAutospacing="0" w:after="0" w:afterAutospacing="0"/>
        <w:jc w:val="both"/>
        <w:rPr>
          <w:b/>
          <w:iCs/>
          <w:caps/>
        </w:rPr>
      </w:pPr>
      <w:r w:rsidRPr="005B7565">
        <w:rPr>
          <w:b/>
        </w:rPr>
        <w:t>Definition of Terms:</w:t>
      </w:r>
      <w:r w:rsidRPr="005B7565">
        <w:rPr>
          <w:b/>
          <w:iCs/>
          <w:caps/>
        </w:rPr>
        <w:t xml:space="preserve"> </w:t>
      </w:r>
    </w:p>
    <w:p w:rsidR="00CE00FB" w:rsidRPr="005B7565" w:rsidRDefault="00CE00FB" w:rsidP="00DF1B24">
      <w:pPr>
        <w:pStyle w:val="NormalWeb"/>
        <w:spacing w:before="0" w:beforeAutospacing="0" w:after="0" w:afterAutospacing="0"/>
        <w:jc w:val="both"/>
        <w:rPr>
          <w:b/>
        </w:rPr>
      </w:pPr>
    </w:p>
    <w:p w:rsidR="00CE00FB" w:rsidRPr="005B7565" w:rsidRDefault="00CE00FB" w:rsidP="00DF1B24">
      <w:pPr>
        <w:pStyle w:val="NormalWeb"/>
        <w:spacing w:before="0" w:beforeAutospacing="0" w:after="0" w:afterAutospacing="0"/>
        <w:ind w:firstLine="720"/>
        <w:jc w:val="both"/>
      </w:pPr>
      <w:r w:rsidRPr="005B7565">
        <w:rPr>
          <w:b/>
        </w:rPr>
        <w:t>a.</w:t>
      </w:r>
      <w:r w:rsidRPr="005B7565">
        <w:t xml:space="preserve"> </w:t>
      </w:r>
      <w:r w:rsidRPr="005B7565">
        <w:rPr>
          <w:b/>
        </w:rPr>
        <w:t>Information and Communications System</w:t>
      </w:r>
      <w:r w:rsidRPr="005B7565">
        <w:t xml:space="preserve"> refers to a system for generating, sending, receiving, storing, or otherwise processing electronic documents or in which data is recorded and any procedures related to the recording of electronic document.</w:t>
      </w:r>
    </w:p>
    <w:p w:rsidR="00CE00FB" w:rsidRPr="005B7565" w:rsidRDefault="00CE00FB" w:rsidP="00DF1B24">
      <w:pPr>
        <w:pStyle w:val="NormalWeb"/>
        <w:spacing w:before="0" w:beforeAutospacing="0" w:after="0" w:afterAutospacing="0"/>
        <w:ind w:firstLine="720"/>
        <w:jc w:val="both"/>
      </w:pPr>
    </w:p>
    <w:p w:rsidR="00CE00FB" w:rsidRPr="005B7565" w:rsidRDefault="00CE00FB" w:rsidP="00DF1B24">
      <w:pPr>
        <w:pStyle w:val="NormalWeb"/>
        <w:spacing w:before="0" w:beforeAutospacing="0" w:after="0" w:afterAutospacing="0"/>
        <w:ind w:firstLine="720"/>
        <w:jc w:val="both"/>
      </w:pPr>
      <w:r w:rsidRPr="005B7565">
        <w:rPr>
          <w:b/>
        </w:rPr>
        <w:t>b.</w:t>
      </w:r>
      <w:r w:rsidRPr="005B7565">
        <w:t xml:space="preserve"> </w:t>
      </w:r>
      <w:r w:rsidRPr="005B7565">
        <w:rPr>
          <w:b/>
        </w:rPr>
        <w:t>Cyber Crime</w:t>
      </w:r>
      <w:r w:rsidRPr="005B7565">
        <w:t xml:space="preserve"> is hacking or crackling which refers to unauthorized access into a computer system/server or any access in order to corrupt, alter, steal, or destroy using a computer or other similar information and communication devices, without the knowledge and consent of the owner of the computer including the introduction of computer viruses and the like, resulting in the corruption, destruction, alteration, theft or loss of electronic data messages or electronic documents.</w:t>
      </w:r>
    </w:p>
    <w:p w:rsidR="00CE00FB" w:rsidRPr="005B7565" w:rsidRDefault="00CE00FB" w:rsidP="00DF1B24">
      <w:pPr>
        <w:pStyle w:val="NormalWeb"/>
        <w:spacing w:before="0" w:beforeAutospacing="0" w:after="0" w:afterAutospacing="0"/>
        <w:ind w:firstLine="720"/>
        <w:jc w:val="both"/>
      </w:pPr>
    </w:p>
    <w:p w:rsidR="00CE00FB" w:rsidRPr="005B7565" w:rsidRDefault="00CE00FB" w:rsidP="00DF1B24">
      <w:pPr>
        <w:pStyle w:val="NormalWeb"/>
        <w:spacing w:before="0" w:beforeAutospacing="0" w:after="0" w:afterAutospacing="0"/>
        <w:ind w:firstLine="720"/>
        <w:jc w:val="both"/>
      </w:pPr>
      <w:r w:rsidRPr="005B7565">
        <w:rPr>
          <w:b/>
        </w:rPr>
        <w:t>c.</w:t>
      </w:r>
      <w:r w:rsidRPr="005B7565">
        <w:t xml:space="preserve"> </w:t>
      </w:r>
      <w:r w:rsidRPr="005B7565">
        <w:rPr>
          <w:b/>
        </w:rPr>
        <w:t>Electronic data message</w:t>
      </w:r>
      <w:r w:rsidRPr="005B7565">
        <w:t xml:space="preserve"> refers to information generated, sent, received or stored by electronic, optical or similar means. </w:t>
      </w:r>
    </w:p>
    <w:p w:rsidR="00CE00FB" w:rsidRPr="005B7565" w:rsidRDefault="00CE00FB" w:rsidP="00DF1B24">
      <w:pPr>
        <w:pStyle w:val="NormalWeb"/>
        <w:spacing w:before="0" w:beforeAutospacing="0" w:after="0" w:afterAutospacing="0"/>
        <w:ind w:firstLine="720"/>
        <w:jc w:val="both"/>
        <w:rPr>
          <w:b/>
        </w:rPr>
      </w:pPr>
    </w:p>
    <w:p w:rsidR="00CE00FB" w:rsidRPr="005B7565" w:rsidRDefault="00CE00FB" w:rsidP="00DF1B24">
      <w:pPr>
        <w:pStyle w:val="NormalWeb"/>
        <w:spacing w:before="0" w:beforeAutospacing="0" w:after="0" w:afterAutospacing="0"/>
        <w:ind w:firstLine="720"/>
        <w:jc w:val="both"/>
      </w:pPr>
      <w:r w:rsidRPr="005B7565">
        <w:rPr>
          <w:b/>
        </w:rPr>
        <w:t>d.</w:t>
      </w:r>
      <w:r w:rsidRPr="005B7565">
        <w:t xml:space="preserve"> </w:t>
      </w:r>
      <w:r w:rsidRPr="005B7565">
        <w:rPr>
          <w:b/>
        </w:rPr>
        <w:t>Addressee</w:t>
      </w:r>
      <w:r w:rsidRPr="005B7565">
        <w:t xml:space="preserve"> refers to a person who is intended by the originator to receive the electronic data message or electronic document, but does not include a person acting as an intermediary with respect to that electronic data message or electronic data document </w:t>
      </w:r>
    </w:p>
    <w:p w:rsidR="00CE00FB" w:rsidRPr="005B7565" w:rsidRDefault="00CE00FB" w:rsidP="00DF1B24">
      <w:pPr>
        <w:pStyle w:val="NormalWeb"/>
        <w:spacing w:before="0" w:beforeAutospacing="0" w:after="0" w:afterAutospacing="0"/>
        <w:ind w:firstLine="720"/>
        <w:jc w:val="both"/>
        <w:rPr>
          <w:b/>
        </w:rPr>
      </w:pPr>
      <w:r w:rsidRPr="005B7565">
        <w:rPr>
          <w:b/>
        </w:rPr>
        <w:t xml:space="preserve"> </w:t>
      </w:r>
    </w:p>
    <w:p w:rsidR="00CE00FB" w:rsidRPr="005B7565" w:rsidRDefault="00CE00FB" w:rsidP="00DF1B24">
      <w:pPr>
        <w:pStyle w:val="NormalWeb"/>
        <w:spacing w:before="0" w:beforeAutospacing="0" w:after="0" w:afterAutospacing="0"/>
        <w:ind w:firstLine="720"/>
        <w:jc w:val="both"/>
      </w:pPr>
      <w:r w:rsidRPr="005B7565">
        <w:rPr>
          <w:b/>
        </w:rPr>
        <w:t>e.</w:t>
      </w:r>
      <w:r w:rsidRPr="005B7565">
        <w:t xml:space="preserve"> </w:t>
      </w:r>
      <w:r w:rsidRPr="005B7565">
        <w:rPr>
          <w:b/>
        </w:rPr>
        <w:t>Electronic signature</w:t>
      </w:r>
      <w:r w:rsidRPr="005B7565">
        <w:t xml:space="preserve"> refers to any distinctive mark, characteristic and/or sound in electronic form, representing the identity of a person and attached to or logically associated with the electronic data message or electronic document </w:t>
      </w:r>
    </w:p>
    <w:p w:rsidR="00CE00FB" w:rsidRPr="005B7565" w:rsidRDefault="00CE00FB" w:rsidP="00DF1B24">
      <w:pPr>
        <w:pStyle w:val="NormalWeb"/>
        <w:spacing w:before="0" w:beforeAutospacing="0" w:after="0" w:afterAutospacing="0"/>
        <w:ind w:firstLine="720"/>
        <w:jc w:val="both"/>
        <w:rPr>
          <w:b/>
        </w:rPr>
      </w:pPr>
    </w:p>
    <w:p w:rsidR="00CE00FB" w:rsidRPr="005B7565" w:rsidRDefault="00CE00FB" w:rsidP="00DF1B24">
      <w:pPr>
        <w:pStyle w:val="NormalWeb"/>
        <w:spacing w:before="0" w:beforeAutospacing="0" w:after="0" w:afterAutospacing="0"/>
        <w:ind w:firstLine="720"/>
        <w:jc w:val="both"/>
      </w:pPr>
      <w:r w:rsidRPr="005B7565">
        <w:rPr>
          <w:b/>
        </w:rPr>
        <w:t>f.</w:t>
      </w:r>
      <w:r w:rsidRPr="005B7565">
        <w:t xml:space="preserve"> </w:t>
      </w:r>
      <w:r w:rsidRPr="005B7565">
        <w:rPr>
          <w:b/>
        </w:rPr>
        <w:t>Electronic document</w:t>
      </w:r>
      <w:r w:rsidRPr="005B7565">
        <w:t xml:space="preserve"> refers to information data, figures, symbols or other modes of written expression, described or however represented, by which a right is established or an obligation extinguished, or by which a fact may be prove and affirmed, which is receive, recorded, transmitted, stored, processed, retrieved or produced electronically.</w:t>
      </w:r>
    </w:p>
    <w:p w:rsidR="00CE00FB" w:rsidRPr="005B7565" w:rsidRDefault="00CE00FB" w:rsidP="00DF1B24">
      <w:pPr>
        <w:pStyle w:val="NormalWeb"/>
        <w:spacing w:before="0" w:beforeAutospacing="0" w:after="0" w:afterAutospacing="0"/>
        <w:ind w:firstLine="720"/>
        <w:jc w:val="both"/>
        <w:rPr>
          <w:b/>
        </w:rPr>
      </w:pPr>
    </w:p>
    <w:p w:rsidR="00CE00FB" w:rsidRPr="005B7565" w:rsidRDefault="00CE00FB" w:rsidP="00DF1B24">
      <w:pPr>
        <w:pStyle w:val="NormalWeb"/>
        <w:spacing w:before="0" w:beforeAutospacing="0" w:after="0" w:afterAutospacing="0"/>
        <w:ind w:firstLine="720"/>
        <w:jc w:val="both"/>
      </w:pPr>
      <w:r w:rsidRPr="005B7565">
        <w:rPr>
          <w:b/>
        </w:rPr>
        <w:t>g.</w:t>
      </w:r>
      <w:r w:rsidRPr="005B7565">
        <w:t xml:space="preserve"> </w:t>
      </w:r>
      <w:r w:rsidRPr="005B7565">
        <w:rPr>
          <w:b/>
        </w:rPr>
        <w:t>Electronic key</w:t>
      </w:r>
      <w:r w:rsidRPr="005B7565">
        <w:t xml:space="preserve"> refers to a secret code which secures and defends sensitive information that crossover public channels into a form decipherable only with a matching electronic key. </w:t>
      </w:r>
    </w:p>
    <w:p w:rsidR="00CE00FB" w:rsidRPr="005B7565" w:rsidRDefault="00CE00FB" w:rsidP="00DF1B24">
      <w:pPr>
        <w:pStyle w:val="NormalWeb"/>
        <w:spacing w:before="0" w:beforeAutospacing="0" w:after="0" w:afterAutospacing="0"/>
        <w:ind w:firstLine="720"/>
        <w:jc w:val="both"/>
        <w:rPr>
          <w:b/>
        </w:rPr>
      </w:pPr>
    </w:p>
    <w:p w:rsidR="00CE00FB" w:rsidRPr="005B7565" w:rsidRDefault="00CE00FB" w:rsidP="00DF1B24">
      <w:pPr>
        <w:pStyle w:val="NormalWeb"/>
        <w:spacing w:before="0" w:beforeAutospacing="0" w:after="0" w:afterAutospacing="0"/>
        <w:ind w:firstLine="720"/>
        <w:jc w:val="both"/>
      </w:pPr>
      <w:r w:rsidRPr="005B7565">
        <w:rPr>
          <w:b/>
        </w:rPr>
        <w:t>h.</w:t>
      </w:r>
      <w:r w:rsidRPr="005B7565">
        <w:t xml:space="preserve"> </w:t>
      </w:r>
      <w:r w:rsidRPr="005B7565">
        <w:rPr>
          <w:b/>
        </w:rPr>
        <w:t>Intermediary</w:t>
      </w:r>
      <w:r w:rsidRPr="005B7565">
        <w:t xml:space="preserve"> refers to a person who in behalf of another person and with respect to a particular electronic document sends, receives and/or stores provides other services in respect of that electronic data message or electronic document. </w:t>
      </w:r>
    </w:p>
    <w:p w:rsidR="00CE00FB" w:rsidRPr="005B7565" w:rsidRDefault="00CE00FB" w:rsidP="00DF1B24">
      <w:pPr>
        <w:pStyle w:val="NormalWeb"/>
        <w:spacing w:before="0" w:beforeAutospacing="0" w:after="0" w:afterAutospacing="0"/>
        <w:ind w:firstLine="720"/>
        <w:jc w:val="both"/>
        <w:rPr>
          <w:b/>
        </w:rPr>
      </w:pPr>
    </w:p>
    <w:p w:rsidR="00CE00FB" w:rsidRPr="005B7565" w:rsidRDefault="00CE00FB" w:rsidP="00DF1B24">
      <w:pPr>
        <w:pStyle w:val="NormalWeb"/>
        <w:spacing w:before="0" w:beforeAutospacing="0" w:after="0" w:afterAutospacing="0"/>
        <w:ind w:firstLine="720"/>
        <w:jc w:val="both"/>
      </w:pPr>
      <w:r w:rsidRPr="005B7565">
        <w:rPr>
          <w:b/>
        </w:rPr>
        <w:t>i.</w:t>
      </w:r>
      <w:r w:rsidRPr="005B7565">
        <w:t xml:space="preserve"> </w:t>
      </w:r>
      <w:r w:rsidRPr="005B7565">
        <w:rPr>
          <w:b/>
        </w:rPr>
        <w:t xml:space="preserve">Originator </w:t>
      </w:r>
      <w:r w:rsidRPr="005B7565">
        <w:t>refers to a person by whom, or on whose behalf, the electronic document purports to have been created, generated and/or sent. The term does not include a person acting as an intermediary with respect to that electronic document. </w:t>
      </w:r>
    </w:p>
    <w:p w:rsidR="00CE00FB" w:rsidRPr="005B7565" w:rsidRDefault="00CE00FB" w:rsidP="00DF1B24">
      <w:pPr>
        <w:pStyle w:val="NormalWeb"/>
        <w:spacing w:before="0" w:beforeAutospacing="0" w:after="0" w:afterAutospacing="0"/>
        <w:ind w:firstLine="720"/>
        <w:jc w:val="both"/>
        <w:rPr>
          <w:b/>
        </w:rPr>
      </w:pPr>
    </w:p>
    <w:p w:rsidR="00CE00FB" w:rsidRPr="005B7565" w:rsidRDefault="00CE00FB" w:rsidP="00DF1B24">
      <w:pPr>
        <w:pStyle w:val="NormalWeb"/>
        <w:spacing w:before="0" w:beforeAutospacing="0" w:after="0" w:afterAutospacing="0"/>
        <w:ind w:firstLine="720"/>
        <w:jc w:val="both"/>
      </w:pPr>
      <w:r w:rsidRPr="005B7565">
        <w:rPr>
          <w:b/>
        </w:rPr>
        <w:t>j.</w:t>
      </w:r>
      <w:r w:rsidRPr="005B7565">
        <w:t xml:space="preserve"> </w:t>
      </w:r>
      <w:r w:rsidRPr="005B7565">
        <w:rPr>
          <w:b/>
        </w:rPr>
        <w:t>Service provider</w:t>
      </w:r>
      <w:r w:rsidRPr="005B7565">
        <w:t xml:space="preserve"> refers to a provider of online services or network access or the operator of facilities therefore including entities offering the transmission, routing, or providing of connections for online communications, digital or otherwise, between or among points specified by a user, of electronic documents of the user's choosing; or</w:t>
      </w:r>
    </w:p>
    <w:p w:rsidR="00CE00FB" w:rsidRPr="005B7565" w:rsidRDefault="00CE00FB" w:rsidP="00DF1B24">
      <w:pPr>
        <w:pStyle w:val="NormalWeb"/>
        <w:spacing w:before="0" w:beforeAutospacing="0" w:after="0" w:afterAutospacing="0"/>
        <w:ind w:firstLine="720"/>
        <w:jc w:val="both"/>
      </w:pPr>
      <w:r w:rsidRPr="005B7565">
        <w:t xml:space="preserve"> </w:t>
      </w:r>
      <w:r w:rsidRPr="005B7565">
        <w:rPr>
          <w:b/>
        </w:rPr>
        <w:t>k.</w:t>
      </w:r>
      <w:r w:rsidRPr="005B7565">
        <w:t xml:space="preserve"> </w:t>
      </w:r>
      <w:r w:rsidRPr="005B7565">
        <w:rPr>
          <w:b/>
        </w:rPr>
        <w:t>Computer</w:t>
      </w:r>
      <w:r w:rsidRPr="005B7565">
        <w:t xml:space="preserve"> refers to any device or apparatus singly or interconnected which, by electronic, electro-mechanical, optical and/or magnetic impulse, or other means with the same function, can receive, record, transmit, store, process, correlate, analyze, projects, retrieve, and/or produce information, data, text, graphics, figures, voice, video, symbols or other modes of expression or perform any one or more of these functions. </w:t>
      </w:r>
    </w:p>
    <w:p w:rsidR="00CE00FB" w:rsidRPr="005B7565" w:rsidRDefault="00CE00FB" w:rsidP="00DF1B24">
      <w:pPr>
        <w:spacing w:after="0" w:line="240" w:lineRule="auto"/>
        <w:ind w:firstLine="720"/>
        <w:jc w:val="both"/>
        <w:rPr>
          <w:rFonts w:ascii="Times New Roman" w:hAnsi="Times New Roman" w:cs="Times New Roman"/>
          <w:b/>
          <w:noProof/>
          <w:sz w:val="24"/>
          <w:szCs w:val="24"/>
        </w:rPr>
      </w:pPr>
      <w:r w:rsidRPr="005B7565">
        <w:rPr>
          <w:rFonts w:ascii="Times New Roman" w:hAnsi="Times New Roman" w:cs="Times New Roman"/>
          <w:b/>
          <w:noProof/>
          <w:sz w:val="24"/>
          <w:szCs w:val="24"/>
        </w:rPr>
        <w:t xml:space="preserve"> </w:t>
      </w:r>
    </w:p>
    <w:p w:rsidR="00CE00FB" w:rsidRPr="003245DE" w:rsidRDefault="00CE00FB" w:rsidP="00DF1B24">
      <w:pPr>
        <w:pStyle w:val="ListParagraph"/>
        <w:numPr>
          <w:ilvl w:val="0"/>
          <w:numId w:val="21"/>
        </w:numPr>
        <w:spacing w:after="0" w:line="240" w:lineRule="auto"/>
        <w:jc w:val="both"/>
        <w:rPr>
          <w:rFonts w:ascii="Times New Roman" w:hAnsi="Times New Roman" w:cs="Times New Roman"/>
          <w:noProof/>
          <w:sz w:val="24"/>
          <w:szCs w:val="24"/>
        </w:rPr>
      </w:pPr>
      <w:r w:rsidRPr="003245DE">
        <w:rPr>
          <w:rFonts w:ascii="Times New Roman" w:hAnsi="Times New Roman" w:cs="Times New Roman"/>
          <w:b/>
          <w:noProof/>
          <w:sz w:val="24"/>
          <w:szCs w:val="24"/>
        </w:rPr>
        <w:t>E-mail</w:t>
      </w:r>
      <w:r w:rsidRPr="003245DE">
        <w:rPr>
          <w:rFonts w:ascii="Times New Roman" w:hAnsi="Times New Roman" w:cs="Times New Roman"/>
          <w:noProof/>
          <w:sz w:val="24"/>
          <w:szCs w:val="24"/>
        </w:rPr>
        <w:t xml:space="preserve"> is the exchange of computer-stored messages by telecommunication.  E-mail messages are usually encoded in </w:t>
      </w:r>
      <w:r w:rsidR="003245DE" w:rsidRPr="003245DE">
        <w:rPr>
          <w:rFonts w:ascii="Times New Roman" w:hAnsi="Times New Roman" w:cs="Times New Roman"/>
          <w:noProof/>
          <w:sz w:val="24"/>
          <w:szCs w:val="24"/>
        </w:rPr>
        <w:t xml:space="preserve">ASCII text.  </w:t>
      </w:r>
    </w:p>
    <w:p w:rsidR="003245DE" w:rsidRPr="003245DE" w:rsidRDefault="003245DE" w:rsidP="00DF1B24">
      <w:pPr>
        <w:pStyle w:val="ListParagraph"/>
        <w:spacing w:after="0" w:line="240" w:lineRule="auto"/>
        <w:jc w:val="both"/>
        <w:rPr>
          <w:rFonts w:ascii="Times New Roman" w:hAnsi="Times New Roman" w:cs="Times New Roman"/>
          <w:noProof/>
          <w:sz w:val="24"/>
          <w:szCs w:val="24"/>
        </w:rPr>
      </w:pPr>
    </w:p>
    <w:p w:rsidR="00CE00FB" w:rsidRPr="005B7565" w:rsidRDefault="00CE00FB" w:rsidP="00DF1B24">
      <w:pPr>
        <w:spacing w:after="0" w:line="240" w:lineRule="auto"/>
        <w:jc w:val="both"/>
        <w:rPr>
          <w:rFonts w:ascii="Times New Roman" w:hAnsi="Times New Roman" w:cs="Times New Roman"/>
          <w:b/>
          <w:sz w:val="24"/>
          <w:szCs w:val="24"/>
        </w:rPr>
      </w:pPr>
      <w:r w:rsidRPr="005B7565">
        <w:rPr>
          <w:rFonts w:ascii="Times New Roman" w:hAnsi="Times New Roman" w:cs="Times New Roman"/>
          <w:b/>
          <w:sz w:val="24"/>
          <w:szCs w:val="24"/>
        </w:rPr>
        <w:t>SESSIONS:</w:t>
      </w:r>
    </w:p>
    <w:p w:rsidR="00CE00FB" w:rsidRPr="005B7565" w:rsidRDefault="003245DE" w:rsidP="00DF1B24">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Definition of terms:</w:t>
      </w:r>
    </w:p>
    <w:p w:rsidR="00CE00FB" w:rsidRPr="005B7565" w:rsidRDefault="00CE00FB" w:rsidP="00DF1B24">
      <w:pPr>
        <w:spacing w:after="0" w:line="240" w:lineRule="auto"/>
        <w:ind w:firstLine="720"/>
        <w:jc w:val="both"/>
        <w:rPr>
          <w:rFonts w:ascii="Times New Roman" w:hAnsi="Times New Roman" w:cs="Times New Roman"/>
          <w:sz w:val="24"/>
          <w:szCs w:val="24"/>
        </w:rPr>
      </w:pPr>
      <w:r w:rsidRPr="005B7565">
        <w:rPr>
          <w:rFonts w:ascii="Times New Roman" w:hAnsi="Times New Roman" w:cs="Times New Roman"/>
          <w:sz w:val="24"/>
          <w:szCs w:val="24"/>
        </w:rPr>
        <w:t>a. Contamination – the act or process of contaminating something or becoming contaminated, or the unclean or impure state that results from this.</w:t>
      </w:r>
    </w:p>
    <w:p w:rsidR="00CE00FB" w:rsidRPr="005B7565" w:rsidRDefault="00CE00FB" w:rsidP="00DF1B24">
      <w:pPr>
        <w:spacing w:after="0" w:line="240" w:lineRule="auto"/>
        <w:ind w:firstLine="720"/>
        <w:jc w:val="both"/>
        <w:rPr>
          <w:rFonts w:ascii="Times New Roman" w:hAnsi="Times New Roman" w:cs="Times New Roman"/>
          <w:sz w:val="24"/>
          <w:szCs w:val="24"/>
        </w:rPr>
      </w:pPr>
    </w:p>
    <w:p w:rsidR="00CE00FB" w:rsidRPr="005B7565" w:rsidRDefault="00CE00FB" w:rsidP="00DF1B24">
      <w:pPr>
        <w:spacing w:after="0" w:line="240" w:lineRule="auto"/>
        <w:ind w:firstLine="720"/>
        <w:jc w:val="both"/>
        <w:rPr>
          <w:rFonts w:ascii="Times New Roman" w:hAnsi="Times New Roman" w:cs="Times New Roman"/>
          <w:sz w:val="24"/>
          <w:szCs w:val="24"/>
        </w:rPr>
      </w:pPr>
      <w:r w:rsidRPr="005B7565">
        <w:rPr>
          <w:rFonts w:ascii="Times New Roman" w:hAnsi="Times New Roman" w:cs="Times New Roman"/>
          <w:sz w:val="24"/>
          <w:szCs w:val="24"/>
        </w:rPr>
        <w:t>b. Cordon – a line of Police Officers or soldiers, or their vehicles surrounding an area to control access to it.</w:t>
      </w:r>
    </w:p>
    <w:p w:rsidR="00CE00FB" w:rsidRPr="005B7565" w:rsidRDefault="00CE00FB" w:rsidP="00DF1B24">
      <w:pPr>
        <w:spacing w:after="0" w:line="240" w:lineRule="auto"/>
        <w:ind w:firstLine="720"/>
        <w:jc w:val="both"/>
        <w:rPr>
          <w:rFonts w:ascii="Times New Roman" w:hAnsi="Times New Roman" w:cs="Times New Roman"/>
          <w:sz w:val="24"/>
          <w:szCs w:val="24"/>
        </w:rPr>
      </w:pPr>
    </w:p>
    <w:p w:rsidR="00CE00FB" w:rsidRPr="005B7565" w:rsidRDefault="00CE00FB" w:rsidP="00DF1B24">
      <w:pPr>
        <w:spacing w:after="0" w:line="240" w:lineRule="auto"/>
        <w:ind w:firstLine="720"/>
        <w:jc w:val="both"/>
        <w:rPr>
          <w:rFonts w:ascii="Times New Roman" w:hAnsi="Times New Roman" w:cs="Times New Roman"/>
          <w:sz w:val="24"/>
          <w:szCs w:val="24"/>
        </w:rPr>
      </w:pPr>
      <w:r w:rsidRPr="005B7565">
        <w:rPr>
          <w:rFonts w:ascii="Times New Roman" w:hAnsi="Times New Roman" w:cs="Times New Roman"/>
          <w:sz w:val="24"/>
          <w:szCs w:val="24"/>
        </w:rPr>
        <w:t>c. Crime Scene – a venue or place where the alleged crime/incident/event has been committed.</w:t>
      </w:r>
    </w:p>
    <w:p w:rsidR="00CE00FB" w:rsidRPr="005B7565" w:rsidRDefault="00CE00FB" w:rsidP="00DF1B24">
      <w:pPr>
        <w:spacing w:after="0" w:line="240" w:lineRule="auto"/>
        <w:ind w:firstLine="720"/>
        <w:jc w:val="both"/>
        <w:rPr>
          <w:rFonts w:ascii="Times New Roman" w:hAnsi="Times New Roman" w:cs="Times New Roman"/>
          <w:sz w:val="24"/>
          <w:szCs w:val="24"/>
        </w:rPr>
      </w:pPr>
    </w:p>
    <w:p w:rsidR="00CE00FB" w:rsidRPr="005B7565" w:rsidRDefault="00CE00FB" w:rsidP="00DF1B24">
      <w:pPr>
        <w:spacing w:after="0" w:line="240" w:lineRule="auto"/>
        <w:ind w:firstLine="720"/>
        <w:jc w:val="both"/>
        <w:rPr>
          <w:rFonts w:ascii="Times New Roman" w:hAnsi="Times New Roman" w:cs="Times New Roman"/>
          <w:sz w:val="24"/>
          <w:szCs w:val="24"/>
        </w:rPr>
      </w:pPr>
      <w:r w:rsidRPr="005B7565">
        <w:rPr>
          <w:rFonts w:ascii="Times New Roman" w:hAnsi="Times New Roman" w:cs="Times New Roman"/>
          <w:sz w:val="24"/>
          <w:szCs w:val="24"/>
        </w:rPr>
        <w:t>d. Alleged – the word alleged or allegedly connotes something “claimed”. It leaves the truth of the averment an open question.</w:t>
      </w:r>
    </w:p>
    <w:p w:rsidR="00CE00FB" w:rsidRPr="005B7565" w:rsidRDefault="00CE00FB" w:rsidP="00DF1B24">
      <w:pPr>
        <w:spacing w:after="0" w:line="240" w:lineRule="auto"/>
        <w:ind w:firstLine="720"/>
        <w:jc w:val="both"/>
        <w:rPr>
          <w:rFonts w:ascii="Times New Roman" w:hAnsi="Times New Roman" w:cs="Times New Roman"/>
          <w:sz w:val="24"/>
          <w:szCs w:val="24"/>
        </w:rPr>
      </w:pPr>
    </w:p>
    <w:p w:rsidR="00CE00FB" w:rsidRPr="005B7565" w:rsidRDefault="00CE00FB" w:rsidP="00DF1B24">
      <w:pPr>
        <w:spacing w:after="0" w:line="240" w:lineRule="auto"/>
        <w:ind w:firstLine="720"/>
        <w:jc w:val="both"/>
        <w:rPr>
          <w:rFonts w:ascii="Times New Roman" w:hAnsi="Times New Roman" w:cs="Times New Roman"/>
          <w:sz w:val="24"/>
          <w:szCs w:val="24"/>
        </w:rPr>
      </w:pPr>
      <w:r w:rsidRPr="005B7565">
        <w:rPr>
          <w:rFonts w:ascii="Times New Roman" w:hAnsi="Times New Roman" w:cs="Times New Roman"/>
          <w:sz w:val="24"/>
          <w:szCs w:val="24"/>
        </w:rPr>
        <w:t xml:space="preserve">e. Evidence – the means sanctioned by the Rules of Court, of ascertaining in a judicial preceding the truth respecting a matter of fact.  These include but are not limited to documentary, testimonial, electronic and object evidence, gathered in the course of the investigation.  </w:t>
      </w:r>
    </w:p>
    <w:p w:rsidR="00CE00FB" w:rsidRPr="005B7565" w:rsidRDefault="00CE00FB" w:rsidP="00DF1B24">
      <w:pPr>
        <w:spacing w:after="0" w:line="240" w:lineRule="auto"/>
        <w:ind w:firstLine="720"/>
        <w:jc w:val="both"/>
        <w:rPr>
          <w:rFonts w:ascii="Times New Roman" w:hAnsi="Times New Roman" w:cs="Times New Roman"/>
          <w:sz w:val="24"/>
          <w:szCs w:val="24"/>
        </w:rPr>
      </w:pPr>
    </w:p>
    <w:p w:rsidR="00CE00FB" w:rsidRPr="005B7565" w:rsidRDefault="00CE00FB" w:rsidP="00DF1B24">
      <w:pPr>
        <w:spacing w:after="0" w:line="240" w:lineRule="auto"/>
        <w:ind w:firstLine="720"/>
        <w:jc w:val="both"/>
        <w:rPr>
          <w:rFonts w:ascii="Times New Roman" w:hAnsi="Times New Roman" w:cs="Times New Roman"/>
          <w:sz w:val="24"/>
          <w:szCs w:val="24"/>
        </w:rPr>
      </w:pPr>
      <w:r w:rsidRPr="005B7565">
        <w:rPr>
          <w:rFonts w:ascii="Times New Roman" w:hAnsi="Times New Roman" w:cs="Times New Roman"/>
          <w:sz w:val="24"/>
          <w:szCs w:val="24"/>
        </w:rPr>
        <w:t>f. First Responder – are members of the Police, Military, Fire, Medical Teams, and other volunteer organizations who are expected to be the first to respond to calls for assistance in cases of incidents.</w:t>
      </w:r>
    </w:p>
    <w:p w:rsidR="00CE00FB" w:rsidRPr="005B7565" w:rsidRDefault="00CE00FB" w:rsidP="00DF1B24">
      <w:pPr>
        <w:spacing w:after="0" w:line="240" w:lineRule="auto"/>
        <w:ind w:firstLine="720"/>
        <w:jc w:val="both"/>
        <w:rPr>
          <w:rFonts w:ascii="Times New Roman" w:hAnsi="Times New Roman" w:cs="Times New Roman"/>
          <w:sz w:val="24"/>
          <w:szCs w:val="24"/>
        </w:rPr>
      </w:pPr>
    </w:p>
    <w:p w:rsidR="00CE00FB" w:rsidRPr="005B7565" w:rsidRDefault="00CE00FB" w:rsidP="00DF1B24">
      <w:pPr>
        <w:spacing w:after="0" w:line="240" w:lineRule="auto"/>
        <w:ind w:firstLine="720"/>
        <w:jc w:val="both"/>
        <w:rPr>
          <w:rFonts w:ascii="Times New Roman" w:hAnsi="Times New Roman" w:cs="Times New Roman"/>
          <w:sz w:val="24"/>
          <w:szCs w:val="24"/>
        </w:rPr>
      </w:pPr>
      <w:r w:rsidRPr="005B7565">
        <w:rPr>
          <w:rFonts w:ascii="Times New Roman" w:hAnsi="Times New Roman" w:cs="Times New Roman"/>
          <w:sz w:val="24"/>
          <w:szCs w:val="24"/>
        </w:rPr>
        <w:t>g. Venue – venue deals with the locality, the place where the suit may be had, while jurisdiction treats of the power of the court to decide the case on the merits.</w:t>
      </w:r>
    </w:p>
    <w:p w:rsidR="00CE00FB" w:rsidRPr="005B7565" w:rsidRDefault="00CE00FB" w:rsidP="00DF1B24">
      <w:pPr>
        <w:spacing w:after="0" w:line="240" w:lineRule="auto"/>
        <w:ind w:firstLine="720"/>
        <w:jc w:val="both"/>
        <w:rPr>
          <w:rFonts w:ascii="Times New Roman" w:hAnsi="Times New Roman" w:cs="Times New Roman"/>
          <w:sz w:val="24"/>
          <w:szCs w:val="24"/>
        </w:rPr>
      </w:pPr>
    </w:p>
    <w:p w:rsidR="00CE00FB" w:rsidRPr="005B7565" w:rsidRDefault="00CE00FB" w:rsidP="00DF1B24">
      <w:pPr>
        <w:spacing w:after="0" w:line="240" w:lineRule="auto"/>
        <w:ind w:firstLine="720"/>
        <w:jc w:val="both"/>
        <w:rPr>
          <w:rFonts w:ascii="Times New Roman" w:hAnsi="Times New Roman" w:cs="Times New Roman"/>
          <w:sz w:val="24"/>
          <w:szCs w:val="24"/>
        </w:rPr>
      </w:pPr>
      <w:r w:rsidRPr="005B7565">
        <w:rPr>
          <w:rFonts w:ascii="Times New Roman" w:hAnsi="Times New Roman" w:cs="Times New Roman"/>
          <w:sz w:val="24"/>
          <w:szCs w:val="24"/>
        </w:rPr>
        <w:t xml:space="preserve">h. Suspect or suspects – individual(s) who is/are pointed </w:t>
      </w:r>
      <w:r w:rsidR="003245DE">
        <w:rPr>
          <w:rFonts w:ascii="Times New Roman" w:hAnsi="Times New Roman" w:cs="Times New Roman"/>
          <w:sz w:val="24"/>
          <w:szCs w:val="24"/>
        </w:rPr>
        <w:t>to be by victim(s) and witness(‘</w:t>
      </w:r>
      <w:r w:rsidRPr="005B7565">
        <w:rPr>
          <w:rFonts w:ascii="Times New Roman" w:hAnsi="Times New Roman" w:cs="Times New Roman"/>
          <w:sz w:val="24"/>
          <w:szCs w:val="24"/>
        </w:rPr>
        <w:t xml:space="preserve">s) to have had committed the crime in issue.  Subject person is not considered as a criminal unless otherwise his/her conviction is pronounced in the court.  </w:t>
      </w:r>
    </w:p>
    <w:p w:rsidR="00CE00FB" w:rsidRPr="005B7565" w:rsidRDefault="00CE00FB" w:rsidP="00DF1B24">
      <w:pPr>
        <w:spacing w:after="0" w:line="240" w:lineRule="auto"/>
        <w:ind w:firstLine="720"/>
        <w:jc w:val="both"/>
        <w:rPr>
          <w:rFonts w:ascii="Times New Roman" w:hAnsi="Times New Roman" w:cs="Times New Roman"/>
          <w:sz w:val="24"/>
          <w:szCs w:val="24"/>
        </w:rPr>
      </w:pPr>
    </w:p>
    <w:p w:rsidR="00CE00FB" w:rsidRPr="005B7565" w:rsidRDefault="00CE00FB" w:rsidP="00DF1B24">
      <w:pPr>
        <w:spacing w:after="0" w:line="240" w:lineRule="auto"/>
        <w:ind w:firstLine="720"/>
        <w:jc w:val="both"/>
        <w:rPr>
          <w:rFonts w:ascii="Times New Roman" w:hAnsi="Times New Roman" w:cs="Times New Roman"/>
          <w:sz w:val="24"/>
          <w:szCs w:val="24"/>
        </w:rPr>
      </w:pPr>
      <w:r w:rsidRPr="005B7565">
        <w:rPr>
          <w:rFonts w:ascii="Times New Roman" w:hAnsi="Times New Roman" w:cs="Times New Roman"/>
          <w:sz w:val="24"/>
          <w:szCs w:val="24"/>
        </w:rPr>
        <w:t>i. Investigator-</w:t>
      </w:r>
      <w:r w:rsidR="003245DE" w:rsidRPr="005B7565">
        <w:rPr>
          <w:rFonts w:ascii="Times New Roman" w:hAnsi="Times New Roman" w:cs="Times New Roman"/>
          <w:sz w:val="24"/>
          <w:szCs w:val="24"/>
        </w:rPr>
        <w:t>On</w:t>
      </w:r>
      <w:r w:rsidRPr="005B7565">
        <w:rPr>
          <w:rFonts w:ascii="Times New Roman" w:hAnsi="Times New Roman" w:cs="Times New Roman"/>
          <w:sz w:val="24"/>
          <w:szCs w:val="24"/>
        </w:rPr>
        <w:t>-Case – the person responsible for and in charge of the investigation of a case.</w:t>
      </w:r>
    </w:p>
    <w:p w:rsidR="00CE00FB" w:rsidRPr="005B7565" w:rsidRDefault="00CE00FB" w:rsidP="00DF1B24">
      <w:pPr>
        <w:spacing w:after="0" w:line="240" w:lineRule="auto"/>
        <w:ind w:firstLine="720"/>
        <w:jc w:val="both"/>
        <w:rPr>
          <w:rFonts w:ascii="Times New Roman" w:hAnsi="Times New Roman" w:cs="Times New Roman"/>
          <w:sz w:val="24"/>
          <w:szCs w:val="24"/>
        </w:rPr>
      </w:pPr>
    </w:p>
    <w:p w:rsidR="00CE00FB" w:rsidRPr="005B7565" w:rsidRDefault="00CE00FB" w:rsidP="00DF1B24">
      <w:pPr>
        <w:spacing w:after="0" w:line="240" w:lineRule="auto"/>
        <w:ind w:firstLine="720"/>
        <w:jc w:val="both"/>
        <w:rPr>
          <w:rFonts w:ascii="Times New Roman" w:hAnsi="Times New Roman" w:cs="Times New Roman"/>
          <w:sz w:val="24"/>
          <w:szCs w:val="24"/>
        </w:rPr>
      </w:pPr>
      <w:r w:rsidRPr="005B7565">
        <w:rPr>
          <w:rFonts w:ascii="Times New Roman" w:hAnsi="Times New Roman" w:cs="Times New Roman"/>
          <w:sz w:val="24"/>
          <w:szCs w:val="24"/>
        </w:rPr>
        <w:t>j. SOCO – Scene of the Crime Operatives, specialist of the Crime La</w:t>
      </w:r>
      <w:r w:rsidR="003245DE">
        <w:rPr>
          <w:rFonts w:ascii="Times New Roman" w:hAnsi="Times New Roman" w:cs="Times New Roman"/>
          <w:sz w:val="24"/>
          <w:szCs w:val="24"/>
        </w:rPr>
        <w:t>boratory group where request is</w:t>
      </w:r>
      <w:r w:rsidRPr="005B7565">
        <w:rPr>
          <w:rFonts w:ascii="Times New Roman" w:hAnsi="Times New Roman" w:cs="Times New Roman"/>
          <w:sz w:val="24"/>
          <w:szCs w:val="24"/>
        </w:rPr>
        <w:t xml:space="preserve"> addressed if the evidence encountered needs special processing due to significant or sensational cases.</w:t>
      </w:r>
    </w:p>
    <w:p w:rsidR="00CE00FB" w:rsidRPr="005B7565" w:rsidRDefault="00CE00FB" w:rsidP="00DF1B24">
      <w:pPr>
        <w:spacing w:after="0" w:line="240" w:lineRule="auto"/>
        <w:ind w:firstLine="720"/>
        <w:jc w:val="both"/>
        <w:rPr>
          <w:rFonts w:ascii="Times New Roman" w:hAnsi="Times New Roman" w:cs="Times New Roman"/>
          <w:sz w:val="24"/>
          <w:szCs w:val="24"/>
        </w:rPr>
      </w:pPr>
    </w:p>
    <w:p w:rsidR="00CE00FB" w:rsidRPr="005B7565" w:rsidRDefault="00CE00FB" w:rsidP="00DF1B24">
      <w:pPr>
        <w:spacing w:after="0" w:line="240" w:lineRule="auto"/>
        <w:ind w:firstLine="720"/>
        <w:jc w:val="both"/>
        <w:rPr>
          <w:rFonts w:ascii="Times New Roman" w:hAnsi="Times New Roman" w:cs="Times New Roman"/>
          <w:sz w:val="24"/>
          <w:szCs w:val="24"/>
        </w:rPr>
      </w:pPr>
      <w:r w:rsidRPr="005B7565">
        <w:rPr>
          <w:rFonts w:ascii="Times New Roman" w:hAnsi="Times New Roman" w:cs="Times New Roman"/>
          <w:sz w:val="24"/>
          <w:szCs w:val="24"/>
        </w:rPr>
        <w:t>k. Dying Declaration: In order that a dying declaration may be admissible, the following requisites must concur;</w:t>
      </w:r>
    </w:p>
    <w:p w:rsidR="00CE00FB" w:rsidRPr="005B7565" w:rsidRDefault="00CE00FB" w:rsidP="00DF1B24">
      <w:pPr>
        <w:spacing w:after="0" w:line="240" w:lineRule="auto"/>
        <w:ind w:firstLine="720"/>
        <w:jc w:val="both"/>
        <w:rPr>
          <w:rFonts w:ascii="Times New Roman" w:hAnsi="Times New Roman" w:cs="Times New Roman"/>
          <w:sz w:val="24"/>
          <w:szCs w:val="24"/>
        </w:rPr>
      </w:pPr>
    </w:p>
    <w:p w:rsidR="003245DE" w:rsidRDefault="00CE00FB" w:rsidP="00DF1B24">
      <w:pPr>
        <w:pStyle w:val="ListParagraph"/>
        <w:numPr>
          <w:ilvl w:val="0"/>
          <w:numId w:val="128"/>
        </w:numPr>
        <w:spacing w:after="0" w:line="240" w:lineRule="auto"/>
        <w:jc w:val="both"/>
        <w:rPr>
          <w:rFonts w:ascii="Times New Roman" w:hAnsi="Times New Roman" w:cs="Times New Roman"/>
          <w:sz w:val="24"/>
          <w:szCs w:val="24"/>
        </w:rPr>
      </w:pPr>
      <w:r w:rsidRPr="003245DE">
        <w:rPr>
          <w:rFonts w:ascii="Times New Roman" w:hAnsi="Times New Roman" w:cs="Times New Roman"/>
          <w:sz w:val="24"/>
          <w:szCs w:val="24"/>
        </w:rPr>
        <w:t>It must concern the crime involved in and the circumstances surrounding the declarant’s death;</w:t>
      </w:r>
    </w:p>
    <w:p w:rsidR="00CE00FB" w:rsidRPr="003245DE" w:rsidRDefault="00CE00FB" w:rsidP="00DF1B24">
      <w:pPr>
        <w:spacing w:after="0" w:line="240" w:lineRule="auto"/>
        <w:ind w:left="360"/>
        <w:jc w:val="both"/>
        <w:rPr>
          <w:rFonts w:ascii="Times New Roman" w:hAnsi="Times New Roman" w:cs="Times New Roman"/>
          <w:sz w:val="24"/>
          <w:szCs w:val="24"/>
        </w:rPr>
      </w:pPr>
      <w:r w:rsidRPr="003245DE">
        <w:rPr>
          <w:rFonts w:ascii="Times New Roman" w:hAnsi="Times New Roman" w:cs="Times New Roman"/>
          <w:sz w:val="24"/>
          <w:szCs w:val="24"/>
        </w:rPr>
        <w:t>ii.</w:t>
      </w:r>
      <w:r w:rsidRPr="003245DE">
        <w:rPr>
          <w:rFonts w:ascii="Times New Roman" w:hAnsi="Times New Roman" w:cs="Times New Roman"/>
          <w:sz w:val="24"/>
          <w:szCs w:val="24"/>
        </w:rPr>
        <w:tab/>
        <w:t>At the time of the declaration, the declarant must be conscious of impending death;</w:t>
      </w:r>
    </w:p>
    <w:p w:rsidR="00CE00FB" w:rsidRPr="005B7565" w:rsidRDefault="003245DE" w:rsidP="00DF1B2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E00FB" w:rsidRPr="005B7565">
        <w:rPr>
          <w:rFonts w:ascii="Times New Roman" w:hAnsi="Times New Roman" w:cs="Times New Roman"/>
          <w:sz w:val="24"/>
          <w:szCs w:val="24"/>
        </w:rPr>
        <w:t>iii.</w:t>
      </w:r>
      <w:r w:rsidR="00CE00FB" w:rsidRPr="005B7565">
        <w:rPr>
          <w:rFonts w:ascii="Times New Roman" w:hAnsi="Times New Roman" w:cs="Times New Roman"/>
          <w:sz w:val="24"/>
          <w:szCs w:val="24"/>
        </w:rPr>
        <w:tab/>
        <w:t>The declarant must be competent as a witness; and,</w:t>
      </w:r>
    </w:p>
    <w:p w:rsidR="00CE00FB" w:rsidRPr="005B7565" w:rsidRDefault="00CE00FB" w:rsidP="00DF1B24">
      <w:pPr>
        <w:spacing w:after="0" w:line="240" w:lineRule="auto"/>
        <w:jc w:val="both"/>
        <w:rPr>
          <w:rFonts w:ascii="Times New Roman" w:hAnsi="Times New Roman" w:cs="Times New Roman"/>
          <w:sz w:val="24"/>
          <w:szCs w:val="24"/>
        </w:rPr>
      </w:pPr>
      <w:r w:rsidRPr="005B7565">
        <w:rPr>
          <w:rFonts w:ascii="Times New Roman" w:hAnsi="Times New Roman" w:cs="Times New Roman"/>
          <w:sz w:val="24"/>
          <w:szCs w:val="24"/>
        </w:rPr>
        <w:t>The declaration must be offered in a criminal case for homicide, murder, or parricide in which the declarant was the victim.</w:t>
      </w:r>
    </w:p>
    <w:p w:rsidR="003245DE" w:rsidRDefault="003245DE" w:rsidP="00DF1B24">
      <w:pPr>
        <w:spacing w:after="0" w:line="240" w:lineRule="auto"/>
        <w:jc w:val="both"/>
        <w:rPr>
          <w:rFonts w:ascii="Times New Roman" w:hAnsi="Times New Roman" w:cs="Times New Roman"/>
          <w:b/>
          <w:sz w:val="24"/>
          <w:szCs w:val="24"/>
        </w:rPr>
      </w:pPr>
    </w:p>
    <w:p w:rsidR="00CE00FB" w:rsidRPr="005B7565" w:rsidRDefault="00CE00FB" w:rsidP="00DF1B24">
      <w:pPr>
        <w:spacing w:after="0" w:line="240" w:lineRule="auto"/>
        <w:jc w:val="both"/>
        <w:rPr>
          <w:rFonts w:ascii="Times New Roman" w:hAnsi="Times New Roman" w:cs="Times New Roman"/>
          <w:b/>
          <w:sz w:val="24"/>
          <w:szCs w:val="24"/>
        </w:rPr>
      </w:pPr>
      <w:r w:rsidRPr="005B7565">
        <w:rPr>
          <w:rFonts w:ascii="Times New Roman" w:hAnsi="Times New Roman" w:cs="Times New Roman"/>
          <w:b/>
          <w:sz w:val="24"/>
          <w:szCs w:val="24"/>
        </w:rPr>
        <w:t xml:space="preserve">Duties of First Responder and Investigator-on-case (IOC) </w:t>
      </w:r>
    </w:p>
    <w:p w:rsidR="00CE00FB" w:rsidRPr="005B7565" w:rsidRDefault="00CE00FB" w:rsidP="00DF1B24">
      <w:pPr>
        <w:spacing w:after="0" w:line="240" w:lineRule="auto"/>
        <w:jc w:val="both"/>
        <w:rPr>
          <w:rFonts w:ascii="Times New Roman" w:hAnsi="Times New Roman" w:cs="Times New Roman"/>
          <w:sz w:val="24"/>
          <w:szCs w:val="24"/>
        </w:rPr>
      </w:pPr>
    </w:p>
    <w:p w:rsidR="00CE00FB" w:rsidRPr="005B7565" w:rsidRDefault="00CE00FB" w:rsidP="00DF1B24">
      <w:pPr>
        <w:numPr>
          <w:ilvl w:val="0"/>
          <w:numId w:val="22"/>
        </w:numPr>
        <w:spacing w:after="0" w:line="240" w:lineRule="auto"/>
        <w:jc w:val="both"/>
        <w:rPr>
          <w:rFonts w:ascii="Times New Roman" w:hAnsi="Times New Roman" w:cs="Times New Roman"/>
          <w:sz w:val="24"/>
          <w:szCs w:val="24"/>
        </w:rPr>
      </w:pPr>
      <w:r w:rsidRPr="005B7565">
        <w:rPr>
          <w:rFonts w:ascii="Times New Roman" w:hAnsi="Times New Roman" w:cs="Times New Roman"/>
          <w:sz w:val="24"/>
          <w:szCs w:val="24"/>
        </w:rPr>
        <w:t xml:space="preserve">What to do when crime is reported:  </w:t>
      </w:r>
    </w:p>
    <w:p w:rsidR="00CE00FB" w:rsidRPr="005B7565" w:rsidRDefault="00CE00FB" w:rsidP="00DF1B24">
      <w:pPr>
        <w:spacing w:after="0" w:line="240" w:lineRule="auto"/>
        <w:jc w:val="both"/>
        <w:rPr>
          <w:rFonts w:ascii="Times New Roman" w:hAnsi="Times New Roman" w:cs="Times New Roman"/>
          <w:sz w:val="24"/>
          <w:szCs w:val="24"/>
        </w:rPr>
      </w:pPr>
    </w:p>
    <w:p w:rsidR="00CE00FB" w:rsidRPr="005B7565" w:rsidRDefault="00CE00FB" w:rsidP="00DF1B24">
      <w:pPr>
        <w:spacing w:after="0" w:line="240" w:lineRule="auto"/>
        <w:ind w:firstLine="1080"/>
        <w:jc w:val="both"/>
        <w:rPr>
          <w:rFonts w:ascii="Times New Roman" w:hAnsi="Times New Roman" w:cs="Times New Roman"/>
          <w:sz w:val="24"/>
          <w:szCs w:val="24"/>
        </w:rPr>
      </w:pPr>
      <w:r w:rsidRPr="005B7565">
        <w:rPr>
          <w:rFonts w:ascii="Times New Roman" w:hAnsi="Times New Roman" w:cs="Times New Roman"/>
          <w:sz w:val="24"/>
          <w:szCs w:val="24"/>
        </w:rPr>
        <w:t>•</w:t>
      </w:r>
      <w:r w:rsidRPr="005B7565">
        <w:rPr>
          <w:rFonts w:ascii="Times New Roman" w:hAnsi="Times New Roman" w:cs="Times New Roman"/>
          <w:sz w:val="24"/>
          <w:szCs w:val="24"/>
        </w:rPr>
        <w:tab/>
        <w:t>Record date, time and place of crime reported</w:t>
      </w:r>
    </w:p>
    <w:p w:rsidR="00CE00FB" w:rsidRPr="005B7565" w:rsidRDefault="00CE00FB" w:rsidP="00DF1B24">
      <w:pPr>
        <w:spacing w:after="0" w:line="240" w:lineRule="auto"/>
        <w:ind w:firstLine="1080"/>
        <w:jc w:val="both"/>
        <w:rPr>
          <w:rFonts w:ascii="Times New Roman" w:hAnsi="Times New Roman" w:cs="Times New Roman"/>
          <w:sz w:val="24"/>
          <w:szCs w:val="24"/>
        </w:rPr>
      </w:pPr>
      <w:r w:rsidRPr="005B7565">
        <w:rPr>
          <w:rFonts w:ascii="Times New Roman" w:hAnsi="Times New Roman" w:cs="Times New Roman"/>
          <w:sz w:val="24"/>
          <w:szCs w:val="24"/>
        </w:rPr>
        <w:t>•</w:t>
      </w:r>
      <w:r w:rsidRPr="005B7565">
        <w:rPr>
          <w:rFonts w:ascii="Times New Roman" w:hAnsi="Times New Roman" w:cs="Times New Roman"/>
          <w:sz w:val="24"/>
          <w:szCs w:val="24"/>
        </w:rPr>
        <w:tab/>
        <w:t>Name of Complainant/reporter and the victim</w:t>
      </w:r>
    </w:p>
    <w:p w:rsidR="00CE00FB" w:rsidRPr="005B7565" w:rsidRDefault="00CE00FB" w:rsidP="00DF1B24">
      <w:pPr>
        <w:spacing w:after="0" w:line="240" w:lineRule="auto"/>
        <w:ind w:firstLine="1080"/>
        <w:jc w:val="both"/>
        <w:rPr>
          <w:rFonts w:ascii="Times New Roman" w:hAnsi="Times New Roman" w:cs="Times New Roman"/>
          <w:sz w:val="24"/>
          <w:szCs w:val="24"/>
        </w:rPr>
      </w:pPr>
      <w:r w:rsidRPr="005B7565">
        <w:rPr>
          <w:rFonts w:ascii="Times New Roman" w:hAnsi="Times New Roman" w:cs="Times New Roman"/>
          <w:sz w:val="24"/>
          <w:szCs w:val="24"/>
        </w:rPr>
        <w:t>•</w:t>
      </w:r>
      <w:r w:rsidRPr="005B7565">
        <w:rPr>
          <w:rFonts w:ascii="Times New Roman" w:hAnsi="Times New Roman" w:cs="Times New Roman"/>
          <w:sz w:val="24"/>
          <w:szCs w:val="24"/>
        </w:rPr>
        <w:tab/>
        <w:t>Other details to complete 5 W’s &amp; 1 H</w:t>
      </w:r>
    </w:p>
    <w:p w:rsidR="00CE00FB" w:rsidRPr="005B7565" w:rsidRDefault="00CE00FB" w:rsidP="00DF1B24">
      <w:pPr>
        <w:spacing w:after="0" w:line="240" w:lineRule="auto"/>
        <w:ind w:firstLine="1080"/>
        <w:jc w:val="both"/>
        <w:rPr>
          <w:rFonts w:ascii="Times New Roman" w:hAnsi="Times New Roman" w:cs="Times New Roman"/>
          <w:sz w:val="24"/>
          <w:szCs w:val="24"/>
        </w:rPr>
      </w:pPr>
      <w:r w:rsidRPr="005B7565">
        <w:rPr>
          <w:rFonts w:ascii="Times New Roman" w:hAnsi="Times New Roman" w:cs="Times New Roman"/>
          <w:sz w:val="24"/>
          <w:szCs w:val="24"/>
        </w:rPr>
        <w:t>•</w:t>
      </w:r>
      <w:r w:rsidRPr="005B7565">
        <w:rPr>
          <w:rFonts w:ascii="Times New Roman" w:hAnsi="Times New Roman" w:cs="Times New Roman"/>
          <w:sz w:val="24"/>
          <w:szCs w:val="24"/>
        </w:rPr>
        <w:tab/>
        <w:t>Record the weather condition</w:t>
      </w:r>
    </w:p>
    <w:p w:rsidR="00CE00FB" w:rsidRPr="005B7565" w:rsidRDefault="00CE00FB" w:rsidP="00DF1B24">
      <w:pPr>
        <w:spacing w:after="0" w:line="240" w:lineRule="auto"/>
        <w:ind w:firstLine="1080"/>
        <w:jc w:val="both"/>
        <w:rPr>
          <w:rFonts w:ascii="Times New Roman" w:hAnsi="Times New Roman" w:cs="Times New Roman"/>
          <w:sz w:val="24"/>
          <w:szCs w:val="24"/>
        </w:rPr>
      </w:pPr>
      <w:r w:rsidRPr="005B7565">
        <w:rPr>
          <w:rFonts w:ascii="Times New Roman" w:hAnsi="Times New Roman" w:cs="Times New Roman"/>
          <w:sz w:val="24"/>
          <w:szCs w:val="24"/>
        </w:rPr>
        <w:t>•</w:t>
      </w:r>
      <w:r w:rsidRPr="005B7565">
        <w:rPr>
          <w:rFonts w:ascii="Times New Roman" w:hAnsi="Times New Roman" w:cs="Times New Roman"/>
          <w:sz w:val="24"/>
          <w:szCs w:val="24"/>
        </w:rPr>
        <w:tab/>
        <w:t>Verify the veracity of the report</w:t>
      </w:r>
    </w:p>
    <w:p w:rsidR="00CE00FB" w:rsidRPr="005B7565" w:rsidRDefault="00CE00FB" w:rsidP="00DF1B24">
      <w:pPr>
        <w:spacing w:after="0" w:line="240" w:lineRule="auto"/>
        <w:ind w:firstLine="1080"/>
        <w:jc w:val="both"/>
        <w:rPr>
          <w:rFonts w:ascii="Times New Roman" w:hAnsi="Times New Roman" w:cs="Times New Roman"/>
          <w:sz w:val="24"/>
          <w:szCs w:val="24"/>
        </w:rPr>
      </w:pPr>
      <w:r w:rsidRPr="005B7565">
        <w:rPr>
          <w:rFonts w:ascii="Times New Roman" w:hAnsi="Times New Roman" w:cs="Times New Roman"/>
          <w:sz w:val="24"/>
          <w:szCs w:val="24"/>
        </w:rPr>
        <w:t>•</w:t>
      </w:r>
      <w:r w:rsidRPr="005B7565">
        <w:rPr>
          <w:rFonts w:ascii="Times New Roman" w:hAnsi="Times New Roman" w:cs="Times New Roman"/>
          <w:sz w:val="24"/>
          <w:szCs w:val="24"/>
        </w:rPr>
        <w:tab/>
        <w:t>Inform the superior officer or the duty officer</w:t>
      </w:r>
    </w:p>
    <w:p w:rsidR="00CE00FB" w:rsidRPr="005B7565" w:rsidRDefault="00CE00FB" w:rsidP="00DF1B24">
      <w:pPr>
        <w:spacing w:after="0" w:line="240" w:lineRule="auto"/>
        <w:ind w:firstLine="720"/>
        <w:jc w:val="both"/>
        <w:rPr>
          <w:rFonts w:ascii="Times New Roman" w:hAnsi="Times New Roman" w:cs="Times New Roman"/>
          <w:sz w:val="24"/>
          <w:szCs w:val="24"/>
        </w:rPr>
      </w:pPr>
    </w:p>
    <w:p w:rsidR="00CE00FB" w:rsidRPr="005B7565" w:rsidRDefault="00CE00FB" w:rsidP="00DF1B24">
      <w:pPr>
        <w:numPr>
          <w:ilvl w:val="0"/>
          <w:numId w:val="22"/>
        </w:numPr>
        <w:spacing w:after="0" w:line="240" w:lineRule="auto"/>
        <w:jc w:val="both"/>
        <w:rPr>
          <w:rFonts w:ascii="Times New Roman" w:hAnsi="Times New Roman" w:cs="Times New Roman"/>
          <w:sz w:val="24"/>
          <w:szCs w:val="24"/>
        </w:rPr>
      </w:pPr>
      <w:r w:rsidRPr="005B7565">
        <w:rPr>
          <w:rFonts w:ascii="Times New Roman" w:hAnsi="Times New Roman" w:cs="Times New Roman"/>
          <w:sz w:val="24"/>
          <w:szCs w:val="24"/>
        </w:rPr>
        <w:t>What to do upon arrival at the crime scene:</w:t>
      </w:r>
    </w:p>
    <w:p w:rsidR="00CE00FB" w:rsidRPr="005B7565" w:rsidRDefault="00CE00FB" w:rsidP="00DF1B24">
      <w:pPr>
        <w:spacing w:after="0" w:line="240" w:lineRule="auto"/>
        <w:jc w:val="both"/>
        <w:rPr>
          <w:rFonts w:ascii="Times New Roman" w:hAnsi="Times New Roman" w:cs="Times New Roman"/>
          <w:sz w:val="24"/>
          <w:szCs w:val="24"/>
        </w:rPr>
      </w:pPr>
    </w:p>
    <w:p w:rsidR="00CE00FB" w:rsidRPr="005B7565" w:rsidRDefault="00CE00FB" w:rsidP="00DF1B24">
      <w:pPr>
        <w:spacing w:after="0" w:line="240" w:lineRule="auto"/>
        <w:ind w:firstLine="1080"/>
        <w:jc w:val="both"/>
        <w:rPr>
          <w:rFonts w:ascii="Times New Roman" w:hAnsi="Times New Roman" w:cs="Times New Roman"/>
          <w:sz w:val="24"/>
          <w:szCs w:val="24"/>
        </w:rPr>
      </w:pPr>
      <w:r w:rsidRPr="005B7565">
        <w:rPr>
          <w:rFonts w:ascii="Times New Roman" w:hAnsi="Times New Roman" w:cs="Times New Roman"/>
          <w:sz w:val="24"/>
          <w:szCs w:val="24"/>
        </w:rPr>
        <w:t>•</w:t>
      </w:r>
      <w:r w:rsidRPr="005B7565">
        <w:rPr>
          <w:rFonts w:ascii="Times New Roman" w:hAnsi="Times New Roman" w:cs="Times New Roman"/>
          <w:sz w:val="24"/>
          <w:szCs w:val="24"/>
        </w:rPr>
        <w:tab/>
        <w:t>Secure/cordon the crime scene with police line</w:t>
      </w:r>
    </w:p>
    <w:p w:rsidR="00CE00FB" w:rsidRPr="005B7565" w:rsidRDefault="00CE00FB" w:rsidP="00DF1B24">
      <w:pPr>
        <w:spacing w:after="0" w:line="240" w:lineRule="auto"/>
        <w:ind w:firstLine="1080"/>
        <w:jc w:val="both"/>
        <w:rPr>
          <w:rFonts w:ascii="Times New Roman" w:hAnsi="Times New Roman" w:cs="Times New Roman"/>
          <w:sz w:val="24"/>
          <w:szCs w:val="24"/>
        </w:rPr>
      </w:pPr>
      <w:r w:rsidRPr="005B7565">
        <w:rPr>
          <w:rFonts w:ascii="Times New Roman" w:hAnsi="Times New Roman" w:cs="Times New Roman"/>
          <w:sz w:val="24"/>
          <w:szCs w:val="24"/>
        </w:rPr>
        <w:t>•</w:t>
      </w:r>
      <w:r w:rsidRPr="005B7565">
        <w:rPr>
          <w:rFonts w:ascii="Times New Roman" w:hAnsi="Times New Roman" w:cs="Times New Roman"/>
          <w:sz w:val="24"/>
          <w:szCs w:val="24"/>
        </w:rPr>
        <w:tab/>
        <w:t>Evacuate injured persons to the nearest hospital</w:t>
      </w:r>
    </w:p>
    <w:p w:rsidR="00CE00FB" w:rsidRPr="005B7565" w:rsidRDefault="00CE00FB" w:rsidP="00DF1B24">
      <w:pPr>
        <w:spacing w:after="0" w:line="240" w:lineRule="auto"/>
        <w:ind w:left="1440" w:hanging="360"/>
        <w:jc w:val="both"/>
        <w:rPr>
          <w:rFonts w:ascii="Times New Roman" w:hAnsi="Times New Roman" w:cs="Times New Roman"/>
          <w:sz w:val="24"/>
          <w:szCs w:val="24"/>
        </w:rPr>
      </w:pPr>
      <w:r w:rsidRPr="005B7565">
        <w:rPr>
          <w:rFonts w:ascii="Times New Roman" w:hAnsi="Times New Roman" w:cs="Times New Roman"/>
          <w:sz w:val="24"/>
          <w:szCs w:val="24"/>
        </w:rPr>
        <w:t>•</w:t>
      </w:r>
      <w:r w:rsidRPr="005B7565">
        <w:rPr>
          <w:rFonts w:ascii="Times New Roman" w:hAnsi="Times New Roman" w:cs="Times New Roman"/>
          <w:sz w:val="24"/>
          <w:szCs w:val="24"/>
        </w:rPr>
        <w:tab/>
        <w:t>Prepare to take the dying declaration of the severely injured victim/s</w:t>
      </w:r>
    </w:p>
    <w:p w:rsidR="00CE00FB" w:rsidRPr="005B7565" w:rsidRDefault="00CE00FB" w:rsidP="00DF1B24">
      <w:pPr>
        <w:spacing w:after="0" w:line="240" w:lineRule="auto"/>
        <w:ind w:left="1440" w:hanging="360"/>
        <w:jc w:val="both"/>
        <w:rPr>
          <w:rFonts w:ascii="Times New Roman" w:hAnsi="Times New Roman" w:cs="Times New Roman"/>
          <w:sz w:val="24"/>
          <w:szCs w:val="24"/>
        </w:rPr>
      </w:pPr>
      <w:r w:rsidRPr="005B7565">
        <w:rPr>
          <w:rFonts w:ascii="Times New Roman" w:hAnsi="Times New Roman" w:cs="Times New Roman"/>
          <w:sz w:val="24"/>
          <w:szCs w:val="24"/>
        </w:rPr>
        <w:t>•</w:t>
      </w:r>
      <w:r w:rsidRPr="005B7565">
        <w:rPr>
          <w:rFonts w:ascii="Times New Roman" w:hAnsi="Times New Roman" w:cs="Times New Roman"/>
          <w:sz w:val="24"/>
          <w:szCs w:val="24"/>
        </w:rPr>
        <w:tab/>
        <w:t>Prevent entry/exit of any persons on the cordoned area</w:t>
      </w:r>
    </w:p>
    <w:p w:rsidR="00CE00FB" w:rsidRPr="005B7565" w:rsidRDefault="00CE00FB" w:rsidP="00DF1B24">
      <w:pPr>
        <w:spacing w:after="0" w:line="240" w:lineRule="auto"/>
        <w:ind w:left="1440" w:hanging="360"/>
        <w:jc w:val="both"/>
        <w:rPr>
          <w:rFonts w:ascii="Times New Roman" w:hAnsi="Times New Roman" w:cs="Times New Roman"/>
          <w:sz w:val="24"/>
          <w:szCs w:val="24"/>
        </w:rPr>
      </w:pPr>
      <w:r w:rsidRPr="005B7565">
        <w:rPr>
          <w:rFonts w:ascii="Times New Roman" w:hAnsi="Times New Roman" w:cs="Times New Roman"/>
          <w:sz w:val="24"/>
          <w:szCs w:val="24"/>
        </w:rPr>
        <w:t>•</w:t>
      </w:r>
      <w:r w:rsidRPr="005B7565">
        <w:rPr>
          <w:rFonts w:ascii="Times New Roman" w:hAnsi="Times New Roman" w:cs="Times New Roman"/>
          <w:sz w:val="24"/>
          <w:szCs w:val="24"/>
        </w:rPr>
        <w:tab/>
        <w:t>Look for witnesses and immediately conduct initial interview</w:t>
      </w:r>
    </w:p>
    <w:p w:rsidR="00CE00FB" w:rsidRPr="005B7565" w:rsidRDefault="00CE00FB" w:rsidP="00DF1B24">
      <w:pPr>
        <w:spacing w:after="0" w:line="240" w:lineRule="auto"/>
        <w:ind w:left="1440" w:hanging="360"/>
        <w:jc w:val="both"/>
        <w:rPr>
          <w:rFonts w:ascii="Times New Roman" w:hAnsi="Times New Roman" w:cs="Times New Roman"/>
          <w:sz w:val="24"/>
          <w:szCs w:val="24"/>
        </w:rPr>
      </w:pPr>
      <w:r w:rsidRPr="005B7565">
        <w:rPr>
          <w:rFonts w:ascii="Times New Roman" w:hAnsi="Times New Roman" w:cs="Times New Roman"/>
          <w:sz w:val="24"/>
          <w:szCs w:val="24"/>
        </w:rPr>
        <w:lastRenderedPageBreak/>
        <w:t>•</w:t>
      </w:r>
      <w:r w:rsidRPr="005B7565">
        <w:rPr>
          <w:rFonts w:ascii="Times New Roman" w:hAnsi="Times New Roman" w:cs="Times New Roman"/>
          <w:sz w:val="24"/>
          <w:szCs w:val="24"/>
        </w:rPr>
        <w:tab/>
        <w:t>Take note of important facts for future reference</w:t>
      </w:r>
    </w:p>
    <w:p w:rsidR="00CE00FB" w:rsidRPr="005B7565" w:rsidRDefault="00CE00FB" w:rsidP="00DF1B24">
      <w:pPr>
        <w:spacing w:after="0" w:line="240" w:lineRule="auto"/>
        <w:ind w:left="1440" w:hanging="360"/>
        <w:jc w:val="both"/>
        <w:rPr>
          <w:rFonts w:ascii="Times New Roman" w:hAnsi="Times New Roman" w:cs="Times New Roman"/>
          <w:sz w:val="24"/>
          <w:szCs w:val="24"/>
        </w:rPr>
      </w:pPr>
      <w:r w:rsidRPr="005B7565">
        <w:rPr>
          <w:rFonts w:ascii="Times New Roman" w:hAnsi="Times New Roman" w:cs="Times New Roman"/>
          <w:sz w:val="24"/>
          <w:szCs w:val="24"/>
        </w:rPr>
        <w:t>•</w:t>
      </w:r>
      <w:r w:rsidRPr="005B7565">
        <w:rPr>
          <w:rFonts w:ascii="Times New Roman" w:hAnsi="Times New Roman" w:cs="Times New Roman"/>
          <w:sz w:val="24"/>
          <w:szCs w:val="24"/>
        </w:rPr>
        <w:tab/>
        <w:t>Prepare to brief the investigator/s of the incident upon their arrival</w:t>
      </w:r>
    </w:p>
    <w:p w:rsidR="00CE00FB" w:rsidRPr="005B7565" w:rsidRDefault="00CE00FB" w:rsidP="00DF1B24">
      <w:pPr>
        <w:spacing w:after="0" w:line="240" w:lineRule="auto"/>
        <w:ind w:firstLine="720"/>
        <w:jc w:val="both"/>
        <w:rPr>
          <w:rFonts w:ascii="Times New Roman" w:hAnsi="Times New Roman" w:cs="Times New Roman"/>
          <w:sz w:val="24"/>
          <w:szCs w:val="24"/>
        </w:rPr>
      </w:pPr>
    </w:p>
    <w:p w:rsidR="00CE00FB" w:rsidRPr="003245DE" w:rsidRDefault="00CE00FB" w:rsidP="00DF1B24">
      <w:pPr>
        <w:numPr>
          <w:ilvl w:val="0"/>
          <w:numId w:val="22"/>
        </w:numPr>
        <w:spacing w:after="0" w:line="240" w:lineRule="auto"/>
        <w:jc w:val="both"/>
        <w:rPr>
          <w:rFonts w:ascii="Times New Roman" w:hAnsi="Times New Roman" w:cs="Times New Roman"/>
          <w:sz w:val="24"/>
          <w:szCs w:val="24"/>
        </w:rPr>
      </w:pPr>
      <w:r w:rsidRPr="005B7565">
        <w:rPr>
          <w:rFonts w:ascii="Times New Roman" w:hAnsi="Times New Roman" w:cs="Times New Roman"/>
          <w:sz w:val="24"/>
          <w:szCs w:val="24"/>
        </w:rPr>
        <w:t>What to do if the suspect/s still at the crime scene:</w:t>
      </w:r>
    </w:p>
    <w:p w:rsidR="00CE00FB" w:rsidRPr="005B7565" w:rsidRDefault="00CE00FB" w:rsidP="00DF1B24">
      <w:pPr>
        <w:spacing w:after="0" w:line="240" w:lineRule="auto"/>
        <w:ind w:left="1440" w:hanging="360"/>
        <w:jc w:val="both"/>
        <w:rPr>
          <w:rFonts w:ascii="Times New Roman" w:hAnsi="Times New Roman" w:cs="Times New Roman"/>
          <w:sz w:val="24"/>
          <w:szCs w:val="24"/>
        </w:rPr>
      </w:pPr>
      <w:r w:rsidRPr="005B7565">
        <w:rPr>
          <w:rFonts w:ascii="Times New Roman" w:hAnsi="Times New Roman" w:cs="Times New Roman"/>
          <w:sz w:val="24"/>
          <w:szCs w:val="24"/>
        </w:rPr>
        <w:t>•</w:t>
      </w:r>
      <w:r w:rsidRPr="005B7565">
        <w:rPr>
          <w:rFonts w:ascii="Times New Roman" w:hAnsi="Times New Roman" w:cs="Times New Roman"/>
          <w:sz w:val="24"/>
          <w:szCs w:val="24"/>
        </w:rPr>
        <w:tab/>
        <w:t xml:space="preserve">The team leader will </w:t>
      </w:r>
      <w:r w:rsidR="003245DE" w:rsidRPr="005B7565">
        <w:rPr>
          <w:rFonts w:ascii="Times New Roman" w:hAnsi="Times New Roman" w:cs="Times New Roman"/>
          <w:sz w:val="24"/>
          <w:szCs w:val="24"/>
        </w:rPr>
        <w:t>affect</w:t>
      </w:r>
      <w:r w:rsidRPr="005B7565">
        <w:rPr>
          <w:rFonts w:ascii="Times New Roman" w:hAnsi="Times New Roman" w:cs="Times New Roman"/>
          <w:sz w:val="24"/>
          <w:szCs w:val="24"/>
        </w:rPr>
        <w:t xml:space="preserve"> the arrest of the suspect/s if he is still at the crime scene</w:t>
      </w:r>
    </w:p>
    <w:p w:rsidR="00CE00FB" w:rsidRPr="005B7565" w:rsidRDefault="00CE00FB" w:rsidP="00DF1B24">
      <w:pPr>
        <w:spacing w:after="0" w:line="240" w:lineRule="auto"/>
        <w:ind w:left="1440" w:hanging="360"/>
        <w:jc w:val="both"/>
        <w:rPr>
          <w:rFonts w:ascii="Times New Roman" w:hAnsi="Times New Roman" w:cs="Times New Roman"/>
          <w:sz w:val="24"/>
          <w:szCs w:val="24"/>
        </w:rPr>
      </w:pPr>
      <w:r w:rsidRPr="005B7565">
        <w:rPr>
          <w:rFonts w:ascii="Times New Roman" w:hAnsi="Times New Roman" w:cs="Times New Roman"/>
          <w:sz w:val="24"/>
          <w:szCs w:val="24"/>
        </w:rPr>
        <w:t>•</w:t>
      </w:r>
      <w:r w:rsidRPr="005B7565">
        <w:rPr>
          <w:rFonts w:ascii="Times New Roman" w:hAnsi="Times New Roman" w:cs="Times New Roman"/>
          <w:sz w:val="24"/>
          <w:szCs w:val="24"/>
        </w:rPr>
        <w:tab/>
        <w:t>Inform superior office or duty officer and request for reinforcement</w:t>
      </w:r>
    </w:p>
    <w:p w:rsidR="00CE00FB" w:rsidRPr="005B7565" w:rsidRDefault="00CE00FB" w:rsidP="00DF1B24">
      <w:pPr>
        <w:spacing w:after="0" w:line="240" w:lineRule="auto"/>
        <w:ind w:left="1440" w:hanging="360"/>
        <w:jc w:val="both"/>
        <w:rPr>
          <w:rFonts w:ascii="Times New Roman" w:hAnsi="Times New Roman" w:cs="Times New Roman"/>
          <w:sz w:val="24"/>
          <w:szCs w:val="24"/>
        </w:rPr>
      </w:pPr>
      <w:r w:rsidRPr="005B7565">
        <w:rPr>
          <w:rFonts w:ascii="Times New Roman" w:hAnsi="Times New Roman" w:cs="Times New Roman"/>
          <w:sz w:val="24"/>
          <w:szCs w:val="24"/>
        </w:rPr>
        <w:t>•</w:t>
      </w:r>
      <w:r w:rsidRPr="005B7565">
        <w:rPr>
          <w:rFonts w:ascii="Times New Roman" w:hAnsi="Times New Roman" w:cs="Times New Roman"/>
          <w:sz w:val="24"/>
          <w:szCs w:val="24"/>
        </w:rPr>
        <w:tab/>
        <w:t>Negotiate for the suspect/s to surrender</w:t>
      </w:r>
    </w:p>
    <w:p w:rsidR="00CE00FB" w:rsidRPr="005B7565" w:rsidRDefault="00CE00FB" w:rsidP="00DF1B24">
      <w:pPr>
        <w:spacing w:after="0" w:line="240" w:lineRule="auto"/>
        <w:ind w:left="1440" w:hanging="360"/>
        <w:jc w:val="both"/>
        <w:rPr>
          <w:rFonts w:ascii="Times New Roman" w:hAnsi="Times New Roman" w:cs="Times New Roman"/>
          <w:sz w:val="24"/>
          <w:szCs w:val="24"/>
        </w:rPr>
      </w:pPr>
      <w:r w:rsidRPr="005B7565">
        <w:rPr>
          <w:rFonts w:ascii="Times New Roman" w:hAnsi="Times New Roman" w:cs="Times New Roman"/>
          <w:sz w:val="24"/>
          <w:szCs w:val="24"/>
        </w:rPr>
        <w:t>•</w:t>
      </w:r>
      <w:r w:rsidRPr="005B7565">
        <w:rPr>
          <w:rFonts w:ascii="Times New Roman" w:hAnsi="Times New Roman" w:cs="Times New Roman"/>
          <w:sz w:val="24"/>
          <w:szCs w:val="24"/>
        </w:rPr>
        <w:tab/>
        <w:t>Upon arrest the suspect/s will be secured and separated from other witnesses</w:t>
      </w:r>
    </w:p>
    <w:p w:rsidR="00CE00FB" w:rsidRPr="005B7565" w:rsidRDefault="00CE00FB" w:rsidP="00DF1B24">
      <w:pPr>
        <w:spacing w:after="0" w:line="240" w:lineRule="auto"/>
        <w:ind w:left="1440" w:hanging="720"/>
        <w:jc w:val="both"/>
        <w:rPr>
          <w:rFonts w:ascii="Times New Roman" w:hAnsi="Times New Roman" w:cs="Times New Roman"/>
          <w:sz w:val="24"/>
          <w:szCs w:val="24"/>
        </w:rPr>
      </w:pPr>
    </w:p>
    <w:p w:rsidR="00CE00FB" w:rsidRPr="005B7565" w:rsidRDefault="00CE00FB" w:rsidP="00DF1B24">
      <w:pPr>
        <w:numPr>
          <w:ilvl w:val="0"/>
          <w:numId w:val="22"/>
        </w:numPr>
        <w:tabs>
          <w:tab w:val="left" w:pos="0"/>
        </w:tabs>
        <w:spacing w:after="0" w:line="240" w:lineRule="auto"/>
        <w:jc w:val="both"/>
        <w:rPr>
          <w:rFonts w:ascii="Times New Roman" w:hAnsi="Times New Roman" w:cs="Times New Roman"/>
          <w:sz w:val="24"/>
          <w:szCs w:val="24"/>
        </w:rPr>
      </w:pPr>
      <w:r w:rsidRPr="005B7565">
        <w:rPr>
          <w:rFonts w:ascii="Times New Roman" w:hAnsi="Times New Roman" w:cs="Times New Roman"/>
          <w:sz w:val="24"/>
          <w:szCs w:val="24"/>
        </w:rPr>
        <w:t>What to do if the suspect/s had already fled:</w:t>
      </w:r>
    </w:p>
    <w:p w:rsidR="00CE00FB" w:rsidRPr="005B7565" w:rsidRDefault="00CE00FB" w:rsidP="00DF1B24">
      <w:pPr>
        <w:tabs>
          <w:tab w:val="left" w:pos="0"/>
        </w:tabs>
        <w:spacing w:after="0" w:line="240" w:lineRule="auto"/>
        <w:jc w:val="both"/>
        <w:rPr>
          <w:rFonts w:ascii="Times New Roman" w:hAnsi="Times New Roman" w:cs="Times New Roman"/>
          <w:sz w:val="24"/>
          <w:szCs w:val="24"/>
        </w:rPr>
      </w:pPr>
    </w:p>
    <w:p w:rsidR="00CE00FB" w:rsidRPr="005B7565" w:rsidRDefault="00CE00FB" w:rsidP="00DF1B24">
      <w:pPr>
        <w:spacing w:after="0" w:line="240" w:lineRule="auto"/>
        <w:ind w:left="1440" w:hanging="360"/>
        <w:jc w:val="both"/>
        <w:rPr>
          <w:rFonts w:ascii="Times New Roman" w:hAnsi="Times New Roman" w:cs="Times New Roman"/>
          <w:sz w:val="24"/>
          <w:szCs w:val="24"/>
        </w:rPr>
      </w:pPr>
      <w:r w:rsidRPr="005B7565">
        <w:rPr>
          <w:rFonts w:ascii="Times New Roman" w:hAnsi="Times New Roman" w:cs="Times New Roman"/>
          <w:sz w:val="24"/>
          <w:szCs w:val="24"/>
        </w:rPr>
        <w:t>•</w:t>
      </w:r>
      <w:r w:rsidRPr="005B7565">
        <w:rPr>
          <w:rFonts w:ascii="Times New Roman" w:hAnsi="Times New Roman" w:cs="Times New Roman"/>
          <w:sz w:val="24"/>
          <w:szCs w:val="24"/>
        </w:rPr>
        <w:tab/>
        <w:t>Inform superior or duty officer</w:t>
      </w:r>
    </w:p>
    <w:p w:rsidR="00CE00FB" w:rsidRPr="005B7565" w:rsidRDefault="00CE00FB" w:rsidP="00DF1B24">
      <w:pPr>
        <w:spacing w:after="0" w:line="240" w:lineRule="auto"/>
        <w:ind w:left="1440" w:hanging="360"/>
        <w:jc w:val="both"/>
        <w:rPr>
          <w:rFonts w:ascii="Times New Roman" w:hAnsi="Times New Roman" w:cs="Times New Roman"/>
          <w:sz w:val="24"/>
          <w:szCs w:val="24"/>
        </w:rPr>
      </w:pPr>
      <w:r w:rsidRPr="005B7565">
        <w:rPr>
          <w:rFonts w:ascii="Times New Roman" w:hAnsi="Times New Roman" w:cs="Times New Roman"/>
          <w:sz w:val="24"/>
          <w:szCs w:val="24"/>
        </w:rPr>
        <w:t>•</w:t>
      </w:r>
      <w:r w:rsidRPr="005B7565">
        <w:rPr>
          <w:rFonts w:ascii="Times New Roman" w:hAnsi="Times New Roman" w:cs="Times New Roman"/>
          <w:sz w:val="24"/>
          <w:szCs w:val="24"/>
        </w:rPr>
        <w:tab/>
        <w:t>Obtain description of any getaway vehicle</w:t>
      </w:r>
      <w:r w:rsidR="003245DE">
        <w:rPr>
          <w:rFonts w:ascii="Times New Roman" w:hAnsi="Times New Roman" w:cs="Times New Roman"/>
          <w:sz w:val="24"/>
          <w:szCs w:val="24"/>
        </w:rPr>
        <w:t xml:space="preserve"> </w:t>
      </w:r>
      <w:r w:rsidRPr="005B7565">
        <w:rPr>
          <w:rFonts w:ascii="Times New Roman" w:hAnsi="Times New Roman" w:cs="Times New Roman"/>
          <w:sz w:val="24"/>
          <w:szCs w:val="24"/>
        </w:rPr>
        <w:t>(take note of the type, brand, model, color, etc</w:t>
      </w:r>
      <w:r w:rsidR="003245DE">
        <w:rPr>
          <w:rFonts w:ascii="Times New Roman" w:hAnsi="Times New Roman" w:cs="Times New Roman"/>
          <w:sz w:val="24"/>
          <w:szCs w:val="24"/>
        </w:rPr>
        <w:t>.</w:t>
      </w:r>
      <w:r w:rsidRPr="005B7565">
        <w:rPr>
          <w:rFonts w:ascii="Times New Roman" w:hAnsi="Times New Roman" w:cs="Times New Roman"/>
          <w:sz w:val="24"/>
          <w:szCs w:val="24"/>
        </w:rPr>
        <w:t>)</w:t>
      </w:r>
    </w:p>
    <w:p w:rsidR="00CE00FB" w:rsidRPr="005B7565" w:rsidRDefault="00CE00FB" w:rsidP="00DF1B24">
      <w:pPr>
        <w:spacing w:after="0" w:line="240" w:lineRule="auto"/>
        <w:ind w:left="1440" w:hanging="360"/>
        <w:jc w:val="both"/>
        <w:rPr>
          <w:rFonts w:ascii="Times New Roman" w:hAnsi="Times New Roman" w:cs="Times New Roman"/>
          <w:sz w:val="24"/>
          <w:szCs w:val="24"/>
        </w:rPr>
      </w:pPr>
      <w:r w:rsidRPr="005B7565">
        <w:rPr>
          <w:rFonts w:ascii="Times New Roman" w:hAnsi="Times New Roman" w:cs="Times New Roman"/>
          <w:sz w:val="24"/>
          <w:szCs w:val="24"/>
        </w:rPr>
        <w:t>•</w:t>
      </w:r>
      <w:r w:rsidRPr="005B7565">
        <w:rPr>
          <w:rFonts w:ascii="Times New Roman" w:hAnsi="Times New Roman" w:cs="Times New Roman"/>
          <w:sz w:val="24"/>
          <w:szCs w:val="24"/>
        </w:rPr>
        <w:tab/>
        <w:t>Flash alarm for the possible route of escape and the identity of the suspect/s</w:t>
      </w:r>
    </w:p>
    <w:p w:rsidR="00CE00FB" w:rsidRPr="005B7565" w:rsidRDefault="00CE00FB" w:rsidP="00DF1B24">
      <w:pPr>
        <w:spacing w:after="0" w:line="240" w:lineRule="auto"/>
        <w:ind w:left="1440" w:hanging="360"/>
        <w:jc w:val="both"/>
        <w:rPr>
          <w:rFonts w:ascii="Times New Roman" w:hAnsi="Times New Roman" w:cs="Times New Roman"/>
          <w:sz w:val="24"/>
          <w:szCs w:val="24"/>
        </w:rPr>
      </w:pPr>
      <w:r w:rsidRPr="005B7565">
        <w:rPr>
          <w:rFonts w:ascii="Times New Roman" w:hAnsi="Times New Roman" w:cs="Times New Roman"/>
          <w:sz w:val="24"/>
          <w:szCs w:val="24"/>
        </w:rPr>
        <w:t>•</w:t>
      </w:r>
      <w:r w:rsidRPr="005B7565">
        <w:rPr>
          <w:rFonts w:ascii="Times New Roman" w:hAnsi="Times New Roman" w:cs="Times New Roman"/>
          <w:sz w:val="24"/>
          <w:szCs w:val="24"/>
        </w:rPr>
        <w:tab/>
        <w:t>Conduct hot pursuit operations</w:t>
      </w:r>
    </w:p>
    <w:p w:rsidR="00CE00FB" w:rsidRPr="005B7565" w:rsidRDefault="00CE00FB" w:rsidP="00DF1B24">
      <w:pPr>
        <w:spacing w:after="0" w:line="240" w:lineRule="auto"/>
        <w:ind w:firstLine="720"/>
        <w:jc w:val="both"/>
        <w:rPr>
          <w:rFonts w:ascii="Times New Roman" w:hAnsi="Times New Roman" w:cs="Times New Roman"/>
          <w:sz w:val="24"/>
          <w:szCs w:val="24"/>
        </w:rPr>
      </w:pPr>
    </w:p>
    <w:p w:rsidR="00CE00FB" w:rsidRPr="005B7565" w:rsidRDefault="00CE00FB" w:rsidP="00DF1B24">
      <w:pPr>
        <w:spacing w:after="0" w:line="240" w:lineRule="auto"/>
        <w:ind w:left="720" w:hanging="720"/>
        <w:jc w:val="both"/>
        <w:rPr>
          <w:rFonts w:ascii="Times New Roman" w:hAnsi="Times New Roman" w:cs="Times New Roman"/>
          <w:b/>
          <w:sz w:val="24"/>
          <w:szCs w:val="24"/>
        </w:rPr>
      </w:pPr>
      <w:r w:rsidRPr="005B7565">
        <w:rPr>
          <w:rFonts w:ascii="Times New Roman" w:hAnsi="Times New Roman" w:cs="Times New Roman"/>
          <w:b/>
          <w:sz w:val="24"/>
          <w:szCs w:val="24"/>
        </w:rPr>
        <w:t xml:space="preserve">3.  </w:t>
      </w:r>
      <w:r w:rsidRPr="005B7565">
        <w:rPr>
          <w:rFonts w:ascii="Times New Roman" w:hAnsi="Times New Roman" w:cs="Times New Roman"/>
          <w:b/>
          <w:sz w:val="24"/>
          <w:szCs w:val="24"/>
        </w:rPr>
        <w:tab/>
        <w:t>Procedure in the proper turn-over of crime scene to the Investigators and SOCO:</w:t>
      </w:r>
    </w:p>
    <w:p w:rsidR="00CE00FB" w:rsidRPr="005B7565" w:rsidRDefault="00CE00FB" w:rsidP="00DF1B24">
      <w:pPr>
        <w:spacing w:after="0" w:line="240" w:lineRule="auto"/>
        <w:ind w:left="720" w:hanging="720"/>
        <w:jc w:val="both"/>
        <w:rPr>
          <w:rFonts w:ascii="Times New Roman" w:hAnsi="Times New Roman" w:cs="Times New Roman"/>
          <w:b/>
          <w:sz w:val="24"/>
          <w:szCs w:val="24"/>
        </w:rPr>
      </w:pPr>
    </w:p>
    <w:p w:rsidR="00CE00FB" w:rsidRPr="005B7565" w:rsidRDefault="00CE00FB" w:rsidP="00DF1B24">
      <w:pPr>
        <w:spacing w:after="0" w:line="240" w:lineRule="auto"/>
        <w:ind w:left="1440" w:hanging="360"/>
        <w:jc w:val="both"/>
        <w:rPr>
          <w:rFonts w:ascii="Times New Roman" w:hAnsi="Times New Roman" w:cs="Times New Roman"/>
          <w:sz w:val="24"/>
          <w:szCs w:val="24"/>
        </w:rPr>
      </w:pPr>
      <w:r w:rsidRPr="005B7565">
        <w:rPr>
          <w:rFonts w:ascii="Times New Roman" w:hAnsi="Times New Roman" w:cs="Times New Roman"/>
          <w:sz w:val="24"/>
          <w:szCs w:val="24"/>
        </w:rPr>
        <w:t>•</w:t>
      </w:r>
      <w:r w:rsidRPr="005B7565">
        <w:rPr>
          <w:rFonts w:ascii="Times New Roman" w:hAnsi="Times New Roman" w:cs="Times New Roman"/>
          <w:sz w:val="24"/>
          <w:szCs w:val="24"/>
        </w:rPr>
        <w:tab/>
        <w:t xml:space="preserve">The team leader upon arrival at the crime scene will received briefing from the first responder regarding the incident </w:t>
      </w:r>
    </w:p>
    <w:p w:rsidR="00CE00FB" w:rsidRPr="005B7565" w:rsidRDefault="00CE00FB" w:rsidP="00DF1B24">
      <w:pPr>
        <w:spacing w:after="0" w:line="240" w:lineRule="auto"/>
        <w:ind w:left="1440" w:hanging="360"/>
        <w:jc w:val="both"/>
        <w:rPr>
          <w:rFonts w:ascii="Times New Roman" w:hAnsi="Times New Roman" w:cs="Times New Roman"/>
          <w:sz w:val="24"/>
          <w:szCs w:val="24"/>
        </w:rPr>
      </w:pPr>
      <w:r w:rsidRPr="005B7565">
        <w:rPr>
          <w:rFonts w:ascii="Times New Roman" w:hAnsi="Times New Roman" w:cs="Times New Roman"/>
          <w:sz w:val="24"/>
          <w:szCs w:val="24"/>
        </w:rPr>
        <w:t>•</w:t>
      </w:r>
      <w:r w:rsidRPr="005B7565">
        <w:rPr>
          <w:rFonts w:ascii="Times New Roman" w:hAnsi="Times New Roman" w:cs="Times New Roman"/>
          <w:sz w:val="24"/>
          <w:szCs w:val="24"/>
        </w:rPr>
        <w:tab/>
        <w:t xml:space="preserve">The team Leader shall immediately establish a command post ideally located adjacent to the crime scene where the evidence custodian stays and receives pieces of evidence turned over to him </w:t>
      </w:r>
    </w:p>
    <w:p w:rsidR="00CE00FB" w:rsidRPr="005B7565" w:rsidRDefault="00CE00FB" w:rsidP="00DF1B24">
      <w:pPr>
        <w:spacing w:after="0" w:line="240" w:lineRule="auto"/>
        <w:ind w:left="1440" w:hanging="360"/>
        <w:jc w:val="both"/>
        <w:rPr>
          <w:rFonts w:ascii="Times New Roman" w:hAnsi="Times New Roman" w:cs="Times New Roman"/>
          <w:sz w:val="24"/>
          <w:szCs w:val="24"/>
        </w:rPr>
      </w:pPr>
      <w:r w:rsidRPr="005B7565">
        <w:rPr>
          <w:rFonts w:ascii="Times New Roman" w:hAnsi="Times New Roman" w:cs="Times New Roman"/>
          <w:sz w:val="24"/>
          <w:szCs w:val="24"/>
        </w:rPr>
        <w:t>•</w:t>
      </w:r>
      <w:r w:rsidRPr="005B7565">
        <w:rPr>
          <w:rFonts w:ascii="Times New Roman" w:hAnsi="Times New Roman" w:cs="Times New Roman"/>
          <w:sz w:val="24"/>
          <w:szCs w:val="24"/>
        </w:rPr>
        <w:tab/>
        <w:t>Initiation of preliminary survey, documentation of the crime scene (photographs or use of video camera, crime scene sketches) and conduct of final survey.</w:t>
      </w:r>
    </w:p>
    <w:p w:rsidR="00CE00FB" w:rsidRPr="005B7565" w:rsidRDefault="00CE00FB" w:rsidP="00DF1B24">
      <w:pPr>
        <w:spacing w:after="0" w:line="240" w:lineRule="auto"/>
        <w:ind w:left="1440" w:hanging="360"/>
        <w:jc w:val="both"/>
        <w:rPr>
          <w:rFonts w:ascii="Times New Roman" w:hAnsi="Times New Roman" w:cs="Times New Roman"/>
          <w:sz w:val="24"/>
          <w:szCs w:val="24"/>
        </w:rPr>
      </w:pPr>
      <w:r w:rsidRPr="005B7565">
        <w:rPr>
          <w:rFonts w:ascii="Times New Roman" w:hAnsi="Times New Roman" w:cs="Times New Roman"/>
          <w:sz w:val="24"/>
          <w:szCs w:val="24"/>
        </w:rPr>
        <w:t>•</w:t>
      </w:r>
      <w:r w:rsidRPr="005B7565">
        <w:rPr>
          <w:rFonts w:ascii="Times New Roman" w:hAnsi="Times New Roman" w:cs="Times New Roman"/>
          <w:sz w:val="24"/>
          <w:szCs w:val="24"/>
        </w:rPr>
        <w:tab/>
        <w:t>Detailed search should be done in the proper collection of physical evidences.  Other evidence collector shall put their initial, location and date of collection of the item and turn it over to the evidence custodian for documentation and safekeeping</w:t>
      </w:r>
    </w:p>
    <w:p w:rsidR="00CE00FB" w:rsidRPr="005B7565" w:rsidRDefault="00CE00FB" w:rsidP="00DF1B24">
      <w:pPr>
        <w:tabs>
          <w:tab w:val="left" w:pos="1440"/>
        </w:tabs>
        <w:spacing w:after="0" w:line="240" w:lineRule="auto"/>
        <w:ind w:left="1440" w:hanging="360"/>
        <w:jc w:val="both"/>
        <w:rPr>
          <w:rFonts w:ascii="Times New Roman" w:hAnsi="Times New Roman" w:cs="Times New Roman"/>
          <w:sz w:val="24"/>
          <w:szCs w:val="24"/>
        </w:rPr>
      </w:pPr>
      <w:r w:rsidRPr="005B7565">
        <w:rPr>
          <w:rFonts w:ascii="Times New Roman" w:hAnsi="Times New Roman" w:cs="Times New Roman"/>
          <w:sz w:val="24"/>
          <w:szCs w:val="24"/>
        </w:rPr>
        <w:t>•</w:t>
      </w:r>
      <w:r w:rsidRPr="005B7565">
        <w:rPr>
          <w:rFonts w:ascii="Times New Roman" w:hAnsi="Times New Roman" w:cs="Times New Roman"/>
          <w:sz w:val="24"/>
          <w:szCs w:val="24"/>
        </w:rPr>
        <w:tab/>
        <w:t>In cases where the evidence encountered needs special processing due to significant or sensational cases, the Scene of the Crime Operation (SOCO) specialists of the Crime Laboratory Group shall be requested</w:t>
      </w:r>
    </w:p>
    <w:p w:rsidR="00CE00FB" w:rsidRPr="005B7565" w:rsidRDefault="00CE00FB" w:rsidP="00DF1B24">
      <w:pPr>
        <w:spacing w:after="0" w:line="240" w:lineRule="auto"/>
        <w:ind w:left="1440" w:hanging="360"/>
        <w:jc w:val="both"/>
        <w:rPr>
          <w:rFonts w:ascii="Times New Roman" w:hAnsi="Times New Roman" w:cs="Times New Roman"/>
          <w:sz w:val="24"/>
          <w:szCs w:val="24"/>
        </w:rPr>
      </w:pPr>
      <w:r w:rsidRPr="005B7565">
        <w:rPr>
          <w:rFonts w:ascii="Times New Roman" w:hAnsi="Times New Roman" w:cs="Times New Roman"/>
          <w:sz w:val="24"/>
          <w:szCs w:val="24"/>
        </w:rPr>
        <w:t>•</w:t>
      </w:r>
      <w:r w:rsidRPr="005B7565">
        <w:rPr>
          <w:rFonts w:ascii="Times New Roman" w:hAnsi="Times New Roman" w:cs="Times New Roman"/>
          <w:sz w:val="24"/>
          <w:szCs w:val="24"/>
        </w:rPr>
        <w:tab/>
        <w:t>The team leader will release the crime scene if he is satisfied that all the pieces of evidence have been recovered</w:t>
      </w:r>
    </w:p>
    <w:p w:rsidR="00CE00FB" w:rsidRPr="005B7565" w:rsidRDefault="00CE00FB" w:rsidP="00DF1B24">
      <w:pPr>
        <w:spacing w:after="0" w:line="240" w:lineRule="auto"/>
        <w:ind w:left="1440" w:hanging="720"/>
        <w:jc w:val="both"/>
        <w:rPr>
          <w:rFonts w:ascii="Times New Roman" w:hAnsi="Times New Roman" w:cs="Times New Roman"/>
          <w:sz w:val="24"/>
          <w:szCs w:val="24"/>
        </w:rPr>
      </w:pPr>
    </w:p>
    <w:p w:rsidR="00CE00FB" w:rsidRPr="005B7565" w:rsidRDefault="00CE00FB" w:rsidP="00DF1B24">
      <w:pPr>
        <w:spacing w:after="0" w:line="240" w:lineRule="auto"/>
        <w:jc w:val="both"/>
        <w:rPr>
          <w:rFonts w:ascii="Times New Roman" w:hAnsi="Times New Roman" w:cs="Times New Roman"/>
          <w:b/>
          <w:sz w:val="24"/>
          <w:szCs w:val="24"/>
        </w:rPr>
      </w:pPr>
      <w:r w:rsidRPr="005B7565">
        <w:rPr>
          <w:rFonts w:ascii="Times New Roman" w:hAnsi="Times New Roman" w:cs="Times New Roman"/>
          <w:b/>
          <w:sz w:val="24"/>
          <w:szCs w:val="24"/>
        </w:rPr>
        <w:t xml:space="preserve">4.  </w:t>
      </w:r>
      <w:r w:rsidRPr="005B7565">
        <w:rPr>
          <w:rFonts w:ascii="Times New Roman" w:hAnsi="Times New Roman" w:cs="Times New Roman"/>
          <w:b/>
          <w:sz w:val="24"/>
          <w:szCs w:val="24"/>
        </w:rPr>
        <w:tab/>
        <w:t>Temporary Release/Turn-Over of Crime Scene to the Chief of Police:</w:t>
      </w:r>
    </w:p>
    <w:p w:rsidR="00CE00FB" w:rsidRPr="005B7565" w:rsidRDefault="00CE00FB" w:rsidP="00DF1B24">
      <w:pPr>
        <w:spacing w:after="0" w:line="240" w:lineRule="auto"/>
        <w:jc w:val="both"/>
        <w:rPr>
          <w:rFonts w:ascii="Times New Roman" w:hAnsi="Times New Roman" w:cs="Times New Roman"/>
          <w:b/>
          <w:sz w:val="24"/>
          <w:szCs w:val="24"/>
        </w:rPr>
      </w:pPr>
    </w:p>
    <w:p w:rsidR="00CE00FB" w:rsidRPr="005B7565" w:rsidRDefault="00CE00FB" w:rsidP="00DF1B24">
      <w:pPr>
        <w:spacing w:after="0" w:line="240" w:lineRule="auto"/>
        <w:ind w:left="1440" w:hanging="360"/>
        <w:jc w:val="both"/>
        <w:rPr>
          <w:rFonts w:ascii="Times New Roman" w:hAnsi="Times New Roman" w:cs="Times New Roman"/>
          <w:sz w:val="24"/>
          <w:szCs w:val="24"/>
        </w:rPr>
      </w:pPr>
      <w:r w:rsidRPr="005B7565">
        <w:rPr>
          <w:rFonts w:ascii="Times New Roman" w:hAnsi="Times New Roman" w:cs="Times New Roman"/>
          <w:sz w:val="24"/>
          <w:szCs w:val="24"/>
        </w:rPr>
        <w:t>•</w:t>
      </w:r>
      <w:r w:rsidRPr="005B7565">
        <w:rPr>
          <w:rFonts w:ascii="Times New Roman" w:hAnsi="Times New Roman" w:cs="Times New Roman"/>
          <w:sz w:val="24"/>
          <w:szCs w:val="24"/>
        </w:rPr>
        <w:tab/>
        <w:t>In case where a CRIME SCENE needs further continuing processing, the crime scene shall be temporarily turned-over to the COP with jurisdiction sealed and secured until its re-entry and final turn-over to the Investigator-on-case.</w:t>
      </w:r>
    </w:p>
    <w:p w:rsidR="00CE00FB" w:rsidRPr="005B7565" w:rsidRDefault="00CE00FB" w:rsidP="00DF1B24">
      <w:pPr>
        <w:spacing w:after="0" w:line="240" w:lineRule="auto"/>
        <w:ind w:left="1440" w:hanging="720"/>
        <w:jc w:val="both"/>
        <w:rPr>
          <w:rFonts w:ascii="Times New Roman" w:hAnsi="Times New Roman" w:cs="Times New Roman"/>
          <w:sz w:val="24"/>
          <w:szCs w:val="24"/>
        </w:rPr>
      </w:pPr>
    </w:p>
    <w:p w:rsidR="00CE00FB" w:rsidRPr="005B7565" w:rsidRDefault="00CE00FB" w:rsidP="00DF1B24">
      <w:pPr>
        <w:spacing w:after="0" w:line="240" w:lineRule="auto"/>
        <w:jc w:val="both"/>
        <w:rPr>
          <w:rFonts w:ascii="Times New Roman" w:hAnsi="Times New Roman" w:cs="Times New Roman"/>
          <w:b/>
          <w:sz w:val="24"/>
          <w:szCs w:val="24"/>
        </w:rPr>
      </w:pPr>
      <w:r w:rsidRPr="005B7565">
        <w:rPr>
          <w:rFonts w:ascii="Times New Roman" w:hAnsi="Times New Roman" w:cs="Times New Roman"/>
          <w:b/>
          <w:sz w:val="24"/>
          <w:szCs w:val="24"/>
        </w:rPr>
        <w:t xml:space="preserve">5.  </w:t>
      </w:r>
      <w:r w:rsidRPr="005B7565">
        <w:rPr>
          <w:rFonts w:ascii="Times New Roman" w:hAnsi="Times New Roman" w:cs="Times New Roman"/>
          <w:b/>
          <w:sz w:val="24"/>
          <w:szCs w:val="24"/>
        </w:rPr>
        <w:tab/>
        <w:t xml:space="preserve">Final Release/Turn-Over of Crime Scene to the Investigator-on Case: </w:t>
      </w:r>
    </w:p>
    <w:p w:rsidR="00CE00FB" w:rsidRPr="005B7565" w:rsidRDefault="00CE00FB" w:rsidP="00DF1B24">
      <w:pPr>
        <w:spacing w:after="0" w:line="240" w:lineRule="auto"/>
        <w:jc w:val="both"/>
        <w:rPr>
          <w:rFonts w:ascii="Times New Roman" w:hAnsi="Times New Roman" w:cs="Times New Roman"/>
          <w:b/>
          <w:sz w:val="24"/>
          <w:szCs w:val="24"/>
        </w:rPr>
      </w:pPr>
    </w:p>
    <w:p w:rsidR="00CE00FB" w:rsidRPr="005B7565" w:rsidRDefault="00CE00FB" w:rsidP="00DF1B24">
      <w:pPr>
        <w:spacing w:after="0" w:line="240" w:lineRule="auto"/>
        <w:ind w:left="1440" w:hanging="360"/>
        <w:jc w:val="both"/>
        <w:rPr>
          <w:rFonts w:ascii="Times New Roman" w:hAnsi="Times New Roman" w:cs="Times New Roman"/>
          <w:sz w:val="24"/>
          <w:szCs w:val="24"/>
        </w:rPr>
      </w:pPr>
      <w:r w:rsidRPr="005B7565">
        <w:rPr>
          <w:rFonts w:ascii="Times New Roman" w:hAnsi="Times New Roman" w:cs="Times New Roman"/>
          <w:sz w:val="24"/>
          <w:szCs w:val="24"/>
        </w:rPr>
        <w:t>•</w:t>
      </w:r>
      <w:r w:rsidRPr="005B7565">
        <w:rPr>
          <w:rFonts w:ascii="Times New Roman" w:hAnsi="Times New Roman" w:cs="Times New Roman"/>
          <w:sz w:val="24"/>
          <w:szCs w:val="24"/>
        </w:rPr>
        <w:tab/>
        <w:t>Ensure that appropriate inventory has been provided</w:t>
      </w:r>
    </w:p>
    <w:p w:rsidR="00CE00FB" w:rsidRPr="005B7565" w:rsidRDefault="00CE00FB" w:rsidP="00DF1B24">
      <w:pPr>
        <w:spacing w:after="0" w:line="240" w:lineRule="auto"/>
        <w:ind w:left="1440" w:hanging="360"/>
        <w:jc w:val="both"/>
        <w:rPr>
          <w:rFonts w:ascii="Times New Roman" w:hAnsi="Times New Roman" w:cs="Times New Roman"/>
          <w:sz w:val="24"/>
          <w:szCs w:val="24"/>
        </w:rPr>
      </w:pPr>
      <w:r w:rsidRPr="005B7565">
        <w:rPr>
          <w:rFonts w:ascii="Times New Roman" w:hAnsi="Times New Roman" w:cs="Times New Roman"/>
          <w:sz w:val="24"/>
          <w:szCs w:val="24"/>
        </w:rPr>
        <w:t>•</w:t>
      </w:r>
      <w:r w:rsidRPr="005B7565">
        <w:rPr>
          <w:rFonts w:ascii="Times New Roman" w:hAnsi="Times New Roman" w:cs="Times New Roman"/>
          <w:sz w:val="24"/>
          <w:szCs w:val="24"/>
        </w:rPr>
        <w:tab/>
        <w:t>Release is accomplished only after completion of the final survey and proper documentation</w:t>
      </w:r>
    </w:p>
    <w:p w:rsidR="00CE00FB" w:rsidRPr="005B7565" w:rsidRDefault="00CE00FB" w:rsidP="00DF1B24">
      <w:pPr>
        <w:spacing w:after="0" w:line="240" w:lineRule="auto"/>
        <w:ind w:left="1440" w:hanging="360"/>
        <w:jc w:val="both"/>
        <w:rPr>
          <w:rFonts w:ascii="Times New Roman" w:hAnsi="Times New Roman" w:cs="Times New Roman"/>
          <w:sz w:val="24"/>
          <w:szCs w:val="24"/>
        </w:rPr>
      </w:pPr>
      <w:r w:rsidRPr="005B7565">
        <w:rPr>
          <w:rFonts w:ascii="Times New Roman" w:hAnsi="Times New Roman" w:cs="Times New Roman"/>
          <w:sz w:val="24"/>
          <w:szCs w:val="24"/>
        </w:rPr>
        <w:t>•</w:t>
      </w:r>
      <w:r w:rsidRPr="005B7565">
        <w:rPr>
          <w:rFonts w:ascii="Times New Roman" w:hAnsi="Times New Roman" w:cs="Times New Roman"/>
          <w:sz w:val="24"/>
          <w:szCs w:val="24"/>
        </w:rPr>
        <w:tab/>
        <w:t>Released the Crime Scene in writing with the notion that there is only one chance to perform job correctly and completely.</w:t>
      </w:r>
    </w:p>
    <w:p w:rsidR="00CE00FB" w:rsidRPr="005B7565" w:rsidRDefault="00CE00FB" w:rsidP="00DF1B24">
      <w:pPr>
        <w:spacing w:line="240" w:lineRule="auto"/>
        <w:jc w:val="both"/>
        <w:rPr>
          <w:rFonts w:ascii="Times New Roman" w:hAnsi="Times New Roman" w:cs="Times New Roman"/>
          <w:b/>
          <w:bCs/>
          <w:sz w:val="24"/>
          <w:szCs w:val="24"/>
        </w:rPr>
      </w:pPr>
      <w:r w:rsidRPr="005B7565">
        <w:rPr>
          <w:rFonts w:ascii="Times New Roman" w:hAnsi="Times New Roman" w:cs="Times New Roman"/>
          <w:b/>
          <w:bCs/>
          <w:sz w:val="24"/>
          <w:szCs w:val="24"/>
        </w:rPr>
        <w:t>Definition of terms:</w:t>
      </w:r>
    </w:p>
    <w:p w:rsidR="00CE00FB" w:rsidRPr="003245DE" w:rsidRDefault="00855BF9" w:rsidP="00DF1B24">
      <w:pPr>
        <w:numPr>
          <w:ilvl w:val="0"/>
          <w:numId w:val="23"/>
        </w:numPr>
        <w:spacing w:line="240" w:lineRule="auto"/>
        <w:jc w:val="both"/>
        <w:rPr>
          <w:rFonts w:ascii="Times New Roman" w:hAnsi="Times New Roman" w:cs="Times New Roman"/>
          <w:sz w:val="24"/>
          <w:szCs w:val="24"/>
        </w:rPr>
      </w:pPr>
      <w:r w:rsidRPr="005B7565">
        <w:rPr>
          <w:rFonts w:ascii="Times New Roman" w:hAnsi="Times New Roman" w:cs="Times New Roman"/>
          <w:b/>
          <w:bCs/>
          <w:sz w:val="24"/>
          <w:szCs w:val="24"/>
        </w:rPr>
        <w:t>Public Information</w:t>
      </w:r>
      <w:r w:rsidRPr="005B7565">
        <w:rPr>
          <w:rFonts w:ascii="Times New Roman" w:hAnsi="Times New Roman" w:cs="Times New Roman"/>
          <w:sz w:val="24"/>
          <w:szCs w:val="24"/>
        </w:rPr>
        <w:t xml:space="preserve"> – Information that may be of interest to the general public about policy, procedures and events involving the PNP or such other newsworthy information that is not legally protected, does not unduly interfere with the mission of the PNP, ongoing investigation, infringe upon the rights of an individual or compromise the legitimate safety and/or privacy interest of officers, victims, witnesses or others.</w:t>
      </w:r>
    </w:p>
    <w:p w:rsidR="00CE00FB" w:rsidRPr="003245DE" w:rsidRDefault="00855BF9" w:rsidP="00DF1B24">
      <w:pPr>
        <w:numPr>
          <w:ilvl w:val="0"/>
          <w:numId w:val="24"/>
        </w:numPr>
        <w:spacing w:line="240" w:lineRule="auto"/>
        <w:jc w:val="both"/>
        <w:rPr>
          <w:rFonts w:ascii="Times New Roman" w:hAnsi="Times New Roman" w:cs="Times New Roman"/>
          <w:sz w:val="24"/>
          <w:szCs w:val="24"/>
        </w:rPr>
      </w:pPr>
      <w:r w:rsidRPr="005B7565">
        <w:rPr>
          <w:rFonts w:ascii="Times New Roman" w:hAnsi="Times New Roman" w:cs="Times New Roman"/>
          <w:b/>
          <w:bCs/>
          <w:sz w:val="24"/>
          <w:szCs w:val="24"/>
        </w:rPr>
        <w:t xml:space="preserve">News Media Representative – </w:t>
      </w:r>
      <w:r w:rsidRPr="005B7565">
        <w:rPr>
          <w:rFonts w:ascii="Times New Roman" w:hAnsi="Times New Roman" w:cs="Times New Roman"/>
          <w:sz w:val="24"/>
          <w:szCs w:val="24"/>
        </w:rPr>
        <w:t>An individual employed by agencies of the media wires to gather information and report on news worthy event.</w:t>
      </w:r>
    </w:p>
    <w:p w:rsidR="006F576A" w:rsidRPr="005B7565" w:rsidRDefault="00855BF9" w:rsidP="00DF1B24">
      <w:pPr>
        <w:numPr>
          <w:ilvl w:val="0"/>
          <w:numId w:val="25"/>
        </w:numPr>
        <w:spacing w:line="240" w:lineRule="auto"/>
        <w:jc w:val="both"/>
        <w:rPr>
          <w:rFonts w:ascii="Times New Roman" w:hAnsi="Times New Roman" w:cs="Times New Roman"/>
          <w:sz w:val="24"/>
          <w:szCs w:val="24"/>
        </w:rPr>
      </w:pPr>
      <w:r w:rsidRPr="005B7565">
        <w:rPr>
          <w:rFonts w:ascii="Times New Roman" w:hAnsi="Times New Roman" w:cs="Times New Roman"/>
          <w:b/>
          <w:bCs/>
          <w:sz w:val="24"/>
          <w:szCs w:val="24"/>
        </w:rPr>
        <w:t>Accredited</w:t>
      </w:r>
      <w:r w:rsidRPr="005B7565">
        <w:rPr>
          <w:rFonts w:ascii="Times New Roman" w:hAnsi="Times New Roman" w:cs="Times New Roman"/>
          <w:sz w:val="24"/>
          <w:szCs w:val="24"/>
        </w:rPr>
        <w:t xml:space="preserve"> – A media representative duly recognized by the PNP, through its PIO.</w:t>
      </w:r>
    </w:p>
    <w:p w:rsidR="003245DE" w:rsidRPr="003245DE" w:rsidRDefault="00CE00FB" w:rsidP="00DF1B24">
      <w:pPr>
        <w:pStyle w:val="ListParagraph"/>
        <w:numPr>
          <w:ilvl w:val="0"/>
          <w:numId w:val="129"/>
        </w:numPr>
        <w:spacing w:line="240" w:lineRule="auto"/>
        <w:jc w:val="both"/>
        <w:rPr>
          <w:rFonts w:ascii="Times New Roman" w:hAnsi="Times New Roman" w:cs="Times New Roman"/>
          <w:b/>
          <w:bCs/>
          <w:sz w:val="24"/>
          <w:szCs w:val="24"/>
        </w:rPr>
      </w:pPr>
      <w:r w:rsidRPr="003245DE">
        <w:rPr>
          <w:rFonts w:ascii="Times New Roman" w:hAnsi="Times New Roman" w:cs="Times New Roman"/>
          <w:b/>
          <w:bCs/>
          <w:sz w:val="24"/>
          <w:szCs w:val="24"/>
        </w:rPr>
        <w:lastRenderedPageBreak/>
        <w:t>News</w:t>
      </w:r>
      <w:r w:rsidRPr="003245DE">
        <w:rPr>
          <w:rFonts w:ascii="Times New Roman" w:hAnsi="Times New Roman" w:cs="Times New Roman"/>
          <w:sz w:val="24"/>
          <w:szCs w:val="24"/>
        </w:rPr>
        <w:t xml:space="preserve"> – It is the reporting of current events by the mass media. To be considered news, an event usually must have broad interest due to such news values as impact, time</w:t>
      </w:r>
      <w:r w:rsidR="003245DE" w:rsidRPr="003245DE">
        <w:rPr>
          <w:rFonts w:ascii="Times New Roman" w:hAnsi="Times New Roman" w:cs="Times New Roman"/>
          <w:sz w:val="24"/>
          <w:szCs w:val="24"/>
        </w:rPr>
        <w:t xml:space="preserve">liness and revelation (is there </w:t>
      </w:r>
      <w:r w:rsidRPr="003245DE">
        <w:rPr>
          <w:rFonts w:ascii="Times New Roman" w:hAnsi="Times New Roman" w:cs="Times New Roman"/>
          <w:sz w:val="24"/>
          <w:szCs w:val="24"/>
        </w:rPr>
        <w:t>significant new information, previously unknown?).</w:t>
      </w:r>
    </w:p>
    <w:p w:rsidR="003245DE" w:rsidRPr="003245DE" w:rsidRDefault="00CE00FB" w:rsidP="00DF1B24">
      <w:pPr>
        <w:pStyle w:val="ListParagraph"/>
        <w:numPr>
          <w:ilvl w:val="0"/>
          <w:numId w:val="129"/>
        </w:numPr>
        <w:spacing w:line="240" w:lineRule="auto"/>
        <w:jc w:val="both"/>
        <w:rPr>
          <w:rFonts w:ascii="Times New Roman" w:hAnsi="Times New Roman" w:cs="Times New Roman"/>
          <w:b/>
          <w:bCs/>
          <w:sz w:val="24"/>
          <w:szCs w:val="24"/>
        </w:rPr>
      </w:pPr>
      <w:r w:rsidRPr="003245DE">
        <w:rPr>
          <w:rFonts w:ascii="Times New Roman" w:hAnsi="Times New Roman" w:cs="Times New Roman"/>
          <w:b/>
          <w:bCs/>
          <w:sz w:val="24"/>
          <w:szCs w:val="24"/>
        </w:rPr>
        <w:t>Press release</w:t>
      </w:r>
      <w:r w:rsidRPr="003245DE">
        <w:rPr>
          <w:rFonts w:ascii="Times New Roman" w:hAnsi="Times New Roman" w:cs="Times New Roman"/>
          <w:sz w:val="24"/>
          <w:szCs w:val="24"/>
        </w:rPr>
        <w:t xml:space="preserve"> – It is the official statement issued by the PNP to the media.</w:t>
      </w:r>
    </w:p>
    <w:p w:rsidR="003245DE" w:rsidRPr="003245DE" w:rsidRDefault="00CE00FB" w:rsidP="00DF1B24">
      <w:pPr>
        <w:pStyle w:val="ListParagraph"/>
        <w:numPr>
          <w:ilvl w:val="0"/>
          <w:numId w:val="129"/>
        </w:numPr>
        <w:spacing w:line="240" w:lineRule="auto"/>
        <w:jc w:val="both"/>
        <w:rPr>
          <w:rFonts w:ascii="Times New Roman" w:hAnsi="Times New Roman" w:cs="Times New Roman"/>
          <w:b/>
          <w:bCs/>
          <w:sz w:val="24"/>
          <w:szCs w:val="24"/>
        </w:rPr>
      </w:pPr>
      <w:r w:rsidRPr="003245DE">
        <w:rPr>
          <w:rFonts w:ascii="Times New Roman" w:hAnsi="Times New Roman" w:cs="Times New Roman"/>
          <w:b/>
          <w:bCs/>
          <w:sz w:val="24"/>
          <w:szCs w:val="24"/>
        </w:rPr>
        <w:t>Public Information Officer (PIO)</w:t>
      </w:r>
      <w:r w:rsidRPr="003245DE">
        <w:rPr>
          <w:rFonts w:ascii="Times New Roman" w:hAnsi="Times New Roman" w:cs="Times New Roman"/>
          <w:sz w:val="24"/>
          <w:szCs w:val="24"/>
        </w:rPr>
        <w:t xml:space="preserve"> – The official authority who serves as a central source of information for release by the PNP and responds to requests for information by the news media and the community.</w:t>
      </w:r>
    </w:p>
    <w:p w:rsidR="003245DE" w:rsidRPr="003245DE" w:rsidRDefault="00CE00FB" w:rsidP="00DF1B24">
      <w:pPr>
        <w:pStyle w:val="ListParagraph"/>
        <w:numPr>
          <w:ilvl w:val="0"/>
          <w:numId w:val="129"/>
        </w:numPr>
        <w:spacing w:line="240" w:lineRule="auto"/>
        <w:jc w:val="both"/>
        <w:rPr>
          <w:rFonts w:ascii="Times New Roman" w:hAnsi="Times New Roman" w:cs="Times New Roman"/>
          <w:b/>
          <w:bCs/>
          <w:sz w:val="24"/>
          <w:szCs w:val="24"/>
        </w:rPr>
      </w:pPr>
      <w:r w:rsidRPr="003245DE">
        <w:rPr>
          <w:rFonts w:ascii="Times New Roman" w:hAnsi="Times New Roman" w:cs="Times New Roman"/>
          <w:b/>
          <w:bCs/>
          <w:sz w:val="24"/>
          <w:szCs w:val="24"/>
        </w:rPr>
        <w:t>Spokesperson</w:t>
      </w:r>
      <w:r w:rsidRPr="003245DE">
        <w:rPr>
          <w:rFonts w:ascii="Times New Roman" w:hAnsi="Times New Roman" w:cs="Times New Roman"/>
          <w:sz w:val="24"/>
          <w:szCs w:val="24"/>
        </w:rPr>
        <w:t xml:space="preserve"> – the officially-designated authority that acts as the mouthpiece of the PNP and usually speaks in the behalf of the C, PNP. The public information officer also usually becomes the spokesperson.</w:t>
      </w:r>
    </w:p>
    <w:p w:rsidR="003245DE" w:rsidRPr="003245DE" w:rsidRDefault="00CE00FB" w:rsidP="00DF1B24">
      <w:pPr>
        <w:pStyle w:val="ListParagraph"/>
        <w:numPr>
          <w:ilvl w:val="0"/>
          <w:numId w:val="129"/>
        </w:numPr>
        <w:spacing w:line="240" w:lineRule="auto"/>
        <w:jc w:val="both"/>
        <w:rPr>
          <w:rFonts w:ascii="Times New Roman" w:hAnsi="Times New Roman" w:cs="Times New Roman"/>
          <w:b/>
          <w:bCs/>
          <w:sz w:val="24"/>
          <w:szCs w:val="24"/>
        </w:rPr>
      </w:pPr>
      <w:r w:rsidRPr="003245DE">
        <w:rPr>
          <w:rFonts w:ascii="Times New Roman" w:hAnsi="Times New Roman" w:cs="Times New Roman"/>
          <w:b/>
          <w:bCs/>
          <w:sz w:val="24"/>
          <w:szCs w:val="24"/>
        </w:rPr>
        <w:t>Limit of Disclosure</w:t>
      </w:r>
      <w:r w:rsidRPr="003245DE">
        <w:rPr>
          <w:rFonts w:ascii="Times New Roman" w:hAnsi="Times New Roman" w:cs="Times New Roman"/>
          <w:sz w:val="24"/>
          <w:szCs w:val="24"/>
        </w:rPr>
        <w:t xml:space="preserve"> – The term “limit of disclosure” applies only to limits set by legal requirements (i.e. the rights of the accused)</w:t>
      </w:r>
    </w:p>
    <w:p w:rsidR="003245DE" w:rsidRPr="003245DE" w:rsidRDefault="00CE00FB" w:rsidP="00DF1B24">
      <w:pPr>
        <w:pStyle w:val="ListParagraph"/>
        <w:numPr>
          <w:ilvl w:val="0"/>
          <w:numId w:val="129"/>
        </w:numPr>
        <w:spacing w:line="240" w:lineRule="auto"/>
        <w:jc w:val="both"/>
        <w:rPr>
          <w:rFonts w:ascii="Times New Roman" w:hAnsi="Times New Roman" w:cs="Times New Roman"/>
          <w:b/>
          <w:bCs/>
          <w:sz w:val="24"/>
          <w:szCs w:val="24"/>
        </w:rPr>
      </w:pPr>
      <w:r w:rsidRPr="003245DE">
        <w:rPr>
          <w:rFonts w:ascii="Times New Roman" w:hAnsi="Times New Roman" w:cs="Times New Roman"/>
          <w:b/>
          <w:bCs/>
          <w:sz w:val="24"/>
          <w:szCs w:val="24"/>
        </w:rPr>
        <w:t>Crisis</w:t>
      </w:r>
      <w:r w:rsidRPr="003245DE">
        <w:rPr>
          <w:rFonts w:ascii="Times New Roman" w:hAnsi="Times New Roman" w:cs="Times New Roman"/>
          <w:sz w:val="24"/>
          <w:szCs w:val="24"/>
        </w:rPr>
        <w:t xml:space="preserve"> – A crucial or decisive point or situation in the course of anything. It could also mean as an unstable condition, as in political, social, or economic affairs, involving an abrupt or decisive change.</w:t>
      </w:r>
    </w:p>
    <w:p w:rsidR="003245DE" w:rsidRPr="003245DE" w:rsidRDefault="00CE00FB" w:rsidP="00DF1B24">
      <w:pPr>
        <w:pStyle w:val="ListParagraph"/>
        <w:numPr>
          <w:ilvl w:val="0"/>
          <w:numId w:val="129"/>
        </w:numPr>
        <w:spacing w:line="240" w:lineRule="auto"/>
        <w:jc w:val="both"/>
        <w:rPr>
          <w:rFonts w:ascii="Times New Roman" w:hAnsi="Times New Roman" w:cs="Times New Roman"/>
          <w:b/>
          <w:bCs/>
          <w:sz w:val="24"/>
          <w:szCs w:val="24"/>
        </w:rPr>
      </w:pPr>
      <w:r w:rsidRPr="003245DE">
        <w:rPr>
          <w:rFonts w:ascii="Times New Roman" w:hAnsi="Times New Roman" w:cs="Times New Roman"/>
          <w:b/>
          <w:bCs/>
          <w:sz w:val="24"/>
          <w:szCs w:val="24"/>
        </w:rPr>
        <w:t xml:space="preserve">Criminal Intelligence Information </w:t>
      </w:r>
      <w:r w:rsidRPr="003245DE">
        <w:rPr>
          <w:rFonts w:ascii="Times New Roman" w:hAnsi="Times New Roman" w:cs="Times New Roman"/>
          <w:sz w:val="24"/>
          <w:szCs w:val="24"/>
        </w:rPr>
        <w:t xml:space="preserve">– Refers to any information with respect to an identifiable person or group of persons collected by a police unit/department as part of the PNP effort to anticipate, prevent, or monitor the occurrence of a possible major criminal activity, most </w:t>
      </w:r>
      <w:r w:rsidR="003245DE">
        <w:rPr>
          <w:rFonts w:ascii="Times New Roman" w:hAnsi="Times New Roman" w:cs="Times New Roman"/>
          <w:sz w:val="24"/>
          <w:szCs w:val="24"/>
        </w:rPr>
        <w:t>e</w:t>
      </w:r>
      <w:r w:rsidRPr="003245DE">
        <w:rPr>
          <w:rFonts w:ascii="Times New Roman" w:hAnsi="Times New Roman" w:cs="Times New Roman"/>
          <w:sz w:val="24"/>
          <w:szCs w:val="24"/>
        </w:rPr>
        <w:t>specially terrorist acts.</w:t>
      </w:r>
    </w:p>
    <w:p w:rsidR="003245DE" w:rsidRDefault="003245DE" w:rsidP="00DF1B24">
      <w:pPr>
        <w:pStyle w:val="ListParagraph"/>
        <w:numPr>
          <w:ilvl w:val="0"/>
          <w:numId w:val="129"/>
        </w:num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ABC’s of </w:t>
      </w:r>
      <w:r w:rsidR="00CE00FB" w:rsidRPr="003245DE">
        <w:rPr>
          <w:rFonts w:ascii="Times New Roman" w:hAnsi="Times New Roman" w:cs="Times New Roman"/>
          <w:b/>
          <w:bCs/>
          <w:sz w:val="24"/>
          <w:szCs w:val="24"/>
        </w:rPr>
        <w:t>writing</w:t>
      </w:r>
    </w:p>
    <w:p w:rsidR="003245DE" w:rsidRPr="003245DE" w:rsidRDefault="00CE00FB" w:rsidP="00DF1B24">
      <w:pPr>
        <w:pStyle w:val="ListParagraph"/>
        <w:numPr>
          <w:ilvl w:val="0"/>
          <w:numId w:val="130"/>
        </w:numPr>
        <w:spacing w:line="240" w:lineRule="auto"/>
        <w:jc w:val="both"/>
        <w:rPr>
          <w:rFonts w:ascii="Times New Roman" w:hAnsi="Times New Roman" w:cs="Times New Roman"/>
          <w:b/>
          <w:bCs/>
          <w:sz w:val="24"/>
          <w:szCs w:val="24"/>
        </w:rPr>
      </w:pPr>
      <w:r w:rsidRPr="003245DE">
        <w:rPr>
          <w:rFonts w:ascii="Times New Roman" w:hAnsi="Times New Roman" w:cs="Times New Roman"/>
          <w:b/>
          <w:bCs/>
          <w:sz w:val="24"/>
          <w:szCs w:val="24"/>
        </w:rPr>
        <w:t>Accuracy –</w:t>
      </w:r>
      <w:r w:rsidRPr="003245DE">
        <w:rPr>
          <w:rFonts w:ascii="Times New Roman" w:hAnsi="Times New Roman" w:cs="Times New Roman"/>
          <w:sz w:val="24"/>
          <w:szCs w:val="24"/>
        </w:rPr>
        <w:t xml:space="preserve"> False story undercuts public trust. Check numbers, spelling of names, who said what, and the other basic facts a story can be creative and compelling, but if it contains errors, it is worthless.</w:t>
      </w:r>
    </w:p>
    <w:p w:rsidR="003245DE" w:rsidRPr="003245DE" w:rsidRDefault="00CE00FB" w:rsidP="00DF1B24">
      <w:pPr>
        <w:pStyle w:val="ListParagraph"/>
        <w:numPr>
          <w:ilvl w:val="0"/>
          <w:numId w:val="130"/>
        </w:numPr>
        <w:spacing w:line="240" w:lineRule="auto"/>
        <w:jc w:val="both"/>
        <w:rPr>
          <w:rFonts w:ascii="Times New Roman" w:hAnsi="Times New Roman" w:cs="Times New Roman"/>
          <w:b/>
          <w:bCs/>
          <w:sz w:val="24"/>
          <w:szCs w:val="24"/>
        </w:rPr>
      </w:pPr>
      <w:r w:rsidRPr="003245DE">
        <w:rPr>
          <w:rFonts w:ascii="Times New Roman" w:hAnsi="Times New Roman" w:cs="Times New Roman"/>
          <w:b/>
          <w:bCs/>
          <w:sz w:val="24"/>
          <w:szCs w:val="24"/>
        </w:rPr>
        <w:t>Brevity –</w:t>
      </w:r>
      <w:r w:rsidRPr="003245DE">
        <w:rPr>
          <w:rFonts w:ascii="Times New Roman" w:hAnsi="Times New Roman" w:cs="Times New Roman"/>
          <w:sz w:val="24"/>
          <w:szCs w:val="24"/>
        </w:rPr>
        <w:t xml:space="preserve"> Each word in your story should do a job. If not, take it out. Get to the point. Say it just once. Don’t be redundant. (Example: Don’t say “8 a.m. in the morning”, since 8 a.m. is in the morning. Just say 8 a.m. Or say 8 in the morning)</w:t>
      </w:r>
    </w:p>
    <w:p w:rsidR="00CE00FB" w:rsidRPr="003245DE" w:rsidRDefault="00CE00FB" w:rsidP="00DF1B24">
      <w:pPr>
        <w:pStyle w:val="ListParagraph"/>
        <w:numPr>
          <w:ilvl w:val="0"/>
          <w:numId w:val="130"/>
        </w:numPr>
        <w:spacing w:line="240" w:lineRule="auto"/>
        <w:jc w:val="both"/>
        <w:rPr>
          <w:rFonts w:ascii="Times New Roman" w:hAnsi="Times New Roman" w:cs="Times New Roman"/>
          <w:b/>
          <w:bCs/>
          <w:sz w:val="24"/>
          <w:szCs w:val="24"/>
        </w:rPr>
      </w:pPr>
      <w:r w:rsidRPr="003245DE">
        <w:rPr>
          <w:rFonts w:ascii="Times New Roman" w:hAnsi="Times New Roman" w:cs="Times New Roman"/>
          <w:b/>
          <w:bCs/>
          <w:sz w:val="24"/>
          <w:szCs w:val="24"/>
        </w:rPr>
        <w:t xml:space="preserve">Clarity </w:t>
      </w:r>
      <w:r w:rsidRPr="003245DE">
        <w:rPr>
          <w:rFonts w:ascii="Times New Roman" w:hAnsi="Times New Roman" w:cs="Times New Roman"/>
          <w:sz w:val="24"/>
          <w:szCs w:val="24"/>
        </w:rPr>
        <w:t>– Starts with complete, competent reporting. Understand your subject so completely that your story leaves it crystal-clear in the reader’s mind. The story should leave no questions unanswered. Explain anything that wouldn’t be obvious to the average person</w:t>
      </w:r>
      <w:r w:rsidR="003245DE">
        <w:rPr>
          <w:rFonts w:ascii="Times New Roman" w:hAnsi="Times New Roman" w:cs="Times New Roman"/>
          <w:sz w:val="24"/>
          <w:szCs w:val="24"/>
          <w:lang w:val="en-AU"/>
        </w:rPr>
        <w:t>.</w:t>
      </w:r>
      <w:r w:rsidRPr="003245DE">
        <w:rPr>
          <w:rFonts w:ascii="Times New Roman" w:hAnsi="Times New Roman" w:cs="Times New Roman"/>
          <w:sz w:val="24"/>
          <w:szCs w:val="24"/>
        </w:rPr>
        <w:t> </w:t>
      </w:r>
    </w:p>
    <w:p w:rsidR="003245DE" w:rsidRDefault="003245DE" w:rsidP="00DF1B24">
      <w:pPr>
        <w:spacing w:line="240" w:lineRule="auto"/>
        <w:jc w:val="both"/>
        <w:rPr>
          <w:rFonts w:ascii="Times New Roman" w:hAnsi="Times New Roman" w:cs="Times New Roman"/>
          <w:b/>
          <w:bCs/>
          <w:sz w:val="24"/>
          <w:szCs w:val="24"/>
        </w:rPr>
      </w:pPr>
    </w:p>
    <w:p w:rsidR="003245DE" w:rsidRPr="003245DE" w:rsidRDefault="003245DE" w:rsidP="00DF1B24">
      <w:pPr>
        <w:spacing w:line="240" w:lineRule="auto"/>
        <w:jc w:val="both"/>
        <w:rPr>
          <w:rFonts w:ascii="Times New Roman" w:hAnsi="Times New Roman" w:cs="Times New Roman"/>
          <w:b/>
          <w:bCs/>
          <w:sz w:val="24"/>
          <w:szCs w:val="24"/>
        </w:rPr>
      </w:pPr>
    </w:p>
    <w:p w:rsidR="00CE00FB" w:rsidRPr="003245DE" w:rsidRDefault="00CE00FB" w:rsidP="00DF1B24">
      <w:pPr>
        <w:pStyle w:val="NoSpacing"/>
        <w:jc w:val="both"/>
        <w:rPr>
          <w:rFonts w:ascii="Times New Roman" w:hAnsi="Times New Roman"/>
          <w:b/>
          <w:sz w:val="24"/>
          <w:szCs w:val="24"/>
        </w:rPr>
      </w:pPr>
      <w:r w:rsidRPr="003245DE">
        <w:rPr>
          <w:rFonts w:ascii="Times New Roman" w:hAnsi="Times New Roman"/>
          <w:b/>
          <w:sz w:val="24"/>
          <w:szCs w:val="24"/>
        </w:rPr>
        <w:t>UNIFORM RULES OF PROCEDURE BEFORE THE ADMINISTRATIVE</w:t>
      </w:r>
    </w:p>
    <w:p w:rsidR="00CE00FB" w:rsidRPr="003245DE" w:rsidRDefault="00CE00FB" w:rsidP="00DF1B24">
      <w:pPr>
        <w:pStyle w:val="NoSpacing"/>
        <w:jc w:val="both"/>
        <w:rPr>
          <w:rFonts w:ascii="Times New Roman" w:hAnsi="Times New Roman"/>
          <w:b/>
          <w:sz w:val="24"/>
          <w:szCs w:val="24"/>
        </w:rPr>
      </w:pPr>
      <w:r w:rsidRPr="003245DE">
        <w:rPr>
          <w:rFonts w:ascii="Times New Roman" w:hAnsi="Times New Roman"/>
          <w:b/>
          <w:sz w:val="24"/>
          <w:szCs w:val="24"/>
        </w:rPr>
        <w:t>DISCIPLINARY AUTHORITIES AND THE INTERNAL AFFAIRS SERVICE (IAS)</w:t>
      </w:r>
    </w:p>
    <w:p w:rsidR="00CE00FB" w:rsidRDefault="00CE00FB" w:rsidP="00DF1B24">
      <w:pPr>
        <w:pStyle w:val="NoSpacing"/>
        <w:jc w:val="both"/>
        <w:rPr>
          <w:rFonts w:ascii="Times New Roman" w:hAnsi="Times New Roman"/>
          <w:b/>
          <w:sz w:val="24"/>
          <w:szCs w:val="24"/>
        </w:rPr>
      </w:pPr>
      <w:r w:rsidRPr="003245DE">
        <w:rPr>
          <w:rFonts w:ascii="Times New Roman" w:hAnsi="Times New Roman"/>
          <w:b/>
          <w:sz w:val="24"/>
          <w:szCs w:val="24"/>
        </w:rPr>
        <w:t>OF THE PHILIPPINE NATIONAL POLICE</w:t>
      </w:r>
    </w:p>
    <w:p w:rsidR="003245DE" w:rsidRPr="003245DE" w:rsidRDefault="003245DE" w:rsidP="00DF1B24">
      <w:pPr>
        <w:pStyle w:val="NoSpacing"/>
        <w:jc w:val="both"/>
        <w:rPr>
          <w:rFonts w:ascii="Times New Roman" w:hAnsi="Times New Roman"/>
          <w:b/>
          <w:sz w:val="24"/>
          <w:szCs w:val="24"/>
        </w:rPr>
      </w:pPr>
    </w:p>
    <w:p w:rsidR="00CE00FB" w:rsidRPr="005B7565" w:rsidRDefault="00CE00FB" w:rsidP="00DF1B24">
      <w:pPr>
        <w:spacing w:line="240" w:lineRule="auto"/>
        <w:jc w:val="both"/>
        <w:rPr>
          <w:rFonts w:ascii="Times New Roman" w:hAnsi="Times New Roman" w:cs="Times New Roman"/>
          <w:sz w:val="24"/>
          <w:szCs w:val="24"/>
        </w:rPr>
      </w:pPr>
      <w:r w:rsidRPr="005B7565">
        <w:rPr>
          <w:rFonts w:ascii="Times New Roman" w:hAnsi="Times New Roman" w:cs="Times New Roman"/>
          <w:b/>
          <w:bCs/>
          <w:sz w:val="24"/>
          <w:szCs w:val="24"/>
        </w:rPr>
        <w:t>(</w:t>
      </w:r>
      <w:r w:rsidRPr="005B7565">
        <w:rPr>
          <w:rFonts w:ascii="Times New Roman" w:hAnsi="Times New Roman" w:cs="Times New Roman"/>
          <w:b/>
          <w:bCs/>
          <w:sz w:val="24"/>
          <w:szCs w:val="24"/>
          <w:u w:val="single"/>
        </w:rPr>
        <w:t>NAPOLCOM Memo Circular No 2007-001</w:t>
      </w:r>
      <w:r w:rsidRPr="005B7565">
        <w:rPr>
          <w:rFonts w:ascii="Times New Roman" w:hAnsi="Times New Roman" w:cs="Times New Roman"/>
          <w:b/>
          <w:bCs/>
          <w:sz w:val="24"/>
          <w:szCs w:val="24"/>
        </w:rPr>
        <w:t>).</w:t>
      </w:r>
    </w:p>
    <w:p w:rsidR="006F576A" w:rsidRPr="005B7565" w:rsidRDefault="00855BF9" w:rsidP="00DF1B24">
      <w:pPr>
        <w:numPr>
          <w:ilvl w:val="0"/>
          <w:numId w:val="26"/>
        </w:numPr>
        <w:spacing w:line="240" w:lineRule="auto"/>
        <w:jc w:val="both"/>
        <w:rPr>
          <w:rFonts w:ascii="Times New Roman" w:hAnsi="Times New Roman" w:cs="Times New Roman"/>
          <w:sz w:val="24"/>
          <w:szCs w:val="24"/>
        </w:rPr>
      </w:pPr>
      <w:r w:rsidRPr="005B7565">
        <w:rPr>
          <w:rFonts w:ascii="Times New Roman" w:hAnsi="Times New Roman" w:cs="Times New Roman"/>
          <w:b/>
          <w:bCs/>
          <w:sz w:val="24"/>
          <w:szCs w:val="24"/>
        </w:rPr>
        <w:t>Scope of Application</w:t>
      </w:r>
      <w:r w:rsidRPr="005B7565">
        <w:rPr>
          <w:rFonts w:ascii="Times New Roman" w:hAnsi="Times New Roman" w:cs="Times New Roman"/>
          <w:sz w:val="24"/>
          <w:szCs w:val="24"/>
        </w:rPr>
        <w:t xml:space="preserve"> – These rules shall apply to </w:t>
      </w:r>
      <w:r w:rsidR="00772A92">
        <w:rPr>
          <w:rFonts w:ascii="Times New Roman" w:hAnsi="Times New Roman" w:cs="Times New Roman"/>
          <w:sz w:val="24"/>
          <w:szCs w:val="24"/>
        </w:rPr>
        <w:t xml:space="preserve">all administrative cases filed </w:t>
      </w:r>
      <w:r w:rsidRPr="005B7565">
        <w:rPr>
          <w:rFonts w:ascii="Times New Roman" w:hAnsi="Times New Roman" w:cs="Times New Roman"/>
          <w:sz w:val="24"/>
          <w:szCs w:val="24"/>
        </w:rPr>
        <w:t>agai</w:t>
      </w:r>
      <w:r w:rsidR="00772A92">
        <w:rPr>
          <w:rFonts w:ascii="Times New Roman" w:hAnsi="Times New Roman" w:cs="Times New Roman"/>
          <w:sz w:val="24"/>
          <w:szCs w:val="24"/>
        </w:rPr>
        <w:t xml:space="preserve">nst uniformed member of the PNP </w:t>
      </w:r>
      <w:r w:rsidRPr="005B7565">
        <w:rPr>
          <w:rFonts w:ascii="Times New Roman" w:hAnsi="Times New Roman" w:cs="Times New Roman"/>
          <w:sz w:val="24"/>
          <w:szCs w:val="24"/>
        </w:rPr>
        <w:t>before the different   administrative disciplinary authorities an</w:t>
      </w:r>
      <w:r w:rsidR="00772A92">
        <w:rPr>
          <w:rFonts w:ascii="Times New Roman" w:hAnsi="Times New Roman" w:cs="Times New Roman"/>
          <w:sz w:val="24"/>
          <w:szCs w:val="24"/>
        </w:rPr>
        <w:t xml:space="preserve">d the internal affairs service </w:t>
      </w:r>
      <w:r w:rsidRPr="005B7565">
        <w:rPr>
          <w:rFonts w:ascii="Times New Roman" w:hAnsi="Times New Roman" w:cs="Times New Roman"/>
          <w:sz w:val="24"/>
          <w:szCs w:val="24"/>
        </w:rPr>
        <w:t>(IAS). (Sec 2).</w:t>
      </w:r>
    </w:p>
    <w:p w:rsidR="006F576A" w:rsidRPr="005B7565" w:rsidRDefault="00855BF9" w:rsidP="00DF1B24">
      <w:pPr>
        <w:numPr>
          <w:ilvl w:val="0"/>
          <w:numId w:val="26"/>
        </w:numPr>
        <w:spacing w:line="240" w:lineRule="auto"/>
        <w:jc w:val="both"/>
        <w:rPr>
          <w:rFonts w:ascii="Times New Roman" w:hAnsi="Times New Roman" w:cs="Times New Roman"/>
          <w:sz w:val="24"/>
          <w:szCs w:val="24"/>
        </w:rPr>
      </w:pPr>
      <w:r w:rsidRPr="005B7565">
        <w:rPr>
          <w:rFonts w:ascii="Times New Roman" w:hAnsi="Times New Roman" w:cs="Times New Roman"/>
          <w:b/>
          <w:bCs/>
          <w:sz w:val="24"/>
          <w:szCs w:val="24"/>
        </w:rPr>
        <w:t>Nature of Proceedings – The investigation a</w:t>
      </w:r>
      <w:r w:rsidR="00772A92">
        <w:rPr>
          <w:rFonts w:ascii="Times New Roman" w:hAnsi="Times New Roman" w:cs="Times New Roman"/>
          <w:b/>
          <w:bCs/>
          <w:sz w:val="24"/>
          <w:szCs w:val="24"/>
        </w:rPr>
        <w:t xml:space="preserve">nd hearing shall be Summary in </w:t>
      </w:r>
      <w:r w:rsidRPr="005B7565">
        <w:rPr>
          <w:rFonts w:ascii="Times New Roman" w:hAnsi="Times New Roman" w:cs="Times New Roman"/>
          <w:b/>
          <w:bCs/>
          <w:sz w:val="24"/>
          <w:szCs w:val="24"/>
        </w:rPr>
        <w:t>nature and shall not strictly adhere to th</w:t>
      </w:r>
      <w:r w:rsidR="00772A92">
        <w:rPr>
          <w:rFonts w:ascii="Times New Roman" w:hAnsi="Times New Roman" w:cs="Times New Roman"/>
          <w:b/>
          <w:bCs/>
          <w:sz w:val="24"/>
          <w:szCs w:val="24"/>
        </w:rPr>
        <w:t xml:space="preserve">e technical rules of procedure </w:t>
      </w:r>
      <w:r w:rsidRPr="005B7565">
        <w:rPr>
          <w:rFonts w:ascii="Times New Roman" w:hAnsi="Times New Roman" w:cs="Times New Roman"/>
          <w:b/>
          <w:bCs/>
          <w:sz w:val="24"/>
          <w:szCs w:val="24"/>
        </w:rPr>
        <w:t xml:space="preserve">and evidence applicable in judicial proceedings. The provisions of Civil Service Law, Rules and Regulation as well as the Revised Rules of Court shall be </w:t>
      </w:r>
      <w:proofErr w:type="spellStart"/>
      <w:r w:rsidRPr="005B7565">
        <w:rPr>
          <w:rFonts w:ascii="Times New Roman" w:hAnsi="Times New Roman" w:cs="Times New Roman"/>
          <w:b/>
          <w:bCs/>
          <w:sz w:val="24"/>
          <w:szCs w:val="24"/>
        </w:rPr>
        <w:t>suppletorily</w:t>
      </w:r>
      <w:proofErr w:type="spellEnd"/>
      <w:r w:rsidRPr="005B7565">
        <w:rPr>
          <w:rFonts w:ascii="Times New Roman" w:hAnsi="Times New Roman" w:cs="Times New Roman"/>
          <w:b/>
          <w:bCs/>
          <w:sz w:val="24"/>
          <w:szCs w:val="24"/>
        </w:rPr>
        <w:t xml:space="preserve"> applicable.</w:t>
      </w:r>
    </w:p>
    <w:p w:rsidR="00CE00FB" w:rsidRPr="005B7565" w:rsidRDefault="00CE00FB" w:rsidP="00DF1B24">
      <w:pPr>
        <w:numPr>
          <w:ilvl w:val="0"/>
          <w:numId w:val="26"/>
        </w:numPr>
        <w:spacing w:line="240" w:lineRule="auto"/>
        <w:jc w:val="both"/>
        <w:rPr>
          <w:rFonts w:ascii="Times New Roman" w:hAnsi="Times New Roman" w:cs="Times New Roman"/>
          <w:sz w:val="24"/>
          <w:szCs w:val="24"/>
        </w:rPr>
      </w:pPr>
      <w:r w:rsidRPr="005B7565">
        <w:rPr>
          <w:rFonts w:ascii="Times New Roman" w:hAnsi="Times New Roman" w:cs="Times New Roman"/>
          <w:b/>
          <w:bCs/>
          <w:sz w:val="24"/>
          <w:szCs w:val="24"/>
        </w:rPr>
        <w:t>Answer</w:t>
      </w:r>
      <w:r w:rsidRPr="005B7565">
        <w:rPr>
          <w:rFonts w:ascii="Times New Roman" w:hAnsi="Times New Roman" w:cs="Times New Roman"/>
          <w:sz w:val="24"/>
          <w:szCs w:val="24"/>
        </w:rPr>
        <w:t xml:space="preserve"> – A pleading in which a respondent or other adverse party sets forth the negative and affirmative defenses upon which he relies. </w:t>
      </w:r>
    </w:p>
    <w:p w:rsidR="00CE00FB" w:rsidRPr="005B7565" w:rsidRDefault="00CE00FB" w:rsidP="00DF1B24">
      <w:pPr>
        <w:numPr>
          <w:ilvl w:val="0"/>
          <w:numId w:val="26"/>
        </w:numPr>
        <w:spacing w:line="240" w:lineRule="auto"/>
        <w:jc w:val="both"/>
        <w:rPr>
          <w:rFonts w:ascii="Times New Roman" w:hAnsi="Times New Roman" w:cs="Times New Roman"/>
          <w:sz w:val="24"/>
          <w:szCs w:val="24"/>
        </w:rPr>
      </w:pPr>
      <w:r w:rsidRPr="005B7565">
        <w:rPr>
          <w:rFonts w:ascii="Times New Roman" w:hAnsi="Times New Roman" w:cs="Times New Roman"/>
          <w:b/>
          <w:bCs/>
          <w:sz w:val="24"/>
          <w:szCs w:val="24"/>
        </w:rPr>
        <w:t>Breach of Internal Discipline</w:t>
      </w:r>
      <w:r w:rsidRPr="005B7565">
        <w:rPr>
          <w:rFonts w:ascii="Times New Roman" w:hAnsi="Times New Roman" w:cs="Times New Roman"/>
          <w:sz w:val="24"/>
          <w:szCs w:val="24"/>
        </w:rPr>
        <w:t xml:space="preserve"> – any offense committed by a member of the PNP involving minor offense affecting the order and discipline within the police organization.</w:t>
      </w:r>
    </w:p>
    <w:p w:rsidR="00CE00FB" w:rsidRPr="005B7565" w:rsidRDefault="00CE00FB" w:rsidP="00DF1B24">
      <w:pPr>
        <w:numPr>
          <w:ilvl w:val="0"/>
          <w:numId w:val="26"/>
        </w:numPr>
        <w:spacing w:line="240" w:lineRule="auto"/>
        <w:jc w:val="both"/>
        <w:rPr>
          <w:rFonts w:ascii="Times New Roman" w:hAnsi="Times New Roman" w:cs="Times New Roman"/>
          <w:sz w:val="24"/>
          <w:szCs w:val="24"/>
        </w:rPr>
      </w:pPr>
      <w:r w:rsidRPr="005B7565">
        <w:rPr>
          <w:rFonts w:ascii="Times New Roman" w:hAnsi="Times New Roman" w:cs="Times New Roman"/>
          <w:b/>
          <w:bCs/>
          <w:sz w:val="24"/>
          <w:szCs w:val="24"/>
        </w:rPr>
        <w:t>Complaint</w:t>
      </w:r>
      <w:r w:rsidRPr="005B7565">
        <w:rPr>
          <w:rFonts w:ascii="Times New Roman" w:hAnsi="Times New Roman" w:cs="Times New Roman"/>
          <w:sz w:val="24"/>
          <w:szCs w:val="24"/>
        </w:rPr>
        <w:t xml:space="preserve"> –  a formal charge initiated by a natural or judicial person or his/its duly authorized representative or guardian on account of an injury damage or disturbance sustained as a result of an irregular or illegal act or omission of a PNP member.</w:t>
      </w:r>
    </w:p>
    <w:p w:rsidR="00CE00FB" w:rsidRPr="005B7565" w:rsidRDefault="00CE00FB" w:rsidP="00DF1B24">
      <w:pPr>
        <w:numPr>
          <w:ilvl w:val="0"/>
          <w:numId w:val="26"/>
        </w:numPr>
        <w:spacing w:line="240" w:lineRule="auto"/>
        <w:jc w:val="both"/>
        <w:rPr>
          <w:rFonts w:ascii="Times New Roman" w:hAnsi="Times New Roman" w:cs="Times New Roman"/>
          <w:sz w:val="24"/>
          <w:szCs w:val="24"/>
        </w:rPr>
      </w:pPr>
      <w:r w:rsidRPr="005B7565">
        <w:rPr>
          <w:rFonts w:ascii="Times New Roman" w:hAnsi="Times New Roman" w:cs="Times New Roman"/>
          <w:sz w:val="24"/>
          <w:szCs w:val="24"/>
        </w:rPr>
        <w:t xml:space="preserve">e) </w:t>
      </w:r>
      <w:r w:rsidRPr="005B7565">
        <w:rPr>
          <w:rFonts w:ascii="Times New Roman" w:hAnsi="Times New Roman" w:cs="Times New Roman"/>
          <w:b/>
          <w:bCs/>
          <w:sz w:val="24"/>
          <w:szCs w:val="24"/>
        </w:rPr>
        <w:t>Decision</w:t>
      </w:r>
      <w:r w:rsidRPr="005B7565">
        <w:rPr>
          <w:rFonts w:ascii="Times New Roman" w:hAnsi="Times New Roman" w:cs="Times New Roman"/>
          <w:sz w:val="24"/>
          <w:szCs w:val="24"/>
        </w:rPr>
        <w:t xml:space="preserve"> – the written disposition of the disciplinary authority or appellate body stating clearly the facts and the law upon which it is based.</w:t>
      </w:r>
    </w:p>
    <w:p w:rsidR="00CE00FB" w:rsidRPr="005B7565" w:rsidRDefault="00CE00FB" w:rsidP="00DF1B24">
      <w:pPr>
        <w:numPr>
          <w:ilvl w:val="0"/>
          <w:numId w:val="26"/>
        </w:numPr>
        <w:spacing w:line="240" w:lineRule="auto"/>
        <w:jc w:val="both"/>
        <w:rPr>
          <w:rFonts w:ascii="Times New Roman" w:hAnsi="Times New Roman" w:cs="Times New Roman"/>
          <w:sz w:val="24"/>
          <w:szCs w:val="24"/>
        </w:rPr>
      </w:pPr>
      <w:r w:rsidRPr="005B7565">
        <w:rPr>
          <w:rFonts w:ascii="Times New Roman" w:hAnsi="Times New Roman" w:cs="Times New Roman"/>
          <w:sz w:val="24"/>
          <w:szCs w:val="24"/>
        </w:rPr>
        <w:lastRenderedPageBreak/>
        <w:t xml:space="preserve">f) </w:t>
      </w:r>
      <w:r w:rsidRPr="005B7565">
        <w:rPr>
          <w:rFonts w:ascii="Times New Roman" w:hAnsi="Times New Roman" w:cs="Times New Roman"/>
          <w:b/>
          <w:bCs/>
          <w:sz w:val="24"/>
          <w:szCs w:val="24"/>
        </w:rPr>
        <w:t>Disciplinary authorities</w:t>
      </w:r>
      <w:r w:rsidRPr="005B7565">
        <w:rPr>
          <w:rFonts w:ascii="Times New Roman" w:hAnsi="Times New Roman" w:cs="Times New Roman"/>
          <w:sz w:val="24"/>
          <w:szCs w:val="24"/>
        </w:rPr>
        <w:t xml:space="preserve"> – the City or Municipal Mayors, Chiefs of police or equivalent supervisor, provincial directors or equivalent superiors, RDs or their equivalent supervisors, PLEB, C, PNP, NAPOLCOM en banc.</w:t>
      </w:r>
    </w:p>
    <w:p w:rsidR="00CE00FB" w:rsidRPr="00772A92" w:rsidRDefault="00CE00FB" w:rsidP="00DF1B24">
      <w:pPr>
        <w:numPr>
          <w:ilvl w:val="0"/>
          <w:numId w:val="26"/>
        </w:numPr>
        <w:spacing w:line="240" w:lineRule="auto"/>
        <w:jc w:val="both"/>
        <w:rPr>
          <w:rFonts w:ascii="Times New Roman" w:hAnsi="Times New Roman" w:cs="Times New Roman"/>
          <w:sz w:val="24"/>
          <w:szCs w:val="24"/>
        </w:rPr>
      </w:pPr>
      <w:r w:rsidRPr="005B7565">
        <w:rPr>
          <w:rFonts w:ascii="Times New Roman" w:hAnsi="Times New Roman" w:cs="Times New Roman"/>
          <w:sz w:val="24"/>
          <w:szCs w:val="24"/>
        </w:rPr>
        <w:t xml:space="preserve">g) </w:t>
      </w:r>
      <w:r w:rsidRPr="005B7565">
        <w:rPr>
          <w:rFonts w:ascii="Times New Roman" w:hAnsi="Times New Roman" w:cs="Times New Roman"/>
          <w:b/>
          <w:bCs/>
          <w:sz w:val="24"/>
          <w:szCs w:val="24"/>
        </w:rPr>
        <w:t>Equivalent supervisors</w:t>
      </w:r>
      <w:r w:rsidRPr="005B7565">
        <w:rPr>
          <w:rFonts w:ascii="Times New Roman" w:hAnsi="Times New Roman" w:cs="Times New Roman"/>
          <w:sz w:val="24"/>
          <w:szCs w:val="24"/>
        </w:rPr>
        <w:t xml:space="preserve"> – PNP officers occupying position/designations equivalent to that of the COP, PD and RD who are vested with disciplinary authority over personnel of their respective offices, charged with minor offenses involving breach of internal discipline.       </w:t>
      </w:r>
      <w:r w:rsidRPr="00772A92">
        <w:rPr>
          <w:rFonts w:ascii="Times New Roman" w:hAnsi="Times New Roman" w:cs="Times New Roman"/>
          <w:sz w:val="24"/>
          <w:szCs w:val="24"/>
        </w:rPr>
        <w:t xml:space="preserve">      </w:t>
      </w:r>
    </w:p>
    <w:p w:rsidR="00CE00FB" w:rsidRPr="005B7565" w:rsidRDefault="00CE00FB" w:rsidP="00DF1B24">
      <w:pPr>
        <w:numPr>
          <w:ilvl w:val="0"/>
          <w:numId w:val="26"/>
        </w:numPr>
        <w:spacing w:line="240" w:lineRule="auto"/>
        <w:jc w:val="both"/>
        <w:rPr>
          <w:rFonts w:ascii="Times New Roman" w:hAnsi="Times New Roman" w:cs="Times New Roman"/>
          <w:sz w:val="24"/>
          <w:szCs w:val="24"/>
        </w:rPr>
      </w:pPr>
      <w:r w:rsidRPr="005B7565">
        <w:rPr>
          <w:rFonts w:ascii="Times New Roman" w:hAnsi="Times New Roman" w:cs="Times New Roman"/>
          <w:b/>
          <w:bCs/>
          <w:sz w:val="24"/>
          <w:szCs w:val="24"/>
        </w:rPr>
        <w:t>Forum Shopping</w:t>
      </w:r>
      <w:r w:rsidRPr="005B7565">
        <w:rPr>
          <w:rFonts w:ascii="Times New Roman" w:hAnsi="Times New Roman" w:cs="Times New Roman"/>
          <w:sz w:val="24"/>
          <w:szCs w:val="24"/>
        </w:rPr>
        <w:t xml:space="preserve"> – the filing of several complaints arising from one and the same cause of action involving the same parties asking for the same relief with different administrative disciplinary authorities, the IAS and the office of the ombudsman.</w:t>
      </w:r>
    </w:p>
    <w:p w:rsidR="00CE00FB" w:rsidRPr="005B7565" w:rsidRDefault="00772A92" w:rsidP="00DF1B24">
      <w:pPr>
        <w:numPr>
          <w:ilvl w:val="0"/>
          <w:numId w:val="26"/>
        </w:numPr>
        <w:spacing w:line="240" w:lineRule="auto"/>
        <w:jc w:val="both"/>
        <w:rPr>
          <w:rFonts w:ascii="Times New Roman" w:hAnsi="Times New Roman" w:cs="Times New Roman"/>
          <w:sz w:val="24"/>
          <w:szCs w:val="24"/>
        </w:rPr>
      </w:pPr>
      <w:r w:rsidRPr="005B7565">
        <w:rPr>
          <w:rFonts w:ascii="Times New Roman" w:hAnsi="Times New Roman" w:cs="Times New Roman"/>
          <w:b/>
          <w:bCs/>
          <w:sz w:val="24"/>
          <w:szCs w:val="24"/>
        </w:rPr>
        <w:t xml:space="preserve">Jurisdiction </w:t>
      </w:r>
      <w:r w:rsidRPr="005B7565">
        <w:rPr>
          <w:rFonts w:ascii="Times New Roman" w:hAnsi="Times New Roman" w:cs="Times New Roman"/>
          <w:sz w:val="24"/>
          <w:szCs w:val="24"/>
        </w:rPr>
        <w:t>–</w:t>
      </w:r>
      <w:r w:rsidR="00CE00FB" w:rsidRPr="005B7565">
        <w:rPr>
          <w:rFonts w:ascii="Times New Roman" w:hAnsi="Times New Roman" w:cs="Times New Roman"/>
          <w:sz w:val="24"/>
          <w:szCs w:val="24"/>
        </w:rPr>
        <w:t xml:space="preserve"> the authority vested by law to hear and decide a case.</w:t>
      </w:r>
    </w:p>
    <w:p w:rsidR="00CE00FB" w:rsidRPr="005B7565" w:rsidRDefault="00CE00FB" w:rsidP="00DF1B24">
      <w:pPr>
        <w:numPr>
          <w:ilvl w:val="0"/>
          <w:numId w:val="26"/>
        </w:numPr>
        <w:spacing w:line="240" w:lineRule="auto"/>
        <w:jc w:val="both"/>
        <w:rPr>
          <w:rFonts w:ascii="Times New Roman" w:hAnsi="Times New Roman" w:cs="Times New Roman"/>
          <w:sz w:val="24"/>
          <w:szCs w:val="24"/>
        </w:rPr>
      </w:pPr>
      <w:r w:rsidRPr="005B7565">
        <w:rPr>
          <w:rFonts w:ascii="Times New Roman" w:hAnsi="Times New Roman" w:cs="Times New Roman"/>
          <w:b/>
          <w:bCs/>
          <w:sz w:val="24"/>
          <w:szCs w:val="24"/>
        </w:rPr>
        <w:t>Minor offense</w:t>
      </w:r>
      <w:r w:rsidRPr="005B7565">
        <w:rPr>
          <w:rFonts w:ascii="Times New Roman" w:hAnsi="Times New Roman" w:cs="Times New Roman"/>
          <w:sz w:val="24"/>
          <w:szCs w:val="24"/>
        </w:rPr>
        <w:t xml:space="preserve"> – any act or omission not involving moral turpitude, but affecting the internal discipline of the PNP, and shall include but not limited to simple misconduct, negligence, insubordination, frequent absences and tardiness, habitual drunkenness and gambling prohibited by law.</w:t>
      </w:r>
    </w:p>
    <w:p w:rsidR="00CE00FB" w:rsidRPr="005B7565" w:rsidRDefault="00CE00FB" w:rsidP="00DF1B24">
      <w:pPr>
        <w:numPr>
          <w:ilvl w:val="0"/>
          <w:numId w:val="26"/>
        </w:numPr>
        <w:spacing w:line="240" w:lineRule="auto"/>
        <w:jc w:val="both"/>
        <w:rPr>
          <w:rFonts w:ascii="Times New Roman" w:hAnsi="Times New Roman" w:cs="Times New Roman"/>
          <w:sz w:val="24"/>
          <w:szCs w:val="24"/>
        </w:rPr>
      </w:pPr>
      <w:r w:rsidRPr="005B7565">
        <w:rPr>
          <w:rFonts w:ascii="Times New Roman" w:hAnsi="Times New Roman" w:cs="Times New Roman"/>
          <w:b/>
          <w:bCs/>
          <w:sz w:val="24"/>
          <w:szCs w:val="24"/>
        </w:rPr>
        <w:t xml:space="preserve">Moral Turpitude </w:t>
      </w:r>
      <w:r w:rsidRPr="005B7565">
        <w:rPr>
          <w:rFonts w:ascii="Times New Roman" w:hAnsi="Times New Roman" w:cs="Times New Roman"/>
          <w:sz w:val="24"/>
          <w:szCs w:val="24"/>
        </w:rPr>
        <w:t>– includes everything which is done contrary to justice, honesty, modesty, or good moral.</w:t>
      </w:r>
    </w:p>
    <w:p w:rsidR="00CE00FB" w:rsidRPr="005B7565" w:rsidRDefault="00CE00FB" w:rsidP="00DF1B24">
      <w:pPr>
        <w:numPr>
          <w:ilvl w:val="0"/>
          <w:numId w:val="26"/>
        </w:numPr>
        <w:spacing w:line="240" w:lineRule="auto"/>
        <w:jc w:val="both"/>
        <w:rPr>
          <w:rFonts w:ascii="Times New Roman" w:hAnsi="Times New Roman" w:cs="Times New Roman"/>
          <w:sz w:val="24"/>
          <w:szCs w:val="24"/>
        </w:rPr>
      </w:pPr>
      <w:r w:rsidRPr="005B7565">
        <w:rPr>
          <w:rFonts w:ascii="Times New Roman" w:hAnsi="Times New Roman" w:cs="Times New Roman"/>
          <w:b/>
          <w:bCs/>
          <w:sz w:val="24"/>
          <w:szCs w:val="24"/>
        </w:rPr>
        <w:t xml:space="preserve">Newly discovered evidence </w:t>
      </w:r>
      <w:r w:rsidRPr="005B7565">
        <w:rPr>
          <w:rFonts w:ascii="Times New Roman" w:hAnsi="Times New Roman" w:cs="Times New Roman"/>
          <w:sz w:val="24"/>
          <w:szCs w:val="24"/>
        </w:rPr>
        <w:t>– that evidence which could not have been discovered and produced during the hearing of the case despite due diligence, and if presented, could probably alter the decision.</w:t>
      </w:r>
    </w:p>
    <w:p w:rsidR="00CE00FB" w:rsidRPr="005B7565" w:rsidRDefault="00CE00FB" w:rsidP="00DF1B24">
      <w:pPr>
        <w:pStyle w:val="ListParagraph"/>
        <w:numPr>
          <w:ilvl w:val="0"/>
          <w:numId w:val="26"/>
        </w:numPr>
        <w:spacing w:line="240" w:lineRule="auto"/>
        <w:jc w:val="both"/>
        <w:rPr>
          <w:rFonts w:ascii="Times New Roman" w:hAnsi="Times New Roman" w:cs="Times New Roman"/>
          <w:sz w:val="24"/>
          <w:szCs w:val="24"/>
        </w:rPr>
      </w:pPr>
      <w:r w:rsidRPr="005B7565">
        <w:rPr>
          <w:rFonts w:ascii="Times New Roman" w:hAnsi="Times New Roman" w:cs="Times New Roman"/>
          <w:b/>
          <w:bCs/>
          <w:sz w:val="24"/>
          <w:szCs w:val="24"/>
        </w:rPr>
        <w:t>Pending case</w:t>
      </w:r>
      <w:r w:rsidRPr="005B7565">
        <w:rPr>
          <w:rFonts w:ascii="Times New Roman" w:hAnsi="Times New Roman" w:cs="Times New Roman"/>
          <w:sz w:val="24"/>
          <w:szCs w:val="24"/>
        </w:rPr>
        <w:t xml:space="preserve"> – refers to a case when the respondent had been formally charged before any of the disciplinary authorities or IAS or an appeal is pending with any of the appellate bodies</w:t>
      </w:r>
    </w:p>
    <w:p w:rsidR="004918A5" w:rsidRPr="005B7565" w:rsidRDefault="004918A5" w:rsidP="00DF1B24">
      <w:pPr>
        <w:pStyle w:val="ListParagraph"/>
        <w:numPr>
          <w:ilvl w:val="0"/>
          <w:numId w:val="26"/>
        </w:numPr>
        <w:spacing w:line="240" w:lineRule="auto"/>
        <w:jc w:val="both"/>
        <w:rPr>
          <w:rFonts w:ascii="Times New Roman" w:hAnsi="Times New Roman" w:cs="Times New Roman"/>
          <w:sz w:val="24"/>
          <w:szCs w:val="24"/>
        </w:rPr>
      </w:pPr>
      <w:r w:rsidRPr="005B7565">
        <w:rPr>
          <w:rFonts w:ascii="Times New Roman" w:hAnsi="Times New Roman" w:cs="Times New Roman"/>
          <w:b/>
          <w:bCs/>
          <w:sz w:val="24"/>
          <w:szCs w:val="24"/>
        </w:rPr>
        <w:t>Recidivist</w:t>
      </w:r>
      <w:r w:rsidRPr="005B7565">
        <w:rPr>
          <w:rFonts w:ascii="Times New Roman" w:hAnsi="Times New Roman" w:cs="Times New Roman"/>
          <w:sz w:val="24"/>
          <w:szCs w:val="24"/>
        </w:rPr>
        <w:t xml:space="preserve"> – a person who has been previously penalized for a grave offense and is again charged of another or the same grave offense</w:t>
      </w:r>
    </w:p>
    <w:p w:rsidR="004918A5" w:rsidRPr="005B7565" w:rsidRDefault="004918A5" w:rsidP="00DF1B24">
      <w:pPr>
        <w:pStyle w:val="ListParagraph"/>
        <w:numPr>
          <w:ilvl w:val="0"/>
          <w:numId w:val="26"/>
        </w:numPr>
        <w:spacing w:line="240" w:lineRule="auto"/>
        <w:jc w:val="both"/>
        <w:rPr>
          <w:rFonts w:ascii="Times New Roman" w:hAnsi="Times New Roman" w:cs="Times New Roman"/>
          <w:sz w:val="24"/>
          <w:szCs w:val="24"/>
        </w:rPr>
      </w:pPr>
      <w:r w:rsidRPr="005B7565">
        <w:rPr>
          <w:rFonts w:ascii="Times New Roman" w:hAnsi="Times New Roman" w:cs="Times New Roman"/>
          <w:b/>
          <w:bCs/>
          <w:sz w:val="24"/>
          <w:szCs w:val="24"/>
        </w:rPr>
        <w:t>Reglementary period</w:t>
      </w:r>
      <w:r w:rsidRPr="005B7565">
        <w:rPr>
          <w:rFonts w:ascii="Times New Roman" w:hAnsi="Times New Roman" w:cs="Times New Roman"/>
          <w:sz w:val="24"/>
          <w:szCs w:val="24"/>
        </w:rPr>
        <w:t xml:space="preserve"> – the period required by law or these rules to perform a specific act. In the computation of a period of time, the first day shall be excluded and the last day shall be included unless it falls on a Saturday, Sunday or a legal holiday, in which case the last day shall fall on the next working day.</w:t>
      </w:r>
    </w:p>
    <w:p w:rsidR="004918A5" w:rsidRPr="005B7565" w:rsidRDefault="004918A5" w:rsidP="00DF1B24">
      <w:pPr>
        <w:pStyle w:val="ListParagraph"/>
        <w:numPr>
          <w:ilvl w:val="0"/>
          <w:numId w:val="26"/>
        </w:numPr>
        <w:spacing w:line="240" w:lineRule="auto"/>
        <w:jc w:val="both"/>
        <w:rPr>
          <w:rFonts w:ascii="Times New Roman" w:hAnsi="Times New Roman" w:cs="Times New Roman"/>
          <w:sz w:val="24"/>
          <w:szCs w:val="24"/>
        </w:rPr>
      </w:pPr>
      <w:r w:rsidRPr="005B7565">
        <w:rPr>
          <w:rFonts w:ascii="Times New Roman" w:hAnsi="Times New Roman" w:cs="Times New Roman"/>
          <w:sz w:val="24"/>
          <w:szCs w:val="24"/>
        </w:rPr>
        <w:t xml:space="preserve"> </w:t>
      </w:r>
      <w:r w:rsidRPr="005B7565">
        <w:rPr>
          <w:rFonts w:ascii="Times New Roman" w:hAnsi="Times New Roman" w:cs="Times New Roman"/>
          <w:b/>
          <w:bCs/>
          <w:sz w:val="24"/>
          <w:szCs w:val="24"/>
        </w:rPr>
        <w:t xml:space="preserve">Repeatedly charged </w:t>
      </w:r>
      <w:r w:rsidRPr="005B7565">
        <w:rPr>
          <w:rFonts w:ascii="Times New Roman" w:hAnsi="Times New Roman" w:cs="Times New Roman"/>
          <w:sz w:val="24"/>
          <w:szCs w:val="24"/>
        </w:rPr>
        <w:t>– when a police officer was formally charged administratively for at least three (3) time and was found culpable in anyone of them and a penalty not lower than sixty (60) days suspension.</w:t>
      </w:r>
    </w:p>
    <w:p w:rsidR="006F576A" w:rsidRPr="005B7565" w:rsidRDefault="00855BF9" w:rsidP="00DF1B24">
      <w:pPr>
        <w:pStyle w:val="ListParagraph"/>
        <w:numPr>
          <w:ilvl w:val="0"/>
          <w:numId w:val="26"/>
        </w:numPr>
        <w:spacing w:line="240" w:lineRule="auto"/>
        <w:jc w:val="both"/>
        <w:rPr>
          <w:rFonts w:ascii="Times New Roman" w:hAnsi="Times New Roman" w:cs="Times New Roman"/>
          <w:sz w:val="24"/>
          <w:szCs w:val="24"/>
        </w:rPr>
      </w:pPr>
      <w:r w:rsidRPr="005B7565">
        <w:rPr>
          <w:rFonts w:ascii="Times New Roman" w:hAnsi="Times New Roman" w:cs="Times New Roman"/>
          <w:b/>
          <w:bCs/>
          <w:sz w:val="24"/>
          <w:szCs w:val="24"/>
        </w:rPr>
        <w:t xml:space="preserve">Serious charge </w:t>
      </w:r>
      <w:r w:rsidRPr="005B7565">
        <w:rPr>
          <w:rFonts w:ascii="Times New Roman" w:hAnsi="Times New Roman" w:cs="Times New Roman"/>
          <w:sz w:val="24"/>
          <w:szCs w:val="24"/>
        </w:rPr>
        <w:t>– refer to a complaint involving an offense where the maximum imposable penalty is dismissal from the service.</w:t>
      </w:r>
    </w:p>
    <w:p w:rsidR="006F576A" w:rsidRPr="005B7565" w:rsidRDefault="00855BF9" w:rsidP="00DF1B24">
      <w:pPr>
        <w:pStyle w:val="ListParagraph"/>
        <w:numPr>
          <w:ilvl w:val="0"/>
          <w:numId w:val="26"/>
        </w:numPr>
        <w:spacing w:line="240" w:lineRule="auto"/>
        <w:jc w:val="both"/>
        <w:rPr>
          <w:rFonts w:ascii="Times New Roman" w:hAnsi="Times New Roman" w:cs="Times New Roman"/>
          <w:sz w:val="24"/>
          <w:szCs w:val="24"/>
        </w:rPr>
      </w:pPr>
      <w:r w:rsidRPr="005B7565">
        <w:rPr>
          <w:rFonts w:ascii="Times New Roman" w:hAnsi="Times New Roman" w:cs="Times New Roman"/>
          <w:b/>
          <w:bCs/>
          <w:sz w:val="24"/>
          <w:szCs w:val="24"/>
        </w:rPr>
        <w:t xml:space="preserve">Substantial evidence </w:t>
      </w:r>
      <w:r w:rsidRPr="005B7565">
        <w:rPr>
          <w:rFonts w:ascii="Times New Roman" w:hAnsi="Times New Roman" w:cs="Times New Roman"/>
          <w:sz w:val="24"/>
          <w:szCs w:val="24"/>
        </w:rPr>
        <w:t>– such relevant evidence as a reasonable mind might accept as adequate to support a conclusion.</w:t>
      </w:r>
    </w:p>
    <w:p w:rsidR="006F576A" w:rsidRPr="005B7565" w:rsidRDefault="00855BF9" w:rsidP="00DF1B24">
      <w:pPr>
        <w:pStyle w:val="ListParagraph"/>
        <w:numPr>
          <w:ilvl w:val="0"/>
          <w:numId w:val="26"/>
        </w:numPr>
        <w:spacing w:line="240" w:lineRule="auto"/>
        <w:jc w:val="both"/>
        <w:rPr>
          <w:rFonts w:ascii="Times New Roman" w:hAnsi="Times New Roman" w:cs="Times New Roman"/>
          <w:sz w:val="24"/>
          <w:szCs w:val="24"/>
        </w:rPr>
      </w:pPr>
      <w:r w:rsidRPr="005B7565">
        <w:rPr>
          <w:rFonts w:ascii="Times New Roman" w:hAnsi="Times New Roman" w:cs="Times New Roman"/>
          <w:b/>
          <w:bCs/>
          <w:sz w:val="24"/>
          <w:szCs w:val="24"/>
        </w:rPr>
        <w:t>Summary Hearing Officer</w:t>
      </w:r>
      <w:r w:rsidRPr="005B7565">
        <w:rPr>
          <w:rFonts w:ascii="Times New Roman" w:hAnsi="Times New Roman" w:cs="Times New Roman"/>
          <w:sz w:val="24"/>
          <w:szCs w:val="24"/>
        </w:rPr>
        <w:t xml:space="preserve"> – an officer designated by the disciplinary authority or IAS to conduct the formal hearing, and to submit a report of investigation</w:t>
      </w:r>
    </w:p>
    <w:p w:rsidR="006F576A" w:rsidRPr="005B7565" w:rsidRDefault="00855BF9" w:rsidP="00DF1B24">
      <w:pPr>
        <w:pStyle w:val="ListParagraph"/>
        <w:numPr>
          <w:ilvl w:val="0"/>
          <w:numId w:val="26"/>
        </w:numPr>
        <w:spacing w:line="240" w:lineRule="auto"/>
        <w:jc w:val="both"/>
        <w:rPr>
          <w:rFonts w:ascii="Times New Roman" w:hAnsi="Times New Roman" w:cs="Times New Roman"/>
          <w:sz w:val="24"/>
          <w:szCs w:val="24"/>
        </w:rPr>
      </w:pPr>
      <w:r w:rsidRPr="005B7565">
        <w:rPr>
          <w:rFonts w:ascii="Times New Roman" w:hAnsi="Times New Roman" w:cs="Times New Roman"/>
          <w:b/>
          <w:bCs/>
          <w:sz w:val="24"/>
          <w:szCs w:val="24"/>
        </w:rPr>
        <w:t>Summary proceeding</w:t>
      </w:r>
      <w:r w:rsidRPr="005B7565">
        <w:rPr>
          <w:rFonts w:ascii="Times New Roman" w:hAnsi="Times New Roman" w:cs="Times New Roman"/>
          <w:sz w:val="24"/>
          <w:szCs w:val="24"/>
        </w:rPr>
        <w:t xml:space="preserve"> – an expeditious administrative proceeding conducted consistent with due process to determine the culpability or innocence of the respondent</w:t>
      </w:r>
    </w:p>
    <w:p w:rsidR="004918A5" w:rsidRPr="005B7565" w:rsidRDefault="004918A5" w:rsidP="00DF1B24">
      <w:pPr>
        <w:pStyle w:val="ListParagraph"/>
        <w:numPr>
          <w:ilvl w:val="0"/>
          <w:numId w:val="26"/>
        </w:numPr>
        <w:tabs>
          <w:tab w:val="left" w:pos="720"/>
        </w:tabs>
        <w:spacing w:line="240" w:lineRule="auto"/>
        <w:jc w:val="both"/>
        <w:rPr>
          <w:rFonts w:ascii="Times New Roman" w:hAnsi="Times New Roman" w:cs="Times New Roman"/>
          <w:sz w:val="24"/>
          <w:szCs w:val="24"/>
        </w:rPr>
      </w:pPr>
      <w:r w:rsidRPr="005B7565">
        <w:rPr>
          <w:rFonts w:ascii="Times New Roman" w:hAnsi="Times New Roman" w:cs="Times New Roman"/>
          <w:b/>
          <w:bCs/>
          <w:sz w:val="24"/>
          <w:szCs w:val="24"/>
          <w:u w:val="single"/>
        </w:rPr>
        <w:t>Effect of Forum Shopping (Rule 2, Section 4)</w:t>
      </w:r>
    </w:p>
    <w:p w:rsidR="00CE00FB" w:rsidRPr="005B7565" w:rsidRDefault="004918A5" w:rsidP="00DF1B24">
      <w:pPr>
        <w:pStyle w:val="ListParagraph"/>
        <w:numPr>
          <w:ilvl w:val="0"/>
          <w:numId w:val="26"/>
        </w:numPr>
        <w:spacing w:line="240" w:lineRule="auto"/>
        <w:jc w:val="both"/>
        <w:rPr>
          <w:rFonts w:ascii="Times New Roman" w:hAnsi="Times New Roman" w:cs="Times New Roman"/>
          <w:sz w:val="24"/>
          <w:szCs w:val="24"/>
        </w:rPr>
      </w:pPr>
      <w:r w:rsidRPr="005B7565">
        <w:rPr>
          <w:rFonts w:ascii="Times New Roman" w:hAnsi="Times New Roman" w:cs="Times New Roman"/>
          <w:sz w:val="24"/>
          <w:szCs w:val="24"/>
        </w:rPr>
        <w:tab/>
        <w:t xml:space="preserve">- Shall be a ground for the dismissal of the case </w:t>
      </w:r>
      <w:proofErr w:type="spellStart"/>
      <w:r w:rsidRPr="005B7565">
        <w:rPr>
          <w:rFonts w:ascii="Times New Roman" w:hAnsi="Times New Roman" w:cs="Times New Roman"/>
          <w:i/>
          <w:iCs/>
          <w:sz w:val="24"/>
          <w:szCs w:val="24"/>
        </w:rPr>
        <w:t>motu</w:t>
      </w:r>
      <w:proofErr w:type="spellEnd"/>
      <w:r w:rsidRPr="005B7565">
        <w:rPr>
          <w:rFonts w:ascii="Times New Roman" w:hAnsi="Times New Roman" w:cs="Times New Roman"/>
          <w:i/>
          <w:iCs/>
          <w:sz w:val="24"/>
          <w:szCs w:val="24"/>
        </w:rPr>
        <w:t xml:space="preserve"> proprio</w:t>
      </w:r>
      <w:r w:rsidRPr="005B7565">
        <w:rPr>
          <w:rFonts w:ascii="Times New Roman" w:hAnsi="Times New Roman" w:cs="Times New Roman"/>
          <w:sz w:val="24"/>
          <w:szCs w:val="24"/>
        </w:rPr>
        <w:t xml:space="preserve"> or upon motion of the respondent</w:t>
      </w:r>
    </w:p>
    <w:p w:rsidR="004918A5" w:rsidRPr="005B7565" w:rsidRDefault="004918A5" w:rsidP="00DF1B24">
      <w:pPr>
        <w:pStyle w:val="ListParagraph"/>
        <w:numPr>
          <w:ilvl w:val="0"/>
          <w:numId w:val="26"/>
        </w:numPr>
        <w:spacing w:line="240" w:lineRule="auto"/>
        <w:jc w:val="both"/>
        <w:rPr>
          <w:rFonts w:ascii="Times New Roman" w:hAnsi="Times New Roman" w:cs="Times New Roman"/>
          <w:sz w:val="24"/>
          <w:szCs w:val="24"/>
        </w:rPr>
      </w:pPr>
      <w:r w:rsidRPr="005B7565">
        <w:rPr>
          <w:rFonts w:ascii="Times New Roman" w:hAnsi="Times New Roman" w:cs="Times New Roman"/>
          <w:b/>
          <w:bCs/>
          <w:sz w:val="24"/>
          <w:szCs w:val="24"/>
          <w:u w:val="single"/>
        </w:rPr>
        <w:t>INTERNAL AFFAIRS SERVICE (IAS) – Rule 6: Powers and Functions</w:t>
      </w:r>
      <w:r w:rsidRPr="005B7565">
        <w:rPr>
          <w:rFonts w:ascii="Times New Roman" w:hAnsi="Times New Roman" w:cs="Times New Roman"/>
          <w:b/>
          <w:bCs/>
          <w:sz w:val="24"/>
          <w:szCs w:val="24"/>
        </w:rPr>
        <w:t>:</w:t>
      </w:r>
    </w:p>
    <w:p w:rsidR="004918A5" w:rsidRPr="005B7565" w:rsidRDefault="004918A5" w:rsidP="00DF1B24">
      <w:pPr>
        <w:pStyle w:val="ListParagraph"/>
        <w:spacing w:line="240" w:lineRule="auto"/>
        <w:jc w:val="both"/>
        <w:rPr>
          <w:rFonts w:ascii="Times New Roman" w:hAnsi="Times New Roman" w:cs="Times New Roman"/>
          <w:sz w:val="24"/>
          <w:szCs w:val="24"/>
        </w:rPr>
      </w:pPr>
      <w:r w:rsidRPr="005B7565">
        <w:rPr>
          <w:rFonts w:ascii="Times New Roman" w:hAnsi="Times New Roman" w:cs="Times New Roman"/>
          <w:sz w:val="24"/>
          <w:szCs w:val="24"/>
        </w:rPr>
        <w:t>a) pro-actively conduct inspection and audits on PNP personnel and units:</w:t>
      </w:r>
    </w:p>
    <w:p w:rsidR="004918A5" w:rsidRPr="005B7565" w:rsidRDefault="004918A5" w:rsidP="00DF1B24">
      <w:pPr>
        <w:spacing w:line="240" w:lineRule="auto"/>
        <w:jc w:val="both"/>
        <w:rPr>
          <w:rFonts w:ascii="Times New Roman" w:hAnsi="Times New Roman" w:cs="Times New Roman"/>
          <w:sz w:val="24"/>
          <w:szCs w:val="24"/>
        </w:rPr>
      </w:pPr>
      <w:r w:rsidRPr="005B7565">
        <w:rPr>
          <w:rFonts w:ascii="Times New Roman" w:hAnsi="Times New Roman" w:cs="Times New Roman"/>
          <w:sz w:val="24"/>
          <w:szCs w:val="24"/>
        </w:rPr>
        <w:tab/>
        <w:t>b) Investigate complaints and gather evidence in support of an open investigation;</w:t>
      </w:r>
    </w:p>
    <w:p w:rsidR="004918A5" w:rsidRPr="005B7565" w:rsidRDefault="004918A5" w:rsidP="00DF1B24">
      <w:pPr>
        <w:spacing w:line="240" w:lineRule="auto"/>
        <w:jc w:val="both"/>
        <w:rPr>
          <w:rFonts w:ascii="Times New Roman" w:hAnsi="Times New Roman" w:cs="Times New Roman"/>
          <w:sz w:val="24"/>
          <w:szCs w:val="24"/>
        </w:rPr>
      </w:pPr>
      <w:r w:rsidRPr="005B7565">
        <w:rPr>
          <w:rFonts w:ascii="Times New Roman" w:hAnsi="Times New Roman" w:cs="Times New Roman"/>
          <w:sz w:val="24"/>
          <w:szCs w:val="24"/>
        </w:rPr>
        <w:tab/>
        <w:t>c) Conduct Summary Hearings on PNP member facing Admin charges;</w:t>
      </w:r>
    </w:p>
    <w:p w:rsidR="004918A5" w:rsidRPr="005B7565" w:rsidRDefault="00772A92" w:rsidP="00DF1B2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 </w:t>
      </w:r>
      <w:r w:rsidR="004918A5" w:rsidRPr="005B7565">
        <w:rPr>
          <w:rFonts w:ascii="Times New Roman" w:hAnsi="Times New Roman" w:cs="Times New Roman"/>
          <w:sz w:val="24"/>
          <w:szCs w:val="24"/>
        </w:rPr>
        <w:t>Submit periodic report on the assessment, analysis, and evaluation of the character and behavior of PNP personnel and units to the C, PNP and the commission;</w:t>
      </w:r>
    </w:p>
    <w:p w:rsidR="004918A5" w:rsidRPr="005B7565" w:rsidRDefault="00772A92" w:rsidP="00DF1B2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 </w:t>
      </w:r>
      <w:r w:rsidR="004918A5" w:rsidRPr="005B7565">
        <w:rPr>
          <w:rFonts w:ascii="Times New Roman" w:hAnsi="Times New Roman" w:cs="Times New Roman"/>
          <w:sz w:val="24"/>
          <w:szCs w:val="24"/>
        </w:rPr>
        <w:t>File appropriate criminal cases against PNP members before the court as evidence warrants and assist in the prosecution of the case; and</w:t>
      </w:r>
    </w:p>
    <w:p w:rsidR="004918A5" w:rsidRPr="005B7565" w:rsidRDefault="00772A92" w:rsidP="00DF1B2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 </w:t>
      </w:r>
      <w:r w:rsidR="004918A5" w:rsidRPr="005B7565">
        <w:rPr>
          <w:rFonts w:ascii="Times New Roman" w:hAnsi="Times New Roman" w:cs="Times New Roman"/>
          <w:sz w:val="24"/>
          <w:szCs w:val="24"/>
        </w:rPr>
        <w:t>Provide assistance to the office of the Ombudsman in case invol</w:t>
      </w:r>
      <w:r>
        <w:rPr>
          <w:rFonts w:ascii="Times New Roman" w:hAnsi="Times New Roman" w:cs="Times New Roman"/>
          <w:sz w:val="24"/>
          <w:szCs w:val="24"/>
        </w:rPr>
        <w:t xml:space="preserve">ving the personnel of the PNP. </w:t>
      </w:r>
    </w:p>
    <w:p w:rsidR="006F576A" w:rsidRPr="005B7565" w:rsidRDefault="00855BF9" w:rsidP="00DF1B24">
      <w:pPr>
        <w:pStyle w:val="ListParagraph"/>
        <w:numPr>
          <w:ilvl w:val="0"/>
          <w:numId w:val="27"/>
        </w:numPr>
        <w:spacing w:line="240" w:lineRule="auto"/>
        <w:jc w:val="both"/>
        <w:rPr>
          <w:rFonts w:ascii="Times New Roman" w:hAnsi="Times New Roman" w:cs="Times New Roman"/>
          <w:sz w:val="24"/>
          <w:szCs w:val="24"/>
        </w:rPr>
      </w:pPr>
      <w:r w:rsidRPr="005B7565">
        <w:rPr>
          <w:rFonts w:ascii="Times New Roman" w:hAnsi="Times New Roman" w:cs="Times New Roman"/>
          <w:b/>
          <w:bCs/>
          <w:sz w:val="24"/>
          <w:szCs w:val="24"/>
          <w:u w:val="single"/>
        </w:rPr>
        <w:t>REGIONAL APPELLATE BOARD (RAB)-(Rule 7):</w:t>
      </w:r>
    </w:p>
    <w:p w:rsidR="006F576A" w:rsidRPr="00772A92" w:rsidRDefault="00855BF9" w:rsidP="00DF1B24">
      <w:pPr>
        <w:spacing w:line="240" w:lineRule="auto"/>
        <w:ind w:left="360"/>
        <w:jc w:val="both"/>
        <w:rPr>
          <w:rFonts w:ascii="Times New Roman" w:hAnsi="Times New Roman" w:cs="Times New Roman"/>
          <w:sz w:val="24"/>
          <w:szCs w:val="24"/>
        </w:rPr>
      </w:pPr>
      <w:r w:rsidRPr="00772A92">
        <w:rPr>
          <w:rFonts w:ascii="Times New Roman" w:hAnsi="Times New Roman" w:cs="Times New Roman"/>
          <w:b/>
          <w:bCs/>
          <w:sz w:val="24"/>
          <w:szCs w:val="24"/>
        </w:rPr>
        <w:t>What are appealable</w:t>
      </w:r>
      <w:r w:rsidRPr="00772A92">
        <w:rPr>
          <w:rFonts w:ascii="Times New Roman" w:hAnsi="Times New Roman" w:cs="Times New Roman"/>
          <w:sz w:val="24"/>
          <w:szCs w:val="24"/>
        </w:rPr>
        <w:t>?</w:t>
      </w:r>
    </w:p>
    <w:p w:rsidR="006F576A" w:rsidRPr="005B7565" w:rsidRDefault="00855BF9" w:rsidP="00DF1B24">
      <w:pPr>
        <w:pStyle w:val="ListParagraph"/>
        <w:spacing w:line="240" w:lineRule="auto"/>
        <w:jc w:val="both"/>
        <w:rPr>
          <w:rFonts w:ascii="Times New Roman" w:hAnsi="Times New Roman" w:cs="Times New Roman"/>
          <w:sz w:val="24"/>
          <w:szCs w:val="24"/>
        </w:rPr>
      </w:pPr>
      <w:r w:rsidRPr="005B7565">
        <w:rPr>
          <w:rFonts w:ascii="Times New Roman" w:hAnsi="Times New Roman" w:cs="Times New Roman"/>
          <w:sz w:val="24"/>
          <w:szCs w:val="24"/>
        </w:rPr>
        <w:lastRenderedPageBreak/>
        <w:t xml:space="preserve">a)  Decision of the PLEB where the penalty imposed is demotion or dismissal from the service; </w:t>
      </w:r>
    </w:p>
    <w:p w:rsidR="006F576A" w:rsidRPr="005B7565" w:rsidRDefault="00855BF9" w:rsidP="00DF1B24">
      <w:pPr>
        <w:pStyle w:val="ListParagraph"/>
        <w:spacing w:line="240" w:lineRule="auto"/>
        <w:jc w:val="both"/>
        <w:rPr>
          <w:rFonts w:ascii="Times New Roman" w:hAnsi="Times New Roman" w:cs="Times New Roman"/>
          <w:sz w:val="24"/>
          <w:szCs w:val="24"/>
        </w:rPr>
      </w:pPr>
      <w:r w:rsidRPr="005B7565">
        <w:rPr>
          <w:rFonts w:ascii="Times New Roman" w:hAnsi="Times New Roman" w:cs="Times New Roman"/>
          <w:sz w:val="24"/>
          <w:szCs w:val="24"/>
        </w:rPr>
        <w:t>b)  Decisions of the PNP Regional Director or ES, where the penalty is demotion or dismissal; and</w:t>
      </w:r>
    </w:p>
    <w:p w:rsidR="006F576A" w:rsidRPr="005B7565" w:rsidRDefault="004918A5" w:rsidP="00DF1B24">
      <w:pPr>
        <w:pStyle w:val="ListParagraph"/>
        <w:spacing w:line="240" w:lineRule="auto"/>
        <w:jc w:val="both"/>
        <w:rPr>
          <w:rFonts w:ascii="Times New Roman" w:hAnsi="Times New Roman" w:cs="Times New Roman"/>
          <w:sz w:val="24"/>
          <w:szCs w:val="24"/>
        </w:rPr>
      </w:pPr>
      <w:r w:rsidRPr="005B7565">
        <w:rPr>
          <w:rFonts w:ascii="Times New Roman" w:hAnsi="Times New Roman" w:cs="Times New Roman"/>
          <w:sz w:val="24"/>
          <w:szCs w:val="24"/>
        </w:rPr>
        <w:t>c</w:t>
      </w:r>
      <w:r w:rsidR="00855BF9" w:rsidRPr="005B7565">
        <w:rPr>
          <w:rFonts w:ascii="Times New Roman" w:hAnsi="Times New Roman" w:cs="Times New Roman"/>
          <w:sz w:val="24"/>
          <w:szCs w:val="24"/>
        </w:rPr>
        <w:t xml:space="preserve">)  Decision of City or Municipal Mayors in cases falling within their respective jurisdictions; </w:t>
      </w:r>
    </w:p>
    <w:p w:rsidR="00772A92" w:rsidRPr="00772A92" w:rsidRDefault="00772A92" w:rsidP="00DF1B24">
      <w:pPr>
        <w:pStyle w:val="ListParagraph"/>
        <w:spacing w:line="240" w:lineRule="auto"/>
        <w:jc w:val="both"/>
        <w:rPr>
          <w:rFonts w:ascii="Times New Roman" w:hAnsi="Times New Roman" w:cs="Times New Roman"/>
          <w:sz w:val="24"/>
          <w:szCs w:val="24"/>
        </w:rPr>
      </w:pPr>
    </w:p>
    <w:p w:rsidR="006F576A" w:rsidRPr="005B7565" w:rsidRDefault="00855BF9" w:rsidP="00DF1B24">
      <w:pPr>
        <w:pStyle w:val="ListParagraph"/>
        <w:numPr>
          <w:ilvl w:val="0"/>
          <w:numId w:val="27"/>
        </w:numPr>
        <w:spacing w:line="240" w:lineRule="auto"/>
        <w:jc w:val="both"/>
        <w:rPr>
          <w:rFonts w:ascii="Times New Roman" w:hAnsi="Times New Roman" w:cs="Times New Roman"/>
          <w:sz w:val="24"/>
          <w:szCs w:val="24"/>
        </w:rPr>
      </w:pPr>
      <w:r w:rsidRPr="005B7565">
        <w:rPr>
          <w:rFonts w:ascii="Times New Roman" w:hAnsi="Times New Roman" w:cs="Times New Roman"/>
          <w:b/>
          <w:bCs/>
          <w:sz w:val="24"/>
          <w:szCs w:val="24"/>
          <w:u w:val="single"/>
        </w:rPr>
        <w:t>NATIONAL APPELLATE BOARD (NAB)- (Rule 8):</w:t>
      </w:r>
    </w:p>
    <w:p w:rsidR="006F576A" w:rsidRPr="00772A92" w:rsidRDefault="00855BF9" w:rsidP="00DF1B24">
      <w:pPr>
        <w:spacing w:line="240" w:lineRule="auto"/>
        <w:ind w:left="360"/>
        <w:jc w:val="both"/>
        <w:rPr>
          <w:rFonts w:ascii="Times New Roman" w:hAnsi="Times New Roman" w:cs="Times New Roman"/>
          <w:sz w:val="24"/>
          <w:szCs w:val="24"/>
        </w:rPr>
      </w:pPr>
      <w:r w:rsidRPr="00772A92">
        <w:rPr>
          <w:rFonts w:ascii="Times New Roman" w:hAnsi="Times New Roman" w:cs="Times New Roman"/>
          <w:b/>
          <w:bCs/>
          <w:sz w:val="24"/>
          <w:szCs w:val="24"/>
        </w:rPr>
        <w:t>What are appealable?</w:t>
      </w:r>
    </w:p>
    <w:p w:rsidR="006F576A" w:rsidRPr="005B7565" w:rsidRDefault="00855BF9" w:rsidP="00DF1B24">
      <w:pPr>
        <w:pStyle w:val="ListParagraph"/>
        <w:numPr>
          <w:ilvl w:val="0"/>
          <w:numId w:val="27"/>
        </w:numPr>
        <w:spacing w:line="240" w:lineRule="auto"/>
        <w:jc w:val="both"/>
        <w:rPr>
          <w:rFonts w:ascii="Times New Roman" w:hAnsi="Times New Roman" w:cs="Times New Roman"/>
          <w:sz w:val="24"/>
          <w:szCs w:val="24"/>
        </w:rPr>
      </w:pPr>
      <w:r w:rsidRPr="005B7565">
        <w:rPr>
          <w:rFonts w:ascii="Times New Roman" w:hAnsi="Times New Roman" w:cs="Times New Roman"/>
          <w:sz w:val="24"/>
          <w:szCs w:val="24"/>
        </w:rPr>
        <w:t>Decision of the C, PNP (demotion or Dismissal);</w:t>
      </w:r>
    </w:p>
    <w:p w:rsidR="006F576A" w:rsidRPr="005B7565" w:rsidRDefault="00855BF9" w:rsidP="00DF1B24">
      <w:pPr>
        <w:pStyle w:val="ListParagraph"/>
        <w:numPr>
          <w:ilvl w:val="0"/>
          <w:numId w:val="27"/>
        </w:numPr>
        <w:spacing w:line="240" w:lineRule="auto"/>
        <w:jc w:val="both"/>
        <w:rPr>
          <w:rFonts w:ascii="Times New Roman" w:hAnsi="Times New Roman" w:cs="Times New Roman"/>
          <w:sz w:val="24"/>
          <w:szCs w:val="24"/>
        </w:rPr>
      </w:pPr>
      <w:r w:rsidRPr="005B7565">
        <w:rPr>
          <w:rFonts w:ascii="Times New Roman" w:hAnsi="Times New Roman" w:cs="Times New Roman"/>
          <w:sz w:val="24"/>
          <w:szCs w:val="24"/>
        </w:rPr>
        <w:t>Disciplinary recommendations of the IG, IAS that were not acted by the C, PNP within 30 days;</w:t>
      </w:r>
    </w:p>
    <w:p w:rsidR="006F576A" w:rsidRPr="005B7565" w:rsidRDefault="00855BF9" w:rsidP="00DF1B24">
      <w:pPr>
        <w:pStyle w:val="ListParagraph"/>
        <w:numPr>
          <w:ilvl w:val="0"/>
          <w:numId w:val="27"/>
        </w:numPr>
        <w:spacing w:line="240" w:lineRule="auto"/>
        <w:jc w:val="both"/>
        <w:rPr>
          <w:rFonts w:ascii="Times New Roman" w:hAnsi="Times New Roman" w:cs="Times New Roman"/>
          <w:sz w:val="24"/>
          <w:szCs w:val="24"/>
        </w:rPr>
      </w:pPr>
      <w:r w:rsidRPr="005B7565">
        <w:rPr>
          <w:rFonts w:ascii="Times New Roman" w:hAnsi="Times New Roman" w:cs="Times New Roman"/>
          <w:b/>
          <w:bCs/>
          <w:sz w:val="24"/>
          <w:szCs w:val="24"/>
        </w:rPr>
        <w:t>Decision of the IG, IAS affirming the Resolution of the RIAS di</w:t>
      </w:r>
      <w:r w:rsidR="00772A92">
        <w:rPr>
          <w:rFonts w:ascii="Times New Roman" w:hAnsi="Times New Roman" w:cs="Times New Roman"/>
          <w:b/>
          <w:bCs/>
          <w:sz w:val="24"/>
          <w:szCs w:val="24"/>
        </w:rPr>
        <w:t>smissing the complaint for lack</w:t>
      </w:r>
      <w:r w:rsidRPr="005B7565">
        <w:rPr>
          <w:rFonts w:ascii="Times New Roman" w:hAnsi="Times New Roman" w:cs="Times New Roman"/>
          <w:b/>
          <w:bCs/>
          <w:sz w:val="24"/>
          <w:szCs w:val="24"/>
        </w:rPr>
        <w:t xml:space="preserve"> of probable cause.</w:t>
      </w:r>
    </w:p>
    <w:p w:rsidR="00772A92" w:rsidRPr="00772A92" w:rsidRDefault="00772A92" w:rsidP="00DF1B24">
      <w:pPr>
        <w:pStyle w:val="ListParagraph"/>
        <w:spacing w:line="240" w:lineRule="auto"/>
        <w:jc w:val="both"/>
        <w:rPr>
          <w:rFonts w:ascii="Times New Roman" w:hAnsi="Times New Roman" w:cs="Times New Roman"/>
          <w:sz w:val="24"/>
          <w:szCs w:val="24"/>
        </w:rPr>
      </w:pPr>
    </w:p>
    <w:p w:rsidR="006F576A" w:rsidRPr="005B7565" w:rsidRDefault="00855BF9" w:rsidP="00DF1B24">
      <w:pPr>
        <w:pStyle w:val="ListParagraph"/>
        <w:numPr>
          <w:ilvl w:val="0"/>
          <w:numId w:val="27"/>
        </w:numPr>
        <w:spacing w:line="240" w:lineRule="auto"/>
        <w:jc w:val="both"/>
        <w:rPr>
          <w:rFonts w:ascii="Times New Roman" w:hAnsi="Times New Roman" w:cs="Times New Roman"/>
          <w:sz w:val="24"/>
          <w:szCs w:val="24"/>
        </w:rPr>
      </w:pPr>
      <w:r w:rsidRPr="005B7565">
        <w:rPr>
          <w:rFonts w:ascii="Times New Roman" w:hAnsi="Times New Roman" w:cs="Times New Roman"/>
          <w:b/>
          <w:bCs/>
          <w:sz w:val="24"/>
          <w:szCs w:val="24"/>
          <w:u w:val="single"/>
        </w:rPr>
        <w:t>Peoples Law Enforcement Board (</w:t>
      </w:r>
      <w:r w:rsidR="00772A92" w:rsidRPr="005B7565">
        <w:rPr>
          <w:rFonts w:ascii="Times New Roman" w:hAnsi="Times New Roman" w:cs="Times New Roman"/>
          <w:b/>
          <w:bCs/>
          <w:sz w:val="24"/>
          <w:szCs w:val="24"/>
          <w:u w:val="single"/>
        </w:rPr>
        <w:t>PLEB) -</w:t>
      </w:r>
      <w:r w:rsidRPr="005B7565">
        <w:rPr>
          <w:rFonts w:ascii="Times New Roman" w:hAnsi="Times New Roman" w:cs="Times New Roman"/>
          <w:b/>
          <w:bCs/>
          <w:sz w:val="24"/>
          <w:szCs w:val="24"/>
          <w:u w:val="single"/>
        </w:rPr>
        <w:t xml:space="preserve"> (Rule 11):</w:t>
      </w:r>
    </w:p>
    <w:p w:rsidR="006F576A" w:rsidRPr="005B7565" w:rsidRDefault="00855BF9" w:rsidP="00DF1B24">
      <w:pPr>
        <w:pStyle w:val="ListParagraph"/>
        <w:spacing w:line="240" w:lineRule="auto"/>
        <w:jc w:val="both"/>
        <w:rPr>
          <w:rFonts w:ascii="Times New Roman" w:hAnsi="Times New Roman" w:cs="Times New Roman"/>
          <w:sz w:val="24"/>
          <w:szCs w:val="24"/>
        </w:rPr>
      </w:pPr>
      <w:r w:rsidRPr="005B7565">
        <w:rPr>
          <w:rFonts w:ascii="Times New Roman" w:hAnsi="Times New Roman" w:cs="Times New Roman"/>
          <w:b/>
          <w:bCs/>
          <w:sz w:val="24"/>
          <w:szCs w:val="24"/>
        </w:rPr>
        <w:t>Functions, Powers and Duties</w:t>
      </w:r>
    </w:p>
    <w:p w:rsidR="006F576A" w:rsidRPr="005B7565" w:rsidRDefault="00772A92" w:rsidP="00DF1B24">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 Hear and decide citizen</w:t>
      </w:r>
      <w:r w:rsidR="00855BF9" w:rsidRPr="005B7565">
        <w:rPr>
          <w:rFonts w:ascii="Times New Roman" w:hAnsi="Times New Roman" w:cs="Times New Roman"/>
          <w:sz w:val="24"/>
          <w:szCs w:val="24"/>
        </w:rPr>
        <w:t xml:space="preserve"> complaints within its </w:t>
      </w:r>
      <w:r>
        <w:rPr>
          <w:rFonts w:ascii="Times New Roman" w:hAnsi="Times New Roman" w:cs="Times New Roman"/>
          <w:sz w:val="24"/>
          <w:szCs w:val="24"/>
        </w:rPr>
        <w:t xml:space="preserve">jurisdiction filed against any </w:t>
      </w:r>
      <w:r w:rsidR="00855BF9" w:rsidRPr="005B7565">
        <w:rPr>
          <w:rFonts w:ascii="Times New Roman" w:hAnsi="Times New Roman" w:cs="Times New Roman"/>
          <w:sz w:val="24"/>
          <w:szCs w:val="24"/>
        </w:rPr>
        <w:t>member of the Municipal Police Stations or City Police Station/Office.</w:t>
      </w:r>
    </w:p>
    <w:p w:rsidR="00772A92" w:rsidRPr="00772A92" w:rsidRDefault="00772A92" w:rsidP="00DF1B24">
      <w:pPr>
        <w:pStyle w:val="ListParagraph"/>
        <w:spacing w:line="240" w:lineRule="auto"/>
        <w:jc w:val="both"/>
        <w:rPr>
          <w:rFonts w:ascii="Times New Roman" w:hAnsi="Times New Roman" w:cs="Times New Roman"/>
          <w:sz w:val="24"/>
          <w:szCs w:val="24"/>
        </w:rPr>
      </w:pPr>
    </w:p>
    <w:p w:rsidR="006F576A" w:rsidRPr="005B7565" w:rsidRDefault="00855BF9" w:rsidP="00DF1B24">
      <w:pPr>
        <w:pStyle w:val="ListParagraph"/>
        <w:numPr>
          <w:ilvl w:val="0"/>
          <w:numId w:val="28"/>
        </w:numPr>
        <w:spacing w:line="240" w:lineRule="auto"/>
        <w:jc w:val="both"/>
        <w:rPr>
          <w:rFonts w:ascii="Times New Roman" w:hAnsi="Times New Roman" w:cs="Times New Roman"/>
          <w:sz w:val="24"/>
          <w:szCs w:val="24"/>
        </w:rPr>
      </w:pPr>
      <w:r w:rsidRPr="005B7565">
        <w:rPr>
          <w:rFonts w:ascii="Times New Roman" w:hAnsi="Times New Roman" w:cs="Times New Roman"/>
          <w:b/>
          <w:bCs/>
          <w:sz w:val="24"/>
          <w:szCs w:val="24"/>
          <w:u w:val="single"/>
        </w:rPr>
        <w:t>VENUE (Rule 12)</w:t>
      </w:r>
    </w:p>
    <w:p w:rsidR="006F576A" w:rsidRPr="005B7565" w:rsidRDefault="00855BF9" w:rsidP="00DF1B24">
      <w:pPr>
        <w:pStyle w:val="ListParagraph"/>
        <w:numPr>
          <w:ilvl w:val="0"/>
          <w:numId w:val="28"/>
        </w:numPr>
        <w:spacing w:line="240" w:lineRule="auto"/>
        <w:jc w:val="both"/>
        <w:rPr>
          <w:rFonts w:ascii="Times New Roman" w:hAnsi="Times New Roman" w:cs="Times New Roman"/>
          <w:sz w:val="24"/>
          <w:szCs w:val="24"/>
        </w:rPr>
      </w:pPr>
      <w:r w:rsidRPr="005B7565">
        <w:rPr>
          <w:rFonts w:ascii="Times New Roman" w:hAnsi="Times New Roman" w:cs="Times New Roman"/>
          <w:sz w:val="24"/>
          <w:szCs w:val="24"/>
        </w:rPr>
        <w:t>Complaint against PNP member shall be filed before the DA or IAS having territorial jurisdiction where the offense was committed, except citizen complaints falling under Rule 3, Section 1 (d).</w:t>
      </w:r>
    </w:p>
    <w:p w:rsidR="006F576A" w:rsidRPr="005B7565" w:rsidRDefault="00855BF9" w:rsidP="00DF1B24">
      <w:pPr>
        <w:pStyle w:val="ListParagraph"/>
        <w:numPr>
          <w:ilvl w:val="0"/>
          <w:numId w:val="28"/>
        </w:numPr>
        <w:spacing w:line="240" w:lineRule="auto"/>
        <w:jc w:val="both"/>
        <w:rPr>
          <w:rFonts w:ascii="Times New Roman" w:hAnsi="Times New Roman" w:cs="Times New Roman"/>
          <w:sz w:val="24"/>
          <w:szCs w:val="24"/>
        </w:rPr>
      </w:pPr>
      <w:r w:rsidRPr="005B7565">
        <w:rPr>
          <w:rFonts w:ascii="Times New Roman" w:hAnsi="Times New Roman" w:cs="Times New Roman"/>
          <w:sz w:val="24"/>
          <w:szCs w:val="24"/>
        </w:rPr>
        <w:t>For cases/offenses falling within the jurisdiction of the NAPOLCOM committed within Metro Manila, complaint could be filed before the NAPOLCOM Central Office through its Inspection, Monitoring and Investigation Section (IMIS) or its National Capital Region Office. In other cases, the same shall be filed with the Regional Office having territorial jurisdiction where the offense was committed.</w:t>
      </w:r>
    </w:p>
    <w:p w:rsidR="006F576A" w:rsidRPr="005B7565" w:rsidRDefault="00855BF9" w:rsidP="00DF1B24">
      <w:pPr>
        <w:pStyle w:val="ListParagraph"/>
        <w:numPr>
          <w:ilvl w:val="0"/>
          <w:numId w:val="28"/>
        </w:numPr>
        <w:spacing w:line="240" w:lineRule="auto"/>
        <w:jc w:val="both"/>
        <w:rPr>
          <w:rFonts w:ascii="Times New Roman" w:hAnsi="Times New Roman" w:cs="Times New Roman"/>
          <w:sz w:val="24"/>
          <w:szCs w:val="24"/>
        </w:rPr>
      </w:pPr>
      <w:r w:rsidRPr="005B7565">
        <w:rPr>
          <w:rFonts w:ascii="Times New Roman" w:hAnsi="Times New Roman" w:cs="Times New Roman"/>
          <w:sz w:val="24"/>
          <w:szCs w:val="24"/>
        </w:rPr>
        <w:t>The preliminary evaluation, the designation of the SHO and the conduct of summary hearing shall be undertaken by the Regional office, and thereafter submit report of investigation to the commission en banc.</w:t>
      </w:r>
    </w:p>
    <w:p w:rsidR="004918A5" w:rsidRPr="005B7565" w:rsidRDefault="004918A5" w:rsidP="00DF1B24">
      <w:pPr>
        <w:pStyle w:val="ListParagraph"/>
        <w:spacing w:line="240" w:lineRule="auto"/>
        <w:jc w:val="both"/>
        <w:rPr>
          <w:rFonts w:ascii="Times New Roman" w:hAnsi="Times New Roman" w:cs="Times New Roman"/>
          <w:sz w:val="24"/>
          <w:szCs w:val="24"/>
        </w:rPr>
      </w:pPr>
    </w:p>
    <w:p w:rsidR="006F576A" w:rsidRPr="005B7565" w:rsidRDefault="00855BF9" w:rsidP="00DF1B24">
      <w:pPr>
        <w:pStyle w:val="ListParagraph"/>
        <w:numPr>
          <w:ilvl w:val="0"/>
          <w:numId w:val="29"/>
        </w:numPr>
        <w:spacing w:line="240" w:lineRule="auto"/>
        <w:jc w:val="both"/>
        <w:rPr>
          <w:rFonts w:ascii="Times New Roman" w:hAnsi="Times New Roman" w:cs="Times New Roman"/>
          <w:sz w:val="24"/>
          <w:szCs w:val="24"/>
        </w:rPr>
      </w:pPr>
      <w:r w:rsidRPr="005B7565">
        <w:rPr>
          <w:rFonts w:ascii="Times New Roman" w:hAnsi="Times New Roman" w:cs="Times New Roman"/>
          <w:b/>
          <w:bCs/>
          <w:sz w:val="24"/>
          <w:szCs w:val="24"/>
          <w:u w:val="single"/>
        </w:rPr>
        <w:t xml:space="preserve">Transfer of Venue (Section 2, Rule 12)      </w:t>
      </w:r>
    </w:p>
    <w:p w:rsidR="006F576A" w:rsidRPr="005B7565" w:rsidRDefault="00855BF9" w:rsidP="00DF1B24">
      <w:pPr>
        <w:pStyle w:val="ListParagraph"/>
        <w:numPr>
          <w:ilvl w:val="0"/>
          <w:numId w:val="29"/>
        </w:numPr>
        <w:spacing w:line="240" w:lineRule="auto"/>
        <w:jc w:val="both"/>
        <w:rPr>
          <w:rFonts w:ascii="Times New Roman" w:hAnsi="Times New Roman" w:cs="Times New Roman"/>
          <w:sz w:val="24"/>
          <w:szCs w:val="24"/>
        </w:rPr>
      </w:pPr>
      <w:r w:rsidRPr="005B7565">
        <w:rPr>
          <w:rFonts w:ascii="Times New Roman" w:hAnsi="Times New Roman" w:cs="Times New Roman"/>
          <w:sz w:val="24"/>
          <w:szCs w:val="24"/>
        </w:rPr>
        <w:t>-The NAPOLCOM en banc, the C, PNP or the IG, IAS may upon motion of either party, order a change of venue for administrative cases pending before their respective offices on the following grounds:</w:t>
      </w:r>
    </w:p>
    <w:p w:rsidR="006F576A" w:rsidRPr="005B7565" w:rsidRDefault="00855BF9" w:rsidP="00DF1B24">
      <w:pPr>
        <w:pStyle w:val="ListParagraph"/>
        <w:spacing w:line="240" w:lineRule="auto"/>
        <w:jc w:val="both"/>
        <w:rPr>
          <w:rFonts w:ascii="Times New Roman" w:hAnsi="Times New Roman" w:cs="Times New Roman"/>
          <w:sz w:val="24"/>
          <w:szCs w:val="24"/>
        </w:rPr>
      </w:pPr>
      <w:r w:rsidRPr="005B7565">
        <w:rPr>
          <w:rFonts w:ascii="Times New Roman" w:hAnsi="Times New Roman" w:cs="Times New Roman"/>
          <w:sz w:val="24"/>
          <w:szCs w:val="24"/>
        </w:rPr>
        <w:t>a)  When any of the parties is exerting efforts to harass, intimidate, coerce or unduly influence the other party, his witnesses or immediate members of the family to withdraw the complaint or retract their statements;</w:t>
      </w:r>
    </w:p>
    <w:p w:rsidR="006F576A" w:rsidRPr="005B7565" w:rsidRDefault="00855BF9" w:rsidP="00DF1B24">
      <w:pPr>
        <w:pStyle w:val="ListParagraph"/>
        <w:spacing w:line="240" w:lineRule="auto"/>
        <w:jc w:val="both"/>
        <w:rPr>
          <w:rFonts w:ascii="Times New Roman" w:hAnsi="Times New Roman" w:cs="Times New Roman"/>
          <w:sz w:val="24"/>
          <w:szCs w:val="24"/>
        </w:rPr>
      </w:pPr>
      <w:r w:rsidRPr="005B7565">
        <w:rPr>
          <w:rFonts w:ascii="Times New Roman" w:hAnsi="Times New Roman" w:cs="Times New Roman"/>
          <w:sz w:val="24"/>
          <w:szCs w:val="24"/>
        </w:rPr>
        <w:t xml:space="preserve">b)  When there is an imminent and direct threat to the life and limb of any of the parties so as to frustrate the successful investigation of the administrative case;  </w:t>
      </w:r>
    </w:p>
    <w:p w:rsidR="006F576A" w:rsidRPr="005B7565" w:rsidRDefault="00855BF9" w:rsidP="00DF1B24">
      <w:pPr>
        <w:pStyle w:val="ListParagraph"/>
        <w:spacing w:line="240" w:lineRule="auto"/>
        <w:jc w:val="both"/>
        <w:rPr>
          <w:rFonts w:ascii="Times New Roman" w:hAnsi="Times New Roman" w:cs="Times New Roman"/>
          <w:sz w:val="24"/>
          <w:szCs w:val="24"/>
        </w:rPr>
      </w:pPr>
      <w:r w:rsidRPr="005B7565">
        <w:rPr>
          <w:rFonts w:ascii="Times New Roman" w:hAnsi="Times New Roman" w:cs="Times New Roman"/>
          <w:sz w:val="24"/>
          <w:szCs w:val="24"/>
        </w:rPr>
        <w:t>c)  When any of the parties is harmed the cause of which or the motive is closely related to the pending case; and</w:t>
      </w:r>
    </w:p>
    <w:p w:rsidR="006F576A" w:rsidRPr="005B7565" w:rsidRDefault="00855BF9" w:rsidP="00DF1B24">
      <w:pPr>
        <w:pStyle w:val="ListParagraph"/>
        <w:spacing w:line="240" w:lineRule="auto"/>
        <w:jc w:val="both"/>
        <w:rPr>
          <w:rFonts w:ascii="Times New Roman" w:hAnsi="Times New Roman" w:cs="Times New Roman"/>
          <w:sz w:val="24"/>
          <w:szCs w:val="24"/>
        </w:rPr>
      </w:pPr>
      <w:r w:rsidRPr="005B7565">
        <w:rPr>
          <w:rFonts w:ascii="Times New Roman" w:hAnsi="Times New Roman" w:cs="Times New Roman"/>
          <w:sz w:val="24"/>
          <w:szCs w:val="24"/>
        </w:rPr>
        <w:t>d)  To better serve the ends of justice.</w:t>
      </w:r>
    </w:p>
    <w:p w:rsidR="00772A92" w:rsidRPr="00772A92" w:rsidRDefault="00772A92" w:rsidP="00DF1B24">
      <w:pPr>
        <w:pStyle w:val="ListParagraph"/>
        <w:spacing w:line="240" w:lineRule="auto"/>
        <w:jc w:val="both"/>
        <w:rPr>
          <w:rFonts w:ascii="Times New Roman" w:hAnsi="Times New Roman" w:cs="Times New Roman"/>
          <w:sz w:val="24"/>
          <w:szCs w:val="24"/>
        </w:rPr>
      </w:pPr>
    </w:p>
    <w:p w:rsidR="00772A92" w:rsidRPr="00772A92" w:rsidRDefault="00772A92" w:rsidP="00DF1B24">
      <w:pPr>
        <w:pStyle w:val="ListParagraph"/>
        <w:spacing w:line="240" w:lineRule="auto"/>
        <w:jc w:val="both"/>
        <w:rPr>
          <w:rFonts w:ascii="Times New Roman" w:hAnsi="Times New Roman" w:cs="Times New Roman"/>
          <w:sz w:val="24"/>
          <w:szCs w:val="24"/>
        </w:rPr>
      </w:pPr>
    </w:p>
    <w:p w:rsidR="00855BF9" w:rsidRPr="005B7565" w:rsidRDefault="00855BF9" w:rsidP="00DF1B24">
      <w:pPr>
        <w:pStyle w:val="ListParagraph"/>
        <w:numPr>
          <w:ilvl w:val="0"/>
          <w:numId w:val="29"/>
        </w:numPr>
        <w:tabs>
          <w:tab w:val="left" w:pos="720"/>
        </w:tabs>
        <w:spacing w:line="240" w:lineRule="auto"/>
        <w:jc w:val="both"/>
        <w:rPr>
          <w:rFonts w:ascii="Times New Roman" w:hAnsi="Times New Roman" w:cs="Times New Roman"/>
          <w:sz w:val="24"/>
          <w:szCs w:val="24"/>
        </w:rPr>
      </w:pPr>
      <w:r w:rsidRPr="005B7565">
        <w:rPr>
          <w:rFonts w:ascii="Times New Roman" w:hAnsi="Times New Roman" w:cs="Times New Roman"/>
          <w:b/>
          <w:bCs/>
          <w:sz w:val="24"/>
          <w:szCs w:val="24"/>
          <w:u w:val="single"/>
        </w:rPr>
        <w:t>COMMENCEMENT OF COMPLAINT (Rule 13)</w:t>
      </w:r>
    </w:p>
    <w:p w:rsidR="00855BF9" w:rsidRPr="005B7565" w:rsidRDefault="00855BF9" w:rsidP="00DF1B24">
      <w:pPr>
        <w:pStyle w:val="ListParagraph"/>
        <w:tabs>
          <w:tab w:val="left" w:pos="720"/>
        </w:tabs>
        <w:spacing w:line="240" w:lineRule="auto"/>
        <w:jc w:val="both"/>
        <w:rPr>
          <w:rFonts w:ascii="Times New Roman" w:hAnsi="Times New Roman" w:cs="Times New Roman"/>
          <w:sz w:val="24"/>
          <w:szCs w:val="24"/>
        </w:rPr>
      </w:pPr>
      <w:r w:rsidRPr="005B7565">
        <w:rPr>
          <w:rFonts w:ascii="Times New Roman" w:hAnsi="Times New Roman" w:cs="Times New Roman"/>
          <w:sz w:val="24"/>
          <w:szCs w:val="24"/>
        </w:rPr>
        <w:tab/>
        <w:t>-By filing a written and sworn statement before any disciplinary authority or the IAS, accompanied by affidavits of witnesses if any, and other pieces of evidence in support thereof.</w:t>
      </w:r>
    </w:p>
    <w:p w:rsidR="00855BF9" w:rsidRPr="005B7565" w:rsidRDefault="00855BF9" w:rsidP="00DF1B24">
      <w:pPr>
        <w:pStyle w:val="ListParagraph"/>
        <w:tabs>
          <w:tab w:val="left" w:pos="720"/>
        </w:tabs>
        <w:spacing w:line="240" w:lineRule="auto"/>
        <w:jc w:val="both"/>
        <w:rPr>
          <w:rFonts w:ascii="Times New Roman" w:hAnsi="Times New Roman" w:cs="Times New Roman"/>
          <w:sz w:val="24"/>
          <w:szCs w:val="24"/>
        </w:rPr>
      </w:pPr>
      <w:r w:rsidRPr="005B7565">
        <w:rPr>
          <w:rFonts w:ascii="Times New Roman" w:hAnsi="Times New Roman" w:cs="Times New Roman"/>
          <w:sz w:val="24"/>
          <w:szCs w:val="24"/>
        </w:rPr>
        <w:tab/>
        <w:t xml:space="preserve">-Complaint shall be accompanied by certificate of non-forum shopping. If </w:t>
      </w:r>
      <w:r w:rsidR="00772A92" w:rsidRPr="005B7565">
        <w:rPr>
          <w:rFonts w:ascii="Times New Roman" w:hAnsi="Times New Roman" w:cs="Times New Roman"/>
          <w:sz w:val="24"/>
          <w:szCs w:val="24"/>
        </w:rPr>
        <w:t>not accompanied</w:t>
      </w:r>
      <w:r w:rsidRPr="005B7565">
        <w:rPr>
          <w:rFonts w:ascii="Times New Roman" w:hAnsi="Times New Roman" w:cs="Times New Roman"/>
          <w:sz w:val="24"/>
          <w:szCs w:val="24"/>
        </w:rPr>
        <w:t xml:space="preserve"> by certificate of non-forum shopping, the complainant shall be required to submit the same within five (5) days from notice. Otherwise, the complaint shall be dismissed. </w:t>
      </w:r>
    </w:p>
    <w:p w:rsidR="00855BF9" w:rsidRPr="005B7565" w:rsidRDefault="00855BF9" w:rsidP="00DF1B24">
      <w:pPr>
        <w:pStyle w:val="ListParagraph"/>
        <w:tabs>
          <w:tab w:val="left" w:pos="720"/>
        </w:tabs>
        <w:spacing w:line="240" w:lineRule="auto"/>
        <w:jc w:val="both"/>
        <w:rPr>
          <w:rFonts w:ascii="Times New Roman" w:hAnsi="Times New Roman" w:cs="Times New Roman"/>
          <w:sz w:val="24"/>
          <w:szCs w:val="24"/>
        </w:rPr>
      </w:pPr>
      <w:r w:rsidRPr="005B7565">
        <w:rPr>
          <w:rFonts w:ascii="Times New Roman" w:hAnsi="Times New Roman" w:cs="Times New Roman"/>
          <w:sz w:val="24"/>
          <w:szCs w:val="24"/>
        </w:rPr>
        <w:tab/>
        <w:t xml:space="preserve">-However, if the complaint is </w:t>
      </w:r>
      <w:r w:rsidR="00772A92" w:rsidRPr="005B7565">
        <w:rPr>
          <w:rFonts w:ascii="Times New Roman" w:hAnsi="Times New Roman" w:cs="Times New Roman"/>
          <w:sz w:val="24"/>
          <w:szCs w:val="24"/>
        </w:rPr>
        <w:t>verbally, made</w:t>
      </w:r>
      <w:r w:rsidRPr="005B7565">
        <w:rPr>
          <w:rFonts w:ascii="Times New Roman" w:hAnsi="Times New Roman" w:cs="Times New Roman"/>
          <w:sz w:val="24"/>
          <w:szCs w:val="24"/>
        </w:rPr>
        <w:t xml:space="preserve"> with the C, PNP, IAS or NAPOLCOM, the concerned agency shall assist the complainant in preparing his complaint-affidavit and other documents in support thereof.</w:t>
      </w:r>
    </w:p>
    <w:p w:rsidR="00855BF9" w:rsidRPr="005B7565" w:rsidRDefault="00855BF9" w:rsidP="00DF1B24">
      <w:pPr>
        <w:pStyle w:val="ListParagraph"/>
        <w:tabs>
          <w:tab w:val="left" w:pos="720"/>
        </w:tabs>
        <w:spacing w:line="240" w:lineRule="auto"/>
        <w:jc w:val="both"/>
        <w:rPr>
          <w:rFonts w:ascii="Times New Roman" w:hAnsi="Times New Roman" w:cs="Times New Roman"/>
          <w:sz w:val="24"/>
          <w:szCs w:val="24"/>
        </w:rPr>
      </w:pPr>
      <w:r w:rsidRPr="005B7565">
        <w:rPr>
          <w:rFonts w:ascii="Times New Roman" w:hAnsi="Times New Roman" w:cs="Times New Roman"/>
          <w:sz w:val="24"/>
          <w:szCs w:val="24"/>
        </w:rPr>
        <w:tab/>
        <w:t>-Letter-complaint which is neither under oath nor based on official reports, the evaluator shall require the complainant and witnesses to affirm their signatures and to execute affidavits to substantiate the complaint. Such complaint shall likewise be accompanied by a certificate of non-forum shopping.</w:t>
      </w:r>
    </w:p>
    <w:p w:rsidR="00855BF9" w:rsidRDefault="00855BF9" w:rsidP="00DF1B24">
      <w:pPr>
        <w:pStyle w:val="ListParagraph"/>
        <w:tabs>
          <w:tab w:val="left" w:pos="720"/>
        </w:tabs>
        <w:spacing w:line="240" w:lineRule="auto"/>
        <w:jc w:val="both"/>
        <w:rPr>
          <w:rFonts w:ascii="Times New Roman" w:hAnsi="Times New Roman" w:cs="Times New Roman"/>
          <w:sz w:val="24"/>
          <w:szCs w:val="24"/>
        </w:rPr>
      </w:pPr>
      <w:r w:rsidRPr="005B7565">
        <w:rPr>
          <w:rFonts w:ascii="Times New Roman" w:hAnsi="Times New Roman" w:cs="Times New Roman"/>
          <w:sz w:val="24"/>
          <w:szCs w:val="24"/>
        </w:rPr>
        <w:tab/>
        <w:t>-Anonymous complaint may be the basis of a formal complaint provided that the material allegations contained therein may be validated.</w:t>
      </w:r>
    </w:p>
    <w:p w:rsidR="00772A92" w:rsidRPr="005B7565" w:rsidRDefault="00772A92" w:rsidP="00DF1B24">
      <w:pPr>
        <w:pStyle w:val="ListParagraph"/>
        <w:tabs>
          <w:tab w:val="left" w:pos="720"/>
        </w:tabs>
        <w:spacing w:line="240" w:lineRule="auto"/>
        <w:jc w:val="both"/>
        <w:rPr>
          <w:rFonts w:ascii="Times New Roman" w:hAnsi="Times New Roman" w:cs="Times New Roman"/>
          <w:sz w:val="24"/>
          <w:szCs w:val="24"/>
        </w:rPr>
      </w:pPr>
    </w:p>
    <w:p w:rsidR="006F576A" w:rsidRPr="005B7565" w:rsidRDefault="00855BF9" w:rsidP="00DF1B24">
      <w:pPr>
        <w:pStyle w:val="ListParagraph"/>
        <w:numPr>
          <w:ilvl w:val="0"/>
          <w:numId w:val="30"/>
        </w:numPr>
        <w:spacing w:line="240" w:lineRule="auto"/>
        <w:jc w:val="both"/>
        <w:rPr>
          <w:rFonts w:ascii="Times New Roman" w:hAnsi="Times New Roman" w:cs="Times New Roman"/>
          <w:b/>
          <w:sz w:val="24"/>
          <w:szCs w:val="24"/>
        </w:rPr>
      </w:pPr>
      <w:r w:rsidRPr="005B7565">
        <w:rPr>
          <w:rFonts w:ascii="Times New Roman" w:hAnsi="Times New Roman" w:cs="Times New Roman"/>
          <w:b/>
          <w:bCs/>
          <w:sz w:val="24"/>
          <w:szCs w:val="24"/>
          <w:u w:val="single"/>
        </w:rPr>
        <w:t>FILING AND ASSIGNMENT OF CASES FOR FORMAL HEARING (Rule 15)</w:t>
      </w:r>
    </w:p>
    <w:p w:rsidR="006F576A" w:rsidRPr="00772A92" w:rsidRDefault="00855BF9" w:rsidP="00DF1B24">
      <w:pPr>
        <w:spacing w:line="240" w:lineRule="auto"/>
        <w:ind w:left="360"/>
        <w:jc w:val="both"/>
        <w:rPr>
          <w:rFonts w:ascii="Times New Roman" w:hAnsi="Times New Roman" w:cs="Times New Roman"/>
          <w:sz w:val="24"/>
          <w:szCs w:val="24"/>
        </w:rPr>
      </w:pPr>
      <w:r w:rsidRPr="00772A92">
        <w:rPr>
          <w:rFonts w:ascii="Times New Roman" w:hAnsi="Times New Roman" w:cs="Times New Roman"/>
          <w:b/>
          <w:bCs/>
          <w:sz w:val="24"/>
          <w:szCs w:val="24"/>
        </w:rPr>
        <w:lastRenderedPageBreak/>
        <w:t>When deemed filed</w:t>
      </w:r>
      <w:r w:rsidRPr="00772A92">
        <w:rPr>
          <w:rFonts w:ascii="Times New Roman" w:hAnsi="Times New Roman" w:cs="Times New Roman"/>
          <w:sz w:val="24"/>
          <w:szCs w:val="24"/>
        </w:rPr>
        <w:t xml:space="preserve">? (Section1, Rule 15) </w:t>
      </w:r>
    </w:p>
    <w:p w:rsidR="006F576A" w:rsidRPr="00772A92" w:rsidRDefault="00855BF9" w:rsidP="00DF1B24">
      <w:pPr>
        <w:pStyle w:val="ListParagraph"/>
        <w:numPr>
          <w:ilvl w:val="0"/>
          <w:numId w:val="30"/>
        </w:numPr>
        <w:spacing w:line="240" w:lineRule="auto"/>
        <w:jc w:val="both"/>
        <w:rPr>
          <w:rFonts w:ascii="Times New Roman" w:hAnsi="Times New Roman" w:cs="Times New Roman"/>
          <w:sz w:val="24"/>
          <w:szCs w:val="24"/>
        </w:rPr>
      </w:pPr>
      <w:r w:rsidRPr="005B7565">
        <w:rPr>
          <w:rFonts w:ascii="Times New Roman" w:hAnsi="Times New Roman" w:cs="Times New Roman"/>
          <w:b/>
          <w:bCs/>
          <w:sz w:val="24"/>
          <w:szCs w:val="24"/>
        </w:rPr>
        <w:t>Upon receipt and entry of the same in the official docket of the DA or IAS. The office tasked to maintain the docket of Admin cases shall inform the DIDM of the pending case, as well as the PNP unit where the respondent is assigned.</w:t>
      </w:r>
    </w:p>
    <w:p w:rsidR="00772A92" w:rsidRPr="005B7565" w:rsidRDefault="00772A92" w:rsidP="00DF1B24">
      <w:pPr>
        <w:pStyle w:val="ListParagraph"/>
        <w:spacing w:line="240" w:lineRule="auto"/>
        <w:jc w:val="both"/>
        <w:rPr>
          <w:rFonts w:ascii="Times New Roman" w:hAnsi="Times New Roman" w:cs="Times New Roman"/>
          <w:sz w:val="24"/>
          <w:szCs w:val="24"/>
        </w:rPr>
      </w:pPr>
    </w:p>
    <w:p w:rsidR="00772A92" w:rsidRPr="00772A92" w:rsidRDefault="00772A92" w:rsidP="00DF1B24">
      <w:pPr>
        <w:pStyle w:val="ListParagraph"/>
        <w:numPr>
          <w:ilvl w:val="0"/>
          <w:numId w:val="30"/>
        </w:numPr>
        <w:spacing w:line="240" w:lineRule="auto"/>
        <w:jc w:val="both"/>
        <w:rPr>
          <w:rFonts w:ascii="Times New Roman" w:hAnsi="Times New Roman" w:cs="Times New Roman"/>
          <w:sz w:val="24"/>
          <w:szCs w:val="24"/>
        </w:rPr>
      </w:pPr>
      <w:r>
        <w:rPr>
          <w:rFonts w:ascii="Times New Roman" w:hAnsi="Times New Roman" w:cs="Times New Roman"/>
          <w:b/>
          <w:bCs/>
          <w:sz w:val="24"/>
          <w:szCs w:val="24"/>
        </w:rPr>
        <w:t>Assign</w:t>
      </w:r>
      <w:r w:rsidR="00855BF9" w:rsidRPr="005B7565">
        <w:rPr>
          <w:rFonts w:ascii="Times New Roman" w:hAnsi="Times New Roman" w:cs="Times New Roman"/>
          <w:b/>
          <w:bCs/>
          <w:sz w:val="24"/>
          <w:szCs w:val="24"/>
        </w:rPr>
        <w:t>ment of Hearing Officers (Section 2, Rule 15)</w:t>
      </w:r>
    </w:p>
    <w:p w:rsidR="00772A92" w:rsidRPr="00772A92" w:rsidRDefault="00772A92" w:rsidP="00DF1B24">
      <w:pPr>
        <w:pStyle w:val="ListParagraph"/>
        <w:jc w:val="both"/>
        <w:rPr>
          <w:rFonts w:ascii="Times New Roman" w:hAnsi="Times New Roman" w:cs="Times New Roman"/>
          <w:sz w:val="24"/>
          <w:szCs w:val="24"/>
        </w:rPr>
      </w:pPr>
    </w:p>
    <w:p w:rsidR="006F576A" w:rsidRPr="00772A92" w:rsidRDefault="00855BF9" w:rsidP="00DF1B24">
      <w:pPr>
        <w:pStyle w:val="ListParagraph"/>
        <w:numPr>
          <w:ilvl w:val="0"/>
          <w:numId w:val="30"/>
        </w:numPr>
        <w:spacing w:line="240" w:lineRule="auto"/>
        <w:jc w:val="both"/>
        <w:rPr>
          <w:rFonts w:ascii="Times New Roman" w:hAnsi="Times New Roman" w:cs="Times New Roman"/>
          <w:sz w:val="24"/>
          <w:szCs w:val="24"/>
        </w:rPr>
      </w:pPr>
      <w:r w:rsidRPr="00772A92">
        <w:rPr>
          <w:rFonts w:ascii="Times New Roman" w:hAnsi="Times New Roman" w:cs="Times New Roman"/>
          <w:sz w:val="24"/>
          <w:szCs w:val="24"/>
        </w:rPr>
        <w:t>Except in cases filed before the PLEB, the DA or the IAS shall within five (5) days from receipt and docketing of the complaint, assign and transmit the same to a hearing officer.</w:t>
      </w:r>
    </w:p>
    <w:p w:rsidR="00772A92" w:rsidRDefault="00772A92" w:rsidP="00DF1B24">
      <w:pPr>
        <w:pStyle w:val="ListParagraph"/>
        <w:spacing w:line="240" w:lineRule="auto"/>
        <w:jc w:val="both"/>
        <w:rPr>
          <w:rFonts w:ascii="Times New Roman" w:hAnsi="Times New Roman" w:cs="Times New Roman"/>
          <w:b/>
          <w:bCs/>
          <w:sz w:val="24"/>
          <w:szCs w:val="24"/>
        </w:rPr>
      </w:pPr>
    </w:p>
    <w:p w:rsidR="006F576A" w:rsidRPr="005B7565" w:rsidRDefault="00855BF9" w:rsidP="00DF1B24">
      <w:pPr>
        <w:pStyle w:val="ListParagraph"/>
        <w:spacing w:line="240" w:lineRule="auto"/>
        <w:jc w:val="both"/>
        <w:rPr>
          <w:rFonts w:ascii="Times New Roman" w:hAnsi="Times New Roman" w:cs="Times New Roman"/>
          <w:sz w:val="24"/>
          <w:szCs w:val="24"/>
        </w:rPr>
      </w:pPr>
      <w:r w:rsidRPr="005B7565">
        <w:rPr>
          <w:rFonts w:ascii="Times New Roman" w:hAnsi="Times New Roman" w:cs="Times New Roman"/>
          <w:b/>
          <w:bCs/>
          <w:sz w:val="24"/>
          <w:szCs w:val="24"/>
        </w:rPr>
        <w:t>Motion for Reconsideration (Sec 23, Rule 17)</w:t>
      </w:r>
    </w:p>
    <w:p w:rsidR="006F576A" w:rsidRPr="005B7565" w:rsidRDefault="00855BF9" w:rsidP="00DF1B24">
      <w:pPr>
        <w:pStyle w:val="ListParagraph"/>
        <w:numPr>
          <w:ilvl w:val="1"/>
          <w:numId w:val="30"/>
        </w:numPr>
        <w:spacing w:line="240" w:lineRule="auto"/>
        <w:jc w:val="both"/>
        <w:rPr>
          <w:rFonts w:ascii="Times New Roman" w:hAnsi="Times New Roman" w:cs="Times New Roman"/>
          <w:sz w:val="24"/>
          <w:szCs w:val="24"/>
        </w:rPr>
      </w:pPr>
      <w:r w:rsidRPr="005B7565">
        <w:rPr>
          <w:rFonts w:ascii="Times New Roman" w:hAnsi="Times New Roman" w:cs="Times New Roman"/>
          <w:sz w:val="24"/>
          <w:szCs w:val="24"/>
        </w:rPr>
        <w:t>-The party adversely affected may file MR within ten (10) days from receipt of decision on the following grounds:</w:t>
      </w:r>
      <w:r w:rsidRPr="005B7565">
        <w:rPr>
          <w:rFonts w:ascii="Times New Roman" w:hAnsi="Times New Roman" w:cs="Times New Roman"/>
          <w:sz w:val="24"/>
          <w:szCs w:val="24"/>
        </w:rPr>
        <w:tab/>
      </w:r>
    </w:p>
    <w:p w:rsidR="006F576A" w:rsidRPr="005B7565" w:rsidRDefault="00855BF9" w:rsidP="00DF1B24">
      <w:pPr>
        <w:pStyle w:val="ListParagraph"/>
        <w:numPr>
          <w:ilvl w:val="1"/>
          <w:numId w:val="30"/>
        </w:numPr>
        <w:spacing w:line="240" w:lineRule="auto"/>
        <w:jc w:val="both"/>
        <w:rPr>
          <w:rFonts w:ascii="Times New Roman" w:hAnsi="Times New Roman" w:cs="Times New Roman"/>
          <w:sz w:val="24"/>
          <w:szCs w:val="24"/>
        </w:rPr>
      </w:pPr>
      <w:r w:rsidRPr="005B7565">
        <w:rPr>
          <w:rFonts w:ascii="Times New Roman" w:hAnsi="Times New Roman" w:cs="Times New Roman"/>
          <w:sz w:val="24"/>
          <w:szCs w:val="24"/>
        </w:rPr>
        <w:t>a) Newly discovered evidence which, if presented, would materially affect the decision rendered; or</w:t>
      </w:r>
    </w:p>
    <w:p w:rsidR="006F576A" w:rsidRPr="005B7565" w:rsidRDefault="00855BF9" w:rsidP="00DF1B24">
      <w:pPr>
        <w:pStyle w:val="ListParagraph"/>
        <w:numPr>
          <w:ilvl w:val="1"/>
          <w:numId w:val="30"/>
        </w:numPr>
        <w:spacing w:line="240" w:lineRule="auto"/>
        <w:jc w:val="both"/>
        <w:rPr>
          <w:rFonts w:ascii="Times New Roman" w:hAnsi="Times New Roman" w:cs="Times New Roman"/>
          <w:sz w:val="24"/>
          <w:szCs w:val="24"/>
        </w:rPr>
      </w:pPr>
      <w:r w:rsidRPr="005B7565">
        <w:rPr>
          <w:rFonts w:ascii="Times New Roman" w:hAnsi="Times New Roman" w:cs="Times New Roman"/>
          <w:sz w:val="24"/>
          <w:szCs w:val="24"/>
        </w:rPr>
        <w:t>b) Errors of Law or irregularities have been committed prejudicial to the substantial rights and interest of the movant.</w:t>
      </w:r>
    </w:p>
    <w:p w:rsidR="004918A5" w:rsidRPr="00772A92" w:rsidRDefault="00855BF9" w:rsidP="00DF1B24">
      <w:pPr>
        <w:pStyle w:val="ListParagraph"/>
        <w:numPr>
          <w:ilvl w:val="1"/>
          <w:numId w:val="30"/>
        </w:numPr>
        <w:spacing w:line="240" w:lineRule="auto"/>
        <w:jc w:val="both"/>
        <w:rPr>
          <w:rFonts w:ascii="Times New Roman" w:hAnsi="Times New Roman" w:cs="Times New Roman"/>
          <w:sz w:val="24"/>
          <w:szCs w:val="24"/>
        </w:rPr>
      </w:pPr>
      <w:r w:rsidRPr="005B7565">
        <w:rPr>
          <w:rFonts w:ascii="Times New Roman" w:hAnsi="Times New Roman" w:cs="Times New Roman"/>
          <w:sz w:val="24"/>
          <w:szCs w:val="24"/>
        </w:rPr>
        <w:t xml:space="preserve">-The filing of the MR shall stay the execution. Only </w:t>
      </w:r>
      <w:r w:rsidRPr="005B7565">
        <w:rPr>
          <w:rFonts w:ascii="Times New Roman" w:hAnsi="Times New Roman" w:cs="Times New Roman"/>
          <w:b/>
          <w:bCs/>
          <w:sz w:val="24"/>
          <w:szCs w:val="24"/>
        </w:rPr>
        <w:t>one (1) MR</w:t>
      </w:r>
      <w:r w:rsidRPr="005B7565">
        <w:rPr>
          <w:rFonts w:ascii="Times New Roman" w:hAnsi="Times New Roman" w:cs="Times New Roman"/>
          <w:sz w:val="24"/>
          <w:szCs w:val="24"/>
        </w:rPr>
        <w:t xml:space="preserve"> shall be allowed to be resolved by the DA within fifteen (15) days from receipt.</w:t>
      </w:r>
    </w:p>
    <w:p w:rsidR="00855BF9" w:rsidRPr="00772A92" w:rsidRDefault="00855BF9" w:rsidP="00DF1B24">
      <w:pPr>
        <w:spacing w:line="240" w:lineRule="auto"/>
        <w:jc w:val="both"/>
        <w:rPr>
          <w:rFonts w:ascii="Times New Roman" w:hAnsi="Times New Roman" w:cs="Times New Roman"/>
          <w:sz w:val="24"/>
          <w:szCs w:val="24"/>
        </w:rPr>
      </w:pPr>
      <w:r w:rsidRPr="00772A92">
        <w:rPr>
          <w:rFonts w:ascii="Times New Roman" w:hAnsi="Times New Roman" w:cs="Times New Roman"/>
          <w:b/>
          <w:bCs/>
          <w:sz w:val="24"/>
          <w:szCs w:val="24"/>
          <w:u w:val="single"/>
        </w:rPr>
        <w:t>Memorandum on Appeal (MA)</w:t>
      </w:r>
      <w:r w:rsidRPr="00772A92">
        <w:rPr>
          <w:rFonts w:ascii="Times New Roman" w:hAnsi="Times New Roman" w:cs="Times New Roman"/>
          <w:sz w:val="24"/>
          <w:szCs w:val="24"/>
        </w:rPr>
        <w:t xml:space="preserve"> shall be submitted in three (3) legible copies NLT fifteen (15) days from the filing of notice of Appeal, copy furnished the other party. However, MA may be submitted together with NA. </w:t>
      </w:r>
    </w:p>
    <w:p w:rsidR="00772A92" w:rsidRDefault="00772A92" w:rsidP="00DF1B24">
      <w:pPr>
        <w:spacing w:line="240" w:lineRule="auto"/>
        <w:jc w:val="both"/>
        <w:rPr>
          <w:rFonts w:ascii="Times New Roman" w:hAnsi="Times New Roman" w:cs="Times New Roman"/>
          <w:b/>
          <w:bCs/>
          <w:sz w:val="24"/>
          <w:szCs w:val="24"/>
        </w:rPr>
      </w:pPr>
    </w:p>
    <w:p w:rsidR="00772A92" w:rsidRDefault="00772A92" w:rsidP="00DF1B24">
      <w:pPr>
        <w:spacing w:line="240" w:lineRule="auto"/>
        <w:jc w:val="both"/>
        <w:rPr>
          <w:rFonts w:ascii="Times New Roman" w:hAnsi="Times New Roman" w:cs="Times New Roman"/>
          <w:b/>
          <w:bCs/>
          <w:sz w:val="24"/>
          <w:szCs w:val="24"/>
        </w:rPr>
      </w:pPr>
    </w:p>
    <w:p w:rsidR="00855BF9" w:rsidRPr="00772A92" w:rsidRDefault="00855BF9" w:rsidP="00DF1B24">
      <w:pPr>
        <w:spacing w:line="240" w:lineRule="auto"/>
        <w:jc w:val="both"/>
        <w:rPr>
          <w:rFonts w:ascii="Times New Roman" w:hAnsi="Times New Roman" w:cs="Times New Roman"/>
          <w:sz w:val="24"/>
          <w:szCs w:val="24"/>
        </w:rPr>
      </w:pPr>
      <w:r w:rsidRPr="00772A92">
        <w:rPr>
          <w:rFonts w:ascii="Times New Roman" w:hAnsi="Times New Roman" w:cs="Times New Roman"/>
          <w:b/>
          <w:bCs/>
          <w:sz w:val="24"/>
          <w:szCs w:val="24"/>
        </w:rPr>
        <w:t>Dismissal of the Appeal (Sec 3, Rule 20)</w:t>
      </w:r>
    </w:p>
    <w:p w:rsidR="00855BF9" w:rsidRPr="00772A92" w:rsidRDefault="00855BF9" w:rsidP="00DF1B24">
      <w:pPr>
        <w:spacing w:line="240" w:lineRule="auto"/>
        <w:ind w:firstLine="720"/>
        <w:jc w:val="both"/>
        <w:rPr>
          <w:rFonts w:ascii="Times New Roman" w:hAnsi="Times New Roman" w:cs="Times New Roman"/>
          <w:sz w:val="24"/>
          <w:szCs w:val="24"/>
        </w:rPr>
      </w:pPr>
      <w:r w:rsidRPr="00772A92">
        <w:rPr>
          <w:rFonts w:ascii="Times New Roman" w:hAnsi="Times New Roman" w:cs="Times New Roman"/>
          <w:sz w:val="24"/>
          <w:szCs w:val="24"/>
        </w:rPr>
        <w:t xml:space="preserve">Failure of the appellant to comply with the requirements in Sections 1 and 2 above shall be </w:t>
      </w:r>
      <w:r w:rsidR="00772A92" w:rsidRPr="00772A92">
        <w:rPr>
          <w:rFonts w:ascii="Times New Roman" w:hAnsi="Times New Roman" w:cs="Times New Roman"/>
          <w:sz w:val="24"/>
          <w:szCs w:val="24"/>
        </w:rPr>
        <w:t>sufficient ground</w:t>
      </w:r>
      <w:r w:rsidRPr="00772A92">
        <w:rPr>
          <w:rFonts w:ascii="Times New Roman" w:hAnsi="Times New Roman" w:cs="Times New Roman"/>
          <w:sz w:val="24"/>
          <w:szCs w:val="24"/>
        </w:rPr>
        <w:t xml:space="preserve"> for the dismissal of the appeal.</w:t>
      </w:r>
    </w:p>
    <w:p w:rsidR="00855BF9" w:rsidRPr="00772A92" w:rsidRDefault="00855BF9" w:rsidP="00DF1B24">
      <w:pPr>
        <w:spacing w:line="240" w:lineRule="auto"/>
        <w:jc w:val="both"/>
        <w:rPr>
          <w:rFonts w:ascii="Times New Roman" w:hAnsi="Times New Roman" w:cs="Times New Roman"/>
          <w:sz w:val="24"/>
          <w:szCs w:val="24"/>
        </w:rPr>
      </w:pPr>
      <w:r w:rsidRPr="00772A92">
        <w:rPr>
          <w:rFonts w:ascii="Times New Roman" w:hAnsi="Times New Roman" w:cs="Times New Roman"/>
          <w:b/>
          <w:bCs/>
          <w:sz w:val="24"/>
          <w:szCs w:val="24"/>
        </w:rPr>
        <w:t>Transmittal of Records: (Sec 4, Rule 20)</w:t>
      </w:r>
    </w:p>
    <w:p w:rsidR="00855BF9" w:rsidRPr="00772A92" w:rsidRDefault="00855BF9" w:rsidP="00DF1B24">
      <w:pPr>
        <w:spacing w:line="240" w:lineRule="auto"/>
        <w:ind w:firstLine="720"/>
        <w:jc w:val="both"/>
        <w:rPr>
          <w:rFonts w:ascii="Times New Roman" w:hAnsi="Times New Roman" w:cs="Times New Roman"/>
          <w:sz w:val="24"/>
          <w:szCs w:val="24"/>
        </w:rPr>
      </w:pPr>
      <w:r w:rsidRPr="00772A92">
        <w:rPr>
          <w:rFonts w:ascii="Times New Roman" w:hAnsi="Times New Roman" w:cs="Times New Roman"/>
          <w:sz w:val="24"/>
          <w:szCs w:val="24"/>
        </w:rPr>
        <w:t>Within 15 days from receipt of NA, the DA shall forward the complete original records of the case to the Appellate body.</w:t>
      </w:r>
    </w:p>
    <w:p w:rsidR="00855BF9" w:rsidRPr="00772A92" w:rsidRDefault="00855BF9" w:rsidP="00DF1B24">
      <w:pPr>
        <w:spacing w:line="240" w:lineRule="auto"/>
        <w:ind w:firstLine="720"/>
        <w:jc w:val="both"/>
        <w:rPr>
          <w:rFonts w:ascii="Times New Roman" w:hAnsi="Times New Roman" w:cs="Times New Roman"/>
          <w:sz w:val="24"/>
          <w:szCs w:val="24"/>
        </w:rPr>
      </w:pPr>
      <w:r w:rsidRPr="00772A92">
        <w:rPr>
          <w:rFonts w:ascii="Times New Roman" w:hAnsi="Times New Roman" w:cs="Times New Roman"/>
          <w:sz w:val="24"/>
          <w:szCs w:val="24"/>
        </w:rPr>
        <w:t>The transmittal of t</w:t>
      </w:r>
      <w:r w:rsidR="00772A92">
        <w:rPr>
          <w:rFonts w:ascii="Times New Roman" w:hAnsi="Times New Roman" w:cs="Times New Roman"/>
          <w:sz w:val="24"/>
          <w:szCs w:val="24"/>
        </w:rPr>
        <w:t>he records shall be ministerial</w:t>
      </w:r>
      <w:r w:rsidRPr="00772A92">
        <w:rPr>
          <w:rFonts w:ascii="Times New Roman" w:hAnsi="Times New Roman" w:cs="Times New Roman"/>
          <w:sz w:val="24"/>
          <w:szCs w:val="24"/>
        </w:rPr>
        <w:t xml:space="preserve"> duty and failure to forward constitutes “</w:t>
      </w:r>
      <w:r w:rsidRPr="00772A92">
        <w:rPr>
          <w:rFonts w:ascii="Times New Roman" w:hAnsi="Times New Roman" w:cs="Times New Roman"/>
          <w:b/>
          <w:bCs/>
          <w:sz w:val="24"/>
          <w:szCs w:val="24"/>
        </w:rPr>
        <w:t>SERIOUS NEGLECT OF DUTY</w:t>
      </w:r>
      <w:r w:rsidRPr="00772A92">
        <w:rPr>
          <w:rFonts w:ascii="Times New Roman" w:hAnsi="Times New Roman" w:cs="Times New Roman"/>
          <w:sz w:val="24"/>
          <w:szCs w:val="24"/>
        </w:rPr>
        <w:t>.”</w:t>
      </w:r>
    </w:p>
    <w:p w:rsidR="00855BF9" w:rsidRPr="00772A92" w:rsidRDefault="00855BF9" w:rsidP="00DF1B24">
      <w:pPr>
        <w:spacing w:line="240" w:lineRule="auto"/>
        <w:jc w:val="both"/>
        <w:rPr>
          <w:rFonts w:ascii="Times New Roman" w:hAnsi="Times New Roman" w:cs="Times New Roman"/>
          <w:sz w:val="24"/>
          <w:szCs w:val="24"/>
        </w:rPr>
      </w:pPr>
      <w:r w:rsidRPr="00772A92">
        <w:rPr>
          <w:rFonts w:ascii="Times New Roman" w:hAnsi="Times New Roman" w:cs="Times New Roman"/>
          <w:b/>
          <w:bCs/>
          <w:sz w:val="24"/>
          <w:szCs w:val="24"/>
        </w:rPr>
        <w:t>Period to Act on Appeal (Sec 6, Rule 20)</w:t>
      </w:r>
    </w:p>
    <w:p w:rsidR="00855BF9" w:rsidRPr="00772A92" w:rsidRDefault="00855BF9" w:rsidP="00DF1B24">
      <w:pPr>
        <w:spacing w:line="240" w:lineRule="auto"/>
        <w:jc w:val="both"/>
        <w:rPr>
          <w:rFonts w:ascii="Times New Roman" w:hAnsi="Times New Roman" w:cs="Times New Roman"/>
          <w:sz w:val="24"/>
          <w:szCs w:val="24"/>
        </w:rPr>
      </w:pPr>
      <w:r w:rsidRPr="00772A92">
        <w:rPr>
          <w:rFonts w:ascii="Times New Roman" w:hAnsi="Times New Roman" w:cs="Times New Roman"/>
          <w:b/>
          <w:bCs/>
          <w:sz w:val="24"/>
          <w:szCs w:val="24"/>
        </w:rPr>
        <w:t>RAB</w:t>
      </w:r>
      <w:r w:rsidRPr="00772A92">
        <w:rPr>
          <w:rFonts w:ascii="Times New Roman" w:hAnsi="Times New Roman" w:cs="Times New Roman"/>
          <w:sz w:val="24"/>
          <w:szCs w:val="24"/>
        </w:rPr>
        <w:t xml:space="preserve"> and </w:t>
      </w:r>
      <w:r w:rsidRPr="00772A92">
        <w:rPr>
          <w:rFonts w:ascii="Times New Roman" w:hAnsi="Times New Roman" w:cs="Times New Roman"/>
          <w:b/>
          <w:bCs/>
          <w:sz w:val="24"/>
          <w:szCs w:val="24"/>
        </w:rPr>
        <w:t xml:space="preserve">NAB </w:t>
      </w:r>
      <w:r w:rsidRPr="00772A92">
        <w:rPr>
          <w:rFonts w:ascii="Times New Roman" w:hAnsi="Times New Roman" w:cs="Times New Roman"/>
          <w:sz w:val="24"/>
          <w:szCs w:val="24"/>
        </w:rPr>
        <w:t xml:space="preserve">– </w:t>
      </w:r>
      <w:r w:rsidRPr="00772A92">
        <w:rPr>
          <w:rFonts w:ascii="Times New Roman" w:hAnsi="Times New Roman" w:cs="Times New Roman"/>
          <w:b/>
          <w:bCs/>
          <w:sz w:val="24"/>
          <w:szCs w:val="24"/>
        </w:rPr>
        <w:t>within 60 days</w:t>
      </w:r>
      <w:r w:rsidRPr="00772A92">
        <w:rPr>
          <w:rFonts w:ascii="Times New Roman" w:hAnsi="Times New Roman" w:cs="Times New Roman"/>
          <w:sz w:val="24"/>
          <w:szCs w:val="24"/>
        </w:rPr>
        <w:t xml:space="preserve"> from receipt of complete records of the case. </w:t>
      </w:r>
    </w:p>
    <w:p w:rsidR="00855BF9" w:rsidRPr="00772A92" w:rsidRDefault="00855BF9" w:rsidP="00DF1B24">
      <w:pPr>
        <w:spacing w:line="240" w:lineRule="auto"/>
        <w:ind w:firstLine="720"/>
        <w:jc w:val="both"/>
        <w:rPr>
          <w:rFonts w:ascii="Times New Roman" w:hAnsi="Times New Roman" w:cs="Times New Roman"/>
          <w:sz w:val="24"/>
          <w:szCs w:val="24"/>
        </w:rPr>
      </w:pPr>
      <w:r w:rsidRPr="00772A92">
        <w:rPr>
          <w:rFonts w:ascii="Times New Roman" w:hAnsi="Times New Roman" w:cs="Times New Roman"/>
          <w:sz w:val="24"/>
          <w:szCs w:val="24"/>
        </w:rPr>
        <w:t>Failure of RAB to decide within 60 days shall render the decision of the DA final without prejudice to the filing of an Appeal by the aggrieved party to the SILG.</w:t>
      </w:r>
    </w:p>
    <w:p w:rsidR="00855BF9" w:rsidRPr="00772A92" w:rsidRDefault="00855BF9" w:rsidP="00DF1B24">
      <w:pPr>
        <w:spacing w:line="240" w:lineRule="auto"/>
        <w:jc w:val="both"/>
        <w:rPr>
          <w:rFonts w:ascii="Times New Roman" w:hAnsi="Times New Roman" w:cs="Times New Roman"/>
          <w:sz w:val="24"/>
          <w:szCs w:val="24"/>
        </w:rPr>
      </w:pPr>
      <w:r w:rsidRPr="00772A92">
        <w:rPr>
          <w:rFonts w:ascii="Times New Roman" w:hAnsi="Times New Roman" w:cs="Times New Roman"/>
          <w:b/>
          <w:bCs/>
          <w:sz w:val="24"/>
          <w:szCs w:val="24"/>
        </w:rPr>
        <w:t>Withdrawal of Appeal (Sec 7, Rule 20):</w:t>
      </w:r>
    </w:p>
    <w:p w:rsidR="00855BF9" w:rsidRPr="00772A92" w:rsidRDefault="00855BF9" w:rsidP="00DF1B24">
      <w:pPr>
        <w:spacing w:line="240" w:lineRule="auto"/>
        <w:ind w:firstLine="720"/>
        <w:jc w:val="both"/>
        <w:rPr>
          <w:rFonts w:ascii="Times New Roman" w:hAnsi="Times New Roman" w:cs="Times New Roman"/>
          <w:sz w:val="24"/>
          <w:szCs w:val="24"/>
        </w:rPr>
      </w:pPr>
      <w:r w:rsidRPr="00772A92">
        <w:rPr>
          <w:rFonts w:ascii="Times New Roman" w:hAnsi="Times New Roman" w:cs="Times New Roman"/>
          <w:sz w:val="24"/>
          <w:szCs w:val="24"/>
        </w:rPr>
        <w:t xml:space="preserve">At any time before the Appellate body renders its decision finally resolving the appeal, the appellant, as a matter of right, can withdraw the same; which shall consequently, render the appealed decision final and </w:t>
      </w:r>
    </w:p>
    <w:p w:rsidR="00855BF9" w:rsidRPr="00772A92" w:rsidRDefault="00855BF9" w:rsidP="00DF1B24">
      <w:pPr>
        <w:spacing w:line="240" w:lineRule="auto"/>
        <w:jc w:val="both"/>
        <w:rPr>
          <w:rFonts w:ascii="Times New Roman" w:hAnsi="Times New Roman" w:cs="Times New Roman"/>
          <w:sz w:val="24"/>
          <w:szCs w:val="24"/>
        </w:rPr>
      </w:pPr>
      <w:r w:rsidRPr="00772A92">
        <w:rPr>
          <w:rFonts w:ascii="Times New Roman" w:hAnsi="Times New Roman" w:cs="Times New Roman"/>
          <w:b/>
          <w:bCs/>
          <w:sz w:val="24"/>
          <w:szCs w:val="24"/>
        </w:rPr>
        <w:t>Offenses punishable: (Sec 1, Rule 21)</w:t>
      </w:r>
    </w:p>
    <w:p w:rsidR="006F576A" w:rsidRPr="005B7565" w:rsidRDefault="00855BF9" w:rsidP="00DF1B24">
      <w:pPr>
        <w:pStyle w:val="ListParagraph"/>
        <w:numPr>
          <w:ilvl w:val="0"/>
          <w:numId w:val="31"/>
        </w:numPr>
        <w:spacing w:line="240" w:lineRule="auto"/>
        <w:jc w:val="both"/>
        <w:rPr>
          <w:rFonts w:ascii="Times New Roman" w:hAnsi="Times New Roman" w:cs="Times New Roman"/>
          <w:sz w:val="24"/>
          <w:szCs w:val="24"/>
        </w:rPr>
      </w:pPr>
      <w:r w:rsidRPr="005B7565">
        <w:rPr>
          <w:rFonts w:ascii="Times New Roman" w:hAnsi="Times New Roman" w:cs="Times New Roman"/>
          <w:sz w:val="24"/>
          <w:szCs w:val="24"/>
        </w:rPr>
        <w:t>Neglect of duty;</w:t>
      </w:r>
    </w:p>
    <w:p w:rsidR="006F576A" w:rsidRPr="005B7565" w:rsidRDefault="00855BF9" w:rsidP="00DF1B24">
      <w:pPr>
        <w:pStyle w:val="ListParagraph"/>
        <w:numPr>
          <w:ilvl w:val="0"/>
          <w:numId w:val="31"/>
        </w:numPr>
        <w:spacing w:line="240" w:lineRule="auto"/>
        <w:jc w:val="both"/>
        <w:rPr>
          <w:rFonts w:ascii="Times New Roman" w:hAnsi="Times New Roman" w:cs="Times New Roman"/>
          <w:sz w:val="24"/>
          <w:szCs w:val="24"/>
        </w:rPr>
      </w:pPr>
      <w:r w:rsidRPr="005B7565">
        <w:rPr>
          <w:rFonts w:ascii="Times New Roman" w:hAnsi="Times New Roman" w:cs="Times New Roman"/>
          <w:sz w:val="24"/>
          <w:szCs w:val="24"/>
        </w:rPr>
        <w:t>Irregularities in the performance of Duty or Misfeasance;</w:t>
      </w:r>
    </w:p>
    <w:p w:rsidR="006F576A" w:rsidRPr="005B7565" w:rsidRDefault="00855BF9" w:rsidP="00DF1B24">
      <w:pPr>
        <w:pStyle w:val="ListParagraph"/>
        <w:numPr>
          <w:ilvl w:val="0"/>
          <w:numId w:val="31"/>
        </w:numPr>
        <w:spacing w:line="240" w:lineRule="auto"/>
        <w:jc w:val="both"/>
        <w:rPr>
          <w:rFonts w:ascii="Times New Roman" w:hAnsi="Times New Roman" w:cs="Times New Roman"/>
          <w:sz w:val="24"/>
          <w:szCs w:val="24"/>
        </w:rPr>
      </w:pPr>
      <w:r w:rsidRPr="005B7565">
        <w:rPr>
          <w:rFonts w:ascii="Times New Roman" w:hAnsi="Times New Roman" w:cs="Times New Roman"/>
          <w:sz w:val="24"/>
          <w:szCs w:val="24"/>
        </w:rPr>
        <w:t>Misconduct or Malfeasance;</w:t>
      </w:r>
    </w:p>
    <w:p w:rsidR="006F576A" w:rsidRPr="005B7565" w:rsidRDefault="00855BF9" w:rsidP="00DF1B24">
      <w:pPr>
        <w:pStyle w:val="ListParagraph"/>
        <w:numPr>
          <w:ilvl w:val="0"/>
          <w:numId w:val="31"/>
        </w:numPr>
        <w:spacing w:line="240" w:lineRule="auto"/>
        <w:jc w:val="both"/>
        <w:rPr>
          <w:rFonts w:ascii="Times New Roman" w:hAnsi="Times New Roman" w:cs="Times New Roman"/>
          <w:sz w:val="24"/>
          <w:szCs w:val="24"/>
        </w:rPr>
      </w:pPr>
      <w:r w:rsidRPr="005B7565">
        <w:rPr>
          <w:rFonts w:ascii="Times New Roman" w:hAnsi="Times New Roman" w:cs="Times New Roman"/>
          <w:sz w:val="24"/>
          <w:szCs w:val="24"/>
        </w:rPr>
        <w:t>Incompetence;</w:t>
      </w:r>
    </w:p>
    <w:p w:rsidR="006F576A" w:rsidRPr="005B7565" w:rsidRDefault="00855BF9" w:rsidP="00DF1B24">
      <w:pPr>
        <w:pStyle w:val="ListParagraph"/>
        <w:numPr>
          <w:ilvl w:val="0"/>
          <w:numId w:val="31"/>
        </w:numPr>
        <w:spacing w:line="240" w:lineRule="auto"/>
        <w:jc w:val="both"/>
        <w:rPr>
          <w:rFonts w:ascii="Times New Roman" w:hAnsi="Times New Roman" w:cs="Times New Roman"/>
          <w:sz w:val="24"/>
          <w:szCs w:val="24"/>
        </w:rPr>
      </w:pPr>
      <w:r w:rsidRPr="005B7565">
        <w:rPr>
          <w:rFonts w:ascii="Times New Roman" w:hAnsi="Times New Roman" w:cs="Times New Roman"/>
          <w:sz w:val="24"/>
          <w:szCs w:val="24"/>
        </w:rPr>
        <w:t>Oppression;</w:t>
      </w:r>
    </w:p>
    <w:p w:rsidR="006F576A" w:rsidRPr="005B7565" w:rsidRDefault="00855BF9" w:rsidP="00DF1B24">
      <w:pPr>
        <w:pStyle w:val="ListParagraph"/>
        <w:numPr>
          <w:ilvl w:val="0"/>
          <w:numId w:val="31"/>
        </w:numPr>
        <w:spacing w:line="240" w:lineRule="auto"/>
        <w:jc w:val="both"/>
        <w:rPr>
          <w:rFonts w:ascii="Times New Roman" w:hAnsi="Times New Roman" w:cs="Times New Roman"/>
          <w:sz w:val="24"/>
          <w:szCs w:val="24"/>
        </w:rPr>
      </w:pPr>
      <w:r w:rsidRPr="005B7565">
        <w:rPr>
          <w:rFonts w:ascii="Times New Roman" w:hAnsi="Times New Roman" w:cs="Times New Roman"/>
          <w:sz w:val="24"/>
          <w:szCs w:val="24"/>
        </w:rPr>
        <w:t>Dishonesty;</w:t>
      </w:r>
    </w:p>
    <w:p w:rsidR="006F576A" w:rsidRPr="005B7565" w:rsidRDefault="00855BF9" w:rsidP="00DF1B24">
      <w:pPr>
        <w:pStyle w:val="ListParagraph"/>
        <w:numPr>
          <w:ilvl w:val="0"/>
          <w:numId w:val="31"/>
        </w:numPr>
        <w:spacing w:line="240" w:lineRule="auto"/>
        <w:jc w:val="both"/>
        <w:rPr>
          <w:rFonts w:ascii="Times New Roman" w:hAnsi="Times New Roman" w:cs="Times New Roman"/>
          <w:sz w:val="24"/>
          <w:szCs w:val="24"/>
        </w:rPr>
      </w:pPr>
      <w:r w:rsidRPr="005B7565">
        <w:rPr>
          <w:rFonts w:ascii="Times New Roman" w:hAnsi="Times New Roman" w:cs="Times New Roman"/>
          <w:sz w:val="24"/>
          <w:szCs w:val="24"/>
        </w:rPr>
        <w:t>Disloyalty to the government</w:t>
      </w:r>
    </w:p>
    <w:p w:rsidR="00855BF9" w:rsidRPr="00772A92" w:rsidRDefault="00855BF9" w:rsidP="00DF1B24">
      <w:pPr>
        <w:spacing w:line="240" w:lineRule="auto"/>
        <w:jc w:val="both"/>
        <w:rPr>
          <w:rFonts w:ascii="Times New Roman" w:hAnsi="Times New Roman" w:cs="Times New Roman"/>
          <w:sz w:val="24"/>
          <w:szCs w:val="24"/>
        </w:rPr>
      </w:pPr>
      <w:r w:rsidRPr="00772A92">
        <w:rPr>
          <w:rFonts w:ascii="Times New Roman" w:hAnsi="Times New Roman" w:cs="Times New Roman"/>
          <w:b/>
          <w:bCs/>
          <w:sz w:val="24"/>
          <w:szCs w:val="24"/>
        </w:rPr>
        <w:t>Classification of Offenses: (Sec 2, Rule 21)</w:t>
      </w:r>
    </w:p>
    <w:p w:rsidR="006F576A" w:rsidRPr="005B7565" w:rsidRDefault="00855BF9" w:rsidP="00DF1B24">
      <w:pPr>
        <w:pStyle w:val="ListParagraph"/>
        <w:numPr>
          <w:ilvl w:val="0"/>
          <w:numId w:val="32"/>
        </w:numPr>
        <w:spacing w:line="240" w:lineRule="auto"/>
        <w:jc w:val="both"/>
        <w:rPr>
          <w:rFonts w:ascii="Times New Roman" w:hAnsi="Times New Roman" w:cs="Times New Roman"/>
          <w:sz w:val="24"/>
          <w:szCs w:val="24"/>
        </w:rPr>
      </w:pPr>
      <w:r w:rsidRPr="005B7565">
        <w:rPr>
          <w:rFonts w:ascii="Times New Roman" w:hAnsi="Times New Roman" w:cs="Times New Roman"/>
          <w:b/>
          <w:bCs/>
          <w:sz w:val="24"/>
          <w:szCs w:val="24"/>
        </w:rPr>
        <w:lastRenderedPageBreak/>
        <w:t>Light Offenses:</w:t>
      </w:r>
    </w:p>
    <w:p w:rsidR="006F576A" w:rsidRPr="005B7565" w:rsidRDefault="00855BF9" w:rsidP="00DF1B24">
      <w:pPr>
        <w:pStyle w:val="ListParagraph"/>
        <w:numPr>
          <w:ilvl w:val="1"/>
          <w:numId w:val="32"/>
        </w:numPr>
        <w:tabs>
          <w:tab w:val="clear" w:pos="1440"/>
        </w:tabs>
        <w:spacing w:line="240" w:lineRule="auto"/>
        <w:jc w:val="both"/>
        <w:rPr>
          <w:rFonts w:ascii="Times New Roman" w:hAnsi="Times New Roman" w:cs="Times New Roman"/>
          <w:sz w:val="24"/>
          <w:szCs w:val="24"/>
        </w:rPr>
      </w:pPr>
      <w:r w:rsidRPr="005B7565">
        <w:rPr>
          <w:rFonts w:ascii="Times New Roman" w:hAnsi="Times New Roman" w:cs="Times New Roman"/>
          <w:sz w:val="24"/>
          <w:szCs w:val="24"/>
        </w:rPr>
        <w:t>Simple Neglect of Duty;</w:t>
      </w:r>
    </w:p>
    <w:p w:rsidR="006F576A" w:rsidRPr="005B7565" w:rsidRDefault="00855BF9" w:rsidP="00DF1B24">
      <w:pPr>
        <w:pStyle w:val="ListParagraph"/>
        <w:numPr>
          <w:ilvl w:val="1"/>
          <w:numId w:val="32"/>
        </w:numPr>
        <w:tabs>
          <w:tab w:val="clear" w:pos="1440"/>
        </w:tabs>
        <w:spacing w:line="240" w:lineRule="auto"/>
        <w:jc w:val="both"/>
        <w:rPr>
          <w:rFonts w:ascii="Times New Roman" w:hAnsi="Times New Roman" w:cs="Times New Roman"/>
          <w:sz w:val="24"/>
          <w:szCs w:val="24"/>
        </w:rPr>
      </w:pPr>
      <w:r w:rsidRPr="005B7565">
        <w:rPr>
          <w:rFonts w:ascii="Times New Roman" w:hAnsi="Times New Roman" w:cs="Times New Roman"/>
          <w:sz w:val="24"/>
          <w:szCs w:val="24"/>
        </w:rPr>
        <w:t xml:space="preserve"> Simple Irregularity in the performance of duty;</w:t>
      </w:r>
    </w:p>
    <w:p w:rsidR="006F576A" w:rsidRPr="005B7565" w:rsidRDefault="00855BF9" w:rsidP="00DF1B24">
      <w:pPr>
        <w:pStyle w:val="ListParagraph"/>
        <w:numPr>
          <w:ilvl w:val="1"/>
          <w:numId w:val="32"/>
        </w:numPr>
        <w:tabs>
          <w:tab w:val="clear" w:pos="1440"/>
        </w:tabs>
        <w:spacing w:line="240" w:lineRule="auto"/>
        <w:jc w:val="both"/>
        <w:rPr>
          <w:rFonts w:ascii="Times New Roman" w:hAnsi="Times New Roman" w:cs="Times New Roman"/>
          <w:sz w:val="24"/>
          <w:szCs w:val="24"/>
        </w:rPr>
      </w:pPr>
      <w:r w:rsidRPr="005B7565">
        <w:rPr>
          <w:rFonts w:ascii="Times New Roman" w:hAnsi="Times New Roman" w:cs="Times New Roman"/>
          <w:sz w:val="24"/>
          <w:szCs w:val="24"/>
        </w:rPr>
        <w:t>Slight or Simple misconduct;</w:t>
      </w:r>
    </w:p>
    <w:p w:rsidR="006F576A" w:rsidRPr="005B7565" w:rsidRDefault="00855BF9" w:rsidP="00DF1B24">
      <w:pPr>
        <w:pStyle w:val="ListParagraph"/>
        <w:numPr>
          <w:ilvl w:val="0"/>
          <w:numId w:val="32"/>
        </w:numPr>
        <w:spacing w:line="240" w:lineRule="auto"/>
        <w:jc w:val="both"/>
        <w:rPr>
          <w:rFonts w:ascii="Times New Roman" w:hAnsi="Times New Roman" w:cs="Times New Roman"/>
          <w:sz w:val="24"/>
          <w:szCs w:val="24"/>
        </w:rPr>
      </w:pPr>
      <w:r w:rsidRPr="005B7565">
        <w:rPr>
          <w:rFonts w:ascii="Times New Roman" w:hAnsi="Times New Roman" w:cs="Times New Roman"/>
          <w:b/>
          <w:bCs/>
          <w:sz w:val="24"/>
          <w:szCs w:val="24"/>
        </w:rPr>
        <w:t>Less Grave Offenses:</w:t>
      </w:r>
    </w:p>
    <w:p w:rsidR="006F576A" w:rsidRPr="005B7565" w:rsidRDefault="00855BF9" w:rsidP="00DF1B24">
      <w:pPr>
        <w:pStyle w:val="ListParagraph"/>
        <w:numPr>
          <w:ilvl w:val="1"/>
          <w:numId w:val="32"/>
        </w:numPr>
        <w:spacing w:line="240" w:lineRule="auto"/>
        <w:jc w:val="both"/>
        <w:rPr>
          <w:rFonts w:ascii="Times New Roman" w:hAnsi="Times New Roman" w:cs="Times New Roman"/>
          <w:sz w:val="24"/>
          <w:szCs w:val="24"/>
        </w:rPr>
      </w:pPr>
      <w:r w:rsidRPr="005B7565">
        <w:rPr>
          <w:rFonts w:ascii="Times New Roman" w:hAnsi="Times New Roman" w:cs="Times New Roman"/>
          <w:sz w:val="24"/>
          <w:szCs w:val="24"/>
        </w:rPr>
        <w:t>Less grave neglect of duty;</w:t>
      </w:r>
    </w:p>
    <w:p w:rsidR="006F576A" w:rsidRPr="005B7565" w:rsidRDefault="00855BF9" w:rsidP="00DF1B24">
      <w:pPr>
        <w:pStyle w:val="ListParagraph"/>
        <w:numPr>
          <w:ilvl w:val="1"/>
          <w:numId w:val="32"/>
        </w:numPr>
        <w:spacing w:line="240" w:lineRule="auto"/>
        <w:jc w:val="both"/>
        <w:rPr>
          <w:rFonts w:ascii="Times New Roman" w:hAnsi="Times New Roman" w:cs="Times New Roman"/>
          <w:sz w:val="24"/>
          <w:szCs w:val="24"/>
        </w:rPr>
      </w:pPr>
      <w:r w:rsidRPr="005B7565">
        <w:rPr>
          <w:rFonts w:ascii="Times New Roman" w:hAnsi="Times New Roman" w:cs="Times New Roman"/>
          <w:sz w:val="24"/>
          <w:szCs w:val="24"/>
        </w:rPr>
        <w:t>Less grave Irregularities in the performance of duties;</w:t>
      </w:r>
    </w:p>
    <w:p w:rsidR="006F576A" w:rsidRPr="005B7565" w:rsidRDefault="00855BF9" w:rsidP="00DF1B24">
      <w:pPr>
        <w:pStyle w:val="ListParagraph"/>
        <w:numPr>
          <w:ilvl w:val="1"/>
          <w:numId w:val="32"/>
        </w:numPr>
        <w:spacing w:line="240" w:lineRule="auto"/>
        <w:jc w:val="both"/>
        <w:rPr>
          <w:rFonts w:ascii="Times New Roman" w:hAnsi="Times New Roman" w:cs="Times New Roman"/>
          <w:sz w:val="24"/>
          <w:szCs w:val="24"/>
        </w:rPr>
      </w:pPr>
      <w:r w:rsidRPr="005B7565">
        <w:rPr>
          <w:rFonts w:ascii="Times New Roman" w:hAnsi="Times New Roman" w:cs="Times New Roman"/>
          <w:sz w:val="24"/>
          <w:szCs w:val="24"/>
        </w:rPr>
        <w:t>Less grave misconduct;</w:t>
      </w:r>
    </w:p>
    <w:p w:rsidR="006F576A" w:rsidRPr="005B7565" w:rsidRDefault="00855BF9" w:rsidP="00DF1B24">
      <w:pPr>
        <w:pStyle w:val="ListParagraph"/>
        <w:numPr>
          <w:ilvl w:val="0"/>
          <w:numId w:val="32"/>
        </w:numPr>
        <w:spacing w:line="240" w:lineRule="auto"/>
        <w:jc w:val="both"/>
        <w:rPr>
          <w:rFonts w:ascii="Times New Roman" w:hAnsi="Times New Roman" w:cs="Times New Roman"/>
          <w:sz w:val="24"/>
          <w:szCs w:val="24"/>
        </w:rPr>
      </w:pPr>
      <w:r w:rsidRPr="005B7565">
        <w:rPr>
          <w:rFonts w:ascii="Times New Roman" w:hAnsi="Times New Roman" w:cs="Times New Roman"/>
          <w:b/>
          <w:bCs/>
          <w:sz w:val="24"/>
          <w:szCs w:val="24"/>
        </w:rPr>
        <w:t xml:space="preserve">Grave Offenses: </w:t>
      </w:r>
    </w:p>
    <w:p w:rsidR="00855BF9" w:rsidRPr="005B7565" w:rsidRDefault="00855BF9" w:rsidP="00DF1B24">
      <w:pPr>
        <w:pStyle w:val="ListParagraph"/>
        <w:spacing w:line="240" w:lineRule="auto"/>
        <w:jc w:val="both"/>
        <w:rPr>
          <w:rFonts w:ascii="Times New Roman" w:hAnsi="Times New Roman" w:cs="Times New Roman"/>
          <w:sz w:val="24"/>
          <w:szCs w:val="24"/>
        </w:rPr>
      </w:pPr>
      <w:r w:rsidRPr="005B7565">
        <w:rPr>
          <w:rFonts w:ascii="Times New Roman" w:hAnsi="Times New Roman" w:cs="Times New Roman"/>
          <w:sz w:val="24"/>
          <w:szCs w:val="24"/>
        </w:rPr>
        <w:t>1.  Serious Neglect of Duty;</w:t>
      </w:r>
    </w:p>
    <w:p w:rsidR="00855BF9" w:rsidRPr="005B7565" w:rsidRDefault="00855BF9" w:rsidP="00DF1B24">
      <w:pPr>
        <w:pStyle w:val="ListParagraph"/>
        <w:spacing w:line="240" w:lineRule="auto"/>
        <w:jc w:val="both"/>
        <w:rPr>
          <w:rFonts w:ascii="Times New Roman" w:hAnsi="Times New Roman" w:cs="Times New Roman"/>
          <w:sz w:val="24"/>
          <w:szCs w:val="24"/>
        </w:rPr>
      </w:pPr>
      <w:r w:rsidRPr="005B7565">
        <w:rPr>
          <w:rFonts w:ascii="Times New Roman" w:hAnsi="Times New Roman" w:cs="Times New Roman"/>
          <w:sz w:val="24"/>
          <w:szCs w:val="24"/>
        </w:rPr>
        <w:t>2.  Serious Irregularities in the performance of Duties;</w:t>
      </w:r>
    </w:p>
    <w:p w:rsidR="00855BF9" w:rsidRPr="005B7565" w:rsidRDefault="00855BF9" w:rsidP="00DF1B24">
      <w:pPr>
        <w:pStyle w:val="ListParagraph"/>
        <w:spacing w:line="240" w:lineRule="auto"/>
        <w:jc w:val="both"/>
        <w:rPr>
          <w:rFonts w:ascii="Times New Roman" w:hAnsi="Times New Roman" w:cs="Times New Roman"/>
          <w:sz w:val="24"/>
          <w:szCs w:val="24"/>
        </w:rPr>
      </w:pPr>
      <w:r w:rsidRPr="005B7565">
        <w:rPr>
          <w:rFonts w:ascii="Times New Roman" w:hAnsi="Times New Roman" w:cs="Times New Roman"/>
          <w:sz w:val="24"/>
          <w:szCs w:val="24"/>
        </w:rPr>
        <w:t>3.  Grave Misconduct;</w:t>
      </w:r>
    </w:p>
    <w:p w:rsidR="00855BF9" w:rsidRPr="005B7565" w:rsidRDefault="00855BF9" w:rsidP="00DF1B24">
      <w:pPr>
        <w:pStyle w:val="ListParagraph"/>
        <w:spacing w:line="240" w:lineRule="auto"/>
        <w:jc w:val="both"/>
        <w:rPr>
          <w:rFonts w:ascii="Times New Roman" w:hAnsi="Times New Roman" w:cs="Times New Roman"/>
          <w:sz w:val="24"/>
          <w:szCs w:val="24"/>
        </w:rPr>
      </w:pPr>
      <w:r w:rsidRPr="005B7565">
        <w:rPr>
          <w:rFonts w:ascii="Times New Roman" w:hAnsi="Times New Roman" w:cs="Times New Roman"/>
          <w:sz w:val="24"/>
          <w:szCs w:val="24"/>
        </w:rPr>
        <w:t>4.  Oppression;</w:t>
      </w:r>
    </w:p>
    <w:p w:rsidR="00855BF9" w:rsidRPr="005B7565" w:rsidRDefault="00855BF9" w:rsidP="00DF1B24">
      <w:pPr>
        <w:pStyle w:val="ListParagraph"/>
        <w:spacing w:line="240" w:lineRule="auto"/>
        <w:jc w:val="both"/>
        <w:rPr>
          <w:rFonts w:ascii="Times New Roman" w:hAnsi="Times New Roman" w:cs="Times New Roman"/>
          <w:sz w:val="24"/>
          <w:szCs w:val="24"/>
        </w:rPr>
      </w:pPr>
      <w:r w:rsidRPr="005B7565">
        <w:rPr>
          <w:rFonts w:ascii="Times New Roman" w:hAnsi="Times New Roman" w:cs="Times New Roman"/>
          <w:sz w:val="24"/>
          <w:szCs w:val="24"/>
        </w:rPr>
        <w:t>5.  Gross Incompetence;</w:t>
      </w:r>
    </w:p>
    <w:p w:rsidR="00855BF9" w:rsidRPr="005B7565" w:rsidRDefault="00855BF9" w:rsidP="00DF1B24">
      <w:pPr>
        <w:pStyle w:val="ListParagraph"/>
        <w:spacing w:line="240" w:lineRule="auto"/>
        <w:jc w:val="both"/>
        <w:rPr>
          <w:rFonts w:ascii="Times New Roman" w:hAnsi="Times New Roman" w:cs="Times New Roman"/>
          <w:sz w:val="24"/>
          <w:szCs w:val="24"/>
        </w:rPr>
      </w:pPr>
      <w:r w:rsidRPr="005B7565">
        <w:rPr>
          <w:rFonts w:ascii="Times New Roman" w:hAnsi="Times New Roman" w:cs="Times New Roman"/>
          <w:sz w:val="24"/>
          <w:szCs w:val="24"/>
        </w:rPr>
        <w:t>6.  Disloyalty to the government;</w:t>
      </w:r>
    </w:p>
    <w:p w:rsidR="005D26DD" w:rsidRDefault="00772A92" w:rsidP="00DF1B24">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7.  Dishonesty</w:t>
      </w:r>
    </w:p>
    <w:p w:rsidR="00772A92" w:rsidRDefault="00772A92" w:rsidP="00DF1B24">
      <w:pPr>
        <w:pStyle w:val="ListParagraph"/>
        <w:spacing w:line="240" w:lineRule="auto"/>
        <w:jc w:val="both"/>
        <w:rPr>
          <w:rFonts w:ascii="Times New Roman" w:hAnsi="Times New Roman" w:cs="Times New Roman"/>
          <w:sz w:val="24"/>
          <w:szCs w:val="24"/>
        </w:rPr>
      </w:pPr>
    </w:p>
    <w:p w:rsidR="00772A92" w:rsidRDefault="00772A92" w:rsidP="00DF1B24">
      <w:pPr>
        <w:pStyle w:val="ListParagraph"/>
        <w:spacing w:line="240" w:lineRule="auto"/>
        <w:jc w:val="both"/>
        <w:rPr>
          <w:rFonts w:ascii="Times New Roman" w:hAnsi="Times New Roman" w:cs="Times New Roman"/>
          <w:sz w:val="24"/>
          <w:szCs w:val="24"/>
        </w:rPr>
      </w:pPr>
    </w:p>
    <w:p w:rsidR="005D26DD" w:rsidRPr="00772A92" w:rsidRDefault="00772A92" w:rsidP="00DF1B24">
      <w:pPr>
        <w:spacing w:line="240" w:lineRule="auto"/>
        <w:jc w:val="both"/>
        <w:rPr>
          <w:rFonts w:ascii="Times New Roman" w:hAnsi="Times New Roman" w:cs="Times New Roman"/>
          <w:b/>
          <w:sz w:val="24"/>
          <w:szCs w:val="24"/>
          <w:u w:val="single"/>
        </w:rPr>
      </w:pPr>
      <w:r w:rsidRPr="00772A92">
        <w:rPr>
          <w:rFonts w:ascii="Times New Roman" w:hAnsi="Times New Roman" w:cs="Times New Roman"/>
          <w:b/>
          <w:sz w:val="24"/>
          <w:szCs w:val="24"/>
          <w:u w:val="single"/>
        </w:rPr>
        <w:t>MODULE 2</w:t>
      </w:r>
      <w:r>
        <w:rPr>
          <w:rFonts w:ascii="Times New Roman" w:hAnsi="Times New Roman" w:cs="Times New Roman"/>
          <w:b/>
          <w:sz w:val="24"/>
          <w:szCs w:val="24"/>
          <w:u w:val="single"/>
        </w:rPr>
        <w:t xml:space="preserve"> </w:t>
      </w:r>
      <w:r w:rsidR="00B6043F">
        <w:rPr>
          <w:rFonts w:ascii="Times New Roman" w:hAnsi="Times New Roman" w:cs="Times New Roman"/>
          <w:b/>
          <w:sz w:val="24"/>
          <w:szCs w:val="24"/>
          <w:u w:val="single"/>
        </w:rPr>
        <w:t>(book one)</w:t>
      </w:r>
    </w:p>
    <w:p w:rsidR="005D26DD" w:rsidRPr="005B7565" w:rsidRDefault="00B6043F" w:rsidP="00DF1B24">
      <w:pPr>
        <w:spacing w:line="240" w:lineRule="auto"/>
        <w:jc w:val="both"/>
        <w:rPr>
          <w:rFonts w:ascii="Times New Roman" w:hAnsi="Times New Roman" w:cs="Times New Roman"/>
          <w:b/>
          <w:sz w:val="24"/>
          <w:szCs w:val="24"/>
        </w:rPr>
      </w:pPr>
      <w:r>
        <w:rPr>
          <w:rFonts w:ascii="Times New Roman" w:hAnsi="Times New Roman" w:cs="Times New Roman"/>
          <w:b/>
          <w:sz w:val="24"/>
          <w:szCs w:val="24"/>
        </w:rPr>
        <w:t>TRAINING OBJECTIVES:</w:t>
      </w:r>
    </w:p>
    <w:p w:rsidR="005D26DD" w:rsidRPr="00B6043F" w:rsidRDefault="005D26DD" w:rsidP="00DF1B24">
      <w:pPr>
        <w:spacing w:line="240" w:lineRule="auto"/>
        <w:ind w:firstLine="720"/>
        <w:jc w:val="both"/>
        <w:rPr>
          <w:rFonts w:ascii="Times New Roman" w:hAnsi="Times New Roman" w:cs="Times New Roman"/>
          <w:sz w:val="24"/>
          <w:szCs w:val="24"/>
        </w:rPr>
      </w:pPr>
      <w:r w:rsidRPr="005B7565">
        <w:rPr>
          <w:rFonts w:ascii="Times New Roman" w:hAnsi="Times New Roman" w:cs="Times New Roman"/>
          <w:sz w:val="24"/>
          <w:szCs w:val="24"/>
        </w:rPr>
        <w:t xml:space="preserve">At the end of this lesson, </w:t>
      </w:r>
      <w:r w:rsidR="00B6043F">
        <w:rPr>
          <w:rFonts w:ascii="Times New Roman" w:hAnsi="Times New Roman" w:cs="Times New Roman"/>
          <w:sz w:val="24"/>
          <w:szCs w:val="24"/>
        </w:rPr>
        <w:t xml:space="preserve">the students will be able to: </w:t>
      </w:r>
      <w:r w:rsidR="00B6043F">
        <w:rPr>
          <w:rFonts w:ascii="Times New Roman" w:hAnsi="Times New Roman" w:cs="Times New Roman"/>
          <w:sz w:val="24"/>
          <w:szCs w:val="24"/>
        </w:rPr>
        <w:tab/>
      </w:r>
    </w:p>
    <w:p w:rsidR="005D26DD" w:rsidRPr="00B6043F" w:rsidRDefault="005D26DD" w:rsidP="00DF1B24">
      <w:pPr>
        <w:pStyle w:val="ListParagraph"/>
        <w:numPr>
          <w:ilvl w:val="0"/>
          <w:numId w:val="131"/>
        </w:numPr>
        <w:tabs>
          <w:tab w:val="left" w:pos="900"/>
        </w:tabs>
        <w:spacing w:after="0" w:line="240" w:lineRule="auto"/>
        <w:jc w:val="both"/>
        <w:rPr>
          <w:rFonts w:ascii="Times New Roman" w:hAnsi="Times New Roman" w:cs="Times New Roman"/>
          <w:b/>
          <w:color w:val="000000" w:themeColor="text1"/>
          <w:sz w:val="24"/>
          <w:szCs w:val="24"/>
        </w:rPr>
      </w:pPr>
      <w:r w:rsidRPr="00B6043F">
        <w:rPr>
          <w:rFonts w:ascii="Times New Roman" w:hAnsi="Times New Roman" w:cs="Times New Roman"/>
          <w:b/>
          <w:sz w:val="24"/>
          <w:szCs w:val="24"/>
        </w:rPr>
        <w:t>Know the effectivity of the Revised Penal Code (RPC), its scope of application and the two books that mainly consists of the same;</w:t>
      </w:r>
    </w:p>
    <w:p w:rsidR="007B6EC9" w:rsidRPr="00B6043F" w:rsidRDefault="007B6EC9" w:rsidP="00DF1B24">
      <w:pPr>
        <w:pStyle w:val="ListParagraph"/>
        <w:numPr>
          <w:ilvl w:val="0"/>
          <w:numId w:val="34"/>
        </w:numPr>
        <w:spacing w:after="0" w:line="240" w:lineRule="auto"/>
        <w:ind w:left="900"/>
        <w:jc w:val="both"/>
        <w:rPr>
          <w:rFonts w:ascii="Times New Roman" w:hAnsi="Times New Roman" w:cs="Times New Roman"/>
          <w:sz w:val="24"/>
          <w:szCs w:val="24"/>
        </w:rPr>
      </w:pPr>
      <w:r w:rsidRPr="005B7565">
        <w:rPr>
          <w:rFonts w:ascii="Times New Roman" w:hAnsi="Times New Roman" w:cs="Times New Roman"/>
          <w:b/>
          <w:sz w:val="24"/>
          <w:szCs w:val="24"/>
        </w:rPr>
        <w:t>-</w:t>
      </w:r>
      <w:r w:rsidRPr="005B7565">
        <w:rPr>
          <w:rFonts w:ascii="Times New Roman" w:hAnsi="Times New Roman" w:cs="Times New Roman"/>
          <w:sz w:val="24"/>
          <w:szCs w:val="24"/>
        </w:rPr>
        <w:t xml:space="preserve"> Effectivity and scope of application </w:t>
      </w:r>
    </w:p>
    <w:p w:rsidR="007B6EC9" w:rsidRPr="00B6043F" w:rsidRDefault="007B6EC9" w:rsidP="00DF1B24">
      <w:pPr>
        <w:tabs>
          <w:tab w:val="left" w:pos="900"/>
        </w:tabs>
        <w:spacing w:line="240" w:lineRule="auto"/>
        <w:jc w:val="both"/>
        <w:rPr>
          <w:rFonts w:ascii="Times New Roman" w:hAnsi="Times New Roman" w:cs="Times New Roman"/>
          <w:sz w:val="24"/>
          <w:szCs w:val="24"/>
        </w:rPr>
      </w:pPr>
      <w:r w:rsidRPr="005B7565">
        <w:rPr>
          <w:rFonts w:ascii="Times New Roman" w:hAnsi="Times New Roman" w:cs="Times New Roman"/>
          <w:b/>
          <w:sz w:val="24"/>
          <w:szCs w:val="24"/>
        </w:rPr>
        <w:tab/>
      </w:r>
      <w:r w:rsidRPr="005B7565">
        <w:rPr>
          <w:rFonts w:ascii="Times New Roman" w:hAnsi="Times New Roman" w:cs="Times New Roman"/>
          <w:sz w:val="24"/>
          <w:szCs w:val="24"/>
        </w:rPr>
        <w:t xml:space="preserve">The Revised Penal Code consists of two books, namely: (1) Book One, and (2) Book Two. Book One consists of two parts: (a) basic principles affecting criminal liability (Arts. 1-20), and (b) the provisions on penalties including criminal and civil liability (Arts. 21-113). Further, the said RPC </w:t>
      </w:r>
      <w:r w:rsidR="00B6043F">
        <w:rPr>
          <w:rFonts w:ascii="Times New Roman" w:hAnsi="Times New Roman" w:cs="Times New Roman"/>
          <w:sz w:val="24"/>
          <w:szCs w:val="24"/>
        </w:rPr>
        <w:t>took effect on January 1, 1932.</w:t>
      </w:r>
    </w:p>
    <w:p w:rsidR="007B6EC9" w:rsidRPr="005B7565" w:rsidRDefault="007B6EC9" w:rsidP="00DF1B24">
      <w:pPr>
        <w:tabs>
          <w:tab w:val="left" w:pos="900"/>
        </w:tabs>
        <w:spacing w:line="240" w:lineRule="auto"/>
        <w:jc w:val="both"/>
        <w:rPr>
          <w:rFonts w:ascii="Times New Roman" w:hAnsi="Times New Roman" w:cs="Times New Roman"/>
          <w:color w:val="000000" w:themeColor="text1"/>
          <w:sz w:val="24"/>
          <w:szCs w:val="24"/>
        </w:rPr>
      </w:pPr>
      <w:r w:rsidRPr="005B7565">
        <w:rPr>
          <w:rFonts w:ascii="Times New Roman" w:hAnsi="Times New Roman" w:cs="Times New Roman"/>
          <w:color w:val="000000" w:themeColor="text1"/>
          <w:sz w:val="24"/>
          <w:szCs w:val="24"/>
        </w:rPr>
        <w:tab/>
        <w:t xml:space="preserve">The provisions of the RPC shall be enforced not only within the Philippine archipelago, but also outside of its jurisdiction </w:t>
      </w:r>
      <w:r w:rsidR="00B6043F">
        <w:rPr>
          <w:rFonts w:ascii="Times New Roman" w:hAnsi="Times New Roman" w:cs="Times New Roman"/>
          <w:color w:val="000000" w:themeColor="text1"/>
          <w:sz w:val="24"/>
          <w:szCs w:val="24"/>
        </w:rPr>
        <w:t>in certain cases (Art. 2, RPC).</w:t>
      </w:r>
    </w:p>
    <w:p w:rsidR="007B6EC9" w:rsidRPr="00B6043F" w:rsidRDefault="007B6EC9" w:rsidP="00DF1B24">
      <w:pPr>
        <w:tabs>
          <w:tab w:val="left" w:pos="900"/>
        </w:tabs>
        <w:spacing w:line="240" w:lineRule="auto"/>
        <w:jc w:val="both"/>
        <w:rPr>
          <w:rFonts w:ascii="Times New Roman" w:hAnsi="Times New Roman" w:cs="Times New Roman"/>
          <w:color w:val="000000" w:themeColor="text1"/>
          <w:sz w:val="24"/>
          <w:szCs w:val="24"/>
        </w:rPr>
      </w:pPr>
      <w:r w:rsidRPr="005B7565">
        <w:rPr>
          <w:rFonts w:ascii="Times New Roman" w:hAnsi="Times New Roman" w:cs="Times New Roman"/>
          <w:color w:val="000000" w:themeColor="text1"/>
          <w:sz w:val="24"/>
          <w:szCs w:val="24"/>
        </w:rPr>
        <w:tab/>
        <w:t>The five paragraphs of Art. 2 treat of the application of the RPC to acts committed in the air, at sea, and even in a foreign country when such acts affect the political or economic life of the nation.</w:t>
      </w:r>
    </w:p>
    <w:p w:rsidR="005D26DD" w:rsidRPr="00B6043F" w:rsidRDefault="005D26DD" w:rsidP="00DF1B24">
      <w:pPr>
        <w:pStyle w:val="ListParagraph"/>
        <w:numPr>
          <w:ilvl w:val="0"/>
          <w:numId w:val="131"/>
        </w:numPr>
        <w:tabs>
          <w:tab w:val="left" w:pos="900"/>
        </w:tabs>
        <w:spacing w:after="0" w:line="240" w:lineRule="auto"/>
        <w:jc w:val="both"/>
        <w:rPr>
          <w:rFonts w:ascii="Times New Roman" w:hAnsi="Times New Roman" w:cs="Times New Roman"/>
          <w:b/>
          <w:color w:val="000000" w:themeColor="text1"/>
          <w:sz w:val="24"/>
          <w:szCs w:val="24"/>
        </w:rPr>
      </w:pPr>
      <w:r w:rsidRPr="00B6043F">
        <w:rPr>
          <w:rFonts w:ascii="Times New Roman" w:hAnsi="Times New Roman" w:cs="Times New Roman"/>
          <w:b/>
          <w:sz w:val="24"/>
          <w:szCs w:val="24"/>
        </w:rPr>
        <w:t>Know the five exceptions on the Doctrine of Territoriality adopted in</w:t>
      </w:r>
      <w:r w:rsidRPr="00B6043F">
        <w:rPr>
          <w:rFonts w:ascii="Times New Roman" w:hAnsi="Times New Roman" w:cs="Times New Roman"/>
          <w:b/>
          <w:color w:val="000000" w:themeColor="text1"/>
          <w:sz w:val="24"/>
          <w:szCs w:val="24"/>
        </w:rPr>
        <w:t xml:space="preserve"> our criminal law;</w:t>
      </w:r>
    </w:p>
    <w:p w:rsidR="007B6EC9" w:rsidRPr="005B7565" w:rsidRDefault="007B6EC9" w:rsidP="00DF1B24">
      <w:pPr>
        <w:spacing w:line="240" w:lineRule="auto"/>
        <w:jc w:val="both"/>
        <w:rPr>
          <w:rFonts w:ascii="Times New Roman" w:hAnsi="Times New Roman" w:cs="Times New Roman"/>
          <w:sz w:val="24"/>
          <w:szCs w:val="24"/>
        </w:rPr>
      </w:pPr>
      <w:r w:rsidRPr="005B7565">
        <w:rPr>
          <w:rFonts w:ascii="Times New Roman" w:hAnsi="Times New Roman" w:cs="Times New Roman"/>
          <w:b/>
          <w:sz w:val="24"/>
          <w:szCs w:val="24"/>
        </w:rPr>
        <w:t>-</w:t>
      </w:r>
      <w:r w:rsidRPr="005B7565">
        <w:rPr>
          <w:rFonts w:ascii="Times New Roman" w:hAnsi="Times New Roman" w:cs="Times New Roman"/>
          <w:i/>
          <w:sz w:val="24"/>
          <w:szCs w:val="24"/>
        </w:rPr>
        <w:t xml:space="preserve"> Exception: </w:t>
      </w:r>
      <w:r w:rsidRPr="005B7565">
        <w:rPr>
          <w:rFonts w:ascii="Times New Roman" w:hAnsi="Times New Roman" w:cs="Times New Roman"/>
          <w:sz w:val="24"/>
          <w:szCs w:val="24"/>
        </w:rPr>
        <w:t>5 instances enumerated in Art. 2, RPC.</w:t>
      </w:r>
    </w:p>
    <w:p w:rsidR="007B6EC9" w:rsidRPr="005B7565" w:rsidRDefault="007B6EC9" w:rsidP="00DF1B24">
      <w:pPr>
        <w:spacing w:line="240" w:lineRule="auto"/>
        <w:jc w:val="both"/>
        <w:rPr>
          <w:rFonts w:ascii="Times New Roman" w:hAnsi="Times New Roman" w:cs="Times New Roman"/>
          <w:sz w:val="24"/>
          <w:szCs w:val="24"/>
        </w:rPr>
      </w:pPr>
      <w:r w:rsidRPr="005B7565">
        <w:rPr>
          <w:rFonts w:ascii="Times New Roman" w:hAnsi="Times New Roman" w:cs="Times New Roman"/>
          <w:bCs/>
          <w:sz w:val="24"/>
          <w:szCs w:val="24"/>
        </w:rPr>
        <w:t xml:space="preserve">Art. 2. </w:t>
      </w:r>
      <w:r w:rsidRPr="005B7565">
        <w:rPr>
          <w:rFonts w:ascii="Times New Roman" w:hAnsi="Times New Roman" w:cs="Times New Roman"/>
          <w:bCs/>
          <w:i/>
          <w:iCs/>
          <w:sz w:val="24"/>
          <w:szCs w:val="24"/>
        </w:rPr>
        <w:t>Application of its provisions</w:t>
      </w:r>
      <w:r w:rsidRPr="005B7565">
        <w:rPr>
          <w:rFonts w:ascii="Times New Roman" w:hAnsi="Times New Roman" w:cs="Times New Roman"/>
          <w:bCs/>
          <w:sz w:val="24"/>
          <w:szCs w:val="24"/>
        </w:rPr>
        <w:t>. — Except as provided in the treaties and laws of preferential application, the provisions of this Code shall be enforced not only within the Philippine Archipelago, including its atmosphere, its interior waters and maritime zone, but also outside of its jurisdiction, against those who:</w:t>
      </w:r>
      <w:r w:rsidRPr="005B7565">
        <w:rPr>
          <w:rFonts w:ascii="Times New Roman" w:hAnsi="Times New Roman" w:cs="Times New Roman"/>
          <w:sz w:val="24"/>
          <w:szCs w:val="24"/>
        </w:rPr>
        <w:t xml:space="preserve"> </w:t>
      </w:r>
    </w:p>
    <w:p w:rsidR="007B6EC9" w:rsidRPr="005B7565" w:rsidRDefault="007B6EC9" w:rsidP="00DF1B24">
      <w:pPr>
        <w:spacing w:line="240" w:lineRule="auto"/>
        <w:jc w:val="both"/>
        <w:rPr>
          <w:rFonts w:ascii="Times New Roman" w:hAnsi="Times New Roman" w:cs="Times New Roman"/>
          <w:sz w:val="24"/>
          <w:szCs w:val="24"/>
        </w:rPr>
      </w:pPr>
      <w:r w:rsidRPr="005B7565">
        <w:rPr>
          <w:rFonts w:ascii="Times New Roman" w:hAnsi="Times New Roman" w:cs="Times New Roman"/>
          <w:bCs/>
          <w:sz w:val="24"/>
          <w:szCs w:val="24"/>
        </w:rPr>
        <w:t>1. Should commit an offense while on a Philippine ship or airship</w:t>
      </w:r>
      <w:r w:rsidRPr="005B7565">
        <w:rPr>
          <w:rFonts w:ascii="Times New Roman" w:hAnsi="Times New Roman" w:cs="Times New Roman"/>
          <w:sz w:val="24"/>
          <w:szCs w:val="24"/>
        </w:rPr>
        <w:t xml:space="preserve"> </w:t>
      </w:r>
    </w:p>
    <w:p w:rsidR="007B6EC9" w:rsidRPr="005B7565" w:rsidRDefault="007B6EC9" w:rsidP="00DF1B24">
      <w:pPr>
        <w:spacing w:line="240" w:lineRule="auto"/>
        <w:jc w:val="both"/>
        <w:rPr>
          <w:rFonts w:ascii="Times New Roman" w:hAnsi="Times New Roman" w:cs="Times New Roman"/>
          <w:bCs/>
          <w:sz w:val="24"/>
          <w:szCs w:val="24"/>
        </w:rPr>
      </w:pPr>
      <w:r w:rsidRPr="005B7565">
        <w:rPr>
          <w:rFonts w:ascii="Times New Roman" w:hAnsi="Times New Roman" w:cs="Times New Roman"/>
          <w:bCs/>
          <w:sz w:val="24"/>
          <w:szCs w:val="24"/>
        </w:rPr>
        <w:t>2. Should forge or counterfeit any coin or currency note of the Philippine Islands or obligations and securities issued by the Government of the Philippine Islands;</w:t>
      </w:r>
    </w:p>
    <w:p w:rsidR="007B6EC9" w:rsidRPr="005B7565" w:rsidRDefault="007B6EC9" w:rsidP="00DF1B24">
      <w:pPr>
        <w:spacing w:line="240" w:lineRule="auto"/>
        <w:jc w:val="both"/>
        <w:rPr>
          <w:rFonts w:ascii="Times New Roman" w:hAnsi="Times New Roman" w:cs="Times New Roman"/>
          <w:sz w:val="24"/>
          <w:szCs w:val="24"/>
        </w:rPr>
      </w:pPr>
      <w:r w:rsidRPr="005B7565">
        <w:rPr>
          <w:rFonts w:ascii="Times New Roman" w:hAnsi="Times New Roman" w:cs="Times New Roman"/>
          <w:bCs/>
          <w:sz w:val="24"/>
          <w:szCs w:val="24"/>
        </w:rPr>
        <w:t>3. Should be liable for acts connected with the introduction into these islands of the obligations and securities mentioned in the presiding number;</w:t>
      </w:r>
      <w:r w:rsidRPr="005B7565">
        <w:rPr>
          <w:rFonts w:ascii="Times New Roman" w:hAnsi="Times New Roman" w:cs="Times New Roman"/>
          <w:sz w:val="24"/>
          <w:szCs w:val="24"/>
        </w:rPr>
        <w:t xml:space="preserve"> </w:t>
      </w:r>
    </w:p>
    <w:p w:rsidR="007B6EC9" w:rsidRPr="005B7565" w:rsidRDefault="007B6EC9" w:rsidP="00DF1B24">
      <w:pPr>
        <w:spacing w:line="240" w:lineRule="auto"/>
        <w:jc w:val="both"/>
        <w:rPr>
          <w:rFonts w:ascii="Times New Roman" w:hAnsi="Times New Roman" w:cs="Times New Roman"/>
          <w:sz w:val="24"/>
          <w:szCs w:val="24"/>
        </w:rPr>
      </w:pPr>
      <w:r w:rsidRPr="005B7565">
        <w:rPr>
          <w:rFonts w:ascii="Times New Roman" w:hAnsi="Times New Roman" w:cs="Times New Roman"/>
          <w:bCs/>
          <w:sz w:val="24"/>
          <w:szCs w:val="24"/>
        </w:rPr>
        <w:t>4. While being public officers or employees, should commit an offense in the exercise of their functions; or</w:t>
      </w:r>
      <w:r w:rsidRPr="005B7565">
        <w:rPr>
          <w:rFonts w:ascii="Times New Roman" w:hAnsi="Times New Roman" w:cs="Times New Roman"/>
          <w:sz w:val="24"/>
          <w:szCs w:val="24"/>
        </w:rPr>
        <w:t xml:space="preserve"> </w:t>
      </w:r>
    </w:p>
    <w:p w:rsidR="007B6EC9" w:rsidRPr="005B7565" w:rsidRDefault="007B6EC9" w:rsidP="00DF1B24">
      <w:pPr>
        <w:spacing w:line="240" w:lineRule="auto"/>
        <w:jc w:val="both"/>
        <w:rPr>
          <w:rFonts w:ascii="Times New Roman" w:hAnsi="Times New Roman" w:cs="Times New Roman"/>
          <w:bCs/>
          <w:sz w:val="24"/>
          <w:szCs w:val="24"/>
        </w:rPr>
      </w:pPr>
      <w:r w:rsidRPr="005B7565">
        <w:rPr>
          <w:rFonts w:ascii="Times New Roman" w:hAnsi="Times New Roman" w:cs="Times New Roman"/>
          <w:bCs/>
          <w:sz w:val="24"/>
          <w:szCs w:val="24"/>
        </w:rPr>
        <w:t>5. Should commit any of the crimes against national security and the law of nations, defined in Title One of Book Two of this Code.</w:t>
      </w:r>
    </w:p>
    <w:p w:rsidR="007B6EC9" w:rsidRPr="005B7565" w:rsidRDefault="007B6EC9" w:rsidP="00DF1B24">
      <w:pPr>
        <w:pStyle w:val="ListParagraph"/>
        <w:tabs>
          <w:tab w:val="left" w:pos="900"/>
        </w:tabs>
        <w:spacing w:after="0" w:line="240" w:lineRule="auto"/>
        <w:ind w:left="1080"/>
        <w:jc w:val="both"/>
        <w:rPr>
          <w:rFonts w:ascii="Times New Roman" w:hAnsi="Times New Roman" w:cs="Times New Roman"/>
          <w:b/>
          <w:color w:val="000000" w:themeColor="text1"/>
          <w:sz w:val="24"/>
          <w:szCs w:val="24"/>
        </w:rPr>
      </w:pPr>
    </w:p>
    <w:p w:rsidR="007B6EC9" w:rsidRPr="00B6043F" w:rsidRDefault="005D26DD" w:rsidP="00DF1B24">
      <w:pPr>
        <w:pStyle w:val="ListParagraph"/>
        <w:numPr>
          <w:ilvl w:val="0"/>
          <w:numId w:val="131"/>
        </w:numPr>
        <w:tabs>
          <w:tab w:val="left" w:pos="900"/>
        </w:tabs>
        <w:spacing w:after="0" w:line="240" w:lineRule="auto"/>
        <w:jc w:val="both"/>
        <w:rPr>
          <w:rFonts w:ascii="Times New Roman" w:hAnsi="Times New Roman" w:cs="Times New Roman"/>
          <w:b/>
          <w:sz w:val="24"/>
          <w:szCs w:val="24"/>
        </w:rPr>
      </w:pPr>
      <w:r w:rsidRPr="00B6043F">
        <w:rPr>
          <w:rFonts w:ascii="Times New Roman" w:hAnsi="Times New Roman" w:cs="Times New Roman"/>
          <w:b/>
          <w:sz w:val="24"/>
          <w:szCs w:val="24"/>
        </w:rPr>
        <w:t>Define Crime and Criminal Law;</w:t>
      </w:r>
    </w:p>
    <w:p w:rsidR="007B6EC9" w:rsidRPr="00B6043F" w:rsidRDefault="007B6EC9" w:rsidP="00DF1B24">
      <w:pPr>
        <w:pStyle w:val="ListParagraph"/>
        <w:numPr>
          <w:ilvl w:val="0"/>
          <w:numId w:val="34"/>
        </w:numPr>
        <w:spacing w:after="0" w:line="240" w:lineRule="auto"/>
        <w:ind w:left="900"/>
        <w:jc w:val="both"/>
        <w:rPr>
          <w:rFonts w:ascii="Times New Roman" w:hAnsi="Times New Roman" w:cs="Times New Roman"/>
          <w:sz w:val="24"/>
          <w:szCs w:val="24"/>
        </w:rPr>
      </w:pPr>
      <w:r w:rsidRPr="005B7565">
        <w:rPr>
          <w:rFonts w:ascii="Times New Roman" w:hAnsi="Times New Roman" w:cs="Times New Roman"/>
          <w:b/>
          <w:sz w:val="24"/>
          <w:szCs w:val="24"/>
        </w:rPr>
        <w:t>-</w:t>
      </w:r>
      <w:r w:rsidRPr="005B7565">
        <w:rPr>
          <w:rFonts w:ascii="Times New Roman" w:hAnsi="Times New Roman" w:cs="Times New Roman"/>
          <w:sz w:val="24"/>
          <w:szCs w:val="24"/>
        </w:rPr>
        <w:t xml:space="preserve"> Criminal law, defined</w:t>
      </w:r>
    </w:p>
    <w:p w:rsidR="007B6EC9" w:rsidRPr="005B7565" w:rsidRDefault="00B6043F" w:rsidP="00DF1B24">
      <w:pPr>
        <w:tabs>
          <w:tab w:val="left" w:pos="900"/>
          <w:tab w:val="left" w:pos="990"/>
        </w:tabs>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007B6EC9" w:rsidRPr="005B7565">
        <w:rPr>
          <w:rFonts w:ascii="Times New Roman" w:hAnsi="Times New Roman" w:cs="Times New Roman"/>
          <w:sz w:val="24"/>
          <w:szCs w:val="24"/>
        </w:rPr>
        <w:t>Criminal Law is that branch or division of law which defines, treats of their    nature, and</w:t>
      </w:r>
      <w:r>
        <w:rPr>
          <w:rFonts w:ascii="Times New Roman" w:hAnsi="Times New Roman" w:cs="Times New Roman"/>
          <w:sz w:val="24"/>
          <w:szCs w:val="24"/>
        </w:rPr>
        <w:t xml:space="preserve"> provides for their punishment.</w:t>
      </w:r>
    </w:p>
    <w:p w:rsidR="007B6EC9" w:rsidRPr="00B6043F" w:rsidRDefault="007B6EC9" w:rsidP="00DF1B24">
      <w:pPr>
        <w:pStyle w:val="ListParagraph"/>
        <w:numPr>
          <w:ilvl w:val="0"/>
          <w:numId w:val="34"/>
        </w:numPr>
        <w:spacing w:after="0" w:line="240" w:lineRule="auto"/>
        <w:ind w:left="900"/>
        <w:jc w:val="both"/>
        <w:rPr>
          <w:rFonts w:ascii="Times New Roman" w:hAnsi="Times New Roman" w:cs="Times New Roman"/>
          <w:sz w:val="24"/>
          <w:szCs w:val="24"/>
        </w:rPr>
      </w:pPr>
      <w:r w:rsidRPr="005B7565">
        <w:rPr>
          <w:rFonts w:ascii="Times New Roman" w:hAnsi="Times New Roman" w:cs="Times New Roman"/>
          <w:sz w:val="24"/>
          <w:szCs w:val="24"/>
        </w:rPr>
        <w:lastRenderedPageBreak/>
        <w:t>Crime defined</w:t>
      </w:r>
    </w:p>
    <w:p w:rsidR="005D26DD" w:rsidRPr="00B6043F" w:rsidRDefault="007B6EC9" w:rsidP="00DF1B24">
      <w:pPr>
        <w:spacing w:line="240" w:lineRule="auto"/>
        <w:ind w:firstLine="900"/>
        <w:jc w:val="both"/>
        <w:rPr>
          <w:rFonts w:ascii="Times New Roman" w:hAnsi="Times New Roman" w:cs="Times New Roman"/>
          <w:sz w:val="24"/>
          <w:szCs w:val="24"/>
        </w:rPr>
      </w:pPr>
      <w:r w:rsidRPr="005B7565">
        <w:rPr>
          <w:rFonts w:ascii="Times New Roman" w:hAnsi="Times New Roman" w:cs="Times New Roman"/>
          <w:sz w:val="24"/>
          <w:szCs w:val="24"/>
        </w:rPr>
        <w:t>Crime is an act committed or omitted in violation of a public law forbidding or commanding it.</w:t>
      </w:r>
    </w:p>
    <w:p w:rsidR="005D26DD" w:rsidRPr="00B6043F" w:rsidRDefault="005D26DD" w:rsidP="00DF1B24">
      <w:pPr>
        <w:pStyle w:val="ListParagraph"/>
        <w:numPr>
          <w:ilvl w:val="0"/>
          <w:numId w:val="131"/>
        </w:numPr>
        <w:tabs>
          <w:tab w:val="left" w:pos="900"/>
        </w:tabs>
        <w:spacing w:after="0" w:line="240" w:lineRule="auto"/>
        <w:jc w:val="both"/>
        <w:rPr>
          <w:rFonts w:ascii="Times New Roman" w:hAnsi="Times New Roman" w:cs="Times New Roman"/>
          <w:b/>
          <w:sz w:val="24"/>
          <w:szCs w:val="24"/>
        </w:rPr>
      </w:pPr>
      <w:r w:rsidRPr="00B6043F">
        <w:rPr>
          <w:rFonts w:ascii="Times New Roman" w:hAnsi="Times New Roman" w:cs="Times New Roman"/>
          <w:b/>
          <w:sz w:val="24"/>
          <w:szCs w:val="24"/>
        </w:rPr>
        <w:t>Know the three characteristics of our criminal law;</w:t>
      </w:r>
    </w:p>
    <w:p w:rsidR="007B6EC9" w:rsidRPr="00B6043F" w:rsidRDefault="007B6EC9" w:rsidP="00DF1B24">
      <w:pPr>
        <w:pStyle w:val="ListParagraph"/>
        <w:numPr>
          <w:ilvl w:val="0"/>
          <w:numId w:val="35"/>
        </w:numPr>
        <w:spacing w:after="0" w:line="240" w:lineRule="auto"/>
        <w:jc w:val="both"/>
        <w:rPr>
          <w:rFonts w:ascii="Times New Roman" w:hAnsi="Times New Roman" w:cs="Times New Roman"/>
          <w:sz w:val="24"/>
          <w:szCs w:val="24"/>
        </w:rPr>
      </w:pPr>
      <w:r w:rsidRPr="005B7565">
        <w:rPr>
          <w:rFonts w:ascii="Times New Roman" w:hAnsi="Times New Roman" w:cs="Times New Roman"/>
          <w:b/>
          <w:sz w:val="24"/>
          <w:szCs w:val="24"/>
        </w:rPr>
        <w:t>-</w:t>
      </w:r>
      <w:r w:rsidRPr="005B7565">
        <w:rPr>
          <w:rFonts w:ascii="Times New Roman" w:hAnsi="Times New Roman" w:cs="Times New Roman"/>
          <w:sz w:val="24"/>
          <w:szCs w:val="24"/>
        </w:rPr>
        <w:t xml:space="preserve"> General</w:t>
      </w:r>
    </w:p>
    <w:p w:rsidR="007B6EC9" w:rsidRPr="00B6043F" w:rsidRDefault="007B6EC9" w:rsidP="00DF1B24">
      <w:pPr>
        <w:spacing w:line="240" w:lineRule="auto"/>
        <w:ind w:left="90" w:firstLine="630"/>
        <w:jc w:val="both"/>
        <w:rPr>
          <w:rFonts w:ascii="Times New Roman" w:hAnsi="Times New Roman" w:cs="Times New Roman"/>
          <w:sz w:val="24"/>
          <w:szCs w:val="24"/>
        </w:rPr>
      </w:pPr>
      <w:r w:rsidRPr="005B7565">
        <w:rPr>
          <w:rFonts w:ascii="Times New Roman" w:hAnsi="Times New Roman" w:cs="Times New Roman"/>
          <w:sz w:val="24"/>
          <w:szCs w:val="24"/>
        </w:rPr>
        <w:t>Criminal law is binding on all persons who live or sojourn in the Philippine territory. No foreigner enjoys in this country extra-territorial right to be exempted from its laws and jurisdiction, with the exception of heads of states and diplomatic representatives who, by virtue of the customary law of nations, are not subject to the territorial jurisdiction (</w:t>
      </w:r>
      <w:r w:rsidRPr="005B7565">
        <w:rPr>
          <w:rFonts w:ascii="Times New Roman" w:hAnsi="Times New Roman" w:cs="Times New Roman"/>
          <w:i/>
          <w:sz w:val="24"/>
          <w:szCs w:val="24"/>
        </w:rPr>
        <w:t xml:space="preserve">People vs. </w:t>
      </w:r>
      <w:proofErr w:type="spellStart"/>
      <w:r w:rsidRPr="005B7565">
        <w:rPr>
          <w:rFonts w:ascii="Times New Roman" w:hAnsi="Times New Roman" w:cs="Times New Roman"/>
          <w:i/>
          <w:sz w:val="24"/>
          <w:szCs w:val="24"/>
        </w:rPr>
        <w:t>Galacgac</w:t>
      </w:r>
      <w:proofErr w:type="spellEnd"/>
      <w:r w:rsidRPr="005B7565">
        <w:rPr>
          <w:rFonts w:ascii="Times New Roman" w:hAnsi="Times New Roman" w:cs="Times New Roman"/>
          <w:sz w:val="24"/>
          <w:szCs w:val="24"/>
        </w:rPr>
        <w:t>).</w:t>
      </w:r>
    </w:p>
    <w:p w:rsidR="007B6EC9" w:rsidRPr="00B6043F" w:rsidRDefault="007B6EC9" w:rsidP="00DF1B24">
      <w:pPr>
        <w:pStyle w:val="ListParagraph"/>
        <w:numPr>
          <w:ilvl w:val="0"/>
          <w:numId w:val="35"/>
        </w:numPr>
        <w:spacing w:after="0" w:line="240" w:lineRule="auto"/>
        <w:jc w:val="both"/>
        <w:rPr>
          <w:rFonts w:ascii="Times New Roman" w:hAnsi="Times New Roman" w:cs="Times New Roman"/>
          <w:b/>
          <w:sz w:val="24"/>
          <w:szCs w:val="24"/>
        </w:rPr>
      </w:pPr>
      <w:r w:rsidRPr="005B7565">
        <w:rPr>
          <w:rFonts w:ascii="Times New Roman" w:hAnsi="Times New Roman" w:cs="Times New Roman"/>
          <w:sz w:val="24"/>
          <w:szCs w:val="24"/>
        </w:rPr>
        <w:t xml:space="preserve">Territorial </w:t>
      </w:r>
    </w:p>
    <w:p w:rsidR="007B6EC9" w:rsidRPr="005B7565" w:rsidRDefault="007B6EC9" w:rsidP="00DF1B24">
      <w:pPr>
        <w:spacing w:line="240" w:lineRule="auto"/>
        <w:ind w:firstLine="720"/>
        <w:jc w:val="both"/>
        <w:rPr>
          <w:rFonts w:ascii="Times New Roman" w:hAnsi="Times New Roman" w:cs="Times New Roman"/>
          <w:sz w:val="24"/>
          <w:szCs w:val="24"/>
        </w:rPr>
      </w:pPr>
      <w:r w:rsidRPr="005B7565">
        <w:rPr>
          <w:rFonts w:ascii="Times New Roman" w:hAnsi="Times New Roman" w:cs="Times New Roman"/>
          <w:sz w:val="24"/>
          <w:szCs w:val="24"/>
        </w:rPr>
        <w:t>Criminal laws undertake to punish crimes committed within Philippine territory. The principle of territoriality means that as a rule, penal laws of the Philippines are enforceable only within its territory.</w:t>
      </w:r>
    </w:p>
    <w:p w:rsidR="007B6EC9" w:rsidRPr="00B6043F" w:rsidRDefault="007B6EC9" w:rsidP="00DF1B24">
      <w:pPr>
        <w:pStyle w:val="ListParagraph"/>
        <w:numPr>
          <w:ilvl w:val="0"/>
          <w:numId w:val="35"/>
        </w:numPr>
        <w:tabs>
          <w:tab w:val="left" w:pos="1260"/>
        </w:tabs>
        <w:spacing w:after="0" w:line="240" w:lineRule="auto"/>
        <w:ind w:left="0" w:firstLine="900"/>
        <w:jc w:val="both"/>
        <w:rPr>
          <w:rFonts w:ascii="Times New Roman" w:hAnsi="Times New Roman" w:cs="Times New Roman"/>
          <w:sz w:val="24"/>
          <w:szCs w:val="24"/>
        </w:rPr>
      </w:pPr>
      <w:r w:rsidRPr="005B7565">
        <w:rPr>
          <w:rFonts w:ascii="Times New Roman" w:hAnsi="Times New Roman" w:cs="Times New Roman"/>
          <w:sz w:val="24"/>
          <w:szCs w:val="24"/>
        </w:rPr>
        <w:t>Prospective</w:t>
      </w:r>
    </w:p>
    <w:p w:rsidR="007B6EC9" w:rsidRPr="005B7565" w:rsidRDefault="007B6EC9" w:rsidP="00DF1B24">
      <w:pPr>
        <w:spacing w:line="240" w:lineRule="auto"/>
        <w:ind w:firstLine="720"/>
        <w:jc w:val="both"/>
        <w:rPr>
          <w:rFonts w:ascii="Times New Roman" w:hAnsi="Times New Roman" w:cs="Times New Roman"/>
          <w:sz w:val="24"/>
          <w:szCs w:val="24"/>
        </w:rPr>
      </w:pPr>
      <w:r w:rsidRPr="005B7565">
        <w:rPr>
          <w:rFonts w:ascii="Times New Roman" w:hAnsi="Times New Roman" w:cs="Times New Roman"/>
          <w:sz w:val="24"/>
          <w:szCs w:val="24"/>
        </w:rPr>
        <w:t>A penal law cannot make an act punishable in a manner in which it was not punishable when committed. Crimes are punished under the laws in force at the time of their commission (Art. 366, RPC).</w:t>
      </w:r>
    </w:p>
    <w:p w:rsidR="007B6EC9" w:rsidRPr="005B7565" w:rsidRDefault="007B6EC9" w:rsidP="00DF1B24">
      <w:pPr>
        <w:spacing w:line="240" w:lineRule="auto"/>
        <w:ind w:firstLine="1260"/>
        <w:jc w:val="both"/>
        <w:rPr>
          <w:rFonts w:ascii="Times New Roman" w:hAnsi="Times New Roman" w:cs="Times New Roman"/>
          <w:sz w:val="24"/>
          <w:szCs w:val="24"/>
        </w:rPr>
      </w:pPr>
      <w:r w:rsidRPr="005B7565">
        <w:rPr>
          <w:rFonts w:ascii="Times New Roman" w:hAnsi="Times New Roman" w:cs="Times New Roman"/>
          <w:i/>
          <w:sz w:val="24"/>
          <w:szCs w:val="24"/>
        </w:rPr>
        <w:t xml:space="preserve">Exception:  </w:t>
      </w:r>
      <w:r w:rsidRPr="005B7565">
        <w:rPr>
          <w:rFonts w:ascii="Times New Roman" w:hAnsi="Times New Roman" w:cs="Times New Roman"/>
          <w:sz w:val="24"/>
          <w:szCs w:val="24"/>
        </w:rPr>
        <w:t>Whenever a statute dealing with crime establishes conditions more lenient or favorable to the accused, it can be given a retroactive effect.</w:t>
      </w:r>
    </w:p>
    <w:p w:rsidR="007B6EC9" w:rsidRPr="005B7565" w:rsidRDefault="007B6EC9" w:rsidP="00DF1B24">
      <w:pPr>
        <w:pStyle w:val="ListParagraph"/>
        <w:spacing w:line="240" w:lineRule="auto"/>
        <w:ind w:left="3240"/>
        <w:jc w:val="both"/>
        <w:rPr>
          <w:rFonts w:ascii="Times New Roman" w:hAnsi="Times New Roman" w:cs="Times New Roman"/>
          <w:sz w:val="24"/>
          <w:szCs w:val="24"/>
        </w:rPr>
      </w:pPr>
    </w:p>
    <w:p w:rsidR="007B6EC9" w:rsidRPr="005B7565" w:rsidRDefault="007B6EC9" w:rsidP="00DF1B24">
      <w:pPr>
        <w:pStyle w:val="ListParagraph"/>
        <w:tabs>
          <w:tab w:val="left" w:pos="900"/>
        </w:tabs>
        <w:spacing w:after="0" w:line="240" w:lineRule="auto"/>
        <w:ind w:left="1080"/>
        <w:jc w:val="both"/>
        <w:rPr>
          <w:rFonts w:ascii="Times New Roman" w:hAnsi="Times New Roman" w:cs="Times New Roman"/>
          <w:b/>
          <w:sz w:val="24"/>
          <w:szCs w:val="24"/>
        </w:rPr>
      </w:pPr>
    </w:p>
    <w:p w:rsidR="005D26DD" w:rsidRPr="00B6043F" w:rsidRDefault="005D26DD" w:rsidP="00DF1B24">
      <w:pPr>
        <w:pStyle w:val="ListParagraph"/>
        <w:numPr>
          <w:ilvl w:val="0"/>
          <w:numId w:val="131"/>
        </w:numPr>
        <w:tabs>
          <w:tab w:val="left" w:pos="900"/>
        </w:tabs>
        <w:spacing w:after="0" w:line="240" w:lineRule="auto"/>
        <w:jc w:val="both"/>
        <w:rPr>
          <w:rFonts w:ascii="Times New Roman" w:hAnsi="Times New Roman" w:cs="Times New Roman"/>
          <w:b/>
          <w:sz w:val="24"/>
          <w:szCs w:val="24"/>
        </w:rPr>
      </w:pPr>
      <w:r w:rsidRPr="00B6043F">
        <w:rPr>
          <w:rFonts w:ascii="Times New Roman" w:hAnsi="Times New Roman" w:cs="Times New Roman"/>
          <w:b/>
          <w:sz w:val="24"/>
          <w:szCs w:val="24"/>
        </w:rPr>
        <w:t>Define Felony and know its elements;</w:t>
      </w:r>
    </w:p>
    <w:p w:rsidR="007B6EC9" w:rsidRPr="00B6043F" w:rsidRDefault="007B6EC9" w:rsidP="00DF1B24">
      <w:pPr>
        <w:pStyle w:val="ListParagraph"/>
        <w:numPr>
          <w:ilvl w:val="0"/>
          <w:numId w:val="36"/>
        </w:numPr>
        <w:spacing w:after="0" w:line="240" w:lineRule="auto"/>
        <w:ind w:left="900"/>
        <w:jc w:val="both"/>
        <w:rPr>
          <w:rFonts w:ascii="Times New Roman" w:hAnsi="Times New Roman" w:cs="Times New Roman"/>
          <w:sz w:val="24"/>
          <w:szCs w:val="24"/>
        </w:rPr>
      </w:pPr>
      <w:r w:rsidRPr="005B7565">
        <w:rPr>
          <w:rFonts w:ascii="Times New Roman" w:hAnsi="Times New Roman" w:cs="Times New Roman"/>
          <w:b/>
          <w:sz w:val="24"/>
          <w:szCs w:val="24"/>
        </w:rPr>
        <w:t>-</w:t>
      </w:r>
      <w:r w:rsidRPr="005B7565">
        <w:rPr>
          <w:rFonts w:ascii="Times New Roman" w:hAnsi="Times New Roman" w:cs="Times New Roman"/>
          <w:sz w:val="24"/>
          <w:szCs w:val="24"/>
        </w:rPr>
        <w:t xml:space="preserve"> Felonies defined</w:t>
      </w:r>
    </w:p>
    <w:p w:rsidR="007B6EC9" w:rsidRPr="005B7565" w:rsidRDefault="007B6EC9" w:rsidP="00DF1B24">
      <w:pPr>
        <w:spacing w:line="240" w:lineRule="auto"/>
        <w:jc w:val="both"/>
        <w:rPr>
          <w:rFonts w:ascii="Times New Roman" w:hAnsi="Times New Roman" w:cs="Times New Roman"/>
          <w:sz w:val="24"/>
          <w:szCs w:val="24"/>
        </w:rPr>
      </w:pPr>
      <w:r w:rsidRPr="005B7565">
        <w:rPr>
          <w:rFonts w:ascii="Times New Roman" w:hAnsi="Times New Roman" w:cs="Times New Roman"/>
          <w:sz w:val="24"/>
          <w:szCs w:val="24"/>
        </w:rPr>
        <w:t>Felonies are acts or omissions punishable by the Revised Penal Code.</w:t>
      </w:r>
    </w:p>
    <w:p w:rsidR="007B6EC9" w:rsidRPr="00B6043F" w:rsidRDefault="007B6EC9" w:rsidP="00DF1B24">
      <w:pPr>
        <w:pStyle w:val="ListParagraph"/>
        <w:numPr>
          <w:ilvl w:val="0"/>
          <w:numId w:val="36"/>
        </w:numPr>
        <w:spacing w:after="0" w:line="240" w:lineRule="auto"/>
        <w:ind w:left="900"/>
        <w:jc w:val="both"/>
        <w:rPr>
          <w:rFonts w:ascii="Times New Roman" w:hAnsi="Times New Roman" w:cs="Times New Roman"/>
          <w:sz w:val="24"/>
          <w:szCs w:val="24"/>
        </w:rPr>
      </w:pPr>
      <w:r w:rsidRPr="005B7565">
        <w:rPr>
          <w:rFonts w:ascii="Times New Roman" w:hAnsi="Times New Roman" w:cs="Times New Roman"/>
          <w:sz w:val="24"/>
          <w:szCs w:val="24"/>
        </w:rPr>
        <w:t>Elements of felonies</w:t>
      </w:r>
    </w:p>
    <w:p w:rsidR="007B6EC9" w:rsidRPr="005B7565" w:rsidRDefault="007B6EC9" w:rsidP="00DF1B24">
      <w:pPr>
        <w:pStyle w:val="ListParagraph"/>
        <w:numPr>
          <w:ilvl w:val="0"/>
          <w:numId w:val="37"/>
        </w:numPr>
        <w:spacing w:after="0" w:line="240" w:lineRule="auto"/>
        <w:ind w:left="1260"/>
        <w:jc w:val="both"/>
        <w:rPr>
          <w:rFonts w:ascii="Times New Roman" w:hAnsi="Times New Roman" w:cs="Times New Roman"/>
          <w:sz w:val="24"/>
          <w:szCs w:val="24"/>
        </w:rPr>
      </w:pPr>
      <w:r w:rsidRPr="005B7565">
        <w:rPr>
          <w:rFonts w:ascii="Times New Roman" w:hAnsi="Times New Roman" w:cs="Times New Roman"/>
          <w:sz w:val="24"/>
          <w:szCs w:val="24"/>
        </w:rPr>
        <w:t>There must be an act or omission;</w:t>
      </w:r>
    </w:p>
    <w:p w:rsidR="007B6EC9" w:rsidRPr="005B7565" w:rsidRDefault="007B6EC9" w:rsidP="00DF1B24">
      <w:pPr>
        <w:pStyle w:val="ListParagraph"/>
        <w:numPr>
          <w:ilvl w:val="0"/>
          <w:numId w:val="37"/>
        </w:numPr>
        <w:spacing w:after="0" w:line="240" w:lineRule="auto"/>
        <w:ind w:left="1260"/>
        <w:jc w:val="both"/>
        <w:rPr>
          <w:rFonts w:ascii="Times New Roman" w:hAnsi="Times New Roman" w:cs="Times New Roman"/>
          <w:sz w:val="24"/>
          <w:szCs w:val="24"/>
        </w:rPr>
      </w:pPr>
      <w:r w:rsidRPr="005B7565">
        <w:rPr>
          <w:rFonts w:ascii="Times New Roman" w:hAnsi="Times New Roman" w:cs="Times New Roman"/>
          <w:sz w:val="24"/>
          <w:szCs w:val="24"/>
        </w:rPr>
        <w:t>The act or omission must be punishable by the Revised Penal Code; and</w:t>
      </w:r>
    </w:p>
    <w:p w:rsidR="007B6EC9" w:rsidRPr="005B7565" w:rsidRDefault="007B6EC9" w:rsidP="00DF1B24">
      <w:pPr>
        <w:pStyle w:val="ListParagraph"/>
        <w:numPr>
          <w:ilvl w:val="0"/>
          <w:numId w:val="37"/>
        </w:numPr>
        <w:spacing w:after="0" w:line="240" w:lineRule="auto"/>
        <w:ind w:left="1260"/>
        <w:jc w:val="both"/>
        <w:rPr>
          <w:rFonts w:ascii="Times New Roman" w:hAnsi="Times New Roman" w:cs="Times New Roman"/>
          <w:sz w:val="24"/>
          <w:szCs w:val="24"/>
        </w:rPr>
      </w:pPr>
      <w:r w:rsidRPr="005B7565">
        <w:rPr>
          <w:rFonts w:ascii="Times New Roman" w:hAnsi="Times New Roman" w:cs="Times New Roman"/>
          <w:sz w:val="24"/>
          <w:szCs w:val="24"/>
        </w:rPr>
        <w:t xml:space="preserve">The act is performed or the omission incurred by means of </w:t>
      </w:r>
      <w:proofErr w:type="spellStart"/>
      <w:r w:rsidRPr="005B7565">
        <w:rPr>
          <w:rFonts w:ascii="Times New Roman" w:hAnsi="Times New Roman" w:cs="Times New Roman"/>
          <w:i/>
          <w:sz w:val="24"/>
          <w:szCs w:val="24"/>
        </w:rPr>
        <w:t>dol</w:t>
      </w:r>
      <w:r w:rsidRPr="005B7565">
        <w:rPr>
          <w:rFonts w:ascii="Times New Roman" w:hAnsi="Times New Roman" w:cs="Times New Roman"/>
          <w:sz w:val="24"/>
          <w:szCs w:val="24"/>
        </w:rPr>
        <w:t>o</w:t>
      </w:r>
      <w:proofErr w:type="spellEnd"/>
      <w:r w:rsidRPr="005B7565">
        <w:rPr>
          <w:rFonts w:ascii="Times New Roman" w:hAnsi="Times New Roman" w:cs="Times New Roman"/>
          <w:sz w:val="24"/>
          <w:szCs w:val="24"/>
        </w:rPr>
        <w:t xml:space="preserve"> or </w:t>
      </w:r>
      <w:r w:rsidRPr="005B7565">
        <w:rPr>
          <w:rFonts w:ascii="Times New Roman" w:hAnsi="Times New Roman" w:cs="Times New Roman"/>
          <w:i/>
          <w:sz w:val="24"/>
          <w:szCs w:val="24"/>
        </w:rPr>
        <w:t>culpa</w:t>
      </w:r>
      <w:r w:rsidRPr="005B7565">
        <w:rPr>
          <w:rFonts w:ascii="Times New Roman" w:hAnsi="Times New Roman" w:cs="Times New Roman"/>
          <w:sz w:val="24"/>
          <w:szCs w:val="24"/>
        </w:rPr>
        <w:t>. (</w:t>
      </w:r>
      <w:r w:rsidRPr="005B7565">
        <w:rPr>
          <w:rFonts w:ascii="Times New Roman" w:hAnsi="Times New Roman" w:cs="Times New Roman"/>
          <w:i/>
          <w:sz w:val="24"/>
          <w:szCs w:val="24"/>
        </w:rPr>
        <w:t>People vs. Gonzales, 183 SCRA 309</w:t>
      </w:r>
      <w:r w:rsidRPr="005B7565">
        <w:rPr>
          <w:rFonts w:ascii="Times New Roman" w:hAnsi="Times New Roman" w:cs="Times New Roman"/>
          <w:sz w:val="24"/>
          <w:szCs w:val="24"/>
        </w:rPr>
        <w:t>).</w:t>
      </w:r>
    </w:p>
    <w:p w:rsidR="007B6EC9" w:rsidRPr="005B7565" w:rsidRDefault="007B6EC9" w:rsidP="00DF1B24">
      <w:pPr>
        <w:pStyle w:val="ListParagraph"/>
        <w:tabs>
          <w:tab w:val="left" w:pos="900"/>
        </w:tabs>
        <w:spacing w:after="0" w:line="240" w:lineRule="auto"/>
        <w:ind w:left="1080"/>
        <w:jc w:val="both"/>
        <w:rPr>
          <w:rFonts w:ascii="Times New Roman" w:hAnsi="Times New Roman" w:cs="Times New Roman"/>
          <w:b/>
          <w:sz w:val="24"/>
          <w:szCs w:val="24"/>
        </w:rPr>
      </w:pPr>
    </w:p>
    <w:p w:rsidR="005D26DD" w:rsidRPr="00B6043F" w:rsidRDefault="005D26DD" w:rsidP="00DF1B24">
      <w:pPr>
        <w:pStyle w:val="ListParagraph"/>
        <w:numPr>
          <w:ilvl w:val="0"/>
          <w:numId w:val="131"/>
        </w:numPr>
        <w:tabs>
          <w:tab w:val="left" w:pos="900"/>
        </w:tabs>
        <w:spacing w:after="0" w:line="240" w:lineRule="auto"/>
        <w:jc w:val="both"/>
        <w:rPr>
          <w:rFonts w:ascii="Times New Roman" w:hAnsi="Times New Roman" w:cs="Times New Roman"/>
          <w:b/>
          <w:sz w:val="24"/>
          <w:szCs w:val="24"/>
        </w:rPr>
      </w:pPr>
      <w:r w:rsidRPr="00B6043F">
        <w:rPr>
          <w:rFonts w:ascii="Times New Roman" w:hAnsi="Times New Roman" w:cs="Times New Roman"/>
          <w:b/>
          <w:sz w:val="24"/>
          <w:szCs w:val="24"/>
        </w:rPr>
        <w:t>Know the legal meaning of the word “act”, “omission” and “punishable by law” found in the definition of felony;</w:t>
      </w:r>
    </w:p>
    <w:p w:rsidR="007B6EC9" w:rsidRPr="005B7565" w:rsidRDefault="007B6EC9" w:rsidP="00DF1B24">
      <w:pPr>
        <w:pStyle w:val="ListParagraph"/>
        <w:numPr>
          <w:ilvl w:val="0"/>
          <w:numId w:val="36"/>
        </w:numPr>
        <w:spacing w:after="0" w:line="240" w:lineRule="auto"/>
        <w:ind w:left="900"/>
        <w:jc w:val="both"/>
        <w:rPr>
          <w:rFonts w:ascii="Times New Roman" w:hAnsi="Times New Roman" w:cs="Times New Roman"/>
          <w:sz w:val="24"/>
          <w:szCs w:val="24"/>
        </w:rPr>
      </w:pPr>
      <w:r w:rsidRPr="005B7565">
        <w:rPr>
          <w:rFonts w:ascii="Times New Roman" w:hAnsi="Times New Roman" w:cs="Times New Roman"/>
          <w:b/>
          <w:sz w:val="24"/>
          <w:szCs w:val="24"/>
        </w:rPr>
        <w:t>-</w:t>
      </w:r>
      <w:r w:rsidRPr="005B7565">
        <w:rPr>
          <w:rFonts w:ascii="Times New Roman" w:hAnsi="Times New Roman" w:cs="Times New Roman"/>
          <w:sz w:val="24"/>
          <w:szCs w:val="24"/>
        </w:rPr>
        <w:t>Meaning of the word “omission”</w:t>
      </w:r>
      <w:r w:rsidRPr="005B7565">
        <w:rPr>
          <w:rFonts w:ascii="Times New Roman" w:hAnsi="Times New Roman" w:cs="Times New Roman"/>
          <w:sz w:val="24"/>
          <w:szCs w:val="24"/>
        </w:rPr>
        <w:tab/>
      </w:r>
      <w:r w:rsidRPr="005B7565">
        <w:rPr>
          <w:rFonts w:ascii="Times New Roman" w:hAnsi="Times New Roman" w:cs="Times New Roman"/>
          <w:sz w:val="24"/>
          <w:szCs w:val="24"/>
        </w:rPr>
        <w:tab/>
      </w:r>
    </w:p>
    <w:p w:rsidR="007B6EC9" w:rsidRPr="005B7565" w:rsidRDefault="007B6EC9" w:rsidP="00DF1B24">
      <w:pPr>
        <w:spacing w:line="240" w:lineRule="auto"/>
        <w:ind w:left="1350"/>
        <w:jc w:val="both"/>
        <w:rPr>
          <w:rFonts w:ascii="Times New Roman" w:hAnsi="Times New Roman" w:cs="Times New Roman"/>
          <w:sz w:val="24"/>
          <w:szCs w:val="24"/>
        </w:rPr>
      </w:pPr>
    </w:p>
    <w:p w:rsidR="007B6EC9" w:rsidRPr="005B7565" w:rsidRDefault="00B6043F" w:rsidP="00DF1B24">
      <w:pPr>
        <w:tabs>
          <w:tab w:val="left" w:pos="900"/>
        </w:tabs>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007B6EC9" w:rsidRPr="005B7565">
        <w:rPr>
          <w:rFonts w:ascii="Times New Roman" w:hAnsi="Times New Roman" w:cs="Times New Roman"/>
          <w:sz w:val="24"/>
          <w:szCs w:val="24"/>
        </w:rPr>
        <w:t xml:space="preserve">By omission is meant </w:t>
      </w:r>
      <w:r w:rsidR="007B6EC9" w:rsidRPr="005B7565">
        <w:rPr>
          <w:rFonts w:ascii="Times New Roman" w:hAnsi="Times New Roman" w:cs="Times New Roman"/>
          <w:sz w:val="24"/>
          <w:szCs w:val="24"/>
          <w:u w:val="single"/>
        </w:rPr>
        <w:t>inaction</w:t>
      </w:r>
      <w:r w:rsidR="007B6EC9" w:rsidRPr="005B7565">
        <w:rPr>
          <w:rFonts w:ascii="Times New Roman" w:hAnsi="Times New Roman" w:cs="Times New Roman"/>
          <w:sz w:val="24"/>
          <w:szCs w:val="24"/>
        </w:rPr>
        <w:t>, the failure to perform a positive duty which one is bound to do. There must be a law requiring the doing or performance of an act.</w:t>
      </w:r>
    </w:p>
    <w:p w:rsidR="007B6EC9" w:rsidRPr="00B6043F" w:rsidRDefault="007B6EC9" w:rsidP="00DF1B24">
      <w:pPr>
        <w:pStyle w:val="ListParagraph"/>
        <w:numPr>
          <w:ilvl w:val="0"/>
          <w:numId w:val="36"/>
        </w:numPr>
        <w:spacing w:after="0" w:line="240" w:lineRule="auto"/>
        <w:ind w:left="900"/>
        <w:jc w:val="both"/>
        <w:rPr>
          <w:rFonts w:ascii="Times New Roman" w:hAnsi="Times New Roman" w:cs="Times New Roman"/>
          <w:sz w:val="24"/>
          <w:szCs w:val="24"/>
        </w:rPr>
      </w:pPr>
      <w:r w:rsidRPr="005B7565">
        <w:rPr>
          <w:rFonts w:ascii="Times New Roman" w:hAnsi="Times New Roman" w:cs="Times New Roman"/>
          <w:sz w:val="24"/>
          <w:szCs w:val="24"/>
        </w:rPr>
        <w:t>Meaning of the word “act”</w:t>
      </w:r>
    </w:p>
    <w:p w:rsidR="007B6EC9" w:rsidRPr="00B6043F" w:rsidRDefault="007B6EC9" w:rsidP="00DF1B24">
      <w:pPr>
        <w:spacing w:line="240" w:lineRule="auto"/>
        <w:ind w:left="540" w:firstLine="720"/>
        <w:jc w:val="both"/>
        <w:rPr>
          <w:rFonts w:ascii="Times New Roman" w:hAnsi="Times New Roman" w:cs="Times New Roman"/>
          <w:sz w:val="24"/>
          <w:szCs w:val="24"/>
        </w:rPr>
      </w:pPr>
      <w:r w:rsidRPr="005B7565">
        <w:rPr>
          <w:rFonts w:ascii="Times New Roman" w:hAnsi="Times New Roman" w:cs="Times New Roman"/>
          <w:sz w:val="24"/>
          <w:szCs w:val="24"/>
        </w:rPr>
        <w:t xml:space="preserve">By act must be understood any bodily movement tending to produce some effect in the external world xxx (see </w:t>
      </w:r>
      <w:r w:rsidRPr="005B7565">
        <w:rPr>
          <w:rFonts w:ascii="Times New Roman" w:hAnsi="Times New Roman" w:cs="Times New Roman"/>
          <w:i/>
          <w:sz w:val="24"/>
          <w:szCs w:val="24"/>
        </w:rPr>
        <w:t>People vs. Gonzales</w:t>
      </w:r>
      <w:r w:rsidRPr="005B7565">
        <w:rPr>
          <w:rFonts w:ascii="Times New Roman" w:hAnsi="Times New Roman" w:cs="Times New Roman"/>
          <w:sz w:val="24"/>
          <w:szCs w:val="24"/>
        </w:rPr>
        <w:t xml:space="preserve">, </w:t>
      </w:r>
      <w:r w:rsidRPr="005B7565">
        <w:rPr>
          <w:rFonts w:ascii="Times New Roman" w:hAnsi="Times New Roman" w:cs="Times New Roman"/>
          <w:i/>
          <w:sz w:val="24"/>
          <w:szCs w:val="24"/>
        </w:rPr>
        <w:t>supra</w:t>
      </w:r>
      <w:r w:rsidRPr="005B7565">
        <w:rPr>
          <w:rFonts w:ascii="Times New Roman" w:hAnsi="Times New Roman" w:cs="Times New Roman"/>
          <w:sz w:val="24"/>
          <w:szCs w:val="24"/>
        </w:rPr>
        <w:t>). But the act must be one which is defined by the Revised Penal Code as constituting a felony; or at least, an overt act of the felony, that is, an external act which has direct connection with the felony intended to be committed (see Art. 6, RPC).</w:t>
      </w:r>
    </w:p>
    <w:p w:rsidR="007B6EC9" w:rsidRPr="00B6043F" w:rsidRDefault="007B6EC9" w:rsidP="00DF1B24">
      <w:pPr>
        <w:pStyle w:val="ListParagraph"/>
        <w:numPr>
          <w:ilvl w:val="0"/>
          <w:numId w:val="36"/>
        </w:numPr>
        <w:spacing w:after="0" w:line="240" w:lineRule="auto"/>
        <w:ind w:left="900"/>
        <w:jc w:val="both"/>
        <w:rPr>
          <w:rFonts w:ascii="Times New Roman" w:hAnsi="Times New Roman" w:cs="Times New Roman"/>
          <w:sz w:val="24"/>
          <w:szCs w:val="24"/>
        </w:rPr>
      </w:pPr>
      <w:r w:rsidRPr="005B7565">
        <w:rPr>
          <w:rFonts w:ascii="Times New Roman" w:hAnsi="Times New Roman" w:cs="Times New Roman"/>
          <w:sz w:val="24"/>
          <w:szCs w:val="24"/>
        </w:rPr>
        <w:t>Meaning of the phrase “Punishable by law”</w:t>
      </w:r>
    </w:p>
    <w:p w:rsidR="007B6EC9" w:rsidRPr="00B6043F" w:rsidRDefault="007B6EC9" w:rsidP="00DF1B24">
      <w:pPr>
        <w:spacing w:line="240" w:lineRule="auto"/>
        <w:ind w:firstLine="900"/>
        <w:jc w:val="both"/>
        <w:rPr>
          <w:rFonts w:ascii="Times New Roman" w:hAnsi="Times New Roman" w:cs="Times New Roman"/>
          <w:sz w:val="24"/>
          <w:szCs w:val="24"/>
        </w:rPr>
      </w:pPr>
      <w:r w:rsidRPr="005B7565">
        <w:rPr>
          <w:rFonts w:ascii="Times New Roman" w:hAnsi="Times New Roman" w:cs="Times New Roman"/>
          <w:sz w:val="24"/>
          <w:szCs w:val="24"/>
        </w:rPr>
        <w:t>The phrase “</w:t>
      </w:r>
      <w:r w:rsidRPr="005B7565">
        <w:rPr>
          <w:rFonts w:ascii="Times New Roman" w:hAnsi="Times New Roman" w:cs="Times New Roman"/>
          <w:sz w:val="24"/>
          <w:szCs w:val="24"/>
          <w:u w:val="single"/>
        </w:rPr>
        <w:t>punished by law</w:t>
      </w:r>
      <w:r w:rsidRPr="005B7565">
        <w:rPr>
          <w:rFonts w:ascii="Times New Roman" w:hAnsi="Times New Roman" w:cs="Times New Roman"/>
          <w:sz w:val="24"/>
          <w:szCs w:val="24"/>
        </w:rPr>
        <w:t>” should be understood to mean “punished by the Revised Penal Code” and not by a special law. The term “felony” means acts and omissions punished in the Revised Penal Code, to distinguished it from the words “crime” or “offense” which are applied to infractions of the la</w:t>
      </w:r>
      <w:r w:rsidR="00B6043F">
        <w:rPr>
          <w:rFonts w:ascii="Times New Roman" w:hAnsi="Times New Roman" w:cs="Times New Roman"/>
          <w:sz w:val="24"/>
          <w:szCs w:val="24"/>
        </w:rPr>
        <w:t>w punished by special statutes.</w:t>
      </w:r>
    </w:p>
    <w:p w:rsidR="005D26DD" w:rsidRPr="00B6043F" w:rsidRDefault="005D26DD" w:rsidP="00DF1B24">
      <w:pPr>
        <w:pStyle w:val="ListParagraph"/>
        <w:numPr>
          <w:ilvl w:val="0"/>
          <w:numId w:val="131"/>
        </w:numPr>
        <w:tabs>
          <w:tab w:val="left" w:pos="900"/>
        </w:tabs>
        <w:spacing w:after="0" w:line="240" w:lineRule="auto"/>
        <w:jc w:val="both"/>
        <w:rPr>
          <w:rFonts w:ascii="Times New Roman" w:hAnsi="Times New Roman" w:cs="Times New Roman"/>
          <w:b/>
          <w:sz w:val="24"/>
          <w:szCs w:val="24"/>
        </w:rPr>
      </w:pPr>
      <w:r w:rsidRPr="00B6043F">
        <w:rPr>
          <w:rFonts w:ascii="Times New Roman" w:hAnsi="Times New Roman" w:cs="Times New Roman"/>
          <w:b/>
          <w:sz w:val="24"/>
          <w:szCs w:val="24"/>
        </w:rPr>
        <w:t>Know the classification of felonies (a) according to manner or mode of execution, (b) according to stage of execution, and(c) according to gravity;</w:t>
      </w:r>
    </w:p>
    <w:p w:rsidR="00D50BFC" w:rsidRPr="00B6043F" w:rsidRDefault="00D50BFC" w:rsidP="00DF1B24">
      <w:pPr>
        <w:pStyle w:val="ListParagraph"/>
        <w:numPr>
          <w:ilvl w:val="0"/>
          <w:numId w:val="36"/>
        </w:numPr>
        <w:spacing w:after="0" w:line="240" w:lineRule="auto"/>
        <w:ind w:left="900"/>
        <w:jc w:val="both"/>
        <w:rPr>
          <w:rFonts w:ascii="Times New Roman" w:hAnsi="Times New Roman" w:cs="Times New Roman"/>
          <w:sz w:val="24"/>
          <w:szCs w:val="24"/>
        </w:rPr>
      </w:pPr>
      <w:r w:rsidRPr="005B7565">
        <w:rPr>
          <w:rFonts w:ascii="Times New Roman" w:hAnsi="Times New Roman" w:cs="Times New Roman"/>
          <w:b/>
          <w:sz w:val="24"/>
          <w:szCs w:val="24"/>
        </w:rPr>
        <w:t>-</w:t>
      </w:r>
      <w:r w:rsidRPr="005B7565">
        <w:rPr>
          <w:rFonts w:ascii="Times New Roman" w:hAnsi="Times New Roman" w:cs="Times New Roman"/>
          <w:sz w:val="24"/>
          <w:szCs w:val="24"/>
        </w:rPr>
        <w:t xml:space="preserve"> Classification of felonies</w:t>
      </w:r>
    </w:p>
    <w:p w:rsidR="00D50BFC" w:rsidRPr="005B7565" w:rsidRDefault="00D50BFC" w:rsidP="00DF1B24">
      <w:pPr>
        <w:spacing w:line="240" w:lineRule="auto"/>
        <w:ind w:left="1260" w:hanging="360"/>
        <w:jc w:val="both"/>
        <w:rPr>
          <w:rFonts w:ascii="Times New Roman" w:hAnsi="Times New Roman" w:cs="Times New Roman"/>
          <w:sz w:val="24"/>
          <w:szCs w:val="24"/>
        </w:rPr>
      </w:pPr>
      <w:r w:rsidRPr="005B7565">
        <w:rPr>
          <w:rFonts w:ascii="Times New Roman" w:hAnsi="Times New Roman" w:cs="Times New Roman"/>
          <w:sz w:val="24"/>
          <w:szCs w:val="24"/>
        </w:rPr>
        <w:t>1)</w:t>
      </w:r>
      <w:r w:rsidRPr="005B7565">
        <w:rPr>
          <w:rFonts w:ascii="Times New Roman" w:hAnsi="Times New Roman" w:cs="Times New Roman"/>
          <w:sz w:val="24"/>
          <w:szCs w:val="24"/>
        </w:rPr>
        <w:tab/>
        <w:t>According to mann</w:t>
      </w:r>
      <w:r w:rsidR="00B6043F">
        <w:rPr>
          <w:rFonts w:ascii="Times New Roman" w:hAnsi="Times New Roman" w:cs="Times New Roman"/>
          <w:sz w:val="24"/>
          <w:szCs w:val="24"/>
        </w:rPr>
        <w:t>er or mode of execution (Art.3)</w:t>
      </w:r>
    </w:p>
    <w:p w:rsidR="00D50BFC" w:rsidRPr="005B7565" w:rsidRDefault="00D50BFC" w:rsidP="00DF1B24">
      <w:pPr>
        <w:pStyle w:val="ListParagraph"/>
        <w:tabs>
          <w:tab w:val="left" w:pos="1620"/>
        </w:tabs>
        <w:spacing w:line="240" w:lineRule="auto"/>
        <w:ind w:left="1260"/>
        <w:jc w:val="both"/>
        <w:rPr>
          <w:rFonts w:ascii="Times New Roman" w:hAnsi="Times New Roman" w:cs="Times New Roman"/>
          <w:sz w:val="24"/>
          <w:szCs w:val="24"/>
        </w:rPr>
      </w:pPr>
      <w:r w:rsidRPr="005B7565">
        <w:rPr>
          <w:rFonts w:ascii="Times New Roman" w:hAnsi="Times New Roman" w:cs="Times New Roman"/>
          <w:sz w:val="24"/>
          <w:szCs w:val="24"/>
        </w:rPr>
        <w:t>a)</w:t>
      </w:r>
      <w:r w:rsidRPr="005B7565">
        <w:rPr>
          <w:rFonts w:ascii="Times New Roman" w:hAnsi="Times New Roman" w:cs="Times New Roman"/>
          <w:sz w:val="24"/>
          <w:szCs w:val="24"/>
        </w:rPr>
        <w:tab/>
        <w:t>Intentional felonies</w:t>
      </w:r>
    </w:p>
    <w:p w:rsidR="00D50BFC" w:rsidRPr="00B6043F" w:rsidRDefault="00D50BFC" w:rsidP="00DF1B24">
      <w:pPr>
        <w:pStyle w:val="ListParagraph"/>
        <w:numPr>
          <w:ilvl w:val="0"/>
          <w:numId w:val="38"/>
        </w:numPr>
        <w:tabs>
          <w:tab w:val="left" w:pos="1620"/>
        </w:tabs>
        <w:spacing w:after="0" w:line="240" w:lineRule="auto"/>
        <w:ind w:left="1260" w:firstLine="0"/>
        <w:jc w:val="both"/>
        <w:rPr>
          <w:rFonts w:ascii="Times New Roman" w:hAnsi="Times New Roman" w:cs="Times New Roman"/>
          <w:sz w:val="24"/>
          <w:szCs w:val="24"/>
        </w:rPr>
      </w:pPr>
      <w:r w:rsidRPr="005B7565">
        <w:rPr>
          <w:rFonts w:ascii="Times New Roman" w:hAnsi="Times New Roman" w:cs="Times New Roman"/>
          <w:sz w:val="24"/>
          <w:szCs w:val="24"/>
        </w:rPr>
        <w:t>Culpable felonies</w:t>
      </w:r>
    </w:p>
    <w:p w:rsidR="00D50BFC" w:rsidRPr="005B7565" w:rsidRDefault="00D50BFC" w:rsidP="00DF1B24">
      <w:pPr>
        <w:spacing w:line="240" w:lineRule="auto"/>
        <w:ind w:left="1260" w:hanging="360"/>
        <w:jc w:val="both"/>
        <w:rPr>
          <w:rFonts w:ascii="Times New Roman" w:hAnsi="Times New Roman" w:cs="Times New Roman"/>
          <w:sz w:val="24"/>
          <w:szCs w:val="24"/>
        </w:rPr>
      </w:pPr>
      <w:r w:rsidRPr="005B7565">
        <w:rPr>
          <w:rFonts w:ascii="Times New Roman" w:hAnsi="Times New Roman" w:cs="Times New Roman"/>
          <w:sz w:val="24"/>
          <w:szCs w:val="24"/>
        </w:rPr>
        <w:t>2)</w:t>
      </w:r>
      <w:r w:rsidRPr="005B7565">
        <w:rPr>
          <w:rFonts w:ascii="Times New Roman" w:hAnsi="Times New Roman" w:cs="Times New Roman"/>
          <w:sz w:val="24"/>
          <w:szCs w:val="24"/>
        </w:rPr>
        <w:tab/>
        <w:t>According</w:t>
      </w:r>
      <w:r w:rsidR="00B6043F">
        <w:rPr>
          <w:rFonts w:ascii="Times New Roman" w:hAnsi="Times New Roman" w:cs="Times New Roman"/>
          <w:sz w:val="24"/>
          <w:szCs w:val="24"/>
        </w:rPr>
        <w:t xml:space="preserve"> to stage of execution (Art. 6)</w:t>
      </w:r>
    </w:p>
    <w:p w:rsidR="00D50BFC" w:rsidRPr="005B7565" w:rsidRDefault="00D50BFC" w:rsidP="00DF1B24">
      <w:pPr>
        <w:tabs>
          <w:tab w:val="left" w:pos="1620"/>
        </w:tabs>
        <w:spacing w:line="240" w:lineRule="auto"/>
        <w:ind w:left="1260"/>
        <w:jc w:val="both"/>
        <w:rPr>
          <w:rFonts w:ascii="Times New Roman" w:hAnsi="Times New Roman" w:cs="Times New Roman"/>
          <w:sz w:val="24"/>
          <w:szCs w:val="24"/>
        </w:rPr>
      </w:pPr>
      <w:r w:rsidRPr="005B7565">
        <w:rPr>
          <w:rFonts w:ascii="Times New Roman" w:hAnsi="Times New Roman" w:cs="Times New Roman"/>
          <w:sz w:val="24"/>
          <w:szCs w:val="24"/>
        </w:rPr>
        <w:t>a)</w:t>
      </w:r>
      <w:r w:rsidRPr="005B7565">
        <w:rPr>
          <w:rFonts w:ascii="Times New Roman" w:hAnsi="Times New Roman" w:cs="Times New Roman"/>
          <w:sz w:val="24"/>
          <w:szCs w:val="24"/>
        </w:rPr>
        <w:tab/>
        <w:t>Consummated</w:t>
      </w:r>
    </w:p>
    <w:p w:rsidR="00D50BFC" w:rsidRPr="005B7565" w:rsidRDefault="00D50BFC" w:rsidP="00DF1B24">
      <w:pPr>
        <w:tabs>
          <w:tab w:val="left" w:pos="1620"/>
        </w:tabs>
        <w:spacing w:line="240" w:lineRule="auto"/>
        <w:ind w:left="1260"/>
        <w:jc w:val="both"/>
        <w:rPr>
          <w:rFonts w:ascii="Times New Roman" w:hAnsi="Times New Roman" w:cs="Times New Roman"/>
          <w:sz w:val="24"/>
          <w:szCs w:val="24"/>
        </w:rPr>
      </w:pPr>
      <w:r w:rsidRPr="005B7565">
        <w:rPr>
          <w:rFonts w:ascii="Times New Roman" w:hAnsi="Times New Roman" w:cs="Times New Roman"/>
          <w:sz w:val="24"/>
          <w:szCs w:val="24"/>
        </w:rPr>
        <w:lastRenderedPageBreak/>
        <w:t>b)</w:t>
      </w:r>
      <w:r w:rsidRPr="005B7565">
        <w:rPr>
          <w:rFonts w:ascii="Times New Roman" w:hAnsi="Times New Roman" w:cs="Times New Roman"/>
          <w:sz w:val="24"/>
          <w:szCs w:val="24"/>
        </w:rPr>
        <w:tab/>
        <w:t>Frustrated</w:t>
      </w:r>
    </w:p>
    <w:p w:rsidR="00D50BFC" w:rsidRPr="00B6043F" w:rsidRDefault="00D50BFC" w:rsidP="00DF1B24">
      <w:pPr>
        <w:pStyle w:val="ListParagraph"/>
        <w:numPr>
          <w:ilvl w:val="0"/>
          <w:numId w:val="38"/>
        </w:numPr>
        <w:tabs>
          <w:tab w:val="left" w:pos="1620"/>
        </w:tabs>
        <w:spacing w:after="0" w:line="240" w:lineRule="auto"/>
        <w:ind w:left="1260" w:firstLine="0"/>
        <w:jc w:val="both"/>
        <w:rPr>
          <w:rFonts w:ascii="Times New Roman" w:hAnsi="Times New Roman" w:cs="Times New Roman"/>
          <w:sz w:val="24"/>
          <w:szCs w:val="24"/>
        </w:rPr>
      </w:pPr>
      <w:r w:rsidRPr="005B7565">
        <w:rPr>
          <w:rFonts w:ascii="Times New Roman" w:hAnsi="Times New Roman" w:cs="Times New Roman"/>
          <w:sz w:val="24"/>
          <w:szCs w:val="24"/>
        </w:rPr>
        <w:t>Attempted</w:t>
      </w:r>
    </w:p>
    <w:p w:rsidR="00D50BFC" w:rsidRPr="005B7565" w:rsidRDefault="00D50BFC" w:rsidP="00DF1B24">
      <w:pPr>
        <w:spacing w:line="240" w:lineRule="auto"/>
        <w:ind w:left="1260" w:hanging="360"/>
        <w:jc w:val="both"/>
        <w:rPr>
          <w:rFonts w:ascii="Times New Roman" w:hAnsi="Times New Roman" w:cs="Times New Roman"/>
          <w:sz w:val="24"/>
          <w:szCs w:val="24"/>
        </w:rPr>
      </w:pPr>
      <w:r w:rsidRPr="005B7565">
        <w:rPr>
          <w:rFonts w:ascii="Times New Roman" w:hAnsi="Times New Roman" w:cs="Times New Roman"/>
          <w:sz w:val="24"/>
          <w:szCs w:val="24"/>
        </w:rPr>
        <w:t>3</w:t>
      </w:r>
      <w:r w:rsidR="00B6043F">
        <w:rPr>
          <w:rFonts w:ascii="Times New Roman" w:hAnsi="Times New Roman" w:cs="Times New Roman"/>
          <w:sz w:val="24"/>
          <w:szCs w:val="24"/>
        </w:rPr>
        <w:t>)</w:t>
      </w:r>
      <w:r w:rsidR="00B6043F">
        <w:rPr>
          <w:rFonts w:ascii="Times New Roman" w:hAnsi="Times New Roman" w:cs="Times New Roman"/>
          <w:sz w:val="24"/>
          <w:szCs w:val="24"/>
        </w:rPr>
        <w:tab/>
        <w:t>According to gravity (Art. 9)</w:t>
      </w:r>
    </w:p>
    <w:p w:rsidR="00D50BFC" w:rsidRPr="005B7565" w:rsidRDefault="00D50BFC" w:rsidP="00DF1B24">
      <w:pPr>
        <w:spacing w:line="240" w:lineRule="auto"/>
        <w:ind w:left="1620" w:hanging="360"/>
        <w:jc w:val="both"/>
        <w:rPr>
          <w:rFonts w:ascii="Times New Roman" w:hAnsi="Times New Roman" w:cs="Times New Roman"/>
          <w:sz w:val="24"/>
          <w:szCs w:val="24"/>
        </w:rPr>
      </w:pPr>
      <w:r w:rsidRPr="005B7565">
        <w:rPr>
          <w:rFonts w:ascii="Times New Roman" w:hAnsi="Times New Roman" w:cs="Times New Roman"/>
          <w:sz w:val="24"/>
          <w:szCs w:val="24"/>
        </w:rPr>
        <w:t>a)</w:t>
      </w:r>
      <w:r w:rsidRPr="005B7565">
        <w:rPr>
          <w:rFonts w:ascii="Times New Roman" w:hAnsi="Times New Roman" w:cs="Times New Roman"/>
          <w:sz w:val="24"/>
          <w:szCs w:val="24"/>
        </w:rPr>
        <w:tab/>
        <w:t>Grave felonies</w:t>
      </w:r>
    </w:p>
    <w:p w:rsidR="00D50BFC" w:rsidRPr="005B7565" w:rsidRDefault="00D50BFC" w:rsidP="00DF1B24">
      <w:pPr>
        <w:spacing w:line="240" w:lineRule="auto"/>
        <w:ind w:left="1620" w:hanging="360"/>
        <w:jc w:val="both"/>
        <w:rPr>
          <w:rFonts w:ascii="Times New Roman" w:hAnsi="Times New Roman" w:cs="Times New Roman"/>
          <w:sz w:val="24"/>
          <w:szCs w:val="24"/>
        </w:rPr>
      </w:pPr>
      <w:r w:rsidRPr="005B7565">
        <w:rPr>
          <w:rFonts w:ascii="Times New Roman" w:hAnsi="Times New Roman" w:cs="Times New Roman"/>
          <w:sz w:val="24"/>
          <w:szCs w:val="24"/>
        </w:rPr>
        <w:t>b)</w:t>
      </w:r>
      <w:r w:rsidRPr="005B7565">
        <w:rPr>
          <w:rFonts w:ascii="Times New Roman" w:hAnsi="Times New Roman" w:cs="Times New Roman"/>
          <w:sz w:val="24"/>
          <w:szCs w:val="24"/>
        </w:rPr>
        <w:tab/>
        <w:t>Less Grave felonies</w:t>
      </w:r>
    </w:p>
    <w:p w:rsidR="00D50BFC" w:rsidRPr="00B6043F" w:rsidRDefault="00D50BFC" w:rsidP="00DF1B24">
      <w:pPr>
        <w:spacing w:line="240" w:lineRule="auto"/>
        <w:ind w:left="1620" w:hanging="360"/>
        <w:jc w:val="both"/>
        <w:rPr>
          <w:rFonts w:ascii="Times New Roman" w:hAnsi="Times New Roman" w:cs="Times New Roman"/>
          <w:sz w:val="24"/>
          <w:szCs w:val="24"/>
        </w:rPr>
      </w:pPr>
      <w:r w:rsidRPr="005B7565">
        <w:rPr>
          <w:rFonts w:ascii="Times New Roman" w:hAnsi="Times New Roman" w:cs="Times New Roman"/>
          <w:sz w:val="24"/>
          <w:szCs w:val="24"/>
        </w:rPr>
        <w:t>c)</w:t>
      </w:r>
      <w:r w:rsidRPr="005B7565">
        <w:rPr>
          <w:rFonts w:ascii="Times New Roman" w:hAnsi="Times New Roman" w:cs="Times New Roman"/>
          <w:sz w:val="24"/>
          <w:szCs w:val="24"/>
        </w:rPr>
        <w:tab/>
        <w:t>Light felonies</w:t>
      </w:r>
    </w:p>
    <w:p w:rsidR="005D26DD" w:rsidRPr="00B6043F" w:rsidRDefault="005D26DD" w:rsidP="00DF1B24">
      <w:pPr>
        <w:pStyle w:val="ListParagraph"/>
        <w:numPr>
          <w:ilvl w:val="0"/>
          <w:numId w:val="131"/>
        </w:numPr>
        <w:tabs>
          <w:tab w:val="left" w:pos="900"/>
        </w:tabs>
        <w:spacing w:after="0" w:line="240" w:lineRule="auto"/>
        <w:jc w:val="both"/>
        <w:rPr>
          <w:rFonts w:ascii="Times New Roman" w:hAnsi="Times New Roman" w:cs="Times New Roman"/>
          <w:b/>
          <w:sz w:val="24"/>
          <w:szCs w:val="24"/>
        </w:rPr>
      </w:pPr>
      <w:r w:rsidRPr="00B6043F">
        <w:rPr>
          <w:rFonts w:ascii="Times New Roman" w:hAnsi="Times New Roman" w:cs="Times New Roman"/>
          <w:b/>
          <w:sz w:val="24"/>
          <w:szCs w:val="24"/>
        </w:rPr>
        <w:t>Distinguish Intentional and Culpable felonies;</w:t>
      </w:r>
      <w:r w:rsidRPr="00B6043F">
        <w:rPr>
          <w:rFonts w:ascii="Times New Roman" w:hAnsi="Times New Roman" w:cs="Times New Roman"/>
          <w:b/>
          <w:i/>
          <w:sz w:val="24"/>
          <w:szCs w:val="24"/>
        </w:rPr>
        <w:t xml:space="preserve"> </w:t>
      </w:r>
    </w:p>
    <w:p w:rsidR="00D50BFC" w:rsidRPr="005B7565" w:rsidRDefault="00D50BFC" w:rsidP="00DF1B24">
      <w:pPr>
        <w:tabs>
          <w:tab w:val="left" w:pos="900"/>
          <w:tab w:val="left" w:pos="1080"/>
        </w:tabs>
        <w:spacing w:line="240" w:lineRule="auto"/>
        <w:ind w:firstLine="720"/>
        <w:jc w:val="both"/>
        <w:rPr>
          <w:rFonts w:ascii="Times New Roman" w:hAnsi="Times New Roman" w:cs="Times New Roman"/>
          <w:sz w:val="24"/>
          <w:szCs w:val="24"/>
        </w:rPr>
      </w:pPr>
      <w:r w:rsidRPr="005B7565">
        <w:rPr>
          <w:rFonts w:ascii="Times New Roman" w:hAnsi="Times New Roman" w:cs="Times New Roman"/>
          <w:b/>
          <w:i/>
          <w:sz w:val="24"/>
          <w:szCs w:val="24"/>
        </w:rPr>
        <w:t>-</w:t>
      </w:r>
      <w:r w:rsidRPr="005B7565">
        <w:rPr>
          <w:rFonts w:ascii="Times New Roman" w:hAnsi="Times New Roman" w:cs="Times New Roman"/>
          <w:sz w:val="24"/>
          <w:szCs w:val="24"/>
        </w:rPr>
        <w:t xml:space="preserve"> In intentional felonies, the act or omission of the offender is malicious. The offender, in performing the act or in incurring the omission, has the intention to cause an injury to ano</w:t>
      </w:r>
      <w:r w:rsidR="00B6043F">
        <w:rPr>
          <w:rFonts w:ascii="Times New Roman" w:hAnsi="Times New Roman" w:cs="Times New Roman"/>
          <w:sz w:val="24"/>
          <w:szCs w:val="24"/>
        </w:rPr>
        <w:t xml:space="preserve">ther. </w:t>
      </w:r>
    </w:p>
    <w:p w:rsidR="00D50BFC" w:rsidRDefault="00D50BFC" w:rsidP="00DF1B24">
      <w:pPr>
        <w:tabs>
          <w:tab w:val="left" w:pos="900"/>
          <w:tab w:val="left" w:pos="1080"/>
        </w:tabs>
        <w:spacing w:line="240" w:lineRule="auto"/>
        <w:ind w:firstLine="720"/>
        <w:jc w:val="both"/>
        <w:rPr>
          <w:rFonts w:ascii="Times New Roman" w:hAnsi="Times New Roman" w:cs="Times New Roman"/>
          <w:sz w:val="24"/>
          <w:szCs w:val="24"/>
        </w:rPr>
      </w:pPr>
      <w:r w:rsidRPr="005B7565">
        <w:rPr>
          <w:rFonts w:ascii="Times New Roman" w:hAnsi="Times New Roman" w:cs="Times New Roman"/>
          <w:sz w:val="24"/>
          <w:szCs w:val="24"/>
        </w:rPr>
        <w:tab/>
        <w:t>On the other hand, in culpable felonies, the act or omission by the offender is not malicious. The injury caused by the offender is unintentional (</w:t>
      </w:r>
      <w:r w:rsidRPr="005B7565">
        <w:rPr>
          <w:rFonts w:ascii="Times New Roman" w:hAnsi="Times New Roman" w:cs="Times New Roman"/>
          <w:i/>
          <w:sz w:val="24"/>
          <w:szCs w:val="24"/>
        </w:rPr>
        <w:t>People vs. Sara, 55 Phil. 939</w:t>
      </w:r>
      <w:r w:rsidRPr="005B7565">
        <w:rPr>
          <w:rFonts w:ascii="Times New Roman" w:hAnsi="Times New Roman" w:cs="Times New Roman"/>
          <w:sz w:val="24"/>
          <w:szCs w:val="24"/>
        </w:rPr>
        <w:t>). As stated in Art. 3, the wrongful act results from imprudence, negligence, lack of foresight or lack of skill.</w:t>
      </w:r>
    </w:p>
    <w:p w:rsidR="00B6043F" w:rsidRDefault="00B6043F" w:rsidP="00DF1B24">
      <w:pPr>
        <w:tabs>
          <w:tab w:val="left" w:pos="900"/>
          <w:tab w:val="left" w:pos="1080"/>
        </w:tabs>
        <w:spacing w:line="240" w:lineRule="auto"/>
        <w:ind w:firstLine="720"/>
        <w:jc w:val="both"/>
        <w:rPr>
          <w:rFonts w:ascii="Times New Roman" w:hAnsi="Times New Roman" w:cs="Times New Roman"/>
          <w:sz w:val="24"/>
          <w:szCs w:val="24"/>
        </w:rPr>
      </w:pPr>
    </w:p>
    <w:p w:rsidR="00B6043F" w:rsidRPr="00B6043F" w:rsidRDefault="00B6043F" w:rsidP="00DF1B24">
      <w:pPr>
        <w:tabs>
          <w:tab w:val="left" w:pos="900"/>
          <w:tab w:val="left" w:pos="1080"/>
        </w:tabs>
        <w:spacing w:line="240" w:lineRule="auto"/>
        <w:ind w:firstLine="720"/>
        <w:jc w:val="both"/>
        <w:rPr>
          <w:rFonts w:ascii="Times New Roman" w:hAnsi="Times New Roman" w:cs="Times New Roman"/>
          <w:sz w:val="24"/>
          <w:szCs w:val="24"/>
        </w:rPr>
      </w:pPr>
    </w:p>
    <w:p w:rsidR="005D26DD" w:rsidRPr="00B6043F" w:rsidRDefault="00B6043F" w:rsidP="00DF1B24">
      <w:pPr>
        <w:pStyle w:val="ListParagraph"/>
        <w:numPr>
          <w:ilvl w:val="0"/>
          <w:numId w:val="131"/>
        </w:numPr>
        <w:tabs>
          <w:tab w:val="left" w:pos="900"/>
        </w:tabs>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Define Grave, Less Grave</w:t>
      </w:r>
      <w:r w:rsidR="005D26DD" w:rsidRPr="00B6043F">
        <w:rPr>
          <w:rFonts w:ascii="Times New Roman" w:hAnsi="Times New Roman" w:cs="Times New Roman"/>
          <w:b/>
          <w:sz w:val="24"/>
          <w:szCs w:val="24"/>
        </w:rPr>
        <w:t>, and Light felonies;</w:t>
      </w:r>
    </w:p>
    <w:p w:rsidR="00D50BFC" w:rsidRPr="00B6043F" w:rsidRDefault="00D50BFC" w:rsidP="00DF1B24">
      <w:pPr>
        <w:pStyle w:val="ListParagraph"/>
        <w:numPr>
          <w:ilvl w:val="5"/>
          <w:numId w:val="39"/>
        </w:numPr>
        <w:tabs>
          <w:tab w:val="left" w:pos="270"/>
          <w:tab w:val="left" w:pos="1260"/>
        </w:tabs>
        <w:spacing w:after="0" w:line="240" w:lineRule="auto"/>
        <w:ind w:left="0" w:firstLine="900"/>
        <w:jc w:val="both"/>
        <w:rPr>
          <w:rFonts w:ascii="Times New Roman" w:hAnsi="Times New Roman" w:cs="Times New Roman"/>
          <w:sz w:val="24"/>
          <w:szCs w:val="24"/>
        </w:rPr>
      </w:pPr>
      <w:r w:rsidRPr="005B7565">
        <w:rPr>
          <w:rFonts w:ascii="Times New Roman" w:hAnsi="Times New Roman" w:cs="Times New Roman"/>
          <w:b/>
          <w:sz w:val="24"/>
          <w:szCs w:val="24"/>
        </w:rPr>
        <w:t>-</w:t>
      </w:r>
      <w:r w:rsidRPr="005B7565">
        <w:rPr>
          <w:rFonts w:ascii="Times New Roman" w:hAnsi="Times New Roman" w:cs="Times New Roman"/>
          <w:sz w:val="24"/>
          <w:szCs w:val="24"/>
        </w:rPr>
        <w:t xml:space="preserve"> Grave felonies are those to which the law attaches the capital punishment or penalties which in any of their periods are afflictive in accordance with Art. 125 of the Revised Penal Code.</w:t>
      </w:r>
      <w:r w:rsidRPr="00B6043F">
        <w:rPr>
          <w:rFonts w:ascii="Times New Roman" w:hAnsi="Times New Roman" w:cs="Times New Roman"/>
          <w:sz w:val="24"/>
          <w:szCs w:val="24"/>
        </w:rPr>
        <w:tab/>
      </w:r>
      <w:r w:rsidRPr="00B6043F">
        <w:rPr>
          <w:rFonts w:ascii="Times New Roman" w:hAnsi="Times New Roman" w:cs="Times New Roman"/>
          <w:sz w:val="24"/>
          <w:szCs w:val="24"/>
        </w:rPr>
        <w:tab/>
      </w:r>
    </w:p>
    <w:p w:rsidR="00D50BFC" w:rsidRPr="005B7565" w:rsidRDefault="00D50BFC" w:rsidP="00DF1B24">
      <w:pPr>
        <w:tabs>
          <w:tab w:val="left" w:pos="270"/>
          <w:tab w:val="left" w:pos="1260"/>
        </w:tabs>
        <w:spacing w:line="240" w:lineRule="auto"/>
        <w:ind w:firstLine="900"/>
        <w:jc w:val="both"/>
        <w:rPr>
          <w:rFonts w:ascii="Times New Roman" w:hAnsi="Times New Roman" w:cs="Times New Roman"/>
          <w:sz w:val="24"/>
          <w:szCs w:val="24"/>
        </w:rPr>
      </w:pPr>
      <w:r w:rsidRPr="005B7565">
        <w:rPr>
          <w:rFonts w:ascii="Times New Roman" w:hAnsi="Times New Roman" w:cs="Times New Roman"/>
          <w:sz w:val="24"/>
          <w:szCs w:val="24"/>
        </w:rPr>
        <w:tab/>
      </w:r>
      <w:r w:rsidR="00B6043F">
        <w:rPr>
          <w:rFonts w:ascii="Times New Roman" w:hAnsi="Times New Roman" w:cs="Times New Roman"/>
          <w:sz w:val="24"/>
          <w:szCs w:val="24"/>
        </w:rPr>
        <w:tab/>
        <w:t xml:space="preserve">Example: </w:t>
      </w:r>
      <w:r w:rsidR="00B6043F">
        <w:rPr>
          <w:rFonts w:ascii="Times New Roman" w:hAnsi="Times New Roman" w:cs="Times New Roman"/>
          <w:sz w:val="24"/>
          <w:szCs w:val="24"/>
        </w:rPr>
        <w:tab/>
        <w:t>Rape, Parricide</w:t>
      </w:r>
    </w:p>
    <w:p w:rsidR="00D50BFC" w:rsidRPr="00B6043F" w:rsidRDefault="00D50BFC" w:rsidP="00DF1B24">
      <w:pPr>
        <w:pStyle w:val="ListParagraph"/>
        <w:numPr>
          <w:ilvl w:val="5"/>
          <w:numId w:val="39"/>
        </w:numPr>
        <w:tabs>
          <w:tab w:val="left" w:pos="270"/>
          <w:tab w:val="left" w:pos="1260"/>
        </w:tabs>
        <w:spacing w:after="0" w:line="240" w:lineRule="auto"/>
        <w:ind w:left="0" w:firstLine="900"/>
        <w:jc w:val="both"/>
        <w:rPr>
          <w:rFonts w:ascii="Times New Roman" w:hAnsi="Times New Roman" w:cs="Times New Roman"/>
          <w:sz w:val="24"/>
          <w:szCs w:val="24"/>
        </w:rPr>
      </w:pPr>
      <w:r w:rsidRPr="005B7565">
        <w:rPr>
          <w:rFonts w:ascii="Times New Roman" w:hAnsi="Times New Roman" w:cs="Times New Roman"/>
          <w:sz w:val="24"/>
          <w:szCs w:val="24"/>
        </w:rPr>
        <w:t>Less grave felonies those which the law punishes with penalties which in their maximum period are correctional.</w:t>
      </w:r>
    </w:p>
    <w:p w:rsidR="00D50BFC" w:rsidRPr="00B6043F" w:rsidRDefault="00D50BFC" w:rsidP="00DF1B24">
      <w:pPr>
        <w:tabs>
          <w:tab w:val="left" w:pos="270"/>
          <w:tab w:val="left" w:pos="1440"/>
        </w:tabs>
        <w:spacing w:line="240" w:lineRule="auto"/>
        <w:jc w:val="both"/>
        <w:rPr>
          <w:rFonts w:ascii="Times New Roman" w:hAnsi="Times New Roman" w:cs="Times New Roman"/>
          <w:sz w:val="24"/>
          <w:szCs w:val="24"/>
        </w:rPr>
      </w:pPr>
      <w:r w:rsidRPr="005B7565">
        <w:rPr>
          <w:rFonts w:ascii="Times New Roman" w:hAnsi="Times New Roman" w:cs="Times New Roman"/>
          <w:sz w:val="24"/>
          <w:szCs w:val="24"/>
        </w:rPr>
        <w:tab/>
      </w:r>
      <w:r w:rsidRPr="005B7565">
        <w:rPr>
          <w:rFonts w:ascii="Times New Roman" w:hAnsi="Times New Roman" w:cs="Times New Roman"/>
          <w:sz w:val="24"/>
          <w:szCs w:val="24"/>
        </w:rPr>
        <w:tab/>
        <w:t>Example:</w:t>
      </w:r>
      <w:r w:rsidRPr="005B7565">
        <w:rPr>
          <w:rFonts w:ascii="Times New Roman" w:hAnsi="Times New Roman" w:cs="Times New Roman"/>
          <w:sz w:val="24"/>
          <w:szCs w:val="24"/>
        </w:rPr>
        <w:tab/>
        <w:t>Attempted Homicide, Illegal Discharge of Firearm</w:t>
      </w:r>
    </w:p>
    <w:p w:rsidR="00D50BFC" w:rsidRPr="00B6043F" w:rsidRDefault="00D50BFC" w:rsidP="00DF1B24">
      <w:pPr>
        <w:pStyle w:val="ListParagraph"/>
        <w:numPr>
          <w:ilvl w:val="5"/>
          <w:numId w:val="39"/>
        </w:numPr>
        <w:tabs>
          <w:tab w:val="left" w:pos="270"/>
          <w:tab w:val="left" w:pos="900"/>
          <w:tab w:val="left" w:pos="1260"/>
        </w:tabs>
        <w:spacing w:after="0" w:line="240" w:lineRule="auto"/>
        <w:ind w:left="0" w:firstLine="900"/>
        <w:jc w:val="both"/>
        <w:rPr>
          <w:rFonts w:ascii="Times New Roman" w:hAnsi="Times New Roman" w:cs="Times New Roman"/>
          <w:sz w:val="24"/>
          <w:szCs w:val="24"/>
        </w:rPr>
      </w:pPr>
      <w:r w:rsidRPr="005B7565">
        <w:rPr>
          <w:rFonts w:ascii="Times New Roman" w:hAnsi="Times New Roman" w:cs="Times New Roman"/>
          <w:sz w:val="24"/>
          <w:szCs w:val="24"/>
        </w:rPr>
        <w:t xml:space="preserve">Light felonies are those infractions of law for the commission of which the penalty of </w:t>
      </w:r>
      <w:proofErr w:type="spellStart"/>
      <w:r w:rsidRPr="005B7565">
        <w:rPr>
          <w:rFonts w:ascii="Times New Roman" w:hAnsi="Times New Roman" w:cs="Times New Roman"/>
          <w:i/>
          <w:sz w:val="24"/>
          <w:szCs w:val="24"/>
        </w:rPr>
        <w:t>arresto</w:t>
      </w:r>
      <w:proofErr w:type="spellEnd"/>
      <w:r w:rsidRPr="005B7565">
        <w:rPr>
          <w:rFonts w:ascii="Times New Roman" w:hAnsi="Times New Roman" w:cs="Times New Roman"/>
          <w:i/>
          <w:sz w:val="24"/>
          <w:szCs w:val="24"/>
        </w:rPr>
        <w:t xml:space="preserve"> </w:t>
      </w:r>
      <w:proofErr w:type="spellStart"/>
      <w:r w:rsidRPr="005B7565">
        <w:rPr>
          <w:rFonts w:ascii="Times New Roman" w:hAnsi="Times New Roman" w:cs="Times New Roman"/>
          <w:i/>
          <w:sz w:val="24"/>
          <w:szCs w:val="24"/>
        </w:rPr>
        <w:t>menor</w:t>
      </w:r>
      <w:proofErr w:type="spellEnd"/>
      <w:r w:rsidRPr="005B7565">
        <w:rPr>
          <w:rFonts w:ascii="Times New Roman" w:hAnsi="Times New Roman" w:cs="Times New Roman"/>
          <w:i/>
          <w:sz w:val="24"/>
          <w:szCs w:val="24"/>
        </w:rPr>
        <w:t xml:space="preserve"> </w:t>
      </w:r>
      <w:r w:rsidRPr="005B7565">
        <w:rPr>
          <w:rFonts w:ascii="Times New Roman" w:hAnsi="Times New Roman" w:cs="Times New Roman"/>
          <w:sz w:val="24"/>
          <w:szCs w:val="24"/>
        </w:rPr>
        <w:t>or fine not exceeding Php 200, or both, is provided.</w:t>
      </w:r>
    </w:p>
    <w:p w:rsidR="00D50BFC" w:rsidRPr="00B6043F" w:rsidRDefault="00D50BFC" w:rsidP="00DF1B24">
      <w:pPr>
        <w:tabs>
          <w:tab w:val="left" w:pos="270"/>
          <w:tab w:val="left" w:pos="1440"/>
        </w:tabs>
        <w:spacing w:line="240" w:lineRule="auto"/>
        <w:jc w:val="both"/>
        <w:rPr>
          <w:rFonts w:ascii="Times New Roman" w:hAnsi="Times New Roman" w:cs="Times New Roman"/>
          <w:sz w:val="24"/>
          <w:szCs w:val="24"/>
        </w:rPr>
      </w:pPr>
      <w:r w:rsidRPr="005B7565">
        <w:rPr>
          <w:rFonts w:ascii="Times New Roman" w:hAnsi="Times New Roman" w:cs="Times New Roman"/>
          <w:sz w:val="24"/>
          <w:szCs w:val="24"/>
        </w:rPr>
        <w:tab/>
      </w:r>
      <w:r w:rsidRPr="005B7565">
        <w:rPr>
          <w:rFonts w:ascii="Times New Roman" w:hAnsi="Times New Roman" w:cs="Times New Roman"/>
          <w:sz w:val="24"/>
          <w:szCs w:val="24"/>
        </w:rPr>
        <w:tab/>
        <w:t>Example:</w:t>
      </w:r>
      <w:r w:rsidRPr="005B7565">
        <w:rPr>
          <w:rFonts w:ascii="Times New Roman" w:hAnsi="Times New Roman" w:cs="Times New Roman"/>
          <w:sz w:val="24"/>
          <w:szCs w:val="24"/>
        </w:rPr>
        <w:tab/>
        <w:t>Slight Physical Injuries, al</w:t>
      </w:r>
      <w:r w:rsidR="00B6043F">
        <w:rPr>
          <w:rFonts w:ascii="Times New Roman" w:hAnsi="Times New Roman" w:cs="Times New Roman"/>
          <w:sz w:val="24"/>
          <w:szCs w:val="24"/>
        </w:rPr>
        <w:t>arm and Scandal under Art. 155.</w:t>
      </w:r>
    </w:p>
    <w:p w:rsidR="005D26DD" w:rsidRPr="00B6043F" w:rsidRDefault="005D26DD" w:rsidP="00DF1B24">
      <w:pPr>
        <w:pStyle w:val="ListParagraph"/>
        <w:numPr>
          <w:ilvl w:val="0"/>
          <w:numId w:val="131"/>
        </w:numPr>
        <w:tabs>
          <w:tab w:val="left" w:pos="900"/>
        </w:tabs>
        <w:spacing w:after="0" w:line="240" w:lineRule="auto"/>
        <w:jc w:val="both"/>
        <w:rPr>
          <w:rFonts w:ascii="Times New Roman" w:hAnsi="Times New Roman" w:cs="Times New Roman"/>
          <w:b/>
          <w:sz w:val="24"/>
          <w:szCs w:val="24"/>
        </w:rPr>
      </w:pPr>
      <w:r w:rsidRPr="00B6043F">
        <w:rPr>
          <w:rFonts w:ascii="Times New Roman" w:hAnsi="Times New Roman" w:cs="Times New Roman"/>
          <w:b/>
          <w:sz w:val="24"/>
          <w:szCs w:val="24"/>
        </w:rPr>
        <w:t>Define Consummated,</w:t>
      </w:r>
      <w:r w:rsidRPr="00B6043F">
        <w:rPr>
          <w:rFonts w:ascii="Times New Roman" w:hAnsi="Times New Roman" w:cs="Times New Roman"/>
          <w:b/>
          <w:i/>
          <w:sz w:val="24"/>
          <w:szCs w:val="24"/>
        </w:rPr>
        <w:t xml:space="preserve"> </w:t>
      </w:r>
      <w:r w:rsidRPr="00B6043F">
        <w:rPr>
          <w:rFonts w:ascii="Times New Roman" w:hAnsi="Times New Roman" w:cs="Times New Roman"/>
          <w:b/>
          <w:sz w:val="24"/>
          <w:szCs w:val="24"/>
        </w:rPr>
        <w:t>Frustrated and Attempted felonies;</w:t>
      </w:r>
    </w:p>
    <w:p w:rsidR="00D50BFC" w:rsidRPr="00B6043F" w:rsidRDefault="00B6043F" w:rsidP="00DF1B24">
      <w:pPr>
        <w:tabs>
          <w:tab w:val="left" w:pos="1260"/>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1.) </w:t>
      </w:r>
      <w:r w:rsidR="00D50BFC" w:rsidRPr="005B7565">
        <w:rPr>
          <w:rFonts w:ascii="Times New Roman" w:hAnsi="Times New Roman" w:cs="Times New Roman"/>
          <w:sz w:val="24"/>
          <w:szCs w:val="24"/>
        </w:rPr>
        <w:t xml:space="preserve">Consummated felony is when all the elements necessary for its </w:t>
      </w:r>
      <w:r>
        <w:rPr>
          <w:rFonts w:ascii="Times New Roman" w:hAnsi="Times New Roman" w:cs="Times New Roman"/>
          <w:sz w:val="24"/>
          <w:szCs w:val="24"/>
        </w:rPr>
        <w:t>execution and accomplishment is present.</w:t>
      </w:r>
    </w:p>
    <w:p w:rsidR="00D50BFC" w:rsidRPr="00B6043F" w:rsidRDefault="00D50BFC" w:rsidP="00DF1B24">
      <w:pPr>
        <w:tabs>
          <w:tab w:val="left" w:pos="1260"/>
        </w:tabs>
        <w:spacing w:line="240" w:lineRule="auto"/>
        <w:ind w:firstLine="900"/>
        <w:jc w:val="both"/>
        <w:rPr>
          <w:rFonts w:ascii="Times New Roman" w:hAnsi="Times New Roman" w:cs="Times New Roman"/>
          <w:sz w:val="24"/>
          <w:szCs w:val="24"/>
        </w:rPr>
      </w:pPr>
      <w:r w:rsidRPr="005B7565">
        <w:rPr>
          <w:rFonts w:ascii="Times New Roman" w:hAnsi="Times New Roman" w:cs="Times New Roman"/>
          <w:sz w:val="24"/>
          <w:szCs w:val="24"/>
        </w:rPr>
        <w:t>2)</w:t>
      </w:r>
      <w:r w:rsidRPr="005B7565">
        <w:rPr>
          <w:rFonts w:ascii="Times New Roman" w:hAnsi="Times New Roman" w:cs="Times New Roman"/>
          <w:i/>
          <w:sz w:val="24"/>
          <w:szCs w:val="24"/>
        </w:rPr>
        <w:tab/>
      </w:r>
      <w:r w:rsidRPr="005B7565">
        <w:rPr>
          <w:rFonts w:ascii="Times New Roman" w:hAnsi="Times New Roman" w:cs="Times New Roman"/>
          <w:sz w:val="24"/>
          <w:szCs w:val="24"/>
        </w:rPr>
        <w:t>Frustrated felony is when the offender performs all the acts of execution which would produce the felony as a consequence but which nevertheless do not produce it by reason of cause independent of the will of the perpetrator.</w:t>
      </w:r>
    </w:p>
    <w:p w:rsidR="00D50BFC" w:rsidRPr="00B6043F" w:rsidRDefault="00D50BFC" w:rsidP="00DF1B24">
      <w:pPr>
        <w:tabs>
          <w:tab w:val="left" w:pos="1260"/>
        </w:tabs>
        <w:spacing w:line="240" w:lineRule="auto"/>
        <w:ind w:firstLine="900"/>
        <w:jc w:val="both"/>
        <w:rPr>
          <w:rFonts w:ascii="Times New Roman" w:hAnsi="Times New Roman" w:cs="Times New Roman"/>
          <w:sz w:val="24"/>
          <w:szCs w:val="24"/>
        </w:rPr>
      </w:pPr>
      <w:r w:rsidRPr="005B7565">
        <w:rPr>
          <w:rFonts w:ascii="Times New Roman" w:hAnsi="Times New Roman" w:cs="Times New Roman"/>
          <w:sz w:val="24"/>
          <w:szCs w:val="24"/>
        </w:rPr>
        <w:t xml:space="preserve">3) </w:t>
      </w:r>
      <w:r w:rsidRPr="005B7565">
        <w:rPr>
          <w:rFonts w:ascii="Times New Roman" w:hAnsi="Times New Roman" w:cs="Times New Roman"/>
          <w:sz w:val="24"/>
          <w:szCs w:val="24"/>
        </w:rPr>
        <w:tab/>
        <w:t>Attempted felony is when the offender commences the commission of a felony directly by overt acts, and does not perform all the acts of execution which should produce the felony by reason of some cause or accident other than his own spontaneous desistance.</w:t>
      </w:r>
    </w:p>
    <w:p w:rsidR="005D26DD" w:rsidRPr="00B6043F" w:rsidRDefault="005D26DD" w:rsidP="00DF1B24">
      <w:pPr>
        <w:pStyle w:val="ListParagraph"/>
        <w:numPr>
          <w:ilvl w:val="0"/>
          <w:numId w:val="131"/>
        </w:numPr>
        <w:tabs>
          <w:tab w:val="left" w:pos="900"/>
        </w:tabs>
        <w:spacing w:after="0" w:line="240" w:lineRule="auto"/>
        <w:jc w:val="both"/>
        <w:rPr>
          <w:rFonts w:ascii="Times New Roman" w:hAnsi="Times New Roman" w:cs="Times New Roman"/>
          <w:b/>
          <w:sz w:val="24"/>
          <w:szCs w:val="24"/>
        </w:rPr>
      </w:pPr>
      <w:r w:rsidRPr="00B6043F">
        <w:rPr>
          <w:rFonts w:ascii="Times New Roman" w:hAnsi="Times New Roman" w:cs="Times New Roman"/>
          <w:b/>
          <w:sz w:val="24"/>
          <w:szCs w:val="24"/>
        </w:rPr>
        <w:t>Know the requisites of</w:t>
      </w:r>
      <w:r w:rsidRPr="00B6043F">
        <w:rPr>
          <w:rFonts w:ascii="Times New Roman" w:hAnsi="Times New Roman" w:cs="Times New Roman"/>
          <w:b/>
          <w:i/>
          <w:sz w:val="24"/>
          <w:szCs w:val="24"/>
        </w:rPr>
        <w:t xml:space="preserve"> </w:t>
      </w:r>
      <w:r w:rsidRPr="00B6043F">
        <w:rPr>
          <w:rFonts w:ascii="Times New Roman" w:hAnsi="Times New Roman" w:cs="Times New Roman"/>
          <w:b/>
          <w:sz w:val="24"/>
          <w:szCs w:val="24"/>
        </w:rPr>
        <w:t>justifying circumstances of Self-defense, Defense of relatives, Defense of strangers, Avoidance of greater evil or injury, Fulfillment of duty or lawful exercise of right or office, and Obedience to an order issued for some lawful purpose;</w:t>
      </w:r>
    </w:p>
    <w:p w:rsidR="00D50BFC" w:rsidRPr="00B6043F" w:rsidRDefault="00D50BFC" w:rsidP="00DF1B24">
      <w:pPr>
        <w:pStyle w:val="ListParagraph"/>
        <w:numPr>
          <w:ilvl w:val="4"/>
          <w:numId w:val="39"/>
        </w:numPr>
        <w:spacing w:after="0" w:line="240" w:lineRule="auto"/>
        <w:ind w:left="1620"/>
        <w:jc w:val="both"/>
        <w:rPr>
          <w:rFonts w:ascii="Times New Roman" w:hAnsi="Times New Roman" w:cs="Times New Roman"/>
          <w:sz w:val="24"/>
          <w:szCs w:val="24"/>
        </w:rPr>
      </w:pPr>
      <w:r w:rsidRPr="005B7565">
        <w:rPr>
          <w:rFonts w:ascii="Times New Roman" w:hAnsi="Times New Roman" w:cs="Times New Roman"/>
          <w:b/>
          <w:sz w:val="24"/>
          <w:szCs w:val="24"/>
        </w:rPr>
        <w:t>-</w:t>
      </w:r>
      <w:r w:rsidRPr="005B7565">
        <w:rPr>
          <w:rFonts w:ascii="Times New Roman" w:hAnsi="Times New Roman" w:cs="Times New Roman"/>
          <w:sz w:val="24"/>
          <w:szCs w:val="24"/>
        </w:rPr>
        <w:t>Self-defense (Par. 1, Art. 11)</w:t>
      </w:r>
    </w:p>
    <w:p w:rsidR="00D50BFC" w:rsidRPr="00B6043F" w:rsidRDefault="00D50BFC" w:rsidP="00DF1B24">
      <w:pPr>
        <w:pStyle w:val="ListParagraph"/>
        <w:numPr>
          <w:ilvl w:val="0"/>
          <w:numId w:val="40"/>
        </w:numPr>
        <w:spacing w:after="0" w:line="240" w:lineRule="auto"/>
        <w:ind w:left="900"/>
        <w:contextualSpacing w:val="0"/>
        <w:jc w:val="both"/>
        <w:rPr>
          <w:rFonts w:ascii="Times New Roman" w:hAnsi="Times New Roman" w:cs="Times New Roman"/>
          <w:sz w:val="24"/>
          <w:szCs w:val="24"/>
        </w:rPr>
      </w:pPr>
      <w:r w:rsidRPr="005B7565">
        <w:rPr>
          <w:rFonts w:ascii="Times New Roman" w:hAnsi="Times New Roman" w:cs="Times New Roman"/>
          <w:sz w:val="24"/>
          <w:szCs w:val="24"/>
        </w:rPr>
        <w:t xml:space="preserve">Requisites </w:t>
      </w:r>
    </w:p>
    <w:p w:rsidR="00D50BFC" w:rsidRPr="00B6043F" w:rsidRDefault="00D50BFC" w:rsidP="00DF1B24">
      <w:pPr>
        <w:pStyle w:val="ListParagraph"/>
        <w:numPr>
          <w:ilvl w:val="0"/>
          <w:numId w:val="41"/>
        </w:numPr>
        <w:tabs>
          <w:tab w:val="left" w:pos="900"/>
        </w:tabs>
        <w:spacing w:after="0" w:line="240" w:lineRule="auto"/>
        <w:ind w:left="1260" w:hanging="360"/>
        <w:jc w:val="both"/>
        <w:rPr>
          <w:rFonts w:ascii="Times New Roman" w:hAnsi="Times New Roman" w:cs="Times New Roman"/>
          <w:sz w:val="24"/>
          <w:szCs w:val="24"/>
        </w:rPr>
      </w:pPr>
      <w:r w:rsidRPr="005B7565">
        <w:rPr>
          <w:rFonts w:ascii="Times New Roman" w:hAnsi="Times New Roman" w:cs="Times New Roman"/>
          <w:sz w:val="24"/>
          <w:szCs w:val="24"/>
        </w:rPr>
        <w:t>Unlawful aggression as an indispensable requisite, explained;</w:t>
      </w:r>
    </w:p>
    <w:p w:rsidR="00D50BFC" w:rsidRPr="005B7565" w:rsidRDefault="00D50BFC" w:rsidP="00DF1B24">
      <w:pPr>
        <w:spacing w:line="240" w:lineRule="auto"/>
        <w:ind w:firstLine="720"/>
        <w:jc w:val="both"/>
        <w:rPr>
          <w:rFonts w:ascii="Times New Roman" w:hAnsi="Times New Roman" w:cs="Times New Roman"/>
          <w:sz w:val="24"/>
          <w:szCs w:val="24"/>
        </w:rPr>
      </w:pPr>
      <w:r w:rsidRPr="005B7565">
        <w:rPr>
          <w:rFonts w:ascii="Times New Roman" w:hAnsi="Times New Roman" w:cs="Times New Roman"/>
          <w:sz w:val="24"/>
          <w:szCs w:val="24"/>
        </w:rPr>
        <w:t>Unlawful aggression is a statutory and doctrinal requirement that for the justifying circumstance of self-defense to be effective, an unlawful aggression on the part of the victim must be present</w:t>
      </w:r>
      <w:r w:rsidRPr="005B7565">
        <w:rPr>
          <w:rFonts w:ascii="Times New Roman" w:hAnsi="Times New Roman" w:cs="Times New Roman"/>
          <w:i/>
          <w:sz w:val="24"/>
          <w:szCs w:val="24"/>
        </w:rPr>
        <w:t>.</w:t>
      </w:r>
      <w:r w:rsidRPr="005B7565">
        <w:rPr>
          <w:rFonts w:ascii="Times New Roman" w:hAnsi="Times New Roman" w:cs="Times New Roman"/>
          <w:sz w:val="24"/>
          <w:szCs w:val="24"/>
        </w:rPr>
        <w:t xml:space="preserve"> There can be no self-defense, complete or incomplete, unless the victim has committed an unlawful aggression against the person defending himself (</w:t>
      </w:r>
      <w:r w:rsidRPr="005B7565">
        <w:rPr>
          <w:rFonts w:ascii="Times New Roman" w:hAnsi="Times New Roman" w:cs="Times New Roman"/>
          <w:i/>
          <w:sz w:val="24"/>
          <w:szCs w:val="24"/>
        </w:rPr>
        <w:t xml:space="preserve">People vs. </w:t>
      </w:r>
      <w:proofErr w:type="spellStart"/>
      <w:r w:rsidRPr="005B7565">
        <w:rPr>
          <w:rFonts w:ascii="Times New Roman" w:hAnsi="Times New Roman" w:cs="Times New Roman"/>
          <w:i/>
          <w:sz w:val="24"/>
          <w:szCs w:val="24"/>
        </w:rPr>
        <w:t>Sazon</w:t>
      </w:r>
      <w:proofErr w:type="spellEnd"/>
      <w:r w:rsidRPr="005B7565">
        <w:rPr>
          <w:rFonts w:ascii="Times New Roman" w:hAnsi="Times New Roman" w:cs="Times New Roman"/>
          <w:sz w:val="24"/>
          <w:szCs w:val="24"/>
        </w:rPr>
        <w:t>).</w:t>
      </w:r>
    </w:p>
    <w:p w:rsidR="00D50BFC" w:rsidRPr="005B7565" w:rsidRDefault="00D50BFC" w:rsidP="00DF1B24">
      <w:pPr>
        <w:spacing w:line="240" w:lineRule="auto"/>
        <w:ind w:firstLine="1260"/>
        <w:jc w:val="both"/>
        <w:rPr>
          <w:rFonts w:ascii="Times New Roman" w:hAnsi="Times New Roman" w:cs="Times New Roman"/>
          <w:sz w:val="24"/>
          <w:szCs w:val="24"/>
        </w:rPr>
      </w:pPr>
      <w:r w:rsidRPr="005B7565">
        <w:rPr>
          <w:rFonts w:ascii="Times New Roman" w:hAnsi="Times New Roman" w:cs="Times New Roman"/>
          <w:sz w:val="24"/>
          <w:szCs w:val="24"/>
        </w:rPr>
        <w:t>For the right of defense to exist, it is necessary that we be assaulted or that we be attacked, or at least that we be threatened with an attack in an immediate and imminent manner, as, for example, brandishing a knife with which to stab us or pointing</w:t>
      </w:r>
      <w:r w:rsidR="00B6043F">
        <w:rPr>
          <w:rFonts w:ascii="Times New Roman" w:hAnsi="Times New Roman" w:cs="Times New Roman"/>
          <w:sz w:val="24"/>
          <w:szCs w:val="24"/>
        </w:rPr>
        <w:t xml:space="preserve"> a gun to discharge against us.</w:t>
      </w:r>
    </w:p>
    <w:p w:rsidR="00D50BFC" w:rsidRPr="00B6043F" w:rsidRDefault="00D50BFC" w:rsidP="00DF1B24">
      <w:pPr>
        <w:spacing w:line="240" w:lineRule="auto"/>
        <w:ind w:firstLine="1260"/>
        <w:jc w:val="both"/>
        <w:rPr>
          <w:rFonts w:ascii="Times New Roman" w:hAnsi="Times New Roman" w:cs="Times New Roman"/>
          <w:sz w:val="24"/>
          <w:szCs w:val="24"/>
        </w:rPr>
      </w:pPr>
      <w:r w:rsidRPr="005B7565">
        <w:rPr>
          <w:rFonts w:ascii="Times New Roman" w:hAnsi="Times New Roman" w:cs="Times New Roman"/>
          <w:sz w:val="24"/>
          <w:szCs w:val="24"/>
        </w:rPr>
        <w:t>If there is no unlawful aggression, there is nothing to prevent or repel it. Thus, the second requisite of self-defense will have no basis.</w:t>
      </w:r>
    </w:p>
    <w:p w:rsidR="005D26DD" w:rsidRPr="00B6043F" w:rsidRDefault="005D26DD" w:rsidP="00DF1B24">
      <w:pPr>
        <w:pStyle w:val="ListParagraph"/>
        <w:numPr>
          <w:ilvl w:val="0"/>
          <w:numId w:val="131"/>
        </w:numPr>
        <w:tabs>
          <w:tab w:val="left" w:pos="900"/>
        </w:tabs>
        <w:spacing w:after="0" w:line="240" w:lineRule="auto"/>
        <w:jc w:val="both"/>
        <w:rPr>
          <w:rFonts w:ascii="Times New Roman" w:hAnsi="Times New Roman" w:cs="Times New Roman"/>
          <w:b/>
          <w:sz w:val="24"/>
          <w:szCs w:val="24"/>
        </w:rPr>
      </w:pPr>
      <w:r w:rsidRPr="00B6043F">
        <w:rPr>
          <w:rFonts w:ascii="Times New Roman" w:hAnsi="Times New Roman" w:cs="Times New Roman"/>
          <w:b/>
          <w:sz w:val="24"/>
          <w:szCs w:val="24"/>
        </w:rPr>
        <w:lastRenderedPageBreak/>
        <w:t>Know the two (2) kinds of Aggression;</w:t>
      </w:r>
    </w:p>
    <w:p w:rsidR="00D50BFC" w:rsidRPr="005B7565" w:rsidRDefault="00D50BFC" w:rsidP="00DF1B24">
      <w:pPr>
        <w:pStyle w:val="ListParagraph"/>
        <w:numPr>
          <w:ilvl w:val="0"/>
          <w:numId w:val="42"/>
        </w:numPr>
        <w:spacing w:after="0" w:line="240" w:lineRule="auto"/>
        <w:ind w:left="1260"/>
        <w:contextualSpacing w:val="0"/>
        <w:jc w:val="both"/>
        <w:rPr>
          <w:rFonts w:ascii="Times New Roman" w:hAnsi="Times New Roman" w:cs="Times New Roman"/>
          <w:sz w:val="24"/>
          <w:szCs w:val="24"/>
        </w:rPr>
      </w:pPr>
      <w:r w:rsidRPr="005B7565">
        <w:rPr>
          <w:rFonts w:ascii="Times New Roman" w:hAnsi="Times New Roman" w:cs="Times New Roman"/>
          <w:b/>
          <w:sz w:val="24"/>
          <w:szCs w:val="24"/>
        </w:rPr>
        <w:t>-</w:t>
      </w:r>
      <w:r w:rsidRPr="005B7565">
        <w:rPr>
          <w:rFonts w:ascii="Times New Roman" w:hAnsi="Times New Roman" w:cs="Times New Roman"/>
          <w:sz w:val="24"/>
          <w:szCs w:val="24"/>
        </w:rPr>
        <w:t xml:space="preserve"> Two kinds of Aggression, explained</w:t>
      </w:r>
    </w:p>
    <w:p w:rsidR="00D50BFC" w:rsidRPr="005B7565" w:rsidRDefault="00D50BFC" w:rsidP="00DF1B24">
      <w:pPr>
        <w:pStyle w:val="ListParagraph"/>
        <w:spacing w:line="240" w:lineRule="auto"/>
        <w:ind w:left="0" w:firstLine="3150"/>
        <w:jc w:val="both"/>
        <w:rPr>
          <w:rFonts w:ascii="Times New Roman" w:hAnsi="Times New Roman" w:cs="Times New Roman"/>
          <w:sz w:val="24"/>
          <w:szCs w:val="24"/>
        </w:rPr>
      </w:pPr>
    </w:p>
    <w:p w:rsidR="00D50BFC" w:rsidRPr="005B7565" w:rsidRDefault="00D50BFC" w:rsidP="00DF1B24">
      <w:pPr>
        <w:pStyle w:val="ListParagraph"/>
        <w:spacing w:line="240" w:lineRule="auto"/>
        <w:ind w:left="0" w:firstLine="720"/>
        <w:jc w:val="both"/>
        <w:rPr>
          <w:rFonts w:ascii="Times New Roman" w:hAnsi="Times New Roman" w:cs="Times New Roman"/>
          <w:sz w:val="24"/>
          <w:szCs w:val="24"/>
        </w:rPr>
      </w:pPr>
      <w:r w:rsidRPr="005B7565">
        <w:rPr>
          <w:rFonts w:ascii="Times New Roman" w:hAnsi="Times New Roman" w:cs="Times New Roman"/>
          <w:sz w:val="24"/>
          <w:szCs w:val="24"/>
        </w:rPr>
        <w:t>There are two kinds of aggression, namely: (1) Lawful, and (2) Unlawful. Significantly, however, the first requisite of defense says that the aggression must be unlawful.</w:t>
      </w:r>
    </w:p>
    <w:p w:rsidR="00542F6E" w:rsidRDefault="00D50BFC" w:rsidP="00DF1B24">
      <w:pPr>
        <w:pStyle w:val="ListParagraph"/>
        <w:spacing w:line="240" w:lineRule="auto"/>
        <w:ind w:left="0" w:firstLine="720"/>
        <w:jc w:val="both"/>
        <w:rPr>
          <w:rFonts w:ascii="Times New Roman" w:hAnsi="Times New Roman" w:cs="Times New Roman"/>
          <w:sz w:val="24"/>
          <w:szCs w:val="24"/>
        </w:rPr>
      </w:pPr>
      <w:proofErr w:type="spellStart"/>
      <w:r w:rsidRPr="005B7565">
        <w:rPr>
          <w:rFonts w:ascii="Times New Roman" w:hAnsi="Times New Roman" w:cs="Times New Roman"/>
          <w:sz w:val="24"/>
          <w:szCs w:val="24"/>
        </w:rPr>
        <w:t>Corollarily</w:t>
      </w:r>
      <w:proofErr w:type="spellEnd"/>
      <w:r w:rsidRPr="005B7565">
        <w:rPr>
          <w:rFonts w:ascii="Times New Roman" w:hAnsi="Times New Roman" w:cs="Times New Roman"/>
          <w:sz w:val="24"/>
          <w:szCs w:val="24"/>
        </w:rPr>
        <w:t xml:space="preserve">, the fulfillment of a duty or the exercise of a right in a more or less violent manner is an aggression, but it is lawful. </w:t>
      </w:r>
    </w:p>
    <w:p w:rsidR="00D50BFC" w:rsidRPr="005B7565" w:rsidRDefault="00D50BFC" w:rsidP="00DF1B24">
      <w:pPr>
        <w:pStyle w:val="ListParagraph"/>
        <w:spacing w:line="240" w:lineRule="auto"/>
        <w:ind w:left="0" w:firstLine="720"/>
        <w:jc w:val="both"/>
        <w:rPr>
          <w:rFonts w:ascii="Times New Roman" w:hAnsi="Times New Roman" w:cs="Times New Roman"/>
          <w:sz w:val="24"/>
          <w:szCs w:val="24"/>
        </w:rPr>
      </w:pPr>
      <w:r w:rsidRPr="005B7565">
        <w:rPr>
          <w:rFonts w:ascii="Times New Roman" w:hAnsi="Times New Roman" w:cs="Times New Roman"/>
          <w:sz w:val="24"/>
          <w:szCs w:val="24"/>
        </w:rPr>
        <w:t>Unlawful aggression is equivalent to assault or at least threatened assault of an immediate and imminent kind (</w:t>
      </w:r>
      <w:r w:rsidRPr="005B7565">
        <w:rPr>
          <w:rFonts w:ascii="Times New Roman" w:hAnsi="Times New Roman" w:cs="Times New Roman"/>
          <w:i/>
          <w:sz w:val="24"/>
          <w:szCs w:val="24"/>
        </w:rPr>
        <w:t xml:space="preserve">People vs. </w:t>
      </w:r>
      <w:proofErr w:type="spellStart"/>
      <w:r w:rsidRPr="005B7565">
        <w:rPr>
          <w:rFonts w:ascii="Times New Roman" w:hAnsi="Times New Roman" w:cs="Times New Roman"/>
          <w:i/>
          <w:sz w:val="24"/>
          <w:szCs w:val="24"/>
        </w:rPr>
        <w:t>Alconga</w:t>
      </w:r>
      <w:proofErr w:type="spellEnd"/>
      <w:r w:rsidRPr="005B7565">
        <w:rPr>
          <w:rFonts w:ascii="Times New Roman" w:hAnsi="Times New Roman" w:cs="Times New Roman"/>
          <w:i/>
          <w:sz w:val="24"/>
          <w:szCs w:val="24"/>
        </w:rPr>
        <w:t>, 78 Phil. 366</w:t>
      </w:r>
      <w:r w:rsidRPr="005B7565">
        <w:rPr>
          <w:rFonts w:ascii="Times New Roman" w:hAnsi="Times New Roman" w:cs="Times New Roman"/>
          <w:sz w:val="24"/>
          <w:szCs w:val="24"/>
        </w:rPr>
        <w:t>). There is unlawful aggression when the peril to one’s life, limb or right is either actual or imminent. There must be actual physical force or actual use of weapon (</w:t>
      </w:r>
      <w:r w:rsidRPr="005B7565">
        <w:rPr>
          <w:rFonts w:ascii="Times New Roman" w:hAnsi="Times New Roman" w:cs="Times New Roman"/>
          <w:i/>
          <w:sz w:val="24"/>
          <w:szCs w:val="24"/>
        </w:rPr>
        <w:t>People vs. Crisostomo, 108 SCRA 288</w:t>
      </w:r>
      <w:r w:rsidRPr="005B7565">
        <w:rPr>
          <w:rFonts w:ascii="Times New Roman" w:hAnsi="Times New Roman" w:cs="Times New Roman"/>
          <w:sz w:val="24"/>
          <w:szCs w:val="24"/>
        </w:rPr>
        <w:t>).</w:t>
      </w:r>
    </w:p>
    <w:p w:rsidR="00D50BFC" w:rsidRPr="005B7565" w:rsidRDefault="00D50BFC" w:rsidP="00DF1B24">
      <w:pPr>
        <w:pStyle w:val="ListParagraph"/>
        <w:tabs>
          <w:tab w:val="left" w:pos="900"/>
        </w:tabs>
        <w:spacing w:after="0" w:line="240" w:lineRule="auto"/>
        <w:ind w:left="1080"/>
        <w:jc w:val="both"/>
        <w:rPr>
          <w:rFonts w:ascii="Times New Roman" w:hAnsi="Times New Roman" w:cs="Times New Roman"/>
          <w:b/>
          <w:sz w:val="24"/>
          <w:szCs w:val="24"/>
        </w:rPr>
      </w:pPr>
    </w:p>
    <w:p w:rsidR="005D26DD" w:rsidRPr="00542F6E" w:rsidRDefault="005D26DD" w:rsidP="00DF1B24">
      <w:pPr>
        <w:pStyle w:val="ListParagraph"/>
        <w:numPr>
          <w:ilvl w:val="0"/>
          <w:numId w:val="131"/>
        </w:numPr>
        <w:tabs>
          <w:tab w:val="left" w:pos="900"/>
        </w:tabs>
        <w:spacing w:after="0" w:line="240" w:lineRule="auto"/>
        <w:jc w:val="both"/>
        <w:rPr>
          <w:rFonts w:ascii="Times New Roman" w:hAnsi="Times New Roman" w:cs="Times New Roman"/>
          <w:b/>
          <w:sz w:val="24"/>
          <w:szCs w:val="24"/>
        </w:rPr>
      </w:pPr>
      <w:r w:rsidRPr="00542F6E">
        <w:rPr>
          <w:rFonts w:ascii="Times New Roman" w:hAnsi="Times New Roman" w:cs="Times New Roman"/>
          <w:b/>
          <w:sz w:val="24"/>
          <w:szCs w:val="24"/>
        </w:rPr>
        <w:t>Know the “Battered Woman Syndrome” as a defense;</w:t>
      </w:r>
    </w:p>
    <w:p w:rsidR="00D50BFC" w:rsidRPr="00542F6E" w:rsidRDefault="00D50BFC" w:rsidP="00DF1B24">
      <w:pPr>
        <w:pStyle w:val="ListParagraph"/>
        <w:numPr>
          <w:ilvl w:val="0"/>
          <w:numId w:val="132"/>
        </w:numPr>
        <w:tabs>
          <w:tab w:val="left" w:pos="1260"/>
        </w:tabs>
        <w:spacing w:after="0" w:line="240" w:lineRule="auto"/>
        <w:jc w:val="both"/>
        <w:rPr>
          <w:rFonts w:ascii="Times New Roman" w:hAnsi="Times New Roman" w:cs="Times New Roman"/>
          <w:sz w:val="24"/>
          <w:szCs w:val="24"/>
        </w:rPr>
      </w:pPr>
      <w:r w:rsidRPr="00542F6E">
        <w:rPr>
          <w:rFonts w:ascii="Times New Roman" w:hAnsi="Times New Roman" w:cs="Times New Roman"/>
          <w:sz w:val="24"/>
          <w:szCs w:val="24"/>
        </w:rPr>
        <w:t>Battered Woman Syndrome as a defense</w:t>
      </w:r>
    </w:p>
    <w:p w:rsidR="00D50BFC" w:rsidRPr="00542F6E" w:rsidRDefault="00542F6E" w:rsidP="00DF1B24">
      <w:pPr>
        <w:pStyle w:val="ListParagraph"/>
        <w:tabs>
          <w:tab w:val="left" w:pos="1260"/>
        </w:tabs>
        <w:spacing w:line="240" w:lineRule="auto"/>
        <w:ind w:left="0"/>
        <w:jc w:val="both"/>
        <w:rPr>
          <w:rFonts w:ascii="Times New Roman" w:hAnsi="Times New Roman" w:cs="Times New Roman"/>
          <w:sz w:val="24"/>
          <w:szCs w:val="24"/>
        </w:rPr>
      </w:pPr>
      <w:r>
        <w:rPr>
          <w:rFonts w:ascii="Times New Roman" w:hAnsi="Times New Roman" w:cs="Times New Roman"/>
          <w:sz w:val="24"/>
          <w:szCs w:val="24"/>
        </w:rPr>
        <w:tab/>
      </w:r>
      <w:r w:rsidR="00D50BFC" w:rsidRPr="005B7565">
        <w:rPr>
          <w:rFonts w:ascii="Times New Roman" w:hAnsi="Times New Roman" w:cs="Times New Roman"/>
          <w:sz w:val="24"/>
          <w:szCs w:val="24"/>
        </w:rPr>
        <w:t xml:space="preserve">Under R.A. 9262 otherwise known as Anti-Violence Against Women and their Children Act of 2004, it is </w:t>
      </w:r>
      <w:r w:rsidRPr="005B7565">
        <w:rPr>
          <w:rFonts w:ascii="Times New Roman" w:hAnsi="Times New Roman" w:cs="Times New Roman"/>
          <w:sz w:val="24"/>
          <w:szCs w:val="24"/>
        </w:rPr>
        <w:t>providing</w:t>
      </w:r>
      <w:r w:rsidR="00D50BFC" w:rsidRPr="005B7565">
        <w:rPr>
          <w:rFonts w:ascii="Times New Roman" w:hAnsi="Times New Roman" w:cs="Times New Roman"/>
          <w:sz w:val="24"/>
          <w:szCs w:val="24"/>
        </w:rPr>
        <w:t xml:space="preserve"> that – “Sec. 26. Battered Women Syndrome as a Defense. – Victim-survivors who are found by the courts to be suffering from battered women syndrome do not incur civil and criminal liability notwithstanding the absence of any of the elements for justifying circumstances of self-defense under the Revised Penal Code.</w:t>
      </w:r>
    </w:p>
    <w:p w:rsidR="00D50BFC" w:rsidRPr="005B7565" w:rsidRDefault="00D50BFC" w:rsidP="00DF1B24">
      <w:pPr>
        <w:pStyle w:val="ListParagraph"/>
        <w:spacing w:line="240" w:lineRule="auto"/>
        <w:ind w:left="0" w:firstLine="1260"/>
        <w:jc w:val="both"/>
        <w:rPr>
          <w:rFonts w:ascii="Times New Roman" w:hAnsi="Times New Roman" w:cs="Times New Roman"/>
          <w:sz w:val="24"/>
          <w:szCs w:val="24"/>
        </w:rPr>
      </w:pPr>
      <w:r w:rsidRPr="005B7565">
        <w:rPr>
          <w:rFonts w:ascii="Times New Roman" w:hAnsi="Times New Roman" w:cs="Times New Roman"/>
          <w:sz w:val="24"/>
          <w:szCs w:val="24"/>
        </w:rPr>
        <w:t>In the determination of the state of mind of the woman who was suffering from battered woman syndrome at the time of the commission of the crime, the court shall be assisted by expert psychiatrists or psychologists.”</w:t>
      </w:r>
    </w:p>
    <w:p w:rsidR="00D50BFC" w:rsidRPr="005B7565" w:rsidRDefault="00D50BFC" w:rsidP="00DF1B24">
      <w:pPr>
        <w:pStyle w:val="ListParagraph"/>
        <w:tabs>
          <w:tab w:val="left" w:pos="900"/>
        </w:tabs>
        <w:spacing w:after="0" w:line="240" w:lineRule="auto"/>
        <w:ind w:left="1080"/>
        <w:jc w:val="both"/>
        <w:rPr>
          <w:rFonts w:ascii="Times New Roman" w:hAnsi="Times New Roman" w:cs="Times New Roman"/>
          <w:b/>
          <w:sz w:val="24"/>
          <w:szCs w:val="24"/>
        </w:rPr>
      </w:pPr>
    </w:p>
    <w:p w:rsidR="005D26DD" w:rsidRPr="00542F6E" w:rsidRDefault="005D26DD" w:rsidP="00DF1B24">
      <w:pPr>
        <w:pStyle w:val="ListParagraph"/>
        <w:numPr>
          <w:ilvl w:val="0"/>
          <w:numId w:val="131"/>
        </w:numPr>
        <w:tabs>
          <w:tab w:val="left" w:pos="900"/>
        </w:tabs>
        <w:spacing w:after="0" w:line="240" w:lineRule="auto"/>
        <w:jc w:val="both"/>
        <w:rPr>
          <w:rFonts w:ascii="Times New Roman" w:hAnsi="Times New Roman" w:cs="Times New Roman"/>
          <w:b/>
          <w:sz w:val="24"/>
          <w:szCs w:val="24"/>
        </w:rPr>
      </w:pPr>
      <w:r w:rsidRPr="00542F6E">
        <w:rPr>
          <w:rFonts w:ascii="Times New Roman" w:hAnsi="Times New Roman" w:cs="Times New Roman"/>
          <w:b/>
          <w:sz w:val="24"/>
          <w:szCs w:val="24"/>
        </w:rPr>
        <w:t>Know the list of relatives that can be defended;</w:t>
      </w:r>
    </w:p>
    <w:p w:rsidR="00D50BFC" w:rsidRPr="00542F6E" w:rsidRDefault="00D50BFC" w:rsidP="00DF1B24">
      <w:pPr>
        <w:pStyle w:val="ListParagraph"/>
        <w:numPr>
          <w:ilvl w:val="4"/>
          <w:numId w:val="41"/>
        </w:numPr>
        <w:spacing w:after="0" w:line="240" w:lineRule="auto"/>
        <w:ind w:left="1620"/>
        <w:jc w:val="both"/>
        <w:rPr>
          <w:rFonts w:ascii="Times New Roman" w:hAnsi="Times New Roman" w:cs="Times New Roman"/>
          <w:sz w:val="24"/>
          <w:szCs w:val="24"/>
        </w:rPr>
      </w:pPr>
      <w:r w:rsidRPr="005B7565">
        <w:rPr>
          <w:rFonts w:ascii="Times New Roman" w:hAnsi="Times New Roman" w:cs="Times New Roman"/>
          <w:b/>
          <w:sz w:val="24"/>
          <w:szCs w:val="24"/>
        </w:rPr>
        <w:t>-</w:t>
      </w:r>
      <w:r w:rsidRPr="005B7565">
        <w:rPr>
          <w:rFonts w:ascii="Times New Roman" w:hAnsi="Times New Roman" w:cs="Times New Roman"/>
          <w:sz w:val="24"/>
          <w:szCs w:val="24"/>
        </w:rPr>
        <w:t xml:space="preserve"> Relatives that can be defended</w:t>
      </w:r>
    </w:p>
    <w:p w:rsidR="00D50BFC" w:rsidRPr="005B7565" w:rsidRDefault="00D50BFC" w:rsidP="00DF1B24">
      <w:pPr>
        <w:pStyle w:val="NoSpacing"/>
        <w:ind w:left="1980" w:hanging="360"/>
        <w:jc w:val="both"/>
        <w:rPr>
          <w:rFonts w:ascii="Times New Roman" w:hAnsi="Times New Roman"/>
          <w:sz w:val="24"/>
          <w:szCs w:val="24"/>
        </w:rPr>
      </w:pPr>
      <w:r w:rsidRPr="005B7565">
        <w:rPr>
          <w:rFonts w:ascii="Times New Roman" w:hAnsi="Times New Roman"/>
          <w:sz w:val="24"/>
          <w:szCs w:val="24"/>
        </w:rPr>
        <w:t>i.</w:t>
      </w:r>
      <w:r w:rsidRPr="005B7565">
        <w:rPr>
          <w:rFonts w:ascii="Times New Roman" w:hAnsi="Times New Roman"/>
          <w:sz w:val="24"/>
          <w:szCs w:val="24"/>
        </w:rPr>
        <w:tab/>
        <w:t>Spouse</w:t>
      </w:r>
    </w:p>
    <w:p w:rsidR="00D50BFC" w:rsidRPr="005B7565" w:rsidRDefault="00D50BFC" w:rsidP="00DF1B24">
      <w:pPr>
        <w:pStyle w:val="NoSpacing"/>
        <w:ind w:left="1980" w:hanging="360"/>
        <w:jc w:val="both"/>
        <w:rPr>
          <w:rFonts w:ascii="Times New Roman" w:hAnsi="Times New Roman"/>
          <w:sz w:val="24"/>
          <w:szCs w:val="24"/>
        </w:rPr>
      </w:pPr>
      <w:r w:rsidRPr="005B7565">
        <w:rPr>
          <w:rFonts w:ascii="Times New Roman" w:hAnsi="Times New Roman"/>
          <w:sz w:val="24"/>
          <w:szCs w:val="24"/>
        </w:rPr>
        <w:t>ii.</w:t>
      </w:r>
      <w:r w:rsidRPr="005B7565">
        <w:rPr>
          <w:rFonts w:ascii="Times New Roman" w:hAnsi="Times New Roman"/>
          <w:sz w:val="24"/>
          <w:szCs w:val="24"/>
        </w:rPr>
        <w:tab/>
        <w:t>Ascendants</w:t>
      </w:r>
    </w:p>
    <w:p w:rsidR="00D50BFC" w:rsidRPr="005B7565" w:rsidRDefault="00D50BFC" w:rsidP="00DF1B24">
      <w:pPr>
        <w:pStyle w:val="NoSpacing"/>
        <w:ind w:left="1980" w:hanging="360"/>
        <w:jc w:val="both"/>
        <w:rPr>
          <w:rFonts w:ascii="Times New Roman" w:hAnsi="Times New Roman"/>
          <w:sz w:val="24"/>
          <w:szCs w:val="24"/>
        </w:rPr>
      </w:pPr>
      <w:r w:rsidRPr="005B7565">
        <w:rPr>
          <w:rFonts w:ascii="Times New Roman" w:hAnsi="Times New Roman"/>
          <w:sz w:val="24"/>
          <w:szCs w:val="24"/>
        </w:rPr>
        <w:t>iii.</w:t>
      </w:r>
      <w:r w:rsidRPr="005B7565">
        <w:rPr>
          <w:rFonts w:ascii="Times New Roman" w:hAnsi="Times New Roman"/>
          <w:sz w:val="24"/>
          <w:szCs w:val="24"/>
        </w:rPr>
        <w:tab/>
        <w:t>Descendants</w:t>
      </w:r>
    </w:p>
    <w:p w:rsidR="00D50BFC" w:rsidRPr="005B7565" w:rsidRDefault="00D50BFC" w:rsidP="00DF1B24">
      <w:pPr>
        <w:pStyle w:val="NoSpacing"/>
        <w:ind w:left="1980" w:hanging="360"/>
        <w:jc w:val="both"/>
        <w:rPr>
          <w:rFonts w:ascii="Times New Roman" w:hAnsi="Times New Roman"/>
          <w:sz w:val="24"/>
          <w:szCs w:val="24"/>
        </w:rPr>
      </w:pPr>
      <w:r w:rsidRPr="005B7565">
        <w:rPr>
          <w:rFonts w:ascii="Times New Roman" w:hAnsi="Times New Roman"/>
          <w:sz w:val="24"/>
          <w:szCs w:val="24"/>
        </w:rPr>
        <w:t>iv.</w:t>
      </w:r>
      <w:r w:rsidRPr="005B7565">
        <w:rPr>
          <w:rFonts w:ascii="Times New Roman" w:hAnsi="Times New Roman"/>
          <w:sz w:val="24"/>
          <w:szCs w:val="24"/>
        </w:rPr>
        <w:tab/>
        <w:t>Legitimate, natural or adopted brothers and sisters, or relatives by affinity in the same degrees</w:t>
      </w:r>
    </w:p>
    <w:p w:rsidR="00D50BFC" w:rsidRPr="005B7565" w:rsidRDefault="00D50BFC" w:rsidP="00DF1B24">
      <w:pPr>
        <w:pStyle w:val="NoSpacing"/>
        <w:ind w:left="1980" w:hanging="360"/>
        <w:jc w:val="both"/>
        <w:rPr>
          <w:rFonts w:ascii="Times New Roman" w:hAnsi="Times New Roman"/>
          <w:sz w:val="24"/>
          <w:szCs w:val="24"/>
        </w:rPr>
      </w:pPr>
      <w:r w:rsidRPr="005B7565">
        <w:rPr>
          <w:rFonts w:ascii="Times New Roman" w:hAnsi="Times New Roman"/>
          <w:sz w:val="24"/>
          <w:szCs w:val="24"/>
        </w:rPr>
        <w:t>v.</w:t>
      </w:r>
      <w:r w:rsidRPr="005B7565">
        <w:rPr>
          <w:rFonts w:ascii="Times New Roman" w:hAnsi="Times New Roman"/>
          <w:sz w:val="24"/>
          <w:szCs w:val="24"/>
        </w:rPr>
        <w:tab/>
        <w:t>Relatives by consanguinity within the fourth civil degree</w:t>
      </w:r>
    </w:p>
    <w:p w:rsidR="00D50BFC" w:rsidRPr="00542F6E" w:rsidRDefault="00D50BFC" w:rsidP="00DF1B24">
      <w:pPr>
        <w:pStyle w:val="ListParagraph"/>
        <w:numPr>
          <w:ilvl w:val="4"/>
          <w:numId w:val="41"/>
        </w:numPr>
        <w:spacing w:after="0" w:line="240" w:lineRule="auto"/>
        <w:ind w:left="1620"/>
        <w:jc w:val="both"/>
        <w:rPr>
          <w:rFonts w:ascii="Times New Roman" w:hAnsi="Times New Roman" w:cs="Times New Roman"/>
          <w:sz w:val="24"/>
          <w:szCs w:val="24"/>
        </w:rPr>
      </w:pPr>
      <w:r w:rsidRPr="005B7565">
        <w:rPr>
          <w:rFonts w:ascii="Times New Roman" w:hAnsi="Times New Roman" w:cs="Times New Roman"/>
          <w:sz w:val="24"/>
          <w:szCs w:val="24"/>
        </w:rPr>
        <w:t>Relatives by affinity because of marriage</w:t>
      </w:r>
    </w:p>
    <w:p w:rsidR="00D50BFC" w:rsidRPr="005B7565" w:rsidRDefault="00D50BFC" w:rsidP="00DF1B24">
      <w:pPr>
        <w:pStyle w:val="NoSpacing"/>
        <w:tabs>
          <w:tab w:val="left" w:pos="1980"/>
        </w:tabs>
        <w:ind w:firstLine="1620"/>
        <w:jc w:val="both"/>
        <w:rPr>
          <w:rFonts w:ascii="Times New Roman" w:hAnsi="Times New Roman"/>
          <w:sz w:val="24"/>
          <w:szCs w:val="24"/>
        </w:rPr>
      </w:pPr>
      <w:r w:rsidRPr="005B7565">
        <w:rPr>
          <w:rFonts w:ascii="Times New Roman" w:hAnsi="Times New Roman"/>
          <w:sz w:val="24"/>
          <w:szCs w:val="24"/>
        </w:rPr>
        <w:t>i.</w:t>
      </w:r>
      <w:r w:rsidRPr="005B7565">
        <w:rPr>
          <w:rFonts w:ascii="Times New Roman" w:hAnsi="Times New Roman"/>
          <w:sz w:val="24"/>
          <w:szCs w:val="24"/>
        </w:rPr>
        <w:tab/>
        <w:t>Parents-in-law</w:t>
      </w:r>
    </w:p>
    <w:p w:rsidR="00D50BFC" w:rsidRPr="005B7565" w:rsidRDefault="00D50BFC" w:rsidP="00DF1B24">
      <w:pPr>
        <w:pStyle w:val="NoSpacing"/>
        <w:tabs>
          <w:tab w:val="left" w:pos="1980"/>
        </w:tabs>
        <w:ind w:firstLine="1620"/>
        <w:jc w:val="both"/>
        <w:rPr>
          <w:rFonts w:ascii="Times New Roman" w:hAnsi="Times New Roman"/>
          <w:sz w:val="24"/>
          <w:szCs w:val="24"/>
        </w:rPr>
      </w:pPr>
      <w:r w:rsidRPr="005B7565">
        <w:rPr>
          <w:rFonts w:ascii="Times New Roman" w:hAnsi="Times New Roman"/>
          <w:sz w:val="24"/>
          <w:szCs w:val="24"/>
        </w:rPr>
        <w:t>ii.</w:t>
      </w:r>
      <w:r w:rsidRPr="005B7565">
        <w:rPr>
          <w:rFonts w:ascii="Times New Roman" w:hAnsi="Times New Roman"/>
          <w:sz w:val="24"/>
          <w:szCs w:val="24"/>
        </w:rPr>
        <w:tab/>
        <w:t>Son or daughter-in-law</w:t>
      </w:r>
    </w:p>
    <w:p w:rsidR="00D50BFC" w:rsidRPr="005B7565" w:rsidRDefault="00D50BFC" w:rsidP="00DF1B24">
      <w:pPr>
        <w:pStyle w:val="NoSpacing"/>
        <w:tabs>
          <w:tab w:val="left" w:pos="1980"/>
        </w:tabs>
        <w:ind w:firstLine="1620"/>
        <w:jc w:val="both"/>
        <w:rPr>
          <w:rFonts w:ascii="Times New Roman" w:hAnsi="Times New Roman"/>
          <w:sz w:val="24"/>
          <w:szCs w:val="24"/>
        </w:rPr>
      </w:pPr>
      <w:r w:rsidRPr="005B7565">
        <w:rPr>
          <w:rFonts w:ascii="Times New Roman" w:hAnsi="Times New Roman"/>
          <w:sz w:val="24"/>
          <w:szCs w:val="24"/>
        </w:rPr>
        <w:t>iii.</w:t>
      </w:r>
      <w:r w:rsidRPr="005B7565">
        <w:rPr>
          <w:rFonts w:ascii="Times New Roman" w:hAnsi="Times New Roman"/>
          <w:sz w:val="24"/>
          <w:szCs w:val="24"/>
        </w:rPr>
        <w:tab/>
        <w:t>Brother and sister-in-law</w:t>
      </w:r>
    </w:p>
    <w:p w:rsidR="00D50BFC" w:rsidRPr="00542F6E" w:rsidRDefault="00D50BFC" w:rsidP="00DF1B24">
      <w:pPr>
        <w:pStyle w:val="ListParagraph"/>
        <w:numPr>
          <w:ilvl w:val="4"/>
          <w:numId w:val="41"/>
        </w:numPr>
        <w:spacing w:after="0" w:line="240" w:lineRule="auto"/>
        <w:ind w:left="1620"/>
        <w:jc w:val="both"/>
        <w:rPr>
          <w:rFonts w:ascii="Times New Roman" w:hAnsi="Times New Roman" w:cs="Times New Roman"/>
          <w:sz w:val="24"/>
          <w:szCs w:val="24"/>
        </w:rPr>
      </w:pPr>
      <w:r w:rsidRPr="005B7565">
        <w:rPr>
          <w:rFonts w:ascii="Times New Roman" w:hAnsi="Times New Roman" w:cs="Times New Roman"/>
          <w:sz w:val="24"/>
          <w:szCs w:val="24"/>
        </w:rPr>
        <w:t>Requisites of defense of relatives</w:t>
      </w:r>
    </w:p>
    <w:p w:rsidR="00D50BFC" w:rsidRPr="005B7565" w:rsidRDefault="00D50BFC" w:rsidP="00DF1B24">
      <w:pPr>
        <w:pStyle w:val="NoSpacing"/>
        <w:ind w:left="1980" w:hanging="360"/>
        <w:jc w:val="both"/>
        <w:rPr>
          <w:rFonts w:ascii="Times New Roman" w:hAnsi="Times New Roman"/>
          <w:sz w:val="24"/>
          <w:szCs w:val="24"/>
        </w:rPr>
      </w:pPr>
      <w:r w:rsidRPr="005B7565">
        <w:rPr>
          <w:rFonts w:ascii="Times New Roman" w:hAnsi="Times New Roman"/>
          <w:sz w:val="24"/>
          <w:szCs w:val="24"/>
        </w:rPr>
        <w:t>i.</w:t>
      </w:r>
      <w:r w:rsidRPr="005B7565">
        <w:rPr>
          <w:rFonts w:ascii="Times New Roman" w:hAnsi="Times New Roman"/>
          <w:sz w:val="24"/>
          <w:szCs w:val="24"/>
        </w:rPr>
        <w:tab/>
        <w:t>Unlawful aggression;</w:t>
      </w:r>
    </w:p>
    <w:p w:rsidR="00D50BFC" w:rsidRPr="005B7565" w:rsidRDefault="00D50BFC" w:rsidP="00DF1B24">
      <w:pPr>
        <w:pStyle w:val="NoSpacing"/>
        <w:ind w:left="1980" w:hanging="360"/>
        <w:jc w:val="both"/>
        <w:rPr>
          <w:rFonts w:ascii="Times New Roman" w:hAnsi="Times New Roman"/>
          <w:sz w:val="24"/>
          <w:szCs w:val="24"/>
        </w:rPr>
      </w:pPr>
      <w:r w:rsidRPr="005B7565">
        <w:rPr>
          <w:rFonts w:ascii="Times New Roman" w:hAnsi="Times New Roman"/>
          <w:sz w:val="24"/>
          <w:szCs w:val="24"/>
        </w:rPr>
        <w:t>ii.</w:t>
      </w:r>
      <w:r w:rsidRPr="005B7565">
        <w:rPr>
          <w:rFonts w:ascii="Times New Roman" w:hAnsi="Times New Roman"/>
          <w:sz w:val="24"/>
          <w:szCs w:val="24"/>
        </w:rPr>
        <w:tab/>
        <w:t xml:space="preserve">Reasonable necessity of the means employed to prevent or repel it; </w:t>
      </w:r>
    </w:p>
    <w:p w:rsidR="00D50BFC" w:rsidRPr="00542F6E" w:rsidRDefault="00D50BFC" w:rsidP="00DF1B24">
      <w:pPr>
        <w:pStyle w:val="NoSpacing"/>
        <w:ind w:left="1980" w:hanging="360"/>
        <w:jc w:val="both"/>
        <w:rPr>
          <w:rFonts w:ascii="Times New Roman" w:hAnsi="Times New Roman"/>
          <w:sz w:val="24"/>
          <w:szCs w:val="24"/>
        </w:rPr>
      </w:pPr>
      <w:r w:rsidRPr="005B7565">
        <w:rPr>
          <w:rFonts w:ascii="Times New Roman" w:hAnsi="Times New Roman"/>
          <w:sz w:val="24"/>
          <w:szCs w:val="24"/>
        </w:rPr>
        <w:t>iii.</w:t>
      </w:r>
      <w:r w:rsidRPr="005B7565">
        <w:rPr>
          <w:rFonts w:ascii="Times New Roman" w:hAnsi="Times New Roman"/>
          <w:sz w:val="24"/>
          <w:szCs w:val="24"/>
        </w:rPr>
        <w:tab/>
        <w:t>In case the provocation was given by the person attacked, the one making a defense had no part therein (</w:t>
      </w:r>
      <w:r w:rsidRPr="005B7565">
        <w:rPr>
          <w:rFonts w:ascii="Times New Roman" w:hAnsi="Times New Roman"/>
          <w:i/>
          <w:sz w:val="24"/>
          <w:szCs w:val="24"/>
        </w:rPr>
        <w:t xml:space="preserve">People vs. </w:t>
      </w:r>
      <w:proofErr w:type="spellStart"/>
      <w:r w:rsidRPr="005B7565">
        <w:rPr>
          <w:rFonts w:ascii="Times New Roman" w:hAnsi="Times New Roman"/>
          <w:i/>
          <w:sz w:val="24"/>
          <w:szCs w:val="24"/>
        </w:rPr>
        <w:t>Eduarte</w:t>
      </w:r>
      <w:proofErr w:type="spellEnd"/>
      <w:r w:rsidRPr="005B7565">
        <w:rPr>
          <w:rFonts w:ascii="Times New Roman" w:hAnsi="Times New Roman"/>
          <w:i/>
          <w:sz w:val="24"/>
          <w:szCs w:val="24"/>
        </w:rPr>
        <w:t>, G.R. No. 72976, July 9, 1990</w:t>
      </w:r>
      <w:r w:rsidR="00542F6E">
        <w:rPr>
          <w:rFonts w:ascii="Times New Roman" w:hAnsi="Times New Roman"/>
          <w:sz w:val="24"/>
          <w:szCs w:val="24"/>
        </w:rPr>
        <w:t>).</w:t>
      </w:r>
    </w:p>
    <w:p w:rsidR="00D50BFC" w:rsidRPr="005B7565" w:rsidRDefault="00D50BFC" w:rsidP="00DF1B24">
      <w:pPr>
        <w:spacing w:line="240" w:lineRule="auto"/>
        <w:jc w:val="both"/>
        <w:rPr>
          <w:rFonts w:ascii="Times New Roman" w:hAnsi="Times New Roman" w:cs="Times New Roman"/>
          <w:sz w:val="24"/>
          <w:szCs w:val="24"/>
        </w:rPr>
      </w:pPr>
      <w:r w:rsidRPr="005B7565">
        <w:rPr>
          <w:rFonts w:ascii="Times New Roman" w:hAnsi="Times New Roman" w:cs="Times New Roman"/>
          <w:i/>
          <w:sz w:val="24"/>
          <w:szCs w:val="24"/>
        </w:rPr>
        <w:t xml:space="preserve">Note: </w:t>
      </w:r>
      <w:r w:rsidRPr="005B7565">
        <w:rPr>
          <w:rFonts w:ascii="Times New Roman" w:hAnsi="Times New Roman" w:cs="Times New Roman"/>
          <w:sz w:val="24"/>
          <w:szCs w:val="24"/>
        </w:rPr>
        <w:t>the first two requisites are the</w:t>
      </w:r>
      <w:r w:rsidR="00542F6E">
        <w:rPr>
          <w:rFonts w:ascii="Times New Roman" w:hAnsi="Times New Roman" w:cs="Times New Roman"/>
          <w:sz w:val="24"/>
          <w:szCs w:val="24"/>
        </w:rPr>
        <w:t xml:space="preserve"> same as those of self-defense.</w:t>
      </w:r>
    </w:p>
    <w:p w:rsidR="00D50BFC" w:rsidRPr="00542F6E" w:rsidRDefault="00D50BFC" w:rsidP="00DF1B24">
      <w:pPr>
        <w:pStyle w:val="ListParagraph"/>
        <w:numPr>
          <w:ilvl w:val="0"/>
          <w:numId w:val="42"/>
        </w:numPr>
        <w:spacing w:after="0" w:line="240" w:lineRule="auto"/>
        <w:ind w:left="1260"/>
        <w:jc w:val="both"/>
        <w:rPr>
          <w:rFonts w:ascii="Times New Roman" w:hAnsi="Times New Roman" w:cs="Times New Roman"/>
          <w:sz w:val="24"/>
          <w:szCs w:val="24"/>
        </w:rPr>
      </w:pPr>
      <w:r w:rsidRPr="005B7565">
        <w:rPr>
          <w:rFonts w:ascii="Times New Roman" w:hAnsi="Times New Roman" w:cs="Times New Roman"/>
          <w:sz w:val="24"/>
          <w:szCs w:val="24"/>
        </w:rPr>
        <w:t>Defense of stranger (Par. 3)</w:t>
      </w:r>
    </w:p>
    <w:p w:rsidR="00D50BFC" w:rsidRPr="00542F6E" w:rsidRDefault="00D50BFC" w:rsidP="00DF1B24">
      <w:pPr>
        <w:pStyle w:val="ListParagraph"/>
        <w:numPr>
          <w:ilvl w:val="7"/>
          <w:numId w:val="39"/>
        </w:numPr>
        <w:spacing w:after="0" w:line="240" w:lineRule="auto"/>
        <w:ind w:left="1620"/>
        <w:jc w:val="both"/>
        <w:rPr>
          <w:rFonts w:ascii="Times New Roman" w:hAnsi="Times New Roman" w:cs="Times New Roman"/>
          <w:sz w:val="24"/>
          <w:szCs w:val="24"/>
        </w:rPr>
      </w:pPr>
      <w:r w:rsidRPr="005B7565">
        <w:rPr>
          <w:rFonts w:ascii="Times New Roman" w:hAnsi="Times New Roman" w:cs="Times New Roman"/>
          <w:sz w:val="24"/>
          <w:szCs w:val="24"/>
        </w:rPr>
        <w:t>Requisites</w:t>
      </w:r>
    </w:p>
    <w:p w:rsidR="00D50BFC" w:rsidRPr="005B7565" w:rsidRDefault="00D50BFC" w:rsidP="00DF1B24">
      <w:pPr>
        <w:pStyle w:val="NoSpacing"/>
        <w:ind w:left="1980" w:hanging="360"/>
        <w:jc w:val="both"/>
        <w:rPr>
          <w:rFonts w:ascii="Times New Roman" w:hAnsi="Times New Roman"/>
          <w:sz w:val="24"/>
          <w:szCs w:val="24"/>
        </w:rPr>
      </w:pPr>
      <w:r w:rsidRPr="005B7565">
        <w:rPr>
          <w:rFonts w:ascii="Times New Roman" w:hAnsi="Times New Roman"/>
          <w:sz w:val="24"/>
          <w:szCs w:val="24"/>
        </w:rPr>
        <w:t>i.</w:t>
      </w:r>
      <w:r w:rsidRPr="005B7565">
        <w:rPr>
          <w:rFonts w:ascii="Times New Roman" w:hAnsi="Times New Roman"/>
          <w:sz w:val="24"/>
          <w:szCs w:val="24"/>
        </w:rPr>
        <w:tab/>
        <w:t>Unlawful aggression;</w:t>
      </w:r>
      <w:r w:rsidRPr="005B7565">
        <w:rPr>
          <w:rFonts w:ascii="Times New Roman" w:hAnsi="Times New Roman"/>
          <w:sz w:val="24"/>
          <w:szCs w:val="24"/>
        </w:rPr>
        <w:tab/>
      </w:r>
    </w:p>
    <w:p w:rsidR="00D50BFC" w:rsidRPr="005B7565" w:rsidRDefault="00D50BFC" w:rsidP="00DF1B24">
      <w:pPr>
        <w:pStyle w:val="NoSpacing"/>
        <w:ind w:left="1980" w:hanging="360"/>
        <w:jc w:val="both"/>
        <w:rPr>
          <w:rFonts w:ascii="Times New Roman" w:hAnsi="Times New Roman"/>
          <w:sz w:val="24"/>
          <w:szCs w:val="24"/>
        </w:rPr>
      </w:pPr>
      <w:r w:rsidRPr="005B7565">
        <w:rPr>
          <w:rFonts w:ascii="Times New Roman" w:hAnsi="Times New Roman"/>
          <w:sz w:val="24"/>
          <w:szCs w:val="24"/>
        </w:rPr>
        <w:t>ii</w:t>
      </w:r>
      <w:r w:rsidRPr="005B7565">
        <w:rPr>
          <w:rFonts w:ascii="Times New Roman" w:hAnsi="Times New Roman"/>
          <w:sz w:val="24"/>
          <w:szCs w:val="24"/>
        </w:rPr>
        <w:tab/>
        <w:t>Reasonable necessity of the means employed to prevent or repel it;</w:t>
      </w:r>
    </w:p>
    <w:p w:rsidR="00D50BFC" w:rsidRPr="005B7565" w:rsidRDefault="00D50BFC" w:rsidP="00DF1B24">
      <w:pPr>
        <w:pStyle w:val="NoSpacing"/>
        <w:ind w:left="1980" w:hanging="360"/>
        <w:jc w:val="both"/>
        <w:rPr>
          <w:rFonts w:ascii="Times New Roman" w:hAnsi="Times New Roman"/>
          <w:sz w:val="24"/>
          <w:szCs w:val="24"/>
        </w:rPr>
      </w:pPr>
      <w:r w:rsidRPr="005B7565">
        <w:rPr>
          <w:rFonts w:ascii="Times New Roman" w:hAnsi="Times New Roman"/>
          <w:sz w:val="24"/>
          <w:szCs w:val="24"/>
        </w:rPr>
        <w:t>iii.</w:t>
      </w:r>
      <w:r w:rsidRPr="005B7565">
        <w:rPr>
          <w:rFonts w:ascii="Times New Roman" w:hAnsi="Times New Roman"/>
          <w:sz w:val="24"/>
          <w:szCs w:val="24"/>
        </w:rPr>
        <w:tab/>
        <w:t>The person defending not induced by revenge, resentment, or other evil motive.</w:t>
      </w:r>
    </w:p>
    <w:p w:rsidR="00D50BFC" w:rsidRPr="005B7565" w:rsidRDefault="00D50BFC" w:rsidP="00DF1B24">
      <w:pPr>
        <w:spacing w:line="240" w:lineRule="auto"/>
        <w:ind w:left="1440" w:firstLine="720"/>
        <w:jc w:val="both"/>
        <w:rPr>
          <w:rFonts w:ascii="Times New Roman" w:hAnsi="Times New Roman" w:cs="Times New Roman"/>
          <w:i/>
          <w:sz w:val="24"/>
          <w:szCs w:val="24"/>
        </w:rPr>
      </w:pPr>
    </w:p>
    <w:p w:rsidR="00D50BFC" w:rsidRPr="00542F6E" w:rsidRDefault="00D50BFC" w:rsidP="00DF1B24">
      <w:pPr>
        <w:spacing w:line="240" w:lineRule="auto"/>
        <w:jc w:val="both"/>
        <w:rPr>
          <w:rFonts w:ascii="Times New Roman" w:hAnsi="Times New Roman" w:cs="Times New Roman"/>
          <w:sz w:val="24"/>
          <w:szCs w:val="24"/>
        </w:rPr>
      </w:pPr>
      <w:r w:rsidRPr="005B7565">
        <w:rPr>
          <w:rFonts w:ascii="Times New Roman" w:hAnsi="Times New Roman" w:cs="Times New Roman"/>
          <w:i/>
          <w:sz w:val="24"/>
          <w:szCs w:val="24"/>
        </w:rPr>
        <w:t xml:space="preserve">Note: </w:t>
      </w:r>
      <w:r w:rsidRPr="005B7565">
        <w:rPr>
          <w:rFonts w:ascii="Times New Roman" w:hAnsi="Times New Roman" w:cs="Times New Roman"/>
          <w:sz w:val="24"/>
          <w:szCs w:val="24"/>
        </w:rPr>
        <w:t>the first two requisites are the</w:t>
      </w:r>
      <w:r w:rsidR="00542F6E">
        <w:rPr>
          <w:rFonts w:ascii="Times New Roman" w:hAnsi="Times New Roman" w:cs="Times New Roman"/>
          <w:sz w:val="24"/>
          <w:szCs w:val="24"/>
        </w:rPr>
        <w:t xml:space="preserve"> same as those of self-defense.</w:t>
      </w:r>
    </w:p>
    <w:p w:rsidR="005D26DD" w:rsidRPr="00542F6E" w:rsidRDefault="005D26DD" w:rsidP="00DF1B24">
      <w:pPr>
        <w:pStyle w:val="ListParagraph"/>
        <w:numPr>
          <w:ilvl w:val="0"/>
          <w:numId w:val="131"/>
        </w:numPr>
        <w:tabs>
          <w:tab w:val="left" w:pos="900"/>
        </w:tabs>
        <w:spacing w:after="0" w:line="240" w:lineRule="auto"/>
        <w:jc w:val="both"/>
        <w:rPr>
          <w:rFonts w:ascii="Times New Roman" w:hAnsi="Times New Roman" w:cs="Times New Roman"/>
          <w:b/>
          <w:sz w:val="24"/>
          <w:szCs w:val="24"/>
        </w:rPr>
      </w:pPr>
      <w:r w:rsidRPr="00542F6E">
        <w:rPr>
          <w:rFonts w:ascii="Times New Roman" w:hAnsi="Times New Roman" w:cs="Times New Roman"/>
          <w:b/>
          <w:sz w:val="24"/>
          <w:szCs w:val="24"/>
        </w:rPr>
        <w:t>Know the list of persons deemed strangers;</w:t>
      </w:r>
    </w:p>
    <w:p w:rsidR="00646C69" w:rsidRPr="00542F6E" w:rsidRDefault="00646C69" w:rsidP="00DF1B24">
      <w:pPr>
        <w:pStyle w:val="ListParagraph"/>
        <w:spacing w:line="240" w:lineRule="auto"/>
        <w:ind w:left="1620" w:hanging="360"/>
        <w:jc w:val="both"/>
        <w:rPr>
          <w:rFonts w:ascii="Times New Roman" w:hAnsi="Times New Roman" w:cs="Times New Roman"/>
          <w:sz w:val="24"/>
          <w:szCs w:val="24"/>
        </w:rPr>
      </w:pPr>
      <w:r w:rsidRPr="005B7565">
        <w:rPr>
          <w:rFonts w:ascii="Times New Roman" w:hAnsi="Times New Roman" w:cs="Times New Roman"/>
          <w:b/>
          <w:sz w:val="24"/>
          <w:szCs w:val="24"/>
        </w:rPr>
        <w:t>-</w:t>
      </w:r>
      <w:r w:rsidRPr="005B7565">
        <w:rPr>
          <w:rFonts w:ascii="Times New Roman" w:hAnsi="Times New Roman" w:cs="Times New Roman"/>
          <w:sz w:val="24"/>
          <w:szCs w:val="24"/>
        </w:rPr>
        <w:t>Persons deemed strangers</w:t>
      </w:r>
    </w:p>
    <w:p w:rsidR="00646C69" w:rsidRPr="005B7565" w:rsidRDefault="00646C69" w:rsidP="00DF1B24">
      <w:pPr>
        <w:pStyle w:val="ListParagraph"/>
        <w:spacing w:line="240" w:lineRule="auto"/>
        <w:ind w:left="0" w:firstLine="720"/>
        <w:jc w:val="both"/>
        <w:rPr>
          <w:rFonts w:ascii="Times New Roman" w:hAnsi="Times New Roman" w:cs="Times New Roman"/>
          <w:sz w:val="24"/>
          <w:szCs w:val="24"/>
        </w:rPr>
      </w:pPr>
      <w:r w:rsidRPr="005B7565">
        <w:rPr>
          <w:rFonts w:ascii="Times New Roman" w:hAnsi="Times New Roman" w:cs="Times New Roman"/>
          <w:sz w:val="24"/>
          <w:szCs w:val="24"/>
        </w:rPr>
        <w:t>Any person not included in the enumeration of relatives mentioned in par. 2 of Art. 11 is considered stranger for the purpose of par. 3. Hence, even a close friend or a distant relative is a stranger within the meaning of par. 3.</w:t>
      </w:r>
    </w:p>
    <w:p w:rsidR="00646C69" w:rsidRPr="005B7565" w:rsidRDefault="00646C69" w:rsidP="00DF1B24">
      <w:pPr>
        <w:pStyle w:val="ListParagraph"/>
        <w:numPr>
          <w:ilvl w:val="0"/>
          <w:numId w:val="42"/>
        </w:numPr>
        <w:spacing w:after="0" w:line="240" w:lineRule="auto"/>
        <w:ind w:left="1260"/>
        <w:jc w:val="both"/>
        <w:rPr>
          <w:rFonts w:ascii="Times New Roman" w:hAnsi="Times New Roman" w:cs="Times New Roman"/>
          <w:sz w:val="24"/>
          <w:szCs w:val="24"/>
        </w:rPr>
      </w:pPr>
      <w:r w:rsidRPr="005B7565">
        <w:rPr>
          <w:rFonts w:ascii="Times New Roman" w:hAnsi="Times New Roman" w:cs="Times New Roman"/>
          <w:sz w:val="24"/>
          <w:szCs w:val="24"/>
        </w:rPr>
        <w:t>Avoidance of greater evil or injury (Par. 4)</w:t>
      </w:r>
    </w:p>
    <w:p w:rsidR="00646C69" w:rsidRPr="00542F6E" w:rsidRDefault="00646C69" w:rsidP="00DF1B24">
      <w:pPr>
        <w:pStyle w:val="ListParagraph"/>
        <w:numPr>
          <w:ilvl w:val="0"/>
          <w:numId w:val="42"/>
        </w:numPr>
        <w:spacing w:after="0" w:line="240" w:lineRule="auto"/>
        <w:ind w:left="1260"/>
        <w:jc w:val="both"/>
        <w:rPr>
          <w:rFonts w:ascii="Times New Roman" w:hAnsi="Times New Roman" w:cs="Times New Roman"/>
          <w:sz w:val="24"/>
          <w:szCs w:val="24"/>
        </w:rPr>
      </w:pPr>
      <w:r w:rsidRPr="005B7565">
        <w:rPr>
          <w:rFonts w:ascii="Times New Roman" w:hAnsi="Times New Roman" w:cs="Times New Roman"/>
          <w:sz w:val="24"/>
          <w:szCs w:val="24"/>
        </w:rPr>
        <w:t>Fulfillment of duty or lawful exercise of right or office (Par. 5)</w:t>
      </w:r>
    </w:p>
    <w:p w:rsidR="00646C69" w:rsidRPr="005B7565" w:rsidRDefault="00646C69" w:rsidP="00DF1B24">
      <w:pPr>
        <w:pStyle w:val="ListParagraph"/>
        <w:numPr>
          <w:ilvl w:val="0"/>
          <w:numId w:val="42"/>
        </w:numPr>
        <w:spacing w:after="0" w:line="240" w:lineRule="auto"/>
        <w:ind w:left="1260"/>
        <w:jc w:val="both"/>
        <w:rPr>
          <w:rFonts w:ascii="Times New Roman" w:hAnsi="Times New Roman" w:cs="Times New Roman"/>
          <w:sz w:val="24"/>
          <w:szCs w:val="24"/>
        </w:rPr>
      </w:pPr>
      <w:r w:rsidRPr="005B7565">
        <w:rPr>
          <w:rFonts w:ascii="Times New Roman" w:hAnsi="Times New Roman" w:cs="Times New Roman"/>
          <w:sz w:val="24"/>
          <w:szCs w:val="24"/>
        </w:rPr>
        <w:t>Obedience to an order issued for some lawful purpose (Par. 6)</w:t>
      </w:r>
    </w:p>
    <w:p w:rsidR="00646C69" w:rsidRDefault="00646C69" w:rsidP="00DF1B24">
      <w:pPr>
        <w:pStyle w:val="ListParagraph"/>
        <w:numPr>
          <w:ilvl w:val="0"/>
          <w:numId w:val="42"/>
        </w:numPr>
        <w:spacing w:after="0" w:line="240" w:lineRule="auto"/>
        <w:ind w:left="1260"/>
        <w:jc w:val="both"/>
        <w:rPr>
          <w:rFonts w:ascii="Times New Roman" w:hAnsi="Times New Roman" w:cs="Times New Roman"/>
          <w:sz w:val="24"/>
          <w:szCs w:val="24"/>
        </w:rPr>
      </w:pPr>
      <w:r w:rsidRPr="005B7565">
        <w:rPr>
          <w:rFonts w:ascii="Times New Roman" w:hAnsi="Times New Roman" w:cs="Times New Roman"/>
          <w:sz w:val="24"/>
          <w:szCs w:val="24"/>
        </w:rPr>
        <w:t>Cases when the order is not for a lawful purpose</w:t>
      </w:r>
    </w:p>
    <w:p w:rsidR="00542F6E" w:rsidRPr="00542F6E" w:rsidRDefault="00542F6E" w:rsidP="00DF1B24">
      <w:pPr>
        <w:pStyle w:val="ListParagraph"/>
        <w:spacing w:after="0" w:line="240" w:lineRule="auto"/>
        <w:ind w:left="1260"/>
        <w:jc w:val="both"/>
        <w:rPr>
          <w:rFonts w:ascii="Times New Roman" w:hAnsi="Times New Roman" w:cs="Times New Roman"/>
          <w:sz w:val="24"/>
          <w:szCs w:val="24"/>
        </w:rPr>
      </w:pPr>
    </w:p>
    <w:p w:rsidR="005D26DD" w:rsidRPr="00542F6E" w:rsidRDefault="005D26DD" w:rsidP="00DF1B24">
      <w:pPr>
        <w:pStyle w:val="ListParagraph"/>
        <w:numPr>
          <w:ilvl w:val="0"/>
          <w:numId w:val="131"/>
        </w:numPr>
        <w:tabs>
          <w:tab w:val="left" w:pos="900"/>
        </w:tabs>
        <w:spacing w:after="0" w:line="240" w:lineRule="auto"/>
        <w:jc w:val="both"/>
        <w:rPr>
          <w:rFonts w:ascii="Times New Roman" w:hAnsi="Times New Roman" w:cs="Times New Roman"/>
          <w:b/>
          <w:sz w:val="24"/>
          <w:szCs w:val="24"/>
        </w:rPr>
      </w:pPr>
      <w:r w:rsidRPr="00542F6E">
        <w:rPr>
          <w:rFonts w:ascii="Times New Roman" w:hAnsi="Times New Roman" w:cs="Times New Roman"/>
          <w:b/>
          <w:sz w:val="24"/>
          <w:szCs w:val="24"/>
        </w:rPr>
        <w:t>Define Exempting Circumstances;</w:t>
      </w:r>
    </w:p>
    <w:p w:rsidR="00646C69" w:rsidRPr="00542F6E" w:rsidRDefault="00646C69" w:rsidP="00DF1B24">
      <w:pPr>
        <w:autoSpaceDE w:val="0"/>
        <w:autoSpaceDN w:val="0"/>
        <w:adjustRightInd w:val="0"/>
        <w:spacing w:line="240" w:lineRule="auto"/>
        <w:ind w:firstLine="1260"/>
        <w:jc w:val="both"/>
        <w:rPr>
          <w:rFonts w:ascii="Times New Roman" w:hAnsi="Times New Roman" w:cs="Times New Roman"/>
          <w:sz w:val="24"/>
          <w:szCs w:val="24"/>
        </w:rPr>
      </w:pPr>
      <w:r w:rsidRPr="005B7565">
        <w:rPr>
          <w:rFonts w:ascii="Times New Roman" w:hAnsi="Times New Roman" w:cs="Times New Roman"/>
          <w:b/>
          <w:sz w:val="24"/>
          <w:szCs w:val="24"/>
        </w:rPr>
        <w:lastRenderedPageBreak/>
        <w:t>-</w:t>
      </w:r>
      <w:r w:rsidR="003B69E6" w:rsidRPr="005B7565">
        <w:rPr>
          <w:rFonts w:ascii="Times New Roman" w:hAnsi="Times New Roman" w:cs="Times New Roman"/>
          <w:sz w:val="24"/>
          <w:szCs w:val="24"/>
        </w:rPr>
        <w:t xml:space="preserve"> Exempting circumstances are those grounds for exemption from punishment because there is wanting in the agent of the crime any of the conditions which make the act voluntary or negligent. In exempting circumstances, the crime is committed bu</w:t>
      </w:r>
      <w:r w:rsidR="00542F6E">
        <w:rPr>
          <w:rFonts w:ascii="Times New Roman" w:hAnsi="Times New Roman" w:cs="Times New Roman"/>
          <w:sz w:val="24"/>
          <w:szCs w:val="24"/>
        </w:rPr>
        <w:t>t no criminal liability arises.</w:t>
      </w:r>
    </w:p>
    <w:p w:rsidR="005D26DD" w:rsidRPr="00542F6E" w:rsidRDefault="005D26DD" w:rsidP="00DF1B24">
      <w:pPr>
        <w:pStyle w:val="ListParagraph"/>
        <w:numPr>
          <w:ilvl w:val="0"/>
          <w:numId w:val="131"/>
        </w:numPr>
        <w:tabs>
          <w:tab w:val="left" w:pos="900"/>
        </w:tabs>
        <w:autoSpaceDE w:val="0"/>
        <w:autoSpaceDN w:val="0"/>
        <w:adjustRightInd w:val="0"/>
        <w:spacing w:after="0" w:line="240" w:lineRule="auto"/>
        <w:jc w:val="both"/>
        <w:rPr>
          <w:rFonts w:ascii="Times New Roman" w:hAnsi="Times New Roman" w:cs="Times New Roman"/>
          <w:b/>
          <w:sz w:val="24"/>
          <w:szCs w:val="24"/>
        </w:rPr>
      </w:pPr>
      <w:r w:rsidRPr="00542F6E">
        <w:rPr>
          <w:rFonts w:ascii="Times New Roman" w:hAnsi="Times New Roman" w:cs="Times New Roman"/>
          <w:b/>
          <w:sz w:val="24"/>
          <w:szCs w:val="24"/>
        </w:rPr>
        <w:t>Distinguish Justifying Circumstances from Exempting Circumstances;</w:t>
      </w:r>
    </w:p>
    <w:p w:rsidR="003B69E6" w:rsidRPr="005B7565" w:rsidRDefault="003B69E6" w:rsidP="00DF1B24">
      <w:pPr>
        <w:pStyle w:val="ListParagraph"/>
        <w:tabs>
          <w:tab w:val="left" w:pos="900"/>
        </w:tabs>
        <w:autoSpaceDE w:val="0"/>
        <w:autoSpaceDN w:val="0"/>
        <w:adjustRightInd w:val="0"/>
        <w:spacing w:after="0" w:line="240" w:lineRule="auto"/>
        <w:ind w:left="1080"/>
        <w:jc w:val="both"/>
        <w:rPr>
          <w:rFonts w:ascii="Times New Roman" w:hAnsi="Times New Roman" w:cs="Times New Roman"/>
          <w:b/>
          <w:sz w:val="24"/>
          <w:szCs w:val="24"/>
        </w:rPr>
      </w:pPr>
    </w:p>
    <w:tbl>
      <w:tblPr>
        <w:tblStyle w:val="TableGrid"/>
        <w:tblW w:w="0" w:type="auto"/>
        <w:jc w:val="center"/>
        <w:tblLook w:val="04A0" w:firstRow="1" w:lastRow="0" w:firstColumn="1" w:lastColumn="0" w:noHBand="0" w:noVBand="1"/>
      </w:tblPr>
      <w:tblGrid>
        <w:gridCol w:w="4678"/>
        <w:gridCol w:w="4160"/>
      </w:tblGrid>
      <w:tr w:rsidR="003B69E6" w:rsidRPr="005B7565" w:rsidTr="009C1A8C">
        <w:trPr>
          <w:jc w:val="center"/>
        </w:trPr>
        <w:tc>
          <w:tcPr>
            <w:tcW w:w="4678" w:type="dxa"/>
          </w:tcPr>
          <w:p w:rsidR="003B69E6" w:rsidRPr="005B7565" w:rsidRDefault="003B69E6" w:rsidP="00DF1B24">
            <w:pPr>
              <w:autoSpaceDE w:val="0"/>
              <w:autoSpaceDN w:val="0"/>
              <w:adjustRightInd w:val="0"/>
              <w:ind w:left="-90"/>
              <w:jc w:val="both"/>
              <w:rPr>
                <w:rFonts w:ascii="Times New Roman" w:hAnsi="Times New Roman" w:cs="Times New Roman"/>
                <w:b/>
                <w:sz w:val="24"/>
                <w:szCs w:val="24"/>
              </w:rPr>
            </w:pPr>
            <w:r w:rsidRPr="005B7565">
              <w:rPr>
                <w:rFonts w:ascii="Times New Roman" w:hAnsi="Times New Roman" w:cs="Times New Roman"/>
                <w:b/>
                <w:sz w:val="24"/>
                <w:szCs w:val="24"/>
              </w:rPr>
              <w:t>Justifying Circumstance</w:t>
            </w:r>
          </w:p>
        </w:tc>
        <w:tc>
          <w:tcPr>
            <w:tcW w:w="4160" w:type="dxa"/>
          </w:tcPr>
          <w:p w:rsidR="003B69E6" w:rsidRPr="005B7565" w:rsidRDefault="003B69E6" w:rsidP="00DF1B24">
            <w:pPr>
              <w:autoSpaceDE w:val="0"/>
              <w:autoSpaceDN w:val="0"/>
              <w:adjustRightInd w:val="0"/>
              <w:ind w:left="-79"/>
              <w:jc w:val="both"/>
              <w:rPr>
                <w:rFonts w:ascii="Times New Roman" w:hAnsi="Times New Roman" w:cs="Times New Roman"/>
                <w:b/>
                <w:sz w:val="24"/>
                <w:szCs w:val="24"/>
              </w:rPr>
            </w:pPr>
            <w:r w:rsidRPr="005B7565">
              <w:rPr>
                <w:rFonts w:ascii="Times New Roman" w:hAnsi="Times New Roman" w:cs="Times New Roman"/>
                <w:b/>
                <w:sz w:val="24"/>
                <w:szCs w:val="24"/>
              </w:rPr>
              <w:t>Exempting Circumstance</w:t>
            </w:r>
          </w:p>
        </w:tc>
      </w:tr>
      <w:tr w:rsidR="003B69E6" w:rsidRPr="005B7565" w:rsidTr="009C1A8C">
        <w:trPr>
          <w:jc w:val="center"/>
        </w:trPr>
        <w:tc>
          <w:tcPr>
            <w:tcW w:w="4678" w:type="dxa"/>
          </w:tcPr>
          <w:p w:rsidR="003B69E6" w:rsidRPr="005B7565" w:rsidRDefault="003B69E6" w:rsidP="00DF1B24">
            <w:pPr>
              <w:autoSpaceDE w:val="0"/>
              <w:autoSpaceDN w:val="0"/>
              <w:adjustRightInd w:val="0"/>
              <w:ind w:left="-90"/>
              <w:jc w:val="both"/>
              <w:rPr>
                <w:rFonts w:ascii="Times New Roman" w:hAnsi="Times New Roman" w:cs="Times New Roman"/>
                <w:sz w:val="24"/>
                <w:szCs w:val="24"/>
              </w:rPr>
            </w:pPr>
          </w:p>
          <w:p w:rsidR="003B69E6" w:rsidRPr="005B7565" w:rsidRDefault="003B69E6" w:rsidP="00DF1B24">
            <w:pPr>
              <w:autoSpaceDE w:val="0"/>
              <w:autoSpaceDN w:val="0"/>
              <w:adjustRightInd w:val="0"/>
              <w:ind w:left="-90"/>
              <w:jc w:val="both"/>
              <w:rPr>
                <w:rFonts w:ascii="Times New Roman" w:hAnsi="Times New Roman" w:cs="Times New Roman"/>
                <w:sz w:val="24"/>
                <w:szCs w:val="24"/>
              </w:rPr>
            </w:pPr>
            <w:r w:rsidRPr="005B7565">
              <w:rPr>
                <w:rFonts w:ascii="Times New Roman" w:hAnsi="Times New Roman" w:cs="Times New Roman"/>
                <w:sz w:val="24"/>
                <w:szCs w:val="24"/>
              </w:rPr>
              <w:t>It affects the act not the actor.</w:t>
            </w:r>
          </w:p>
          <w:p w:rsidR="003B69E6" w:rsidRPr="005B7565" w:rsidRDefault="003B69E6" w:rsidP="00DF1B24">
            <w:pPr>
              <w:autoSpaceDE w:val="0"/>
              <w:autoSpaceDN w:val="0"/>
              <w:adjustRightInd w:val="0"/>
              <w:ind w:left="-90"/>
              <w:jc w:val="both"/>
              <w:rPr>
                <w:rFonts w:ascii="Times New Roman" w:hAnsi="Times New Roman" w:cs="Times New Roman"/>
                <w:sz w:val="24"/>
                <w:szCs w:val="24"/>
              </w:rPr>
            </w:pPr>
          </w:p>
        </w:tc>
        <w:tc>
          <w:tcPr>
            <w:tcW w:w="4160" w:type="dxa"/>
          </w:tcPr>
          <w:p w:rsidR="003B69E6" w:rsidRPr="005B7565" w:rsidRDefault="003B69E6" w:rsidP="00DF1B24">
            <w:pPr>
              <w:autoSpaceDE w:val="0"/>
              <w:autoSpaceDN w:val="0"/>
              <w:adjustRightInd w:val="0"/>
              <w:ind w:left="-79"/>
              <w:jc w:val="both"/>
              <w:rPr>
                <w:rFonts w:ascii="Times New Roman" w:hAnsi="Times New Roman" w:cs="Times New Roman"/>
                <w:sz w:val="24"/>
                <w:szCs w:val="24"/>
              </w:rPr>
            </w:pPr>
          </w:p>
          <w:p w:rsidR="003B69E6" w:rsidRPr="005B7565" w:rsidRDefault="003B69E6" w:rsidP="00DF1B24">
            <w:pPr>
              <w:autoSpaceDE w:val="0"/>
              <w:autoSpaceDN w:val="0"/>
              <w:adjustRightInd w:val="0"/>
              <w:ind w:left="-79"/>
              <w:jc w:val="both"/>
              <w:rPr>
                <w:rFonts w:ascii="Times New Roman" w:hAnsi="Times New Roman" w:cs="Times New Roman"/>
                <w:sz w:val="24"/>
                <w:szCs w:val="24"/>
              </w:rPr>
            </w:pPr>
            <w:r w:rsidRPr="005B7565">
              <w:rPr>
                <w:rFonts w:ascii="Times New Roman" w:hAnsi="Times New Roman" w:cs="Times New Roman"/>
                <w:sz w:val="24"/>
                <w:szCs w:val="24"/>
              </w:rPr>
              <w:t>It affects the actor not the act.</w:t>
            </w:r>
          </w:p>
          <w:p w:rsidR="003B69E6" w:rsidRPr="005B7565" w:rsidRDefault="003B69E6" w:rsidP="00DF1B24">
            <w:pPr>
              <w:autoSpaceDE w:val="0"/>
              <w:autoSpaceDN w:val="0"/>
              <w:adjustRightInd w:val="0"/>
              <w:jc w:val="both"/>
              <w:rPr>
                <w:rFonts w:ascii="Times New Roman" w:hAnsi="Times New Roman" w:cs="Times New Roman"/>
                <w:sz w:val="24"/>
                <w:szCs w:val="24"/>
              </w:rPr>
            </w:pPr>
          </w:p>
        </w:tc>
      </w:tr>
      <w:tr w:rsidR="003B69E6" w:rsidRPr="005B7565" w:rsidTr="009C1A8C">
        <w:trPr>
          <w:jc w:val="center"/>
        </w:trPr>
        <w:tc>
          <w:tcPr>
            <w:tcW w:w="4678" w:type="dxa"/>
          </w:tcPr>
          <w:p w:rsidR="003B69E6" w:rsidRPr="005B7565" w:rsidRDefault="003B69E6" w:rsidP="00DF1B24">
            <w:pPr>
              <w:autoSpaceDE w:val="0"/>
              <w:autoSpaceDN w:val="0"/>
              <w:adjustRightInd w:val="0"/>
              <w:ind w:left="-90"/>
              <w:jc w:val="both"/>
              <w:rPr>
                <w:rFonts w:ascii="Times New Roman" w:hAnsi="Times New Roman" w:cs="Times New Roman"/>
                <w:sz w:val="24"/>
                <w:szCs w:val="24"/>
              </w:rPr>
            </w:pPr>
            <w:r w:rsidRPr="005B7565">
              <w:rPr>
                <w:rFonts w:ascii="Times New Roman" w:hAnsi="Times New Roman" w:cs="Times New Roman"/>
                <w:sz w:val="24"/>
                <w:szCs w:val="24"/>
              </w:rPr>
              <w:t>The act is considered to have been done within the bounds of law; hence legitimate and lawful in the eyes of the law.</w:t>
            </w:r>
          </w:p>
          <w:p w:rsidR="003B69E6" w:rsidRPr="005B7565" w:rsidRDefault="003B69E6" w:rsidP="00DF1B24">
            <w:pPr>
              <w:autoSpaceDE w:val="0"/>
              <w:autoSpaceDN w:val="0"/>
              <w:adjustRightInd w:val="0"/>
              <w:ind w:left="-90"/>
              <w:jc w:val="both"/>
              <w:rPr>
                <w:rFonts w:ascii="Times New Roman" w:hAnsi="Times New Roman" w:cs="Times New Roman"/>
                <w:sz w:val="24"/>
                <w:szCs w:val="24"/>
              </w:rPr>
            </w:pPr>
          </w:p>
        </w:tc>
        <w:tc>
          <w:tcPr>
            <w:tcW w:w="4160" w:type="dxa"/>
          </w:tcPr>
          <w:p w:rsidR="003B69E6" w:rsidRPr="005B7565" w:rsidRDefault="003B69E6" w:rsidP="00DF1B24">
            <w:pPr>
              <w:autoSpaceDE w:val="0"/>
              <w:autoSpaceDN w:val="0"/>
              <w:adjustRightInd w:val="0"/>
              <w:ind w:left="-79"/>
              <w:jc w:val="both"/>
              <w:rPr>
                <w:rFonts w:ascii="Times New Roman" w:hAnsi="Times New Roman" w:cs="Times New Roman"/>
                <w:sz w:val="24"/>
                <w:szCs w:val="24"/>
              </w:rPr>
            </w:pPr>
            <w:r w:rsidRPr="005B7565">
              <w:rPr>
                <w:rFonts w:ascii="Times New Roman" w:hAnsi="Times New Roman" w:cs="Times New Roman"/>
                <w:sz w:val="24"/>
                <w:szCs w:val="24"/>
              </w:rPr>
              <w:t>The act complained of is actually wrongful, but the actor is not liable.</w:t>
            </w:r>
          </w:p>
        </w:tc>
      </w:tr>
      <w:tr w:rsidR="003B69E6" w:rsidRPr="005B7565" w:rsidTr="009C1A8C">
        <w:trPr>
          <w:jc w:val="center"/>
        </w:trPr>
        <w:tc>
          <w:tcPr>
            <w:tcW w:w="4678" w:type="dxa"/>
          </w:tcPr>
          <w:p w:rsidR="003B69E6" w:rsidRPr="005B7565" w:rsidRDefault="003B69E6" w:rsidP="00DF1B24">
            <w:pPr>
              <w:autoSpaceDE w:val="0"/>
              <w:autoSpaceDN w:val="0"/>
              <w:adjustRightInd w:val="0"/>
              <w:ind w:left="-90"/>
              <w:jc w:val="both"/>
              <w:rPr>
                <w:rFonts w:ascii="Times New Roman" w:hAnsi="Times New Roman" w:cs="Times New Roman"/>
                <w:sz w:val="24"/>
                <w:szCs w:val="24"/>
              </w:rPr>
            </w:pPr>
          </w:p>
          <w:p w:rsidR="003B69E6" w:rsidRPr="005B7565" w:rsidRDefault="003B69E6" w:rsidP="00DF1B24">
            <w:pPr>
              <w:autoSpaceDE w:val="0"/>
              <w:autoSpaceDN w:val="0"/>
              <w:adjustRightInd w:val="0"/>
              <w:ind w:left="-90"/>
              <w:jc w:val="both"/>
              <w:rPr>
                <w:rFonts w:ascii="Times New Roman" w:hAnsi="Times New Roman" w:cs="Times New Roman"/>
                <w:sz w:val="24"/>
                <w:szCs w:val="24"/>
              </w:rPr>
            </w:pPr>
            <w:r w:rsidRPr="005B7565">
              <w:rPr>
                <w:rFonts w:ascii="Times New Roman" w:hAnsi="Times New Roman" w:cs="Times New Roman"/>
                <w:sz w:val="24"/>
                <w:szCs w:val="24"/>
              </w:rPr>
              <w:t>Since the act is considered lawful, there is no crime.</w:t>
            </w:r>
          </w:p>
          <w:p w:rsidR="003B69E6" w:rsidRPr="005B7565" w:rsidRDefault="003B69E6" w:rsidP="00DF1B24">
            <w:pPr>
              <w:autoSpaceDE w:val="0"/>
              <w:autoSpaceDN w:val="0"/>
              <w:adjustRightInd w:val="0"/>
              <w:ind w:left="-90"/>
              <w:jc w:val="both"/>
              <w:rPr>
                <w:rFonts w:ascii="Times New Roman" w:hAnsi="Times New Roman" w:cs="Times New Roman"/>
                <w:sz w:val="24"/>
                <w:szCs w:val="24"/>
              </w:rPr>
            </w:pPr>
          </w:p>
        </w:tc>
        <w:tc>
          <w:tcPr>
            <w:tcW w:w="4160" w:type="dxa"/>
          </w:tcPr>
          <w:p w:rsidR="003B69E6" w:rsidRPr="005B7565" w:rsidRDefault="003B69E6" w:rsidP="00DF1B24">
            <w:pPr>
              <w:autoSpaceDE w:val="0"/>
              <w:autoSpaceDN w:val="0"/>
              <w:adjustRightInd w:val="0"/>
              <w:ind w:left="-17"/>
              <w:jc w:val="both"/>
              <w:rPr>
                <w:rFonts w:ascii="Times New Roman" w:hAnsi="Times New Roman" w:cs="Times New Roman"/>
                <w:sz w:val="24"/>
                <w:szCs w:val="24"/>
              </w:rPr>
            </w:pPr>
          </w:p>
          <w:p w:rsidR="003B69E6" w:rsidRPr="005B7565" w:rsidRDefault="003B69E6" w:rsidP="00DF1B24">
            <w:pPr>
              <w:autoSpaceDE w:val="0"/>
              <w:autoSpaceDN w:val="0"/>
              <w:adjustRightInd w:val="0"/>
              <w:ind w:left="-17"/>
              <w:jc w:val="both"/>
              <w:rPr>
                <w:rFonts w:ascii="Times New Roman" w:hAnsi="Times New Roman" w:cs="Times New Roman"/>
                <w:sz w:val="24"/>
                <w:szCs w:val="24"/>
              </w:rPr>
            </w:pPr>
            <w:r w:rsidRPr="005B7565">
              <w:rPr>
                <w:rFonts w:ascii="Times New Roman" w:hAnsi="Times New Roman" w:cs="Times New Roman"/>
                <w:sz w:val="24"/>
                <w:szCs w:val="24"/>
              </w:rPr>
              <w:t xml:space="preserve">Since the act complained of is actually wrong, there is a crime the actor acted without voluntariness, there is no </w:t>
            </w:r>
            <w:proofErr w:type="spellStart"/>
            <w:r w:rsidRPr="005B7565">
              <w:rPr>
                <w:rFonts w:ascii="Times New Roman" w:hAnsi="Times New Roman" w:cs="Times New Roman"/>
                <w:i/>
                <w:sz w:val="24"/>
                <w:szCs w:val="24"/>
              </w:rPr>
              <w:t>dolo</w:t>
            </w:r>
            <w:proofErr w:type="spellEnd"/>
            <w:r w:rsidRPr="005B7565">
              <w:rPr>
                <w:rFonts w:ascii="Times New Roman" w:hAnsi="Times New Roman" w:cs="Times New Roman"/>
                <w:sz w:val="24"/>
                <w:szCs w:val="24"/>
              </w:rPr>
              <w:t xml:space="preserve"> or </w:t>
            </w:r>
            <w:r w:rsidRPr="005B7565">
              <w:rPr>
                <w:rFonts w:ascii="Times New Roman" w:hAnsi="Times New Roman" w:cs="Times New Roman"/>
                <w:i/>
                <w:sz w:val="24"/>
                <w:szCs w:val="24"/>
              </w:rPr>
              <w:t>culpa.</w:t>
            </w:r>
          </w:p>
        </w:tc>
      </w:tr>
      <w:tr w:rsidR="003B69E6" w:rsidRPr="005B7565" w:rsidTr="009C1A8C">
        <w:trPr>
          <w:jc w:val="center"/>
        </w:trPr>
        <w:tc>
          <w:tcPr>
            <w:tcW w:w="4678" w:type="dxa"/>
          </w:tcPr>
          <w:p w:rsidR="003B69E6" w:rsidRPr="005B7565" w:rsidRDefault="003B69E6" w:rsidP="00DF1B24">
            <w:pPr>
              <w:autoSpaceDE w:val="0"/>
              <w:autoSpaceDN w:val="0"/>
              <w:adjustRightInd w:val="0"/>
              <w:ind w:left="-90"/>
              <w:jc w:val="both"/>
              <w:rPr>
                <w:rFonts w:ascii="Times New Roman" w:hAnsi="Times New Roman" w:cs="Times New Roman"/>
                <w:sz w:val="24"/>
                <w:szCs w:val="24"/>
              </w:rPr>
            </w:pPr>
          </w:p>
          <w:p w:rsidR="003B69E6" w:rsidRPr="005B7565" w:rsidRDefault="003B69E6" w:rsidP="00DF1B24">
            <w:pPr>
              <w:autoSpaceDE w:val="0"/>
              <w:autoSpaceDN w:val="0"/>
              <w:adjustRightInd w:val="0"/>
              <w:ind w:left="-90"/>
              <w:jc w:val="both"/>
              <w:rPr>
                <w:rFonts w:ascii="Times New Roman" w:hAnsi="Times New Roman" w:cs="Times New Roman"/>
                <w:sz w:val="24"/>
                <w:szCs w:val="24"/>
              </w:rPr>
            </w:pPr>
            <w:r w:rsidRPr="005B7565">
              <w:rPr>
                <w:rFonts w:ascii="Times New Roman" w:hAnsi="Times New Roman" w:cs="Times New Roman"/>
                <w:sz w:val="24"/>
                <w:szCs w:val="24"/>
              </w:rPr>
              <w:t>Since there is no crime or criminal, there is no criminal liability nor civil liability.</w:t>
            </w:r>
          </w:p>
          <w:p w:rsidR="003B69E6" w:rsidRPr="005B7565" w:rsidRDefault="003B69E6" w:rsidP="00DF1B24">
            <w:pPr>
              <w:autoSpaceDE w:val="0"/>
              <w:autoSpaceDN w:val="0"/>
              <w:adjustRightInd w:val="0"/>
              <w:ind w:left="-90"/>
              <w:jc w:val="both"/>
              <w:rPr>
                <w:rFonts w:ascii="Times New Roman" w:hAnsi="Times New Roman" w:cs="Times New Roman"/>
                <w:sz w:val="24"/>
                <w:szCs w:val="24"/>
              </w:rPr>
            </w:pPr>
          </w:p>
        </w:tc>
        <w:tc>
          <w:tcPr>
            <w:tcW w:w="4160" w:type="dxa"/>
          </w:tcPr>
          <w:p w:rsidR="003B69E6" w:rsidRPr="005B7565" w:rsidRDefault="003B69E6" w:rsidP="00DF1B24">
            <w:pPr>
              <w:autoSpaceDE w:val="0"/>
              <w:autoSpaceDN w:val="0"/>
              <w:adjustRightInd w:val="0"/>
              <w:ind w:left="-17"/>
              <w:jc w:val="both"/>
              <w:rPr>
                <w:rFonts w:ascii="Times New Roman" w:hAnsi="Times New Roman" w:cs="Times New Roman"/>
                <w:sz w:val="24"/>
                <w:szCs w:val="24"/>
              </w:rPr>
            </w:pPr>
          </w:p>
          <w:p w:rsidR="003B69E6" w:rsidRPr="005B7565" w:rsidRDefault="003B69E6" w:rsidP="00DF1B24">
            <w:pPr>
              <w:autoSpaceDE w:val="0"/>
              <w:autoSpaceDN w:val="0"/>
              <w:adjustRightInd w:val="0"/>
              <w:ind w:left="-17"/>
              <w:jc w:val="both"/>
              <w:rPr>
                <w:rFonts w:ascii="Times New Roman" w:hAnsi="Times New Roman" w:cs="Times New Roman"/>
                <w:sz w:val="24"/>
                <w:szCs w:val="24"/>
              </w:rPr>
            </w:pPr>
            <w:r w:rsidRPr="005B7565">
              <w:rPr>
                <w:rFonts w:ascii="Times New Roman" w:hAnsi="Times New Roman" w:cs="Times New Roman"/>
                <w:sz w:val="24"/>
                <w:szCs w:val="24"/>
              </w:rPr>
              <w:t>Since there is a crime committed though there is no criminal, there is civil liability.</w:t>
            </w:r>
          </w:p>
          <w:p w:rsidR="003B69E6" w:rsidRPr="005B7565" w:rsidRDefault="003B69E6" w:rsidP="00DF1B24">
            <w:pPr>
              <w:autoSpaceDE w:val="0"/>
              <w:autoSpaceDN w:val="0"/>
              <w:adjustRightInd w:val="0"/>
              <w:ind w:left="-17"/>
              <w:jc w:val="both"/>
              <w:rPr>
                <w:rFonts w:ascii="Times New Roman" w:hAnsi="Times New Roman" w:cs="Times New Roman"/>
                <w:sz w:val="24"/>
                <w:szCs w:val="24"/>
              </w:rPr>
            </w:pPr>
          </w:p>
        </w:tc>
      </w:tr>
    </w:tbl>
    <w:p w:rsidR="003B69E6" w:rsidRPr="005B7565" w:rsidRDefault="003B69E6" w:rsidP="00DF1B24">
      <w:pPr>
        <w:pStyle w:val="ListParagraph"/>
        <w:tabs>
          <w:tab w:val="left" w:pos="900"/>
        </w:tabs>
        <w:autoSpaceDE w:val="0"/>
        <w:autoSpaceDN w:val="0"/>
        <w:adjustRightInd w:val="0"/>
        <w:spacing w:after="0" w:line="240" w:lineRule="auto"/>
        <w:ind w:left="1080"/>
        <w:jc w:val="both"/>
        <w:rPr>
          <w:rFonts w:ascii="Times New Roman" w:hAnsi="Times New Roman" w:cs="Times New Roman"/>
          <w:b/>
          <w:sz w:val="24"/>
          <w:szCs w:val="24"/>
        </w:rPr>
      </w:pPr>
    </w:p>
    <w:p w:rsidR="005D26DD" w:rsidRPr="00542F6E" w:rsidRDefault="005D26DD" w:rsidP="00DF1B24">
      <w:pPr>
        <w:pStyle w:val="ListParagraph"/>
        <w:numPr>
          <w:ilvl w:val="0"/>
          <w:numId w:val="131"/>
        </w:numPr>
        <w:tabs>
          <w:tab w:val="left" w:pos="900"/>
        </w:tabs>
        <w:spacing w:after="0" w:line="240" w:lineRule="auto"/>
        <w:jc w:val="both"/>
        <w:rPr>
          <w:rFonts w:ascii="Times New Roman" w:hAnsi="Times New Roman" w:cs="Times New Roman"/>
          <w:b/>
          <w:sz w:val="24"/>
          <w:szCs w:val="24"/>
        </w:rPr>
      </w:pPr>
      <w:r w:rsidRPr="00542F6E">
        <w:rPr>
          <w:rFonts w:ascii="Times New Roman" w:hAnsi="Times New Roman" w:cs="Times New Roman"/>
          <w:b/>
          <w:sz w:val="24"/>
          <w:szCs w:val="24"/>
        </w:rPr>
        <w:t>Know the legal meaning of “imbecility” and “insanity” as exempting circumstances;</w:t>
      </w:r>
    </w:p>
    <w:p w:rsidR="003B69E6" w:rsidRPr="005B7565" w:rsidRDefault="003B69E6" w:rsidP="00DF1B24">
      <w:pPr>
        <w:autoSpaceDE w:val="0"/>
        <w:autoSpaceDN w:val="0"/>
        <w:adjustRightInd w:val="0"/>
        <w:spacing w:line="240" w:lineRule="auto"/>
        <w:ind w:left="360" w:firstLine="720"/>
        <w:jc w:val="both"/>
        <w:rPr>
          <w:rFonts w:ascii="Times New Roman" w:hAnsi="Times New Roman" w:cs="Times New Roman"/>
          <w:b/>
          <w:sz w:val="24"/>
          <w:szCs w:val="24"/>
        </w:rPr>
      </w:pPr>
      <w:r w:rsidRPr="005B7565">
        <w:rPr>
          <w:rFonts w:ascii="Times New Roman" w:hAnsi="Times New Roman" w:cs="Times New Roman"/>
          <w:sz w:val="24"/>
          <w:szCs w:val="24"/>
        </w:rPr>
        <w:t xml:space="preserve">An insane person is not so exempt if it can be shown that he acted </w:t>
      </w:r>
      <w:r w:rsidRPr="005B7565">
        <w:rPr>
          <w:rFonts w:ascii="Times New Roman" w:hAnsi="Times New Roman" w:cs="Times New Roman"/>
          <w:sz w:val="24"/>
          <w:szCs w:val="24"/>
          <w:u w:val="single"/>
        </w:rPr>
        <w:t>during a lucid interval</w:t>
      </w:r>
      <w:r w:rsidRPr="005B7565">
        <w:rPr>
          <w:rFonts w:ascii="Times New Roman" w:hAnsi="Times New Roman" w:cs="Times New Roman"/>
          <w:sz w:val="24"/>
          <w:szCs w:val="24"/>
        </w:rPr>
        <w:t>. On the other hand, an imbecile person is exempt in all cases from criminal liability (Art 12, Par. 1).</w:t>
      </w:r>
    </w:p>
    <w:p w:rsidR="003B69E6" w:rsidRPr="005B7565" w:rsidRDefault="003B69E6" w:rsidP="00DF1B24">
      <w:pPr>
        <w:autoSpaceDE w:val="0"/>
        <w:autoSpaceDN w:val="0"/>
        <w:adjustRightInd w:val="0"/>
        <w:spacing w:line="240" w:lineRule="auto"/>
        <w:ind w:firstLine="1260"/>
        <w:jc w:val="both"/>
        <w:rPr>
          <w:rFonts w:ascii="Times New Roman" w:hAnsi="Times New Roman" w:cs="Times New Roman"/>
          <w:sz w:val="24"/>
          <w:szCs w:val="24"/>
        </w:rPr>
      </w:pPr>
    </w:p>
    <w:p w:rsidR="003B69E6" w:rsidRPr="005B7565" w:rsidRDefault="003B69E6" w:rsidP="00DF1B24">
      <w:pPr>
        <w:pStyle w:val="ListParagraph"/>
        <w:tabs>
          <w:tab w:val="left" w:pos="900"/>
        </w:tabs>
        <w:spacing w:after="0" w:line="240" w:lineRule="auto"/>
        <w:ind w:left="1080"/>
        <w:jc w:val="both"/>
        <w:rPr>
          <w:rFonts w:ascii="Times New Roman" w:hAnsi="Times New Roman" w:cs="Times New Roman"/>
          <w:b/>
          <w:sz w:val="24"/>
          <w:szCs w:val="24"/>
        </w:rPr>
      </w:pPr>
    </w:p>
    <w:p w:rsidR="005D26DD" w:rsidRPr="005B7565" w:rsidRDefault="005D26DD" w:rsidP="00DF1B24">
      <w:pPr>
        <w:pStyle w:val="ListParagraph"/>
        <w:numPr>
          <w:ilvl w:val="0"/>
          <w:numId w:val="131"/>
        </w:numPr>
        <w:spacing w:after="0" w:line="240" w:lineRule="auto"/>
        <w:ind w:left="1080"/>
        <w:jc w:val="both"/>
        <w:rPr>
          <w:rFonts w:ascii="Times New Roman" w:hAnsi="Times New Roman" w:cs="Times New Roman"/>
          <w:b/>
          <w:sz w:val="24"/>
          <w:szCs w:val="24"/>
        </w:rPr>
      </w:pPr>
      <w:r w:rsidRPr="005B7565">
        <w:rPr>
          <w:rFonts w:ascii="Times New Roman" w:hAnsi="Times New Roman" w:cs="Times New Roman"/>
          <w:b/>
          <w:sz w:val="24"/>
          <w:szCs w:val="24"/>
        </w:rPr>
        <w:t>Know the two tests of insanity;</w:t>
      </w:r>
    </w:p>
    <w:p w:rsidR="003B69E6" w:rsidRPr="005B7565" w:rsidRDefault="003B69E6" w:rsidP="00DF1B24">
      <w:pPr>
        <w:pStyle w:val="ListParagraph"/>
        <w:numPr>
          <w:ilvl w:val="0"/>
          <w:numId w:val="43"/>
        </w:numPr>
        <w:autoSpaceDE w:val="0"/>
        <w:autoSpaceDN w:val="0"/>
        <w:adjustRightInd w:val="0"/>
        <w:spacing w:after="0" w:line="240" w:lineRule="auto"/>
        <w:ind w:left="1620"/>
        <w:jc w:val="both"/>
        <w:rPr>
          <w:rFonts w:ascii="Times New Roman" w:hAnsi="Times New Roman" w:cs="Times New Roman"/>
          <w:sz w:val="24"/>
          <w:szCs w:val="24"/>
        </w:rPr>
      </w:pPr>
      <w:r w:rsidRPr="005B7565">
        <w:rPr>
          <w:rFonts w:ascii="Times New Roman" w:hAnsi="Times New Roman" w:cs="Times New Roman"/>
          <w:sz w:val="24"/>
          <w:szCs w:val="24"/>
        </w:rPr>
        <w:t>Te</w:t>
      </w:r>
      <w:r w:rsidR="00542F6E">
        <w:rPr>
          <w:rFonts w:ascii="Times New Roman" w:hAnsi="Times New Roman" w:cs="Times New Roman"/>
          <w:sz w:val="24"/>
          <w:szCs w:val="24"/>
        </w:rPr>
        <w:t>st of cognition</w:t>
      </w:r>
      <w:r w:rsidRPr="005B7565">
        <w:rPr>
          <w:rFonts w:ascii="Times New Roman" w:hAnsi="Times New Roman" w:cs="Times New Roman"/>
          <w:sz w:val="24"/>
          <w:szCs w:val="24"/>
        </w:rPr>
        <w:t xml:space="preserve"> – complete deprivation of intelligence in committing the crime.</w:t>
      </w:r>
    </w:p>
    <w:p w:rsidR="003B69E6" w:rsidRDefault="00542F6E" w:rsidP="00DF1B24">
      <w:pPr>
        <w:pStyle w:val="ListParagraph"/>
        <w:numPr>
          <w:ilvl w:val="0"/>
          <w:numId w:val="43"/>
        </w:numPr>
        <w:autoSpaceDE w:val="0"/>
        <w:autoSpaceDN w:val="0"/>
        <w:adjustRightInd w:val="0"/>
        <w:spacing w:after="0" w:line="240" w:lineRule="auto"/>
        <w:ind w:left="1620"/>
        <w:jc w:val="both"/>
        <w:rPr>
          <w:rFonts w:ascii="Times New Roman" w:hAnsi="Times New Roman" w:cs="Times New Roman"/>
          <w:sz w:val="24"/>
          <w:szCs w:val="24"/>
        </w:rPr>
      </w:pPr>
      <w:r>
        <w:rPr>
          <w:rFonts w:ascii="Times New Roman" w:hAnsi="Times New Roman" w:cs="Times New Roman"/>
          <w:sz w:val="24"/>
          <w:szCs w:val="24"/>
        </w:rPr>
        <w:t xml:space="preserve">Test of volition </w:t>
      </w:r>
      <w:r w:rsidR="003B69E6" w:rsidRPr="005B7565">
        <w:rPr>
          <w:rFonts w:ascii="Times New Roman" w:hAnsi="Times New Roman" w:cs="Times New Roman"/>
          <w:sz w:val="24"/>
          <w:szCs w:val="24"/>
        </w:rPr>
        <w:t>– total deprivation of freedom of will in committing the crime.</w:t>
      </w:r>
    </w:p>
    <w:p w:rsidR="00542F6E" w:rsidRPr="00542F6E" w:rsidRDefault="00542F6E" w:rsidP="00DF1B24">
      <w:pPr>
        <w:pStyle w:val="ListParagraph"/>
        <w:autoSpaceDE w:val="0"/>
        <w:autoSpaceDN w:val="0"/>
        <w:adjustRightInd w:val="0"/>
        <w:spacing w:after="0" w:line="240" w:lineRule="auto"/>
        <w:ind w:left="1620"/>
        <w:jc w:val="both"/>
        <w:rPr>
          <w:rFonts w:ascii="Times New Roman" w:hAnsi="Times New Roman" w:cs="Times New Roman"/>
          <w:sz w:val="24"/>
          <w:szCs w:val="24"/>
        </w:rPr>
      </w:pPr>
    </w:p>
    <w:p w:rsidR="005D26DD" w:rsidRPr="005B7565" w:rsidRDefault="005D26DD" w:rsidP="00DF1B24">
      <w:pPr>
        <w:pStyle w:val="ListParagraph"/>
        <w:numPr>
          <w:ilvl w:val="0"/>
          <w:numId w:val="131"/>
        </w:numPr>
        <w:spacing w:after="0" w:line="240" w:lineRule="auto"/>
        <w:ind w:left="1080"/>
        <w:jc w:val="both"/>
        <w:rPr>
          <w:rFonts w:ascii="Times New Roman" w:hAnsi="Times New Roman" w:cs="Times New Roman"/>
          <w:b/>
          <w:sz w:val="24"/>
          <w:szCs w:val="24"/>
        </w:rPr>
      </w:pPr>
      <w:r w:rsidRPr="005B7565">
        <w:rPr>
          <w:rFonts w:ascii="Times New Roman" w:hAnsi="Times New Roman" w:cs="Times New Roman"/>
          <w:b/>
          <w:sz w:val="24"/>
          <w:szCs w:val="24"/>
        </w:rPr>
        <w:t>Know the legal meaning of “discernment” in relation to minority as an exempting circumstance;</w:t>
      </w:r>
    </w:p>
    <w:p w:rsidR="003B69E6" w:rsidRPr="005B7565" w:rsidRDefault="003B69E6" w:rsidP="00DF1B24">
      <w:pPr>
        <w:autoSpaceDE w:val="0"/>
        <w:autoSpaceDN w:val="0"/>
        <w:adjustRightInd w:val="0"/>
        <w:spacing w:line="240" w:lineRule="auto"/>
        <w:ind w:firstLine="1620"/>
        <w:jc w:val="both"/>
        <w:rPr>
          <w:rFonts w:ascii="Times New Roman" w:hAnsi="Times New Roman" w:cs="Times New Roman"/>
          <w:sz w:val="24"/>
          <w:szCs w:val="24"/>
        </w:rPr>
      </w:pPr>
      <w:r w:rsidRPr="005B7565">
        <w:rPr>
          <w:rFonts w:ascii="Times New Roman" w:hAnsi="Times New Roman" w:cs="Times New Roman"/>
          <w:b/>
          <w:sz w:val="24"/>
          <w:szCs w:val="24"/>
        </w:rPr>
        <w:t>-</w:t>
      </w:r>
      <w:r w:rsidRPr="005B7565">
        <w:rPr>
          <w:rFonts w:ascii="Times New Roman" w:hAnsi="Times New Roman" w:cs="Times New Roman"/>
          <w:sz w:val="24"/>
          <w:szCs w:val="24"/>
        </w:rPr>
        <w:t xml:space="preserve"> Discernment means the mental capacity of a minor which fully appreciate the consequences of his unlawful act. Discernment may be shown by a) the manner the crime was committed, or b) the conduct of the</w:t>
      </w:r>
      <w:r w:rsidR="00542F6E">
        <w:rPr>
          <w:rFonts w:ascii="Times New Roman" w:hAnsi="Times New Roman" w:cs="Times New Roman"/>
          <w:sz w:val="24"/>
          <w:szCs w:val="24"/>
        </w:rPr>
        <w:t xml:space="preserve"> offender after its commission.</w:t>
      </w:r>
    </w:p>
    <w:p w:rsidR="003B69E6" w:rsidRPr="00542F6E" w:rsidRDefault="003B69E6" w:rsidP="00DF1B24">
      <w:pPr>
        <w:autoSpaceDE w:val="0"/>
        <w:autoSpaceDN w:val="0"/>
        <w:adjustRightInd w:val="0"/>
        <w:spacing w:line="240" w:lineRule="auto"/>
        <w:ind w:firstLine="720"/>
        <w:jc w:val="both"/>
        <w:rPr>
          <w:rFonts w:ascii="Times New Roman" w:hAnsi="Times New Roman" w:cs="Times New Roman"/>
          <w:sz w:val="24"/>
          <w:szCs w:val="24"/>
        </w:rPr>
      </w:pPr>
      <w:r w:rsidRPr="005B7565">
        <w:rPr>
          <w:rFonts w:ascii="Times New Roman" w:hAnsi="Times New Roman" w:cs="Times New Roman"/>
          <w:sz w:val="24"/>
          <w:szCs w:val="24"/>
        </w:rPr>
        <w:t>If the child acts with discernment, he is NOT exempt from criminal liability. It is presumed that a minor under 15 years of age acts without discernment. It is incumbent upon the prosecution to prove that such minor, over 9 and under 15 years of age, acted with discernment.</w:t>
      </w:r>
    </w:p>
    <w:p w:rsidR="005D26DD" w:rsidRPr="005B7565" w:rsidRDefault="005D26DD" w:rsidP="00DF1B24">
      <w:pPr>
        <w:pStyle w:val="ListParagraph"/>
        <w:numPr>
          <w:ilvl w:val="0"/>
          <w:numId w:val="131"/>
        </w:numPr>
        <w:spacing w:after="0" w:line="240" w:lineRule="auto"/>
        <w:ind w:left="1080"/>
        <w:jc w:val="both"/>
        <w:rPr>
          <w:rFonts w:ascii="Times New Roman" w:hAnsi="Times New Roman" w:cs="Times New Roman"/>
          <w:b/>
          <w:sz w:val="24"/>
          <w:szCs w:val="24"/>
        </w:rPr>
      </w:pPr>
      <w:r w:rsidRPr="005B7565">
        <w:rPr>
          <w:rFonts w:ascii="Times New Roman" w:hAnsi="Times New Roman" w:cs="Times New Roman"/>
          <w:b/>
          <w:sz w:val="24"/>
          <w:szCs w:val="24"/>
        </w:rPr>
        <w:t>Enumerate the four periods of criminal responsibility;</w:t>
      </w:r>
    </w:p>
    <w:p w:rsidR="003B69E6" w:rsidRPr="00542F6E" w:rsidRDefault="003B69E6" w:rsidP="00DF1B24">
      <w:pPr>
        <w:pStyle w:val="ListParagraph"/>
        <w:numPr>
          <w:ilvl w:val="0"/>
          <w:numId w:val="42"/>
        </w:numPr>
        <w:spacing w:after="0" w:line="240" w:lineRule="auto"/>
        <w:ind w:left="1260"/>
        <w:jc w:val="both"/>
        <w:rPr>
          <w:rFonts w:ascii="Times New Roman" w:hAnsi="Times New Roman" w:cs="Times New Roman"/>
          <w:sz w:val="24"/>
          <w:szCs w:val="24"/>
        </w:rPr>
      </w:pPr>
      <w:r w:rsidRPr="005B7565">
        <w:rPr>
          <w:rFonts w:ascii="Times New Roman" w:hAnsi="Times New Roman" w:cs="Times New Roman"/>
          <w:b/>
          <w:sz w:val="24"/>
          <w:szCs w:val="24"/>
        </w:rPr>
        <w:t>-</w:t>
      </w:r>
      <w:r w:rsidRPr="005B7565">
        <w:rPr>
          <w:rFonts w:ascii="Times New Roman" w:hAnsi="Times New Roman" w:cs="Times New Roman"/>
          <w:sz w:val="24"/>
          <w:szCs w:val="24"/>
        </w:rPr>
        <w:t xml:space="preserve"> Four periods of criminal responsibility</w:t>
      </w:r>
    </w:p>
    <w:tbl>
      <w:tblPr>
        <w:tblStyle w:val="TableGrid"/>
        <w:tblW w:w="0" w:type="auto"/>
        <w:tblInd w:w="198" w:type="dxa"/>
        <w:tblLook w:val="04A0" w:firstRow="1" w:lastRow="0" w:firstColumn="1" w:lastColumn="0" w:noHBand="0" w:noVBand="1"/>
      </w:tblPr>
      <w:tblGrid>
        <w:gridCol w:w="4590"/>
        <w:gridCol w:w="4788"/>
      </w:tblGrid>
      <w:tr w:rsidR="003B69E6" w:rsidRPr="005B7565" w:rsidTr="009C1A8C">
        <w:tc>
          <w:tcPr>
            <w:tcW w:w="4590" w:type="dxa"/>
          </w:tcPr>
          <w:p w:rsidR="003B69E6" w:rsidRPr="005B7565" w:rsidRDefault="003B69E6" w:rsidP="00DF1B24">
            <w:pPr>
              <w:autoSpaceDE w:val="0"/>
              <w:autoSpaceDN w:val="0"/>
              <w:adjustRightInd w:val="0"/>
              <w:jc w:val="both"/>
              <w:rPr>
                <w:rFonts w:ascii="Times New Roman" w:hAnsi="Times New Roman" w:cs="Times New Roman"/>
                <w:sz w:val="24"/>
                <w:szCs w:val="24"/>
              </w:rPr>
            </w:pPr>
            <w:r w:rsidRPr="005B7565">
              <w:rPr>
                <w:rFonts w:ascii="Times New Roman" w:hAnsi="Times New Roman" w:cs="Times New Roman"/>
                <w:sz w:val="24"/>
                <w:szCs w:val="24"/>
              </w:rPr>
              <w:t>Absolute irresponsibility</w:t>
            </w:r>
          </w:p>
          <w:p w:rsidR="003B69E6" w:rsidRPr="005B7565" w:rsidRDefault="003B69E6" w:rsidP="00DF1B24">
            <w:pPr>
              <w:jc w:val="both"/>
              <w:rPr>
                <w:rFonts w:ascii="Times New Roman" w:hAnsi="Times New Roman" w:cs="Times New Roman"/>
                <w:sz w:val="24"/>
                <w:szCs w:val="24"/>
              </w:rPr>
            </w:pPr>
          </w:p>
        </w:tc>
        <w:tc>
          <w:tcPr>
            <w:tcW w:w="4788" w:type="dxa"/>
          </w:tcPr>
          <w:p w:rsidR="003B69E6" w:rsidRPr="005B7565" w:rsidRDefault="003B69E6" w:rsidP="00DF1B24">
            <w:pPr>
              <w:autoSpaceDE w:val="0"/>
              <w:autoSpaceDN w:val="0"/>
              <w:adjustRightInd w:val="0"/>
              <w:jc w:val="both"/>
              <w:rPr>
                <w:rFonts w:ascii="Times New Roman" w:hAnsi="Times New Roman" w:cs="Times New Roman"/>
                <w:sz w:val="24"/>
                <w:szCs w:val="24"/>
              </w:rPr>
            </w:pPr>
            <w:r w:rsidRPr="005B7565">
              <w:rPr>
                <w:rFonts w:ascii="Times New Roman" w:hAnsi="Times New Roman" w:cs="Times New Roman"/>
                <w:sz w:val="24"/>
                <w:szCs w:val="24"/>
              </w:rPr>
              <w:t>9 years and below</w:t>
            </w:r>
          </w:p>
          <w:p w:rsidR="003B69E6" w:rsidRPr="005B7565" w:rsidRDefault="003B69E6" w:rsidP="00DF1B24">
            <w:pPr>
              <w:jc w:val="both"/>
              <w:rPr>
                <w:rFonts w:ascii="Times New Roman" w:hAnsi="Times New Roman" w:cs="Times New Roman"/>
                <w:sz w:val="24"/>
                <w:szCs w:val="24"/>
              </w:rPr>
            </w:pPr>
          </w:p>
        </w:tc>
      </w:tr>
      <w:tr w:rsidR="003B69E6" w:rsidRPr="005B7565" w:rsidTr="009C1A8C">
        <w:tc>
          <w:tcPr>
            <w:tcW w:w="4590" w:type="dxa"/>
          </w:tcPr>
          <w:p w:rsidR="003B69E6" w:rsidRPr="005B7565" w:rsidRDefault="003B69E6" w:rsidP="00DF1B24">
            <w:pPr>
              <w:autoSpaceDE w:val="0"/>
              <w:autoSpaceDN w:val="0"/>
              <w:adjustRightInd w:val="0"/>
              <w:jc w:val="both"/>
              <w:rPr>
                <w:rFonts w:ascii="Times New Roman" w:hAnsi="Times New Roman" w:cs="Times New Roman"/>
                <w:sz w:val="24"/>
                <w:szCs w:val="24"/>
              </w:rPr>
            </w:pPr>
            <w:r w:rsidRPr="005B7565">
              <w:rPr>
                <w:rFonts w:ascii="Times New Roman" w:hAnsi="Times New Roman" w:cs="Times New Roman"/>
                <w:sz w:val="24"/>
                <w:szCs w:val="24"/>
              </w:rPr>
              <w:t>Conditional responsibility (when he acted with discernment)</w:t>
            </w:r>
          </w:p>
          <w:p w:rsidR="003B69E6" w:rsidRPr="005B7565" w:rsidRDefault="003B69E6" w:rsidP="00DF1B24">
            <w:pPr>
              <w:jc w:val="both"/>
              <w:rPr>
                <w:rFonts w:ascii="Times New Roman" w:hAnsi="Times New Roman" w:cs="Times New Roman"/>
                <w:sz w:val="24"/>
                <w:szCs w:val="24"/>
              </w:rPr>
            </w:pPr>
          </w:p>
        </w:tc>
        <w:tc>
          <w:tcPr>
            <w:tcW w:w="4788" w:type="dxa"/>
          </w:tcPr>
          <w:p w:rsidR="003B69E6" w:rsidRPr="005B7565" w:rsidRDefault="003B69E6" w:rsidP="00DF1B24">
            <w:pPr>
              <w:autoSpaceDE w:val="0"/>
              <w:autoSpaceDN w:val="0"/>
              <w:adjustRightInd w:val="0"/>
              <w:jc w:val="both"/>
              <w:rPr>
                <w:rFonts w:ascii="Times New Roman" w:hAnsi="Times New Roman" w:cs="Times New Roman"/>
                <w:sz w:val="24"/>
                <w:szCs w:val="24"/>
              </w:rPr>
            </w:pPr>
            <w:r w:rsidRPr="005B7565">
              <w:rPr>
                <w:rFonts w:ascii="Times New Roman" w:hAnsi="Times New Roman" w:cs="Times New Roman"/>
                <w:sz w:val="24"/>
                <w:szCs w:val="24"/>
              </w:rPr>
              <w:t>Between 9 and 15</w:t>
            </w:r>
          </w:p>
        </w:tc>
      </w:tr>
      <w:tr w:rsidR="003B69E6" w:rsidRPr="005B7565" w:rsidTr="009C1A8C">
        <w:tc>
          <w:tcPr>
            <w:tcW w:w="4590" w:type="dxa"/>
          </w:tcPr>
          <w:p w:rsidR="003B69E6" w:rsidRPr="005B7565" w:rsidRDefault="003B69E6" w:rsidP="00DF1B24">
            <w:pPr>
              <w:autoSpaceDE w:val="0"/>
              <w:autoSpaceDN w:val="0"/>
              <w:adjustRightInd w:val="0"/>
              <w:jc w:val="both"/>
              <w:rPr>
                <w:rFonts w:ascii="Times New Roman" w:hAnsi="Times New Roman" w:cs="Times New Roman"/>
                <w:sz w:val="24"/>
                <w:szCs w:val="24"/>
              </w:rPr>
            </w:pPr>
            <w:r w:rsidRPr="005B7565">
              <w:rPr>
                <w:rFonts w:ascii="Times New Roman" w:hAnsi="Times New Roman" w:cs="Times New Roman"/>
                <w:sz w:val="24"/>
                <w:szCs w:val="24"/>
              </w:rPr>
              <w:t xml:space="preserve">Full responsibility </w:t>
            </w:r>
          </w:p>
        </w:tc>
        <w:tc>
          <w:tcPr>
            <w:tcW w:w="4788" w:type="dxa"/>
          </w:tcPr>
          <w:p w:rsidR="003B69E6" w:rsidRPr="005B7565" w:rsidRDefault="003B69E6" w:rsidP="00DF1B24">
            <w:pPr>
              <w:autoSpaceDE w:val="0"/>
              <w:autoSpaceDN w:val="0"/>
              <w:adjustRightInd w:val="0"/>
              <w:jc w:val="both"/>
              <w:rPr>
                <w:rFonts w:ascii="Times New Roman" w:hAnsi="Times New Roman" w:cs="Times New Roman"/>
                <w:sz w:val="24"/>
                <w:szCs w:val="24"/>
              </w:rPr>
            </w:pPr>
            <w:r w:rsidRPr="005B7565">
              <w:rPr>
                <w:rFonts w:ascii="Times New Roman" w:hAnsi="Times New Roman" w:cs="Times New Roman"/>
                <w:sz w:val="24"/>
                <w:szCs w:val="24"/>
              </w:rPr>
              <w:t>18 or over 70</w:t>
            </w:r>
          </w:p>
          <w:p w:rsidR="003B69E6" w:rsidRPr="005B7565" w:rsidRDefault="003B69E6" w:rsidP="00DF1B24">
            <w:pPr>
              <w:autoSpaceDE w:val="0"/>
              <w:autoSpaceDN w:val="0"/>
              <w:adjustRightInd w:val="0"/>
              <w:jc w:val="both"/>
              <w:rPr>
                <w:rFonts w:ascii="Times New Roman" w:hAnsi="Times New Roman" w:cs="Times New Roman"/>
                <w:sz w:val="24"/>
                <w:szCs w:val="24"/>
              </w:rPr>
            </w:pPr>
          </w:p>
        </w:tc>
      </w:tr>
      <w:tr w:rsidR="003B69E6" w:rsidRPr="005B7565" w:rsidTr="009C1A8C">
        <w:tc>
          <w:tcPr>
            <w:tcW w:w="4590" w:type="dxa"/>
          </w:tcPr>
          <w:p w:rsidR="003B69E6" w:rsidRPr="005B7565" w:rsidRDefault="003B69E6" w:rsidP="00DF1B24">
            <w:pPr>
              <w:autoSpaceDE w:val="0"/>
              <w:autoSpaceDN w:val="0"/>
              <w:adjustRightInd w:val="0"/>
              <w:jc w:val="both"/>
              <w:rPr>
                <w:rFonts w:ascii="Times New Roman" w:hAnsi="Times New Roman" w:cs="Times New Roman"/>
                <w:sz w:val="24"/>
                <w:szCs w:val="24"/>
              </w:rPr>
            </w:pPr>
            <w:r w:rsidRPr="005B7565">
              <w:rPr>
                <w:rFonts w:ascii="Times New Roman" w:hAnsi="Times New Roman" w:cs="Times New Roman"/>
                <w:sz w:val="24"/>
                <w:szCs w:val="24"/>
              </w:rPr>
              <w:t>Mitigated responsibility</w:t>
            </w:r>
          </w:p>
        </w:tc>
        <w:tc>
          <w:tcPr>
            <w:tcW w:w="4788" w:type="dxa"/>
          </w:tcPr>
          <w:p w:rsidR="003B69E6" w:rsidRPr="005B7565" w:rsidRDefault="003B69E6" w:rsidP="00DF1B24">
            <w:pPr>
              <w:autoSpaceDE w:val="0"/>
              <w:autoSpaceDN w:val="0"/>
              <w:adjustRightInd w:val="0"/>
              <w:jc w:val="both"/>
              <w:rPr>
                <w:rFonts w:ascii="Times New Roman" w:hAnsi="Times New Roman" w:cs="Times New Roman"/>
                <w:sz w:val="24"/>
                <w:szCs w:val="24"/>
              </w:rPr>
            </w:pPr>
            <w:r w:rsidRPr="005B7565">
              <w:rPr>
                <w:rFonts w:ascii="Times New Roman" w:hAnsi="Times New Roman" w:cs="Times New Roman"/>
                <w:sz w:val="24"/>
                <w:szCs w:val="24"/>
              </w:rPr>
              <w:t>- Over 9 and under 15</w:t>
            </w:r>
          </w:p>
          <w:p w:rsidR="003B69E6" w:rsidRPr="005B7565" w:rsidRDefault="003B69E6" w:rsidP="00DF1B24">
            <w:pPr>
              <w:autoSpaceDE w:val="0"/>
              <w:autoSpaceDN w:val="0"/>
              <w:adjustRightInd w:val="0"/>
              <w:jc w:val="both"/>
              <w:rPr>
                <w:rFonts w:ascii="Times New Roman" w:hAnsi="Times New Roman" w:cs="Times New Roman"/>
                <w:sz w:val="24"/>
                <w:szCs w:val="24"/>
              </w:rPr>
            </w:pPr>
            <w:r w:rsidRPr="005B7565">
              <w:rPr>
                <w:rFonts w:ascii="Times New Roman" w:hAnsi="Times New Roman" w:cs="Times New Roman"/>
                <w:sz w:val="24"/>
                <w:szCs w:val="24"/>
              </w:rPr>
              <w:t xml:space="preserve">-15 or over or less than 18 over 70 </w:t>
            </w:r>
          </w:p>
        </w:tc>
      </w:tr>
    </w:tbl>
    <w:p w:rsidR="003B69E6" w:rsidRPr="005B7565" w:rsidRDefault="003B69E6" w:rsidP="00DF1B24">
      <w:pPr>
        <w:pStyle w:val="ListParagraph"/>
        <w:spacing w:after="0" w:line="240" w:lineRule="auto"/>
        <w:ind w:left="1080"/>
        <w:jc w:val="both"/>
        <w:rPr>
          <w:rFonts w:ascii="Times New Roman" w:hAnsi="Times New Roman" w:cs="Times New Roman"/>
          <w:b/>
          <w:sz w:val="24"/>
          <w:szCs w:val="24"/>
        </w:rPr>
      </w:pPr>
    </w:p>
    <w:p w:rsidR="005D26DD" w:rsidRPr="005B7565" w:rsidRDefault="005D26DD" w:rsidP="00DF1B24">
      <w:pPr>
        <w:pStyle w:val="ListParagraph"/>
        <w:numPr>
          <w:ilvl w:val="0"/>
          <w:numId w:val="131"/>
        </w:numPr>
        <w:spacing w:after="0" w:line="240" w:lineRule="auto"/>
        <w:ind w:left="1080"/>
        <w:jc w:val="both"/>
        <w:rPr>
          <w:rFonts w:ascii="Times New Roman" w:hAnsi="Times New Roman" w:cs="Times New Roman"/>
          <w:b/>
          <w:sz w:val="24"/>
          <w:szCs w:val="24"/>
        </w:rPr>
      </w:pPr>
      <w:r w:rsidRPr="005B7565">
        <w:rPr>
          <w:rFonts w:ascii="Times New Roman" w:hAnsi="Times New Roman" w:cs="Times New Roman"/>
          <w:b/>
          <w:sz w:val="24"/>
          <w:szCs w:val="24"/>
        </w:rPr>
        <w:t>Define “accident” in relation to exempting circumstances;</w:t>
      </w:r>
    </w:p>
    <w:p w:rsidR="003B69E6" w:rsidRPr="005B7565" w:rsidRDefault="003B69E6" w:rsidP="00DF1B24">
      <w:pPr>
        <w:autoSpaceDE w:val="0"/>
        <w:autoSpaceDN w:val="0"/>
        <w:adjustRightInd w:val="0"/>
        <w:spacing w:line="240" w:lineRule="auto"/>
        <w:ind w:firstLine="1620"/>
        <w:jc w:val="both"/>
        <w:rPr>
          <w:rFonts w:ascii="Times New Roman" w:hAnsi="Times New Roman" w:cs="Times New Roman"/>
          <w:sz w:val="24"/>
          <w:szCs w:val="24"/>
        </w:rPr>
      </w:pPr>
      <w:r w:rsidRPr="005B7565">
        <w:rPr>
          <w:rFonts w:ascii="Times New Roman" w:hAnsi="Times New Roman" w:cs="Times New Roman"/>
          <w:b/>
          <w:sz w:val="24"/>
          <w:szCs w:val="24"/>
        </w:rPr>
        <w:t>-</w:t>
      </w:r>
      <w:r w:rsidRPr="005B7565">
        <w:rPr>
          <w:rFonts w:ascii="Times New Roman" w:hAnsi="Times New Roman" w:cs="Times New Roman"/>
          <w:sz w:val="24"/>
          <w:szCs w:val="24"/>
        </w:rPr>
        <w:t xml:space="preserve"> An accident is something that happens outside the sway of our will, and although it comes about through some act of our will, lies beyond the bounds of humanly for</w:t>
      </w:r>
      <w:r w:rsidR="00542F6E">
        <w:rPr>
          <w:rFonts w:ascii="Times New Roman" w:hAnsi="Times New Roman" w:cs="Times New Roman"/>
          <w:sz w:val="24"/>
          <w:szCs w:val="24"/>
        </w:rPr>
        <w:t>eseeable consequences (Albert).</w:t>
      </w:r>
    </w:p>
    <w:p w:rsidR="003B69E6" w:rsidRPr="00542F6E" w:rsidRDefault="003B69E6" w:rsidP="00DF1B24">
      <w:pPr>
        <w:autoSpaceDE w:val="0"/>
        <w:autoSpaceDN w:val="0"/>
        <w:adjustRightInd w:val="0"/>
        <w:spacing w:line="240" w:lineRule="auto"/>
        <w:ind w:firstLine="1620"/>
        <w:jc w:val="both"/>
        <w:rPr>
          <w:rFonts w:ascii="Times New Roman" w:hAnsi="Times New Roman" w:cs="Times New Roman"/>
          <w:sz w:val="24"/>
          <w:szCs w:val="24"/>
        </w:rPr>
      </w:pPr>
      <w:r w:rsidRPr="005B7565">
        <w:rPr>
          <w:rFonts w:ascii="Times New Roman" w:hAnsi="Times New Roman" w:cs="Times New Roman"/>
          <w:sz w:val="24"/>
          <w:szCs w:val="24"/>
        </w:rPr>
        <w:lastRenderedPageBreak/>
        <w:t>An accident presupposes lack of intention to commit the wrong done. It contemplates a situation where a person is in the act of doing something legal, exercising due care, diligence and prudence but in the process, produces harm or injury to someone or something not in the least in the mind of the actor – an accidental result flowing out of a legal act (</w:t>
      </w:r>
      <w:r w:rsidRPr="005B7565">
        <w:rPr>
          <w:rFonts w:ascii="Times New Roman" w:hAnsi="Times New Roman" w:cs="Times New Roman"/>
          <w:i/>
          <w:sz w:val="24"/>
          <w:szCs w:val="24"/>
        </w:rPr>
        <w:t xml:space="preserve">People vs. </w:t>
      </w:r>
      <w:proofErr w:type="spellStart"/>
      <w:r w:rsidRPr="005B7565">
        <w:rPr>
          <w:rFonts w:ascii="Times New Roman" w:hAnsi="Times New Roman" w:cs="Times New Roman"/>
          <w:i/>
          <w:sz w:val="24"/>
          <w:szCs w:val="24"/>
        </w:rPr>
        <w:t>Gatela</w:t>
      </w:r>
      <w:proofErr w:type="spellEnd"/>
      <w:r w:rsidRPr="005B7565">
        <w:rPr>
          <w:rFonts w:ascii="Times New Roman" w:hAnsi="Times New Roman" w:cs="Times New Roman"/>
          <w:i/>
          <w:sz w:val="24"/>
          <w:szCs w:val="24"/>
        </w:rPr>
        <w:t>, 17 SCRA 1047</w:t>
      </w:r>
      <w:r w:rsidRPr="005B7565">
        <w:rPr>
          <w:rFonts w:ascii="Times New Roman" w:hAnsi="Times New Roman" w:cs="Times New Roman"/>
          <w:sz w:val="24"/>
          <w:szCs w:val="24"/>
        </w:rPr>
        <w:t>).</w:t>
      </w:r>
    </w:p>
    <w:p w:rsidR="005D26DD" w:rsidRPr="005B7565" w:rsidRDefault="005D26DD" w:rsidP="00DF1B24">
      <w:pPr>
        <w:pStyle w:val="ListParagraph"/>
        <w:numPr>
          <w:ilvl w:val="0"/>
          <w:numId w:val="131"/>
        </w:numPr>
        <w:spacing w:after="0" w:line="240" w:lineRule="auto"/>
        <w:ind w:left="1080"/>
        <w:jc w:val="both"/>
        <w:rPr>
          <w:rFonts w:ascii="Times New Roman" w:hAnsi="Times New Roman" w:cs="Times New Roman"/>
          <w:b/>
          <w:sz w:val="24"/>
          <w:szCs w:val="24"/>
        </w:rPr>
      </w:pPr>
      <w:r w:rsidRPr="005B7565">
        <w:rPr>
          <w:rFonts w:ascii="Times New Roman" w:hAnsi="Times New Roman" w:cs="Times New Roman"/>
          <w:b/>
          <w:sz w:val="24"/>
          <w:szCs w:val="24"/>
        </w:rPr>
        <w:t>Enumerate the elements of “accident” being an exempting circumstance;</w:t>
      </w:r>
    </w:p>
    <w:p w:rsidR="003B69E6" w:rsidRPr="00542F6E" w:rsidRDefault="003B69E6" w:rsidP="00DF1B24">
      <w:pPr>
        <w:pStyle w:val="ListParagraph"/>
        <w:numPr>
          <w:ilvl w:val="0"/>
          <w:numId w:val="42"/>
        </w:numPr>
        <w:tabs>
          <w:tab w:val="left" w:pos="1260"/>
        </w:tabs>
        <w:autoSpaceDE w:val="0"/>
        <w:autoSpaceDN w:val="0"/>
        <w:adjustRightInd w:val="0"/>
        <w:spacing w:after="0" w:line="240" w:lineRule="auto"/>
        <w:ind w:left="0" w:firstLine="900"/>
        <w:jc w:val="both"/>
        <w:rPr>
          <w:rFonts w:ascii="Times New Roman" w:hAnsi="Times New Roman" w:cs="Times New Roman"/>
          <w:sz w:val="24"/>
          <w:szCs w:val="24"/>
        </w:rPr>
      </w:pPr>
      <w:r w:rsidRPr="005B7565">
        <w:rPr>
          <w:rFonts w:ascii="Times New Roman" w:hAnsi="Times New Roman" w:cs="Times New Roman"/>
          <w:b/>
          <w:sz w:val="24"/>
          <w:szCs w:val="24"/>
        </w:rPr>
        <w:t>-</w:t>
      </w:r>
      <w:r w:rsidRPr="005B7565">
        <w:rPr>
          <w:rFonts w:ascii="Times New Roman" w:hAnsi="Times New Roman" w:cs="Times New Roman"/>
          <w:sz w:val="24"/>
          <w:szCs w:val="24"/>
        </w:rPr>
        <w:t xml:space="preserve"> A person who, while performing a lawful act with due care, causes injury by mere accident without fault or intention of causing it (Par. 4, RPC)</w:t>
      </w:r>
    </w:p>
    <w:p w:rsidR="00542F6E" w:rsidRDefault="00542F6E" w:rsidP="00DF1B24">
      <w:pPr>
        <w:pStyle w:val="NoSpacing"/>
        <w:jc w:val="both"/>
        <w:rPr>
          <w:rFonts w:ascii="Times New Roman" w:hAnsi="Times New Roman"/>
          <w:sz w:val="24"/>
          <w:szCs w:val="24"/>
        </w:rPr>
      </w:pPr>
    </w:p>
    <w:p w:rsidR="003B69E6" w:rsidRPr="00542F6E" w:rsidRDefault="00542F6E" w:rsidP="00DF1B24">
      <w:pPr>
        <w:pStyle w:val="NoSpacing"/>
        <w:jc w:val="both"/>
        <w:rPr>
          <w:rFonts w:ascii="Times New Roman" w:hAnsi="Times New Roman"/>
          <w:sz w:val="24"/>
          <w:szCs w:val="24"/>
        </w:rPr>
      </w:pPr>
      <w:r>
        <w:rPr>
          <w:rFonts w:ascii="Times New Roman" w:hAnsi="Times New Roman"/>
          <w:sz w:val="24"/>
          <w:szCs w:val="24"/>
        </w:rPr>
        <w:t>Elements:</w:t>
      </w:r>
    </w:p>
    <w:p w:rsidR="003B69E6" w:rsidRPr="00542F6E" w:rsidRDefault="003B69E6" w:rsidP="00DF1B24">
      <w:pPr>
        <w:pStyle w:val="NoSpacing"/>
        <w:jc w:val="both"/>
        <w:rPr>
          <w:rFonts w:ascii="Times New Roman" w:hAnsi="Times New Roman"/>
          <w:sz w:val="24"/>
          <w:szCs w:val="24"/>
        </w:rPr>
      </w:pPr>
      <w:r w:rsidRPr="00542F6E">
        <w:rPr>
          <w:rFonts w:ascii="Times New Roman" w:hAnsi="Times New Roman"/>
          <w:sz w:val="24"/>
          <w:szCs w:val="24"/>
        </w:rPr>
        <w:t>i.</w:t>
      </w:r>
      <w:r w:rsidRPr="00542F6E">
        <w:rPr>
          <w:rFonts w:ascii="Times New Roman" w:hAnsi="Times New Roman"/>
          <w:sz w:val="24"/>
          <w:szCs w:val="24"/>
        </w:rPr>
        <w:tab/>
        <w:t>A person is performing a lawful act</w:t>
      </w:r>
    </w:p>
    <w:p w:rsidR="003B69E6" w:rsidRPr="00542F6E" w:rsidRDefault="003B69E6" w:rsidP="00DF1B24">
      <w:pPr>
        <w:pStyle w:val="NoSpacing"/>
        <w:jc w:val="both"/>
        <w:rPr>
          <w:rFonts w:ascii="Times New Roman" w:hAnsi="Times New Roman"/>
          <w:sz w:val="24"/>
          <w:szCs w:val="24"/>
        </w:rPr>
      </w:pPr>
      <w:r w:rsidRPr="00542F6E">
        <w:rPr>
          <w:rFonts w:ascii="Times New Roman" w:hAnsi="Times New Roman"/>
          <w:sz w:val="24"/>
          <w:szCs w:val="24"/>
        </w:rPr>
        <w:t>ii.</w:t>
      </w:r>
      <w:r w:rsidRPr="00542F6E">
        <w:rPr>
          <w:rFonts w:ascii="Times New Roman" w:hAnsi="Times New Roman"/>
          <w:sz w:val="24"/>
          <w:szCs w:val="24"/>
        </w:rPr>
        <w:tab/>
        <w:t>with due care</w:t>
      </w:r>
    </w:p>
    <w:p w:rsidR="003B69E6" w:rsidRPr="00542F6E" w:rsidRDefault="003B69E6" w:rsidP="00DF1B24">
      <w:pPr>
        <w:pStyle w:val="NoSpacing"/>
        <w:jc w:val="both"/>
        <w:rPr>
          <w:rFonts w:ascii="Times New Roman" w:hAnsi="Times New Roman"/>
          <w:sz w:val="24"/>
          <w:szCs w:val="24"/>
        </w:rPr>
      </w:pPr>
      <w:r w:rsidRPr="00542F6E">
        <w:rPr>
          <w:rFonts w:ascii="Times New Roman" w:hAnsi="Times New Roman"/>
          <w:sz w:val="24"/>
          <w:szCs w:val="24"/>
        </w:rPr>
        <w:t>iii.</w:t>
      </w:r>
      <w:r w:rsidRPr="00542F6E">
        <w:rPr>
          <w:rFonts w:ascii="Times New Roman" w:hAnsi="Times New Roman"/>
          <w:sz w:val="24"/>
          <w:szCs w:val="24"/>
        </w:rPr>
        <w:tab/>
        <w:t>he causes injury to another by mere accident</w:t>
      </w:r>
    </w:p>
    <w:p w:rsidR="003B69E6" w:rsidRPr="00542F6E" w:rsidRDefault="003B69E6" w:rsidP="00DF1B24">
      <w:pPr>
        <w:pStyle w:val="NoSpacing"/>
        <w:jc w:val="both"/>
        <w:rPr>
          <w:rFonts w:ascii="Times New Roman" w:hAnsi="Times New Roman"/>
          <w:sz w:val="24"/>
          <w:szCs w:val="24"/>
        </w:rPr>
      </w:pPr>
      <w:r w:rsidRPr="00542F6E">
        <w:rPr>
          <w:rFonts w:ascii="Times New Roman" w:hAnsi="Times New Roman"/>
          <w:sz w:val="24"/>
          <w:szCs w:val="24"/>
        </w:rPr>
        <w:t>iv.</w:t>
      </w:r>
      <w:r w:rsidRPr="00542F6E">
        <w:rPr>
          <w:rFonts w:ascii="Times New Roman" w:hAnsi="Times New Roman"/>
          <w:sz w:val="24"/>
          <w:szCs w:val="24"/>
        </w:rPr>
        <w:tab/>
        <w:t>without fault or intention of causing it</w:t>
      </w:r>
    </w:p>
    <w:p w:rsidR="005D26DD" w:rsidRPr="005B7565" w:rsidRDefault="005D26DD" w:rsidP="00DF1B24">
      <w:pPr>
        <w:pStyle w:val="ListParagraph"/>
        <w:numPr>
          <w:ilvl w:val="0"/>
          <w:numId w:val="131"/>
        </w:numPr>
        <w:autoSpaceDE w:val="0"/>
        <w:autoSpaceDN w:val="0"/>
        <w:adjustRightInd w:val="0"/>
        <w:spacing w:after="0" w:line="240" w:lineRule="auto"/>
        <w:ind w:left="1080"/>
        <w:jc w:val="both"/>
        <w:rPr>
          <w:rFonts w:ascii="Times New Roman" w:hAnsi="Times New Roman" w:cs="Times New Roman"/>
          <w:b/>
          <w:sz w:val="24"/>
          <w:szCs w:val="24"/>
        </w:rPr>
      </w:pPr>
      <w:r w:rsidRPr="005B7565">
        <w:rPr>
          <w:rFonts w:ascii="Times New Roman" w:hAnsi="Times New Roman" w:cs="Times New Roman"/>
          <w:b/>
          <w:sz w:val="24"/>
          <w:szCs w:val="24"/>
        </w:rPr>
        <w:t>Know the elements of the exempting circumstances of “A person who acts under the compulsion of an irresistible force”;</w:t>
      </w:r>
    </w:p>
    <w:p w:rsidR="003B69E6" w:rsidRPr="00542F6E" w:rsidRDefault="003B69E6" w:rsidP="00DF1B24">
      <w:pPr>
        <w:pStyle w:val="ListParagraph"/>
        <w:numPr>
          <w:ilvl w:val="0"/>
          <w:numId w:val="42"/>
        </w:numPr>
        <w:autoSpaceDE w:val="0"/>
        <w:autoSpaceDN w:val="0"/>
        <w:adjustRightInd w:val="0"/>
        <w:spacing w:after="0" w:line="240" w:lineRule="auto"/>
        <w:ind w:left="1260"/>
        <w:jc w:val="both"/>
        <w:rPr>
          <w:rFonts w:ascii="Times New Roman" w:hAnsi="Times New Roman" w:cs="Times New Roman"/>
          <w:sz w:val="24"/>
          <w:szCs w:val="24"/>
        </w:rPr>
      </w:pPr>
      <w:r w:rsidRPr="005B7565">
        <w:rPr>
          <w:rFonts w:ascii="Times New Roman" w:hAnsi="Times New Roman" w:cs="Times New Roman"/>
          <w:b/>
          <w:sz w:val="24"/>
          <w:szCs w:val="24"/>
        </w:rPr>
        <w:t>-</w:t>
      </w:r>
      <w:r w:rsidRPr="005B7565">
        <w:rPr>
          <w:rFonts w:ascii="Times New Roman" w:hAnsi="Times New Roman" w:cs="Times New Roman"/>
          <w:sz w:val="24"/>
          <w:szCs w:val="24"/>
        </w:rPr>
        <w:t xml:space="preserve"> A person who acts under the compulsion of an irresistible force (Par. 5).</w:t>
      </w:r>
    </w:p>
    <w:p w:rsidR="003B69E6" w:rsidRPr="00542F6E" w:rsidRDefault="00542F6E" w:rsidP="00DF1B24">
      <w:pPr>
        <w:pStyle w:val="NoSpacing"/>
        <w:jc w:val="both"/>
        <w:rPr>
          <w:rFonts w:ascii="Times New Roman" w:hAnsi="Times New Roman"/>
          <w:sz w:val="24"/>
          <w:szCs w:val="24"/>
        </w:rPr>
      </w:pPr>
      <w:r>
        <w:rPr>
          <w:rFonts w:ascii="Times New Roman" w:hAnsi="Times New Roman"/>
          <w:sz w:val="24"/>
          <w:szCs w:val="24"/>
        </w:rPr>
        <w:t>Elements:</w:t>
      </w:r>
    </w:p>
    <w:p w:rsidR="003B69E6" w:rsidRPr="00542F6E" w:rsidRDefault="003B69E6" w:rsidP="00DF1B24">
      <w:pPr>
        <w:pStyle w:val="NoSpacing"/>
        <w:ind w:firstLine="720"/>
        <w:jc w:val="both"/>
        <w:rPr>
          <w:rFonts w:ascii="Times New Roman" w:hAnsi="Times New Roman"/>
          <w:sz w:val="24"/>
          <w:szCs w:val="24"/>
        </w:rPr>
      </w:pPr>
      <w:proofErr w:type="spellStart"/>
      <w:r w:rsidRPr="00542F6E">
        <w:rPr>
          <w:rFonts w:ascii="Times New Roman" w:hAnsi="Times New Roman"/>
          <w:sz w:val="24"/>
          <w:szCs w:val="24"/>
        </w:rPr>
        <w:t>i</w:t>
      </w:r>
      <w:proofErr w:type="spellEnd"/>
      <w:r w:rsidRPr="00542F6E">
        <w:rPr>
          <w:rFonts w:ascii="Times New Roman" w:hAnsi="Times New Roman"/>
          <w:sz w:val="24"/>
          <w:szCs w:val="24"/>
        </w:rPr>
        <w:t>.</w:t>
      </w:r>
      <w:r w:rsidRPr="00542F6E">
        <w:rPr>
          <w:rFonts w:ascii="Times New Roman" w:hAnsi="Times New Roman"/>
          <w:sz w:val="24"/>
          <w:szCs w:val="24"/>
        </w:rPr>
        <w:tab/>
        <w:t>That the compulsion is by means of physical force;</w:t>
      </w:r>
    </w:p>
    <w:p w:rsidR="003B69E6" w:rsidRPr="00542F6E" w:rsidRDefault="003B69E6" w:rsidP="00DF1B24">
      <w:pPr>
        <w:pStyle w:val="NoSpacing"/>
        <w:ind w:firstLine="720"/>
        <w:jc w:val="both"/>
        <w:rPr>
          <w:rFonts w:ascii="Times New Roman" w:hAnsi="Times New Roman"/>
          <w:sz w:val="24"/>
          <w:szCs w:val="24"/>
        </w:rPr>
      </w:pPr>
      <w:r w:rsidRPr="00542F6E">
        <w:rPr>
          <w:rFonts w:ascii="Times New Roman" w:hAnsi="Times New Roman"/>
          <w:sz w:val="24"/>
          <w:szCs w:val="24"/>
        </w:rPr>
        <w:t>ii.</w:t>
      </w:r>
      <w:r w:rsidRPr="00542F6E">
        <w:rPr>
          <w:rFonts w:ascii="Times New Roman" w:hAnsi="Times New Roman"/>
          <w:sz w:val="24"/>
          <w:szCs w:val="24"/>
        </w:rPr>
        <w:tab/>
        <w:t>That the physical force must be irresistible; and</w:t>
      </w:r>
    </w:p>
    <w:p w:rsidR="003B69E6" w:rsidRPr="00542F6E" w:rsidRDefault="003B69E6" w:rsidP="00DF1B24">
      <w:pPr>
        <w:pStyle w:val="NoSpacing"/>
        <w:ind w:firstLine="720"/>
        <w:jc w:val="both"/>
        <w:rPr>
          <w:rFonts w:ascii="Times New Roman" w:hAnsi="Times New Roman"/>
          <w:sz w:val="24"/>
          <w:szCs w:val="24"/>
        </w:rPr>
      </w:pPr>
      <w:r w:rsidRPr="00542F6E">
        <w:rPr>
          <w:rFonts w:ascii="Times New Roman" w:hAnsi="Times New Roman"/>
          <w:sz w:val="24"/>
          <w:szCs w:val="24"/>
        </w:rPr>
        <w:t>iii.</w:t>
      </w:r>
      <w:r w:rsidRPr="00542F6E">
        <w:rPr>
          <w:rFonts w:ascii="Times New Roman" w:hAnsi="Times New Roman"/>
          <w:sz w:val="24"/>
          <w:szCs w:val="24"/>
        </w:rPr>
        <w:tab/>
        <w:t>That the physical force must come from a third person.</w:t>
      </w:r>
    </w:p>
    <w:p w:rsidR="003B69E6" w:rsidRPr="00542F6E" w:rsidRDefault="003B69E6" w:rsidP="00DF1B24">
      <w:pPr>
        <w:autoSpaceDE w:val="0"/>
        <w:autoSpaceDN w:val="0"/>
        <w:adjustRightInd w:val="0"/>
        <w:spacing w:after="0" w:line="240" w:lineRule="auto"/>
        <w:jc w:val="both"/>
        <w:rPr>
          <w:rFonts w:ascii="Times New Roman" w:hAnsi="Times New Roman" w:cs="Times New Roman"/>
          <w:b/>
          <w:sz w:val="24"/>
          <w:szCs w:val="24"/>
        </w:rPr>
      </w:pPr>
    </w:p>
    <w:p w:rsidR="005D26DD" w:rsidRPr="005B7565" w:rsidRDefault="005D26DD" w:rsidP="00DF1B24">
      <w:pPr>
        <w:pStyle w:val="ListParagraph"/>
        <w:numPr>
          <w:ilvl w:val="0"/>
          <w:numId w:val="131"/>
        </w:numPr>
        <w:autoSpaceDE w:val="0"/>
        <w:autoSpaceDN w:val="0"/>
        <w:adjustRightInd w:val="0"/>
        <w:spacing w:after="0" w:line="240" w:lineRule="auto"/>
        <w:ind w:left="1080"/>
        <w:jc w:val="both"/>
        <w:rPr>
          <w:rFonts w:ascii="Times New Roman" w:hAnsi="Times New Roman" w:cs="Times New Roman"/>
          <w:b/>
          <w:sz w:val="24"/>
          <w:szCs w:val="24"/>
        </w:rPr>
      </w:pPr>
      <w:r w:rsidRPr="005B7565">
        <w:rPr>
          <w:rFonts w:ascii="Times New Roman" w:hAnsi="Times New Roman" w:cs="Times New Roman"/>
          <w:b/>
          <w:sz w:val="24"/>
          <w:szCs w:val="24"/>
        </w:rPr>
        <w:t>Explain “irresistible force”;</w:t>
      </w:r>
    </w:p>
    <w:p w:rsidR="003B69E6" w:rsidRPr="00542F6E" w:rsidRDefault="003B69E6" w:rsidP="00DF1B24">
      <w:pPr>
        <w:autoSpaceDE w:val="0"/>
        <w:autoSpaceDN w:val="0"/>
        <w:adjustRightInd w:val="0"/>
        <w:spacing w:line="240" w:lineRule="auto"/>
        <w:ind w:firstLine="1620"/>
        <w:jc w:val="both"/>
        <w:rPr>
          <w:rFonts w:ascii="Times New Roman" w:hAnsi="Times New Roman" w:cs="Times New Roman"/>
          <w:sz w:val="24"/>
          <w:szCs w:val="24"/>
        </w:rPr>
      </w:pPr>
      <w:r w:rsidRPr="005B7565">
        <w:rPr>
          <w:rFonts w:ascii="Times New Roman" w:hAnsi="Times New Roman" w:cs="Times New Roman"/>
          <w:b/>
          <w:sz w:val="24"/>
          <w:szCs w:val="24"/>
        </w:rPr>
        <w:t>-</w:t>
      </w:r>
      <w:r w:rsidRPr="005B7565">
        <w:rPr>
          <w:rFonts w:ascii="Times New Roman" w:hAnsi="Times New Roman" w:cs="Times New Roman"/>
          <w:sz w:val="24"/>
          <w:szCs w:val="24"/>
        </w:rPr>
        <w:t xml:space="preserve"> The irresistible force can never consist in an impulse or passion or obfuscation. It must consist of an extraneous force coming from a third person. The force must be irresistible to reduce the actor to a mere instrument who acts not only without will but against his will. The duress, force, fear or intimidation must be </w:t>
      </w:r>
      <w:r w:rsidRPr="005B7565">
        <w:rPr>
          <w:rFonts w:ascii="Times New Roman" w:hAnsi="Times New Roman" w:cs="Times New Roman"/>
          <w:sz w:val="24"/>
          <w:szCs w:val="24"/>
          <w:u w:val="single"/>
        </w:rPr>
        <w:t>present</w:t>
      </w:r>
      <w:r w:rsidRPr="005B7565">
        <w:rPr>
          <w:rFonts w:ascii="Times New Roman" w:hAnsi="Times New Roman" w:cs="Times New Roman"/>
          <w:sz w:val="24"/>
          <w:szCs w:val="24"/>
        </w:rPr>
        <w:t xml:space="preserve">, </w:t>
      </w:r>
      <w:r w:rsidRPr="005B7565">
        <w:rPr>
          <w:rFonts w:ascii="Times New Roman" w:hAnsi="Times New Roman" w:cs="Times New Roman"/>
          <w:sz w:val="24"/>
          <w:szCs w:val="24"/>
          <w:u w:val="single"/>
        </w:rPr>
        <w:t>imminent</w:t>
      </w:r>
      <w:r w:rsidRPr="005B7565">
        <w:rPr>
          <w:rFonts w:ascii="Times New Roman" w:hAnsi="Times New Roman" w:cs="Times New Roman"/>
          <w:sz w:val="24"/>
          <w:szCs w:val="24"/>
        </w:rPr>
        <w:t xml:space="preserve"> and </w:t>
      </w:r>
      <w:r w:rsidRPr="005B7565">
        <w:rPr>
          <w:rFonts w:ascii="Times New Roman" w:hAnsi="Times New Roman" w:cs="Times New Roman"/>
          <w:sz w:val="24"/>
          <w:szCs w:val="24"/>
          <w:u w:val="single"/>
        </w:rPr>
        <w:t>impending</w:t>
      </w:r>
      <w:r w:rsidRPr="005B7565">
        <w:rPr>
          <w:rFonts w:ascii="Times New Roman" w:hAnsi="Times New Roman" w:cs="Times New Roman"/>
          <w:sz w:val="24"/>
          <w:szCs w:val="24"/>
        </w:rPr>
        <w:t xml:space="preserve"> and of such nature as to induce a well-grounded apprehension of death or serious bodily harm if the act is not done. A threat of future injury is not enough. The compulsion must be of such a character as to leave no opportunity to the accused for escape or self-defense in equal combat (</w:t>
      </w:r>
      <w:r w:rsidRPr="005B7565">
        <w:rPr>
          <w:rFonts w:ascii="Times New Roman" w:hAnsi="Times New Roman" w:cs="Times New Roman"/>
          <w:i/>
          <w:sz w:val="24"/>
          <w:szCs w:val="24"/>
        </w:rPr>
        <w:t xml:space="preserve">People vs. </w:t>
      </w:r>
      <w:proofErr w:type="spellStart"/>
      <w:r w:rsidRPr="005B7565">
        <w:rPr>
          <w:rFonts w:ascii="Times New Roman" w:hAnsi="Times New Roman" w:cs="Times New Roman"/>
          <w:i/>
          <w:sz w:val="24"/>
          <w:szCs w:val="24"/>
        </w:rPr>
        <w:t>Loreno</w:t>
      </w:r>
      <w:proofErr w:type="spellEnd"/>
      <w:r w:rsidRPr="005B7565">
        <w:rPr>
          <w:rFonts w:ascii="Times New Roman" w:hAnsi="Times New Roman" w:cs="Times New Roman"/>
          <w:i/>
          <w:sz w:val="24"/>
          <w:szCs w:val="24"/>
        </w:rPr>
        <w:t>, 130 SCRA 311</w:t>
      </w:r>
      <w:r w:rsidR="00542F6E">
        <w:rPr>
          <w:rFonts w:ascii="Times New Roman" w:hAnsi="Times New Roman" w:cs="Times New Roman"/>
          <w:sz w:val="24"/>
          <w:szCs w:val="24"/>
        </w:rPr>
        <w:t>).</w:t>
      </w:r>
    </w:p>
    <w:p w:rsidR="005D26DD" w:rsidRPr="005B7565" w:rsidRDefault="005D26DD" w:rsidP="00DF1B24">
      <w:pPr>
        <w:pStyle w:val="ListParagraph"/>
        <w:numPr>
          <w:ilvl w:val="0"/>
          <w:numId w:val="131"/>
        </w:numPr>
        <w:autoSpaceDE w:val="0"/>
        <w:autoSpaceDN w:val="0"/>
        <w:adjustRightInd w:val="0"/>
        <w:spacing w:after="0" w:line="240" w:lineRule="auto"/>
        <w:ind w:left="1080"/>
        <w:jc w:val="both"/>
        <w:rPr>
          <w:rFonts w:ascii="Times New Roman" w:hAnsi="Times New Roman" w:cs="Times New Roman"/>
          <w:b/>
          <w:sz w:val="24"/>
          <w:szCs w:val="24"/>
        </w:rPr>
      </w:pPr>
      <w:r w:rsidRPr="005B7565">
        <w:rPr>
          <w:rFonts w:ascii="Times New Roman" w:hAnsi="Times New Roman" w:cs="Times New Roman"/>
          <w:b/>
          <w:sz w:val="24"/>
          <w:szCs w:val="24"/>
        </w:rPr>
        <w:t>Know the elements and requisites of the exempting circumstances of “A person who acts under the impulse of uncontrollable fear of an equal or greater injury”;</w:t>
      </w:r>
    </w:p>
    <w:p w:rsidR="00E82A48" w:rsidRPr="00542F6E" w:rsidRDefault="00E82A48" w:rsidP="00DF1B24">
      <w:pPr>
        <w:pStyle w:val="ListParagraph"/>
        <w:numPr>
          <w:ilvl w:val="0"/>
          <w:numId w:val="44"/>
        </w:numPr>
        <w:autoSpaceDE w:val="0"/>
        <w:autoSpaceDN w:val="0"/>
        <w:adjustRightInd w:val="0"/>
        <w:spacing w:after="0" w:line="240" w:lineRule="auto"/>
        <w:ind w:left="1620"/>
        <w:jc w:val="both"/>
        <w:rPr>
          <w:rFonts w:ascii="Times New Roman" w:hAnsi="Times New Roman" w:cs="Times New Roman"/>
          <w:sz w:val="24"/>
          <w:szCs w:val="24"/>
        </w:rPr>
      </w:pPr>
      <w:r w:rsidRPr="005B7565">
        <w:rPr>
          <w:rFonts w:ascii="Times New Roman" w:hAnsi="Times New Roman" w:cs="Times New Roman"/>
          <w:b/>
          <w:sz w:val="24"/>
          <w:szCs w:val="24"/>
        </w:rPr>
        <w:t>-</w:t>
      </w:r>
      <w:r w:rsidRPr="005B7565">
        <w:rPr>
          <w:rFonts w:ascii="Times New Roman" w:hAnsi="Times New Roman" w:cs="Times New Roman"/>
          <w:sz w:val="24"/>
          <w:szCs w:val="24"/>
        </w:rPr>
        <w:t xml:space="preserve"> Elements </w:t>
      </w:r>
    </w:p>
    <w:p w:rsidR="00E82A48" w:rsidRPr="005B7565" w:rsidRDefault="00E82A48" w:rsidP="00DF1B24">
      <w:pPr>
        <w:autoSpaceDE w:val="0"/>
        <w:autoSpaceDN w:val="0"/>
        <w:adjustRightInd w:val="0"/>
        <w:spacing w:line="240" w:lineRule="auto"/>
        <w:ind w:left="1980" w:hanging="360"/>
        <w:jc w:val="both"/>
        <w:rPr>
          <w:rFonts w:ascii="Times New Roman" w:hAnsi="Times New Roman" w:cs="Times New Roman"/>
          <w:sz w:val="24"/>
          <w:szCs w:val="24"/>
        </w:rPr>
      </w:pPr>
      <w:r w:rsidRPr="005B7565">
        <w:rPr>
          <w:rFonts w:ascii="Times New Roman" w:hAnsi="Times New Roman" w:cs="Times New Roman"/>
          <w:sz w:val="24"/>
          <w:szCs w:val="24"/>
        </w:rPr>
        <w:t>i.</w:t>
      </w:r>
      <w:r w:rsidRPr="005B7565">
        <w:rPr>
          <w:rFonts w:ascii="Times New Roman" w:hAnsi="Times New Roman" w:cs="Times New Roman"/>
          <w:sz w:val="24"/>
          <w:szCs w:val="24"/>
        </w:rPr>
        <w:tab/>
        <w:t>That the threat which causes the fear is of an evil greater than or at least equal to that which he is required to commit; and</w:t>
      </w:r>
    </w:p>
    <w:p w:rsidR="00E82A48" w:rsidRPr="005B7565" w:rsidRDefault="00E82A48" w:rsidP="00DF1B24">
      <w:pPr>
        <w:autoSpaceDE w:val="0"/>
        <w:autoSpaceDN w:val="0"/>
        <w:adjustRightInd w:val="0"/>
        <w:spacing w:line="240" w:lineRule="auto"/>
        <w:ind w:left="1980" w:hanging="360"/>
        <w:jc w:val="both"/>
        <w:rPr>
          <w:rFonts w:ascii="Times New Roman" w:hAnsi="Times New Roman" w:cs="Times New Roman"/>
          <w:sz w:val="24"/>
          <w:szCs w:val="24"/>
        </w:rPr>
      </w:pPr>
      <w:r w:rsidRPr="005B7565">
        <w:rPr>
          <w:rFonts w:ascii="Times New Roman" w:hAnsi="Times New Roman" w:cs="Times New Roman"/>
          <w:sz w:val="24"/>
          <w:szCs w:val="24"/>
        </w:rPr>
        <w:t>ii.</w:t>
      </w:r>
      <w:r w:rsidRPr="005B7565">
        <w:rPr>
          <w:rFonts w:ascii="Times New Roman" w:hAnsi="Times New Roman" w:cs="Times New Roman"/>
          <w:sz w:val="24"/>
          <w:szCs w:val="24"/>
        </w:rPr>
        <w:tab/>
        <w:t xml:space="preserve">That it promises an evil of such gravity and imminence that the ordinary </w:t>
      </w:r>
      <w:r w:rsidR="00542F6E">
        <w:rPr>
          <w:rFonts w:ascii="Times New Roman" w:hAnsi="Times New Roman" w:cs="Times New Roman"/>
          <w:sz w:val="24"/>
          <w:szCs w:val="24"/>
        </w:rPr>
        <w:t>man would have succumbed to it.</w:t>
      </w:r>
    </w:p>
    <w:p w:rsidR="00E82A48" w:rsidRPr="00542F6E" w:rsidRDefault="00E82A48" w:rsidP="00DF1B24">
      <w:pPr>
        <w:pStyle w:val="ListParagraph"/>
        <w:numPr>
          <w:ilvl w:val="0"/>
          <w:numId w:val="44"/>
        </w:numPr>
        <w:autoSpaceDE w:val="0"/>
        <w:autoSpaceDN w:val="0"/>
        <w:adjustRightInd w:val="0"/>
        <w:spacing w:after="0" w:line="240" w:lineRule="auto"/>
        <w:ind w:left="1620"/>
        <w:jc w:val="both"/>
        <w:rPr>
          <w:rFonts w:ascii="Times New Roman" w:hAnsi="Times New Roman" w:cs="Times New Roman"/>
          <w:sz w:val="24"/>
          <w:szCs w:val="24"/>
        </w:rPr>
      </w:pPr>
      <w:r w:rsidRPr="005B7565">
        <w:rPr>
          <w:rFonts w:ascii="Times New Roman" w:hAnsi="Times New Roman" w:cs="Times New Roman"/>
          <w:sz w:val="24"/>
          <w:szCs w:val="24"/>
        </w:rPr>
        <w:t>Requisites</w:t>
      </w:r>
    </w:p>
    <w:p w:rsidR="00E82A48" w:rsidRPr="005B7565" w:rsidRDefault="00E82A48" w:rsidP="00DF1B24">
      <w:pPr>
        <w:autoSpaceDE w:val="0"/>
        <w:autoSpaceDN w:val="0"/>
        <w:adjustRightInd w:val="0"/>
        <w:spacing w:line="240" w:lineRule="auto"/>
        <w:ind w:left="1980" w:hanging="360"/>
        <w:jc w:val="both"/>
        <w:rPr>
          <w:rFonts w:ascii="Times New Roman" w:hAnsi="Times New Roman" w:cs="Times New Roman"/>
          <w:sz w:val="24"/>
          <w:szCs w:val="24"/>
        </w:rPr>
      </w:pPr>
      <w:r w:rsidRPr="005B7565">
        <w:rPr>
          <w:rFonts w:ascii="Times New Roman" w:hAnsi="Times New Roman" w:cs="Times New Roman"/>
          <w:sz w:val="24"/>
          <w:szCs w:val="24"/>
        </w:rPr>
        <w:t>i.</w:t>
      </w:r>
      <w:r w:rsidRPr="005B7565">
        <w:rPr>
          <w:rFonts w:ascii="Times New Roman" w:hAnsi="Times New Roman" w:cs="Times New Roman"/>
          <w:sz w:val="24"/>
          <w:szCs w:val="24"/>
        </w:rPr>
        <w:tab/>
        <w:t>Existence of an uncontrollable fear;</w:t>
      </w:r>
    </w:p>
    <w:p w:rsidR="00E82A48" w:rsidRPr="005B7565" w:rsidRDefault="00E82A48" w:rsidP="00DF1B24">
      <w:pPr>
        <w:autoSpaceDE w:val="0"/>
        <w:autoSpaceDN w:val="0"/>
        <w:adjustRightInd w:val="0"/>
        <w:spacing w:line="240" w:lineRule="auto"/>
        <w:ind w:left="1980" w:hanging="360"/>
        <w:jc w:val="both"/>
        <w:rPr>
          <w:rFonts w:ascii="Times New Roman" w:hAnsi="Times New Roman" w:cs="Times New Roman"/>
          <w:sz w:val="24"/>
          <w:szCs w:val="24"/>
        </w:rPr>
      </w:pPr>
      <w:r w:rsidRPr="005B7565">
        <w:rPr>
          <w:rFonts w:ascii="Times New Roman" w:hAnsi="Times New Roman" w:cs="Times New Roman"/>
          <w:sz w:val="24"/>
          <w:szCs w:val="24"/>
        </w:rPr>
        <w:t>ii.</w:t>
      </w:r>
      <w:r w:rsidRPr="005B7565">
        <w:rPr>
          <w:rFonts w:ascii="Times New Roman" w:hAnsi="Times New Roman" w:cs="Times New Roman"/>
          <w:sz w:val="24"/>
          <w:szCs w:val="24"/>
        </w:rPr>
        <w:tab/>
        <w:t>The fear must be real and imminent; and</w:t>
      </w:r>
    </w:p>
    <w:p w:rsidR="00E82A48" w:rsidRPr="00542F6E" w:rsidRDefault="00E82A48" w:rsidP="00DF1B24">
      <w:pPr>
        <w:autoSpaceDE w:val="0"/>
        <w:autoSpaceDN w:val="0"/>
        <w:adjustRightInd w:val="0"/>
        <w:spacing w:line="240" w:lineRule="auto"/>
        <w:ind w:left="1980" w:hanging="360"/>
        <w:jc w:val="both"/>
        <w:rPr>
          <w:rFonts w:ascii="Times New Roman" w:hAnsi="Times New Roman" w:cs="Times New Roman"/>
          <w:sz w:val="24"/>
          <w:szCs w:val="24"/>
        </w:rPr>
      </w:pPr>
      <w:r w:rsidRPr="005B7565">
        <w:rPr>
          <w:rFonts w:ascii="Times New Roman" w:hAnsi="Times New Roman" w:cs="Times New Roman"/>
          <w:sz w:val="24"/>
          <w:szCs w:val="24"/>
        </w:rPr>
        <w:t>iii.</w:t>
      </w:r>
      <w:r w:rsidRPr="005B7565">
        <w:rPr>
          <w:rFonts w:ascii="Times New Roman" w:hAnsi="Times New Roman" w:cs="Times New Roman"/>
          <w:sz w:val="24"/>
          <w:szCs w:val="24"/>
        </w:rPr>
        <w:tab/>
        <w:t>The fear of an injury is greater than or at least equal to that committed (</w:t>
      </w:r>
      <w:r w:rsidRPr="005B7565">
        <w:rPr>
          <w:rFonts w:ascii="Times New Roman" w:hAnsi="Times New Roman" w:cs="Times New Roman"/>
          <w:i/>
          <w:sz w:val="24"/>
          <w:szCs w:val="24"/>
        </w:rPr>
        <w:t xml:space="preserve">People vs. </w:t>
      </w:r>
      <w:proofErr w:type="spellStart"/>
      <w:r w:rsidRPr="005B7565">
        <w:rPr>
          <w:rFonts w:ascii="Times New Roman" w:hAnsi="Times New Roman" w:cs="Times New Roman"/>
          <w:i/>
          <w:sz w:val="24"/>
          <w:szCs w:val="24"/>
        </w:rPr>
        <w:t>Petenia</w:t>
      </w:r>
      <w:proofErr w:type="spellEnd"/>
      <w:r w:rsidRPr="005B7565">
        <w:rPr>
          <w:rFonts w:ascii="Times New Roman" w:hAnsi="Times New Roman" w:cs="Times New Roman"/>
          <w:i/>
          <w:sz w:val="24"/>
          <w:szCs w:val="24"/>
        </w:rPr>
        <w:t>, 143 SCRA 361</w:t>
      </w:r>
      <w:r w:rsidRPr="005B7565">
        <w:rPr>
          <w:rFonts w:ascii="Times New Roman" w:hAnsi="Times New Roman" w:cs="Times New Roman"/>
          <w:sz w:val="24"/>
          <w:szCs w:val="24"/>
        </w:rPr>
        <w:t>).</w:t>
      </w:r>
    </w:p>
    <w:p w:rsidR="00E82A48" w:rsidRPr="00542F6E" w:rsidRDefault="005D26DD" w:rsidP="00DF1B24">
      <w:pPr>
        <w:pStyle w:val="ListParagraph"/>
        <w:numPr>
          <w:ilvl w:val="0"/>
          <w:numId w:val="131"/>
        </w:numPr>
        <w:autoSpaceDE w:val="0"/>
        <w:autoSpaceDN w:val="0"/>
        <w:adjustRightInd w:val="0"/>
        <w:spacing w:after="0" w:line="240" w:lineRule="auto"/>
        <w:ind w:left="1080"/>
        <w:jc w:val="both"/>
        <w:rPr>
          <w:rFonts w:ascii="Times New Roman" w:hAnsi="Times New Roman" w:cs="Times New Roman"/>
          <w:b/>
          <w:sz w:val="24"/>
          <w:szCs w:val="24"/>
        </w:rPr>
      </w:pPr>
      <w:r w:rsidRPr="005B7565">
        <w:rPr>
          <w:rFonts w:ascii="Times New Roman" w:hAnsi="Times New Roman" w:cs="Times New Roman"/>
          <w:b/>
          <w:sz w:val="24"/>
          <w:szCs w:val="24"/>
        </w:rPr>
        <w:t>Distinguish “irresistible force” from “uncontrollable fear”;</w:t>
      </w:r>
    </w:p>
    <w:tbl>
      <w:tblPr>
        <w:tblStyle w:val="TableGrid"/>
        <w:tblW w:w="0" w:type="auto"/>
        <w:tblInd w:w="108" w:type="dxa"/>
        <w:tblLook w:val="04A0" w:firstRow="1" w:lastRow="0" w:firstColumn="1" w:lastColumn="0" w:noHBand="0" w:noVBand="1"/>
      </w:tblPr>
      <w:tblGrid>
        <w:gridCol w:w="5188"/>
        <w:gridCol w:w="4280"/>
      </w:tblGrid>
      <w:tr w:rsidR="00E82A48" w:rsidRPr="005B7565" w:rsidTr="009C1A8C">
        <w:tc>
          <w:tcPr>
            <w:tcW w:w="5188" w:type="dxa"/>
          </w:tcPr>
          <w:p w:rsidR="00E82A48" w:rsidRPr="005B7565" w:rsidRDefault="00E82A48" w:rsidP="00DF1B24">
            <w:pPr>
              <w:autoSpaceDE w:val="0"/>
              <w:autoSpaceDN w:val="0"/>
              <w:adjustRightInd w:val="0"/>
              <w:ind w:left="1260"/>
              <w:jc w:val="both"/>
              <w:rPr>
                <w:rFonts w:ascii="Times New Roman" w:hAnsi="Times New Roman" w:cs="Times New Roman"/>
                <w:b/>
                <w:sz w:val="24"/>
                <w:szCs w:val="24"/>
              </w:rPr>
            </w:pPr>
            <w:r w:rsidRPr="005B7565">
              <w:rPr>
                <w:rFonts w:ascii="Times New Roman" w:hAnsi="Times New Roman" w:cs="Times New Roman"/>
                <w:b/>
                <w:sz w:val="24"/>
                <w:szCs w:val="24"/>
              </w:rPr>
              <w:t>Irresistible Force</w:t>
            </w:r>
          </w:p>
        </w:tc>
        <w:tc>
          <w:tcPr>
            <w:tcW w:w="4280" w:type="dxa"/>
          </w:tcPr>
          <w:p w:rsidR="00E82A48" w:rsidRPr="005B7565" w:rsidRDefault="00E82A48" w:rsidP="00DF1B24">
            <w:pPr>
              <w:autoSpaceDE w:val="0"/>
              <w:autoSpaceDN w:val="0"/>
              <w:adjustRightInd w:val="0"/>
              <w:ind w:left="1260"/>
              <w:jc w:val="both"/>
              <w:rPr>
                <w:rFonts w:ascii="Times New Roman" w:hAnsi="Times New Roman" w:cs="Times New Roman"/>
                <w:b/>
                <w:sz w:val="24"/>
                <w:szCs w:val="24"/>
              </w:rPr>
            </w:pPr>
            <w:r w:rsidRPr="005B7565">
              <w:rPr>
                <w:rFonts w:ascii="Times New Roman" w:hAnsi="Times New Roman" w:cs="Times New Roman"/>
                <w:b/>
                <w:sz w:val="24"/>
                <w:szCs w:val="24"/>
              </w:rPr>
              <w:t>Uncontrollable Fear</w:t>
            </w:r>
          </w:p>
          <w:p w:rsidR="00E82A48" w:rsidRPr="005B7565" w:rsidRDefault="00E82A48" w:rsidP="00DF1B24">
            <w:pPr>
              <w:autoSpaceDE w:val="0"/>
              <w:autoSpaceDN w:val="0"/>
              <w:adjustRightInd w:val="0"/>
              <w:jc w:val="both"/>
              <w:rPr>
                <w:rFonts w:ascii="Times New Roman" w:hAnsi="Times New Roman" w:cs="Times New Roman"/>
                <w:b/>
                <w:sz w:val="24"/>
                <w:szCs w:val="24"/>
              </w:rPr>
            </w:pPr>
          </w:p>
        </w:tc>
      </w:tr>
      <w:tr w:rsidR="00E82A48" w:rsidRPr="005B7565" w:rsidTr="009C1A8C">
        <w:tc>
          <w:tcPr>
            <w:tcW w:w="5188" w:type="dxa"/>
          </w:tcPr>
          <w:p w:rsidR="00E82A48" w:rsidRPr="005B7565" w:rsidRDefault="00E82A48" w:rsidP="00DF1B24">
            <w:pPr>
              <w:autoSpaceDE w:val="0"/>
              <w:autoSpaceDN w:val="0"/>
              <w:adjustRightInd w:val="0"/>
              <w:jc w:val="both"/>
              <w:rPr>
                <w:rFonts w:ascii="Times New Roman" w:hAnsi="Times New Roman" w:cs="Times New Roman"/>
                <w:sz w:val="24"/>
                <w:szCs w:val="24"/>
              </w:rPr>
            </w:pPr>
            <w:r w:rsidRPr="005B7565">
              <w:rPr>
                <w:rFonts w:ascii="Times New Roman" w:hAnsi="Times New Roman" w:cs="Times New Roman"/>
                <w:sz w:val="24"/>
                <w:szCs w:val="24"/>
              </w:rPr>
              <w:t>Offender uses violence or physical force to compel another person to commit a crime.</w:t>
            </w:r>
          </w:p>
          <w:p w:rsidR="00E82A48" w:rsidRPr="005B7565" w:rsidRDefault="00E82A48" w:rsidP="00DF1B24">
            <w:pPr>
              <w:autoSpaceDE w:val="0"/>
              <w:autoSpaceDN w:val="0"/>
              <w:adjustRightInd w:val="0"/>
              <w:jc w:val="both"/>
              <w:rPr>
                <w:rFonts w:ascii="Times New Roman" w:hAnsi="Times New Roman" w:cs="Times New Roman"/>
                <w:sz w:val="24"/>
                <w:szCs w:val="24"/>
              </w:rPr>
            </w:pPr>
          </w:p>
        </w:tc>
        <w:tc>
          <w:tcPr>
            <w:tcW w:w="4280" w:type="dxa"/>
          </w:tcPr>
          <w:p w:rsidR="00E82A48" w:rsidRPr="005B7565" w:rsidRDefault="00E82A48" w:rsidP="00DF1B24">
            <w:pPr>
              <w:autoSpaceDE w:val="0"/>
              <w:autoSpaceDN w:val="0"/>
              <w:adjustRightInd w:val="0"/>
              <w:ind w:left="39"/>
              <w:jc w:val="both"/>
              <w:rPr>
                <w:rFonts w:ascii="Times New Roman" w:hAnsi="Times New Roman" w:cs="Times New Roman"/>
                <w:sz w:val="24"/>
                <w:szCs w:val="24"/>
              </w:rPr>
            </w:pPr>
            <w:r w:rsidRPr="005B7565">
              <w:rPr>
                <w:rFonts w:ascii="Times New Roman" w:hAnsi="Times New Roman" w:cs="Times New Roman"/>
                <w:sz w:val="24"/>
                <w:szCs w:val="24"/>
              </w:rPr>
              <w:t>Offender employs intimidation or threat in compelling another to commit a crime.</w:t>
            </w:r>
          </w:p>
          <w:p w:rsidR="00E82A48" w:rsidRPr="005B7565" w:rsidRDefault="00E82A48" w:rsidP="00DF1B24">
            <w:pPr>
              <w:autoSpaceDE w:val="0"/>
              <w:autoSpaceDN w:val="0"/>
              <w:adjustRightInd w:val="0"/>
              <w:jc w:val="both"/>
              <w:rPr>
                <w:rFonts w:ascii="Times New Roman" w:hAnsi="Times New Roman" w:cs="Times New Roman"/>
                <w:sz w:val="24"/>
                <w:szCs w:val="24"/>
              </w:rPr>
            </w:pPr>
          </w:p>
        </w:tc>
      </w:tr>
    </w:tbl>
    <w:p w:rsidR="00E82A48" w:rsidRPr="005B7565" w:rsidRDefault="00E82A48" w:rsidP="00DF1B24">
      <w:pPr>
        <w:pStyle w:val="ListParagraph"/>
        <w:autoSpaceDE w:val="0"/>
        <w:autoSpaceDN w:val="0"/>
        <w:adjustRightInd w:val="0"/>
        <w:spacing w:after="0" w:line="240" w:lineRule="auto"/>
        <w:ind w:left="1080"/>
        <w:jc w:val="both"/>
        <w:rPr>
          <w:rFonts w:ascii="Times New Roman" w:hAnsi="Times New Roman" w:cs="Times New Roman"/>
          <w:b/>
          <w:sz w:val="24"/>
          <w:szCs w:val="24"/>
        </w:rPr>
      </w:pPr>
    </w:p>
    <w:p w:rsidR="005D26DD" w:rsidRPr="005B7565" w:rsidRDefault="005D26DD" w:rsidP="00DF1B24">
      <w:pPr>
        <w:pStyle w:val="ListParagraph"/>
        <w:numPr>
          <w:ilvl w:val="0"/>
          <w:numId w:val="131"/>
        </w:numPr>
        <w:autoSpaceDE w:val="0"/>
        <w:autoSpaceDN w:val="0"/>
        <w:adjustRightInd w:val="0"/>
        <w:spacing w:after="0" w:line="240" w:lineRule="auto"/>
        <w:ind w:left="1080"/>
        <w:jc w:val="both"/>
        <w:rPr>
          <w:rFonts w:ascii="Times New Roman" w:hAnsi="Times New Roman" w:cs="Times New Roman"/>
          <w:b/>
          <w:sz w:val="24"/>
          <w:szCs w:val="24"/>
        </w:rPr>
      </w:pPr>
      <w:r w:rsidRPr="005B7565">
        <w:rPr>
          <w:rFonts w:ascii="Times New Roman" w:hAnsi="Times New Roman" w:cs="Times New Roman"/>
          <w:b/>
          <w:sz w:val="24"/>
          <w:szCs w:val="24"/>
        </w:rPr>
        <w:t>Know the elements and requisites of the exempting circumstance of “A person who fails to perform an act required by law, when prevented by some lawful or insuperable cause</w:t>
      </w:r>
      <w:r w:rsidR="00542F6E">
        <w:rPr>
          <w:rFonts w:ascii="Times New Roman" w:hAnsi="Times New Roman" w:cs="Times New Roman"/>
          <w:b/>
          <w:sz w:val="24"/>
          <w:szCs w:val="24"/>
        </w:rPr>
        <w:t>’’</w:t>
      </w:r>
    </w:p>
    <w:p w:rsidR="00E82A48" w:rsidRPr="005B7565" w:rsidRDefault="00E82A48" w:rsidP="00DF1B24">
      <w:pPr>
        <w:pStyle w:val="ListParagraph"/>
        <w:tabs>
          <w:tab w:val="left" w:pos="1260"/>
        </w:tabs>
        <w:autoSpaceDE w:val="0"/>
        <w:autoSpaceDN w:val="0"/>
        <w:adjustRightInd w:val="0"/>
        <w:spacing w:after="0" w:line="240" w:lineRule="auto"/>
        <w:ind w:left="900"/>
        <w:jc w:val="both"/>
        <w:rPr>
          <w:rFonts w:ascii="Times New Roman" w:hAnsi="Times New Roman" w:cs="Times New Roman"/>
          <w:sz w:val="24"/>
          <w:szCs w:val="24"/>
        </w:rPr>
      </w:pPr>
      <w:r w:rsidRPr="005B7565">
        <w:rPr>
          <w:rFonts w:ascii="Times New Roman" w:hAnsi="Times New Roman" w:cs="Times New Roman"/>
          <w:b/>
          <w:sz w:val="24"/>
          <w:szCs w:val="24"/>
        </w:rPr>
        <w:t>-</w:t>
      </w:r>
      <w:r w:rsidRPr="005B7565">
        <w:rPr>
          <w:rFonts w:ascii="Times New Roman" w:hAnsi="Times New Roman" w:cs="Times New Roman"/>
          <w:sz w:val="24"/>
          <w:szCs w:val="24"/>
        </w:rPr>
        <w:t xml:space="preserve"> A person who fails to perform an act required by law, when prevented by some lawful or insuperable cause (Par. 7)</w:t>
      </w:r>
      <w:r w:rsidRPr="005B7565">
        <w:rPr>
          <w:rFonts w:ascii="Times New Roman" w:hAnsi="Times New Roman" w:cs="Times New Roman"/>
          <w:sz w:val="24"/>
          <w:szCs w:val="24"/>
        </w:rPr>
        <w:tab/>
      </w:r>
    </w:p>
    <w:p w:rsidR="00E82A48" w:rsidRPr="00542F6E" w:rsidRDefault="00E82A48" w:rsidP="00DF1B24">
      <w:pPr>
        <w:pStyle w:val="ListParagraph"/>
        <w:numPr>
          <w:ilvl w:val="0"/>
          <w:numId w:val="45"/>
        </w:numPr>
        <w:autoSpaceDE w:val="0"/>
        <w:autoSpaceDN w:val="0"/>
        <w:adjustRightInd w:val="0"/>
        <w:spacing w:after="0" w:line="240" w:lineRule="auto"/>
        <w:ind w:left="1620"/>
        <w:jc w:val="both"/>
        <w:rPr>
          <w:rFonts w:ascii="Times New Roman" w:hAnsi="Times New Roman" w:cs="Times New Roman"/>
          <w:sz w:val="24"/>
          <w:szCs w:val="24"/>
        </w:rPr>
      </w:pPr>
      <w:r w:rsidRPr="005B7565">
        <w:rPr>
          <w:rFonts w:ascii="Times New Roman" w:hAnsi="Times New Roman" w:cs="Times New Roman"/>
          <w:sz w:val="24"/>
          <w:szCs w:val="24"/>
        </w:rPr>
        <w:t xml:space="preserve">Elements </w:t>
      </w:r>
    </w:p>
    <w:p w:rsidR="00E82A48" w:rsidRPr="005B7565" w:rsidRDefault="00E82A48" w:rsidP="00DF1B24">
      <w:pPr>
        <w:tabs>
          <w:tab w:val="left" w:pos="1980"/>
        </w:tabs>
        <w:autoSpaceDE w:val="0"/>
        <w:autoSpaceDN w:val="0"/>
        <w:adjustRightInd w:val="0"/>
        <w:spacing w:line="240" w:lineRule="auto"/>
        <w:ind w:left="1980" w:hanging="360"/>
        <w:jc w:val="both"/>
        <w:rPr>
          <w:rFonts w:ascii="Times New Roman" w:hAnsi="Times New Roman" w:cs="Times New Roman"/>
          <w:sz w:val="24"/>
          <w:szCs w:val="24"/>
        </w:rPr>
      </w:pPr>
      <w:r w:rsidRPr="005B7565">
        <w:rPr>
          <w:rFonts w:ascii="Times New Roman" w:hAnsi="Times New Roman" w:cs="Times New Roman"/>
          <w:sz w:val="24"/>
          <w:szCs w:val="24"/>
        </w:rPr>
        <w:t>i.</w:t>
      </w:r>
      <w:r w:rsidRPr="005B7565">
        <w:rPr>
          <w:rFonts w:ascii="Times New Roman" w:hAnsi="Times New Roman" w:cs="Times New Roman"/>
          <w:sz w:val="24"/>
          <w:szCs w:val="24"/>
        </w:rPr>
        <w:tab/>
        <w:t>That an act is required by law to be done;</w:t>
      </w:r>
    </w:p>
    <w:p w:rsidR="00E82A48" w:rsidRPr="005B7565" w:rsidRDefault="00E82A48" w:rsidP="00DF1B24">
      <w:pPr>
        <w:tabs>
          <w:tab w:val="left" w:pos="1980"/>
        </w:tabs>
        <w:autoSpaceDE w:val="0"/>
        <w:autoSpaceDN w:val="0"/>
        <w:adjustRightInd w:val="0"/>
        <w:spacing w:line="240" w:lineRule="auto"/>
        <w:ind w:left="1980" w:hanging="360"/>
        <w:jc w:val="both"/>
        <w:rPr>
          <w:rFonts w:ascii="Times New Roman" w:hAnsi="Times New Roman" w:cs="Times New Roman"/>
          <w:sz w:val="24"/>
          <w:szCs w:val="24"/>
        </w:rPr>
      </w:pPr>
      <w:r w:rsidRPr="005B7565">
        <w:rPr>
          <w:rFonts w:ascii="Times New Roman" w:hAnsi="Times New Roman" w:cs="Times New Roman"/>
          <w:sz w:val="24"/>
          <w:szCs w:val="24"/>
        </w:rPr>
        <w:t>ii.</w:t>
      </w:r>
      <w:r w:rsidRPr="005B7565">
        <w:rPr>
          <w:rFonts w:ascii="Times New Roman" w:hAnsi="Times New Roman" w:cs="Times New Roman"/>
          <w:sz w:val="24"/>
          <w:szCs w:val="24"/>
        </w:rPr>
        <w:tab/>
        <w:t>That a person fails to perform such act; and</w:t>
      </w:r>
    </w:p>
    <w:p w:rsidR="00E82A48" w:rsidRPr="00542F6E" w:rsidRDefault="00E82A48" w:rsidP="00DF1B24">
      <w:pPr>
        <w:tabs>
          <w:tab w:val="left" w:pos="1980"/>
        </w:tabs>
        <w:autoSpaceDE w:val="0"/>
        <w:autoSpaceDN w:val="0"/>
        <w:adjustRightInd w:val="0"/>
        <w:spacing w:line="240" w:lineRule="auto"/>
        <w:ind w:left="1980" w:hanging="360"/>
        <w:jc w:val="both"/>
        <w:rPr>
          <w:rFonts w:ascii="Times New Roman" w:hAnsi="Times New Roman" w:cs="Times New Roman"/>
          <w:sz w:val="24"/>
          <w:szCs w:val="24"/>
        </w:rPr>
      </w:pPr>
      <w:r w:rsidRPr="005B7565">
        <w:rPr>
          <w:rFonts w:ascii="Times New Roman" w:hAnsi="Times New Roman" w:cs="Times New Roman"/>
          <w:sz w:val="24"/>
          <w:szCs w:val="24"/>
        </w:rPr>
        <w:lastRenderedPageBreak/>
        <w:t>iii.</w:t>
      </w:r>
      <w:r w:rsidRPr="005B7565">
        <w:rPr>
          <w:rFonts w:ascii="Times New Roman" w:hAnsi="Times New Roman" w:cs="Times New Roman"/>
          <w:sz w:val="24"/>
          <w:szCs w:val="24"/>
        </w:rPr>
        <w:tab/>
        <w:t>That his failure to perform such act was due to some lawful or insuperable cause.</w:t>
      </w:r>
    </w:p>
    <w:p w:rsidR="00E82A48" w:rsidRPr="00542F6E" w:rsidRDefault="00E82A48" w:rsidP="00DF1B24">
      <w:pPr>
        <w:pStyle w:val="ListParagraph"/>
        <w:numPr>
          <w:ilvl w:val="0"/>
          <w:numId w:val="45"/>
        </w:numPr>
        <w:spacing w:after="0" w:line="240" w:lineRule="auto"/>
        <w:ind w:left="1620"/>
        <w:jc w:val="both"/>
        <w:rPr>
          <w:rFonts w:ascii="Times New Roman" w:hAnsi="Times New Roman" w:cs="Times New Roman"/>
          <w:sz w:val="24"/>
          <w:szCs w:val="24"/>
        </w:rPr>
      </w:pPr>
      <w:r w:rsidRPr="005B7565">
        <w:rPr>
          <w:rFonts w:ascii="Times New Roman" w:hAnsi="Times New Roman" w:cs="Times New Roman"/>
          <w:sz w:val="24"/>
          <w:szCs w:val="24"/>
        </w:rPr>
        <w:t>Absolutory causes, defined</w:t>
      </w:r>
    </w:p>
    <w:p w:rsidR="00E82A48" w:rsidRPr="00542F6E" w:rsidRDefault="00E82A48" w:rsidP="00DF1B24">
      <w:pPr>
        <w:autoSpaceDE w:val="0"/>
        <w:autoSpaceDN w:val="0"/>
        <w:adjustRightInd w:val="0"/>
        <w:spacing w:line="240" w:lineRule="auto"/>
        <w:ind w:firstLine="720"/>
        <w:jc w:val="both"/>
        <w:rPr>
          <w:rFonts w:ascii="Times New Roman" w:hAnsi="Times New Roman" w:cs="Times New Roman"/>
          <w:sz w:val="24"/>
          <w:szCs w:val="24"/>
        </w:rPr>
      </w:pPr>
      <w:r w:rsidRPr="005B7565">
        <w:rPr>
          <w:rFonts w:ascii="Times New Roman" w:hAnsi="Times New Roman" w:cs="Times New Roman"/>
          <w:sz w:val="24"/>
          <w:szCs w:val="24"/>
        </w:rPr>
        <w:t>Absolutory causes are those where the act committed is a crime but for reasons of public policy and sentiment there is no penalty imposed.</w:t>
      </w:r>
    </w:p>
    <w:p w:rsidR="00E82A48" w:rsidRPr="00542F6E" w:rsidRDefault="005D26DD" w:rsidP="00DF1B24">
      <w:pPr>
        <w:pStyle w:val="ListParagraph"/>
        <w:numPr>
          <w:ilvl w:val="0"/>
          <w:numId w:val="131"/>
        </w:numPr>
        <w:autoSpaceDE w:val="0"/>
        <w:autoSpaceDN w:val="0"/>
        <w:adjustRightInd w:val="0"/>
        <w:spacing w:after="0" w:line="240" w:lineRule="auto"/>
        <w:ind w:left="1080"/>
        <w:jc w:val="both"/>
        <w:rPr>
          <w:rFonts w:ascii="Times New Roman" w:hAnsi="Times New Roman" w:cs="Times New Roman"/>
          <w:b/>
          <w:sz w:val="24"/>
          <w:szCs w:val="24"/>
        </w:rPr>
      </w:pPr>
      <w:r w:rsidRPr="005B7565">
        <w:rPr>
          <w:rFonts w:ascii="Times New Roman" w:hAnsi="Times New Roman" w:cs="Times New Roman"/>
          <w:b/>
          <w:sz w:val="24"/>
          <w:szCs w:val="24"/>
        </w:rPr>
        <w:t>Distinguish instigation and entrapment;</w:t>
      </w:r>
    </w:p>
    <w:tbl>
      <w:tblPr>
        <w:tblStyle w:val="TableGrid"/>
        <w:tblW w:w="0" w:type="auto"/>
        <w:tblInd w:w="198" w:type="dxa"/>
        <w:tblLook w:val="04A0" w:firstRow="1" w:lastRow="0" w:firstColumn="1" w:lastColumn="0" w:noHBand="0" w:noVBand="1"/>
      </w:tblPr>
      <w:tblGrid>
        <w:gridCol w:w="5040"/>
        <w:gridCol w:w="4338"/>
      </w:tblGrid>
      <w:tr w:rsidR="00E82A48" w:rsidRPr="005B7565" w:rsidTr="009C1A8C">
        <w:tc>
          <w:tcPr>
            <w:tcW w:w="5040" w:type="dxa"/>
          </w:tcPr>
          <w:p w:rsidR="00E82A48" w:rsidRPr="005B7565" w:rsidRDefault="00E82A48" w:rsidP="00DF1B24">
            <w:pPr>
              <w:autoSpaceDE w:val="0"/>
              <w:autoSpaceDN w:val="0"/>
              <w:adjustRightInd w:val="0"/>
              <w:jc w:val="both"/>
              <w:rPr>
                <w:rFonts w:ascii="Times New Roman" w:hAnsi="Times New Roman" w:cs="Times New Roman"/>
                <w:b/>
                <w:sz w:val="24"/>
                <w:szCs w:val="24"/>
              </w:rPr>
            </w:pPr>
            <w:r w:rsidRPr="005B7565">
              <w:rPr>
                <w:rFonts w:ascii="Times New Roman" w:hAnsi="Times New Roman" w:cs="Times New Roman"/>
                <w:b/>
                <w:sz w:val="24"/>
                <w:szCs w:val="24"/>
              </w:rPr>
              <w:t>ENTRAPMENT</w:t>
            </w:r>
          </w:p>
        </w:tc>
        <w:tc>
          <w:tcPr>
            <w:tcW w:w="4338" w:type="dxa"/>
          </w:tcPr>
          <w:p w:rsidR="00E82A48" w:rsidRPr="005B7565" w:rsidRDefault="00E82A48" w:rsidP="00DF1B24">
            <w:pPr>
              <w:autoSpaceDE w:val="0"/>
              <w:autoSpaceDN w:val="0"/>
              <w:adjustRightInd w:val="0"/>
              <w:jc w:val="both"/>
              <w:rPr>
                <w:rFonts w:ascii="Times New Roman" w:hAnsi="Times New Roman" w:cs="Times New Roman"/>
                <w:b/>
                <w:sz w:val="24"/>
                <w:szCs w:val="24"/>
              </w:rPr>
            </w:pPr>
            <w:r w:rsidRPr="005B7565">
              <w:rPr>
                <w:rFonts w:ascii="Times New Roman" w:hAnsi="Times New Roman" w:cs="Times New Roman"/>
                <w:b/>
                <w:sz w:val="24"/>
                <w:szCs w:val="24"/>
              </w:rPr>
              <w:t>INSTIGATION</w:t>
            </w:r>
          </w:p>
          <w:p w:rsidR="00E82A48" w:rsidRPr="005B7565" w:rsidRDefault="00E82A48" w:rsidP="00DF1B24">
            <w:pPr>
              <w:autoSpaceDE w:val="0"/>
              <w:autoSpaceDN w:val="0"/>
              <w:adjustRightInd w:val="0"/>
              <w:jc w:val="both"/>
              <w:rPr>
                <w:rFonts w:ascii="Times New Roman" w:hAnsi="Times New Roman" w:cs="Times New Roman"/>
                <w:b/>
                <w:sz w:val="24"/>
                <w:szCs w:val="24"/>
              </w:rPr>
            </w:pPr>
          </w:p>
        </w:tc>
      </w:tr>
      <w:tr w:rsidR="00E82A48" w:rsidRPr="005B7565" w:rsidTr="009C1A8C">
        <w:tc>
          <w:tcPr>
            <w:tcW w:w="5040" w:type="dxa"/>
          </w:tcPr>
          <w:p w:rsidR="00E82A48" w:rsidRPr="005B7565" w:rsidRDefault="00E82A48" w:rsidP="00DF1B24">
            <w:pPr>
              <w:autoSpaceDE w:val="0"/>
              <w:autoSpaceDN w:val="0"/>
              <w:adjustRightInd w:val="0"/>
              <w:jc w:val="both"/>
              <w:rPr>
                <w:rFonts w:ascii="Times New Roman" w:hAnsi="Times New Roman" w:cs="Times New Roman"/>
                <w:sz w:val="24"/>
                <w:szCs w:val="24"/>
              </w:rPr>
            </w:pPr>
            <w:r w:rsidRPr="005B7565">
              <w:rPr>
                <w:rFonts w:ascii="Times New Roman" w:hAnsi="Times New Roman" w:cs="Times New Roman"/>
                <w:sz w:val="24"/>
                <w:szCs w:val="24"/>
              </w:rPr>
              <w:t>The criminal design originates from and</w:t>
            </w:r>
          </w:p>
          <w:p w:rsidR="00E82A48" w:rsidRPr="005B7565" w:rsidRDefault="00E82A48" w:rsidP="00DF1B24">
            <w:pPr>
              <w:autoSpaceDE w:val="0"/>
              <w:autoSpaceDN w:val="0"/>
              <w:adjustRightInd w:val="0"/>
              <w:jc w:val="both"/>
              <w:rPr>
                <w:rFonts w:ascii="Times New Roman" w:hAnsi="Times New Roman" w:cs="Times New Roman"/>
                <w:sz w:val="24"/>
                <w:szCs w:val="24"/>
              </w:rPr>
            </w:pPr>
            <w:r w:rsidRPr="005B7565">
              <w:rPr>
                <w:rFonts w:ascii="Times New Roman" w:hAnsi="Times New Roman" w:cs="Times New Roman"/>
                <w:sz w:val="24"/>
                <w:szCs w:val="24"/>
              </w:rPr>
              <w:t>is already in the mind of the lawbreaker even before the entrapment</w:t>
            </w:r>
          </w:p>
          <w:p w:rsidR="00E82A48" w:rsidRPr="005B7565" w:rsidRDefault="00E82A48" w:rsidP="00DF1B24">
            <w:pPr>
              <w:autoSpaceDE w:val="0"/>
              <w:autoSpaceDN w:val="0"/>
              <w:adjustRightInd w:val="0"/>
              <w:jc w:val="both"/>
              <w:rPr>
                <w:rFonts w:ascii="Times New Roman" w:hAnsi="Times New Roman" w:cs="Times New Roman"/>
                <w:sz w:val="24"/>
                <w:szCs w:val="24"/>
              </w:rPr>
            </w:pPr>
          </w:p>
        </w:tc>
        <w:tc>
          <w:tcPr>
            <w:tcW w:w="4338" w:type="dxa"/>
          </w:tcPr>
          <w:p w:rsidR="00E82A48" w:rsidRPr="005B7565" w:rsidRDefault="00E82A48" w:rsidP="00DF1B24">
            <w:pPr>
              <w:autoSpaceDE w:val="0"/>
              <w:autoSpaceDN w:val="0"/>
              <w:adjustRightInd w:val="0"/>
              <w:ind w:left="-6"/>
              <w:jc w:val="both"/>
              <w:rPr>
                <w:rFonts w:ascii="Times New Roman" w:hAnsi="Times New Roman" w:cs="Times New Roman"/>
                <w:sz w:val="24"/>
                <w:szCs w:val="24"/>
              </w:rPr>
            </w:pPr>
            <w:r w:rsidRPr="005B7565">
              <w:rPr>
                <w:rFonts w:ascii="Times New Roman" w:hAnsi="Times New Roman" w:cs="Times New Roman"/>
                <w:sz w:val="24"/>
                <w:szCs w:val="24"/>
              </w:rPr>
              <w:t>The idea and design to bring about the</w:t>
            </w:r>
          </w:p>
          <w:p w:rsidR="00E82A48" w:rsidRPr="005B7565" w:rsidRDefault="00E82A48" w:rsidP="00DF1B24">
            <w:pPr>
              <w:autoSpaceDE w:val="0"/>
              <w:autoSpaceDN w:val="0"/>
              <w:adjustRightInd w:val="0"/>
              <w:ind w:left="-6"/>
              <w:jc w:val="both"/>
              <w:rPr>
                <w:rFonts w:ascii="Times New Roman" w:hAnsi="Times New Roman" w:cs="Times New Roman"/>
                <w:sz w:val="24"/>
                <w:szCs w:val="24"/>
              </w:rPr>
            </w:pPr>
            <w:r w:rsidRPr="005B7565">
              <w:rPr>
                <w:rFonts w:ascii="Times New Roman" w:hAnsi="Times New Roman" w:cs="Times New Roman"/>
                <w:sz w:val="24"/>
                <w:szCs w:val="24"/>
              </w:rPr>
              <w:t>commission of the crime originated</w:t>
            </w:r>
          </w:p>
          <w:p w:rsidR="00E82A48" w:rsidRPr="005B7565" w:rsidRDefault="00E82A48" w:rsidP="00DF1B24">
            <w:pPr>
              <w:autoSpaceDE w:val="0"/>
              <w:autoSpaceDN w:val="0"/>
              <w:adjustRightInd w:val="0"/>
              <w:ind w:left="-6"/>
              <w:jc w:val="both"/>
              <w:rPr>
                <w:rFonts w:ascii="Times New Roman" w:hAnsi="Times New Roman" w:cs="Times New Roman"/>
                <w:sz w:val="24"/>
                <w:szCs w:val="24"/>
              </w:rPr>
            </w:pPr>
            <w:r w:rsidRPr="005B7565">
              <w:rPr>
                <w:rFonts w:ascii="Times New Roman" w:hAnsi="Times New Roman" w:cs="Times New Roman"/>
                <w:sz w:val="24"/>
                <w:szCs w:val="24"/>
              </w:rPr>
              <w:t>and developed in the mind of the law</w:t>
            </w:r>
          </w:p>
          <w:p w:rsidR="00E82A48" w:rsidRPr="005B7565" w:rsidRDefault="00E82A48" w:rsidP="00DF1B24">
            <w:pPr>
              <w:autoSpaceDE w:val="0"/>
              <w:autoSpaceDN w:val="0"/>
              <w:adjustRightInd w:val="0"/>
              <w:ind w:left="-6"/>
              <w:jc w:val="both"/>
              <w:rPr>
                <w:rFonts w:ascii="Times New Roman" w:hAnsi="Times New Roman" w:cs="Times New Roman"/>
                <w:sz w:val="24"/>
                <w:szCs w:val="24"/>
              </w:rPr>
            </w:pPr>
            <w:r w:rsidRPr="005B7565">
              <w:rPr>
                <w:rFonts w:ascii="Times New Roman" w:hAnsi="Times New Roman" w:cs="Times New Roman"/>
                <w:sz w:val="24"/>
                <w:szCs w:val="24"/>
              </w:rPr>
              <w:t>enforcers</w:t>
            </w:r>
          </w:p>
          <w:p w:rsidR="00E82A48" w:rsidRPr="005B7565" w:rsidRDefault="00E82A48" w:rsidP="00DF1B24">
            <w:pPr>
              <w:autoSpaceDE w:val="0"/>
              <w:autoSpaceDN w:val="0"/>
              <w:adjustRightInd w:val="0"/>
              <w:ind w:left="-6"/>
              <w:jc w:val="both"/>
              <w:rPr>
                <w:rFonts w:ascii="Times New Roman" w:hAnsi="Times New Roman" w:cs="Times New Roman"/>
                <w:sz w:val="24"/>
                <w:szCs w:val="24"/>
              </w:rPr>
            </w:pPr>
          </w:p>
        </w:tc>
      </w:tr>
      <w:tr w:rsidR="00E82A48" w:rsidRPr="005B7565" w:rsidTr="009C1A8C">
        <w:tc>
          <w:tcPr>
            <w:tcW w:w="5040" w:type="dxa"/>
          </w:tcPr>
          <w:p w:rsidR="00E82A48" w:rsidRPr="005B7565" w:rsidRDefault="00E82A48" w:rsidP="00DF1B24">
            <w:pPr>
              <w:autoSpaceDE w:val="0"/>
              <w:autoSpaceDN w:val="0"/>
              <w:adjustRightInd w:val="0"/>
              <w:jc w:val="both"/>
              <w:rPr>
                <w:rFonts w:ascii="Times New Roman" w:hAnsi="Times New Roman" w:cs="Times New Roman"/>
                <w:sz w:val="24"/>
                <w:szCs w:val="24"/>
              </w:rPr>
            </w:pPr>
            <w:r w:rsidRPr="005B7565">
              <w:rPr>
                <w:rFonts w:ascii="Times New Roman" w:hAnsi="Times New Roman" w:cs="Times New Roman"/>
                <w:sz w:val="24"/>
                <w:szCs w:val="24"/>
              </w:rPr>
              <w:t>The law enforcers resort to ways and</w:t>
            </w:r>
          </w:p>
          <w:p w:rsidR="00E82A48" w:rsidRPr="005B7565" w:rsidRDefault="00E82A48" w:rsidP="00DF1B24">
            <w:pPr>
              <w:autoSpaceDE w:val="0"/>
              <w:autoSpaceDN w:val="0"/>
              <w:adjustRightInd w:val="0"/>
              <w:jc w:val="both"/>
              <w:rPr>
                <w:rFonts w:ascii="Times New Roman" w:hAnsi="Times New Roman" w:cs="Times New Roman"/>
                <w:sz w:val="24"/>
                <w:szCs w:val="24"/>
              </w:rPr>
            </w:pPr>
            <w:r w:rsidRPr="005B7565">
              <w:rPr>
                <w:rFonts w:ascii="Times New Roman" w:hAnsi="Times New Roman" w:cs="Times New Roman"/>
                <w:sz w:val="24"/>
                <w:szCs w:val="24"/>
              </w:rPr>
              <w:t>means for the purpose of capturing the</w:t>
            </w:r>
          </w:p>
          <w:p w:rsidR="00E82A48" w:rsidRPr="005B7565" w:rsidRDefault="00E82A48" w:rsidP="00DF1B24">
            <w:pPr>
              <w:autoSpaceDE w:val="0"/>
              <w:autoSpaceDN w:val="0"/>
              <w:adjustRightInd w:val="0"/>
              <w:jc w:val="both"/>
              <w:rPr>
                <w:rFonts w:ascii="Times New Roman" w:hAnsi="Times New Roman" w:cs="Times New Roman"/>
                <w:sz w:val="24"/>
                <w:szCs w:val="24"/>
              </w:rPr>
            </w:pPr>
            <w:r w:rsidRPr="005B7565">
              <w:rPr>
                <w:rFonts w:ascii="Times New Roman" w:hAnsi="Times New Roman" w:cs="Times New Roman"/>
                <w:sz w:val="24"/>
                <w:szCs w:val="24"/>
              </w:rPr>
              <w:t xml:space="preserve">lawbreaker in </w:t>
            </w:r>
            <w:r w:rsidRPr="005B7565">
              <w:rPr>
                <w:rFonts w:ascii="Times New Roman" w:hAnsi="Times New Roman" w:cs="Times New Roman"/>
                <w:i/>
                <w:sz w:val="24"/>
                <w:szCs w:val="24"/>
              </w:rPr>
              <w:t>flagrante delicto</w:t>
            </w:r>
          </w:p>
        </w:tc>
        <w:tc>
          <w:tcPr>
            <w:tcW w:w="4338" w:type="dxa"/>
          </w:tcPr>
          <w:p w:rsidR="00E82A48" w:rsidRPr="005B7565" w:rsidRDefault="00E82A48" w:rsidP="00DF1B24">
            <w:pPr>
              <w:autoSpaceDE w:val="0"/>
              <w:autoSpaceDN w:val="0"/>
              <w:adjustRightInd w:val="0"/>
              <w:ind w:left="-6"/>
              <w:jc w:val="both"/>
              <w:rPr>
                <w:rFonts w:ascii="Times New Roman" w:hAnsi="Times New Roman" w:cs="Times New Roman"/>
                <w:sz w:val="24"/>
                <w:szCs w:val="24"/>
              </w:rPr>
            </w:pPr>
            <w:r w:rsidRPr="005B7565">
              <w:rPr>
                <w:rFonts w:ascii="Times New Roman" w:hAnsi="Times New Roman" w:cs="Times New Roman"/>
                <w:sz w:val="24"/>
                <w:szCs w:val="24"/>
              </w:rPr>
              <w:t>The law enforcers induce, lure or incite</w:t>
            </w:r>
          </w:p>
          <w:p w:rsidR="00E82A48" w:rsidRPr="005B7565" w:rsidRDefault="00E82A48" w:rsidP="00DF1B24">
            <w:pPr>
              <w:autoSpaceDE w:val="0"/>
              <w:autoSpaceDN w:val="0"/>
              <w:adjustRightInd w:val="0"/>
              <w:ind w:left="-6"/>
              <w:jc w:val="both"/>
              <w:rPr>
                <w:rFonts w:ascii="Times New Roman" w:hAnsi="Times New Roman" w:cs="Times New Roman"/>
                <w:sz w:val="24"/>
                <w:szCs w:val="24"/>
              </w:rPr>
            </w:pPr>
            <w:r w:rsidRPr="005B7565">
              <w:rPr>
                <w:rFonts w:ascii="Times New Roman" w:hAnsi="Times New Roman" w:cs="Times New Roman"/>
                <w:sz w:val="24"/>
                <w:szCs w:val="24"/>
              </w:rPr>
              <w:t>a person who is not minded to commit a crime and would not otherwise commit it, into committing the crime</w:t>
            </w:r>
          </w:p>
          <w:p w:rsidR="00E82A48" w:rsidRPr="005B7565" w:rsidRDefault="00E82A48" w:rsidP="00DF1B24">
            <w:pPr>
              <w:autoSpaceDE w:val="0"/>
              <w:autoSpaceDN w:val="0"/>
              <w:adjustRightInd w:val="0"/>
              <w:ind w:left="-6"/>
              <w:jc w:val="both"/>
              <w:rPr>
                <w:rFonts w:ascii="Times New Roman" w:hAnsi="Times New Roman" w:cs="Times New Roman"/>
                <w:sz w:val="24"/>
                <w:szCs w:val="24"/>
              </w:rPr>
            </w:pPr>
          </w:p>
        </w:tc>
      </w:tr>
      <w:tr w:rsidR="00E82A48" w:rsidRPr="005B7565" w:rsidTr="009C1A8C">
        <w:tc>
          <w:tcPr>
            <w:tcW w:w="5040" w:type="dxa"/>
          </w:tcPr>
          <w:p w:rsidR="00E82A48" w:rsidRPr="005B7565" w:rsidRDefault="00E82A48" w:rsidP="00DF1B24">
            <w:pPr>
              <w:autoSpaceDE w:val="0"/>
              <w:autoSpaceDN w:val="0"/>
              <w:adjustRightInd w:val="0"/>
              <w:jc w:val="both"/>
              <w:rPr>
                <w:rFonts w:ascii="Times New Roman" w:hAnsi="Times New Roman" w:cs="Times New Roman"/>
                <w:sz w:val="24"/>
                <w:szCs w:val="24"/>
              </w:rPr>
            </w:pPr>
            <w:r w:rsidRPr="005B7565">
              <w:rPr>
                <w:rFonts w:ascii="Times New Roman" w:hAnsi="Times New Roman" w:cs="Times New Roman"/>
                <w:sz w:val="24"/>
                <w:szCs w:val="24"/>
              </w:rPr>
              <w:t>This circumstance is no bar to prosecution and conviction of the lawbreaker</w:t>
            </w:r>
          </w:p>
          <w:p w:rsidR="00E82A48" w:rsidRPr="005B7565" w:rsidRDefault="00E82A48" w:rsidP="00DF1B24">
            <w:pPr>
              <w:autoSpaceDE w:val="0"/>
              <w:autoSpaceDN w:val="0"/>
              <w:adjustRightInd w:val="0"/>
              <w:jc w:val="both"/>
              <w:rPr>
                <w:rFonts w:ascii="Times New Roman" w:hAnsi="Times New Roman" w:cs="Times New Roman"/>
                <w:sz w:val="24"/>
                <w:szCs w:val="24"/>
              </w:rPr>
            </w:pPr>
          </w:p>
        </w:tc>
        <w:tc>
          <w:tcPr>
            <w:tcW w:w="4338" w:type="dxa"/>
          </w:tcPr>
          <w:p w:rsidR="00E82A48" w:rsidRPr="005B7565" w:rsidRDefault="00E82A48" w:rsidP="00DF1B24">
            <w:pPr>
              <w:autoSpaceDE w:val="0"/>
              <w:autoSpaceDN w:val="0"/>
              <w:adjustRightInd w:val="0"/>
              <w:ind w:left="-6"/>
              <w:jc w:val="both"/>
              <w:rPr>
                <w:rFonts w:ascii="Times New Roman" w:hAnsi="Times New Roman" w:cs="Times New Roman"/>
                <w:sz w:val="24"/>
                <w:szCs w:val="24"/>
              </w:rPr>
            </w:pPr>
            <w:r w:rsidRPr="005B7565">
              <w:rPr>
                <w:rFonts w:ascii="Times New Roman" w:hAnsi="Times New Roman" w:cs="Times New Roman"/>
                <w:sz w:val="24"/>
                <w:szCs w:val="24"/>
              </w:rPr>
              <w:t>This circumstance absolves the accused from criminal liability (</w:t>
            </w:r>
            <w:r w:rsidRPr="005B7565">
              <w:rPr>
                <w:rFonts w:ascii="Times New Roman" w:hAnsi="Times New Roman" w:cs="Times New Roman"/>
                <w:i/>
                <w:sz w:val="24"/>
                <w:szCs w:val="24"/>
              </w:rPr>
              <w:t>People vs. Marcos 185 SCRA 154</w:t>
            </w:r>
            <w:r w:rsidRPr="005B7565">
              <w:rPr>
                <w:rFonts w:ascii="Times New Roman" w:hAnsi="Times New Roman" w:cs="Times New Roman"/>
                <w:sz w:val="24"/>
                <w:szCs w:val="24"/>
              </w:rPr>
              <w:t xml:space="preserve">) </w:t>
            </w:r>
          </w:p>
          <w:p w:rsidR="00E82A48" w:rsidRPr="005B7565" w:rsidRDefault="00E82A48" w:rsidP="00DF1B24">
            <w:pPr>
              <w:autoSpaceDE w:val="0"/>
              <w:autoSpaceDN w:val="0"/>
              <w:adjustRightInd w:val="0"/>
              <w:ind w:left="-6"/>
              <w:jc w:val="both"/>
              <w:rPr>
                <w:rFonts w:ascii="Times New Roman" w:hAnsi="Times New Roman" w:cs="Times New Roman"/>
                <w:sz w:val="24"/>
                <w:szCs w:val="24"/>
              </w:rPr>
            </w:pPr>
          </w:p>
        </w:tc>
      </w:tr>
    </w:tbl>
    <w:p w:rsidR="00E82A48" w:rsidRPr="005B7565" w:rsidRDefault="00E82A48" w:rsidP="00DF1B24">
      <w:pPr>
        <w:pStyle w:val="ListParagraph"/>
        <w:autoSpaceDE w:val="0"/>
        <w:autoSpaceDN w:val="0"/>
        <w:adjustRightInd w:val="0"/>
        <w:spacing w:after="0" w:line="240" w:lineRule="auto"/>
        <w:ind w:left="1080"/>
        <w:jc w:val="both"/>
        <w:rPr>
          <w:rFonts w:ascii="Times New Roman" w:hAnsi="Times New Roman" w:cs="Times New Roman"/>
          <w:b/>
          <w:sz w:val="24"/>
          <w:szCs w:val="24"/>
        </w:rPr>
      </w:pPr>
    </w:p>
    <w:p w:rsidR="005D26DD" w:rsidRPr="005B7565" w:rsidRDefault="005D26DD" w:rsidP="00DF1B24">
      <w:pPr>
        <w:pStyle w:val="ListParagraph"/>
        <w:numPr>
          <w:ilvl w:val="0"/>
          <w:numId w:val="131"/>
        </w:numPr>
        <w:autoSpaceDE w:val="0"/>
        <w:autoSpaceDN w:val="0"/>
        <w:adjustRightInd w:val="0"/>
        <w:spacing w:after="0" w:line="240" w:lineRule="auto"/>
        <w:ind w:left="1080"/>
        <w:jc w:val="both"/>
        <w:rPr>
          <w:rFonts w:ascii="Times New Roman" w:hAnsi="Times New Roman" w:cs="Times New Roman"/>
          <w:b/>
          <w:sz w:val="24"/>
          <w:szCs w:val="24"/>
        </w:rPr>
      </w:pPr>
      <w:r w:rsidRPr="005B7565">
        <w:rPr>
          <w:rFonts w:ascii="Times New Roman" w:hAnsi="Times New Roman" w:cs="Times New Roman"/>
          <w:b/>
          <w:sz w:val="24"/>
          <w:szCs w:val="24"/>
        </w:rPr>
        <w:t>Define and enumerate the classes of mitigating circumstances;</w:t>
      </w:r>
    </w:p>
    <w:p w:rsidR="00E82A48" w:rsidRPr="005B7565" w:rsidRDefault="00E82A48" w:rsidP="00DF1B24">
      <w:pPr>
        <w:autoSpaceDE w:val="0"/>
        <w:autoSpaceDN w:val="0"/>
        <w:adjustRightInd w:val="0"/>
        <w:spacing w:line="240" w:lineRule="auto"/>
        <w:ind w:firstLine="1260"/>
        <w:jc w:val="both"/>
        <w:rPr>
          <w:rFonts w:ascii="Times New Roman" w:hAnsi="Times New Roman" w:cs="Times New Roman"/>
          <w:sz w:val="24"/>
          <w:szCs w:val="24"/>
        </w:rPr>
      </w:pPr>
      <w:r w:rsidRPr="005B7565">
        <w:rPr>
          <w:rFonts w:ascii="Times New Roman" w:hAnsi="Times New Roman" w:cs="Times New Roman"/>
          <w:b/>
          <w:sz w:val="24"/>
          <w:szCs w:val="24"/>
        </w:rPr>
        <w:t>-</w:t>
      </w:r>
      <w:r w:rsidRPr="005B7565">
        <w:rPr>
          <w:rFonts w:ascii="Times New Roman" w:hAnsi="Times New Roman" w:cs="Times New Roman"/>
          <w:sz w:val="24"/>
          <w:szCs w:val="24"/>
        </w:rPr>
        <w:t xml:space="preserve"> Mitigating circumstances are those which, if present in the commission of the crime, do not entirely free the actor from criminal liability, but serve only to reduce the penalty. Further, the same are based on the diminution of either freedom of action, intelligence, or intent, or on the lesser perversity o</w:t>
      </w:r>
      <w:r w:rsidR="00542F6E">
        <w:rPr>
          <w:rFonts w:ascii="Times New Roman" w:hAnsi="Times New Roman" w:cs="Times New Roman"/>
          <w:sz w:val="24"/>
          <w:szCs w:val="24"/>
        </w:rPr>
        <w:t>f the offender.</w:t>
      </w:r>
    </w:p>
    <w:p w:rsidR="00E82A48" w:rsidRPr="00542F6E" w:rsidRDefault="00E82A48" w:rsidP="00DF1B24">
      <w:pPr>
        <w:pStyle w:val="ListParagraph"/>
        <w:numPr>
          <w:ilvl w:val="0"/>
          <w:numId w:val="42"/>
        </w:numPr>
        <w:autoSpaceDE w:val="0"/>
        <w:autoSpaceDN w:val="0"/>
        <w:adjustRightInd w:val="0"/>
        <w:spacing w:after="0" w:line="240" w:lineRule="auto"/>
        <w:ind w:left="1260"/>
        <w:jc w:val="both"/>
        <w:rPr>
          <w:rFonts w:ascii="Times New Roman" w:hAnsi="Times New Roman" w:cs="Times New Roman"/>
          <w:sz w:val="24"/>
          <w:szCs w:val="24"/>
        </w:rPr>
      </w:pPr>
      <w:r w:rsidRPr="005B7565">
        <w:rPr>
          <w:rFonts w:ascii="Times New Roman" w:hAnsi="Times New Roman" w:cs="Times New Roman"/>
          <w:sz w:val="24"/>
          <w:szCs w:val="24"/>
        </w:rPr>
        <w:t>Classes of mitigating circumstances</w:t>
      </w:r>
    </w:p>
    <w:p w:rsidR="00E82A48" w:rsidRPr="005B7565" w:rsidRDefault="00E82A48" w:rsidP="00DF1B24">
      <w:pPr>
        <w:pStyle w:val="ListParagraph"/>
        <w:numPr>
          <w:ilvl w:val="0"/>
          <w:numId w:val="46"/>
        </w:numPr>
        <w:autoSpaceDE w:val="0"/>
        <w:autoSpaceDN w:val="0"/>
        <w:adjustRightInd w:val="0"/>
        <w:spacing w:after="0" w:line="240" w:lineRule="auto"/>
        <w:jc w:val="both"/>
        <w:rPr>
          <w:rFonts w:ascii="Times New Roman" w:hAnsi="Times New Roman" w:cs="Times New Roman"/>
          <w:sz w:val="24"/>
          <w:szCs w:val="24"/>
        </w:rPr>
      </w:pPr>
      <w:r w:rsidRPr="005B7565">
        <w:rPr>
          <w:rFonts w:ascii="Times New Roman" w:hAnsi="Times New Roman" w:cs="Times New Roman"/>
          <w:sz w:val="24"/>
          <w:szCs w:val="24"/>
        </w:rPr>
        <w:t xml:space="preserve">Ordinary mitigating </w:t>
      </w:r>
    </w:p>
    <w:p w:rsidR="00E82A48" w:rsidRPr="005B7565" w:rsidRDefault="00E82A48" w:rsidP="00DF1B24">
      <w:pPr>
        <w:pStyle w:val="ListParagraph"/>
        <w:tabs>
          <w:tab w:val="left" w:pos="1980"/>
        </w:tabs>
        <w:autoSpaceDE w:val="0"/>
        <w:autoSpaceDN w:val="0"/>
        <w:adjustRightInd w:val="0"/>
        <w:spacing w:line="240" w:lineRule="auto"/>
        <w:ind w:left="90" w:firstLine="1890"/>
        <w:jc w:val="both"/>
        <w:rPr>
          <w:rFonts w:ascii="Times New Roman" w:hAnsi="Times New Roman" w:cs="Times New Roman"/>
          <w:sz w:val="24"/>
          <w:szCs w:val="24"/>
        </w:rPr>
      </w:pPr>
      <w:r w:rsidRPr="005B7565">
        <w:rPr>
          <w:rFonts w:ascii="Times New Roman" w:hAnsi="Times New Roman" w:cs="Times New Roman"/>
          <w:sz w:val="24"/>
          <w:szCs w:val="24"/>
        </w:rPr>
        <w:t>-</w:t>
      </w:r>
      <w:r w:rsidRPr="005B7565">
        <w:rPr>
          <w:rFonts w:ascii="Times New Roman" w:hAnsi="Times New Roman" w:cs="Times New Roman"/>
          <w:sz w:val="24"/>
          <w:szCs w:val="24"/>
        </w:rPr>
        <w:tab/>
        <w:t>those enumerated in subsections 1 to</w:t>
      </w:r>
      <w:r w:rsidR="00542F6E">
        <w:rPr>
          <w:rFonts w:ascii="Times New Roman" w:hAnsi="Times New Roman" w:cs="Times New Roman"/>
          <w:sz w:val="24"/>
          <w:szCs w:val="24"/>
        </w:rPr>
        <w:t xml:space="preserve"> 10 of Article 13, RPC, except </w:t>
      </w:r>
      <w:r w:rsidRPr="005B7565">
        <w:rPr>
          <w:rFonts w:ascii="Times New Roman" w:hAnsi="Times New Roman" w:cs="Times New Roman"/>
          <w:sz w:val="24"/>
          <w:szCs w:val="24"/>
        </w:rPr>
        <w:t>that of minority. Those mentioned in subsection 1 of Art. 13 are ordinary mitigating circumstances, if Art. 69, f</w:t>
      </w:r>
      <w:r w:rsidR="00542F6E">
        <w:rPr>
          <w:rFonts w:ascii="Times New Roman" w:hAnsi="Times New Roman" w:cs="Times New Roman"/>
          <w:sz w:val="24"/>
          <w:szCs w:val="24"/>
        </w:rPr>
        <w:t>or instance, is not applicable.</w:t>
      </w:r>
    </w:p>
    <w:p w:rsidR="00E82A48" w:rsidRPr="00542F6E" w:rsidRDefault="00E82A48" w:rsidP="00DF1B24">
      <w:pPr>
        <w:pStyle w:val="ListParagraph"/>
        <w:numPr>
          <w:ilvl w:val="0"/>
          <w:numId w:val="46"/>
        </w:numPr>
        <w:autoSpaceDE w:val="0"/>
        <w:autoSpaceDN w:val="0"/>
        <w:adjustRightInd w:val="0"/>
        <w:spacing w:after="0" w:line="240" w:lineRule="auto"/>
        <w:jc w:val="both"/>
        <w:rPr>
          <w:rFonts w:ascii="Times New Roman" w:hAnsi="Times New Roman" w:cs="Times New Roman"/>
          <w:sz w:val="24"/>
          <w:szCs w:val="24"/>
        </w:rPr>
      </w:pPr>
      <w:r w:rsidRPr="005B7565">
        <w:rPr>
          <w:rFonts w:ascii="Times New Roman" w:hAnsi="Times New Roman" w:cs="Times New Roman"/>
          <w:sz w:val="24"/>
          <w:szCs w:val="24"/>
        </w:rPr>
        <w:t>Privileged mitigating</w:t>
      </w:r>
    </w:p>
    <w:p w:rsidR="00E82A48" w:rsidRPr="00542F6E" w:rsidRDefault="00E82A48" w:rsidP="00DF1B24">
      <w:pPr>
        <w:pStyle w:val="ListParagraph"/>
        <w:numPr>
          <w:ilvl w:val="0"/>
          <w:numId w:val="14"/>
        </w:numPr>
        <w:autoSpaceDE w:val="0"/>
        <w:autoSpaceDN w:val="0"/>
        <w:adjustRightInd w:val="0"/>
        <w:spacing w:after="0" w:line="240" w:lineRule="auto"/>
        <w:jc w:val="both"/>
        <w:rPr>
          <w:rFonts w:ascii="Times New Roman" w:hAnsi="Times New Roman" w:cs="Times New Roman"/>
          <w:sz w:val="24"/>
          <w:szCs w:val="24"/>
        </w:rPr>
      </w:pPr>
      <w:r w:rsidRPr="00542F6E">
        <w:rPr>
          <w:rFonts w:ascii="Times New Roman" w:hAnsi="Times New Roman" w:cs="Times New Roman"/>
          <w:sz w:val="24"/>
          <w:szCs w:val="24"/>
        </w:rPr>
        <w:t>see Arts. 68, 69 and 64 of the RPC.</w:t>
      </w:r>
    </w:p>
    <w:p w:rsidR="00E82A48" w:rsidRPr="00542F6E" w:rsidRDefault="00E82A48" w:rsidP="00DF1B24">
      <w:pPr>
        <w:pStyle w:val="ListParagraph"/>
        <w:numPr>
          <w:ilvl w:val="0"/>
          <w:numId w:val="46"/>
        </w:numPr>
        <w:autoSpaceDE w:val="0"/>
        <w:autoSpaceDN w:val="0"/>
        <w:adjustRightInd w:val="0"/>
        <w:spacing w:after="0" w:line="240" w:lineRule="auto"/>
        <w:jc w:val="both"/>
        <w:rPr>
          <w:rFonts w:ascii="Times New Roman" w:hAnsi="Times New Roman" w:cs="Times New Roman"/>
          <w:sz w:val="24"/>
          <w:szCs w:val="24"/>
        </w:rPr>
      </w:pPr>
      <w:r w:rsidRPr="005B7565">
        <w:rPr>
          <w:rFonts w:ascii="Times New Roman" w:hAnsi="Times New Roman" w:cs="Times New Roman"/>
          <w:sz w:val="24"/>
          <w:szCs w:val="24"/>
        </w:rPr>
        <w:t>Ordinary mitigating and privileged mitigating circumstance, distinguished</w:t>
      </w:r>
    </w:p>
    <w:p w:rsidR="00E82A48" w:rsidRPr="005B7565" w:rsidRDefault="00E82A48" w:rsidP="00DF1B24">
      <w:pPr>
        <w:pStyle w:val="ListParagraph"/>
        <w:autoSpaceDE w:val="0"/>
        <w:autoSpaceDN w:val="0"/>
        <w:adjustRightInd w:val="0"/>
        <w:spacing w:after="0" w:line="240" w:lineRule="auto"/>
        <w:ind w:left="1080"/>
        <w:jc w:val="both"/>
        <w:rPr>
          <w:rFonts w:ascii="Times New Roman" w:hAnsi="Times New Roman" w:cs="Times New Roman"/>
          <w:b/>
          <w:sz w:val="24"/>
          <w:szCs w:val="24"/>
        </w:rPr>
      </w:pPr>
    </w:p>
    <w:p w:rsidR="00E82A48" w:rsidRPr="00542F6E" w:rsidRDefault="005D26DD" w:rsidP="00DF1B24">
      <w:pPr>
        <w:pStyle w:val="ListParagraph"/>
        <w:numPr>
          <w:ilvl w:val="0"/>
          <w:numId w:val="131"/>
        </w:numPr>
        <w:autoSpaceDE w:val="0"/>
        <w:autoSpaceDN w:val="0"/>
        <w:adjustRightInd w:val="0"/>
        <w:spacing w:after="0" w:line="240" w:lineRule="auto"/>
        <w:ind w:left="1080"/>
        <w:jc w:val="both"/>
        <w:rPr>
          <w:rFonts w:ascii="Times New Roman" w:hAnsi="Times New Roman" w:cs="Times New Roman"/>
          <w:b/>
          <w:sz w:val="24"/>
          <w:szCs w:val="24"/>
        </w:rPr>
      </w:pPr>
      <w:r w:rsidRPr="005B7565">
        <w:rPr>
          <w:rFonts w:ascii="Times New Roman" w:hAnsi="Times New Roman" w:cs="Times New Roman"/>
          <w:b/>
          <w:sz w:val="24"/>
          <w:szCs w:val="24"/>
        </w:rPr>
        <w:t>Distinguish ordinary mitigating and privileged mitigating circumstance;</w:t>
      </w:r>
    </w:p>
    <w:tbl>
      <w:tblPr>
        <w:tblStyle w:val="TableGrid"/>
        <w:tblW w:w="0" w:type="auto"/>
        <w:tblInd w:w="108" w:type="dxa"/>
        <w:tblLook w:val="04A0" w:firstRow="1" w:lastRow="0" w:firstColumn="1" w:lastColumn="0" w:noHBand="0" w:noVBand="1"/>
      </w:tblPr>
      <w:tblGrid>
        <w:gridCol w:w="2520"/>
        <w:gridCol w:w="3510"/>
        <w:gridCol w:w="3438"/>
      </w:tblGrid>
      <w:tr w:rsidR="00E82A48" w:rsidRPr="005B7565" w:rsidTr="009C1A8C">
        <w:tc>
          <w:tcPr>
            <w:tcW w:w="2520" w:type="dxa"/>
          </w:tcPr>
          <w:p w:rsidR="00E82A48" w:rsidRPr="005B7565" w:rsidRDefault="00E82A48" w:rsidP="00DF1B24">
            <w:pPr>
              <w:autoSpaceDE w:val="0"/>
              <w:autoSpaceDN w:val="0"/>
              <w:adjustRightInd w:val="0"/>
              <w:jc w:val="both"/>
              <w:rPr>
                <w:rFonts w:ascii="Times New Roman" w:hAnsi="Times New Roman" w:cs="Times New Roman"/>
                <w:sz w:val="24"/>
                <w:szCs w:val="24"/>
              </w:rPr>
            </w:pPr>
          </w:p>
        </w:tc>
        <w:tc>
          <w:tcPr>
            <w:tcW w:w="3510" w:type="dxa"/>
          </w:tcPr>
          <w:p w:rsidR="00E82A48" w:rsidRPr="005B7565" w:rsidRDefault="00E82A48" w:rsidP="00DF1B24">
            <w:pPr>
              <w:autoSpaceDE w:val="0"/>
              <w:autoSpaceDN w:val="0"/>
              <w:adjustRightInd w:val="0"/>
              <w:jc w:val="both"/>
              <w:rPr>
                <w:rFonts w:ascii="Times New Roman" w:hAnsi="Times New Roman" w:cs="Times New Roman"/>
                <w:b/>
                <w:sz w:val="24"/>
                <w:szCs w:val="24"/>
              </w:rPr>
            </w:pPr>
            <w:r w:rsidRPr="005B7565">
              <w:rPr>
                <w:rFonts w:ascii="Times New Roman" w:hAnsi="Times New Roman" w:cs="Times New Roman"/>
                <w:b/>
                <w:sz w:val="24"/>
                <w:szCs w:val="24"/>
              </w:rPr>
              <w:t>Ordinary Mitigating</w:t>
            </w:r>
          </w:p>
          <w:p w:rsidR="00E82A48" w:rsidRPr="005B7565" w:rsidRDefault="00E82A48" w:rsidP="00DF1B24">
            <w:pPr>
              <w:autoSpaceDE w:val="0"/>
              <w:autoSpaceDN w:val="0"/>
              <w:adjustRightInd w:val="0"/>
              <w:jc w:val="both"/>
              <w:rPr>
                <w:rFonts w:ascii="Times New Roman" w:hAnsi="Times New Roman" w:cs="Times New Roman"/>
                <w:b/>
                <w:sz w:val="24"/>
                <w:szCs w:val="24"/>
              </w:rPr>
            </w:pPr>
            <w:r w:rsidRPr="005B7565">
              <w:rPr>
                <w:rFonts w:ascii="Times New Roman" w:hAnsi="Times New Roman" w:cs="Times New Roman"/>
                <w:b/>
                <w:sz w:val="24"/>
                <w:szCs w:val="24"/>
              </w:rPr>
              <w:t>Circumstance</w:t>
            </w:r>
          </w:p>
        </w:tc>
        <w:tc>
          <w:tcPr>
            <w:tcW w:w="3438" w:type="dxa"/>
          </w:tcPr>
          <w:p w:rsidR="00E82A48" w:rsidRPr="005B7565" w:rsidRDefault="00E82A48" w:rsidP="00DF1B24">
            <w:pPr>
              <w:autoSpaceDE w:val="0"/>
              <w:autoSpaceDN w:val="0"/>
              <w:adjustRightInd w:val="0"/>
              <w:jc w:val="both"/>
              <w:rPr>
                <w:rFonts w:ascii="Times New Roman" w:hAnsi="Times New Roman" w:cs="Times New Roman"/>
                <w:b/>
                <w:sz w:val="24"/>
                <w:szCs w:val="24"/>
              </w:rPr>
            </w:pPr>
            <w:r w:rsidRPr="005B7565">
              <w:rPr>
                <w:rFonts w:ascii="Times New Roman" w:hAnsi="Times New Roman" w:cs="Times New Roman"/>
                <w:b/>
                <w:sz w:val="24"/>
                <w:szCs w:val="24"/>
              </w:rPr>
              <w:t>Privileged Mitigating</w:t>
            </w:r>
          </w:p>
          <w:p w:rsidR="00E82A48" w:rsidRPr="005B7565" w:rsidRDefault="00E82A48" w:rsidP="00DF1B24">
            <w:pPr>
              <w:autoSpaceDE w:val="0"/>
              <w:autoSpaceDN w:val="0"/>
              <w:adjustRightInd w:val="0"/>
              <w:jc w:val="both"/>
              <w:rPr>
                <w:rFonts w:ascii="Times New Roman" w:hAnsi="Times New Roman" w:cs="Times New Roman"/>
                <w:b/>
                <w:sz w:val="24"/>
                <w:szCs w:val="24"/>
              </w:rPr>
            </w:pPr>
            <w:r w:rsidRPr="005B7565">
              <w:rPr>
                <w:rFonts w:ascii="Times New Roman" w:hAnsi="Times New Roman" w:cs="Times New Roman"/>
                <w:b/>
                <w:sz w:val="24"/>
                <w:szCs w:val="24"/>
              </w:rPr>
              <w:t>Circumstance</w:t>
            </w:r>
          </w:p>
        </w:tc>
      </w:tr>
      <w:tr w:rsidR="00E82A48" w:rsidRPr="005B7565" w:rsidTr="009C1A8C">
        <w:tc>
          <w:tcPr>
            <w:tcW w:w="2520" w:type="dxa"/>
          </w:tcPr>
          <w:p w:rsidR="00E82A48" w:rsidRPr="005B7565" w:rsidRDefault="00E82A48" w:rsidP="00DF1B24">
            <w:pPr>
              <w:autoSpaceDE w:val="0"/>
              <w:autoSpaceDN w:val="0"/>
              <w:adjustRightInd w:val="0"/>
              <w:jc w:val="both"/>
              <w:rPr>
                <w:rFonts w:ascii="Times New Roman" w:hAnsi="Times New Roman" w:cs="Times New Roman"/>
                <w:sz w:val="24"/>
                <w:szCs w:val="24"/>
              </w:rPr>
            </w:pPr>
            <w:r w:rsidRPr="005B7565">
              <w:rPr>
                <w:rFonts w:ascii="Times New Roman" w:hAnsi="Times New Roman" w:cs="Times New Roman"/>
                <w:sz w:val="24"/>
                <w:szCs w:val="24"/>
              </w:rPr>
              <w:t>As to the nature of the consequence</w:t>
            </w:r>
          </w:p>
          <w:p w:rsidR="00E82A48" w:rsidRPr="005B7565" w:rsidRDefault="00E82A48" w:rsidP="00DF1B24">
            <w:pPr>
              <w:autoSpaceDE w:val="0"/>
              <w:autoSpaceDN w:val="0"/>
              <w:adjustRightInd w:val="0"/>
              <w:jc w:val="both"/>
              <w:rPr>
                <w:rFonts w:ascii="Times New Roman" w:hAnsi="Times New Roman" w:cs="Times New Roman"/>
                <w:sz w:val="24"/>
                <w:szCs w:val="24"/>
              </w:rPr>
            </w:pPr>
          </w:p>
        </w:tc>
        <w:tc>
          <w:tcPr>
            <w:tcW w:w="3510" w:type="dxa"/>
          </w:tcPr>
          <w:p w:rsidR="00E82A48" w:rsidRPr="005B7565" w:rsidRDefault="00E82A48" w:rsidP="00DF1B24">
            <w:pPr>
              <w:autoSpaceDE w:val="0"/>
              <w:autoSpaceDN w:val="0"/>
              <w:adjustRightInd w:val="0"/>
              <w:jc w:val="both"/>
              <w:rPr>
                <w:rFonts w:ascii="Times New Roman" w:hAnsi="Times New Roman" w:cs="Times New Roman"/>
                <w:sz w:val="24"/>
                <w:szCs w:val="24"/>
              </w:rPr>
            </w:pPr>
            <w:r w:rsidRPr="005B7565">
              <w:rPr>
                <w:rFonts w:ascii="Times New Roman" w:hAnsi="Times New Roman" w:cs="Times New Roman"/>
                <w:sz w:val="24"/>
                <w:szCs w:val="24"/>
              </w:rPr>
              <w:t>It can be offset by an</w:t>
            </w:r>
          </w:p>
          <w:p w:rsidR="00E82A48" w:rsidRPr="005B7565" w:rsidRDefault="00E82A48" w:rsidP="00DF1B24">
            <w:pPr>
              <w:autoSpaceDE w:val="0"/>
              <w:autoSpaceDN w:val="0"/>
              <w:adjustRightInd w:val="0"/>
              <w:jc w:val="both"/>
              <w:rPr>
                <w:rFonts w:ascii="Times New Roman" w:hAnsi="Times New Roman" w:cs="Times New Roman"/>
                <w:sz w:val="24"/>
                <w:szCs w:val="24"/>
              </w:rPr>
            </w:pPr>
            <w:r w:rsidRPr="005B7565">
              <w:rPr>
                <w:rFonts w:ascii="Times New Roman" w:hAnsi="Times New Roman" w:cs="Times New Roman"/>
                <w:sz w:val="24"/>
                <w:szCs w:val="24"/>
              </w:rPr>
              <w:t>aggravating circumstance</w:t>
            </w:r>
          </w:p>
        </w:tc>
        <w:tc>
          <w:tcPr>
            <w:tcW w:w="3438" w:type="dxa"/>
          </w:tcPr>
          <w:p w:rsidR="00E82A48" w:rsidRPr="005B7565" w:rsidRDefault="00E82A48" w:rsidP="00DF1B24">
            <w:pPr>
              <w:autoSpaceDE w:val="0"/>
              <w:autoSpaceDN w:val="0"/>
              <w:adjustRightInd w:val="0"/>
              <w:jc w:val="both"/>
              <w:rPr>
                <w:rFonts w:ascii="Times New Roman" w:hAnsi="Times New Roman" w:cs="Times New Roman"/>
                <w:sz w:val="24"/>
                <w:szCs w:val="24"/>
              </w:rPr>
            </w:pPr>
            <w:r w:rsidRPr="005B7565">
              <w:rPr>
                <w:rFonts w:ascii="Times New Roman" w:hAnsi="Times New Roman" w:cs="Times New Roman"/>
                <w:sz w:val="24"/>
                <w:szCs w:val="24"/>
              </w:rPr>
              <w:t>It can never be offset by any aggravating circumstance.</w:t>
            </w:r>
          </w:p>
        </w:tc>
      </w:tr>
      <w:tr w:rsidR="00E82A48" w:rsidRPr="005B7565" w:rsidTr="009C1A8C">
        <w:tc>
          <w:tcPr>
            <w:tcW w:w="2520" w:type="dxa"/>
          </w:tcPr>
          <w:p w:rsidR="00E82A48" w:rsidRPr="005B7565" w:rsidRDefault="00E82A48" w:rsidP="00DF1B24">
            <w:pPr>
              <w:autoSpaceDE w:val="0"/>
              <w:autoSpaceDN w:val="0"/>
              <w:adjustRightInd w:val="0"/>
              <w:jc w:val="both"/>
              <w:rPr>
                <w:rFonts w:ascii="Times New Roman" w:hAnsi="Times New Roman" w:cs="Times New Roman"/>
                <w:sz w:val="24"/>
                <w:szCs w:val="24"/>
              </w:rPr>
            </w:pPr>
            <w:r w:rsidRPr="005B7565">
              <w:rPr>
                <w:rFonts w:ascii="Times New Roman" w:hAnsi="Times New Roman" w:cs="Times New Roman"/>
                <w:sz w:val="24"/>
                <w:szCs w:val="24"/>
              </w:rPr>
              <w:t>As to the effect</w:t>
            </w:r>
          </w:p>
        </w:tc>
        <w:tc>
          <w:tcPr>
            <w:tcW w:w="3510" w:type="dxa"/>
          </w:tcPr>
          <w:p w:rsidR="00E82A48" w:rsidRPr="005B7565" w:rsidRDefault="00E82A48" w:rsidP="00DF1B24">
            <w:pPr>
              <w:autoSpaceDE w:val="0"/>
              <w:autoSpaceDN w:val="0"/>
              <w:adjustRightInd w:val="0"/>
              <w:jc w:val="both"/>
              <w:rPr>
                <w:rFonts w:ascii="Times New Roman" w:hAnsi="Times New Roman" w:cs="Times New Roman"/>
                <w:sz w:val="24"/>
                <w:szCs w:val="24"/>
              </w:rPr>
            </w:pPr>
            <w:r w:rsidRPr="005B7565">
              <w:rPr>
                <w:rFonts w:ascii="Times New Roman" w:hAnsi="Times New Roman" w:cs="Times New Roman"/>
                <w:sz w:val="24"/>
                <w:szCs w:val="24"/>
              </w:rPr>
              <w:t>If not offset, it will operate to reduce the penalty to the min. period, provided the penalty is a divisible one.</w:t>
            </w:r>
          </w:p>
        </w:tc>
        <w:tc>
          <w:tcPr>
            <w:tcW w:w="3438" w:type="dxa"/>
          </w:tcPr>
          <w:p w:rsidR="00E82A48" w:rsidRPr="005B7565" w:rsidRDefault="00E82A48" w:rsidP="00DF1B24">
            <w:pPr>
              <w:autoSpaceDE w:val="0"/>
              <w:autoSpaceDN w:val="0"/>
              <w:adjustRightInd w:val="0"/>
              <w:jc w:val="both"/>
              <w:rPr>
                <w:rFonts w:ascii="Times New Roman" w:hAnsi="Times New Roman" w:cs="Times New Roman"/>
                <w:sz w:val="24"/>
                <w:szCs w:val="24"/>
              </w:rPr>
            </w:pPr>
            <w:r w:rsidRPr="005B7565">
              <w:rPr>
                <w:rFonts w:ascii="Times New Roman" w:hAnsi="Times New Roman" w:cs="Times New Roman"/>
                <w:sz w:val="24"/>
                <w:szCs w:val="24"/>
              </w:rPr>
              <w:t>It operates to reduce the penalty by one or two degrees depending upon what the law provides.</w:t>
            </w:r>
          </w:p>
        </w:tc>
      </w:tr>
    </w:tbl>
    <w:p w:rsidR="00E82A48" w:rsidRPr="005B7565" w:rsidRDefault="00E82A48" w:rsidP="00DF1B24">
      <w:pPr>
        <w:pStyle w:val="ListParagraph"/>
        <w:autoSpaceDE w:val="0"/>
        <w:autoSpaceDN w:val="0"/>
        <w:adjustRightInd w:val="0"/>
        <w:spacing w:after="0" w:line="240" w:lineRule="auto"/>
        <w:ind w:left="1080"/>
        <w:jc w:val="both"/>
        <w:rPr>
          <w:rFonts w:ascii="Times New Roman" w:hAnsi="Times New Roman" w:cs="Times New Roman"/>
          <w:b/>
          <w:sz w:val="24"/>
          <w:szCs w:val="24"/>
        </w:rPr>
      </w:pPr>
    </w:p>
    <w:p w:rsidR="005D26DD" w:rsidRPr="005B7565" w:rsidRDefault="005D26DD" w:rsidP="00DF1B24">
      <w:pPr>
        <w:pStyle w:val="ListParagraph"/>
        <w:numPr>
          <w:ilvl w:val="0"/>
          <w:numId w:val="131"/>
        </w:numPr>
        <w:autoSpaceDE w:val="0"/>
        <w:autoSpaceDN w:val="0"/>
        <w:adjustRightInd w:val="0"/>
        <w:spacing w:after="0" w:line="240" w:lineRule="auto"/>
        <w:ind w:left="1080"/>
        <w:jc w:val="both"/>
        <w:rPr>
          <w:rFonts w:ascii="Times New Roman" w:hAnsi="Times New Roman" w:cs="Times New Roman"/>
          <w:b/>
          <w:sz w:val="24"/>
          <w:szCs w:val="24"/>
        </w:rPr>
      </w:pPr>
      <w:r w:rsidRPr="005B7565">
        <w:rPr>
          <w:rFonts w:ascii="Times New Roman" w:hAnsi="Times New Roman" w:cs="Times New Roman"/>
          <w:b/>
          <w:sz w:val="24"/>
          <w:szCs w:val="24"/>
        </w:rPr>
        <w:t>Legal effects of various ages of offender;</w:t>
      </w:r>
    </w:p>
    <w:p w:rsidR="00E82A48" w:rsidRPr="005B7565" w:rsidRDefault="00E82A48" w:rsidP="00DF1B24">
      <w:pPr>
        <w:pStyle w:val="ListParagraph"/>
        <w:numPr>
          <w:ilvl w:val="0"/>
          <w:numId w:val="47"/>
        </w:numPr>
        <w:spacing w:after="0" w:line="240" w:lineRule="auto"/>
        <w:ind w:left="2340"/>
        <w:jc w:val="both"/>
        <w:rPr>
          <w:rFonts w:ascii="Times New Roman" w:hAnsi="Times New Roman" w:cs="Times New Roman"/>
          <w:sz w:val="24"/>
          <w:szCs w:val="24"/>
        </w:rPr>
      </w:pPr>
      <w:r w:rsidRPr="005B7565">
        <w:rPr>
          <w:rFonts w:ascii="Times New Roman" w:hAnsi="Times New Roman" w:cs="Times New Roman"/>
          <w:b/>
          <w:sz w:val="24"/>
          <w:szCs w:val="24"/>
        </w:rPr>
        <w:t>-</w:t>
      </w:r>
      <w:r w:rsidRPr="005B7565">
        <w:rPr>
          <w:rFonts w:ascii="Times New Roman" w:hAnsi="Times New Roman" w:cs="Times New Roman"/>
          <w:sz w:val="24"/>
          <w:szCs w:val="24"/>
        </w:rPr>
        <w:t xml:space="preserve"> Legal effects of various ages of offender</w:t>
      </w:r>
    </w:p>
    <w:p w:rsidR="00E82A48" w:rsidRPr="005B7565" w:rsidRDefault="00E82A48" w:rsidP="00DF1B24">
      <w:pPr>
        <w:pStyle w:val="ListParagraph"/>
        <w:spacing w:line="240" w:lineRule="auto"/>
        <w:ind w:left="2520"/>
        <w:jc w:val="both"/>
        <w:rPr>
          <w:rFonts w:ascii="Times New Roman" w:hAnsi="Times New Roman" w:cs="Times New Roman"/>
          <w:sz w:val="24"/>
          <w:szCs w:val="24"/>
        </w:rPr>
      </w:pPr>
    </w:p>
    <w:tbl>
      <w:tblPr>
        <w:tblStyle w:val="TableGrid"/>
        <w:tblW w:w="0" w:type="auto"/>
        <w:tblInd w:w="198" w:type="dxa"/>
        <w:tblLook w:val="04A0" w:firstRow="1" w:lastRow="0" w:firstColumn="1" w:lastColumn="0" w:noHBand="0" w:noVBand="1"/>
      </w:tblPr>
      <w:tblGrid>
        <w:gridCol w:w="5222"/>
        <w:gridCol w:w="4156"/>
      </w:tblGrid>
      <w:tr w:rsidR="00E82A48" w:rsidRPr="005B7565" w:rsidTr="009C1A8C">
        <w:tc>
          <w:tcPr>
            <w:tcW w:w="5222" w:type="dxa"/>
          </w:tcPr>
          <w:p w:rsidR="00E82A48" w:rsidRPr="005B7565" w:rsidRDefault="00E82A48" w:rsidP="00DF1B24">
            <w:pPr>
              <w:autoSpaceDE w:val="0"/>
              <w:autoSpaceDN w:val="0"/>
              <w:adjustRightInd w:val="0"/>
              <w:jc w:val="both"/>
              <w:rPr>
                <w:rFonts w:ascii="Times New Roman" w:hAnsi="Times New Roman" w:cs="Times New Roman"/>
                <w:b/>
                <w:sz w:val="24"/>
                <w:szCs w:val="24"/>
              </w:rPr>
            </w:pPr>
          </w:p>
          <w:p w:rsidR="00E82A48" w:rsidRPr="005B7565" w:rsidRDefault="00E82A48" w:rsidP="00DF1B24">
            <w:pPr>
              <w:autoSpaceDE w:val="0"/>
              <w:autoSpaceDN w:val="0"/>
              <w:adjustRightInd w:val="0"/>
              <w:jc w:val="both"/>
              <w:rPr>
                <w:rFonts w:ascii="Times New Roman" w:hAnsi="Times New Roman" w:cs="Times New Roman"/>
                <w:b/>
                <w:sz w:val="24"/>
                <w:szCs w:val="24"/>
              </w:rPr>
            </w:pPr>
            <w:r w:rsidRPr="005B7565">
              <w:rPr>
                <w:rFonts w:ascii="Times New Roman" w:hAnsi="Times New Roman" w:cs="Times New Roman"/>
                <w:b/>
                <w:sz w:val="24"/>
                <w:szCs w:val="24"/>
              </w:rPr>
              <w:t>Under 9 years of age</w:t>
            </w:r>
          </w:p>
        </w:tc>
        <w:tc>
          <w:tcPr>
            <w:tcW w:w="4156" w:type="dxa"/>
          </w:tcPr>
          <w:p w:rsidR="00E82A48" w:rsidRPr="005B7565" w:rsidRDefault="00E82A48" w:rsidP="00DF1B24">
            <w:pPr>
              <w:autoSpaceDE w:val="0"/>
              <w:autoSpaceDN w:val="0"/>
              <w:adjustRightInd w:val="0"/>
              <w:jc w:val="both"/>
              <w:rPr>
                <w:rFonts w:ascii="Times New Roman" w:hAnsi="Times New Roman" w:cs="Times New Roman"/>
                <w:b/>
                <w:sz w:val="24"/>
                <w:szCs w:val="24"/>
              </w:rPr>
            </w:pPr>
          </w:p>
          <w:p w:rsidR="00E82A48" w:rsidRPr="005B7565" w:rsidRDefault="00E82A48" w:rsidP="00DF1B24">
            <w:pPr>
              <w:autoSpaceDE w:val="0"/>
              <w:autoSpaceDN w:val="0"/>
              <w:adjustRightInd w:val="0"/>
              <w:jc w:val="both"/>
              <w:rPr>
                <w:rFonts w:ascii="Times New Roman" w:hAnsi="Times New Roman" w:cs="Times New Roman"/>
                <w:b/>
                <w:sz w:val="24"/>
                <w:szCs w:val="24"/>
              </w:rPr>
            </w:pPr>
            <w:r w:rsidRPr="005B7565">
              <w:rPr>
                <w:rFonts w:ascii="Times New Roman" w:hAnsi="Times New Roman" w:cs="Times New Roman"/>
                <w:b/>
                <w:sz w:val="24"/>
                <w:szCs w:val="24"/>
              </w:rPr>
              <w:t>Exempting circumstance</w:t>
            </w:r>
          </w:p>
        </w:tc>
      </w:tr>
      <w:tr w:rsidR="00E82A48" w:rsidRPr="005B7565" w:rsidTr="009C1A8C">
        <w:tc>
          <w:tcPr>
            <w:tcW w:w="5222" w:type="dxa"/>
          </w:tcPr>
          <w:p w:rsidR="00E82A48" w:rsidRPr="005B7565" w:rsidRDefault="00E82A48" w:rsidP="00DF1B24">
            <w:pPr>
              <w:autoSpaceDE w:val="0"/>
              <w:autoSpaceDN w:val="0"/>
              <w:adjustRightInd w:val="0"/>
              <w:jc w:val="both"/>
              <w:rPr>
                <w:rFonts w:ascii="Times New Roman" w:hAnsi="Times New Roman" w:cs="Times New Roman"/>
                <w:sz w:val="24"/>
                <w:szCs w:val="24"/>
              </w:rPr>
            </w:pPr>
            <w:r w:rsidRPr="005B7565">
              <w:rPr>
                <w:rFonts w:ascii="Times New Roman" w:hAnsi="Times New Roman" w:cs="Times New Roman"/>
                <w:sz w:val="24"/>
                <w:szCs w:val="24"/>
              </w:rPr>
              <w:t>Over 9 and under 15 years of age, acting</w:t>
            </w:r>
          </w:p>
          <w:p w:rsidR="00E82A48" w:rsidRPr="005B7565" w:rsidRDefault="00E82A48" w:rsidP="00DF1B24">
            <w:pPr>
              <w:jc w:val="both"/>
              <w:rPr>
                <w:rFonts w:ascii="Times New Roman" w:hAnsi="Times New Roman" w:cs="Times New Roman"/>
                <w:sz w:val="24"/>
                <w:szCs w:val="24"/>
              </w:rPr>
            </w:pPr>
            <w:r w:rsidRPr="005B7565">
              <w:rPr>
                <w:rFonts w:ascii="Times New Roman" w:hAnsi="Times New Roman" w:cs="Times New Roman"/>
                <w:sz w:val="24"/>
                <w:szCs w:val="24"/>
              </w:rPr>
              <w:t>without discernment</w:t>
            </w:r>
          </w:p>
          <w:p w:rsidR="00E82A48" w:rsidRPr="005B7565" w:rsidRDefault="00E82A48" w:rsidP="00DF1B24">
            <w:pPr>
              <w:jc w:val="both"/>
              <w:rPr>
                <w:rFonts w:ascii="Times New Roman" w:hAnsi="Times New Roman" w:cs="Times New Roman"/>
                <w:sz w:val="24"/>
                <w:szCs w:val="24"/>
              </w:rPr>
            </w:pPr>
          </w:p>
        </w:tc>
        <w:tc>
          <w:tcPr>
            <w:tcW w:w="4156" w:type="dxa"/>
          </w:tcPr>
          <w:p w:rsidR="00E82A48" w:rsidRPr="005B7565" w:rsidRDefault="00E82A48" w:rsidP="00DF1B24">
            <w:pPr>
              <w:autoSpaceDE w:val="0"/>
              <w:autoSpaceDN w:val="0"/>
              <w:adjustRightInd w:val="0"/>
              <w:jc w:val="both"/>
              <w:rPr>
                <w:rFonts w:ascii="Times New Roman" w:hAnsi="Times New Roman" w:cs="Times New Roman"/>
                <w:sz w:val="24"/>
                <w:szCs w:val="24"/>
              </w:rPr>
            </w:pPr>
            <w:r w:rsidRPr="005B7565">
              <w:rPr>
                <w:rFonts w:ascii="Times New Roman" w:hAnsi="Times New Roman" w:cs="Times New Roman"/>
                <w:sz w:val="24"/>
                <w:szCs w:val="24"/>
              </w:rPr>
              <w:t>Exempting circumstance</w:t>
            </w:r>
          </w:p>
        </w:tc>
      </w:tr>
      <w:tr w:rsidR="00E82A48" w:rsidRPr="005B7565" w:rsidTr="009C1A8C">
        <w:tc>
          <w:tcPr>
            <w:tcW w:w="5222" w:type="dxa"/>
          </w:tcPr>
          <w:p w:rsidR="00E82A48" w:rsidRPr="005B7565" w:rsidRDefault="00E82A48" w:rsidP="00DF1B24">
            <w:pPr>
              <w:autoSpaceDE w:val="0"/>
              <w:autoSpaceDN w:val="0"/>
              <w:adjustRightInd w:val="0"/>
              <w:jc w:val="both"/>
              <w:rPr>
                <w:rFonts w:ascii="Times New Roman" w:hAnsi="Times New Roman" w:cs="Times New Roman"/>
                <w:sz w:val="24"/>
                <w:szCs w:val="24"/>
              </w:rPr>
            </w:pPr>
            <w:r w:rsidRPr="005B7565">
              <w:rPr>
                <w:rFonts w:ascii="Times New Roman" w:hAnsi="Times New Roman" w:cs="Times New Roman"/>
                <w:sz w:val="24"/>
                <w:szCs w:val="24"/>
              </w:rPr>
              <w:t>Minor delinquent under 18 years of age</w:t>
            </w:r>
          </w:p>
        </w:tc>
        <w:tc>
          <w:tcPr>
            <w:tcW w:w="4156" w:type="dxa"/>
          </w:tcPr>
          <w:p w:rsidR="00E82A48" w:rsidRPr="005B7565" w:rsidRDefault="00E82A48" w:rsidP="00DF1B24">
            <w:pPr>
              <w:autoSpaceDE w:val="0"/>
              <w:autoSpaceDN w:val="0"/>
              <w:adjustRightInd w:val="0"/>
              <w:jc w:val="both"/>
              <w:rPr>
                <w:rFonts w:ascii="Times New Roman" w:hAnsi="Times New Roman" w:cs="Times New Roman"/>
                <w:sz w:val="24"/>
                <w:szCs w:val="24"/>
              </w:rPr>
            </w:pPr>
            <w:r w:rsidRPr="005B7565">
              <w:rPr>
                <w:rFonts w:ascii="Times New Roman" w:hAnsi="Times New Roman" w:cs="Times New Roman"/>
                <w:sz w:val="24"/>
                <w:szCs w:val="24"/>
              </w:rPr>
              <w:t>Sentence may be suspended</w:t>
            </w:r>
          </w:p>
          <w:p w:rsidR="00E82A48" w:rsidRPr="005B7565" w:rsidRDefault="00E82A48" w:rsidP="00DF1B24">
            <w:pPr>
              <w:autoSpaceDE w:val="0"/>
              <w:autoSpaceDN w:val="0"/>
              <w:adjustRightInd w:val="0"/>
              <w:jc w:val="both"/>
              <w:rPr>
                <w:rFonts w:ascii="Times New Roman" w:hAnsi="Times New Roman" w:cs="Times New Roman"/>
                <w:sz w:val="24"/>
                <w:szCs w:val="24"/>
              </w:rPr>
            </w:pPr>
          </w:p>
        </w:tc>
      </w:tr>
      <w:tr w:rsidR="00E82A48" w:rsidRPr="005B7565" w:rsidTr="009C1A8C">
        <w:tc>
          <w:tcPr>
            <w:tcW w:w="5222" w:type="dxa"/>
          </w:tcPr>
          <w:p w:rsidR="00E82A48" w:rsidRPr="005B7565" w:rsidRDefault="00E82A48" w:rsidP="00DF1B24">
            <w:pPr>
              <w:jc w:val="both"/>
              <w:rPr>
                <w:rFonts w:ascii="Times New Roman" w:hAnsi="Times New Roman" w:cs="Times New Roman"/>
                <w:sz w:val="24"/>
                <w:szCs w:val="24"/>
              </w:rPr>
            </w:pPr>
            <w:r w:rsidRPr="005B7565">
              <w:rPr>
                <w:rFonts w:ascii="Times New Roman" w:hAnsi="Times New Roman" w:cs="Times New Roman"/>
                <w:sz w:val="24"/>
                <w:szCs w:val="24"/>
              </w:rPr>
              <w:t>Under 18 years of age</w:t>
            </w:r>
          </w:p>
          <w:p w:rsidR="00E82A48" w:rsidRPr="005B7565" w:rsidRDefault="00E82A48" w:rsidP="00DF1B24">
            <w:pPr>
              <w:jc w:val="both"/>
              <w:rPr>
                <w:rFonts w:ascii="Times New Roman" w:hAnsi="Times New Roman" w:cs="Times New Roman"/>
                <w:sz w:val="24"/>
                <w:szCs w:val="24"/>
              </w:rPr>
            </w:pPr>
          </w:p>
        </w:tc>
        <w:tc>
          <w:tcPr>
            <w:tcW w:w="4156" w:type="dxa"/>
          </w:tcPr>
          <w:p w:rsidR="00E82A48" w:rsidRPr="005B7565" w:rsidRDefault="00E82A48" w:rsidP="00DF1B24">
            <w:pPr>
              <w:autoSpaceDE w:val="0"/>
              <w:autoSpaceDN w:val="0"/>
              <w:adjustRightInd w:val="0"/>
              <w:jc w:val="both"/>
              <w:rPr>
                <w:rFonts w:ascii="Times New Roman" w:hAnsi="Times New Roman" w:cs="Times New Roman"/>
                <w:sz w:val="24"/>
                <w:szCs w:val="24"/>
              </w:rPr>
            </w:pPr>
            <w:r w:rsidRPr="005B7565">
              <w:rPr>
                <w:rFonts w:ascii="Times New Roman" w:hAnsi="Times New Roman" w:cs="Times New Roman"/>
                <w:sz w:val="24"/>
                <w:szCs w:val="24"/>
              </w:rPr>
              <w:t>Privileged mitigating circumstance</w:t>
            </w:r>
          </w:p>
        </w:tc>
      </w:tr>
      <w:tr w:rsidR="00E82A48" w:rsidRPr="005B7565" w:rsidTr="009C1A8C">
        <w:tc>
          <w:tcPr>
            <w:tcW w:w="5222" w:type="dxa"/>
          </w:tcPr>
          <w:p w:rsidR="00E82A48" w:rsidRPr="005B7565" w:rsidRDefault="00E82A48" w:rsidP="00DF1B24">
            <w:pPr>
              <w:jc w:val="both"/>
              <w:rPr>
                <w:rFonts w:ascii="Times New Roman" w:hAnsi="Times New Roman" w:cs="Times New Roman"/>
                <w:sz w:val="24"/>
                <w:szCs w:val="24"/>
              </w:rPr>
            </w:pPr>
            <w:r w:rsidRPr="005B7565">
              <w:rPr>
                <w:rFonts w:ascii="Times New Roman" w:hAnsi="Times New Roman" w:cs="Times New Roman"/>
                <w:sz w:val="24"/>
                <w:szCs w:val="24"/>
              </w:rPr>
              <w:lastRenderedPageBreak/>
              <w:t>18 years or over</w:t>
            </w:r>
          </w:p>
          <w:p w:rsidR="00E82A48" w:rsidRPr="005B7565" w:rsidRDefault="00E82A48" w:rsidP="00DF1B24">
            <w:pPr>
              <w:jc w:val="both"/>
              <w:rPr>
                <w:rFonts w:ascii="Times New Roman" w:hAnsi="Times New Roman" w:cs="Times New Roman"/>
                <w:sz w:val="24"/>
                <w:szCs w:val="24"/>
              </w:rPr>
            </w:pPr>
          </w:p>
        </w:tc>
        <w:tc>
          <w:tcPr>
            <w:tcW w:w="4156" w:type="dxa"/>
          </w:tcPr>
          <w:p w:rsidR="00E82A48" w:rsidRPr="005B7565" w:rsidRDefault="00E82A48" w:rsidP="00DF1B24">
            <w:pPr>
              <w:autoSpaceDE w:val="0"/>
              <w:autoSpaceDN w:val="0"/>
              <w:adjustRightInd w:val="0"/>
              <w:jc w:val="both"/>
              <w:rPr>
                <w:rFonts w:ascii="Times New Roman" w:hAnsi="Times New Roman" w:cs="Times New Roman"/>
                <w:sz w:val="24"/>
                <w:szCs w:val="24"/>
              </w:rPr>
            </w:pPr>
            <w:r w:rsidRPr="005B7565">
              <w:rPr>
                <w:rFonts w:ascii="Times New Roman" w:hAnsi="Times New Roman" w:cs="Times New Roman"/>
                <w:sz w:val="24"/>
                <w:szCs w:val="24"/>
              </w:rPr>
              <w:t>Full criminal responsibility.</w:t>
            </w:r>
          </w:p>
        </w:tc>
      </w:tr>
      <w:tr w:rsidR="00E82A48" w:rsidRPr="005B7565" w:rsidTr="009C1A8C">
        <w:tc>
          <w:tcPr>
            <w:tcW w:w="5222" w:type="dxa"/>
          </w:tcPr>
          <w:p w:rsidR="00E82A48" w:rsidRPr="005B7565" w:rsidRDefault="00E82A48" w:rsidP="00DF1B24">
            <w:pPr>
              <w:jc w:val="both"/>
              <w:rPr>
                <w:rFonts w:ascii="Times New Roman" w:hAnsi="Times New Roman" w:cs="Times New Roman"/>
                <w:sz w:val="24"/>
                <w:szCs w:val="24"/>
              </w:rPr>
            </w:pPr>
            <w:r w:rsidRPr="005B7565">
              <w:rPr>
                <w:rFonts w:ascii="Times New Roman" w:hAnsi="Times New Roman" w:cs="Times New Roman"/>
                <w:sz w:val="24"/>
                <w:szCs w:val="24"/>
              </w:rPr>
              <w:t>70 years or over</w:t>
            </w:r>
          </w:p>
        </w:tc>
        <w:tc>
          <w:tcPr>
            <w:tcW w:w="4156" w:type="dxa"/>
          </w:tcPr>
          <w:p w:rsidR="00E82A48" w:rsidRPr="005B7565" w:rsidRDefault="00E82A48" w:rsidP="00DF1B24">
            <w:pPr>
              <w:autoSpaceDE w:val="0"/>
              <w:autoSpaceDN w:val="0"/>
              <w:adjustRightInd w:val="0"/>
              <w:jc w:val="both"/>
              <w:rPr>
                <w:rFonts w:ascii="Times New Roman" w:hAnsi="Times New Roman" w:cs="Times New Roman"/>
                <w:sz w:val="24"/>
                <w:szCs w:val="24"/>
              </w:rPr>
            </w:pPr>
            <w:r w:rsidRPr="005B7565">
              <w:rPr>
                <w:rFonts w:ascii="Times New Roman" w:hAnsi="Times New Roman" w:cs="Times New Roman"/>
                <w:sz w:val="24"/>
                <w:szCs w:val="24"/>
              </w:rPr>
              <w:t>Mitigating circumstance, no imposition of death penalty, exclusion of death sentence if already imposed is suspended and commuted</w:t>
            </w:r>
          </w:p>
          <w:p w:rsidR="00E82A48" w:rsidRPr="005B7565" w:rsidRDefault="00E82A48" w:rsidP="00DF1B24">
            <w:pPr>
              <w:autoSpaceDE w:val="0"/>
              <w:autoSpaceDN w:val="0"/>
              <w:adjustRightInd w:val="0"/>
              <w:jc w:val="both"/>
              <w:rPr>
                <w:rFonts w:ascii="Times New Roman" w:hAnsi="Times New Roman" w:cs="Times New Roman"/>
                <w:sz w:val="24"/>
                <w:szCs w:val="24"/>
              </w:rPr>
            </w:pPr>
          </w:p>
        </w:tc>
      </w:tr>
    </w:tbl>
    <w:p w:rsidR="00E82A48" w:rsidRPr="005B7565" w:rsidRDefault="00E82A48" w:rsidP="00DF1B24">
      <w:pPr>
        <w:pStyle w:val="ListParagraph"/>
        <w:autoSpaceDE w:val="0"/>
        <w:autoSpaceDN w:val="0"/>
        <w:adjustRightInd w:val="0"/>
        <w:spacing w:after="0" w:line="240" w:lineRule="auto"/>
        <w:ind w:left="1080"/>
        <w:jc w:val="both"/>
        <w:rPr>
          <w:rFonts w:ascii="Times New Roman" w:hAnsi="Times New Roman" w:cs="Times New Roman"/>
          <w:b/>
          <w:sz w:val="24"/>
          <w:szCs w:val="24"/>
        </w:rPr>
      </w:pPr>
    </w:p>
    <w:p w:rsidR="005D26DD" w:rsidRPr="005B7565" w:rsidRDefault="005D26DD" w:rsidP="00DF1B24">
      <w:pPr>
        <w:pStyle w:val="ListParagraph"/>
        <w:numPr>
          <w:ilvl w:val="0"/>
          <w:numId w:val="131"/>
        </w:numPr>
        <w:autoSpaceDE w:val="0"/>
        <w:autoSpaceDN w:val="0"/>
        <w:adjustRightInd w:val="0"/>
        <w:spacing w:after="0" w:line="240" w:lineRule="auto"/>
        <w:ind w:left="1080"/>
        <w:jc w:val="both"/>
        <w:rPr>
          <w:rFonts w:ascii="Times New Roman" w:hAnsi="Times New Roman" w:cs="Times New Roman"/>
          <w:b/>
          <w:sz w:val="24"/>
          <w:szCs w:val="24"/>
        </w:rPr>
      </w:pPr>
      <w:r w:rsidRPr="005B7565">
        <w:rPr>
          <w:rFonts w:ascii="Times New Roman" w:hAnsi="Times New Roman" w:cs="Times New Roman"/>
          <w:b/>
          <w:sz w:val="24"/>
          <w:szCs w:val="24"/>
        </w:rPr>
        <w:t>Know the requisites of Provocation and Vindication of grave offense;</w:t>
      </w:r>
    </w:p>
    <w:p w:rsidR="00E82A48" w:rsidRPr="005B7565" w:rsidRDefault="00E82A48" w:rsidP="00DF1B24">
      <w:pPr>
        <w:autoSpaceDE w:val="0"/>
        <w:autoSpaceDN w:val="0"/>
        <w:adjustRightInd w:val="0"/>
        <w:spacing w:line="240" w:lineRule="auto"/>
        <w:ind w:firstLine="2340"/>
        <w:jc w:val="both"/>
        <w:rPr>
          <w:rFonts w:ascii="Times New Roman" w:hAnsi="Times New Roman" w:cs="Times New Roman"/>
          <w:sz w:val="24"/>
          <w:szCs w:val="24"/>
        </w:rPr>
      </w:pPr>
      <w:r w:rsidRPr="005B7565">
        <w:rPr>
          <w:rFonts w:ascii="Times New Roman" w:hAnsi="Times New Roman" w:cs="Times New Roman"/>
          <w:b/>
          <w:sz w:val="24"/>
          <w:szCs w:val="24"/>
        </w:rPr>
        <w:t>-</w:t>
      </w:r>
      <w:r w:rsidRPr="005B7565">
        <w:rPr>
          <w:rFonts w:ascii="Times New Roman" w:hAnsi="Times New Roman" w:cs="Times New Roman"/>
          <w:sz w:val="24"/>
          <w:szCs w:val="24"/>
        </w:rPr>
        <w:t xml:space="preserve"> Provocation is understood as any unjust or improper conduct or act of the offended party, capable of exciting, i</w:t>
      </w:r>
      <w:r w:rsidR="00542F6E">
        <w:rPr>
          <w:rFonts w:ascii="Times New Roman" w:hAnsi="Times New Roman" w:cs="Times New Roman"/>
          <w:sz w:val="24"/>
          <w:szCs w:val="24"/>
        </w:rPr>
        <w:t>nciting, or irritating any one.</w:t>
      </w:r>
    </w:p>
    <w:p w:rsidR="00E82A48" w:rsidRPr="00542F6E" w:rsidRDefault="00E82A48" w:rsidP="00DF1B24">
      <w:pPr>
        <w:pStyle w:val="ListParagraph"/>
        <w:numPr>
          <w:ilvl w:val="0"/>
          <w:numId w:val="47"/>
        </w:numPr>
        <w:spacing w:after="0" w:line="240" w:lineRule="auto"/>
        <w:ind w:left="2340"/>
        <w:jc w:val="both"/>
        <w:rPr>
          <w:rFonts w:ascii="Times New Roman" w:hAnsi="Times New Roman" w:cs="Times New Roman"/>
          <w:sz w:val="24"/>
          <w:szCs w:val="24"/>
        </w:rPr>
      </w:pPr>
      <w:r w:rsidRPr="005B7565">
        <w:rPr>
          <w:rFonts w:ascii="Times New Roman" w:hAnsi="Times New Roman" w:cs="Times New Roman"/>
          <w:sz w:val="24"/>
          <w:szCs w:val="24"/>
        </w:rPr>
        <w:t>Requisites</w:t>
      </w:r>
      <w:r w:rsidRPr="005B7565">
        <w:rPr>
          <w:rFonts w:ascii="Times New Roman" w:hAnsi="Times New Roman" w:cs="Times New Roman"/>
          <w:sz w:val="24"/>
          <w:szCs w:val="24"/>
        </w:rPr>
        <w:tab/>
      </w:r>
    </w:p>
    <w:p w:rsidR="00E82A48" w:rsidRPr="005B7565" w:rsidRDefault="00E82A48" w:rsidP="00DF1B24">
      <w:pPr>
        <w:autoSpaceDE w:val="0"/>
        <w:autoSpaceDN w:val="0"/>
        <w:adjustRightInd w:val="0"/>
        <w:spacing w:line="240" w:lineRule="auto"/>
        <w:ind w:left="2700" w:hanging="360"/>
        <w:jc w:val="both"/>
        <w:rPr>
          <w:rFonts w:ascii="Times New Roman" w:hAnsi="Times New Roman" w:cs="Times New Roman"/>
          <w:sz w:val="24"/>
          <w:szCs w:val="24"/>
        </w:rPr>
      </w:pPr>
      <w:r w:rsidRPr="005B7565">
        <w:rPr>
          <w:rFonts w:ascii="Times New Roman" w:hAnsi="Times New Roman" w:cs="Times New Roman"/>
          <w:sz w:val="24"/>
          <w:szCs w:val="24"/>
        </w:rPr>
        <w:t>i.</w:t>
      </w:r>
      <w:r w:rsidRPr="005B7565">
        <w:rPr>
          <w:rFonts w:ascii="Times New Roman" w:hAnsi="Times New Roman" w:cs="Times New Roman"/>
          <w:sz w:val="24"/>
          <w:szCs w:val="24"/>
        </w:rPr>
        <w:tab/>
        <w:t>That the provocation must be sufficient</w:t>
      </w:r>
    </w:p>
    <w:p w:rsidR="00E82A48" w:rsidRPr="005B7565" w:rsidRDefault="00E82A48" w:rsidP="00DF1B24">
      <w:pPr>
        <w:tabs>
          <w:tab w:val="left" w:pos="2700"/>
        </w:tabs>
        <w:autoSpaceDE w:val="0"/>
        <w:autoSpaceDN w:val="0"/>
        <w:adjustRightInd w:val="0"/>
        <w:spacing w:line="240" w:lineRule="auto"/>
        <w:ind w:left="3060" w:hanging="720"/>
        <w:jc w:val="both"/>
        <w:rPr>
          <w:rFonts w:ascii="Times New Roman" w:hAnsi="Times New Roman" w:cs="Times New Roman"/>
          <w:sz w:val="24"/>
          <w:szCs w:val="24"/>
        </w:rPr>
      </w:pPr>
      <w:r w:rsidRPr="005B7565">
        <w:rPr>
          <w:rFonts w:ascii="Times New Roman" w:hAnsi="Times New Roman" w:cs="Times New Roman"/>
          <w:sz w:val="24"/>
          <w:szCs w:val="24"/>
        </w:rPr>
        <w:t>ii.   That it must originate from the offended party</w:t>
      </w:r>
    </w:p>
    <w:p w:rsidR="00E82A48" w:rsidRPr="005B7565" w:rsidRDefault="00E82A48" w:rsidP="00DF1B24">
      <w:pPr>
        <w:autoSpaceDE w:val="0"/>
        <w:autoSpaceDN w:val="0"/>
        <w:adjustRightInd w:val="0"/>
        <w:spacing w:line="240" w:lineRule="auto"/>
        <w:ind w:firstLine="2340"/>
        <w:jc w:val="both"/>
        <w:rPr>
          <w:rFonts w:ascii="Times New Roman" w:hAnsi="Times New Roman" w:cs="Times New Roman"/>
          <w:sz w:val="24"/>
          <w:szCs w:val="24"/>
        </w:rPr>
      </w:pPr>
      <w:r w:rsidRPr="005B7565">
        <w:rPr>
          <w:rFonts w:ascii="Times New Roman" w:hAnsi="Times New Roman" w:cs="Times New Roman"/>
          <w:sz w:val="24"/>
          <w:szCs w:val="24"/>
        </w:rPr>
        <w:t>iii. That the provocation must be immediate to the act, i.e., to the commission of the crime</w:t>
      </w:r>
      <w:r w:rsidR="00542F6E">
        <w:rPr>
          <w:rFonts w:ascii="Times New Roman" w:hAnsi="Times New Roman" w:cs="Times New Roman"/>
          <w:sz w:val="24"/>
          <w:szCs w:val="24"/>
        </w:rPr>
        <w:t xml:space="preserve"> by the person who is provoked.</w:t>
      </w:r>
    </w:p>
    <w:p w:rsidR="00E82A48" w:rsidRPr="00542F6E" w:rsidRDefault="00E82A48" w:rsidP="00DF1B24">
      <w:pPr>
        <w:pStyle w:val="ListParagraph"/>
        <w:numPr>
          <w:ilvl w:val="0"/>
          <w:numId w:val="46"/>
        </w:numPr>
        <w:autoSpaceDE w:val="0"/>
        <w:autoSpaceDN w:val="0"/>
        <w:adjustRightInd w:val="0"/>
        <w:spacing w:after="0" w:line="240" w:lineRule="auto"/>
        <w:jc w:val="both"/>
        <w:rPr>
          <w:rFonts w:ascii="Times New Roman" w:hAnsi="Times New Roman" w:cs="Times New Roman"/>
          <w:sz w:val="24"/>
          <w:szCs w:val="24"/>
        </w:rPr>
      </w:pPr>
      <w:r w:rsidRPr="005B7565">
        <w:rPr>
          <w:rFonts w:ascii="Times New Roman" w:hAnsi="Times New Roman" w:cs="Times New Roman"/>
          <w:sz w:val="24"/>
          <w:szCs w:val="24"/>
        </w:rPr>
        <w:t>Vindication of grave offense (Par. 5)</w:t>
      </w:r>
    </w:p>
    <w:p w:rsidR="00E82A48" w:rsidRPr="00542F6E" w:rsidRDefault="00E82A48" w:rsidP="00DF1B24">
      <w:pPr>
        <w:pStyle w:val="ListParagraph"/>
        <w:numPr>
          <w:ilvl w:val="0"/>
          <w:numId w:val="47"/>
        </w:numPr>
        <w:autoSpaceDE w:val="0"/>
        <w:autoSpaceDN w:val="0"/>
        <w:adjustRightInd w:val="0"/>
        <w:spacing w:after="0" w:line="240" w:lineRule="auto"/>
        <w:ind w:left="2340"/>
        <w:jc w:val="both"/>
        <w:rPr>
          <w:rFonts w:ascii="Times New Roman" w:hAnsi="Times New Roman" w:cs="Times New Roman"/>
          <w:sz w:val="24"/>
          <w:szCs w:val="24"/>
        </w:rPr>
      </w:pPr>
      <w:r w:rsidRPr="005B7565">
        <w:rPr>
          <w:rFonts w:ascii="Times New Roman" w:hAnsi="Times New Roman" w:cs="Times New Roman"/>
          <w:sz w:val="24"/>
          <w:szCs w:val="24"/>
        </w:rPr>
        <w:t>Requisites</w:t>
      </w:r>
    </w:p>
    <w:p w:rsidR="00E82A48" w:rsidRPr="005B7565" w:rsidRDefault="00E82A48" w:rsidP="00DF1B24">
      <w:pPr>
        <w:pStyle w:val="ListParagraph"/>
        <w:numPr>
          <w:ilvl w:val="2"/>
          <w:numId w:val="46"/>
        </w:numPr>
        <w:tabs>
          <w:tab w:val="left" w:pos="2700"/>
        </w:tabs>
        <w:autoSpaceDE w:val="0"/>
        <w:autoSpaceDN w:val="0"/>
        <w:adjustRightInd w:val="0"/>
        <w:spacing w:after="0" w:line="240" w:lineRule="auto"/>
        <w:ind w:left="0" w:firstLine="2340"/>
        <w:jc w:val="both"/>
        <w:rPr>
          <w:rFonts w:ascii="Times New Roman" w:hAnsi="Times New Roman" w:cs="Times New Roman"/>
          <w:sz w:val="24"/>
          <w:szCs w:val="24"/>
        </w:rPr>
      </w:pPr>
      <w:r w:rsidRPr="005B7565">
        <w:rPr>
          <w:rFonts w:ascii="Times New Roman" w:hAnsi="Times New Roman" w:cs="Times New Roman"/>
          <w:sz w:val="24"/>
          <w:szCs w:val="24"/>
        </w:rPr>
        <w:t>That there be a grave offense done to the one committing the felony, his spouse, ascendants, descendants, legitimate, natural or adopted brothers or sisters, or relatives by af</w:t>
      </w:r>
      <w:r w:rsidR="00542F6E">
        <w:rPr>
          <w:rFonts w:ascii="Times New Roman" w:hAnsi="Times New Roman" w:cs="Times New Roman"/>
          <w:sz w:val="24"/>
          <w:szCs w:val="24"/>
        </w:rPr>
        <w:t>finity within the same degrees</w:t>
      </w:r>
      <w:r w:rsidRPr="005B7565">
        <w:rPr>
          <w:rFonts w:ascii="Times New Roman" w:hAnsi="Times New Roman" w:cs="Times New Roman"/>
          <w:sz w:val="24"/>
          <w:szCs w:val="24"/>
        </w:rPr>
        <w:t xml:space="preserve"> and</w:t>
      </w:r>
      <w:r w:rsidR="00542F6E">
        <w:rPr>
          <w:rFonts w:ascii="Times New Roman" w:hAnsi="Times New Roman" w:cs="Times New Roman"/>
          <w:sz w:val="24"/>
          <w:szCs w:val="24"/>
        </w:rPr>
        <w:t>;</w:t>
      </w:r>
    </w:p>
    <w:p w:rsidR="00E82A48" w:rsidRPr="005B7565" w:rsidRDefault="00E82A48" w:rsidP="00DF1B24">
      <w:pPr>
        <w:pStyle w:val="ListParagraph"/>
        <w:numPr>
          <w:ilvl w:val="2"/>
          <w:numId w:val="46"/>
        </w:numPr>
        <w:tabs>
          <w:tab w:val="left" w:pos="2700"/>
        </w:tabs>
        <w:autoSpaceDE w:val="0"/>
        <w:autoSpaceDN w:val="0"/>
        <w:adjustRightInd w:val="0"/>
        <w:spacing w:after="0" w:line="240" w:lineRule="auto"/>
        <w:ind w:left="0" w:firstLine="2340"/>
        <w:jc w:val="both"/>
        <w:rPr>
          <w:rFonts w:ascii="Times New Roman" w:hAnsi="Times New Roman" w:cs="Times New Roman"/>
          <w:sz w:val="24"/>
          <w:szCs w:val="24"/>
        </w:rPr>
      </w:pPr>
      <w:r w:rsidRPr="005B7565">
        <w:rPr>
          <w:rFonts w:ascii="Times New Roman" w:hAnsi="Times New Roman" w:cs="Times New Roman"/>
          <w:sz w:val="24"/>
          <w:szCs w:val="24"/>
        </w:rPr>
        <w:t>That the felony is committed in vindication of such grave offense. A lapse of time is allowed between the vindication and the doing of the grave offense.</w:t>
      </w:r>
    </w:p>
    <w:p w:rsidR="00E82A48" w:rsidRPr="005B7565" w:rsidRDefault="00E82A48" w:rsidP="00DF1B24">
      <w:pPr>
        <w:pStyle w:val="ListParagraph"/>
        <w:autoSpaceDE w:val="0"/>
        <w:autoSpaceDN w:val="0"/>
        <w:adjustRightInd w:val="0"/>
        <w:spacing w:after="0" w:line="240" w:lineRule="auto"/>
        <w:ind w:left="1080"/>
        <w:jc w:val="both"/>
        <w:rPr>
          <w:rFonts w:ascii="Times New Roman" w:hAnsi="Times New Roman" w:cs="Times New Roman"/>
          <w:b/>
          <w:sz w:val="24"/>
          <w:szCs w:val="24"/>
        </w:rPr>
      </w:pPr>
    </w:p>
    <w:p w:rsidR="005D26DD" w:rsidRPr="005B7565" w:rsidRDefault="00F302B5" w:rsidP="00DF1B24">
      <w:pPr>
        <w:pStyle w:val="ListParagraph"/>
        <w:numPr>
          <w:ilvl w:val="0"/>
          <w:numId w:val="131"/>
        </w:numPr>
        <w:spacing w:after="0" w:line="240" w:lineRule="auto"/>
        <w:ind w:left="1080"/>
        <w:jc w:val="both"/>
        <w:rPr>
          <w:rFonts w:ascii="Times New Roman" w:hAnsi="Times New Roman" w:cs="Times New Roman"/>
          <w:b/>
          <w:sz w:val="24"/>
          <w:szCs w:val="24"/>
        </w:rPr>
      </w:pPr>
      <w:r>
        <w:rPr>
          <w:rFonts w:ascii="Times New Roman" w:hAnsi="Times New Roman" w:cs="Times New Roman"/>
          <w:b/>
          <w:sz w:val="24"/>
          <w:szCs w:val="24"/>
        </w:rPr>
        <w:t xml:space="preserve">Distinguish “provocation” from </w:t>
      </w:r>
      <w:r w:rsidR="005D26DD" w:rsidRPr="005B7565">
        <w:rPr>
          <w:rFonts w:ascii="Times New Roman" w:hAnsi="Times New Roman" w:cs="Times New Roman"/>
          <w:b/>
          <w:sz w:val="24"/>
          <w:szCs w:val="24"/>
        </w:rPr>
        <w:t xml:space="preserve">“vindication”; </w:t>
      </w:r>
    </w:p>
    <w:p w:rsidR="00E82A48" w:rsidRPr="005B7565" w:rsidRDefault="00E82A48" w:rsidP="00DF1B24">
      <w:pPr>
        <w:pStyle w:val="ListParagraph"/>
        <w:numPr>
          <w:ilvl w:val="0"/>
          <w:numId w:val="47"/>
        </w:numPr>
        <w:spacing w:after="0" w:line="240" w:lineRule="auto"/>
        <w:ind w:left="2340"/>
        <w:jc w:val="both"/>
        <w:rPr>
          <w:rFonts w:ascii="Times New Roman" w:hAnsi="Times New Roman" w:cs="Times New Roman"/>
          <w:sz w:val="24"/>
          <w:szCs w:val="24"/>
        </w:rPr>
      </w:pPr>
      <w:r w:rsidRPr="005B7565">
        <w:rPr>
          <w:rFonts w:ascii="Times New Roman" w:hAnsi="Times New Roman" w:cs="Times New Roman"/>
          <w:b/>
          <w:sz w:val="24"/>
          <w:szCs w:val="24"/>
        </w:rPr>
        <w:t>-</w:t>
      </w:r>
      <w:r w:rsidR="00F302B5">
        <w:rPr>
          <w:rFonts w:ascii="Times New Roman" w:hAnsi="Times New Roman" w:cs="Times New Roman"/>
          <w:sz w:val="24"/>
          <w:szCs w:val="24"/>
        </w:rPr>
        <w:t xml:space="preserve"> Provocation and </w:t>
      </w:r>
      <w:r w:rsidRPr="005B7565">
        <w:rPr>
          <w:rFonts w:ascii="Times New Roman" w:hAnsi="Times New Roman" w:cs="Times New Roman"/>
          <w:sz w:val="24"/>
          <w:szCs w:val="24"/>
        </w:rPr>
        <w:t>Vindication distinguished</w:t>
      </w:r>
      <w:r w:rsidRPr="005B7565">
        <w:rPr>
          <w:rFonts w:ascii="Times New Roman" w:hAnsi="Times New Roman" w:cs="Times New Roman"/>
          <w:sz w:val="24"/>
          <w:szCs w:val="24"/>
        </w:rPr>
        <w:tab/>
      </w:r>
    </w:p>
    <w:p w:rsidR="00E82A48" w:rsidRPr="005B7565" w:rsidRDefault="00E82A48" w:rsidP="00DF1B24">
      <w:pPr>
        <w:spacing w:line="240" w:lineRule="auto"/>
        <w:contextualSpacing/>
        <w:jc w:val="both"/>
        <w:rPr>
          <w:rFonts w:ascii="Times New Roman" w:hAnsi="Times New Roman" w:cs="Times New Roman"/>
          <w:sz w:val="24"/>
          <w:szCs w:val="24"/>
        </w:rPr>
      </w:pPr>
    </w:p>
    <w:tbl>
      <w:tblPr>
        <w:tblStyle w:val="TableGrid"/>
        <w:tblW w:w="0" w:type="auto"/>
        <w:tblInd w:w="108" w:type="dxa"/>
        <w:tblLook w:val="04A0" w:firstRow="1" w:lastRow="0" w:firstColumn="1" w:lastColumn="0" w:noHBand="0" w:noVBand="1"/>
      </w:tblPr>
      <w:tblGrid>
        <w:gridCol w:w="2321"/>
        <w:gridCol w:w="3396"/>
        <w:gridCol w:w="3679"/>
      </w:tblGrid>
      <w:tr w:rsidR="00E82A48" w:rsidRPr="005B7565" w:rsidTr="009C1A8C">
        <w:tc>
          <w:tcPr>
            <w:tcW w:w="2321" w:type="dxa"/>
          </w:tcPr>
          <w:p w:rsidR="00E82A48" w:rsidRPr="005B7565" w:rsidRDefault="00E82A48" w:rsidP="00DF1B24">
            <w:pPr>
              <w:jc w:val="both"/>
              <w:rPr>
                <w:rFonts w:ascii="Times New Roman" w:hAnsi="Times New Roman" w:cs="Times New Roman"/>
                <w:b/>
                <w:sz w:val="24"/>
                <w:szCs w:val="24"/>
              </w:rPr>
            </w:pPr>
          </w:p>
        </w:tc>
        <w:tc>
          <w:tcPr>
            <w:tcW w:w="3396" w:type="dxa"/>
          </w:tcPr>
          <w:p w:rsidR="00E82A48" w:rsidRPr="005B7565" w:rsidRDefault="00E82A48" w:rsidP="00DF1B24">
            <w:pPr>
              <w:jc w:val="both"/>
              <w:rPr>
                <w:rFonts w:ascii="Times New Roman" w:hAnsi="Times New Roman" w:cs="Times New Roman"/>
                <w:b/>
                <w:sz w:val="24"/>
                <w:szCs w:val="24"/>
              </w:rPr>
            </w:pPr>
            <w:r w:rsidRPr="005B7565">
              <w:rPr>
                <w:rFonts w:ascii="Times New Roman" w:hAnsi="Times New Roman" w:cs="Times New Roman"/>
                <w:b/>
                <w:sz w:val="24"/>
                <w:szCs w:val="24"/>
              </w:rPr>
              <w:t>Provocation</w:t>
            </w:r>
          </w:p>
        </w:tc>
        <w:tc>
          <w:tcPr>
            <w:tcW w:w="3679" w:type="dxa"/>
          </w:tcPr>
          <w:p w:rsidR="00E82A48" w:rsidRPr="005B7565" w:rsidRDefault="00E82A48" w:rsidP="00DF1B24">
            <w:pPr>
              <w:jc w:val="both"/>
              <w:rPr>
                <w:rFonts w:ascii="Times New Roman" w:hAnsi="Times New Roman" w:cs="Times New Roman"/>
                <w:b/>
                <w:sz w:val="24"/>
                <w:szCs w:val="24"/>
              </w:rPr>
            </w:pPr>
            <w:r w:rsidRPr="005B7565">
              <w:rPr>
                <w:rFonts w:ascii="Times New Roman" w:hAnsi="Times New Roman" w:cs="Times New Roman"/>
                <w:b/>
                <w:sz w:val="24"/>
                <w:szCs w:val="24"/>
              </w:rPr>
              <w:t>Vindication</w:t>
            </w:r>
          </w:p>
        </w:tc>
      </w:tr>
      <w:tr w:rsidR="00E82A48" w:rsidRPr="005B7565" w:rsidTr="009C1A8C">
        <w:tc>
          <w:tcPr>
            <w:tcW w:w="2321" w:type="dxa"/>
          </w:tcPr>
          <w:p w:rsidR="00E82A48" w:rsidRPr="005B7565" w:rsidRDefault="00E82A48" w:rsidP="00DF1B24">
            <w:pPr>
              <w:autoSpaceDE w:val="0"/>
              <w:autoSpaceDN w:val="0"/>
              <w:adjustRightInd w:val="0"/>
              <w:jc w:val="both"/>
              <w:rPr>
                <w:rFonts w:ascii="Times New Roman" w:hAnsi="Times New Roman" w:cs="Times New Roman"/>
                <w:sz w:val="24"/>
                <w:szCs w:val="24"/>
              </w:rPr>
            </w:pPr>
            <w:r w:rsidRPr="005B7565">
              <w:rPr>
                <w:rFonts w:ascii="Times New Roman" w:hAnsi="Times New Roman" w:cs="Times New Roman"/>
                <w:sz w:val="24"/>
                <w:szCs w:val="24"/>
              </w:rPr>
              <w:t>As to whom it is made</w:t>
            </w:r>
          </w:p>
        </w:tc>
        <w:tc>
          <w:tcPr>
            <w:tcW w:w="3396" w:type="dxa"/>
          </w:tcPr>
          <w:p w:rsidR="00E82A48" w:rsidRPr="005B7565" w:rsidRDefault="00E82A48" w:rsidP="00DF1B24">
            <w:pPr>
              <w:autoSpaceDE w:val="0"/>
              <w:autoSpaceDN w:val="0"/>
              <w:adjustRightInd w:val="0"/>
              <w:jc w:val="both"/>
              <w:rPr>
                <w:rFonts w:ascii="Times New Roman" w:hAnsi="Times New Roman" w:cs="Times New Roman"/>
                <w:sz w:val="24"/>
                <w:szCs w:val="24"/>
              </w:rPr>
            </w:pPr>
            <w:r w:rsidRPr="005B7565">
              <w:rPr>
                <w:rFonts w:ascii="Times New Roman" w:hAnsi="Times New Roman" w:cs="Times New Roman"/>
                <w:sz w:val="24"/>
                <w:szCs w:val="24"/>
              </w:rPr>
              <w:t>Provocation is made directly to the person committing the felony.</w:t>
            </w:r>
          </w:p>
        </w:tc>
        <w:tc>
          <w:tcPr>
            <w:tcW w:w="3679" w:type="dxa"/>
          </w:tcPr>
          <w:p w:rsidR="00E82A48" w:rsidRPr="005B7565" w:rsidRDefault="00E82A48" w:rsidP="00DF1B24">
            <w:pPr>
              <w:autoSpaceDE w:val="0"/>
              <w:autoSpaceDN w:val="0"/>
              <w:adjustRightInd w:val="0"/>
              <w:jc w:val="both"/>
              <w:rPr>
                <w:rFonts w:ascii="Times New Roman" w:hAnsi="Times New Roman" w:cs="Times New Roman"/>
                <w:sz w:val="24"/>
                <w:szCs w:val="24"/>
              </w:rPr>
            </w:pPr>
            <w:r w:rsidRPr="005B7565">
              <w:rPr>
                <w:rFonts w:ascii="Times New Roman" w:hAnsi="Times New Roman" w:cs="Times New Roman"/>
                <w:sz w:val="24"/>
                <w:szCs w:val="24"/>
              </w:rPr>
              <w:t>The grave offense may also be committed against the offender’s relatives mentioned bylaw.</w:t>
            </w:r>
          </w:p>
          <w:p w:rsidR="00E82A48" w:rsidRPr="005B7565" w:rsidRDefault="00E82A48" w:rsidP="00DF1B24">
            <w:pPr>
              <w:autoSpaceDE w:val="0"/>
              <w:autoSpaceDN w:val="0"/>
              <w:adjustRightInd w:val="0"/>
              <w:jc w:val="both"/>
              <w:rPr>
                <w:rFonts w:ascii="Times New Roman" w:hAnsi="Times New Roman" w:cs="Times New Roman"/>
                <w:sz w:val="24"/>
                <w:szCs w:val="24"/>
              </w:rPr>
            </w:pPr>
          </w:p>
        </w:tc>
      </w:tr>
      <w:tr w:rsidR="00E82A48" w:rsidRPr="005B7565" w:rsidTr="009C1A8C">
        <w:tc>
          <w:tcPr>
            <w:tcW w:w="2321" w:type="dxa"/>
          </w:tcPr>
          <w:p w:rsidR="00E82A48" w:rsidRPr="005B7565" w:rsidRDefault="00E82A48" w:rsidP="00DF1B24">
            <w:pPr>
              <w:autoSpaceDE w:val="0"/>
              <w:autoSpaceDN w:val="0"/>
              <w:adjustRightInd w:val="0"/>
              <w:jc w:val="both"/>
              <w:rPr>
                <w:rFonts w:ascii="Times New Roman" w:hAnsi="Times New Roman" w:cs="Times New Roman"/>
                <w:sz w:val="24"/>
                <w:szCs w:val="24"/>
              </w:rPr>
            </w:pPr>
            <w:r w:rsidRPr="005B7565">
              <w:rPr>
                <w:rFonts w:ascii="Times New Roman" w:hAnsi="Times New Roman" w:cs="Times New Roman"/>
                <w:sz w:val="24"/>
                <w:szCs w:val="24"/>
              </w:rPr>
              <w:t>As to its nature</w:t>
            </w:r>
          </w:p>
        </w:tc>
        <w:tc>
          <w:tcPr>
            <w:tcW w:w="3396" w:type="dxa"/>
          </w:tcPr>
          <w:p w:rsidR="00E82A48" w:rsidRPr="005B7565" w:rsidRDefault="00E82A48" w:rsidP="00DF1B24">
            <w:pPr>
              <w:autoSpaceDE w:val="0"/>
              <w:autoSpaceDN w:val="0"/>
              <w:adjustRightInd w:val="0"/>
              <w:jc w:val="both"/>
              <w:rPr>
                <w:rFonts w:ascii="Times New Roman" w:hAnsi="Times New Roman" w:cs="Times New Roman"/>
                <w:sz w:val="24"/>
                <w:szCs w:val="24"/>
              </w:rPr>
            </w:pPr>
            <w:r w:rsidRPr="005B7565">
              <w:rPr>
                <w:rFonts w:ascii="Times New Roman" w:hAnsi="Times New Roman" w:cs="Times New Roman"/>
                <w:sz w:val="24"/>
                <w:szCs w:val="24"/>
              </w:rPr>
              <w:t>The provocation need not be a grave offense.</w:t>
            </w:r>
          </w:p>
        </w:tc>
        <w:tc>
          <w:tcPr>
            <w:tcW w:w="3679" w:type="dxa"/>
          </w:tcPr>
          <w:p w:rsidR="00E82A48" w:rsidRPr="005B7565" w:rsidRDefault="00E82A48" w:rsidP="00DF1B24">
            <w:pPr>
              <w:autoSpaceDE w:val="0"/>
              <w:autoSpaceDN w:val="0"/>
              <w:adjustRightInd w:val="0"/>
              <w:jc w:val="both"/>
              <w:rPr>
                <w:rFonts w:ascii="Times New Roman" w:hAnsi="Times New Roman" w:cs="Times New Roman"/>
                <w:sz w:val="24"/>
                <w:szCs w:val="24"/>
              </w:rPr>
            </w:pPr>
            <w:r w:rsidRPr="005B7565">
              <w:rPr>
                <w:rFonts w:ascii="Times New Roman" w:hAnsi="Times New Roman" w:cs="Times New Roman"/>
                <w:sz w:val="24"/>
                <w:szCs w:val="24"/>
              </w:rPr>
              <w:t>The offended party must have done a grave offense to the offenders or his relatives.</w:t>
            </w:r>
          </w:p>
          <w:p w:rsidR="00E82A48" w:rsidRPr="005B7565" w:rsidRDefault="00E82A48" w:rsidP="00DF1B24">
            <w:pPr>
              <w:autoSpaceDE w:val="0"/>
              <w:autoSpaceDN w:val="0"/>
              <w:adjustRightInd w:val="0"/>
              <w:jc w:val="both"/>
              <w:rPr>
                <w:rFonts w:ascii="Times New Roman" w:hAnsi="Times New Roman" w:cs="Times New Roman"/>
                <w:sz w:val="24"/>
                <w:szCs w:val="24"/>
              </w:rPr>
            </w:pPr>
          </w:p>
        </w:tc>
      </w:tr>
      <w:tr w:rsidR="00E82A48" w:rsidRPr="005B7565" w:rsidTr="009C1A8C">
        <w:tc>
          <w:tcPr>
            <w:tcW w:w="2321" w:type="dxa"/>
          </w:tcPr>
          <w:p w:rsidR="00E82A48" w:rsidRPr="005B7565" w:rsidRDefault="00E82A48" w:rsidP="00DF1B24">
            <w:pPr>
              <w:autoSpaceDE w:val="0"/>
              <w:autoSpaceDN w:val="0"/>
              <w:adjustRightInd w:val="0"/>
              <w:jc w:val="both"/>
              <w:rPr>
                <w:rFonts w:ascii="Times New Roman" w:hAnsi="Times New Roman" w:cs="Times New Roman"/>
                <w:sz w:val="24"/>
                <w:szCs w:val="24"/>
              </w:rPr>
            </w:pPr>
            <w:r w:rsidRPr="005B7565">
              <w:rPr>
                <w:rFonts w:ascii="Times New Roman" w:hAnsi="Times New Roman" w:cs="Times New Roman"/>
                <w:sz w:val="24"/>
                <w:szCs w:val="24"/>
              </w:rPr>
              <w:t>As to the lapse of time</w:t>
            </w:r>
          </w:p>
        </w:tc>
        <w:tc>
          <w:tcPr>
            <w:tcW w:w="3396" w:type="dxa"/>
          </w:tcPr>
          <w:p w:rsidR="00E82A48" w:rsidRPr="005B7565" w:rsidRDefault="00E82A48" w:rsidP="00DF1B24">
            <w:pPr>
              <w:autoSpaceDE w:val="0"/>
              <w:autoSpaceDN w:val="0"/>
              <w:adjustRightInd w:val="0"/>
              <w:jc w:val="both"/>
              <w:rPr>
                <w:rFonts w:ascii="Times New Roman" w:hAnsi="Times New Roman" w:cs="Times New Roman"/>
                <w:sz w:val="24"/>
                <w:szCs w:val="24"/>
              </w:rPr>
            </w:pPr>
            <w:r w:rsidRPr="005B7565">
              <w:rPr>
                <w:rFonts w:ascii="Times New Roman" w:hAnsi="Times New Roman" w:cs="Times New Roman"/>
                <w:sz w:val="24"/>
                <w:szCs w:val="24"/>
              </w:rPr>
              <w:t>It is necessary that the provocation or threat immediately preceded the</w:t>
            </w:r>
          </w:p>
          <w:p w:rsidR="00E82A48" w:rsidRPr="005B7565" w:rsidRDefault="00E82A48" w:rsidP="00DF1B24">
            <w:pPr>
              <w:autoSpaceDE w:val="0"/>
              <w:autoSpaceDN w:val="0"/>
              <w:adjustRightInd w:val="0"/>
              <w:jc w:val="both"/>
              <w:rPr>
                <w:rFonts w:ascii="Times New Roman" w:hAnsi="Times New Roman" w:cs="Times New Roman"/>
                <w:sz w:val="24"/>
                <w:szCs w:val="24"/>
              </w:rPr>
            </w:pPr>
            <w:r w:rsidRPr="005B7565">
              <w:rPr>
                <w:rFonts w:ascii="Times New Roman" w:hAnsi="Times New Roman" w:cs="Times New Roman"/>
                <w:sz w:val="24"/>
                <w:szCs w:val="24"/>
              </w:rPr>
              <w:t>act, i.e., that there be no interval of time between the provocation and the commission of the crime</w:t>
            </w:r>
          </w:p>
        </w:tc>
        <w:tc>
          <w:tcPr>
            <w:tcW w:w="3679" w:type="dxa"/>
          </w:tcPr>
          <w:p w:rsidR="00E82A48" w:rsidRPr="005B7565" w:rsidRDefault="00E82A48" w:rsidP="00DF1B24">
            <w:pPr>
              <w:autoSpaceDE w:val="0"/>
              <w:autoSpaceDN w:val="0"/>
              <w:adjustRightInd w:val="0"/>
              <w:jc w:val="both"/>
              <w:rPr>
                <w:rFonts w:ascii="Times New Roman" w:hAnsi="Times New Roman" w:cs="Times New Roman"/>
                <w:sz w:val="24"/>
                <w:szCs w:val="24"/>
              </w:rPr>
            </w:pPr>
            <w:r w:rsidRPr="005B7565">
              <w:rPr>
                <w:rFonts w:ascii="Times New Roman" w:hAnsi="Times New Roman" w:cs="Times New Roman"/>
                <w:sz w:val="24"/>
                <w:szCs w:val="24"/>
              </w:rPr>
              <w:t>The vindication of the grave offense may be proximate, which admits of an interval of time between the grave offense done by the offended party and the commission of the crime by the accused.</w:t>
            </w:r>
          </w:p>
          <w:p w:rsidR="00E82A48" w:rsidRPr="005B7565" w:rsidRDefault="00E82A48" w:rsidP="00DF1B24">
            <w:pPr>
              <w:autoSpaceDE w:val="0"/>
              <w:autoSpaceDN w:val="0"/>
              <w:adjustRightInd w:val="0"/>
              <w:jc w:val="both"/>
              <w:rPr>
                <w:rFonts w:ascii="Times New Roman" w:hAnsi="Times New Roman" w:cs="Times New Roman"/>
                <w:sz w:val="24"/>
                <w:szCs w:val="24"/>
              </w:rPr>
            </w:pPr>
          </w:p>
        </w:tc>
      </w:tr>
    </w:tbl>
    <w:p w:rsidR="00E82A48" w:rsidRPr="005B7565" w:rsidRDefault="00E82A48" w:rsidP="00DF1B24">
      <w:pPr>
        <w:pStyle w:val="ListParagraph"/>
        <w:spacing w:after="0" w:line="240" w:lineRule="auto"/>
        <w:ind w:left="1080"/>
        <w:jc w:val="both"/>
        <w:rPr>
          <w:rFonts w:ascii="Times New Roman" w:hAnsi="Times New Roman" w:cs="Times New Roman"/>
          <w:b/>
          <w:sz w:val="24"/>
          <w:szCs w:val="24"/>
        </w:rPr>
      </w:pPr>
    </w:p>
    <w:p w:rsidR="005D26DD" w:rsidRPr="005B7565" w:rsidRDefault="005D26DD" w:rsidP="00DF1B24">
      <w:pPr>
        <w:pStyle w:val="ListParagraph"/>
        <w:numPr>
          <w:ilvl w:val="0"/>
          <w:numId w:val="131"/>
        </w:numPr>
        <w:autoSpaceDE w:val="0"/>
        <w:autoSpaceDN w:val="0"/>
        <w:adjustRightInd w:val="0"/>
        <w:spacing w:after="0" w:line="240" w:lineRule="auto"/>
        <w:ind w:left="1080"/>
        <w:jc w:val="both"/>
        <w:rPr>
          <w:rFonts w:ascii="Times New Roman" w:hAnsi="Times New Roman" w:cs="Times New Roman"/>
          <w:b/>
          <w:sz w:val="24"/>
          <w:szCs w:val="24"/>
        </w:rPr>
      </w:pPr>
      <w:r w:rsidRPr="005B7565">
        <w:rPr>
          <w:rFonts w:ascii="Times New Roman" w:hAnsi="Times New Roman" w:cs="Times New Roman"/>
          <w:b/>
          <w:sz w:val="24"/>
          <w:szCs w:val="24"/>
        </w:rPr>
        <w:t xml:space="preserve">Know the requisites of “passion or obfuscation”; </w:t>
      </w:r>
    </w:p>
    <w:p w:rsidR="00E82A48" w:rsidRPr="00F302B5" w:rsidRDefault="00E82A48" w:rsidP="00DF1B24">
      <w:pPr>
        <w:pStyle w:val="ListParagraph"/>
        <w:numPr>
          <w:ilvl w:val="0"/>
          <w:numId w:val="46"/>
        </w:numPr>
        <w:autoSpaceDE w:val="0"/>
        <w:autoSpaceDN w:val="0"/>
        <w:adjustRightInd w:val="0"/>
        <w:spacing w:after="0" w:line="240" w:lineRule="auto"/>
        <w:jc w:val="both"/>
        <w:rPr>
          <w:rFonts w:ascii="Times New Roman" w:hAnsi="Times New Roman" w:cs="Times New Roman"/>
          <w:sz w:val="24"/>
          <w:szCs w:val="24"/>
        </w:rPr>
      </w:pPr>
      <w:r w:rsidRPr="005B7565">
        <w:rPr>
          <w:rFonts w:ascii="Times New Roman" w:hAnsi="Times New Roman" w:cs="Times New Roman"/>
          <w:b/>
          <w:sz w:val="24"/>
          <w:szCs w:val="24"/>
        </w:rPr>
        <w:t>-</w:t>
      </w:r>
      <w:r w:rsidRPr="005B7565">
        <w:rPr>
          <w:rFonts w:ascii="Times New Roman" w:hAnsi="Times New Roman" w:cs="Times New Roman"/>
          <w:sz w:val="24"/>
          <w:szCs w:val="24"/>
        </w:rPr>
        <w:t xml:space="preserve"> Passion or obfuscation (Par. 6)</w:t>
      </w:r>
    </w:p>
    <w:p w:rsidR="00E82A48" w:rsidRPr="00F302B5" w:rsidRDefault="00E82A48" w:rsidP="00DF1B24">
      <w:pPr>
        <w:pStyle w:val="ListParagraph"/>
        <w:numPr>
          <w:ilvl w:val="0"/>
          <w:numId w:val="47"/>
        </w:numPr>
        <w:autoSpaceDE w:val="0"/>
        <w:autoSpaceDN w:val="0"/>
        <w:adjustRightInd w:val="0"/>
        <w:spacing w:after="0" w:line="240" w:lineRule="auto"/>
        <w:ind w:left="2340"/>
        <w:jc w:val="both"/>
        <w:rPr>
          <w:rFonts w:ascii="Times New Roman" w:hAnsi="Times New Roman" w:cs="Times New Roman"/>
          <w:sz w:val="24"/>
          <w:szCs w:val="24"/>
        </w:rPr>
      </w:pPr>
      <w:r w:rsidRPr="005B7565">
        <w:rPr>
          <w:rFonts w:ascii="Times New Roman" w:hAnsi="Times New Roman" w:cs="Times New Roman"/>
          <w:sz w:val="24"/>
          <w:szCs w:val="24"/>
        </w:rPr>
        <w:t>Requisites</w:t>
      </w:r>
    </w:p>
    <w:p w:rsidR="00E82A48" w:rsidRPr="005B7565" w:rsidRDefault="00E82A48" w:rsidP="00DF1B24">
      <w:pPr>
        <w:autoSpaceDE w:val="0"/>
        <w:autoSpaceDN w:val="0"/>
        <w:adjustRightInd w:val="0"/>
        <w:spacing w:line="240" w:lineRule="auto"/>
        <w:ind w:left="2700" w:hanging="360"/>
        <w:jc w:val="both"/>
        <w:rPr>
          <w:rFonts w:ascii="Times New Roman" w:hAnsi="Times New Roman" w:cs="Times New Roman"/>
          <w:sz w:val="24"/>
          <w:szCs w:val="24"/>
        </w:rPr>
      </w:pPr>
      <w:r w:rsidRPr="005B7565">
        <w:rPr>
          <w:rFonts w:ascii="Times New Roman" w:hAnsi="Times New Roman" w:cs="Times New Roman"/>
          <w:sz w:val="24"/>
          <w:szCs w:val="24"/>
        </w:rPr>
        <w:t>i.</w:t>
      </w:r>
      <w:r w:rsidRPr="005B7565">
        <w:rPr>
          <w:rFonts w:ascii="Times New Roman" w:hAnsi="Times New Roman" w:cs="Times New Roman"/>
          <w:sz w:val="24"/>
          <w:szCs w:val="24"/>
        </w:rPr>
        <w:tab/>
        <w:t>The accused acted upon an impulse; and</w:t>
      </w:r>
    </w:p>
    <w:p w:rsidR="00E82A48" w:rsidRPr="00F302B5" w:rsidRDefault="00E82A48" w:rsidP="00DF1B24">
      <w:pPr>
        <w:autoSpaceDE w:val="0"/>
        <w:autoSpaceDN w:val="0"/>
        <w:adjustRightInd w:val="0"/>
        <w:spacing w:line="240" w:lineRule="auto"/>
        <w:ind w:left="2700" w:hanging="360"/>
        <w:jc w:val="both"/>
        <w:rPr>
          <w:rFonts w:ascii="Times New Roman" w:hAnsi="Times New Roman" w:cs="Times New Roman"/>
          <w:sz w:val="24"/>
          <w:szCs w:val="24"/>
        </w:rPr>
      </w:pPr>
      <w:r w:rsidRPr="005B7565">
        <w:rPr>
          <w:rFonts w:ascii="Times New Roman" w:hAnsi="Times New Roman" w:cs="Times New Roman"/>
          <w:sz w:val="24"/>
          <w:szCs w:val="24"/>
        </w:rPr>
        <w:t>ii.</w:t>
      </w:r>
      <w:r w:rsidRPr="005B7565">
        <w:rPr>
          <w:rFonts w:ascii="Times New Roman" w:hAnsi="Times New Roman" w:cs="Times New Roman"/>
          <w:sz w:val="24"/>
          <w:szCs w:val="24"/>
        </w:rPr>
        <w:tab/>
        <w:t>The impulse must be so powerful that it naturally produced</w:t>
      </w:r>
      <w:r w:rsidR="00F302B5">
        <w:rPr>
          <w:rFonts w:ascii="Times New Roman" w:hAnsi="Times New Roman" w:cs="Times New Roman"/>
          <w:sz w:val="24"/>
          <w:szCs w:val="24"/>
        </w:rPr>
        <w:t xml:space="preserve"> passion or obfuscation in him.</w:t>
      </w:r>
    </w:p>
    <w:p w:rsidR="005D26DD" w:rsidRPr="005B7565" w:rsidRDefault="005D26DD" w:rsidP="00DF1B24">
      <w:pPr>
        <w:pStyle w:val="ListParagraph"/>
        <w:numPr>
          <w:ilvl w:val="0"/>
          <w:numId w:val="131"/>
        </w:numPr>
        <w:autoSpaceDE w:val="0"/>
        <w:autoSpaceDN w:val="0"/>
        <w:adjustRightInd w:val="0"/>
        <w:spacing w:after="0" w:line="240" w:lineRule="auto"/>
        <w:ind w:left="1080"/>
        <w:jc w:val="both"/>
        <w:rPr>
          <w:rFonts w:ascii="Times New Roman" w:hAnsi="Times New Roman" w:cs="Times New Roman"/>
          <w:b/>
          <w:sz w:val="24"/>
          <w:szCs w:val="24"/>
        </w:rPr>
      </w:pPr>
      <w:r w:rsidRPr="005B7565">
        <w:rPr>
          <w:rFonts w:ascii="Times New Roman" w:hAnsi="Times New Roman" w:cs="Times New Roman"/>
          <w:b/>
          <w:sz w:val="24"/>
          <w:szCs w:val="24"/>
        </w:rPr>
        <w:t>Distinguish Passion or Obfuscation from Provocation;</w:t>
      </w:r>
    </w:p>
    <w:p w:rsidR="00D563B8" w:rsidRPr="005B7565" w:rsidRDefault="00D563B8" w:rsidP="00DF1B24">
      <w:pPr>
        <w:pStyle w:val="ListParagraph"/>
        <w:autoSpaceDE w:val="0"/>
        <w:autoSpaceDN w:val="0"/>
        <w:adjustRightInd w:val="0"/>
        <w:spacing w:after="0" w:line="240" w:lineRule="auto"/>
        <w:ind w:left="1080"/>
        <w:jc w:val="both"/>
        <w:rPr>
          <w:rFonts w:ascii="Times New Roman" w:hAnsi="Times New Roman" w:cs="Times New Roman"/>
          <w:b/>
          <w:sz w:val="24"/>
          <w:szCs w:val="24"/>
        </w:rPr>
      </w:pPr>
    </w:p>
    <w:tbl>
      <w:tblPr>
        <w:tblStyle w:val="TableGrid"/>
        <w:tblW w:w="0" w:type="auto"/>
        <w:tblInd w:w="198" w:type="dxa"/>
        <w:tblLook w:val="04A0" w:firstRow="1" w:lastRow="0" w:firstColumn="1" w:lastColumn="0" w:noHBand="0" w:noVBand="1"/>
      </w:tblPr>
      <w:tblGrid>
        <w:gridCol w:w="4860"/>
        <w:gridCol w:w="4518"/>
      </w:tblGrid>
      <w:tr w:rsidR="00D563B8" w:rsidRPr="005B7565" w:rsidTr="009C1A8C">
        <w:tc>
          <w:tcPr>
            <w:tcW w:w="4860" w:type="dxa"/>
          </w:tcPr>
          <w:p w:rsidR="00D563B8" w:rsidRPr="005B7565" w:rsidRDefault="00D563B8" w:rsidP="00DF1B24">
            <w:pPr>
              <w:autoSpaceDE w:val="0"/>
              <w:autoSpaceDN w:val="0"/>
              <w:adjustRightInd w:val="0"/>
              <w:jc w:val="both"/>
              <w:rPr>
                <w:rFonts w:ascii="Times New Roman" w:hAnsi="Times New Roman" w:cs="Times New Roman"/>
                <w:b/>
                <w:sz w:val="24"/>
                <w:szCs w:val="24"/>
              </w:rPr>
            </w:pPr>
            <w:r w:rsidRPr="005B7565">
              <w:rPr>
                <w:rFonts w:ascii="Times New Roman" w:hAnsi="Times New Roman" w:cs="Times New Roman"/>
                <w:b/>
                <w:sz w:val="24"/>
                <w:szCs w:val="24"/>
              </w:rPr>
              <w:t>Passion &amp; Obfuscation</w:t>
            </w:r>
          </w:p>
        </w:tc>
        <w:tc>
          <w:tcPr>
            <w:tcW w:w="4518" w:type="dxa"/>
          </w:tcPr>
          <w:p w:rsidR="00D563B8" w:rsidRPr="005B7565" w:rsidRDefault="00D563B8" w:rsidP="00DF1B24">
            <w:pPr>
              <w:jc w:val="both"/>
              <w:rPr>
                <w:rFonts w:ascii="Times New Roman" w:hAnsi="Times New Roman" w:cs="Times New Roman"/>
                <w:b/>
                <w:sz w:val="24"/>
                <w:szCs w:val="24"/>
              </w:rPr>
            </w:pPr>
            <w:r w:rsidRPr="005B7565">
              <w:rPr>
                <w:rFonts w:ascii="Times New Roman" w:hAnsi="Times New Roman" w:cs="Times New Roman"/>
                <w:b/>
                <w:sz w:val="24"/>
                <w:szCs w:val="24"/>
              </w:rPr>
              <w:t>Provocation</w:t>
            </w:r>
          </w:p>
        </w:tc>
      </w:tr>
      <w:tr w:rsidR="00D563B8" w:rsidRPr="005B7565" w:rsidTr="009C1A8C">
        <w:tc>
          <w:tcPr>
            <w:tcW w:w="4860" w:type="dxa"/>
          </w:tcPr>
          <w:p w:rsidR="00D563B8" w:rsidRPr="005B7565" w:rsidRDefault="00D563B8" w:rsidP="00DF1B24">
            <w:pPr>
              <w:autoSpaceDE w:val="0"/>
              <w:autoSpaceDN w:val="0"/>
              <w:adjustRightInd w:val="0"/>
              <w:jc w:val="both"/>
              <w:rPr>
                <w:rFonts w:ascii="Times New Roman" w:hAnsi="Times New Roman" w:cs="Times New Roman"/>
                <w:sz w:val="24"/>
                <w:szCs w:val="24"/>
              </w:rPr>
            </w:pPr>
            <w:r w:rsidRPr="005B7565">
              <w:rPr>
                <w:rFonts w:ascii="Times New Roman" w:hAnsi="Times New Roman" w:cs="Times New Roman"/>
                <w:sz w:val="24"/>
                <w:szCs w:val="24"/>
              </w:rPr>
              <w:t>Passion and obfuscation is produced by an impulse which may be caused by provocation.</w:t>
            </w:r>
          </w:p>
        </w:tc>
        <w:tc>
          <w:tcPr>
            <w:tcW w:w="4518" w:type="dxa"/>
          </w:tcPr>
          <w:p w:rsidR="00D563B8" w:rsidRPr="005B7565" w:rsidRDefault="00D563B8" w:rsidP="00DF1B24">
            <w:pPr>
              <w:autoSpaceDE w:val="0"/>
              <w:autoSpaceDN w:val="0"/>
              <w:adjustRightInd w:val="0"/>
              <w:jc w:val="both"/>
              <w:rPr>
                <w:rFonts w:ascii="Times New Roman" w:hAnsi="Times New Roman" w:cs="Times New Roman"/>
                <w:sz w:val="24"/>
                <w:szCs w:val="24"/>
              </w:rPr>
            </w:pPr>
            <w:r w:rsidRPr="005B7565">
              <w:rPr>
                <w:rFonts w:ascii="Times New Roman" w:hAnsi="Times New Roman" w:cs="Times New Roman"/>
                <w:sz w:val="24"/>
                <w:szCs w:val="24"/>
              </w:rPr>
              <w:t>Provocation comes from the injured party</w:t>
            </w:r>
          </w:p>
        </w:tc>
      </w:tr>
      <w:tr w:rsidR="00D563B8" w:rsidRPr="005B7565" w:rsidTr="009C1A8C">
        <w:tc>
          <w:tcPr>
            <w:tcW w:w="4860" w:type="dxa"/>
          </w:tcPr>
          <w:p w:rsidR="00D563B8" w:rsidRPr="005B7565" w:rsidRDefault="00D563B8" w:rsidP="00DF1B24">
            <w:pPr>
              <w:autoSpaceDE w:val="0"/>
              <w:autoSpaceDN w:val="0"/>
              <w:adjustRightInd w:val="0"/>
              <w:jc w:val="both"/>
              <w:rPr>
                <w:rFonts w:ascii="Times New Roman" w:hAnsi="Times New Roman" w:cs="Times New Roman"/>
                <w:sz w:val="24"/>
                <w:szCs w:val="24"/>
              </w:rPr>
            </w:pPr>
            <w:r w:rsidRPr="005B7565">
              <w:rPr>
                <w:rFonts w:ascii="Times New Roman" w:hAnsi="Times New Roman" w:cs="Times New Roman"/>
                <w:sz w:val="24"/>
                <w:szCs w:val="24"/>
              </w:rPr>
              <w:t xml:space="preserve">The offense which engenders perturbation of </w:t>
            </w:r>
            <w:r w:rsidRPr="005B7565">
              <w:rPr>
                <w:rFonts w:ascii="Times New Roman" w:hAnsi="Times New Roman" w:cs="Times New Roman"/>
                <w:sz w:val="24"/>
                <w:szCs w:val="24"/>
              </w:rPr>
              <w:lastRenderedPageBreak/>
              <w:t>mind need not be immediate. It is only required that the influence there of lasts until the moment the crime is committed.</w:t>
            </w:r>
          </w:p>
        </w:tc>
        <w:tc>
          <w:tcPr>
            <w:tcW w:w="4518" w:type="dxa"/>
          </w:tcPr>
          <w:p w:rsidR="00D563B8" w:rsidRPr="005B7565" w:rsidRDefault="00D563B8" w:rsidP="00DF1B24">
            <w:pPr>
              <w:autoSpaceDE w:val="0"/>
              <w:autoSpaceDN w:val="0"/>
              <w:adjustRightInd w:val="0"/>
              <w:jc w:val="both"/>
              <w:rPr>
                <w:rFonts w:ascii="Times New Roman" w:hAnsi="Times New Roman" w:cs="Times New Roman"/>
                <w:sz w:val="24"/>
                <w:szCs w:val="24"/>
              </w:rPr>
            </w:pPr>
            <w:r w:rsidRPr="005B7565">
              <w:rPr>
                <w:rFonts w:ascii="Times New Roman" w:hAnsi="Times New Roman" w:cs="Times New Roman"/>
                <w:sz w:val="24"/>
                <w:szCs w:val="24"/>
              </w:rPr>
              <w:lastRenderedPageBreak/>
              <w:t>Provocation must immediately precede</w:t>
            </w:r>
          </w:p>
          <w:p w:rsidR="00D563B8" w:rsidRPr="005B7565" w:rsidRDefault="00D563B8" w:rsidP="00DF1B24">
            <w:pPr>
              <w:jc w:val="both"/>
              <w:rPr>
                <w:rFonts w:ascii="Times New Roman" w:hAnsi="Times New Roman" w:cs="Times New Roman"/>
                <w:sz w:val="24"/>
                <w:szCs w:val="24"/>
              </w:rPr>
            </w:pPr>
            <w:r w:rsidRPr="005B7565">
              <w:rPr>
                <w:rFonts w:ascii="Times New Roman" w:hAnsi="Times New Roman" w:cs="Times New Roman"/>
                <w:sz w:val="24"/>
                <w:szCs w:val="24"/>
              </w:rPr>
              <w:lastRenderedPageBreak/>
              <w:t>the crime</w:t>
            </w:r>
          </w:p>
          <w:p w:rsidR="00D563B8" w:rsidRPr="005B7565" w:rsidRDefault="00D563B8" w:rsidP="00DF1B24">
            <w:pPr>
              <w:jc w:val="both"/>
              <w:rPr>
                <w:rFonts w:ascii="Times New Roman" w:hAnsi="Times New Roman" w:cs="Times New Roman"/>
                <w:sz w:val="24"/>
                <w:szCs w:val="24"/>
              </w:rPr>
            </w:pPr>
          </w:p>
          <w:p w:rsidR="00D563B8" w:rsidRPr="005B7565" w:rsidRDefault="00D563B8" w:rsidP="00DF1B24">
            <w:pPr>
              <w:jc w:val="both"/>
              <w:rPr>
                <w:rFonts w:ascii="Times New Roman" w:hAnsi="Times New Roman" w:cs="Times New Roman"/>
                <w:sz w:val="24"/>
                <w:szCs w:val="24"/>
              </w:rPr>
            </w:pPr>
          </w:p>
        </w:tc>
      </w:tr>
      <w:tr w:rsidR="00D563B8" w:rsidRPr="005B7565" w:rsidTr="009C1A8C">
        <w:tc>
          <w:tcPr>
            <w:tcW w:w="4860" w:type="dxa"/>
          </w:tcPr>
          <w:p w:rsidR="00D563B8" w:rsidRPr="005B7565" w:rsidRDefault="00D563B8" w:rsidP="00DF1B24">
            <w:pPr>
              <w:autoSpaceDE w:val="0"/>
              <w:autoSpaceDN w:val="0"/>
              <w:adjustRightInd w:val="0"/>
              <w:jc w:val="both"/>
              <w:rPr>
                <w:rFonts w:ascii="Times New Roman" w:hAnsi="Times New Roman" w:cs="Times New Roman"/>
                <w:sz w:val="24"/>
                <w:szCs w:val="24"/>
              </w:rPr>
            </w:pPr>
            <w:r w:rsidRPr="005B7565">
              <w:rPr>
                <w:rFonts w:ascii="Times New Roman" w:hAnsi="Times New Roman" w:cs="Times New Roman"/>
                <w:sz w:val="24"/>
                <w:szCs w:val="24"/>
              </w:rPr>
              <w:lastRenderedPageBreak/>
              <w:t>The effect is loss of reason and self-control on the part of the offender.</w:t>
            </w:r>
          </w:p>
        </w:tc>
        <w:tc>
          <w:tcPr>
            <w:tcW w:w="4518" w:type="dxa"/>
          </w:tcPr>
          <w:p w:rsidR="00D563B8" w:rsidRPr="005B7565" w:rsidRDefault="00D563B8" w:rsidP="00DF1B24">
            <w:pPr>
              <w:autoSpaceDE w:val="0"/>
              <w:autoSpaceDN w:val="0"/>
              <w:adjustRightInd w:val="0"/>
              <w:jc w:val="both"/>
              <w:rPr>
                <w:rFonts w:ascii="Times New Roman" w:hAnsi="Times New Roman" w:cs="Times New Roman"/>
                <w:sz w:val="24"/>
                <w:szCs w:val="24"/>
              </w:rPr>
            </w:pPr>
            <w:r w:rsidRPr="005B7565">
              <w:rPr>
                <w:rFonts w:ascii="Times New Roman" w:hAnsi="Times New Roman" w:cs="Times New Roman"/>
                <w:sz w:val="24"/>
                <w:szCs w:val="24"/>
              </w:rPr>
              <w:t>The effect is loss of reason and self-control on the part of the offender.</w:t>
            </w:r>
          </w:p>
          <w:p w:rsidR="00D563B8" w:rsidRPr="005B7565" w:rsidRDefault="00D563B8" w:rsidP="00DF1B24">
            <w:pPr>
              <w:autoSpaceDE w:val="0"/>
              <w:autoSpaceDN w:val="0"/>
              <w:adjustRightInd w:val="0"/>
              <w:jc w:val="both"/>
              <w:rPr>
                <w:rFonts w:ascii="Times New Roman" w:hAnsi="Times New Roman" w:cs="Times New Roman"/>
                <w:sz w:val="24"/>
                <w:szCs w:val="24"/>
              </w:rPr>
            </w:pPr>
          </w:p>
        </w:tc>
      </w:tr>
    </w:tbl>
    <w:p w:rsidR="00E82A48" w:rsidRDefault="00E82A48" w:rsidP="00DF1B24">
      <w:pPr>
        <w:pStyle w:val="ListParagraph"/>
        <w:autoSpaceDE w:val="0"/>
        <w:autoSpaceDN w:val="0"/>
        <w:adjustRightInd w:val="0"/>
        <w:spacing w:after="0" w:line="240" w:lineRule="auto"/>
        <w:ind w:left="1080"/>
        <w:jc w:val="both"/>
        <w:rPr>
          <w:rFonts w:ascii="Times New Roman" w:hAnsi="Times New Roman" w:cs="Times New Roman"/>
          <w:b/>
          <w:sz w:val="24"/>
          <w:szCs w:val="24"/>
        </w:rPr>
      </w:pPr>
    </w:p>
    <w:p w:rsidR="00F302B5" w:rsidRDefault="00F302B5" w:rsidP="00DF1B24">
      <w:pPr>
        <w:pStyle w:val="ListParagraph"/>
        <w:autoSpaceDE w:val="0"/>
        <w:autoSpaceDN w:val="0"/>
        <w:adjustRightInd w:val="0"/>
        <w:spacing w:after="0" w:line="240" w:lineRule="auto"/>
        <w:ind w:left="1080"/>
        <w:jc w:val="both"/>
        <w:rPr>
          <w:rFonts w:ascii="Times New Roman" w:hAnsi="Times New Roman" w:cs="Times New Roman"/>
          <w:b/>
          <w:sz w:val="24"/>
          <w:szCs w:val="24"/>
        </w:rPr>
      </w:pPr>
    </w:p>
    <w:p w:rsidR="00F302B5" w:rsidRPr="005B7565" w:rsidRDefault="00F302B5" w:rsidP="00DF1B24">
      <w:pPr>
        <w:pStyle w:val="ListParagraph"/>
        <w:autoSpaceDE w:val="0"/>
        <w:autoSpaceDN w:val="0"/>
        <w:adjustRightInd w:val="0"/>
        <w:spacing w:after="0" w:line="240" w:lineRule="auto"/>
        <w:ind w:left="1080"/>
        <w:jc w:val="both"/>
        <w:rPr>
          <w:rFonts w:ascii="Times New Roman" w:hAnsi="Times New Roman" w:cs="Times New Roman"/>
          <w:b/>
          <w:sz w:val="24"/>
          <w:szCs w:val="24"/>
        </w:rPr>
      </w:pPr>
    </w:p>
    <w:p w:rsidR="005D26DD" w:rsidRPr="005B7565" w:rsidRDefault="005D26DD" w:rsidP="00DF1B24">
      <w:pPr>
        <w:pStyle w:val="ListParagraph"/>
        <w:numPr>
          <w:ilvl w:val="0"/>
          <w:numId w:val="131"/>
        </w:numPr>
        <w:autoSpaceDE w:val="0"/>
        <w:autoSpaceDN w:val="0"/>
        <w:adjustRightInd w:val="0"/>
        <w:spacing w:after="0" w:line="240" w:lineRule="auto"/>
        <w:ind w:left="1080"/>
        <w:jc w:val="both"/>
        <w:rPr>
          <w:rFonts w:ascii="Times New Roman" w:hAnsi="Times New Roman" w:cs="Times New Roman"/>
          <w:b/>
          <w:sz w:val="24"/>
          <w:szCs w:val="24"/>
        </w:rPr>
      </w:pPr>
      <w:r w:rsidRPr="005B7565">
        <w:rPr>
          <w:rFonts w:ascii="Times New Roman" w:hAnsi="Times New Roman" w:cs="Times New Roman"/>
          <w:b/>
          <w:sz w:val="24"/>
          <w:szCs w:val="24"/>
        </w:rPr>
        <w:t xml:space="preserve">Distinguish Passion or Obfuscation </w:t>
      </w:r>
      <w:r w:rsidR="00F302B5" w:rsidRPr="005B7565">
        <w:rPr>
          <w:rFonts w:ascii="Times New Roman" w:hAnsi="Times New Roman" w:cs="Times New Roman"/>
          <w:b/>
          <w:sz w:val="24"/>
          <w:szCs w:val="24"/>
        </w:rPr>
        <w:t>from Irresistible</w:t>
      </w:r>
      <w:r w:rsidRPr="005B7565">
        <w:rPr>
          <w:rFonts w:ascii="Times New Roman" w:hAnsi="Times New Roman" w:cs="Times New Roman"/>
          <w:b/>
          <w:sz w:val="24"/>
          <w:szCs w:val="24"/>
        </w:rPr>
        <w:t xml:space="preserve"> Force; </w:t>
      </w:r>
    </w:p>
    <w:p w:rsidR="00D563B8" w:rsidRPr="00F302B5" w:rsidRDefault="00D563B8" w:rsidP="00DF1B24">
      <w:pPr>
        <w:autoSpaceDE w:val="0"/>
        <w:autoSpaceDN w:val="0"/>
        <w:adjustRightInd w:val="0"/>
        <w:spacing w:after="0" w:line="240" w:lineRule="auto"/>
        <w:ind w:left="720"/>
        <w:jc w:val="both"/>
        <w:rPr>
          <w:rFonts w:ascii="Times New Roman" w:hAnsi="Times New Roman" w:cs="Times New Roman"/>
          <w:b/>
          <w:sz w:val="24"/>
          <w:szCs w:val="24"/>
        </w:rPr>
      </w:pPr>
    </w:p>
    <w:tbl>
      <w:tblPr>
        <w:tblStyle w:val="TableGrid"/>
        <w:tblW w:w="0" w:type="auto"/>
        <w:tblInd w:w="108" w:type="dxa"/>
        <w:tblLook w:val="04A0" w:firstRow="1" w:lastRow="0" w:firstColumn="1" w:lastColumn="0" w:noHBand="0" w:noVBand="1"/>
      </w:tblPr>
      <w:tblGrid>
        <w:gridCol w:w="4860"/>
        <w:gridCol w:w="4608"/>
      </w:tblGrid>
      <w:tr w:rsidR="00D563B8" w:rsidRPr="005B7565" w:rsidTr="009C1A8C">
        <w:tc>
          <w:tcPr>
            <w:tcW w:w="4860" w:type="dxa"/>
          </w:tcPr>
          <w:p w:rsidR="00D563B8" w:rsidRPr="005B7565" w:rsidRDefault="00D563B8" w:rsidP="00DF1B24">
            <w:pPr>
              <w:autoSpaceDE w:val="0"/>
              <w:autoSpaceDN w:val="0"/>
              <w:adjustRightInd w:val="0"/>
              <w:jc w:val="both"/>
              <w:rPr>
                <w:rFonts w:ascii="Times New Roman" w:hAnsi="Times New Roman" w:cs="Times New Roman"/>
                <w:b/>
                <w:sz w:val="24"/>
                <w:szCs w:val="24"/>
              </w:rPr>
            </w:pPr>
            <w:r w:rsidRPr="005B7565">
              <w:rPr>
                <w:rFonts w:ascii="Times New Roman" w:hAnsi="Times New Roman" w:cs="Times New Roman"/>
                <w:b/>
                <w:sz w:val="24"/>
                <w:szCs w:val="24"/>
              </w:rPr>
              <w:t>Passion &amp; Obfuscation</w:t>
            </w:r>
          </w:p>
        </w:tc>
        <w:tc>
          <w:tcPr>
            <w:tcW w:w="4608" w:type="dxa"/>
          </w:tcPr>
          <w:p w:rsidR="00D563B8" w:rsidRPr="005B7565" w:rsidRDefault="00D563B8" w:rsidP="00DF1B24">
            <w:pPr>
              <w:autoSpaceDE w:val="0"/>
              <w:autoSpaceDN w:val="0"/>
              <w:adjustRightInd w:val="0"/>
              <w:jc w:val="both"/>
              <w:rPr>
                <w:rFonts w:ascii="Times New Roman" w:hAnsi="Times New Roman" w:cs="Times New Roman"/>
                <w:b/>
                <w:sz w:val="24"/>
                <w:szCs w:val="24"/>
              </w:rPr>
            </w:pPr>
            <w:r w:rsidRPr="005B7565">
              <w:rPr>
                <w:rFonts w:ascii="Times New Roman" w:hAnsi="Times New Roman" w:cs="Times New Roman"/>
                <w:b/>
                <w:sz w:val="24"/>
                <w:szCs w:val="24"/>
              </w:rPr>
              <w:t>Irresistible Force</w:t>
            </w:r>
          </w:p>
        </w:tc>
      </w:tr>
      <w:tr w:rsidR="00D563B8" w:rsidRPr="005B7565" w:rsidTr="009C1A8C">
        <w:tc>
          <w:tcPr>
            <w:tcW w:w="4860" w:type="dxa"/>
          </w:tcPr>
          <w:p w:rsidR="00D563B8" w:rsidRPr="005B7565" w:rsidRDefault="00D563B8" w:rsidP="00DF1B24">
            <w:pPr>
              <w:autoSpaceDE w:val="0"/>
              <w:autoSpaceDN w:val="0"/>
              <w:adjustRightInd w:val="0"/>
              <w:jc w:val="both"/>
              <w:rPr>
                <w:rFonts w:ascii="Times New Roman" w:hAnsi="Times New Roman" w:cs="Times New Roman"/>
                <w:sz w:val="24"/>
                <w:szCs w:val="24"/>
              </w:rPr>
            </w:pPr>
            <w:r w:rsidRPr="005B7565">
              <w:rPr>
                <w:rFonts w:ascii="Times New Roman" w:hAnsi="Times New Roman" w:cs="Times New Roman"/>
                <w:sz w:val="24"/>
                <w:szCs w:val="24"/>
              </w:rPr>
              <w:t>Mitigating circumstance</w:t>
            </w:r>
          </w:p>
        </w:tc>
        <w:tc>
          <w:tcPr>
            <w:tcW w:w="4608" w:type="dxa"/>
          </w:tcPr>
          <w:p w:rsidR="00D563B8" w:rsidRPr="005B7565" w:rsidRDefault="00D563B8" w:rsidP="00DF1B24">
            <w:pPr>
              <w:autoSpaceDE w:val="0"/>
              <w:autoSpaceDN w:val="0"/>
              <w:adjustRightInd w:val="0"/>
              <w:jc w:val="both"/>
              <w:rPr>
                <w:rFonts w:ascii="Times New Roman" w:hAnsi="Times New Roman" w:cs="Times New Roman"/>
                <w:sz w:val="24"/>
                <w:szCs w:val="24"/>
              </w:rPr>
            </w:pPr>
            <w:r w:rsidRPr="005B7565">
              <w:rPr>
                <w:rFonts w:ascii="Times New Roman" w:hAnsi="Times New Roman" w:cs="Times New Roman"/>
                <w:sz w:val="24"/>
                <w:szCs w:val="24"/>
              </w:rPr>
              <w:t>Exempting circumstance</w:t>
            </w:r>
          </w:p>
          <w:p w:rsidR="00D563B8" w:rsidRPr="005B7565" w:rsidRDefault="00D563B8" w:rsidP="00DF1B24">
            <w:pPr>
              <w:autoSpaceDE w:val="0"/>
              <w:autoSpaceDN w:val="0"/>
              <w:adjustRightInd w:val="0"/>
              <w:jc w:val="both"/>
              <w:rPr>
                <w:rFonts w:ascii="Times New Roman" w:hAnsi="Times New Roman" w:cs="Times New Roman"/>
                <w:sz w:val="24"/>
                <w:szCs w:val="24"/>
              </w:rPr>
            </w:pPr>
          </w:p>
        </w:tc>
      </w:tr>
      <w:tr w:rsidR="00D563B8" w:rsidRPr="005B7565" w:rsidTr="009C1A8C">
        <w:tc>
          <w:tcPr>
            <w:tcW w:w="4860" w:type="dxa"/>
          </w:tcPr>
          <w:p w:rsidR="00D563B8" w:rsidRPr="005B7565" w:rsidRDefault="00D563B8" w:rsidP="00DF1B24">
            <w:pPr>
              <w:autoSpaceDE w:val="0"/>
              <w:autoSpaceDN w:val="0"/>
              <w:adjustRightInd w:val="0"/>
              <w:jc w:val="both"/>
              <w:rPr>
                <w:rFonts w:ascii="Times New Roman" w:hAnsi="Times New Roman" w:cs="Times New Roman"/>
                <w:sz w:val="24"/>
                <w:szCs w:val="24"/>
              </w:rPr>
            </w:pPr>
            <w:r w:rsidRPr="005B7565">
              <w:rPr>
                <w:rFonts w:ascii="Times New Roman" w:hAnsi="Times New Roman" w:cs="Times New Roman"/>
                <w:sz w:val="24"/>
                <w:szCs w:val="24"/>
              </w:rPr>
              <w:t>Cannot give rise to irresistible force</w:t>
            </w:r>
          </w:p>
        </w:tc>
        <w:tc>
          <w:tcPr>
            <w:tcW w:w="4608" w:type="dxa"/>
          </w:tcPr>
          <w:p w:rsidR="00D563B8" w:rsidRPr="005B7565" w:rsidRDefault="00D563B8" w:rsidP="00DF1B24">
            <w:pPr>
              <w:autoSpaceDE w:val="0"/>
              <w:autoSpaceDN w:val="0"/>
              <w:adjustRightInd w:val="0"/>
              <w:jc w:val="both"/>
              <w:rPr>
                <w:rFonts w:ascii="Times New Roman" w:hAnsi="Times New Roman" w:cs="Times New Roman"/>
                <w:sz w:val="24"/>
                <w:szCs w:val="24"/>
              </w:rPr>
            </w:pPr>
            <w:r w:rsidRPr="005B7565">
              <w:rPr>
                <w:rFonts w:ascii="Times New Roman" w:hAnsi="Times New Roman" w:cs="Times New Roman"/>
                <w:sz w:val="24"/>
                <w:szCs w:val="24"/>
              </w:rPr>
              <w:t>Requires physical force</w:t>
            </w:r>
          </w:p>
          <w:p w:rsidR="00D563B8" w:rsidRPr="005B7565" w:rsidRDefault="00D563B8" w:rsidP="00DF1B24">
            <w:pPr>
              <w:autoSpaceDE w:val="0"/>
              <w:autoSpaceDN w:val="0"/>
              <w:adjustRightInd w:val="0"/>
              <w:jc w:val="both"/>
              <w:rPr>
                <w:rFonts w:ascii="Times New Roman" w:hAnsi="Times New Roman" w:cs="Times New Roman"/>
                <w:sz w:val="24"/>
                <w:szCs w:val="24"/>
              </w:rPr>
            </w:pPr>
          </w:p>
        </w:tc>
      </w:tr>
      <w:tr w:rsidR="00D563B8" w:rsidRPr="005B7565" w:rsidTr="009C1A8C">
        <w:tc>
          <w:tcPr>
            <w:tcW w:w="4860" w:type="dxa"/>
          </w:tcPr>
          <w:p w:rsidR="00D563B8" w:rsidRPr="005B7565" w:rsidRDefault="00D563B8" w:rsidP="00DF1B24">
            <w:pPr>
              <w:autoSpaceDE w:val="0"/>
              <w:autoSpaceDN w:val="0"/>
              <w:adjustRightInd w:val="0"/>
              <w:jc w:val="both"/>
              <w:rPr>
                <w:rFonts w:ascii="Times New Roman" w:hAnsi="Times New Roman" w:cs="Times New Roman"/>
                <w:sz w:val="24"/>
                <w:szCs w:val="24"/>
              </w:rPr>
            </w:pPr>
            <w:r w:rsidRPr="005B7565">
              <w:rPr>
                <w:rFonts w:ascii="Times New Roman" w:hAnsi="Times New Roman" w:cs="Times New Roman"/>
                <w:sz w:val="24"/>
                <w:szCs w:val="24"/>
              </w:rPr>
              <w:t>Passion and obfuscation is within the offender himself</w:t>
            </w:r>
          </w:p>
        </w:tc>
        <w:tc>
          <w:tcPr>
            <w:tcW w:w="4608" w:type="dxa"/>
          </w:tcPr>
          <w:p w:rsidR="00D563B8" w:rsidRPr="005B7565" w:rsidRDefault="00D563B8" w:rsidP="00DF1B24">
            <w:pPr>
              <w:autoSpaceDE w:val="0"/>
              <w:autoSpaceDN w:val="0"/>
              <w:adjustRightInd w:val="0"/>
              <w:jc w:val="both"/>
              <w:rPr>
                <w:rFonts w:ascii="Times New Roman" w:hAnsi="Times New Roman" w:cs="Times New Roman"/>
                <w:sz w:val="24"/>
                <w:szCs w:val="24"/>
              </w:rPr>
            </w:pPr>
            <w:r w:rsidRPr="005B7565">
              <w:rPr>
                <w:rFonts w:ascii="Times New Roman" w:hAnsi="Times New Roman" w:cs="Times New Roman"/>
                <w:sz w:val="24"/>
                <w:szCs w:val="24"/>
              </w:rPr>
              <w:t>Irresistible force comes from a third person</w:t>
            </w:r>
          </w:p>
        </w:tc>
      </w:tr>
      <w:tr w:rsidR="00D563B8" w:rsidRPr="005B7565" w:rsidTr="009C1A8C">
        <w:tc>
          <w:tcPr>
            <w:tcW w:w="4860" w:type="dxa"/>
          </w:tcPr>
          <w:p w:rsidR="00D563B8" w:rsidRPr="005B7565" w:rsidRDefault="00D563B8" w:rsidP="00DF1B24">
            <w:pPr>
              <w:autoSpaceDE w:val="0"/>
              <w:autoSpaceDN w:val="0"/>
              <w:adjustRightInd w:val="0"/>
              <w:jc w:val="both"/>
              <w:rPr>
                <w:rFonts w:ascii="Times New Roman" w:hAnsi="Times New Roman" w:cs="Times New Roman"/>
                <w:sz w:val="24"/>
                <w:szCs w:val="24"/>
              </w:rPr>
            </w:pPr>
            <w:r w:rsidRPr="005B7565">
              <w:rPr>
                <w:rFonts w:ascii="Times New Roman" w:hAnsi="Times New Roman" w:cs="Times New Roman"/>
                <w:sz w:val="24"/>
                <w:szCs w:val="24"/>
              </w:rPr>
              <w:t>Arise from lawful sentiments</w:t>
            </w:r>
          </w:p>
        </w:tc>
        <w:tc>
          <w:tcPr>
            <w:tcW w:w="4608" w:type="dxa"/>
          </w:tcPr>
          <w:p w:rsidR="00D563B8" w:rsidRPr="005B7565" w:rsidRDefault="00D563B8" w:rsidP="00DF1B24">
            <w:pPr>
              <w:autoSpaceDE w:val="0"/>
              <w:autoSpaceDN w:val="0"/>
              <w:adjustRightInd w:val="0"/>
              <w:jc w:val="both"/>
              <w:rPr>
                <w:rFonts w:ascii="Times New Roman" w:hAnsi="Times New Roman" w:cs="Times New Roman"/>
                <w:sz w:val="24"/>
                <w:szCs w:val="24"/>
              </w:rPr>
            </w:pPr>
            <w:r w:rsidRPr="005B7565">
              <w:rPr>
                <w:rFonts w:ascii="Times New Roman" w:hAnsi="Times New Roman" w:cs="Times New Roman"/>
                <w:sz w:val="24"/>
                <w:szCs w:val="24"/>
              </w:rPr>
              <w:t>Arise from unlawful sentiments</w:t>
            </w:r>
          </w:p>
          <w:p w:rsidR="00D563B8" w:rsidRPr="005B7565" w:rsidRDefault="00D563B8" w:rsidP="00DF1B24">
            <w:pPr>
              <w:autoSpaceDE w:val="0"/>
              <w:autoSpaceDN w:val="0"/>
              <w:adjustRightInd w:val="0"/>
              <w:jc w:val="both"/>
              <w:rPr>
                <w:rFonts w:ascii="Times New Roman" w:hAnsi="Times New Roman" w:cs="Times New Roman"/>
                <w:sz w:val="24"/>
                <w:szCs w:val="24"/>
              </w:rPr>
            </w:pPr>
          </w:p>
        </w:tc>
      </w:tr>
    </w:tbl>
    <w:p w:rsidR="00D563B8" w:rsidRPr="005B7565" w:rsidRDefault="00D563B8" w:rsidP="00DF1B24">
      <w:pPr>
        <w:pStyle w:val="ListParagraph"/>
        <w:autoSpaceDE w:val="0"/>
        <w:autoSpaceDN w:val="0"/>
        <w:adjustRightInd w:val="0"/>
        <w:spacing w:after="0" w:line="240" w:lineRule="auto"/>
        <w:ind w:left="1080"/>
        <w:jc w:val="both"/>
        <w:rPr>
          <w:rFonts w:ascii="Times New Roman" w:hAnsi="Times New Roman" w:cs="Times New Roman"/>
          <w:b/>
          <w:sz w:val="24"/>
          <w:szCs w:val="24"/>
        </w:rPr>
      </w:pPr>
    </w:p>
    <w:p w:rsidR="005D26DD" w:rsidRPr="005B7565" w:rsidRDefault="005D26DD" w:rsidP="00DF1B24">
      <w:pPr>
        <w:pStyle w:val="ListParagraph"/>
        <w:numPr>
          <w:ilvl w:val="0"/>
          <w:numId w:val="131"/>
        </w:numPr>
        <w:autoSpaceDE w:val="0"/>
        <w:autoSpaceDN w:val="0"/>
        <w:adjustRightInd w:val="0"/>
        <w:spacing w:after="0" w:line="240" w:lineRule="auto"/>
        <w:ind w:left="1080"/>
        <w:jc w:val="both"/>
        <w:rPr>
          <w:rFonts w:ascii="Times New Roman" w:hAnsi="Times New Roman" w:cs="Times New Roman"/>
          <w:b/>
          <w:sz w:val="24"/>
          <w:szCs w:val="24"/>
        </w:rPr>
      </w:pPr>
      <w:r w:rsidRPr="005B7565">
        <w:rPr>
          <w:rFonts w:ascii="Times New Roman" w:hAnsi="Times New Roman" w:cs="Times New Roman"/>
          <w:b/>
          <w:sz w:val="24"/>
          <w:szCs w:val="24"/>
        </w:rPr>
        <w:t>Know the requisites of “voluntary surrender “as a mitigating circumstance;</w:t>
      </w:r>
    </w:p>
    <w:p w:rsidR="00D563B8" w:rsidRPr="00F302B5" w:rsidRDefault="00D563B8" w:rsidP="00DF1B24">
      <w:pPr>
        <w:pStyle w:val="ListParagraph"/>
        <w:numPr>
          <w:ilvl w:val="0"/>
          <w:numId w:val="47"/>
        </w:numPr>
        <w:autoSpaceDE w:val="0"/>
        <w:autoSpaceDN w:val="0"/>
        <w:adjustRightInd w:val="0"/>
        <w:spacing w:after="0" w:line="240" w:lineRule="auto"/>
        <w:ind w:left="2340"/>
        <w:jc w:val="both"/>
        <w:rPr>
          <w:rFonts w:ascii="Times New Roman" w:hAnsi="Times New Roman" w:cs="Times New Roman"/>
          <w:sz w:val="24"/>
          <w:szCs w:val="24"/>
        </w:rPr>
      </w:pPr>
      <w:r w:rsidRPr="005B7565">
        <w:rPr>
          <w:rFonts w:ascii="Times New Roman" w:hAnsi="Times New Roman" w:cs="Times New Roman"/>
          <w:b/>
          <w:sz w:val="24"/>
          <w:szCs w:val="24"/>
        </w:rPr>
        <w:t>-</w:t>
      </w:r>
      <w:r w:rsidRPr="005B7565">
        <w:rPr>
          <w:rFonts w:ascii="Times New Roman" w:hAnsi="Times New Roman" w:cs="Times New Roman"/>
          <w:sz w:val="24"/>
          <w:szCs w:val="24"/>
        </w:rPr>
        <w:t xml:space="preserve"> Requisites of voluntary surrender</w:t>
      </w:r>
    </w:p>
    <w:p w:rsidR="00D563B8" w:rsidRPr="005B7565" w:rsidRDefault="00D563B8" w:rsidP="00DF1B24">
      <w:pPr>
        <w:pStyle w:val="ListParagraph"/>
        <w:autoSpaceDE w:val="0"/>
        <w:autoSpaceDN w:val="0"/>
        <w:adjustRightInd w:val="0"/>
        <w:spacing w:line="240" w:lineRule="auto"/>
        <w:ind w:left="2700" w:hanging="360"/>
        <w:jc w:val="both"/>
        <w:rPr>
          <w:rFonts w:ascii="Times New Roman" w:hAnsi="Times New Roman" w:cs="Times New Roman"/>
          <w:sz w:val="24"/>
          <w:szCs w:val="24"/>
        </w:rPr>
      </w:pPr>
      <w:r w:rsidRPr="005B7565">
        <w:rPr>
          <w:rFonts w:ascii="Times New Roman" w:hAnsi="Times New Roman" w:cs="Times New Roman"/>
          <w:sz w:val="24"/>
          <w:szCs w:val="24"/>
        </w:rPr>
        <w:t>i.</w:t>
      </w:r>
      <w:r w:rsidRPr="005B7565">
        <w:rPr>
          <w:rFonts w:ascii="Times New Roman" w:hAnsi="Times New Roman" w:cs="Times New Roman"/>
          <w:sz w:val="24"/>
          <w:szCs w:val="24"/>
        </w:rPr>
        <w:tab/>
        <w:t>That the offender has not been actually arrested;</w:t>
      </w:r>
    </w:p>
    <w:p w:rsidR="00D563B8" w:rsidRPr="005B7565" w:rsidRDefault="00D563B8" w:rsidP="00DF1B24">
      <w:pPr>
        <w:pStyle w:val="ListParagraph"/>
        <w:autoSpaceDE w:val="0"/>
        <w:autoSpaceDN w:val="0"/>
        <w:adjustRightInd w:val="0"/>
        <w:spacing w:line="240" w:lineRule="auto"/>
        <w:ind w:left="2700" w:hanging="360"/>
        <w:jc w:val="both"/>
        <w:rPr>
          <w:rFonts w:ascii="Times New Roman" w:hAnsi="Times New Roman" w:cs="Times New Roman"/>
          <w:sz w:val="24"/>
          <w:szCs w:val="24"/>
        </w:rPr>
      </w:pPr>
      <w:r w:rsidRPr="005B7565">
        <w:rPr>
          <w:rFonts w:ascii="Times New Roman" w:hAnsi="Times New Roman" w:cs="Times New Roman"/>
          <w:sz w:val="24"/>
          <w:szCs w:val="24"/>
        </w:rPr>
        <w:t>ii.</w:t>
      </w:r>
      <w:r w:rsidRPr="005B7565">
        <w:rPr>
          <w:rFonts w:ascii="Times New Roman" w:hAnsi="Times New Roman" w:cs="Times New Roman"/>
          <w:sz w:val="24"/>
          <w:szCs w:val="24"/>
        </w:rPr>
        <w:tab/>
        <w:t>That the offender surrendered himself to a person in auth</w:t>
      </w:r>
      <w:r w:rsidR="00F302B5">
        <w:rPr>
          <w:rFonts w:ascii="Times New Roman" w:hAnsi="Times New Roman" w:cs="Times New Roman"/>
          <w:sz w:val="24"/>
          <w:szCs w:val="24"/>
        </w:rPr>
        <w:t>ority or to the latter’s agent</w:t>
      </w:r>
      <w:r w:rsidRPr="005B7565">
        <w:rPr>
          <w:rFonts w:ascii="Times New Roman" w:hAnsi="Times New Roman" w:cs="Times New Roman"/>
          <w:sz w:val="24"/>
          <w:szCs w:val="24"/>
        </w:rPr>
        <w:t xml:space="preserve"> and</w:t>
      </w:r>
    </w:p>
    <w:p w:rsidR="00D563B8" w:rsidRPr="005B7565" w:rsidRDefault="00D563B8" w:rsidP="00DF1B24">
      <w:pPr>
        <w:pStyle w:val="ListParagraph"/>
        <w:autoSpaceDE w:val="0"/>
        <w:autoSpaceDN w:val="0"/>
        <w:adjustRightInd w:val="0"/>
        <w:spacing w:line="240" w:lineRule="auto"/>
        <w:ind w:left="2700" w:hanging="360"/>
        <w:jc w:val="both"/>
        <w:rPr>
          <w:rFonts w:ascii="Times New Roman" w:hAnsi="Times New Roman" w:cs="Times New Roman"/>
          <w:sz w:val="24"/>
          <w:szCs w:val="24"/>
        </w:rPr>
      </w:pPr>
      <w:r w:rsidRPr="005B7565">
        <w:rPr>
          <w:rFonts w:ascii="Times New Roman" w:hAnsi="Times New Roman" w:cs="Times New Roman"/>
          <w:sz w:val="24"/>
          <w:szCs w:val="24"/>
        </w:rPr>
        <w:t>iii.</w:t>
      </w:r>
      <w:r w:rsidRPr="005B7565">
        <w:rPr>
          <w:rFonts w:ascii="Times New Roman" w:hAnsi="Times New Roman" w:cs="Times New Roman"/>
          <w:sz w:val="24"/>
          <w:szCs w:val="24"/>
        </w:rPr>
        <w:tab/>
        <w:t>That the surrender was voluntary.</w:t>
      </w:r>
    </w:p>
    <w:p w:rsidR="00D563B8" w:rsidRPr="005B7565" w:rsidRDefault="00D563B8" w:rsidP="00DF1B24">
      <w:pPr>
        <w:pStyle w:val="ListParagraph"/>
        <w:autoSpaceDE w:val="0"/>
        <w:autoSpaceDN w:val="0"/>
        <w:adjustRightInd w:val="0"/>
        <w:spacing w:after="0" w:line="240" w:lineRule="auto"/>
        <w:ind w:left="1080"/>
        <w:jc w:val="both"/>
        <w:rPr>
          <w:rFonts w:ascii="Times New Roman" w:hAnsi="Times New Roman" w:cs="Times New Roman"/>
          <w:b/>
          <w:sz w:val="24"/>
          <w:szCs w:val="24"/>
        </w:rPr>
      </w:pPr>
    </w:p>
    <w:p w:rsidR="005D26DD" w:rsidRPr="005B7565" w:rsidRDefault="005D26DD" w:rsidP="00DF1B24">
      <w:pPr>
        <w:pStyle w:val="ListParagraph"/>
        <w:numPr>
          <w:ilvl w:val="0"/>
          <w:numId w:val="131"/>
        </w:numPr>
        <w:autoSpaceDE w:val="0"/>
        <w:autoSpaceDN w:val="0"/>
        <w:adjustRightInd w:val="0"/>
        <w:spacing w:after="0" w:line="240" w:lineRule="auto"/>
        <w:ind w:left="1080"/>
        <w:jc w:val="both"/>
        <w:rPr>
          <w:rFonts w:ascii="Times New Roman" w:hAnsi="Times New Roman" w:cs="Times New Roman"/>
          <w:b/>
          <w:sz w:val="24"/>
          <w:szCs w:val="24"/>
        </w:rPr>
      </w:pPr>
      <w:r w:rsidRPr="005B7565">
        <w:rPr>
          <w:rFonts w:ascii="Times New Roman" w:hAnsi="Times New Roman" w:cs="Times New Roman"/>
          <w:b/>
          <w:sz w:val="24"/>
          <w:szCs w:val="24"/>
        </w:rPr>
        <w:t xml:space="preserve">Define and enumerate the four (4) kinds of Aggravating Circumstances; </w:t>
      </w:r>
    </w:p>
    <w:p w:rsidR="00D563B8" w:rsidRPr="005B7565" w:rsidRDefault="00F302B5" w:rsidP="00DF1B24">
      <w:pPr>
        <w:pStyle w:val="NoSpacing"/>
        <w:numPr>
          <w:ilvl w:val="0"/>
          <w:numId w:val="48"/>
        </w:numPr>
        <w:tabs>
          <w:tab w:val="left" w:pos="2520"/>
        </w:tabs>
        <w:ind w:left="1080"/>
        <w:jc w:val="both"/>
        <w:rPr>
          <w:rFonts w:ascii="Times New Roman" w:eastAsiaTheme="minorHAnsi" w:hAnsi="Times New Roman"/>
          <w:sz w:val="24"/>
          <w:szCs w:val="24"/>
        </w:rPr>
      </w:pPr>
      <w:r>
        <w:rPr>
          <w:rFonts w:ascii="Times New Roman" w:eastAsiaTheme="minorHAnsi" w:hAnsi="Times New Roman"/>
          <w:sz w:val="24"/>
          <w:szCs w:val="24"/>
        </w:rPr>
        <w:t>Generic</w:t>
      </w:r>
      <w:r w:rsidR="00D563B8" w:rsidRPr="005B7565">
        <w:rPr>
          <w:rFonts w:ascii="Times New Roman" w:eastAsiaTheme="minorHAnsi" w:hAnsi="Times New Roman"/>
          <w:sz w:val="24"/>
          <w:szCs w:val="24"/>
        </w:rPr>
        <w:t xml:space="preserve"> – those that can generally apply to all crimes.</w:t>
      </w:r>
    </w:p>
    <w:p w:rsidR="00D563B8" w:rsidRPr="005B7565" w:rsidRDefault="00F302B5" w:rsidP="00DF1B24">
      <w:pPr>
        <w:pStyle w:val="NoSpacing"/>
        <w:numPr>
          <w:ilvl w:val="0"/>
          <w:numId w:val="48"/>
        </w:numPr>
        <w:tabs>
          <w:tab w:val="left" w:pos="2520"/>
        </w:tabs>
        <w:ind w:left="1080"/>
        <w:jc w:val="both"/>
        <w:rPr>
          <w:rFonts w:ascii="Times New Roman" w:eastAsiaTheme="minorHAnsi" w:hAnsi="Times New Roman"/>
          <w:sz w:val="24"/>
          <w:szCs w:val="24"/>
        </w:rPr>
      </w:pPr>
      <w:r>
        <w:rPr>
          <w:rFonts w:ascii="Times New Roman" w:eastAsiaTheme="minorHAnsi" w:hAnsi="Times New Roman"/>
          <w:sz w:val="24"/>
          <w:szCs w:val="24"/>
        </w:rPr>
        <w:t>Specific</w:t>
      </w:r>
      <w:r w:rsidR="00D563B8" w:rsidRPr="005B7565">
        <w:rPr>
          <w:rFonts w:ascii="Times New Roman" w:eastAsiaTheme="minorHAnsi" w:hAnsi="Times New Roman"/>
          <w:sz w:val="24"/>
          <w:szCs w:val="24"/>
        </w:rPr>
        <w:t xml:space="preserve"> – those that apply only to a particular crime.</w:t>
      </w:r>
    </w:p>
    <w:p w:rsidR="00D563B8" w:rsidRPr="005B7565" w:rsidRDefault="00F302B5" w:rsidP="00DF1B24">
      <w:pPr>
        <w:pStyle w:val="NoSpacing"/>
        <w:numPr>
          <w:ilvl w:val="0"/>
          <w:numId w:val="48"/>
        </w:numPr>
        <w:tabs>
          <w:tab w:val="left" w:pos="2520"/>
        </w:tabs>
        <w:ind w:left="1080"/>
        <w:jc w:val="both"/>
        <w:rPr>
          <w:rFonts w:ascii="Times New Roman" w:eastAsiaTheme="minorHAnsi" w:hAnsi="Times New Roman"/>
          <w:sz w:val="24"/>
          <w:szCs w:val="24"/>
        </w:rPr>
      </w:pPr>
      <w:r>
        <w:rPr>
          <w:rFonts w:ascii="Times New Roman" w:eastAsiaTheme="minorHAnsi" w:hAnsi="Times New Roman"/>
          <w:sz w:val="24"/>
          <w:szCs w:val="24"/>
        </w:rPr>
        <w:t>Qualifying</w:t>
      </w:r>
      <w:r w:rsidR="00D563B8" w:rsidRPr="005B7565">
        <w:rPr>
          <w:rFonts w:ascii="Times New Roman" w:eastAsiaTheme="minorHAnsi" w:hAnsi="Times New Roman"/>
          <w:sz w:val="24"/>
          <w:szCs w:val="24"/>
        </w:rPr>
        <w:t xml:space="preserve"> – those that change the nature of the crime.</w:t>
      </w:r>
    </w:p>
    <w:p w:rsidR="00D563B8" w:rsidRPr="005B7565" w:rsidRDefault="00F302B5" w:rsidP="00DF1B24">
      <w:pPr>
        <w:pStyle w:val="NoSpacing"/>
        <w:numPr>
          <w:ilvl w:val="0"/>
          <w:numId w:val="48"/>
        </w:numPr>
        <w:tabs>
          <w:tab w:val="left" w:pos="1080"/>
        </w:tabs>
        <w:ind w:left="0" w:firstLine="720"/>
        <w:jc w:val="both"/>
        <w:rPr>
          <w:rFonts w:ascii="Times New Roman" w:eastAsiaTheme="minorHAnsi" w:hAnsi="Times New Roman"/>
          <w:sz w:val="24"/>
          <w:szCs w:val="24"/>
        </w:rPr>
      </w:pPr>
      <w:r>
        <w:rPr>
          <w:rFonts w:ascii="Times New Roman" w:eastAsiaTheme="minorHAnsi" w:hAnsi="Times New Roman"/>
          <w:sz w:val="24"/>
          <w:szCs w:val="24"/>
        </w:rPr>
        <w:t xml:space="preserve">Inherent </w:t>
      </w:r>
      <w:r w:rsidR="00D563B8" w:rsidRPr="005B7565">
        <w:rPr>
          <w:rFonts w:ascii="Times New Roman" w:eastAsiaTheme="minorHAnsi" w:hAnsi="Times New Roman"/>
          <w:sz w:val="24"/>
          <w:szCs w:val="24"/>
        </w:rPr>
        <w:t>– those that must of necessity accompany the commission of the crime.</w:t>
      </w:r>
    </w:p>
    <w:p w:rsidR="00D563B8" w:rsidRPr="00F302B5" w:rsidRDefault="00D563B8" w:rsidP="00DF1B24">
      <w:pPr>
        <w:autoSpaceDE w:val="0"/>
        <w:autoSpaceDN w:val="0"/>
        <w:adjustRightInd w:val="0"/>
        <w:spacing w:after="0" w:line="240" w:lineRule="auto"/>
        <w:jc w:val="both"/>
        <w:rPr>
          <w:rFonts w:ascii="Times New Roman" w:hAnsi="Times New Roman" w:cs="Times New Roman"/>
          <w:b/>
          <w:sz w:val="24"/>
          <w:szCs w:val="24"/>
        </w:rPr>
      </w:pPr>
    </w:p>
    <w:p w:rsidR="005D26DD" w:rsidRPr="005B7565" w:rsidRDefault="005D26DD" w:rsidP="00DF1B24">
      <w:pPr>
        <w:pStyle w:val="ListParagraph"/>
        <w:numPr>
          <w:ilvl w:val="0"/>
          <w:numId w:val="131"/>
        </w:numPr>
        <w:autoSpaceDE w:val="0"/>
        <w:autoSpaceDN w:val="0"/>
        <w:adjustRightInd w:val="0"/>
        <w:spacing w:after="0" w:line="240" w:lineRule="auto"/>
        <w:ind w:left="1080"/>
        <w:jc w:val="both"/>
        <w:rPr>
          <w:rFonts w:ascii="Times New Roman" w:hAnsi="Times New Roman" w:cs="Times New Roman"/>
          <w:b/>
          <w:sz w:val="24"/>
          <w:szCs w:val="24"/>
        </w:rPr>
      </w:pPr>
      <w:r w:rsidRPr="005B7565">
        <w:rPr>
          <w:rFonts w:ascii="Times New Roman" w:hAnsi="Times New Roman" w:cs="Times New Roman"/>
          <w:b/>
          <w:sz w:val="24"/>
          <w:szCs w:val="24"/>
        </w:rPr>
        <w:t>Distinguish Generic from Qualifying Aggravating Circumstances;</w:t>
      </w:r>
    </w:p>
    <w:p w:rsidR="00D563B8" w:rsidRPr="005B7565" w:rsidRDefault="00D563B8" w:rsidP="00DF1B24">
      <w:pPr>
        <w:pStyle w:val="ListParagraph"/>
        <w:autoSpaceDE w:val="0"/>
        <w:autoSpaceDN w:val="0"/>
        <w:adjustRightInd w:val="0"/>
        <w:spacing w:after="0" w:line="240" w:lineRule="auto"/>
        <w:ind w:left="1080"/>
        <w:jc w:val="both"/>
        <w:rPr>
          <w:rFonts w:ascii="Times New Roman" w:hAnsi="Times New Roman" w:cs="Times New Roman"/>
          <w:b/>
          <w:sz w:val="24"/>
          <w:szCs w:val="24"/>
        </w:rPr>
      </w:pPr>
    </w:p>
    <w:tbl>
      <w:tblPr>
        <w:tblStyle w:val="TableGrid"/>
        <w:tblW w:w="0" w:type="auto"/>
        <w:tblInd w:w="198" w:type="dxa"/>
        <w:tblLook w:val="04A0" w:firstRow="1" w:lastRow="0" w:firstColumn="1" w:lastColumn="0" w:noHBand="0" w:noVBand="1"/>
      </w:tblPr>
      <w:tblGrid>
        <w:gridCol w:w="4680"/>
        <w:gridCol w:w="4698"/>
      </w:tblGrid>
      <w:tr w:rsidR="00D563B8" w:rsidRPr="005B7565" w:rsidTr="009C1A8C">
        <w:tc>
          <w:tcPr>
            <w:tcW w:w="4680" w:type="dxa"/>
          </w:tcPr>
          <w:p w:rsidR="00D563B8" w:rsidRPr="005B7565" w:rsidRDefault="00D563B8" w:rsidP="00DF1B24">
            <w:pPr>
              <w:autoSpaceDE w:val="0"/>
              <w:autoSpaceDN w:val="0"/>
              <w:adjustRightInd w:val="0"/>
              <w:jc w:val="both"/>
              <w:rPr>
                <w:rFonts w:ascii="Times New Roman" w:hAnsi="Times New Roman" w:cs="Times New Roman"/>
                <w:b/>
                <w:sz w:val="24"/>
                <w:szCs w:val="24"/>
              </w:rPr>
            </w:pPr>
            <w:r w:rsidRPr="005B7565">
              <w:rPr>
                <w:rFonts w:ascii="Times New Roman" w:hAnsi="Times New Roman" w:cs="Times New Roman"/>
                <w:b/>
                <w:sz w:val="24"/>
                <w:szCs w:val="24"/>
              </w:rPr>
              <w:t>Generic Aggravating Circumstance</w:t>
            </w:r>
          </w:p>
        </w:tc>
        <w:tc>
          <w:tcPr>
            <w:tcW w:w="4698" w:type="dxa"/>
          </w:tcPr>
          <w:p w:rsidR="00D563B8" w:rsidRPr="005B7565" w:rsidRDefault="00D563B8" w:rsidP="00DF1B24">
            <w:pPr>
              <w:autoSpaceDE w:val="0"/>
              <w:autoSpaceDN w:val="0"/>
              <w:adjustRightInd w:val="0"/>
              <w:jc w:val="both"/>
              <w:rPr>
                <w:rFonts w:ascii="Times New Roman" w:hAnsi="Times New Roman" w:cs="Times New Roman"/>
                <w:b/>
                <w:sz w:val="24"/>
                <w:szCs w:val="24"/>
              </w:rPr>
            </w:pPr>
            <w:r w:rsidRPr="005B7565">
              <w:rPr>
                <w:rFonts w:ascii="Times New Roman" w:hAnsi="Times New Roman" w:cs="Times New Roman"/>
                <w:b/>
                <w:sz w:val="24"/>
                <w:szCs w:val="24"/>
              </w:rPr>
              <w:t>Qualifying Aggravating Circumstance</w:t>
            </w:r>
          </w:p>
        </w:tc>
      </w:tr>
      <w:tr w:rsidR="00D563B8" w:rsidRPr="005B7565" w:rsidTr="009C1A8C">
        <w:tc>
          <w:tcPr>
            <w:tcW w:w="4680" w:type="dxa"/>
          </w:tcPr>
          <w:p w:rsidR="00D563B8" w:rsidRPr="005B7565" w:rsidRDefault="00D563B8" w:rsidP="00DF1B24">
            <w:pPr>
              <w:autoSpaceDE w:val="0"/>
              <w:autoSpaceDN w:val="0"/>
              <w:adjustRightInd w:val="0"/>
              <w:jc w:val="both"/>
              <w:rPr>
                <w:rFonts w:ascii="Times New Roman" w:hAnsi="Times New Roman" w:cs="Times New Roman"/>
                <w:sz w:val="24"/>
                <w:szCs w:val="24"/>
              </w:rPr>
            </w:pPr>
          </w:p>
          <w:p w:rsidR="00D563B8" w:rsidRPr="005B7565" w:rsidRDefault="00D563B8" w:rsidP="00DF1B24">
            <w:pPr>
              <w:autoSpaceDE w:val="0"/>
              <w:autoSpaceDN w:val="0"/>
              <w:adjustRightInd w:val="0"/>
              <w:jc w:val="both"/>
              <w:rPr>
                <w:rFonts w:ascii="Times New Roman" w:hAnsi="Times New Roman" w:cs="Times New Roman"/>
                <w:sz w:val="24"/>
                <w:szCs w:val="24"/>
              </w:rPr>
            </w:pPr>
            <w:r w:rsidRPr="005B7565">
              <w:rPr>
                <w:rFonts w:ascii="Times New Roman" w:hAnsi="Times New Roman" w:cs="Times New Roman"/>
                <w:sz w:val="24"/>
                <w:szCs w:val="24"/>
              </w:rPr>
              <w:t>Its effect, if not offset by any mitigating</w:t>
            </w:r>
          </w:p>
          <w:p w:rsidR="00D563B8" w:rsidRPr="005B7565" w:rsidRDefault="00D563B8" w:rsidP="00DF1B24">
            <w:pPr>
              <w:autoSpaceDE w:val="0"/>
              <w:autoSpaceDN w:val="0"/>
              <w:adjustRightInd w:val="0"/>
              <w:jc w:val="both"/>
              <w:rPr>
                <w:rFonts w:ascii="Times New Roman" w:hAnsi="Times New Roman" w:cs="Times New Roman"/>
                <w:sz w:val="24"/>
                <w:szCs w:val="24"/>
              </w:rPr>
            </w:pPr>
            <w:r w:rsidRPr="005B7565">
              <w:rPr>
                <w:rFonts w:ascii="Times New Roman" w:hAnsi="Times New Roman" w:cs="Times New Roman"/>
                <w:sz w:val="24"/>
                <w:szCs w:val="24"/>
              </w:rPr>
              <w:t>circumstance, is to increase the penalty</w:t>
            </w:r>
          </w:p>
          <w:p w:rsidR="00D563B8" w:rsidRPr="005B7565" w:rsidRDefault="00D563B8" w:rsidP="00DF1B24">
            <w:pPr>
              <w:autoSpaceDE w:val="0"/>
              <w:autoSpaceDN w:val="0"/>
              <w:adjustRightInd w:val="0"/>
              <w:jc w:val="both"/>
              <w:rPr>
                <w:rFonts w:ascii="Times New Roman" w:hAnsi="Times New Roman" w:cs="Times New Roman"/>
                <w:sz w:val="24"/>
                <w:szCs w:val="24"/>
              </w:rPr>
            </w:pPr>
            <w:r w:rsidRPr="005B7565">
              <w:rPr>
                <w:rFonts w:ascii="Times New Roman" w:hAnsi="Times New Roman" w:cs="Times New Roman"/>
                <w:sz w:val="24"/>
                <w:szCs w:val="24"/>
              </w:rPr>
              <w:t>which should be imposed upon the</w:t>
            </w:r>
          </w:p>
          <w:p w:rsidR="00D563B8" w:rsidRPr="005B7565" w:rsidRDefault="00D563B8" w:rsidP="00DF1B24">
            <w:pPr>
              <w:autoSpaceDE w:val="0"/>
              <w:autoSpaceDN w:val="0"/>
              <w:adjustRightInd w:val="0"/>
              <w:jc w:val="both"/>
              <w:rPr>
                <w:rFonts w:ascii="Times New Roman" w:hAnsi="Times New Roman" w:cs="Times New Roman"/>
                <w:b/>
                <w:sz w:val="24"/>
                <w:szCs w:val="24"/>
              </w:rPr>
            </w:pPr>
            <w:r w:rsidRPr="005B7565">
              <w:rPr>
                <w:rFonts w:ascii="Times New Roman" w:hAnsi="Times New Roman" w:cs="Times New Roman"/>
                <w:sz w:val="24"/>
                <w:szCs w:val="24"/>
              </w:rPr>
              <w:t>accused to the maximum period, but without exceeding the limit prescribed by law.</w:t>
            </w:r>
          </w:p>
        </w:tc>
        <w:tc>
          <w:tcPr>
            <w:tcW w:w="4698" w:type="dxa"/>
          </w:tcPr>
          <w:p w:rsidR="00D563B8" w:rsidRPr="005B7565" w:rsidRDefault="00D563B8" w:rsidP="00DF1B24">
            <w:pPr>
              <w:autoSpaceDE w:val="0"/>
              <w:autoSpaceDN w:val="0"/>
              <w:adjustRightInd w:val="0"/>
              <w:jc w:val="both"/>
              <w:rPr>
                <w:rFonts w:ascii="Times New Roman" w:hAnsi="Times New Roman" w:cs="Times New Roman"/>
                <w:sz w:val="24"/>
                <w:szCs w:val="24"/>
              </w:rPr>
            </w:pPr>
          </w:p>
          <w:p w:rsidR="00D563B8" w:rsidRPr="005B7565" w:rsidRDefault="00D563B8" w:rsidP="00DF1B24">
            <w:pPr>
              <w:autoSpaceDE w:val="0"/>
              <w:autoSpaceDN w:val="0"/>
              <w:adjustRightInd w:val="0"/>
              <w:jc w:val="both"/>
              <w:rPr>
                <w:rFonts w:ascii="Times New Roman" w:hAnsi="Times New Roman" w:cs="Times New Roman"/>
                <w:b/>
                <w:sz w:val="24"/>
                <w:szCs w:val="24"/>
              </w:rPr>
            </w:pPr>
            <w:r w:rsidRPr="005B7565">
              <w:rPr>
                <w:rFonts w:ascii="Times New Roman" w:hAnsi="Times New Roman" w:cs="Times New Roman"/>
                <w:sz w:val="24"/>
                <w:szCs w:val="24"/>
              </w:rPr>
              <w:t>It gives the crime its proper and exclusive name but also to place the author thereof in such a situation as to deserve no other penalty than that specially prescribed by law for said crime.</w:t>
            </w:r>
          </w:p>
        </w:tc>
      </w:tr>
      <w:tr w:rsidR="00D563B8" w:rsidRPr="005B7565" w:rsidTr="009C1A8C">
        <w:tc>
          <w:tcPr>
            <w:tcW w:w="4680" w:type="dxa"/>
          </w:tcPr>
          <w:p w:rsidR="00D563B8" w:rsidRPr="005B7565" w:rsidRDefault="00D563B8" w:rsidP="00DF1B24">
            <w:pPr>
              <w:autoSpaceDE w:val="0"/>
              <w:autoSpaceDN w:val="0"/>
              <w:adjustRightInd w:val="0"/>
              <w:jc w:val="both"/>
              <w:rPr>
                <w:rFonts w:ascii="Times New Roman" w:hAnsi="Times New Roman" w:cs="Times New Roman"/>
                <w:sz w:val="24"/>
                <w:szCs w:val="24"/>
              </w:rPr>
            </w:pPr>
          </w:p>
          <w:p w:rsidR="00D563B8" w:rsidRPr="005B7565" w:rsidRDefault="00D563B8" w:rsidP="00DF1B24">
            <w:pPr>
              <w:autoSpaceDE w:val="0"/>
              <w:autoSpaceDN w:val="0"/>
              <w:adjustRightInd w:val="0"/>
              <w:jc w:val="both"/>
              <w:rPr>
                <w:rFonts w:ascii="Times New Roman" w:hAnsi="Times New Roman" w:cs="Times New Roman"/>
                <w:sz w:val="24"/>
                <w:szCs w:val="24"/>
              </w:rPr>
            </w:pPr>
            <w:r w:rsidRPr="005B7565">
              <w:rPr>
                <w:rFonts w:ascii="Times New Roman" w:hAnsi="Times New Roman" w:cs="Times New Roman"/>
                <w:sz w:val="24"/>
                <w:szCs w:val="24"/>
              </w:rPr>
              <w:t>It can be compensated by a mitigating</w:t>
            </w:r>
          </w:p>
          <w:p w:rsidR="00D563B8" w:rsidRPr="005B7565" w:rsidRDefault="00D563B8" w:rsidP="00DF1B24">
            <w:pPr>
              <w:autoSpaceDE w:val="0"/>
              <w:autoSpaceDN w:val="0"/>
              <w:adjustRightInd w:val="0"/>
              <w:jc w:val="both"/>
              <w:rPr>
                <w:rFonts w:ascii="Times New Roman" w:hAnsi="Times New Roman" w:cs="Times New Roman"/>
                <w:b/>
                <w:sz w:val="24"/>
                <w:szCs w:val="24"/>
              </w:rPr>
            </w:pPr>
            <w:r w:rsidRPr="005B7565">
              <w:rPr>
                <w:rFonts w:ascii="Times New Roman" w:hAnsi="Times New Roman" w:cs="Times New Roman"/>
                <w:sz w:val="24"/>
                <w:szCs w:val="24"/>
              </w:rPr>
              <w:t>circumstance</w:t>
            </w:r>
          </w:p>
        </w:tc>
        <w:tc>
          <w:tcPr>
            <w:tcW w:w="4698" w:type="dxa"/>
          </w:tcPr>
          <w:p w:rsidR="00D563B8" w:rsidRPr="005B7565" w:rsidRDefault="00D563B8" w:rsidP="00DF1B24">
            <w:pPr>
              <w:autoSpaceDE w:val="0"/>
              <w:autoSpaceDN w:val="0"/>
              <w:adjustRightInd w:val="0"/>
              <w:jc w:val="both"/>
              <w:rPr>
                <w:rFonts w:ascii="Times New Roman" w:hAnsi="Times New Roman" w:cs="Times New Roman"/>
                <w:sz w:val="24"/>
                <w:szCs w:val="24"/>
              </w:rPr>
            </w:pPr>
          </w:p>
          <w:p w:rsidR="00D563B8" w:rsidRPr="005B7565" w:rsidRDefault="00D563B8" w:rsidP="00DF1B24">
            <w:pPr>
              <w:autoSpaceDE w:val="0"/>
              <w:autoSpaceDN w:val="0"/>
              <w:adjustRightInd w:val="0"/>
              <w:jc w:val="both"/>
              <w:rPr>
                <w:rFonts w:ascii="Times New Roman" w:hAnsi="Times New Roman" w:cs="Times New Roman"/>
                <w:sz w:val="24"/>
                <w:szCs w:val="24"/>
              </w:rPr>
            </w:pPr>
            <w:r w:rsidRPr="005B7565">
              <w:rPr>
                <w:rFonts w:ascii="Times New Roman" w:hAnsi="Times New Roman" w:cs="Times New Roman"/>
                <w:sz w:val="24"/>
                <w:szCs w:val="24"/>
              </w:rPr>
              <w:t>It cannot be offset by a mitigating</w:t>
            </w:r>
          </w:p>
          <w:p w:rsidR="00D563B8" w:rsidRPr="005B7565" w:rsidRDefault="00D563B8" w:rsidP="00DF1B24">
            <w:pPr>
              <w:autoSpaceDE w:val="0"/>
              <w:autoSpaceDN w:val="0"/>
              <w:adjustRightInd w:val="0"/>
              <w:jc w:val="both"/>
              <w:rPr>
                <w:rFonts w:ascii="Times New Roman" w:hAnsi="Times New Roman" w:cs="Times New Roman"/>
                <w:b/>
                <w:sz w:val="24"/>
                <w:szCs w:val="24"/>
              </w:rPr>
            </w:pPr>
            <w:r w:rsidRPr="005B7565">
              <w:rPr>
                <w:rFonts w:ascii="Times New Roman" w:hAnsi="Times New Roman" w:cs="Times New Roman"/>
                <w:sz w:val="24"/>
                <w:szCs w:val="24"/>
              </w:rPr>
              <w:t>circumstance</w:t>
            </w:r>
          </w:p>
        </w:tc>
      </w:tr>
    </w:tbl>
    <w:p w:rsidR="00D563B8" w:rsidRPr="005B7565" w:rsidRDefault="00D563B8" w:rsidP="00DF1B24">
      <w:pPr>
        <w:pStyle w:val="ListParagraph"/>
        <w:autoSpaceDE w:val="0"/>
        <w:autoSpaceDN w:val="0"/>
        <w:adjustRightInd w:val="0"/>
        <w:spacing w:after="0" w:line="240" w:lineRule="auto"/>
        <w:ind w:left="1080"/>
        <w:jc w:val="both"/>
        <w:rPr>
          <w:rFonts w:ascii="Times New Roman" w:hAnsi="Times New Roman" w:cs="Times New Roman"/>
          <w:b/>
          <w:sz w:val="24"/>
          <w:szCs w:val="24"/>
        </w:rPr>
      </w:pPr>
    </w:p>
    <w:p w:rsidR="005D26DD" w:rsidRPr="005B7565" w:rsidRDefault="005D26DD" w:rsidP="00DF1B24">
      <w:pPr>
        <w:pStyle w:val="ListParagraph"/>
        <w:numPr>
          <w:ilvl w:val="0"/>
          <w:numId w:val="131"/>
        </w:numPr>
        <w:autoSpaceDE w:val="0"/>
        <w:autoSpaceDN w:val="0"/>
        <w:adjustRightInd w:val="0"/>
        <w:spacing w:after="0" w:line="240" w:lineRule="auto"/>
        <w:ind w:left="1080"/>
        <w:jc w:val="both"/>
        <w:rPr>
          <w:rFonts w:ascii="Times New Roman" w:hAnsi="Times New Roman" w:cs="Times New Roman"/>
          <w:b/>
          <w:sz w:val="24"/>
          <w:szCs w:val="24"/>
        </w:rPr>
      </w:pPr>
      <w:r w:rsidRPr="005B7565">
        <w:rPr>
          <w:rFonts w:ascii="Times New Roman" w:hAnsi="Times New Roman" w:cs="Times New Roman"/>
          <w:b/>
          <w:sz w:val="24"/>
          <w:szCs w:val="24"/>
        </w:rPr>
        <w:t>Distinguish Reiteration from Recidivism;</w:t>
      </w:r>
    </w:p>
    <w:p w:rsidR="00D563B8" w:rsidRPr="005B7565" w:rsidRDefault="00D563B8" w:rsidP="00DF1B24">
      <w:pPr>
        <w:pStyle w:val="ListParagraph"/>
        <w:autoSpaceDE w:val="0"/>
        <w:autoSpaceDN w:val="0"/>
        <w:adjustRightInd w:val="0"/>
        <w:spacing w:after="0" w:line="240" w:lineRule="auto"/>
        <w:ind w:left="1080"/>
        <w:jc w:val="both"/>
        <w:rPr>
          <w:rFonts w:ascii="Times New Roman" w:hAnsi="Times New Roman" w:cs="Times New Roman"/>
          <w:b/>
          <w:sz w:val="24"/>
          <w:szCs w:val="24"/>
        </w:rPr>
      </w:pPr>
    </w:p>
    <w:tbl>
      <w:tblPr>
        <w:tblStyle w:val="TableGrid"/>
        <w:tblW w:w="0" w:type="auto"/>
        <w:tblInd w:w="288" w:type="dxa"/>
        <w:tblLook w:val="04A0" w:firstRow="1" w:lastRow="0" w:firstColumn="1" w:lastColumn="0" w:noHBand="0" w:noVBand="1"/>
      </w:tblPr>
      <w:tblGrid>
        <w:gridCol w:w="4590"/>
        <w:gridCol w:w="4698"/>
      </w:tblGrid>
      <w:tr w:rsidR="00D563B8" w:rsidRPr="005B7565" w:rsidTr="009C1A8C">
        <w:tc>
          <w:tcPr>
            <w:tcW w:w="4590" w:type="dxa"/>
          </w:tcPr>
          <w:p w:rsidR="00D563B8" w:rsidRPr="005B7565" w:rsidRDefault="00D563B8" w:rsidP="00DF1B24">
            <w:pPr>
              <w:autoSpaceDE w:val="0"/>
              <w:autoSpaceDN w:val="0"/>
              <w:adjustRightInd w:val="0"/>
              <w:jc w:val="both"/>
              <w:rPr>
                <w:rFonts w:ascii="Times New Roman" w:hAnsi="Times New Roman" w:cs="Times New Roman"/>
                <w:b/>
                <w:sz w:val="24"/>
                <w:szCs w:val="24"/>
              </w:rPr>
            </w:pPr>
            <w:r w:rsidRPr="005B7565">
              <w:rPr>
                <w:rFonts w:ascii="Times New Roman" w:hAnsi="Times New Roman" w:cs="Times New Roman"/>
                <w:b/>
                <w:sz w:val="24"/>
                <w:szCs w:val="24"/>
              </w:rPr>
              <w:t>Reiteration</w:t>
            </w:r>
          </w:p>
        </w:tc>
        <w:tc>
          <w:tcPr>
            <w:tcW w:w="4698" w:type="dxa"/>
          </w:tcPr>
          <w:p w:rsidR="00D563B8" w:rsidRPr="005B7565" w:rsidRDefault="00D563B8" w:rsidP="00DF1B24">
            <w:pPr>
              <w:autoSpaceDE w:val="0"/>
              <w:autoSpaceDN w:val="0"/>
              <w:adjustRightInd w:val="0"/>
              <w:jc w:val="both"/>
              <w:rPr>
                <w:rFonts w:ascii="Times New Roman" w:hAnsi="Times New Roman" w:cs="Times New Roman"/>
                <w:b/>
                <w:sz w:val="24"/>
                <w:szCs w:val="24"/>
              </w:rPr>
            </w:pPr>
            <w:r w:rsidRPr="005B7565">
              <w:rPr>
                <w:rFonts w:ascii="Times New Roman" w:hAnsi="Times New Roman" w:cs="Times New Roman"/>
                <w:b/>
                <w:sz w:val="24"/>
                <w:szCs w:val="24"/>
              </w:rPr>
              <w:t>Recidivism</w:t>
            </w:r>
          </w:p>
        </w:tc>
      </w:tr>
      <w:tr w:rsidR="00D563B8" w:rsidRPr="005B7565" w:rsidTr="009C1A8C">
        <w:tc>
          <w:tcPr>
            <w:tcW w:w="4590" w:type="dxa"/>
          </w:tcPr>
          <w:p w:rsidR="00D563B8" w:rsidRPr="005B7565" w:rsidRDefault="00D563B8" w:rsidP="00DF1B24">
            <w:pPr>
              <w:autoSpaceDE w:val="0"/>
              <w:autoSpaceDN w:val="0"/>
              <w:adjustRightInd w:val="0"/>
              <w:jc w:val="both"/>
              <w:rPr>
                <w:rFonts w:ascii="Times New Roman" w:hAnsi="Times New Roman" w:cs="Times New Roman"/>
                <w:b/>
                <w:sz w:val="24"/>
                <w:szCs w:val="24"/>
              </w:rPr>
            </w:pPr>
            <w:r w:rsidRPr="005B7565">
              <w:rPr>
                <w:rFonts w:ascii="Times New Roman" w:hAnsi="Times New Roman" w:cs="Times New Roman"/>
                <w:sz w:val="24"/>
                <w:szCs w:val="24"/>
              </w:rPr>
              <w:t>Offender shall have served out his sentence for the first offense.</w:t>
            </w:r>
          </w:p>
        </w:tc>
        <w:tc>
          <w:tcPr>
            <w:tcW w:w="4698" w:type="dxa"/>
          </w:tcPr>
          <w:p w:rsidR="00D563B8" w:rsidRPr="005B7565" w:rsidRDefault="00D563B8" w:rsidP="00DF1B24">
            <w:pPr>
              <w:autoSpaceDE w:val="0"/>
              <w:autoSpaceDN w:val="0"/>
              <w:adjustRightInd w:val="0"/>
              <w:jc w:val="both"/>
              <w:rPr>
                <w:rFonts w:ascii="Times New Roman" w:hAnsi="Times New Roman" w:cs="Times New Roman"/>
                <w:sz w:val="24"/>
                <w:szCs w:val="24"/>
              </w:rPr>
            </w:pPr>
            <w:r w:rsidRPr="005B7565">
              <w:rPr>
                <w:rFonts w:ascii="Times New Roman" w:hAnsi="Times New Roman" w:cs="Times New Roman"/>
                <w:sz w:val="24"/>
                <w:szCs w:val="24"/>
              </w:rPr>
              <w:t>It is enough that final judgment has been rendered in the first offense.</w:t>
            </w:r>
          </w:p>
          <w:p w:rsidR="00D563B8" w:rsidRPr="005B7565" w:rsidRDefault="00D563B8" w:rsidP="00DF1B24">
            <w:pPr>
              <w:autoSpaceDE w:val="0"/>
              <w:autoSpaceDN w:val="0"/>
              <w:adjustRightInd w:val="0"/>
              <w:jc w:val="both"/>
              <w:rPr>
                <w:rFonts w:ascii="Times New Roman" w:hAnsi="Times New Roman" w:cs="Times New Roman"/>
                <w:b/>
                <w:sz w:val="24"/>
                <w:szCs w:val="24"/>
              </w:rPr>
            </w:pPr>
          </w:p>
        </w:tc>
      </w:tr>
      <w:tr w:rsidR="00D563B8" w:rsidRPr="005B7565" w:rsidTr="009C1A8C">
        <w:tc>
          <w:tcPr>
            <w:tcW w:w="4590" w:type="dxa"/>
          </w:tcPr>
          <w:p w:rsidR="00D563B8" w:rsidRPr="005B7565" w:rsidRDefault="00D563B8" w:rsidP="00DF1B24">
            <w:pPr>
              <w:autoSpaceDE w:val="0"/>
              <w:autoSpaceDN w:val="0"/>
              <w:adjustRightInd w:val="0"/>
              <w:jc w:val="both"/>
              <w:rPr>
                <w:rFonts w:ascii="Times New Roman" w:hAnsi="Times New Roman" w:cs="Times New Roman"/>
                <w:b/>
                <w:sz w:val="24"/>
                <w:szCs w:val="24"/>
              </w:rPr>
            </w:pPr>
            <w:r w:rsidRPr="005B7565">
              <w:rPr>
                <w:rFonts w:ascii="Times New Roman" w:hAnsi="Times New Roman" w:cs="Times New Roman"/>
                <w:sz w:val="24"/>
                <w:szCs w:val="24"/>
              </w:rPr>
              <w:t>The previous and subsequent offense must not be embraced in the same title of the Code.</w:t>
            </w:r>
          </w:p>
        </w:tc>
        <w:tc>
          <w:tcPr>
            <w:tcW w:w="4698" w:type="dxa"/>
          </w:tcPr>
          <w:p w:rsidR="00D563B8" w:rsidRPr="005B7565" w:rsidRDefault="00D563B8" w:rsidP="00DF1B24">
            <w:pPr>
              <w:autoSpaceDE w:val="0"/>
              <w:autoSpaceDN w:val="0"/>
              <w:adjustRightInd w:val="0"/>
              <w:jc w:val="both"/>
              <w:rPr>
                <w:rFonts w:ascii="Times New Roman" w:hAnsi="Times New Roman" w:cs="Times New Roman"/>
                <w:sz w:val="24"/>
                <w:szCs w:val="24"/>
              </w:rPr>
            </w:pPr>
            <w:r w:rsidRPr="005B7565">
              <w:rPr>
                <w:rFonts w:ascii="Times New Roman" w:hAnsi="Times New Roman" w:cs="Times New Roman"/>
                <w:sz w:val="24"/>
                <w:szCs w:val="24"/>
              </w:rPr>
              <w:t>The offenses are required to be included in the same title of the Code.</w:t>
            </w:r>
          </w:p>
          <w:p w:rsidR="00D563B8" w:rsidRPr="005B7565" w:rsidRDefault="00D563B8" w:rsidP="00DF1B24">
            <w:pPr>
              <w:autoSpaceDE w:val="0"/>
              <w:autoSpaceDN w:val="0"/>
              <w:adjustRightInd w:val="0"/>
              <w:jc w:val="both"/>
              <w:rPr>
                <w:rFonts w:ascii="Times New Roman" w:hAnsi="Times New Roman" w:cs="Times New Roman"/>
                <w:b/>
                <w:sz w:val="24"/>
                <w:szCs w:val="24"/>
              </w:rPr>
            </w:pPr>
          </w:p>
        </w:tc>
      </w:tr>
      <w:tr w:rsidR="00D563B8" w:rsidRPr="005B7565" w:rsidTr="009C1A8C">
        <w:tc>
          <w:tcPr>
            <w:tcW w:w="4590" w:type="dxa"/>
          </w:tcPr>
          <w:p w:rsidR="00D563B8" w:rsidRPr="005B7565" w:rsidRDefault="00D563B8" w:rsidP="00DF1B24">
            <w:pPr>
              <w:autoSpaceDE w:val="0"/>
              <w:autoSpaceDN w:val="0"/>
              <w:adjustRightInd w:val="0"/>
              <w:jc w:val="both"/>
              <w:rPr>
                <w:rFonts w:ascii="Times New Roman" w:hAnsi="Times New Roman" w:cs="Times New Roman"/>
                <w:b/>
                <w:sz w:val="24"/>
                <w:szCs w:val="24"/>
              </w:rPr>
            </w:pPr>
            <w:r w:rsidRPr="005B7565">
              <w:rPr>
                <w:rFonts w:ascii="Times New Roman" w:hAnsi="Times New Roman" w:cs="Times New Roman"/>
                <w:sz w:val="24"/>
                <w:szCs w:val="24"/>
              </w:rPr>
              <w:t>Not always an aggravating circumstance.</w:t>
            </w:r>
          </w:p>
        </w:tc>
        <w:tc>
          <w:tcPr>
            <w:tcW w:w="4698" w:type="dxa"/>
          </w:tcPr>
          <w:p w:rsidR="00D563B8" w:rsidRPr="005B7565" w:rsidRDefault="00D563B8" w:rsidP="00DF1B24">
            <w:pPr>
              <w:autoSpaceDE w:val="0"/>
              <w:autoSpaceDN w:val="0"/>
              <w:adjustRightInd w:val="0"/>
              <w:jc w:val="both"/>
              <w:rPr>
                <w:rFonts w:ascii="Times New Roman" w:hAnsi="Times New Roman" w:cs="Times New Roman"/>
                <w:sz w:val="24"/>
                <w:szCs w:val="24"/>
              </w:rPr>
            </w:pPr>
            <w:r w:rsidRPr="005B7565">
              <w:rPr>
                <w:rFonts w:ascii="Times New Roman" w:hAnsi="Times New Roman" w:cs="Times New Roman"/>
                <w:sz w:val="24"/>
                <w:szCs w:val="24"/>
              </w:rPr>
              <w:t>Always taken into consideration in fixing the penalty to be imposed upon the accused.</w:t>
            </w:r>
          </w:p>
          <w:p w:rsidR="00D563B8" w:rsidRPr="005B7565" w:rsidRDefault="00D563B8" w:rsidP="00DF1B24">
            <w:pPr>
              <w:autoSpaceDE w:val="0"/>
              <w:autoSpaceDN w:val="0"/>
              <w:adjustRightInd w:val="0"/>
              <w:jc w:val="both"/>
              <w:rPr>
                <w:rFonts w:ascii="Times New Roman" w:hAnsi="Times New Roman" w:cs="Times New Roman"/>
                <w:b/>
                <w:sz w:val="24"/>
                <w:szCs w:val="24"/>
              </w:rPr>
            </w:pPr>
          </w:p>
        </w:tc>
      </w:tr>
    </w:tbl>
    <w:p w:rsidR="00D563B8" w:rsidRPr="005B7565" w:rsidRDefault="00D563B8" w:rsidP="00DF1B24">
      <w:pPr>
        <w:pStyle w:val="ListParagraph"/>
        <w:autoSpaceDE w:val="0"/>
        <w:autoSpaceDN w:val="0"/>
        <w:adjustRightInd w:val="0"/>
        <w:spacing w:after="0" w:line="240" w:lineRule="auto"/>
        <w:ind w:left="1080"/>
        <w:jc w:val="both"/>
        <w:rPr>
          <w:rFonts w:ascii="Times New Roman" w:hAnsi="Times New Roman" w:cs="Times New Roman"/>
          <w:b/>
          <w:sz w:val="24"/>
          <w:szCs w:val="24"/>
        </w:rPr>
      </w:pPr>
    </w:p>
    <w:p w:rsidR="005D26DD" w:rsidRPr="005B7565" w:rsidRDefault="005D26DD" w:rsidP="00DF1B24">
      <w:pPr>
        <w:pStyle w:val="ListParagraph"/>
        <w:numPr>
          <w:ilvl w:val="0"/>
          <w:numId w:val="131"/>
        </w:numPr>
        <w:autoSpaceDE w:val="0"/>
        <w:autoSpaceDN w:val="0"/>
        <w:adjustRightInd w:val="0"/>
        <w:spacing w:after="0" w:line="240" w:lineRule="auto"/>
        <w:ind w:left="1080"/>
        <w:jc w:val="both"/>
        <w:rPr>
          <w:rFonts w:ascii="Times New Roman" w:hAnsi="Times New Roman" w:cs="Times New Roman"/>
          <w:b/>
          <w:sz w:val="24"/>
          <w:szCs w:val="24"/>
        </w:rPr>
      </w:pPr>
      <w:r w:rsidRPr="005B7565">
        <w:rPr>
          <w:rFonts w:ascii="Times New Roman" w:hAnsi="Times New Roman" w:cs="Times New Roman"/>
          <w:b/>
          <w:sz w:val="24"/>
          <w:szCs w:val="24"/>
        </w:rPr>
        <w:t>Define Alternative Circumstances;</w:t>
      </w:r>
    </w:p>
    <w:p w:rsidR="00D563B8" w:rsidRPr="00F302B5" w:rsidRDefault="00D563B8" w:rsidP="00DF1B24">
      <w:pPr>
        <w:autoSpaceDE w:val="0"/>
        <w:autoSpaceDN w:val="0"/>
        <w:adjustRightInd w:val="0"/>
        <w:spacing w:line="240" w:lineRule="auto"/>
        <w:ind w:firstLine="720"/>
        <w:jc w:val="both"/>
        <w:rPr>
          <w:rFonts w:ascii="Times New Roman" w:hAnsi="Times New Roman" w:cs="Times New Roman"/>
          <w:sz w:val="24"/>
          <w:szCs w:val="24"/>
        </w:rPr>
      </w:pPr>
      <w:r w:rsidRPr="005B7565">
        <w:rPr>
          <w:rFonts w:ascii="Times New Roman" w:hAnsi="Times New Roman" w:cs="Times New Roman"/>
          <w:b/>
          <w:sz w:val="24"/>
          <w:szCs w:val="24"/>
        </w:rPr>
        <w:lastRenderedPageBreak/>
        <w:t>-</w:t>
      </w:r>
      <w:r w:rsidR="00610D45" w:rsidRPr="005B7565">
        <w:rPr>
          <w:rFonts w:ascii="Times New Roman" w:hAnsi="Times New Roman" w:cs="Times New Roman"/>
          <w:sz w:val="24"/>
          <w:szCs w:val="24"/>
        </w:rPr>
        <w:t xml:space="preserve"> Alternative circumstances are those which must be taken into consideration as aggravating or mitigating according to the nature and effects of the crime and the other conditions attending its commis</w:t>
      </w:r>
      <w:r w:rsidR="00F302B5">
        <w:rPr>
          <w:rFonts w:ascii="Times New Roman" w:hAnsi="Times New Roman" w:cs="Times New Roman"/>
          <w:sz w:val="24"/>
          <w:szCs w:val="24"/>
        </w:rPr>
        <w:t>sion.</w:t>
      </w:r>
    </w:p>
    <w:p w:rsidR="005D26DD" w:rsidRPr="005B7565" w:rsidRDefault="005D26DD" w:rsidP="00DF1B24">
      <w:pPr>
        <w:pStyle w:val="ListParagraph"/>
        <w:numPr>
          <w:ilvl w:val="0"/>
          <w:numId w:val="131"/>
        </w:numPr>
        <w:autoSpaceDE w:val="0"/>
        <w:autoSpaceDN w:val="0"/>
        <w:adjustRightInd w:val="0"/>
        <w:spacing w:after="0" w:line="240" w:lineRule="auto"/>
        <w:ind w:left="1080"/>
        <w:jc w:val="both"/>
        <w:rPr>
          <w:rFonts w:ascii="Times New Roman" w:hAnsi="Times New Roman" w:cs="Times New Roman"/>
          <w:b/>
          <w:sz w:val="24"/>
          <w:szCs w:val="24"/>
        </w:rPr>
      </w:pPr>
      <w:r w:rsidRPr="005B7565">
        <w:rPr>
          <w:rFonts w:ascii="Times New Roman" w:hAnsi="Times New Roman" w:cs="Times New Roman"/>
          <w:b/>
          <w:sz w:val="24"/>
          <w:szCs w:val="24"/>
        </w:rPr>
        <w:t>Enumerate and explain the three (3) classes of Alternative Circumstances;</w:t>
      </w:r>
    </w:p>
    <w:p w:rsidR="00877D97" w:rsidRPr="005B7565" w:rsidRDefault="00610D45" w:rsidP="00DF1B24">
      <w:pPr>
        <w:spacing w:line="240" w:lineRule="auto"/>
        <w:ind w:firstLine="720"/>
        <w:jc w:val="both"/>
        <w:rPr>
          <w:rFonts w:ascii="Times New Roman" w:hAnsi="Times New Roman" w:cs="Times New Roman"/>
          <w:sz w:val="24"/>
          <w:szCs w:val="24"/>
        </w:rPr>
      </w:pPr>
      <w:r w:rsidRPr="005B7565">
        <w:rPr>
          <w:rFonts w:ascii="Times New Roman" w:hAnsi="Times New Roman" w:cs="Times New Roman"/>
          <w:b/>
          <w:sz w:val="24"/>
          <w:szCs w:val="24"/>
        </w:rPr>
        <w:t>-</w:t>
      </w:r>
      <w:r w:rsidR="00877D97" w:rsidRPr="005B7565">
        <w:rPr>
          <w:rFonts w:ascii="Times New Roman" w:hAnsi="Times New Roman" w:cs="Times New Roman"/>
          <w:bCs/>
          <w:sz w:val="24"/>
          <w:szCs w:val="24"/>
        </w:rPr>
        <w:t>The alternative circumstance of relationship shall be taken into consideration when the offended party in the spouse, ascendant, descendant, legitimate, natural, or adopted brother or sister, or relative by affinity in the same degrees of the offender.</w:t>
      </w:r>
      <w:r w:rsidR="00F302B5">
        <w:rPr>
          <w:rFonts w:ascii="Times New Roman" w:hAnsi="Times New Roman" w:cs="Times New Roman"/>
          <w:sz w:val="24"/>
          <w:szCs w:val="24"/>
        </w:rPr>
        <w:t xml:space="preserve"> </w:t>
      </w:r>
    </w:p>
    <w:p w:rsidR="00877D97" w:rsidRPr="005B7565" w:rsidRDefault="00877D97" w:rsidP="00DF1B24">
      <w:pPr>
        <w:spacing w:line="240" w:lineRule="auto"/>
        <w:ind w:firstLine="720"/>
        <w:jc w:val="both"/>
        <w:rPr>
          <w:rFonts w:ascii="Times New Roman" w:hAnsi="Times New Roman" w:cs="Times New Roman"/>
          <w:sz w:val="24"/>
          <w:szCs w:val="24"/>
        </w:rPr>
      </w:pPr>
      <w:r w:rsidRPr="005B7565">
        <w:rPr>
          <w:rFonts w:ascii="Times New Roman" w:hAnsi="Times New Roman" w:cs="Times New Roman"/>
          <w:bCs/>
          <w:sz w:val="24"/>
          <w:szCs w:val="24"/>
        </w:rPr>
        <w:t>The intoxication of the offender shall be taken into consideration as a mitigating circumstances when the offender has committed a felony in a state of intoxication, if the same is not habitual or subsequent to the plan to commit said felony but when the intoxication is habitual or intentional, it shall be considered as an aggravating circumstance.</w:t>
      </w:r>
      <w:r w:rsidRPr="005B7565">
        <w:rPr>
          <w:rFonts w:ascii="Times New Roman" w:hAnsi="Times New Roman" w:cs="Times New Roman"/>
          <w:sz w:val="24"/>
          <w:szCs w:val="24"/>
        </w:rPr>
        <w:t xml:space="preserve">   </w:t>
      </w:r>
    </w:p>
    <w:p w:rsidR="00877D97" w:rsidRPr="00F302B5" w:rsidRDefault="00877D97" w:rsidP="00DF1B24">
      <w:pPr>
        <w:pStyle w:val="ListParagraph"/>
        <w:numPr>
          <w:ilvl w:val="1"/>
          <w:numId w:val="43"/>
        </w:numPr>
        <w:autoSpaceDE w:val="0"/>
        <w:autoSpaceDN w:val="0"/>
        <w:adjustRightInd w:val="0"/>
        <w:spacing w:after="0" w:line="240" w:lineRule="auto"/>
        <w:ind w:left="1080"/>
        <w:jc w:val="both"/>
        <w:rPr>
          <w:rFonts w:ascii="Times New Roman" w:hAnsi="Times New Roman" w:cs="Times New Roman"/>
          <w:sz w:val="24"/>
          <w:szCs w:val="24"/>
        </w:rPr>
      </w:pPr>
      <w:r w:rsidRPr="005B7565">
        <w:rPr>
          <w:rFonts w:ascii="Times New Roman" w:hAnsi="Times New Roman" w:cs="Times New Roman"/>
          <w:sz w:val="24"/>
          <w:szCs w:val="24"/>
        </w:rPr>
        <w:t>Instances when degree of instruction and education mitigating or aggravating</w:t>
      </w:r>
    </w:p>
    <w:p w:rsidR="00877D97" w:rsidRPr="005B7565" w:rsidRDefault="00877D97" w:rsidP="00DF1B24">
      <w:pPr>
        <w:pStyle w:val="ListParagraph"/>
        <w:numPr>
          <w:ilvl w:val="1"/>
          <w:numId w:val="43"/>
        </w:numPr>
        <w:tabs>
          <w:tab w:val="left" w:pos="2250"/>
        </w:tabs>
        <w:autoSpaceDE w:val="0"/>
        <w:autoSpaceDN w:val="0"/>
        <w:adjustRightInd w:val="0"/>
        <w:spacing w:after="0" w:line="240" w:lineRule="auto"/>
        <w:ind w:left="1080"/>
        <w:jc w:val="both"/>
        <w:rPr>
          <w:rFonts w:ascii="Times New Roman" w:hAnsi="Times New Roman" w:cs="Times New Roman"/>
          <w:sz w:val="24"/>
          <w:szCs w:val="24"/>
        </w:rPr>
      </w:pPr>
      <w:r w:rsidRPr="005B7565">
        <w:rPr>
          <w:rFonts w:ascii="Times New Roman" w:hAnsi="Times New Roman" w:cs="Times New Roman"/>
          <w:sz w:val="24"/>
          <w:szCs w:val="24"/>
        </w:rPr>
        <w:t>Intoxication</w:t>
      </w:r>
    </w:p>
    <w:p w:rsidR="00610D45" w:rsidRPr="00F302B5" w:rsidRDefault="00877D97" w:rsidP="00DF1B24">
      <w:pPr>
        <w:pStyle w:val="ListParagraph"/>
        <w:numPr>
          <w:ilvl w:val="0"/>
          <w:numId w:val="49"/>
        </w:numPr>
        <w:autoSpaceDE w:val="0"/>
        <w:autoSpaceDN w:val="0"/>
        <w:adjustRightInd w:val="0"/>
        <w:spacing w:after="0" w:line="240" w:lineRule="auto"/>
        <w:ind w:left="1440"/>
        <w:jc w:val="both"/>
        <w:rPr>
          <w:rFonts w:ascii="Times New Roman" w:hAnsi="Times New Roman" w:cs="Times New Roman"/>
          <w:sz w:val="24"/>
          <w:szCs w:val="24"/>
        </w:rPr>
      </w:pPr>
      <w:r w:rsidRPr="005B7565">
        <w:rPr>
          <w:rFonts w:ascii="Times New Roman" w:hAnsi="Times New Roman" w:cs="Times New Roman"/>
          <w:sz w:val="24"/>
          <w:szCs w:val="24"/>
        </w:rPr>
        <w:t>Intoxication is mitigating if not habitual, or not subsequent to the plan to commit a felony.</w:t>
      </w:r>
    </w:p>
    <w:p w:rsidR="00877D97" w:rsidRPr="005B7565" w:rsidRDefault="005D26DD" w:rsidP="00DF1B24">
      <w:pPr>
        <w:pStyle w:val="ListParagraph"/>
        <w:numPr>
          <w:ilvl w:val="0"/>
          <w:numId w:val="131"/>
        </w:numPr>
        <w:tabs>
          <w:tab w:val="left" w:pos="180"/>
          <w:tab w:val="left" w:pos="270"/>
          <w:tab w:val="left" w:pos="990"/>
        </w:tabs>
        <w:spacing w:after="0" w:line="240" w:lineRule="auto"/>
        <w:ind w:left="1080"/>
        <w:jc w:val="both"/>
        <w:rPr>
          <w:rFonts w:ascii="Times New Roman" w:hAnsi="Times New Roman" w:cs="Times New Roman"/>
          <w:b/>
          <w:sz w:val="24"/>
          <w:szCs w:val="24"/>
        </w:rPr>
      </w:pPr>
      <w:r w:rsidRPr="005B7565">
        <w:rPr>
          <w:rFonts w:ascii="Times New Roman" w:hAnsi="Times New Roman" w:cs="Times New Roman"/>
          <w:b/>
          <w:sz w:val="24"/>
          <w:szCs w:val="24"/>
        </w:rPr>
        <w:t xml:space="preserve">Enumerate persons who would be criminally liable for grave and less </w:t>
      </w:r>
      <w:r w:rsidRPr="005B7565">
        <w:rPr>
          <w:rFonts w:ascii="Times New Roman" w:hAnsi="Times New Roman" w:cs="Times New Roman"/>
          <w:b/>
          <w:sz w:val="24"/>
          <w:szCs w:val="24"/>
        </w:rPr>
        <w:tab/>
        <w:t>grave felonies;</w:t>
      </w:r>
    </w:p>
    <w:p w:rsidR="00877D97" w:rsidRPr="005B7565" w:rsidRDefault="00877D97" w:rsidP="00DF1B24">
      <w:pPr>
        <w:pStyle w:val="ListParagraph"/>
        <w:numPr>
          <w:ilvl w:val="1"/>
          <w:numId w:val="39"/>
        </w:numPr>
        <w:tabs>
          <w:tab w:val="left" w:pos="1080"/>
        </w:tabs>
        <w:spacing w:after="0" w:line="240" w:lineRule="auto"/>
        <w:ind w:left="720" w:right="720" w:firstLine="0"/>
        <w:contextualSpacing w:val="0"/>
        <w:jc w:val="both"/>
        <w:rPr>
          <w:rFonts w:ascii="Times New Roman" w:hAnsi="Times New Roman" w:cs="Times New Roman"/>
          <w:bCs/>
          <w:sz w:val="24"/>
          <w:szCs w:val="24"/>
        </w:rPr>
      </w:pPr>
      <w:r w:rsidRPr="005B7565">
        <w:rPr>
          <w:rFonts w:ascii="Times New Roman" w:hAnsi="Times New Roman" w:cs="Times New Roman"/>
          <w:bCs/>
          <w:sz w:val="24"/>
          <w:szCs w:val="24"/>
        </w:rPr>
        <w:t>Principals</w:t>
      </w:r>
    </w:p>
    <w:p w:rsidR="00877D97" w:rsidRPr="005B7565" w:rsidRDefault="00877D97" w:rsidP="00DF1B24">
      <w:pPr>
        <w:pStyle w:val="ListParagraph"/>
        <w:numPr>
          <w:ilvl w:val="1"/>
          <w:numId w:val="39"/>
        </w:numPr>
        <w:tabs>
          <w:tab w:val="left" w:pos="1080"/>
        </w:tabs>
        <w:spacing w:after="0" w:line="240" w:lineRule="auto"/>
        <w:ind w:left="720" w:right="720" w:firstLine="0"/>
        <w:contextualSpacing w:val="0"/>
        <w:jc w:val="both"/>
        <w:rPr>
          <w:rFonts w:ascii="Times New Roman" w:hAnsi="Times New Roman" w:cs="Times New Roman"/>
          <w:sz w:val="24"/>
          <w:szCs w:val="24"/>
        </w:rPr>
      </w:pPr>
      <w:r w:rsidRPr="005B7565">
        <w:rPr>
          <w:rFonts w:ascii="Times New Roman" w:hAnsi="Times New Roman" w:cs="Times New Roman"/>
          <w:bCs/>
          <w:sz w:val="24"/>
          <w:szCs w:val="24"/>
        </w:rPr>
        <w:t>Accomplices</w:t>
      </w:r>
    </w:p>
    <w:p w:rsidR="00877D97" w:rsidRPr="005B7565" w:rsidRDefault="00877D97" w:rsidP="00DF1B24">
      <w:pPr>
        <w:pStyle w:val="ListParagraph"/>
        <w:numPr>
          <w:ilvl w:val="1"/>
          <w:numId w:val="39"/>
        </w:numPr>
        <w:tabs>
          <w:tab w:val="left" w:pos="1080"/>
        </w:tabs>
        <w:spacing w:after="0" w:line="240" w:lineRule="auto"/>
        <w:ind w:left="720" w:right="720" w:firstLine="0"/>
        <w:contextualSpacing w:val="0"/>
        <w:jc w:val="both"/>
        <w:rPr>
          <w:rFonts w:ascii="Times New Roman" w:hAnsi="Times New Roman" w:cs="Times New Roman"/>
          <w:sz w:val="24"/>
          <w:szCs w:val="24"/>
        </w:rPr>
      </w:pPr>
      <w:r w:rsidRPr="005B7565">
        <w:rPr>
          <w:rFonts w:ascii="Times New Roman" w:hAnsi="Times New Roman" w:cs="Times New Roman"/>
          <w:bCs/>
          <w:sz w:val="24"/>
          <w:szCs w:val="24"/>
        </w:rPr>
        <w:t>Accessories.</w:t>
      </w:r>
    </w:p>
    <w:p w:rsidR="00877D97" w:rsidRPr="00F302B5" w:rsidRDefault="00877D97" w:rsidP="00DF1B24">
      <w:pPr>
        <w:tabs>
          <w:tab w:val="left" w:pos="180"/>
          <w:tab w:val="left" w:pos="270"/>
          <w:tab w:val="left" w:pos="990"/>
        </w:tabs>
        <w:spacing w:after="0" w:line="240" w:lineRule="auto"/>
        <w:jc w:val="both"/>
        <w:rPr>
          <w:rFonts w:ascii="Times New Roman" w:hAnsi="Times New Roman" w:cs="Times New Roman"/>
          <w:b/>
          <w:sz w:val="24"/>
          <w:szCs w:val="24"/>
        </w:rPr>
      </w:pPr>
    </w:p>
    <w:p w:rsidR="005D26DD" w:rsidRPr="005B7565" w:rsidRDefault="005D26DD" w:rsidP="00DF1B24">
      <w:pPr>
        <w:pStyle w:val="ListParagraph"/>
        <w:numPr>
          <w:ilvl w:val="0"/>
          <w:numId w:val="131"/>
        </w:numPr>
        <w:tabs>
          <w:tab w:val="left" w:pos="180"/>
          <w:tab w:val="left" w:pos="270"/>
          <w:tab w:val="left" w:pos="990"/>
        </w:tabs>
        <w:spacing w:after="0" w:line="240" w:lineRule="auto"/>
        <w:ind w:left="1080"/>
        <w:jc w:val="both"/>
        <w:rPr>
          <w:rFonts w:ascii="Times New Roman" w:hAnsi="Times New Roman" w:cs="Times New Roman"/>
          <w:b/>
          <w:sz w:val="24"/>
          <w:szCs w:val="24"/>
        </w:rPr>
      </w:pPr>
      <w:r w:rsidRPr="005B7565">
        <w:rPr>
          <w:rFonts w:ascii="Times New Roman" w:hAnsi="Times New Roman" w:cs="Times New Roman"/>
          <w:b/>
          <w:sz w:val="24"/>
          <w:szCs w:val="24"/>
        </w:rPr>
        <w:t>Enumerate persons who would be criminally liable for light felonies;</w:t>
      </w:r>
    </w:p>
    <w:p w:rsidR="00877D97" w:rsidRPr="005B7565" w:rsidRDefault="00877D97" w:rsidP="00DF1B24">
      <w:pPr>
        <w:spacing w:line="240" w:lineRule="auto"/>
        <w:ind w:left="1440" w:right="720" w:hanging="720"/>
        <w:jc w:val="both"/>
        <w:rPr>
          <w:rFonts w:ascii="Times New Roman" w:hAnsi="Times New Roman" w:cs="Times New Roman"/>
          <w:sz w:val="24"/>
          <w:szCs w:val="24"/>
        </w:rPr>
      </w:pPr>
      <w:r w:rsidRPr="005B7565">
        <w:rPr>
          <w:rFonts w:ascii="Times New Roman" w:hAnsi="Times New Roman" w:cs="Times New Roman"/>
          <w:bCs/>
          <w:sz w:val="24"/>
          <w:szCs w:val="24"/>
        </w:rPr>
        <w:t>a.  Principals</w:t>
      </w:r>
      <w:r w:rsidRPr="005B7565">
        <w:rPr>
          <w:rFonts w:ascii="Times New Roman" w:hAnsi="Times New Roman" w:cs="Times New Roman"/>
          <w:sz w:val="24"/>
          <w:szCs w:val="24"/>
        </w:rPr>
        <w:t xml:space="preserve"> </w:t>
      </w:r>
    </w:p>
    <w:p w:rsidR="00877D97" w:rsidRPr="00F302B5" w:rsidRDefault="00877D97" w:rsidP="00DF1B24">
      <w:pPr>
        <w:spacing w:line="240" w:lineRule="auto"/>
        <w:ind w:left="1440" w:right="720" w:hanging="720"/>
        <w:jc w:val="both"/>
        <w:rPr>
          <w:rFonts w:ascii="Times New Roman" w:hAnsi="Times New Roman" w:cs="Times New Roman"/>
          <w:sz w:val="24"/>
          <w:szCs w:val="24"/>
        </w:rPr>
      </w:pPr>
      <w:r w:rsidRPr="005B7565">
        <w:rPr>
          <w:rFonts w:ascii="Times New Roman" w:hAnsi="Times New Roman" w:cs="Times New Roman"/>
          <w:bCs/>
          <w:sz w:val="24"/>
          <w:szCs w:val="24"/>
        </w:rPr>
        <w:t>b.  Accomplices.</w:t>
      </w:r>
    </w:p>
    <w:p w:rsidR="005D26DD" w:rsidRPr="005B7565" w:rsidRDefault="005D26DD" w:rsidP="00DF1B24">
      <w:pPr>
        <w:pStyle w:val="ListParagraph"/>
        <w:numPr>
          <w:ilvl w:val="0"/>
          <w:numId w:val="131"/>
        </w:numPr>
        <w:autoSpaceDE w:val="0"/>
        <w:autoSpaceDN w:val="0"/>
        <w:adjustRightInd w:val="0"/>
        <w:spacing w:after="0" w:line="240" w:lineRule="auto"/>
        <w:ind w:left="1080"/>
        <w:jc w:val="both"/>
        <w:rPr>
          <w:rFonts w:ascii="Times New Roman" w:hAnsi="Times New Roman" w:cs="Times New Roman"/>
          <w:b/>
          <w:sz w:val="24"/>
          <w:szCs w:val="24"/>
        </w:rPr>
      </w:pPr>
      <w:r w:rsidRPr="005B7565">
        <w:rPr>
          <w:rFonts w:ascii="Times New Roman" w:hAnsi="Times New Roman" w:cs="Times New Roman"/>
          <w:b/>
          <w:sz w:val="24"/>
          <w:szCs w:val="24"/>
        </w:rPr>
        <w:t>Know the three (3) kinds of principals and define each of them;</w:t>
      </w:r>
    </w:p>
    <w:p w:rsidR="00877D97" w:rsidRPr="005B7565" w:rsidRDefault="00877D97" w:rsidP="00DF1B24">
      <w:pPr>
        <w:spacing w:line="240" w:lineRule="auto"/>
        <w:ind w:right="720" w:firstLine="720"/>
        <w:jc w:val="both"/>
        <w:rPr>
          <w:rFonts w:ascii="Times New Roman" w:hAnsi="Times New Roman" w:cs="Times New Roman"/>
          <w:sz w:val="24"/>
          <w:szCs w:val="24"/>
        </w:rPr>
      </w:pPr>
      <w:r w:rsidRPr="005B7565">
        <w:rPr>
          <w:rFonts w:ascii="Times New Roman" w:hAnsi="Times New Roman" w:cs="Times New Roman"/>
          <w:bCs/>
          <w:sz w:val="24"/>
          <w:szCs w:val="24"/>
        </w:rPr>
        <w:t>a.  Those who take a direct part in the execution of the act;</w:t>
      </w:r>
      <w:r w:rsidRPr="005B7565">
        <w:rPr>
          <w:rFonts w:ascii="Times New Roman" w:hAnsi="Times New Roman" w:cs="Times New Roman"/>
          <w:sz w:val="24"/>
          <w:szCs w:val="24"/>
        </w:rPr>
        <w:t xml:space="preserve"> </w:t>
      </w:r>
    </w:p>
    <w:p w:rsidR="00877D97" w:rsidRPr="005B7565" w:rsidRDefault="00877D97" w:rsidP="00DF1B24">
      <w:pPr>
        <w:spacing w:line="240" w:lineRule="auto"/>
        <w:ind w:right="720" w:firstLine="720"/>
        <w:jc w:val="both"/>
        <w:rPr>
          <w:rFonts w:ascii="Times New Roman" w:hAnsi="Times New Roman" w:cs="Times New Roman"/>
          <w:sz w:val="24"/>
          <w:szCs w:val="24"/>
        </w:rPr>
      </w:pPr>
      <w:r w:rsidRPr="005B7565">
        <w:rPr>
          <w:rFonts w:ascii="Times New Roman" w:hAnsi="Times New Roman" w:cs="Times New Roman"/>
          <w:bCs/>
          <w:sz w:val="24"/>
          <w:szCs w:val="24"/>
        </w:rPr>
        <w:t>b.  Those who directly force or induce others to commit it;</w:t>
      </w:r>
      <w:r w:rsidRPr="005B7565">
        <w:rPr>
          <w:rFonts w:ascii="Times New Roman" w:hAnsi="Times New Roman" w:cs="Times New Roman"/>
          <w:sz w:val="24"/>
          <w:szCs w:val="24"/>
        </w:rPr>
        <w:t xml:space="preserve"> </w:t>
      </w:r>
    </w:p>
    <w:p w:rsidR="00877D97" w:rsidRPr="00F302B5" w:rsidRDefault="00877D97" w:rsidP="00DF1B24">
      <w:pPr>
        <w:spacing w:line="240" w:lineRule="auto"/>
        <w:ind w:firstLine="720"/>
        <w:jc w:val="both"/>
        <w:rPr>
          <w:rFonts w:ascii="Times New Roman" w:hAnsi="Times New Roman" w:cs="Times New Roman"/>
          <w:sz w:val="24"/>
          <w:szCs w:val="24"/>
        </w:rPr>
      </w:pPr>
      <w:r w:rsidRPr="005B7565">
        <w:rPr>
          <w:rFonts w:ascii="Times New Roman" w:hAnsi="Times New Roman" w:cs="Times New Roman"/>
          <w:bCs/>
          <w:sz w:val="24"/>
          <w:szCs w:val="24"/>
        </w:rPr>
        <w:t>c. Those who cooperate in the commission of the offense by another act without which it would not have been accomplished.</w:t>
      </w:r>
    </w:p>
    <w:p w:rsidR="005D26DD" w:rsidRPr="005B7565" w:rsidRDefault="005D26DD" w:rsidP="00DF1B24">
      <w:pPr>
        <w:pStyle w:val="ListParagraph"/>
        <w:numPr>
          <w:ilvl w:val="0"/>
          <w:numId w:val="131"/>
        </w:numPr>
        <w:autoSpaceDE w:val="0"/>
        <w:autoSpaceDN w:val="0"/>
        <w:adjustRightInd w:val="0"/>
        <w:spacing w:after="0" w:line="240" w:lineRule="auto"/>
        <w:ind w:left="1080"/>
        <w:jc w:val="both"/>
        <w:rPr>
          <w:rFonts w:ascii="Times New Roman" w:hAnsi="Times New Roman" w:cs="Times New Roman"/>
          <w:b/>
          <w:sz w:val="24"/>
          <w:szCs w:val="24"/>
        </w:rPr>
      </w:pPr>
      <w:r w:rsidRPr="005B7565">
        <w:rPr>
          <w:rFonts w:ascii="Times New Roman" w:hAnsi="Times New Roman" w:cs="Times New Roman"/>
          <w:b/>
          <w:sz w:val="24"/>
          <w:szCs w:val="24"/>
        </w:rPr>
        <w:t>Know the requisites to consider one as a principal by direct participation;</w:t>
      </w:r>
    </w:p>
    <w:p w:rsidR="00877D97" w:rsidRPr="005B7565" w:rsidRDefault="00877D97" w:rsidP="00DF1B24">
      <w:pPr>
        <w:autoSpaceDE w:val="0"/>
        <w:autoSpaceDN w:val="0"/>
        <w:adjustRightInd w:val="0"/>
        <w:spacing w:line="240" w:lineRule="auto"/>
        <w:ind w:firstLine="1080"/>
        <w:jc w:val="both"/>
        <w:rPr>
          <w:rFonts w:ascii="Times New Roman" w:hAnsi="Times New Roman" w:cs="Times New Roman"/>
          <w:sz w:val="24"/>
          <w:szCs w:val="24"/>
        </w:rPr>
      </w:pPr>
      <w:r w:rsidRPr="005B7565">
        <w:rPr>
          <w:rFonts w:ascii="Times New Roman" w:hAnsi="Times New Roman" w:cs="Times New Roman"/>
          <w:b/>
          <w:sz w:val="24"/>
          <w:szCs w:val="24"/>
        </w:rPr>
        <w:t>-</w:t>
      </w:r>
      <w:r w:rsidRPr="005B7565">
        <w:rPr>
          <w:rFonts w:ascii="Times New Roman" w:hAnsi="Times New Roman" w:cs="Times New Roman"/>
          <w:sz w:val="24"/>
          <w:szCs w:val="24"/>
        </w:rPr>
        <w:t xml:space="preserve"> Principal by direct participation is one who personally takes part in the execution of the act constituting the crime.</w:t>
      </w:r>
    </w:p>
    <w:p w:rsidR="00877D97" w:rsidRPr="005B7565" w:rsidRDefault="00877D97" w:rsidP="00DF1B24">
      <w:pPr>
        <w:autoSpaceDE w:val="0"/>
        <w:autoSpaceDN w:val="0"/>
        <w:adjustRightInd w:val="0"/>
        <w:spacing w:line="240" w:lineRule="auto"/>
        <w:ind w:left="1170"/>
        <w:jc w:val="both"/>
        <w:rPr>
          <w:rFonts w:ascii="Times New Roman" w:hAnsi="Times New Roman" w:cs="Times New Roman"/>
          <w:b/>
          <w:sz w:val="24"/>
          <w:szCs w:val="24"/>
        </w:rPr>
      </w:pPr>
    </w:p>
    <w:p w:rsidR="00877D97" w:rsidRPr="00F302B5" w:rsidRDefault="00877D97" w:rsidP="00DF1B24">
      <w:pPr>
        <w:pStyle w:val="ListParagraph"/>
        <w:numPr>
          <w:ilvl w:val="1"/>
          <w:numId w:val="48"/>
        </w:numPr>
        <w:autoSpaceDE w:val="0"/>
        <w:autoSpaceDN w:val="0"/>
        <w:adjustRightInd w:val="0"/>
        <w:spacing w:after="0" w:line="240" w:lineRule="auto"/>
        <w:ind w:left="1440"/>
        <w:jc w:val="both"/>
        <w:rPr>
          <w:rFonts w:ascii="Times New Roman" w:hAnsi="Times New Roman" w:cs="Times New Roman"/>
          <w:sz w:val="24"/>
          <w:szCs w:val="24"/>
        </w:rPr>
      </w:pPr>
      <w:r w:rsidRPr="005B7565">
        <w:rPr>
          <w:rFonts w:ascii="Times New Roman" w:hAnsi="Times New Roman" w:cs="Times New Roman"/>
          <w:sz w:val="24"/>
          <w:szCs w:val="24"/>
        </w:rPr>
        <w:t>Requisites to consider one as a principal by direct participation</w:t>
      </w:r>
    </w:p>
    <w:p w:rsidR="00877D97" w:rsidRPr="005B7565" w:rsidRDefault="00877D97" w:rsidP="00DF1B24">
      <w:pPr>
        <w:autoSpaceDE w:val="0"/>
        <w:autoSpaceDN w:val="0"/>
        <w:adjustRightInd w:val="0"/>
        <w:spacing w:line="240" w:lineRule="auto"/>
        <w:ind w:left="1800" w:hanging="360"/>
        <w:jc w:val="both"/>
        <w:rPr>
          <w:rFonts w:ascii="Times New Roman" w:hAnsi="Times New Roman" w:cs="Times New Roman"/>
          <w:sz w:val="24"/>
          <w:szCs w:val="24"/>
        </w:rPr>
      </w:pPr>
      <w:r w:rsidRPr="005B7565">
        <w:rPr>
          <w:rFonts w:ascii="Times New Roman" w:hAnsi="Times New Roman" w:cs="Times New Roman"/>
          <w:sz w:val="24"/>
          <w:szCs w:val="24"/>
        </w:rPr>
        <w:t>i.</w:t>
      </w:r>
      <w:r w:rsidRPr="005B7565">
        <w:rPr>
          <w:rFonts w:ascii="Times New Roman" w:hAnsi="Times New Roman" w:cs="Times New Roman"/>
          <w:sz w:val="24"/>
          <w:szCs w:val="24"/>
        </w:rPr>
        <w:tab/>
        <w:t>That they participated in the criminal resolution; and</w:t>
      </w:r>
    </w:p>
    <w:p w:rsidR="00877D97" w:rsidRPr="00F302B5" w:rsidRDefault="00877D97" w:rsidP="00DF1B24">
      <w:pPr>
        <w:autoSpaceDE w:val="0"/>
        <w:autoSpaceDN w:val="0"/>
        <w:adjustRightInd w:val="0"/>
        <w:spacing w:line="240" w:lineRule="auto"/>
        <w:ind w:left="1800" w:hanging="360"/>
        <w:jc w:val="both"/>
        <w:rPr>
          <w:rFonts w:ascii="Times New Roman" w:hAnsi="Times New Roman" w:cs="Times New Roman"/>
          <w:sz w:val="24"/>
          <w:szCs w:val="24"/>
        </w:rPr>
      </w:pPr>
      <w:r w:rsidRPr="005B7565">
        <w:rPr>
          <w:rFonts w:ascii="Times New Roman" w:hAnsi="Times New Roman" w:cs="Times New Roman"/>
          <w:sz w:val="24"/>
          <w:szCs w:val="24"/>
        </w:rPr>
        <w:t>ii.</w:t>
      </w:r>
      <w:r w:rsidRPr="005B7565">
        <w:rPr>
          <w:rFonts w:ascii="Times New Roman" w:hAnsi="Times New Roman" w:cs="Times New Roman"/>
          <w:sz w:val="24"/>
          <w:szCs w:val="24"/>
        </w:rPr>
        <w:tab/>
        <w:t>That they carried out their plan and personally took part in its execution by acts which d</w:t>
      </w:r>
      <w:r w:rsidR="00F302B5">
        <w:rPr>
          <w:rFonts w:ascii="Times New Roman" w:hAnsi="Times New Roman" w:cs="Times New Roman"/>
          <w:sz w:val="24"/>
          <w:szCs w:val="24"/>
        </w:rPr>
        <w:t>irectly tended to the same end.</w:t>
      </w:r>
    </w:p>
    <w:p w:rsidR="005D26DD" w:rsidRPr="005B7565" w:rsidRDefault="005D26DD" w:rsidP="00DF1B24">
      <w:pPr>
        <w:pStyle w:val="ListParagraph"/>
        <w:numPr>
          <w:ilvl w:val="0"/>
          <w:numId w:val="131"/>
        </w:numPr>
        <w:autoSpaceDE w:val="0"/>
        <w:autoSpaceDN w:val="0"/>
        <w:adjustRightInd w:val="0"/>
        <w:spacing w:after="0" w:line="240" w:lineRule="auto"/>
        <w:ind w:left="1080"/>
        <w:jc w:val="both"/>
        <w:rPr>
          <w:rFonts w:ascii="Times New Roman" w:hAnsi="Times New Roman" w:cs="Times New Roman"/>
          <w:b/>
          <w:sz w:val="24"/>
          <w:szCs w:val="24"/>
        </w:rPr>
      </w:pPr>
      <w:r w:rsidRPr="005B7565">
        <w:rPr>
          <w:rFonts w:ascii="Times New Roman" w:hAnsi="Times New Roman" w:cs="Times New Roman"/>
          <w:b/>
          <w:sz w:val="24"/>
          <w:szCs w:val="24"/>
        </w:rPr>
        <w:t>Know the two ways of becoming a principal by induction;</w:t>
      </w:r>
    </w:p>
    <w:p w:rsidR="00665D43" w:rsidRPr="00F302B5" w:rsidRDefault="00665D43" w:rsidP="00DF1B24">
      <w:pPr>
        <w:pStyle w:val="ListParagraph"/>
        <w:numPr>
          <w:ilvl w:val="1"/>
          <w:numId w:val="48"/>
        </w:numPr>
        <w:autoSpaceDE w:val="0"/>
        <w:autoSpaceDN w:val="0"/>
        <w:adjustRightInd w:val="0"/>
        <w:spacing w:after="0" w:line="240" w:lineRule="auto"/>
        <w:ind w:left="1440"/>
        <w:jc w:val="both"/>
        <w:rPr>
          <w:rFonts w:ascii="Times New Roman" w:hAnsi="Times New Roman" w:cs="Times New Roman"/>
          <w:sz w:val="24"/>
          <w:szCs w:val="24"/>
        </w:rPr>
      </w:pPr>
      <w:r w:rsidRPr="005B7565">
        <w:rPr>
          <w:rFonts w:ascii="Times New Roman" w:hAnsi="Times New Roman" w:cs="Times New Roman"/>
          <w:b/>
          <w:sz w:val="24"/>
          <w:szCs w:val="24"/>
        </w:rPr>
        <w:t>-</w:t>
      </w:r>
      <w:r w:rsidRPr="005B7565">
        <w:rPr>
          <w:rFonts w:ascii="Times New Roman" w:hAnsi="Times New Roman" w:cs="Times New Roman"/>
          <w:sz w:val="24"/>
          <w:szCs w:val="24"/>
        </w:rPr>
        <w:t xml:space="preserve"> What are the two ways of becoming a principal by induction?</w:t>
      </w:r>
    </w:p>
    <w:p w:rsidR="00665D43" w:rsidRPr="005B7565" w:rsidRDefault="00665D43" w:rsidP="00DF1B24">
      <w:pPr>
        <w:autoSpaceDE w:val="0"/>
        <w:autoSpaceDN w:val="0"/>
        <w:adjustRightInd w:val="0"/>
        <w:spacing w:line="240" w:lineRule="auto"/>
        <w:ind w:left="1800" w:hanging="360"/>
        <w:jc w:val="both"/>
        <w:rPr>
          <w:rFonts w:ascii="Times New Roman" w:hAnsi="Times New Roman" w:cs="Times New Roman"/>
          <w:sz w:val="24"/>
          <w:szCs w:val="24"/>
        </w:rPr>
      </w:pPr>
      <w:r w:rsidRPr="005B7565">
        <w:rPr>
          <w:rFonts w:ascii="Times New Roman" w:hAnsi="Times New Roman" w:cs="Times New Roman"/>
          <w:sz w:val="24"/>
          <w:szCs w:val="24"/>
        </w:rPr>
        <w:t>i.</w:t>
      </w:r>
      <w:r w:rsidRPr="005B7565">
        <w:rPr>
          <w:rFonts w:ascii="Times New Roman" w:hAnsi="Times New Roman" w:cs="Times New Roman"/>
          <w:sz w:val="24"/>
          <w:szCs w:val="24"/>
        </w:rPr>
        <w:tab/>
        <w:t xml:space="preserve"> by directly forcing another to commit a crime, or</w:t>
      </w:r>
    </w:p>
    <w:p w:rsidR="00665D43" w:rsidRPr="00F302B5" w:rsidRDefault="00665D43" w:rsidP="00DF1B24">
      <w:pPr>
        <w:autoSpaceDE w:val="0"/>
        <w:autoSpaceDN w:val="0"/>
        <w:adjustRightInd w:val="0"/>
        <w:spacing w:line="240" w:lineRule="auto"/>
        <w:ind w:left="1800" w:hanging="360"/>
        <w:jc w:val="both"/>
        <w:rPr>
          <w:rFonts w:ascii="Times New Roman" w:hAnsi="Times New Roman" w:cs="Times New Roman"/>
          <w:sz w:val="24"/>
          <w:szCs w:val="24"/>
        </w:rPr>
      </w:pPr>
      <w:r w:rsidRPr="005B7565">
        <w:rPr>
          <w:rFonts w:ascii="Times New Roman" w:hAnsi="Times New Roman" w:cs="Times New Roman"/>
          <w:sz w:val="24"/>
          <w:szCs w:val="24"/>
        </w:rPr>
        <w:t>ii.</w:t>
      </w:r>
      <w:r w:rsidRPr="005B7565">
        <w:rPr>
          <w:rFonts w:ascii="Times New Roman" w:hAnsi="Times New Roman" w:cs="Times New Roman"/>
          <w:sz w:val="24"/>
          <w:szCs w:val="24"/>
        </w:rPr>
        <w:tab/>
        <w:t>by directly inducing another to commit a crime.</w:t>
      </w:r>
    </w:p>
    <w:p w:rsidR="005D26DD" w:rsidRPr="005B7565" w:rsidRDefault="005D26DD" w:rsidP="00DF1B24">
      <w:pPr>
        <w:pStyle w:val="ListParagraph"/>
        <w:numPr>
          <w:ilvl w:val="0"/>
          <w:numId w:val="131"/>
        </w:numPr>
        <w:autoSpaceDE w:val="0"/>
        <w:autoSpaceDN w:val="0"/>
        <w:adjustRightInd w:val="0"/>
        <w:spacing w:after="0" w:line="240" w:lineRule="auto"/>
        <w:ind w:left="1080"/>
        <w:jc w:val="both"/>
        <w:rPr>
          <w:rFonts w:ascii="Times New Roman" w:hAnsi="Times New Roman" w:cs="Times New Roman"/>
          <w:b/>
          <w:sz w:val="24"/>
          <w:szCs w:val="24"/>
        </w:rPr>
      </w:pPr>
      <w:r w:rsidRPr="005B7565">
        <w:rPr>
          <w:rFonts w:ascii="Times New Roman" w:hAnsi="Times New Roman" w:cs="Times New Roman"/>
          <w:b/>
          <w:sz w:val="24"/>
          <w:szCs w:val="24"/>
        </w:rPr>
        <w:t>Know the two ways of directly forcing another to commit a crime;</w:t>
      </w:r>
    </w:p>
    <w:p w:rsidR="00665D43" w:rsidRPr="005B7565" w:rsidRDefault="00665D43" w:rsidP="00DF1B24">
      <w:pPr>
        <w:pStyle w:val="ListParagraph"/>
        <w:numPr>
          <w:ilvl w:val="2"/>
          <w:numId w:val="48"/>
        </w:numPr>
        <w:tabs>
          <w:tab w:val="left" w:pos="1890"/>
        </w:tabs>
        <w:autoSpaceDE w:val="0"/>
        <w:autoSpaceDN w:val="0"/>
        <w:adjustRightInd w:val="0"/>
        <w:spacing w:after="0" w:line="240" w:lineRule="auto"/>
        <w:ind w:hanging="3060"/>
        <w:contextualSpacing w:val="0"/>
        <w:jc w:val="both"/>
        <w:rPr>
          <w:rFonts w:ascii="Times New Roman" w:hAnsi="Times New Roman" w:cs="Times New Roman"/>
          <w:sz w:val="24"/>
          <w:szCs w:val="24"/>
        </w:rPr>
      </w:pPr>
      <w:r w:rsidRPr="005B7565">
        <w:rPr>
          <w:rFonts w:ascii="Times New Roman" w:hAnsi="Times New Roman" w:cs="Times New Roman"/>
          <w:b/>
          <w:sz w:val="24"/>
          <w:szCs w:val="24"/>
        </w:rPr>
        <w:t>-</w:t>
      </w:r>
      <w:r w:rsidRPr="005B7565">
        <w:rPr>
          <w:rFonts w:ascii="Times New Roman" w:hAnsi="Times New Roman" w:cs="Times New Roman"/>
          <w:sz w:val="24"/>
          <w:szCs w:val="24"/>
        </w:rPr>
        <w:t xml:space="preserve"> By using irresistible force</w:t>
      </w:r>
    </w:p>
    <w:p w:rsidR="00665D43" w:rsidRPr="00F302B5" w:rsidRDefault="00665D43" w:rsidP="00DF1B24">
      <w:pPr>
        <w:pStyle w:val="ListParagraph"/>
        <w:numPr>
          <w:ilvl w:val="2"/>
          <w:numId w:val="48"/>
        </w:numPr>
        <w:tabs>
          <w:tab w:val="left" w:pos="1890"/>
        </w:tabs>
        <w:autoSpaceDE w:val="0"/>
        <w:autoSpaceDN w:val="0"/>
        <w:adjustRightInd w:val="0"/>
        <w:spacing w:after="0" w:line="240" w:lineRule="auto"/>
        <w:ind w:hanging="3060"/>
        <w:contextualSpacing w:val="0"/>
        <w:jc w:val="both"/>
        <w:rPr>
          <w:rFonts w:ascii="Times New Roman" w:hAnsi="Times New Roman" w:cs="Times New Roman"/>
          <w:sz w:val="24"/>
          <w:szCs w:val="24"/>
        </w:rPr>
      </w:pPr>
      <w:r w:rsidRPr="005B7565">
        <w:rPr>
          <w:rFonts w:ascii="Times New Roman" w:hAnsi="Times New Roman" w:cs="Times New Roman"/>
          <w:sz w:val="24"/>
          <w:szCs w:val="24"/>
        </w:rPr>
        <w:t>By causing uncontrollable fear</w:t>
      </w:r>
    </w:p>
    <w:p w:rsidR="005D26DD" w:rsidRPr="005B7565" w:rsidRDefault="005D26DD" w:rsidP="00DF1B24">
      <w:pPr>
        <w:pStyle w:val="ListParagraph"/>
        <w:numPr>
          <w:ilvl w:val="0"/>
          <w:numId w:val="131"/>
        </w:numPr>
        <w:autoSpaceDE w:val="0"/>
        <w:autoSpaceDN w:val="0"/>
        <w:adjustRightInd w:val="0"/>
        <w:spacing w:after="0" w:line="240" w:lineRule="auto"/>
        <w:ind w:left="1080"/>
        <w:jc w:val="both"/>
        <w:rPr>
          <w:rFonts w:ascii="Times New Roman" w:hAnsi="Times New Roman" w:cs="Times New Roman"/>
          <w:b/>
          <w:sz w:val="24"/>
          <w:szCs w:val="24"/>
        </w:rPr>
      </w:pPr>
      <w:r w:rsidRPr="005B7565">
        <w:rPr>
          <w:rFonts w:ascii="Times New Roman" w:hAnsi="Times New Roman" w:cs="Times New Roman"/>
          <w:b/>
          <w:sz w:val="24"/>
          <w:szCs w:val="24"/>
        </w:rPr>
        <w:t>Know the two ways of directly inducing another to commit a crime;</w:t>
      </w:r>
    </w:p>
    <w:p w:rsidR="00665D43" w:rsidRPr="005B7565" w:rsidRDefault="00665D43" w:rsidP="00DF1B24">
      <w:pPr>
        <w:pStyle w:val="ListParagraph"/>
        <w:autoSpaceDE w:val="0"/>
        <w:autoSpaceDN w:val="0"/>
        <w:adjustRightInd w:val="0"/>
        <w:spacing w:line="240" w:lineRule="auto"/>
        <w:ind w:left="1800" w:hanging="360"/>
        <w:jc w:val="both"/>
        <w:rPr>
          <w:rFonts w:ascii="Times New Roman" w:hAnsi="Times New Roman" w:cs="Times New Roman"/>
          <w:sz w:val="24"/>
          <w:szCs w:val="24"/>
        </w:rPr>
      </w:pPr>
      <w:r w:rsidRPr="005B7565">
        <w:rPr>
          <w:rFonts w:ascii="Times New Roman" w:hAnsi="Times New Roman" w:cs="Times New Roman"/>
          <w:b/>
          <w:sz w:val="24"/>
          <w:szCs w:val="24"/>
        </w:rPr>
        <w:t>-</w:t>
      </w:r>
      <w:r w:rsidRPr="005B7565">
        <w:rPr>
          <w:rFonts w:ascii="Times New Roman" w:hAnsi="Times New Roman" w:cs="Times New Roman"/>
          <w:sz w:val="24"/>
          <w:szCs w:val="24"/>
        </w:rPr>
        <w:t xml:space="preserve"> i.</w:t>
      </w:r>
      <w:r w:rsidRPr="005B7565">
        <w:rPr>
          <w:rFonts w:ascii="Times New Roman" w:hAnsi="Times New Roman" w:cs="Times New Roman"/>
          <w:sz w:val="24"/>
          <w:szCs w:val="24"/>
        </w:rPr>
        <w:tab/>
        <w:t>By giving price, or offering reward or promise</w:t>
      </w:r>
    </w:p>
    <w:p w:rsidR="00665D43" w:rsidRPr="00F302B5" w:rsidRDefault="00665D43" w:rsidP="00DF1B24">
      <w:pPr>
        <w:pStyle w:val="ListParagraph"/>
        <w:autoSpaceDE w:val="0"/>
        <w:autoSpaceDN w:val="0"/>
        <w:adjustRightInd w:val="0"/>
        <w:spacing w:line="240" w:lineRule="auto"/>
        <w:ind w:left="1800" w:hanging="360"/>
        <w:jc w:val="both"/>
        <w:rPr>
          <w:rFonts w:ascii="Times New Roman" w:hAnsi="Times New Roman" w:cs="Times New Roman"/>
          <w:sz w:val="24"/>
          <w:szCs w:val="24"/>
        </w:rPr>
      </w:pPr>
      <w:r w:rsidRPr="005B7565">
        <w:rPr>
          <w:rFonts w:ascii="Times New Roman" w:hAnsi="Times New Roman" w:cs="Times New Roman"/>
          <w:sz w:val="24"/>
          <w:szCs w:val="24"/>
        </w:rPr>
        <w:t>ii.</w:t>
      </w:r>
      <w:r w:rsidRPr="005B7565">
        <w:rPr>
          <w:rFonts w:ascii="Times New Roman" w:hAnsi="Times New Roman" w:cs="Times New Roman"/>
          <w:sz w:val="24"/>
          <w:szCs w:val="24"/>
        </w:rPr>
        <w:tab/>
        <w:t>By using words of command</w:t>
      </w:r>
    </w:p>
    <w:p w:rsidR="005D26DD" w:rsidRPr="005B7565" w:rsidRDefault="005D26DD" w:rsidP="00DF1B24">
      <w:pPr>
        <w:pStyle w:val="ListParagraph"/>
        <w:numPr>
          <w:ilvl w:val="0"/>
          <w:numId w:val="131"/>
        </w:numPr>
        <w:autoSpaceDE w:val="0"/>
        <w:autoSpaceDN w:val="0"/>
        <w:adjustRightInd w:val="0"/>
        <w:spacing w:after="0" w:line="240" w:lineRule="auto"/>
        <w:ind w:left="1080"/>
        <w:jc w:val="both"/>
        <w:rPr>
          <w:rFonts w:ascii="Times New Roman" w:hAnsi="Times New Roman" w:cs="Times New Roman"/>
          <w:b/>
          <w:sz w:val="24"/>
          <w:szCs w:val="24"/>
        </w:rPr>
      </w:pPr>
      <w:r w:rsidRPr="005B7565">
        <w:rPr>
          <w:rFonts w:ascii="Times New Roman" w:hAnsi="Times New Roman" w:cs="Times New Roman"/>
          <w:b/>
          <w:sz w:val="24"/>
          <w:szCs w:val="24"/>
        </w:rPr>
        <w:t>Know the requisites in order that a person may be convicted as a principal by inducement;</w:t>
      </w:r>
    </w:p>
    <w:p w:rsidR="00665D43" w:rsidRPr="005B7565" w:rsidRDefault="00665D43" w:rsidP="00DF1B24">
      <w:pPr>
        <w:autoSpaceDE w:val="0"/>
        <w:autoSpaceDN w:val="0"/>
        <w:adjustRightInd w:val="0"/>
        <w:spacing w:line="240" w:lineRule="auto"/>
        <w:ind w:left="1800" w:hanging="360"/>
        <w:jc w:val="both"/>
        <w:rPr>
          <w:rFonts w:ascii="Times New Roman" w:hAnsi="Times New Roman" w:cs="Times New Roman"/>
          <w:sz w:val="24"/>
          <w:szCs w:val="24"/>
        </w:rPr>
      </w:pPr>
      <w:r w:rsidRPr="005B7565">
        <w:rPr>
          <w:rFonts w:ascii="Times New Roman" w:hAnsi="Times New Roman" w:cs="Times New Roman"/>
          <w:b/>
          <w:sz w:val="24"/>
          <w:szCs w:val="24"/>
        </w:rPr>
        <w:t>-</w:t>
      </w:r>
      <w:r w:rsidRPr="005B7565">
        <w:rPr>
          <w:rFonts w:ascii="Times New Roman" w:hAnsi="Times New Roman" w:cs="Times New Roman"/>
          <w:sz w:val="24"/>
          <w:szCs w:val="24"/>
        </w:rPr>
        <w:t xml:space="preserve"> i.</w:t>
      </w:r>
      <w:r w:rsidRPr="005B7565">
        <w:rPr>
          <w:rFonts w:ascii="Times New Roman" w:hAnsi="Times New Roman" w:cs="Times New Roman"/>
          <w:sz w:val="24"/>
          <w:szCs w:val="24"/>
        </w:rPr>
        <w:tab/>
        <w:t>That the inducement be made directly with the intention of procuring the commission of the crime; and</w:t>
      </w:r>
    </w:p>
    <w:p w:rsidR="00665D43" w:rsidRPr="00F302B5" w:rsidRDefault="00665D43" w:rsidP="00DF1B24">
      <w:pPr>
        <w:autoSpaceDE w:val="0"/>
        <w:autoSpaceDN w:val="0"/>
        <w:adjustRightInd w:val="0"/>
        <w:spacing w:line="240" w:lineRule="auto"/>
        <w:ind w:left="1800" w:hanging="360"/>
        <w:jc w:val="both"/>
        <w:rPr>
          <w:rFonts w:ascii="Times New Roman" w:hAnsi="Times New Roman" w:cs="Times New Roman"/>
          <w:sz w:val="24"/>
          <w:szCs w:val="24"/>
        </w:rPr>
      </w:pPr>
      <w:r w:rsidRPr="005B7565">
        <w:rPr>
          <w:rFonts w:ascii="Times New Roman" w:hAnsi="Times New Roman" w:cs="Times New Roman"/>
          <w:sz w:val="24"/>
          <w:szCs w:val="24"/>
        </w:rPr>
        <w:lastRenderedPageBreak/>
        <w:t>ii.</w:t>
      </w:r>
      <w:r w:rsidRPr="005B7565">
        <w:rPr>
          <w:rFonts w:ascii="Times New Roman" w:hAnsi="Times New Roman" w:cs="Times New Roman"/>
          <w:sz w:val="24"/>
          <w:szCs w:val="24"/>
        </w:rPr>
        <w:tab/>
        <w:t xml:space="preserve">That such inducement is the determining cause of the commission of the </w:t>
      </w:r>
      <w:r w:rsidR="00F302B5">
        <w:rPr>
          <w:rFonts w:ascii="Times New Roman" w:hAnsi="Times New Roman" w:cs="Times New Roman"/>
          <w:sz w:val="24"/>
          <w:szCs w:val="24"/>
        </w:rPr>
        <w:t>crime by the material executor.</w:t>
      </w:r>
    </w:p>
    <w:p w:rsidR="005D26DD" w:rsidRPr="005B7565" w:rsidRDefault="005D26DD" w:rsidP="00DF1B24">
      <w:pPr>
        <w:pStyle w:val="ListParagraph"/>
        <w:numPr>
          <w:ilvl w:val="0"/>
          <w:numId w:val="131"/>
        </w:numPr>
        <w:autoSpaceDE w:val="0"/>
        <w:autoSpaceDN w:val="0"/>
        <w:adjustRightInd w:val="0"/>
        <w:spacing w:after="0" w:line="240" w:lineRule="auto"/>
        <w:ind w:left="1080"/>
        <w:jc w:val="both"/>
        <w:rPr>
          <w:rFonts w:ascii="Times New Roman" w:hAnsi="Times New Roman" w:cs="Times New Roman"/>
          <w:b/>
          <w:sz w:val="24"/>
          <w:szCs w:val="24"/>
        </w:rPr>
      </w:pPr>
      <w:r w:rsidRPr="005B7565">
        <w:rPr>
          <w:rFonts w:ascii="Times New Roman" w:hAnsi="Times New Roman" w:cs="Times New Roman"/>
          <w:b/>
          <w:sz w:val="24"/>
          <w:szCs w:val="24"/>
        </w:rPr>
        <w:t>Know what constitutes inducement;</w:t>
      </w:r>
    </w:p>
    <w:p w:rsidR="00665D43" w:rsidRPr="00F302B5" w:rsidRDefault="00665D43" w:rsidP="00DF1B24">
      <w:pPr>
        <w:autoSpaceDE w:val="0"/>
        <w:autoSpaceDN w:val="0"/>
        <w:adjustRightInd w:val="0"/>
        <w:spacing w:line="240" w:lineRule="auto"/>
        <w:ind w:firstLine="1440"/>
        <w:jc w:val="both"/>
        <w:rPr>
          <w:rFonts w:ascii="Times New Roman" w:hAnsi="Times New Roman" w:cs="Times New Roman"/>
          <w:sz w:val="24"/>
          <w:szCs w:val="24"/>
        </w:rPr>
      </w:pPr>
      <w:r w:rsidRPr="005B7565">
        <w:rPr>
          <w:rFonts w:ascii="Times New Roman" w:hAnsi="Times New Roman" w:cs="Times New Roman"/>
          <w:b/>
          <w:sz w:val="24"/>
          <w:szCs w:val="24"/>
        </w:rPr>
        <w:t>-</w:t>
      </w:r>
      <w:r w:rsidRPr="005B7565">
        <w:rPr>
          <w:rFonts w:ascii="Times New Roman" w:hAnsi="Times New Roman" w:cs="Times New Roman"/>
          <w:sz w:val="24"/>
          <w:szCs w:val="24"/>
        </w:rPr>
        <w:t xml:space="preserve"> To constitute inducement, there must exist on the part of the inducer the most positive resolution and the most persistent effort to secure the commission of the crime, together with the presentation to the person induced the very strongest kind of temptation to commit the crime (</w:t>
      </w:r>
      <w:r w:rsidRPr="005B7565">
        <w:rPr>
          <w:rFonts w:ascii="Times New Roman" w:hAnsi="Times New Roman" w:cs="Times New Roman"/>
          <w:i/>
          <w:sz w:val="24"/>
          <w:szCs w:val="24"/>
        </w:rPr>
        <w:t xml:space="preserve">US v </w:t>
      </w:r>
      <w:proofErr w:type="spellStart"/>
      <w:r w:rsidRPr="005B7565">
        <w:rPr>
          <w:rFonts w:ascii="Times New Roman" w:hAnsi="Times New Roman" w:cs="Times New Roman"/>
          <w:i/>
          <w:sz w:val="24"/>
          <w:szCs w:val="24"/>
        </w:rPr>
        <w:t>Indanan</w:t>
      </w:r>
      <w:proofErr w:type="spellEnd"/>
      <w:r w:rsidRPr="005B7565">
        <w:rPr>
          <w:rFonts w:ascii="Times New Roman" w:hAnsi="Times New Roman" w:cs="Times New Roman"/>
          <w:i/>
          <w:sz w:val="24"/>
          <w:szCs w:val="24"/>
        </w:rPr>
        <w:t>, 24 Phil 203</w:t>
      </w:r>
      <w:r w:rsidR="00F302B5">
        <w:rPr>
          <w:rFonts w:ascii="Times New Roman" w:hAnsi="Times New Roman" w:cs="Times New Roman"/>
          <w:sz w:val="24"/>
          <w:szCs w:val="24"/>
        </w:rPr>
        <w:t xml:space="preserve">). </w:t>
      </w:r>
    </w:p>
    <w:p w:rsidR="00665D43" w:rsidRPr="00F302B5" w:rsidRDefault="005D26DD" w:rsidP="00DF1B24">
      <w:pPr>
        <w:pStyle w:val="ListParagraph"/>
        <w:numPr>
          <w:ilvl w:val="0"/>
          <w:numId w:val="131"/>
        </w:numPr>
        <w:autoSpaceDE w:val="0"/>
        <w:autoSpaceDN w:val="0"/>
        <w:adjustRightInd w:val="0"/>
        <w:spacing w:after="0" w:line="240" w:lineRule="auto"/>
        <w:ind w:left="1080"/>
        <w:jc w:val="both"/>
        <w:rPr>
          <w:rFonts w:ascii="Times New Roman" w:hAnsi="Times New Roman" w:cs="Times New Roman"/>
          <w:b/>
          <w:sz w:val="24"/>
          <w:szCs w:val="24"/>
        </w:rPr>
      </w:pPr>
      <w:r w:rsidRPr="005B7565">
        <w:rPr>
          <w:rFonts w:ascii="Times New Roman" w:hAnsi="Times New Roman" w:cs="Times New Roman"/>
          <w:b/>
          <w:sz w:val="24"/>
          <w:szCs w:val="24"/>
        </w:rPr>
        <w:t>Distinguish Principal by inducement and the offender who made a proposal to commit a felony;</w:t>
      </w:r>
    </w:p>
    <w:tbl>
      <w:tblPr>
        <w:tblStyle w:val="TableGrid"/>
        <w:tblW w:w="0" w:type="auto"/>
        <w:tblInd w:w="108" w:type="dxa"/>
        <w:tblLook w:val="04A0" w:firstRow="1" w:lastRow="0" w:firstColumn="1" w:lastColumn="0" w:noHBand="0" w:noVBand="1"/>
      </w:tblPr>
      <w:tblGrid>
        <w:gridCol w:w="4410"/>
        <w:gridCol w:w="5058"/>
      </w:tblGrid>
      <w:tr w:rsidR="00665D43" w:rsidRPr="005B7565" w:rsidTr="009C1A8C">
        <w:tc>
          <w:tcPr>
            <w:tcW w:w="4410" w:type="dxa"/>
          </w:tcPr>
          <w:p w:rsidR="00665D43" w:rsidRPr="005B7565" w:rsidRDefault="00665D43" w:rsidP="00DF1B24">
            <w:pPr>
              <w:autoSpaceDE w:val="0"/>
              <w:autoSpaceDN w:val="0"/>
              <w:adjustRightInd w:val="0"/>
              <w:ind w:left="-108"/>
              <w:jc w:val="both"/>
              <w:rPr>
                <w:rFonts w:ascii="Times New Roman" w:hAnsi="Times New Roman" w:cs="Times New Roman"/>
                <w:b/>
                <w:sz w:val="24"/>
                <w:szCs w:val="24"/>
              </w:rPr>
            </w:pPr>
            <w:r w:rsidRPr="005B7565">
              <w:rPr>
                <w:rFonts w:ascii="Times New Roman" w:hAnsi="Times New Roman" w:cs="Times New Roman"/>
                <w:b/>
                <w:sz w:val="24"/>
                <w:szCs w:val="24"/>
              </w:rPr>
              <w:t>Inducement</w:t>
            </w:r>
          </w:p>
        </w:tc>
        <w:tc>
          <w:tcPr>
            <w:tcW w:w="5058" w:type="dxa"/>
          </w:tcPr>
          <w:p w:rsidR="00665D43" w:rsidRPr="005B7565" w:rsidRDefault="00665D43" w:rsidP="00DF1B24">
            <w:pPr>
              <w:autoSpaceDE w:val="0"/>
              <w:autoSpaceDN w:val="0"/>
              <w:adjustRightInd w:val="0"/>
              <w:jc w:val="both"/>
              <w:rPr>
                <w:rFonts w:ascii="Times New Roman" w:hAnsi="Times New Roman" w:cs="Times New Roman"/>
                <w:b/>
                <w:sz w:val="24"/>
                <w:szCs w:val="24"/>
              </w:rPr>
            </w:pPr>
            <w:r w:rsidRPr="005B7565">
              <w:rPr>
                <w:rFonts w:ascii="Times New Roman" w:hAnsi="Times New Roman" w:cs="Times New Roman"/>
                <w:b/>
                <w:sz w:val="24"/>
                <w:szCs w:val="24"/>
              </w:rPr>
              <w:t>Proposal</w:t>
            </w:r>
          </w:p>
        </w:tc>
      </w:tr>
      <w:tr w:rsidR="00665D43" w:rsidRPr="005B7565" w:rsidTr="009C1A8C">
        <w:tc>
          <w:tcPr>
            <w:tcW w:w="4410" w:type="dxa"/>
          </w:tcPr>
          <w:p w:rsidR="00665D43" w:rsidRPr="005B7565" w:rsidRDefault="00665D43" w:rsidP="00DF1B24">
            <w:pPr>
              <w:autoSpaceDE w:val="0"/>
              <w:autoSpaceDN w:val="0"/>
              <w:adjustRightInd w:val="0"/>
              <w:jc w:val="both"/>
              <w:rPr>
                <w:rFonts w:ascii="Times New Roman" w:hAnsi="Times New Roman" w:cs="Times New Roman"/>
                <w:sz w:val="24"/>
                <w:szCs w:val="24"/>
              </w:rPr>
            </w:pPr>
            <w:r w:rsidRPr="005B7565">
              <w:rPr>
                <w:rFonts w:ascii="Times New Roman" w:hAnsi="Times New Roman" w:cs="Times New Roman"/>
                <w:sz w:val="24"/>
                <w:szCs w:val="24"/>
              </w:rPr>
              <w:t>Existence of inducement to commit the crime</w:t>
            </w:r>
          </w:p>
        </w:tc>
        <w:tc>
          <w:tcPr>
            <w:tcW w:w="5058" w:type="dxa"/>
          </w:tcPr>
          <w:p w:rsidR="00665D43" w:rsidRPr="005B7565" w:rsidRDefault="00665D43" w:rsidP="00DF1B24">
            <w:pPr>
              <w:autoSpaceDE w:val="0"/>
              <w:autoSpaceDN w:val="0"/>
              <w:adjustRightInd w:val="0"/>
              <w:jc w:val="both"/>
              <w:rPr>
                <w:rFonts w:ascii="Times New Roman" w:hAnsi="Times New Roman" w:cs="Times New Roman"/>
                <w:sz w:val="24"/>
                <w:szCs w:val="24"/>
              </w:rPr>
            </w:pPr>
            <w:r w:rsidRPr="005B7565">
              <w:rPr>
                <w:rFonts w:ascii="Times New Roman" w:hAnsi="Times New Roman" w:cs="Times New Roman"/>
                <w:sz w:val="24"/>
                <w:szCs w:val="24"/>
              </w:rPr>
              <w:t>Existence of inducement to commit the crime</w:t>
            </w:r>
          </w:p>
          <w:p w:rsidR="00665D43" w:rsidRPr="005B7565" w:rsidRDefault="00665D43" w:rsidP="00DF1B24">
            <w:pPr>
              <w:autoSpaceDE w:val="0"/>
              <w:autoSpaceDN w:val="0"/>
              <w:adjustRightInd w:val="0"/>
              <w:jc w:val="both"/>
              <w:rPr>
                <w:rFonts w:ascii="Times New Roman" w:hAnsi="Times New Roman" w:cs="Times New Roman"/>
                <w:sz w:val="24"/>
                <w:szCs w:val="24"/>
              </w:rPr>
            </w:pPr>
          </w:p>
        </w:tc>
      </w:tr>
      <w:tr w:rsidR="00665D43" w:rsidRPr="005B7565" w:rsidTr="009C1A8C">
        <w:tc>
          <w:tcPr>
            <w:tcW w:w="4410" w:type="dxa"/>
          </w:tcPr>
          <w:p w:rsidR="00665D43" w:rsidRPr="005B7565" w:rsidRDefault="00665D43" w:rsidP="00DF1B24">
            <w:pPr>
              <w:autoSpaceDE w:val="0"/>
              <w:autoSpaceDN w:val="0"/>
              <w:adjustRightInd w:val="0"/>
              <w:jc w:val="both"/>
              <w:rPr>
                <w:rFonts w:ascii="Times New Roman" w:hAnsi="Times New Roman" w:cs="Times New Roman"/>
                <w:sz w:val="24"/>
                <w:szCs w:val="24"/>
              </w:rPr>
            </w:pPr>
            <w:r w:rsidRPr="005B7565">
              <w:rPr>
                <w:rFonts w:ascii="Times New Roman" w:hAnsi="Times New Roman" w:cs="Times New Roman"/>
                <w:sz w:val="24"/>
                <w:szCs w:val="24"/>
              </w:rPr>
              <w:t>Becomes liable only if the crime is committed by the principal by direct participation</w:t>
            </w:r>
          </w:p>
        </w:tc>
        <w:tc>
          <w:tcPr>
            <w:tcW w:w="5058" w:type="dxa"/>
          </w:tcPr>
          <w:p w:rsidR="00665D43" w:rsidRPr="005B7565" w:rsidRDefault="00665D43" w:rsidP="00DF1B24">
            <w:pPr>
              <w:autoSpaceDE w:val="0"/>
              <w:autoSpaceDN w:val="0"/>
              <w:adjustRightInd w:val="0"/>
              <w:jc w:val="both"/>
              <w:rPr>
                <w:rFonts w:ascii="Times New Roman" w:hAnsi="Times New Roman" w:cs="Times New Roman"/>
                <w:sz w:val="24"/>
                <w:szCs w:val="24"/>
              </w:rPr>
            </w:pPr>
            <w:r w:rsidRPr="005B7565">
              <w:rPr>
                <w:rFonts w:ascii="Times New Roman" w:hAnsi="Times New Roman" w:cs="Times New Roman"/>
                <w:sz w:val="24"/>
                <w:szCs w:val="24"/>
              </w:rPr>
              <w:t>Becomes liable only if the crime is treason or rebellion; crime must not actually be committed</w:t>
            </w:r>
          </w:p>
          <w:p w:rsidR="00665D43" w:rsidRPr="005B7565" w:rsidRDefault="00665D43" w:rsidP="00DF1B24">
            <w:pPr>
              <w:autoSpaceDE w:val="0"/>
              <w:autoSpaceDN w:val="0"/>
              <w:adjustRightInd w:val="0"/>
              <w:jc w:val="both"/>
              <w:rPr>
                <w:rFonts w:ascii="Times New Roman" w:hAnsi="Times New Roman" w:cs="Times New Roman"/>
                <w:sz w:val="24"/>
                <w:szCs w:val="24"/>
              </w:rPr>
            </w:pPr>
          </w:p>
        </w:tc>
      </w:tr>
      <w:tr w:rsidR="00665D43" w:rsidRPr="005B7565" w:rsidTr="009C1A8C">
        <w:tc>
          <w:tcPr>
            <w:tcW w:w="4410" w:type="dxa"/>
          </w:tcPr>
          <w:p w:rsidR="00665D43" w:rsidRPr="005B7565" w:rsidRDefault="00665D43" w:rsidP="00DF1B24">
            <w:pPr>
              <w:autoSpaceDE w:val="0"/>
              <w:autoSpaceDN w:val="0"/>
              <w:adjustRightInd w:val="0"/>
              <w:jc w:val="both"/>
              <w:rPr>
                <w:rFonts w:ascii="Times New Roman" w:hAnsi="Times New Roman" w:cs="Times New Roman"/>
                <w:sz w:val="24"/>
                <w:szCs w:val="24"/>
              </w:rPr>
            </w:pPr>
            <w:r w:rsidRPr="005B7565">
              <w:rPr>
                <w:rFonts w:ascii="Times New Roman" w:hAnsi="Times New Roman" w:cs="Times New Roman"/>
                <w:sz w:val="24"/>
                <w:szCs w:val="24"/>
              </w:rPr>
              <w:t>Involves any crime</w:t>
            </w:r>
          </w:p>
        </w:tc>
        <w:tc>
          <w:tcPr>
            <w:tcW w:w="5058" w:type="dxa"/>
          </w:tcPr>
          <w:p w:rsidR="00665D43" w:rsidRPr="005B7565" w:rsidRDefault="00665D43" w:rsidP="00DF1B24">
            <w:pPr>
              <w:autoSpaceDE w:val="0"/>
              <w:autoSpaceDN w:val="0"/>
              <w:adjustRightInd w:val="0"/>
              <w:jc w:val="both"/>
              <w:rPr>
                <w:rFonts w:ascii="Times New Roman" w:hAnsi="Times New Roman" w:cs="Times New Roman"/>
                <w:sz w:val="24"/>
                <w:szCs w:val="24"/>
              </w:rPr>
            </w:pPr>
            <w:r w:rsidRPr="005B7565">
              <w:rPr>
                <w:rFonts w:ascii="Times New Roman" w:hAnsi="Times New Roman" w:cs="Times New Roman"/>
                <w:sz w:val="24"/>
                <w:szCs w:val="24"/>
              </w:rPr>
              <w:t>Mere proposal is punishable only if it</w:t>
            </w:r>
          </w:p>
          <w:p w:rsidR="00665D43" w:rsidRPr="005B7565" w:rsidRDefault="00665D43" w:rsidP="00DF1B24">
            <w:pPr>
              <w:autoSpaceDE w:val="0"/>
              <w:autoSpaceDN w:val="0"/>
              <w:adjustRightInd w:val="0"/>
              <w:jc w:val="both"/>
              <w:rPr>
                <w:rFonts w:ascii="Times New Roman" w:hAnsi="Times New Roman" w:cs="Times New Roman"/>
                <w:sz w:val="24"/>
                <w:szCs w:val="24"/>
              </w:rPr>
            </w:pPr>
            <w:r w:rsidRPr="005B7565">
              <w:rPr>
                <w:rFonts w:ascii="Times New Roman" w:hAnsi="Times New Roman" w:cs="Times New Roman"/>
                <w:sz w:val="24"/>
                <w:szCs w:val="24"/>
              </w:rPr>
              <w:t>pertains to treason or rebellion</w:t>
            </w:r>
          </w:p>
        </w:tc>
      </w:tr>
    </w:tbl>
    <w:p w:rsidR="00665D43" w:rsidRPr="005B7565" w:rsidRDefault="00665D43" w:rsidP="00DF1B24">
      <w:pPr>
        <w:pStyle w:val="ListParagraph"/>
        <w:autoSpaceDE w:val="0"/>
        <w:autoSpaceDN w:val="0"/>
        <w:adjustRightInd w:val="0"/>
        <w:spacing w:after="0" w:line="240" w:lineRule="auto"/>
        <w:ind w:left="1080"/>
        <w:jc w:val="both"/>
        <w:rPr>
          <w:rFonts w:ascii="Times New Roman" w:hAnsi="Times New Roman" w:cs="Times New Roman"/>
          <w:b/>
          <w:sz w:val="24"/>
          <w:szCs w:val="24"/>
        </w:rPr>
      </w:pPr>
    </w:p>
    <w:p w:rsidR="005D26DD" w:rsidRPr="005B7565" w:rsidRDefault="005D26DD" w:rsidP="00DF1B24">
      <w:pPr>
        <w:pStyle w:val="ListParagraph"/>
        <w:numPr>
          <w:ilvl w:val="0"/>
          <w:numId w:val="131"/>
        </w:numPr>
        <w:autoSpaceDE w:val="0"/>
        <w:autoSpaceDN w:val="0"/>
        <w:adjustRightInd w:val="0"/>
        <w:spacing w:after="0" w:line="240" w:lineRule="auto"/>
        <w:ind w:left="1080"/>
        <w:jc w:val="both"/>
        <w:rPr>
          <w:rFonts w:ascii="Times New Roman" w:hAnsi="Times New Roman" w:cs="Times New Roman"/>
          <w:b/>
          <w:sz w:val="24"/>
          <w:szCs w:val="24"/>
        </w:rPr>
      </w:pPr>
      <w:r w:rsidRPr="005B7565">
        <w:rPr>
          <w:rFonts w:ascii="Times New Roman" w:hAnsi="Times New Roman" w:cs="Times New Roman"/>
          <w:b/>
          <w:sz w:val="24"/>
          <w:szCs w:val="24"/>
        </w:rPr>
        <w:t>Know the requisites in order that a person may be held liable as principal by indispensable cooperation;</w:t>
      </w:r>
    </w:p>
    <w:p w:rsidR="00665D43" w:rsidRPr="00F302B5" w:rsidRDefault="00665D43" w:rsidP="00DF1B24">
      <w:pPr>
        <w:pStyle w:val="ListParagraph"/>
        <w:autoSpaceDE w:val="0"/>
        <w:autoSpaceDN w:val="0"/>
        <w:adjustRightInd w:val="0"/>
        <w:spacing w:line="240" w:lineRule="auto"/>
        <w:ind w:left="1800" w:hanging="360"/>
        <w:jc w:val="both"/>
        <w:rPr>
          <w:rFonts w:ascii="Times New Roman" w:hAnsi="Times New Roman" w:cs="Times New Roman"/>
          <w:sz w:val="24"/>
          <w:szCs w:val="24"/>
        </w:rPr>
      </w:pPr>
      <w:r w:rsidRPr="005B7565">
        <w:rPr>
          <w:rFonts w:ascii="Times New Roman" w:hAnsi="Times New Roman" w:cs="Times New Roman"/>
          <w:b/>
          <w:sz w:val="24"/>
          <w:szCs w:val="24"/>
        </w:rPr>
        <w:t>-</w:t>
      </w:r>
      <w:r w:rsidRPr="005B7565">
        <w:rPr>
          <w:rFonts w:ascii="Times New Roman" w:hAnsi="Times New Roman" w:cs="Times New Roman"/>
          <w:sz w:val="24"/>
          <w:szCs w:val="24"/>
        </w:rPr>
        <w:t xml:space="preserve"> i.</w:t>
      </w:r>
      <w:r w:rsidRPr="005B7565">
        <w:rPr>
          <w:rFonts w:ascii="Times New Roman" w:hAnsi="Times New Roman" w:cs="Times New Roman"/>
          <w:sz w:val="24"/>
          <w:szCs w:val="24"/>
        </w:rPr>
        <w:tab/>
        <w:t>Participation in the criminal resolution, that is, there is either anterior conspiracy or unity of criminal purpose an intention immediately before the commission of the crime charged;</w:t>
      </w:r>
    </w:p>
    <w:p w:rsidR="00665D43" w:rsidRPr="005B7565" w:rsidRDefault="00665D43" w:rsidP="00DF1B24">
      <w:pPr>
        <w:pStyle w:val="ListParagraph"/>
        <w:numPr>
          <w:ilvl w:val="0"/>
          <w:numId w:val="50"/>
        </w:numPr>
        <w:autoSpaceDE w:val="0"/>
        <w:autoSpaceDN w:val="0"/>
        <w:adjustRightInd w:val="0"/>
        <w:spacing w:after="0" w:line="240" w:lineRule="auto"/>
        <w:ind w:left="1800" w:hanging="360"/>
        <w:jc w:val="both"/>
        <w:rPr>
          <w:rFonts w:ascii="Times New Roman" w:hAnsi="Times New Roman" w:cs="Times New Roman"/>
          <w:sz w:val="24"/>
          <w:szCs w:val="24"/>
        </w:rPr>
      </w:pPr>
      <w:r w:rsidRPr="005B7565">
        <w:rPr>
          <w:rFonts w:ascii="Times New Roman" w:hAnsi="Times New Roman" w:cs="Times New Roman"/>
          <w:sz w:val="24"/>
          <w:szCs w:val="24"/>
        </w:rPr>
        <w:t>Cooperation in the commission of the offense by performing another act, without which it would not have been accomplished.</w:t>
      </w:r>
    </w:p>
    <w:p w:rsidR="00665D43" w:rsidRPr="005B7565" w:rsidRDefault="00665D43" w:rsidP="00DF1B24">
      <w:pPr>
        <w:pStyle w:val="ListParagraph"/>
        <w:autoSpaceDE w:val="0"/>
        <w:autoSpaceDN w:val="0"/>
        <w:adjustRightInd w:val="0"/>
        <w:spacing w:after="0" w:line="240" w:lineRule="auto"/>
        <w:ind w:left="1080"/>
        <w:jc w:val="both"/>
        <w:rPr>
          <w:rFonts w:ascii="Times New Roman" w:hAnsi="Times New Roman" w:cs="Times New Roman"/>
          <w:b/>
          <w:sz w:val="24"/>
          <w:szCs w:val="24"/>
        </w:rPr>
      </w:pPr>
    </w:p>
    <w:p w:rsidR="005D26DD" w:rsidRPr="005B7565" w:rsidRDefault="005D26DD" w:rsidP="00DF1B24">
      <w:pPr>
        <w:pStyle w:val="ListParagraph"/>
        <w:numPr>
          <w:ilvl w:val="0"/>
          <w:numId w:val="131"/>
        </w:numPr>
        <w:autoSpaceDE w:val="0"/>
        <w:autoSpaceDN w:val="0"/>
        <w:adjustRightInd w:val="0"/>
        <w:spacing w:after="0" w:line="240" w:lineRule="auto"/>
        <w:ind w:left="1080"/>
        <w:jc w:val="both"/>
        <w:rPr>
          <w:rFonts w:ascii="Times New Roman" w:hAnsi="Times New Roman" w:cs="Times New Roman"/>
          <w:b/>
          <w:sz w:val="24"/>
          <w:szCs w:val="24"/>
        </w:rPr>
      </w:pPr>
      <w:r w:rsidRPr="005B7565">
        <w:rPr>
          <w:rFonts w:ascii="Times New Roman" w:hAnsi="Times New Roman" w:cs="Times New Roman"/>
          <w:b/>
          <w:sz w:val="24"/>
          <w:szCs w:val="24"/>
        </w:rPr>
        <w:t>Know the requisites in order to hold a person liable as an Accomplice;</w:t>
      </w:r>
    </w:p>
    <w:p w:rsidR="00665D43" w:rsidRPr="00F302B5" w:rsidRDefault="00665D43" w:rsidP="00DF1B24">
      <w:pPr>
        <w:pStyle w:val="ListParagraph"/>
        <w:numPr>
          <w:ilvl w:val="4"/>
          <w:numId w:val="51"/>
        </w:numPr>
        <w:tabs>
          <w:tab w:val="left" w:pos="1800"/>
        </w:tabs>
        <w:autoSpaceDE w:val="0"/>
        <w:autoSpaceDN w:val="0"/>
        <w:adjustRightInd w:val="0"/>
        <w:spacing w:after="0" w:line="240" w:lineRule="auto"/>
        <w:ind w:left="0" w:firstLine="1440"/>
        <w:jc w:val="both"/>
        <w:rPr>
          <w:rFonts w:ascii="Times New Roman" w:hAnsi="Times New Roman" w:cs="Times New Roman"/>
          <w:sz w:val="24"/>
          <w:szCs w:val="24"/>
        </w:rPr>
      </w:pPr>
      <w:r w:rsidRPr="005B7565">
        <w:rPr>
          <w:rFonts w:ascii="Times New Roman" w:hAnsi="Times New Roman" w:cs="Times New Roman"/>
          <w:b/>
          <w:sz w:val="24"/>
          <w:szCs w:val="24"/>
        </w:rPr>
        <w:t>-</w:t>
      </w:r>
      <w:r w:rsidRPr="005B7565">
        <w:rPr>
          <w:rFonts w:ascii="Times New Roman" w:hAnsi="Times New Roman" w:cs="Times New Roman"/>
          <w:sz w:val="24"/>
          <w:szCs w:val="24"/>
        </w:rPr>
        <w:t xml:space="preserve"> That there be community of design; that is, knowing the criminal design of the principal by direct participation, he concurs with the latter in his purpose;</w:t>
      </w:r>
    </w:p>
    <w:p w:rsidR="00665D43" w:rsidRPr="00F302B5" w:rsidRDefault="00665D43" w:rsidP="00DF1B24">
      <w:pPr>
        <w:pStyle w:val="ListParagraph"/>
        <w:numPr>
          <w:ilvl w:val="4"/>
          <w:numId w:val="51"/>
        </w:numPr>
        <w:tabs>
          <w:tab w:val="left" w:pos="1800"/>
        </w:tabs>
        <w:autoSpaceDE w:val="0"/>
        <w:autoSpaceDN w:val="0"/>
        <w:adjustRightInd w:val="0"/>
        <w:spacing w:after="0" w:line="240" w:lineRule="auto"/>
        <w:ind w:left="0" w:firstLine="1440"/>
        <w:jc w:val="both"/>
        <w:rPr>
          <w:rFonts w:ascii="Times New Roman" w:hAnsi="Times New Roman" w:cs="Times New Roman"/>
          <w:sz w:val="24"/>
          <w:szCs w:val="24"/>
        </w:rPr>
      </w:pPr>
      <w:r w:rsidRPr="005B7565">
        <w:rPr>
          <w:rFonts w:ascii="Times New Roman" w:hAnsi="Times New Roman" w:cs="Times New Roman"/>
          <w:sz w:val="24"/>
          <w:szCs w:val="24"/>
        </w:rPr>
        <w:t>That he cooperates in the execution of the offense by previous or simultaneous acts, with the intention of supplying material or moral aid in the execution of the crime in an efficacious way; and</w:t>
      </w:r>
    </w:p>
    <w:p w:rsidR="00665D43" w:rsidRPr="005B7565" w:rsidRDefault="00665D43" w:rsidP="00DF1B24">
      <w:pPr>
        <w:pStyle w:val="ListParagraph"/>
        <w:numPr>
          <w:ilvl w:val="4"/>
          <w:numId w:val="51"/>
        </w:numPr>
        <w:tabs>
          <w:tab w:val="left" w:pos="1800"/>
        </w:tabs>
        <w:autoSpaceDE w:val="0"/>
        <w:autoSpaceDN w:val="0"/>
        <w:adjustRightInd w:val="0"/>
        <w:spacing w:after="0" w:line="240" w:lineRule="auto"/>
        <w:ind w:left="0" w:firstLine="1440"/>
        <w:jc w:val="both"/>
        <w:rPr>
          <w:rFonts w:ascii="Times New Roman" w:hAnsi="Times New Roman" w:cs="Times New Roman"/>
          <w:sz w:val="24"/>
          <w:szCs w:val="24"/>
        </w:rPr>
      </w:pPr>
      <w:r w:rsidRPr="005B7565">
        <w:rPr>
          <w:rFonts w:ascii="Times New Roman" w:hAnsi="Times New Roman" w:cs="Times New Roman"/>
          <w:sz w:val="24"/>
          <w:szCs w:val="24"/>
        </w:rPr>
        <w:t>That there is a relation between the acts done by the principal and those attributed to the person charged as accomplice.</w:t>
      </w:r>
    </w:p>
    <w:p w:rsidR="00665D43" w:rsidRPr="005B7565" w:rsidRDefault="00665D43" w:rsidP="00DF1B24">
      <w:pPr>
        <w:pStyle w:val="ListParagraph"/>
        <w:autoSpaceDE w:val="0"/>
        <w:autoSpaceDN w:val="0"/>
        <w:adjustRightInd w:val="0"/>
        <w:spacing w:after="0" w:line="240" w:lineRule="auto"/>
        <w:ind w:left="1080"/>
        <w:jc w:val="both"/>
        <w:rPr>
          <w:rFonts w:ascii="Times New Roman" w:hAnsi="Times New Roman" w:cs="Times New Roman"/>
          <w:b/>
          <w:sz w:val="24"/>
          <w:szCs w:val="24"/>
        </w:rPr>
      </w:pPr>
    </w:p>
    <w:p w:rsidR="005D26DD" w:rsidRPr="005B7565" w:rsidRDefault="005D26DD" w:rsidP="00DF1B24">
      <w:pPr>
        <w:pStyle w:val="ListParagraph"/>
        <w:numPr>
          <w:ilvl w:val="0"/>
          <w:numId w:val="131"/>
        </w:numPr>
        <w:autoSpaceDE w:val="0"/>
        <w:autoSpaceDN w:val="0"/>
        <w:adjustRightInd w:val="0"/>
        <w:spacing w:after="0" w:line="240" w:lineRule="auto"/>
        <w:ind w:left="1080"/>
        <w:jc w:val="both"/>
        <w:rPr>
          <w:rFonts w:ascii="Times New Roman" w:hAnsi="Times New Roman" w:cs="Times New Roman"/>
          <w:b/>
          <w:sz w:val="24"/>
          <w:szCs w:val="24"/>
        </w:rPr>
      </w:pPr>
      <w:r w:rsidRPr="005B7565">
        <w:rPr>
          <w:rFonts w:ascii="Times New Roman" w:hAnsi="Times New Roman" w:cs="Times New Roman"/>
          <w:b/>
          <w:sz w:val="24"/>
          <w:szCs w:val="24"/>
        </w:rPr>
        <w:t>Distinguish Conspirator from Accomplice;</w:t>
      </w:r>
    </w:p>
    <w:p w:rsidR="00665D43" w:rsidRPr="00F302B5" w:rsidRDefault="00665D43" w:rsidP="00DF1B24">
      <w:pPr>
        <w:autoSpaceDE w:val="0"/>
        <w:autoSpaceDN w:val="0"/>
        <w:adjustRightInd w:val="0"/>
        <w:spacing w:after="0" w:line="240" w:lineRule="auto"/>
        <w:ind w:left="720"/>
        <w:jc w:val="both"/>
        <w:rPr>
          <w:rFonts w:ascii="Times New Roman" w:hAnsi="Times New Roman" w:cs="Times New Roman"/>
          <w:b/>
          <w:sz w:val="24"/>
          <w:szCs w:val="24"/>
        </w:rPr>
      </w:pPr>
    </w:p>
    <w:tbl>
      <w:tblPr>
        <w:tblStyle w:val="TableGrid"/>
        <w:tblW w:w="9450" w:type="dxa"/>
        <w:tblInd w:w="108" w:type="dxa"/>
        <w:tblLook w:val="04A0" w:firstRow="1" w:lastRow="0" w:firstColumn="1" w:lastColumn="0" w:noHBand="0" w:noVBand="1"/>
      </w:tblPr>
      <w:tblGrid>
        <w:gridCol w:w="4950"/>
        <w:gridCol w:w="4500"/>
      </w:tblGrid>
      <w:tr w:rsidR="00665D43" w:rsidRPr="005B7565" w:rsidTr="009C1A8C">
        <w:tc>
          <w:tcPr>
            <w:tcW w:w="4950" w:type="dxa"/>
          </w:tcPr>
          <w:p w:rsidR="00665D43" w:rsidRPr="005B7565" w:rsidRDefault="00665D43" w:rsidP="00DF1B24">
            <w:pPr>
              <w:jc w:val="both"/>
              <w:rPr>
                <w:rFonts w:ascii="Times New Roman" w:hAnsi="Times New Roman" w:cs="Times New Roman"/>
                <w:b/>
                <w:sz w:val="24"/>
                <w:szCs w:val="24"/>
              </w:rPr>
            </w:pPr>
            <w:r w:rsidRPr="005B7565">
              <w:rPr>
                <w:rFonts w:ascii="Times New Roman" w:hAnsi="Times New Roman" w:cs="Times New Roman"/>
                <w:b/>
                <w:sz w:val="24"/>
                <w:szCs w:val="24"/>
              </w:rPr>
              <w:t>Conspirator</w:t>
            </w:r>
          </w:p>
        </w:tc>
        <w:tc>
          <w:tcPr>
            <w:tcW w:w="4500" w:type="dxa"/>
          </w:tcPr>
          <w:p w:rsidR="00665D43" w:rsidRPr="005B7565" w:rsidRDefault="00665D43" w:rsidP="00DF1B24">
            <w:pPr>
              <w:jc w:val="both"/>
              <w:rPr>
                <w:rFonts w:ascii="Times New Roman" w:hAnsi="Times New Roman" w:cs="Times New Roman"/>
                <w:b/>
                <w:sz w:val="24"/>
                <w:szCs w:val="24"/>
              </w:rPr>
            </w:pPr>
            <w:r w:rsidRPr="005B7565">
              <w:rPr>
                <w:rFonts w:ascii="Times New Roman" w:hAnsi="Times New Roman" w:cs="Times New Roman"/>
                <w:b/>
                <w:sz w:val="24"/>
                <w:szCs w:val="24"/>
              </w:rPr>
              <w:t>Accomplice</w:t>
            </w:r>
          </w:p>
        </w:tc>
      </w:tr>
      <w:tr w:rsidR="00665D43" w:rsidRPr="005B7565" w:rsidTr="009C1A8C">
        <w:tc>
          <w:tcPr>
            <w:tcW w:w="4950" w:type="dxa"/>
          </w:tcPr>
          <w:p w:rsidR="00665D43" w:rsidRPr="005B7565" w:rsidRDefault="00665D43" w:rsidP="00DF1B24">
            <w:pPr>
              <w:autoSpaceDE w:val="0"/>
              <w:autoSpaceDN w:val="0"/>
              <w:adjustRightInd w:val="0"/>
              <w:jc w:val="both"/>
              <w:rPr>
                <w:rFonts w:ascii="Times New Roman" w:hAnsi="Times New Roman" w:cs="Times New Roman"/>
                <w:sz w:val="24"/>
                <w:szCs w:val="24"/>
              </w:rPr>
            </w:pPr>
            <w:r w:rsidRPr="005B7565">
              <w:rPr>
                <w:rFonts w:ascii="Times New Roman" w:hAnsi="Times New Roman" w:cs="Times New Roman"/>
                <w:sz w:val="24"/>
                <w:szCs w:val="24"/>
              </w:rPr>
              <w:t>They know and agree with the criminal design</w:t>
            </w:r>
          </w:p>
        </w:tc>
        <w:tc>
          <w:tcPr>
            <w:tcW w:w="4500" w:type="dxa"/>
          </w:tcPr>
          <w:p w:rsidR="00665D43" w:rsidRPr="005B7565" w:rsidRDefault="00665D43" w:rsidP="00DF1B24">
            <w:pPr>
              <w:autoSpaceDE w:val="0"/>
              <w:autoSpaceDN w:val="0"/>
              <w:adjustRightInd w:val="0"/>
              <w:jc w:val="both"/>
              <w:rPr>
                <w:rFonts w:ascii="Times New Roman" w:hAnsi="Times New Roman" w:cs="Times New Roman"/>
                <w:sz w:val="24"/>
                <w:szCs w:val="24"/>
              </w:rPr>
            </w:pPr>
            <w:r w:rsidRPr="005B7565">
              <w:rPr>
                <w:rFonts w:ascii="Times New Roman" w:hAnsi="Times New Roman" w:cs="Times New Roman"/>
                <w:sz w:val="24"/>
                <w:szCs w:val="24"/>
              </w:rPr>
              <w:t>They know and agree with the criminal design</w:t>
            </w:r>
          </w:p>
          <w:p w:rsidR="00665D43" w:rsidRPr="005B7565" w:rsidRDefault="00665D43" w:rsidP="00DF1B24">
            <w:pPr>
              <w:jc w:val="both"/>
              <w:rPr>
                <w:rFonts w:ascii="Times New Roman" w:hAnsi="Times New Roman" w:cs="Times New Roman"/>
                <w:sz w:val="24"/>
                <w:szCs w:val="24"/>
              </w:rPr>
            </w:pPr>
          </w:p>
        </w:tc>
      </w:tr>
      <w:tr w:rsidR="00665D43" w:rsidRPr="005B7565" w:rsidTr="009C1A8C">
        <w:tc>
          <w:tcPr>
            <w:tcW w:w="4950" w:type="dxa"/>
          </w:tcPr>
          <w:p w:rsidR="00665D43" w:rsidRPr="005B7565" w:rsidRDefault="00665D43" w:rsidP="00DF1B24">
            <w:pPr>
              <w:autoSpaceDE w:val="0"/>
              <w:autoSpaceDN w:val="0"/>
              <w:adjustRightInd w:val="0"/>
              <w:jc w:val="both"/>
              <w:rPr>
                <w:rFonts w:ascii="Times New Roman" w:hAnsi="Times New Roman" w:cs="Times New Roman"/>
                <w:sz w:val="24"/>
                <w:szCs w:val="24"/>
              </w:rPr>
            </w:pPr>
            <w:r w:rsidRPr="005B7565">
              <w:rPr>
                <w:rFonts w:ascii="Times New Roman" w:hAnsi="Times New Roman" w:cs="Times New Roman"/>
                <w:sz w:val="24"/>
                <w:szCs w:val="24"/>
              </w:rPr>
              <w:t>Has knowledge of the criminal intention as they have decided upon the course of action</w:t>
            </w:r>
          </w:p>
        </w:tc>
        <w:tc>
          <w:tcPr>
            <w:tcW w:w="4500" w:type="dxa"/>
          </w:tcPr>
          <w:p w:rsidR="00665D43" w:rsidRPr="005B7565" w:rsidRDefault="00665D43" w:rsidP="00DF1B24">
            <w:pPr>
              <w:autoSpaceDE w:val="0"/>
              <w:autoSpaceDN w:val="0"/>
              <w:adjustRightInd w:val="0"/>
              <w:jc w:val="both"/>
              <w:rPr>
                <w:rFonts w:ascii="Times New Roman" w:hAnsi="Times New Roman" w:cs="Times New Roman"/>
                <w:sz w:val="24"/>
                <w:szCs w:val="24"/>
              </w:rPr>
            </w:pPr>
            <w:r w:rsidRPr="005B7565">
              <w:rPr>
                <w:rFonts w:ascii="Times New Roman" w:hAnsi="Times New Roman" w:cs="Times New Roman"/>
                <w:sz w:val="24"/>
                <w:szCs w:val="24"/>
              </w:rPr>
              <w:t>Has knowledge only of the intention after the principals have reached the decision and only then do they agree to cooperate in the execution</w:t>
            </w:r>
          </w:p>
          <w:p w:rsidR="00665D43" w:rsidRPr="005B7565" w:rsidRDefault="00665D43" w:rsidP="00DF1B24">
            <w:pPr>
              <w:jc w:val="both"/>
              <w:rPr>
                <w:rFonts w:ascii="Times New Roman" w:hAnsi="Times New Roman" w:cs="Times New Roman"/>
                <w:sz w:val="24"/>
                <w:szCs w:val="24"/>
              </w:rPr>
            </w:pPr>
          </w:p>
        </w:tc>
      </w:tr>
      <w:tr w:rsidR="00665D43" w:rsidRPr="005B7565" w:rsidTr="009C1A8C">
        <w:tc>
          <w:tcPr>
            <w:tcW w:w="4950" w:type="dxa"/>
          </w:tcPr>
          <w:p w:rsidR="00665D43" w:rsidRPr="005B7565" w:rsidRDefault="00665D43" w:rsidP="00DF1B24">
            <w:pPr>
              <w:autoSpaceDE w:val="0"/>
              <w:autoSpaceDN w:val="0"/>
              <w:adjustRightInd w:val="0"/>
              <w:jc w:val="both"/>
              <w:rPr>
                <w:rFonts w:ascii="Times New Roman" w:hAnsi="Times New Roman" w:cs="Times New Roman"/>
                <w:sz w:val="24"/>
                <w:szCs w:val="24"/>
              </w:rPr>
            </w:pPr>
            <w:r w:rsidRPr="005B7565">
              <w:rPr>
                <w:rFonts w:ascii="Times New Roman" w:hAnsi="Times New Roman" w:cs="Times New Roman"/>
                <w:sz w:val="24"/>
                <w:szCs w:val="24"/>
              </w:rPr>
              <w:t>Decides the crime to be committed; authors of the crime</w:t>
            </w:r>
          </w:p>
        </w:tc>
        <w:tc>
          <w:tcPr>
            <w:tcW w:w="4500" w:type="dxa"/>
          </w:tcPr>
          <w:p w:rsidR="00665D43" w:rsidRPr="005B7565" w:rsidRDefault="00665D43" w:rsidP="00DF1B24">
            <w:pPr>
              <w:autoSpaceDE w:val="0"/>
              <w:autoSpaceDN w:val="0"/>
              <w:adjustRightInd w:val="0"/>
              <w:jc w:val="both"/>
              <w:rPr>
                <w:rFonts w:ascii="Times New Roman" w:hAnsi="Times New Roman" w:cs="Times New Roman"/>
                <w:sz w:val="24"/>
                <w:szCs w:val="24"/>
              </w:rPr>
            </w:pPr>
            <w:r w:rsidRPr="005B7565">
              <w:rPr>
                <w:rFonts w:ascii="Times New Roman" w:hAnsi="Times New Roman" w:cs="Times New Roman"/>
                <w:sz w:val="24"/>
                <w:szCs w:val="24"/>
              </w:rPr>
              <w:t>Merely concurs in what crime is to be</w:t>
            </w:r>
          </w:p>
          <w:p w:rsidR="00665D43" w:rsidRPr="005B7565" w:rsidRDefault="00665D43" w:rsidP="00DF1B24">
            <w:pPr>
              <w:autoSpaceDE w:val="0"/>
              <w:autoSpaceDN w:val="0"/>
              <w:adjustRightInd w:val="0"/>
              <w:jc w:val="both"/>
              <w:rPr>
                <w:rFonts w:ascii="Times New Roman" w:hAnsi="Times New Roman" w:cs="Times New Roman"/>
                <w:sz w:val="24"/>
                <w:szCs w:val="24"/>
              </w:rPr>
            </w:pPr>
            <w:r w:rsidRPr="005B7565">
              <w:rPr>
                <w:rFonts w:ascii="Times New Roman" w:hAnsi="Times New Roman" w:cs="Times New Roman"/>
                <w:sz w:val="24"/>
                <w:szCs w:val="24"/>
              </w:rPr>
              <w:t>committed; merely assent to the plan and cooperates in its accomplishment</w:t>
            </w:r>
          </w:p>
        </w:tc>
      </w:tr>
    </w:tbl>
    <w:p w:rsidR="00665D43" w:rsidRPr="005B7565" w:rsidRDefault="00665D43" w:rsidP="00DF1B24">
      <w:pPr>
        <w:pStyle w:val="ListParagraph"/>
        <w:autoSpaceDE w:val="0"/>
        <w:autoSpaceDN w:val="0"/>
        <w:adjustRightInd w:val="0"/>
        <w:spacing w:after="0" w:line="240" w:lineRule="auto"/>
        <w:ind w:left="1080"/>
        <w:jc w:val="both"/>
        <w:rPr>
          <w:rFonts w:ascii="Times New Roman" w:hAnsi="Times New Roman" w:cs="Times New Roman"/>
          <w:b/>
          <w:sz w:val="24"/>
          <w:szCs w:val="24"/>
        </w:rPr>
      </w:pPr>
    </w:p>
    <w:p w:rsidR="005D26DD" w:rsidRPr="005B7565" w:rsidRDefault="005D26DD" w:rsidP="00DF1B24">
      <w:pPr>
        <w:pStyle w:val="ListParagraph"/>
        <w:numPr>
          <w:ilvl w:val="0"/>
          <w:numId w:val="131"/>
        </w:numPr>
        <w:autoSpaceDE w:val="0"/>
        <w:autoSpaceDN w:val="0"/>
        <w:adjustRightInd w:val="0"/>
        <w:spacing w:after="0" w:line="240" w:lineRule="auto"/>
        <w:ind w:left="1080"/>
        <w:jc w:val="both"/>
        <w:rPr>
          <w:rFonts w:ascii="Times New Roman" w:hAnsi="Times New Roman" w:cs="Times New Roman"/>
          <w:b/>
          <w:sz w:val="24"/>
          <w:szCs w:val="24"/>
        </w:rPr>
      </w:pPr>
      <w:r w:rsidRPr="005B7565">
        <w:rPr>
          <w:rFonts w:ascii="Times New Roman" w:hAnsi="Times New Roman" w:cs="Times New Roman"/>
          <w:b/>
          <w:sz w:val="24"/>
          <w:szCs w:val="24"/>
        </w:rPr>
        <w:t>Know the specific acts of Accessories and its two (2) classes;</w:t>
      </w:r>
    </w:p>
    <w:p w:rsidR="00665D43" w:rsidRPr="00F302B5" w:rsidRDefault="00665D43" w:rsidP="00DF1B24">
      <w:pPr>
        <w:pStyle w:val="ListParagraph"/>
        <w:numPr>
          <w:ilvl w:val="0"/>
          <w:numId w:val="52"/>
        </w:numPr>
        <w:autoSpaceDE w:val="0"/>
        <w:autoSpaceDN w:val="0"/>
        <w:adjustRightInd w:val="0"/>
        <w:spacing w:after="0" w:line="240" w:lineRule="auto"/>
        <w:ind w:left="1440"/>
        <w:jc w:val="both"/>
        <w:rPr>
          <w:rFonts w:ascii="Times New Roman" w:hAnsi="Times New Roman" w:cs="Times New Roman"/>
          <w:sz w:val="24"/>
          <w:szCs w:val="24"/>
        </w:rPr>
      </w:pPr>
      <w:r w:rsidRPr="005B7565">
        <w:rPr>
          <w:rFonts w:ascii="Times New Roman" w:hAnsi="Times New Roman" w:cs="Times New Roman"/>
          <w:b/>
          <w:sz w:val="24"/>
          <w:szCs w:val="24"/>
        </w:rPr>
        <w:t>-</w:t>
      </w:r>
      <w:r w:rsidRPr="005B7565">
        <w:rPr>
          <w:rFonts w:ascii="Times New Roman" w:hAnsi="Times New Roman" w:cs="Times New Roman"/>
          <w:sz w:val="24"/>
          <w:szCs w:val="24"/>
        </w:rPr>
        <w:t xml:space="preserve"> Specific acts of Accessories</w:t>
      </w:r>
    </w:p>
    <w:p w:rsidR="00665D43" w:rsidRPr="005B7565" w:rsidRDefault="00665D43" w:rsidP="00DF1B24">
      <w:pPr>
        <w:pStyle w:val="ListParagraph"/>
        <w:numPr>
          <w:ilvl w:val="0"/>
          <w:numId w:val="53"/>
        </w:numPr>
        <w:tabs>
          <w:tab w:val="left" w:pos="1800"/>
        </w:tabs>
        <w:autoSpaceDE w:val="0"/>
        <w:autoSpaceDN w:val="0"/>
        <w:adjustRightInd w:val="0"/>
        <w:spacing w:after="0" w:line="240" w:lineRule="auto"/>
        <w:ind w:left="0" w:firstLine="1440"/>
        <w:jc w:val="both"/>
        <w:rPr>
          <w:rFonts w:ascii="Times New Roman" w:hAnsi="Times New Roman" w:cs="Times New Roman"/>
          <w:sz w:val="24"/>
          <w:szCs w:val="24"/>
        </w:rPr>
      </w:pPr>
      <w:r w:rsidRPr="005B7565">
        <w:rPr>
          <w:rFonts w:ascii="Times New Roman" w:hAnsi="Times New Roman" w:cs="Times New Roman"/>
          <w:sz w:val="24"/>
          <w:szCs w:val="24"/>
        </w:rPr>
        <w:t>By profiting themselves or assisting the offender to profit by the effects of the crime.</w:t>
      </w:r>
    </w:p>
    <w:p w:rsidR="00665D43" w:rsidRPr="005B7565" w:rsidRDefault="00665D43" w:rsidP="00DF1B24">
      <w:pPr>
        <w:pStyle w:val="ListParagraph"/>
        <w:numPr>
          <w:ilvl w:val="0"/>
          <w:numId w:val="53"/>
        </w:numPr>
        <w:tabs>
          <w:tab w:val="left" w:pos="1800"/>
        </w:tabs>
        <w:autoSpaceDE w:val="0"/>
        <w:autoSpaceDN w:val="0"/>
        <w:adjustRightInd w:val="0"/>
        <w:spacing w:after="0" w:line="240" w:lineRule="auto"/>
        <w:ind w:left="0" w:firstLine="1440"/>
        <w:jc w:val="both"/>
        <w:rPr>
          <w:rFonts w:ascii="Times New Roman" w:hAnsi="Times New Roman" w:cs="Times New Roman"/>
          <w:sz w:val="24"/>
          <w:szCs w:val="24"/>
        </w:rPr>
      </w:pPr>
      <w:r w:rsidRPr="005B7565">
        <w:rPr>
          <w:rFonts w:ascii="Times New Roman" w:hAnsi="Times New Roman" w:cs="Times New Roman"/>
          <w:sz w:val="24"/>
          <w:szCs w:val="24"/>
        </w:rPr>
        <w:t>By concealing or destroying the body of the crime to prevent its discovery.</w:t>
      </w:r>
    </w:p>
    <w:p w:rsidR="00665D43" w:rsidRPr="00F302B5" w:rsidRDefault="00665D43" w:rsidP="00DF1B24">
      <w:pPr>
        <w:pStyle w:val="ListParagraph"/>
        <w:numPr>
          <w:ilvl w:val="0"/>
          <w:numId w:val="53"/>
        </w:numPr>
        <w:tabs>
          <w:tab w:val="left" w:pos="1800"/>
        </w:tabs>
        <w:autoSpaceDE w:val="0"/>
        <w:autoSpaceDN w:val="0"/>
        <w:adjustRightInd w:val="0"/>
        <w:spacing w:after="0" w:line="240" w:lineRule="auto"/>
        <w:ind w:left="0" w:firstLine="1440"/>
        <w:jc w:val="both"/>
        <w:rPr>
          <w:rFonts w:ascii="Times New Roman" w:hAnsi="Times New Roman" w:cs="Times New Roman"/>
          <w:sz w:val="24"/>
          <w:szCs w:val="24"/>
        </w:rPr>
      </w:pPr>
      <w:r w:rsidRPr="005B7565">
        <w:rPr>
          <w:rFonts w:ascii="Times New Roman" w:hAnsi="Times New Roman" w:cs="Times New Roman"/>
          <w:sz w:val="24"/>
          <w:szCs w:val="24"/>
        </w:rPr>
        <w:t>By harboring, concealing or assisting in the escape of the principal of the crime.</w:t>
      </w:r>
    </w:p>
    <w:p w:rsidR="00665D43" w:rsidRPr="00F302B5" w:rsidRDefault="00665D43" w:rsidP="00DF1B24">
      <w:pPr>
        <w:pStyle w:val="ListParagraph"/>
        <w:numPr>
          <w:ilvl w:val="0"/>
          <w:numId w:val="52"/>
        </w:numPr>
        <w:autoSpaceDE w:val="0"/>
        <w:autoSpaceDN w:val="0"/>
        <w:adjustRightInd w:val="0"/>
        <w:spacing w:after="0" w:line="240" w:lineRule="auto"/>
        <w:ind w:left="1440"/>
        <w:jc w:val="both"/>
        <w:rPr>
          <w:rFonts w:ascii="Times New Roman" w:hAnsi="Times New Roman" w:cs="Times New Roman"/>
          <w:sz w:val="24"/>
          <w:szCs w:val="24"/>
        </w:rPr>
      </w:pPr>
      <w:r w:rsidRPr="005B7565">
        <w:rPr>
          <w:rFonts w:ascii="Times New Roman" w:hAnsi="Times New Roman" w:cs="Times New Roman"/>
          <w:sz w:val="24"/>
          <w:szCs w:val="24"/>
        </w:rPr>
        <w:t>Two classes of Accessories contemplated under Par. 3 of Art 19</w:t>
      </w:r>
    </w:p>
    <w:p w:rsidR="00665D43" w:rsidRPr="00F302B5" w:rsidRDefault="00665D43" w:rsidP="00DF1B24">
      <w:pPr>
        <w:pStyle w:val="ListParagraph"/>
        <w:numPr>
          <w:ilvl w:val="0"/>
          <w:numId w:val="54"/>
        </w:numPr>
        <w:autoSpaceDE w:val="0"/>
        <w:autoSpaceDN w:val="0"/>
        <w:adjustRightInd w:val="0"/>
        <w:spacing w:after="0" w:line="240" w:lineRule="auto"/>
        <w:ind w:left="1800"/>
        <w:jc w:val="both"/>
        <w:rPr>
          <w:rFonts w:ascii="Times New Roman" w:hAnsi="Times New Roman" w:cs="Times New Roman"/>
          <w:sz w:val="24"/>
          <w:szCs w:val="24"/>
        </w:rPr>
      </w:pPr>
      <w:r w:rsidRPr="005B7565">
        <w:rPr>
          <w:rFonts w:ascii="Times New Roman" w:hAnsi="Times New Roman" w:cs="Times New Roman"/>
          <w:sz w:val="24"/>
          <w:szCs w:val="24"/>
        </w:rPr>
        <w:t>Public officers who acts with abuse of his public functions</w:t>
      </w:r>
    </w:p>
    <w:p w:rsidR="00665D43" w:rsidRPr="00F302B5" w:rsidRDefault="00665D43" w:rsidP="00DF1B24">
      <w:pPr>
        <w:pStyle w:val="ListParagraph"/>
        <w:numPr>
          <w:ilvl w:val="0"/>
          <w:numId w:val="55"/>
        </w:numPr>
        <w:autoSpaceDE w:val="0"/>
        <w:autoSpaceDN w:val="0"/>
        <w:adjustRightInd w:val="0"/>
        <w:spacing w:after="0" w:line="240" w:lineRule="auto"/>
        <w:ind w:left="2160"/>
        <w:contextualSpacing w:val="0"/>
        <w:jc w:val="both"/>
        <w:rPr>
          <w:rFonts w:ascii="Times New Roman" w:hAnsi="Times New Roman" w:cs="Times New Roman"/>
          <w:sz w:val="24"/>
          <w:szCs w:val="24"/>
        </w:rPr>
      </w:pPr>
      <w:r w:rsidRPr="005B7565">
        <w:rPr>
          <w:rFonts w:ascii="Times New Roman" w:hAnsi="Times New Roman" w:cs="Times New Roman"/>
          <w:sz w:val="24"/>
          <w:szCs w:val="24"/>
        </w:rPr>
        <w:t xml:space="preserve">Requisites: </w:t>
      </w:r>
    </w:p>
    <w:p w:rsidR="00665D43" w:rsidRPr="005B7565" w:rsidRDefault="00665D43" w:rsidP="00DF1B24">
      <w:pPr>
        <w:pStyle w:val="ListParagraph"/>
        <w:numPr>
          <w:ilvl w:val="0"/>
          <w:numId w:val="56"/>
        </w:numPr>
        <w:tabs>
          <w:tab w:val="left" w:pos="2520"/>
        </w:tabs>
        <w:autoSpaceDE w:val="0"/>
        <w:autoSpaceDN w:val="0"/>
        <w:adjustRightInd w:val="0"/>
        <w:spacing w:after="0" w:line="240" w:lineRule="auto"/>
        <w:ind w:firstLine="540"/>
        <w:jc w:val="both"/>
        <w:rPr>
          <w:rFonts w:ascii="Times New Roman" w:hAnsi="Times New Roman" w:cs="Times New Roman"/>
          <w:sz w:val="24"/>
          <w:szCs w:val="24"/>
        </w:rPr>
      </w:pPr>
      <w:r w:rsidRPr="005B7565">
        <w:rPr>
          <w:rFonts w:ascii="Times New Roman" w:hAnsi="Times New Roman" w:cs="Times New Roman"/>
          <w:sz w:val="24"/>
          <w:szCs w:val="24"/>
        </w:rPr>
        <w:t>Accessory is a public officer;</w:t>
      </w:r>
    </w:p>
    <w:p w:rsidR="00665D43" w:rsidRPr="005B7565" w:rsidRDefault="00665D43" w:rsidP="00DF1B24">
      <w:pPr>
        <w:pStyle w:val="ListParagraph"/>
        <w:numPr>
          <w:ilvl w:val="0"/>
          <w:numId w:val="56"/>
        </w:numPr>
        <w:tabs>
          <w:tab w:val="left" w:pos="2520"/>
        </w:tabs>
        <w:autoSpaceDE w:val="0"/>
        <w:autoSpaceDN w:val="0"/>
        <w:adjustRightInd w:val="0"/>
        <w:spacing w:after="0" w:line="240" w:lineRule="auto"/>
        <w:ind w:firstLine="540"/>
        <w:jc w:val="both"/>
        <w:rPr>
          <w:rFonts w:ascii="Times New Roman" w:hAnsi="Times New Roman" w:cs="Times New Roman"/>
          <w:sz w:val="24"/>
          <w:szCs w:val="24"/>
        </w:rPr>
      </w:pPr>
      <w:r w:rsidRPr="005B7565">
        <w:rPr>
          <w:rFonts w:ascii="Times New Roman" w:hAnsi="Times New Roman" w:cs="Times New Roman"/>
          <w:sz w:val="24"/>
          <w:szCs w:val="24"/>
        </w:rPr>
        <w:t>He harbors, conceal or assists in the escape of the principal;</w:t>
      </w:r>
    </w:p>
    <w:p w:rsidR="00665D43" w:rsidRPr="005B7565" w:rsidRDefault="00665D43" w:rsidP="00DF1B24">
      <w:pPr>
        <w:pStyle w:val="ListParagraph"/>
        <w:numPr>
          <w:ilvl w:val="0"/>
          <w:numId w:val="56"/>
        </w:numPr>
        <w:tabs>
          <w:tab w:val="left" w:pos="2520"/>
        </w:tabs>
        <w:autoSpaceDE w:val="0"/>
        <w:autoSpaceDN w:val="0"/>
        <w:adjustRightInd w:val="0"/>
        <w:spacing w:after="0" w:line="240" w:lineRule="auto"/>
        <w:ind w:firstLine="540"/>
        <w:jc w:val="both"/>
        <w:rPr>
          <w:rFonts w:ascii="Times New Roman" w:hAnsi="Times New Roman" w:cs="Times New Roman"/>
          <w:sz w:val="24"/>
          <w:szCs w:val="24"/>
        </w:rPr>
      </w:pPr>
      <w:r w:rsidRPr="005B7565">
        <w:rPr>
          <w:rFonts w:ascii="Times New Roman" w:hAnsi="Times New Roman" w:cs="Times New Roman"/>
          <w:sz w:val="24"/>
          <w:szCs w:val="24"/>
        </w:rPr>
        <w:lastRenderedPageBreak/>
        <w:t>He acts with abuse of his public functions; and</w:t>
      </w:r>
    </w:p>
    <w:p w:rsidR="00665D43" w:rsidRPr="00F302B5" w:rsidRDefault="00665D43" w:rsidP="00DF1B24">
      <w:pPr>
        <w:pStyle w:val="ListParagraph"/>
        <w:numPr>
          <w:ilvl w:val="0"/>
          <w:numId w:val="56"/>
        </w:numPr>
        <w:tabs>
          <w:tab w:val="left" w:pos="2520"/>
        </w:tabs>
        <w:autoSpaceDE w:val="0"/>
        <w:autoSpaceDN w:val="0"/>
        <w:adjustRightInd w:val="0"/>
        <w:spacing w:after="0" w:line="240" w:lineRule="auto"/>
        <w:ind w:firstLine="540"/>
        <w:jc w:val="both"/>
        <w:rPr>
          <w:rFonts w:ascii="Times New Roman" w:hAnsi="Times New Roman" w:cs="Times New Roman"/>
          <w:sz w:val="24"/>
          <w:szCs w:val="24"/>
        </w:rPr>
      </w:pPr>
      <w:r w:rsidRPr="005B7565">
        <w:rPr>
          <w:rFonts w:ascii="Times New Roman" w:hAnsi="Times New Roman" w:cs="Times New Roman"/>
          <w:sz w:val="24"/>
          <w:szCs w:val="24"/>
        </w:rPr>
        <w:t>Crime committed is any crime but not light felony.</w:t>
      </w:r>
    </w:p>
    <w:p w:rsidR="00665D43" w:rsidRPr="00F302B5" w:rsidRDefault="00665D43" w:rsidP="00DF1B24">
      <w:pPr>
        <w:pStyle w:val="ListParagraph"/>
        <w:numPr>
          <w:ilvl w:val="0"/>
          <w:numId w:val="54"/>
        </w:numPr>
        <w:autoSpaceDE w:val="0"/>
        <w:autoSpaceDN w:val="0"/>
        <w:adjustRightInd w:val="0"/>
        <w:spacing w:after="0" w:line="240" w:lineRule="auto"/>
        <w:ind w:left="1800"/>
        <w:jc w:val="both"/>
        <w:rPr>
          <w:rFonts w:ascii="Times New Roman" w:hAnsi="Times New Roman" w:cs="Times New Roman"/>
          <w:sz w:val="24"/>
          <w:szCs w:val="24"/>
        </w:rPr>
      </w:pPr>
      <w:r w:rsidRPr="005B7565">
        <w:rPr>
          <w:rFonts w:ascii="Times New Roman" w:hAnsi="Times New Roman" w:cs="Times New Roman"/>
          <w:sz w:val="24"/>
          <w:szCs w:val="24"/>
        </w:rPr>
        <w:t>Private person</w:t>
      </w:r>
    </w:p>
    <w:p w:rsidR="00665D43" w:rsidRPr="00F302B5" w:rsidRDefault="00665D43" w:rsidP="00DF1B24">
      <w:pPr>
        <w:pStyle w:val="ListParagraph"/>
        <w:numPr>
          <w:ilvl w:val="0"/>
          <w:numId w:val="55"/>
        </w:numPr>
        <w:autoSpaceDE w:val="0"/>
        <w:autoSpaceDN w:val="0"/>
        <w:adjustRightInd w:val="0"/>
        <w:spacing w:after="0" w:line="240" w:lineRule="auto"/>
        <w:ind w:left="2160"/>
        <w:contextualSpacing w:val="0"/>
        <w:jc w:val="both"/>
        <w:rPr>
          <w:rFonts w:ascii="Times New Roman" w:hAnsi="Times New Roman" w:cs="Times New Roman"/>
          <w:sz w:val="24"/>
          <w:szCs w:val="24"/>
        </w:rPr>
      </w:pPr>
      <w:r w:rsidRPr="005B7565">
        <w:rPr>
          <w:rFonts w:ascii="Times New Roman" w:hAnsi="Times New Roman" w:cs="Times New Roman"/>
          <w:sz w:val="24"/>
          <w:szCs w:val="24"/>
        </w:rPr>
        <w:t xml:space="preserve">Requisites: </w:t>
      </w:r>
    </w:p>
    <w:p w:rsidR="00665D43" w:rsidRPr="005B7565" w:rsidRDefault="00665D43" w:rsidP="00DF1B24">
      <w:pPr>
        <w:pStyle w:val="ListParagraph"/>
        <w:numPr>
          <w:ilvl w:val="0"/>
          <w:numId w:val="57"/>
        </w:numPr>
        <w:autoSpaceDE w:val="0"/>
        <w:autoSpaceDN w:val="0"/>
        <w:adjustRightInd w:val="0"/>
        <w:spacing w:after="0" w:line="240" w:lineRule="auto"/>
        <w:ind w:left="2520"/>
        <w:jc w:val="both"/>
        <w:rPr>
          <w:rFonts w:ascii="Times New Roman" w:hAnsi="Times New Roman" w:cs="Times New Roman"/>
          <w:sz w:val="24"/>
          <w:szCs w:val="24"/>
        </w:rPr>
      </w:pPr>
      <w:r w:rsidRPr="005B7565">
        <w:rPr>
          <w:rFonts w:ascii="Times New Roman" w:hAnsi="Times New Roman" w:cs="Times New Roman"/>
          <w:sz w:val="24"/>
          <w:szCs w:val="24"/>
        </w:rPr>
        <w:t>Accessory is a private person;</w:t>
      </w:r>
    </w:p>
    <w:p w:rsidR="00665D43" w:rsidRPr="005B7565" w:rsidRDefault="00665D43" w:rsidP="00DF1B24">
      <w:pPr>
        <w:pStyle w:val="ListParagraph"/>
        <w:numPr>
          <w:ilvl w:val="0"/>
          <w:numId w:val="57"/>
        </w:numPr>
        <w:autoSpaceDE w:val="0"/>
        <w:autoSpaceDN w:val="0"/>
        <w:adjustRightInd w:val="0"/>
        <w:spacing w:after="0" w:line="240" w:lineRule="auto"/>
        <w:ind w:left="2520"/>
        <w:jc w:val="both"/>
        <w:rPr>
          <w:rFonts w:ascii="Times New Roman" w:hAnsi="Times New Roman" w:cs="Times New Roman"/>
          <w:sz w:val="24"/>
          <w:szCs w:val="24"/>
        </w:rPr>
      </w:pPr>
      <w:r w:rsidRPr="005B7565">
        <w:rPr>
          <w:rFonts w:ascii="Times New Roman" w:hAnsi="Times New Roman" w:cs="Times New Roman"/>
          <w:sz w:val="24"/>
          <w:szCs w:val="24"/>
        </w:rPr>
        <w:t>He harbors, conceals, assists in the escape of the offender; and</w:t>
      </w:r>
    </w:p>
    <w:p w:rsidR="00665D43" w:rsidRPr="00F302B5" w:rsidRDefault="00665D43" w:rsidP="00DF1B24">
      <w:pPr>
        <w:pStyle w:val="ListParagraph"/>
        <w:numPr>
          <w:ilvl w:val="0"/>
          <w:numId w:val="57"/>
        </w:numPr>
        <w:spacing w:after="0" w:line="240" w:lineRule="auto"/>
        <w:ind w:left="2520"/>
        <w:jc w:val="both"/>
        <w:rPr>
          <w:rFonts w:ascii="Times New Roman" w:hAnsi="Times New Roman" w:cs="Times New Roman"/>
          <w:sz w:val="24"/>
          <w:szCs w:val="24"/>
        </w:rPr>
      </w:pPr>
      <w:r w:rsidRPr="005B7565">
        <w:rPr>
          <w:rFonts w:ascii="Times New Roman" w:hAnsi="Times New Roman" w:cs="Times New Roman"/>
          <w:sz w:val="24"/>
          <w:szCs w:val="24"/>
        </w:rPr>
        <w:t>Offender is convicted of either:</w:t>
      </w:r>
    </w:p>
    <w:p w:rsidR="00665D43" w:rsidRPr="005B7565" w:rsidRDefault="00665D43" w:rsidP="00DF1B24">
      <w:pPr>
        <w:pStyle w:val="ListParagraph"/>
        <w:numPr>
          <w:ilvl w:val="0"/>
          <w:numId w:val="58"/>
        </w:numPr>
        <w:autoSpaceDE w:val="0"/>
        <w:autoSpaceDN w:val="0"/>
        <w:adjustRightInd w:val="0"/>
        <w:spacing w:after="0" w:line="240" w:lineRule="auto"/>
        <w:ind w:left="2880"/>
        <w:jc w:val="both"/>
        <w:rPr>
          <w:rFonts w:ascii="Times New Roman" w:hAnsi="Times New Roman" w:cs="Times New Roman"/>
          <w:sz w:val="24"/>
          <w:szCs w:val="24"/>
        </w:rPr>
      </w:pPr>
      <w:r w:rsidRPr="005B7565">
        <w:rPr>
          <w:rFonts w:ascii="Times New Roman" w:hAnsi="Times New Roman" w:cs="Times New Roman"/>
          <w:sz w:val="24"/>
          <w:szCs w:val="24"/>
        </w:rPr>
        <w:t>Treason;</w:t>
      </w:r>
    </w:p>
    <w:p w:rsidR="00665D43" w:rsidRPr="005B7565" w:rsidRDefault="00665D43" w:rsidP="00DF1B24">
      <w:pPr>
        <w:pStyle w:val="ListParagraph"/>
        <w:numPr>
          <w:ilvl w:val="0"/>
          <w:numId w:val="58"/>
        </w:numPr>
        <w:autoSpaceDE w:val="0"/>
        <w:autoSpaceDN w:val="0"/>
        <w:adjustRightInd w:val="0"/>
        <w:spacing w:after="0" w:line="240" w:lineRule="auto"/>
        <w:ind w:left="2880"/>
        <w:jc w:val="both"/>
        <w:rPr>
          <w:rFonts w:ascii="Times New Roman" w:hAnsi="Times New Roman" w:cs="Times New Roman"/>
          <w:sz w:val="24"/>
          <w:szCs w:val="24"/>
        </w:rPr>
      </w:pPr>
      <w:r w:rsidRPr="005B7565">
        <w:rPr>
          <w:rFonts w:ascii="Times New Roman" w:hAnsi="Times New Roman" w:cs="Times New Roman"/>
          <w:sz w:val="24"/>
          <w:szCs w:val="24"/>
        </w:rPr>
        <w:t>Murder;</w:t>
      </w:r>
    </w:p>
    <w:p w:rsidR="00665D43" w:rsidRPr="005B7565" w:rsidRDefault="00665D43" w:rsidP="00DF1B24">
      <w:pPr>
        <w:pStyle w:val="ListParagraph"/>
        <w:numPr>
          <w:ilvl w:val="0"/>
          <w:numId w:val="58"/>
        </w:numPr>
        <w:autoSpaceDE w:val="0"/>
        <w:autoSpaceDN w:val="0"/>
        <w:adjustRightInd w:val="0"/>
        <w:spacing w:after="0" w:line="240" w:lineRule="auto"/>
        <w:ind w:left="2880"/>
        <w:jc w:val="both"/>
        <w:rPr>
          <w:rFonts w:ascii="Times New Roman" w:hAnsi="Times New Roman" w:cs="Times New Roman"/>
          <w:sz w:val="24"/>
          <w:szCs w:val="24"/>
        </w:rPr>
      </w:pPr>
      <w:r w:rsidRPr="005B7565">
        <w:rPr>
          <w:rFonts w:ascii="Times New Roman" w:hAnsi="Times New Roman" w:cs="Times New Roman"/>
          <w:sz w:val="24"/>
          <w:szCs w:val="24"/>
        </w:rPr>
        <w:t>Parricide;</w:t>
      </w:r>
    </w:p>
    <w:p w:rsidR="00665D43" w:rsidRPr="005B7565" w:rsidRDefault="00665D43" w:rsidP="00DF1B24">
      <w:pPr>
        <w:pStyle w:val="ListParagraph"/>
        <w:numPr>
          <w:ilvl w:val="0"/>
          <w:numId w:val="58"/>
        </w:numPr>
        <w:autoSpaceDE w:val="0"/>
        <w:autoSpaceDN w:val="0"/>
        <w:adjustRightInd w:val="0"/>
        <w:spacing w:after="0" w:line="240" w:lineRule="auto"/>
        <w:ind w:left="2880"/>
        <w:jc w:val="both"/>
        <w:rPr>
          <w:rFonts w:ascii="Times New Roman" w:hAnsi="Times New Roman" w:cs="Times New Roman"/>
          <w:sz w:val="24"/>
          <w:szCs w:val="24"/>
        </w:rPr>
      </w:pPr>
      <w:r w:rsidRPr="005B7565">
        <w:rPr>
          <w:rFonts w:ascii="Times New Roman" w:hAnsi="Times New Roman" w:cs="Times New Roman"/>
          <w:sz w:val="24"/>
          <w:szCs w:val="24"/>
        </w:rPr>
        <w:t>attempt to take the life of the President; or</w:t>
      </w:r>
    </w:p>
    <w:p w:rsidR="00665D43" w:rsidRPr="005B7565" w:rsidRDefault="00665D43" w:rsidP="00DF1B24">
      <w:pPr>
        <w:pStyle w:val="ListParagraph"/>
        <w:numPr>
          <w:ilvl w:val="0"/>
          <w:numId w:val="58"/>
        </w:numPr>
        <w:autoSpaceDE w:val="0"/>
        <w:autoSpaceDN w:val="0"/>
        <w:adjustRightInd w:val="0"/>
        <w:spacing w:after="0" w:line="240" w:lineRule="auto"/>
        <w:ind w:left="2880"/>
        <w:jc w:val="both"/>
        <w:rPr>
          <w:rFonts w:ascii="Times New Roman" w:hAnsi="Times New Roman" w:cs="Times New Roman"/>
          <w:sz w:val="24"/>
          <w:szCs w:val="24"/>
        </w:rPr>
      </w:pPr>
      <w:r w:rsidRPr="005B7565">
        <w:rPr>
          <w:rFonts w:ascii="Times New Roman" w:hAnsi="Times New Roman" w:cs="Times New Roman"/>
          <w:sz w:val="24"/>
          <w:szCs w:val="24"/>
        </w:rPr>
        <w:t>Known to be habitually guilty of some other crime.</w:t>
      </w:r>
    </w:p>
    <w:p w:rsidR="00665D43" w:rsidRPr="005B7565" w:rsidRDefault="00665D43" w:rsidP="00DF1B24">
      <w:pPr>
        <w:pStyle w:val="ListParagraph"/>
        <w:autoSpaceDE w:val="0"/>
        <w:autoSpaceDN w:val="0"/>
        <w:adjustRightInd w:val="0"/>
        <w:spacing w:after="0" w:line="240" w:lineRule="auto"/>
        <w:ind w:left="1080"/>
        <w:jc w:val="both"/>
        <w:rPr>
          <w:rFonts w:ascii="Times New Roman" w:hAnsi="Times New Roman" w:cs="Times New Roman"/>
          <w:b/>
          <w:sz w:val="24"/>
          <w:szCs w:val="24"/>
        </w:rPr>
      </w:pPr>
    </w:p>
    <w:p w:rsidR="005D26DD" w:rsidRPr="005B7565" w:rsidRDefault="005D26DD" w:rsidP="00DF1B24">
      <w:pPr>
        <w:pStyle w:val="ListParagraph"/>
        <w:numPr>
          <w:ilvl w:val="0"/>
          <w:numId w:val="131"/>
        </w:numPr>
        <w:autoSpaceDE w:val="0"/>
        <w:autoSpaceDN w:val="0"/>
        <w:adjustRightInd w:val="0"/>
        <w:spacing w:after="0" w:line="240" w:lineRule="auto"/>
        <w:ind w:left="1080"/>
        <w:jc w:val="both"/>
        <w:rPr>
          <w:rFonts w:ascii="Times New Roman" w:hAnsi="Times New Roman" w:cs="Times New Roman"/>
          <w:b/>
          <w:sz w:val="24"/>
          <w:szCs w:val="24"/>
        </w:rPr>
      </w:pPr>
      <w:r w:rsidRPr="005B7565">
        <w:rPr>
          <w:rFonts w:ascii="Times New Roman" w:hAnsi="Times New Roman" w:cs="Times New Roman"/>
          <w:b/>
          <w:sz w:val="24"/>
          <w:szCs w:val="24"/>
        </w:rPr>
        <w:t>Explain what is Complex Crime;</w:t>
      </w:r>
    </w:p>
    <w:p w:rsidR="00665D43" w:rsidRPr="005B7565" w:rsidRDefault="00665D43" w:rsidP="00DF1B24">
      <w:pPr>
        <w:pStyle w:val="ListParagraph"/>
        <w:autoSpaceDE w:val="0"/>
        <w:autoSpaceDN w:val="0"/>
        <w:adjustRightInd w:val="0"/>
        <w:spacing w:after="0" w:line="240" w:lineRule="auto"/>
        <w:ind w:left="1080"/>
        <w:jc w:val="both"/>
        <w:rPr>
          <w:rFonts w:ascii="Times New Roman" w:hAnsi="Times New Roman" w:cs="Times New Roman"/>
          <w:b/>
          <w:sz w:val="24"/>
          <w:szCs w:val="24"/>
        </w:rPr>
      </w:pPr>
      <w:r w:rsidRPr="005B7565">
        <w:rPr>
          <w:rFonts w:ascii="Times New Roman" w:hAnsi="Times New Roman" w:cs="Times New Roman"/>
          <w:b/>
          <w:sz w:val="24"/>
          <w:szCs w:val="24"/>
        </w:rPr>
        <w:t>-</w:t>
      </w:r>
      <w:r w:rsidRPr="005B7565">
        <w:rPr>
          <w:rFonts w:ascii="Times New Roman" w:hAnsi="Times New Roman" w:cs="Times New Roman"/>
          <w:sz w:val="24"/>
          <w:szCs w:val="24"/>
        </w:rPr>
        <w:t>In complex crimes, although two or more crimes are actually committed, they constitute only one crime in the eyes of the law as well as in the conscience of the offender. The o</w:t>
      </w:r>
      <w:r w:rsidR="00F302B5">
        <w:rPr>
          <w:rFonts w:ascii="Times New Roman" w:hAnsi="Times New Roman" w:cs="Times New Roman"/>
          <w:sz w:val="24"/>
          <w:szCs w:val="24"/>
        </w:rPr>
        <w:t>ffender has one criminal intent</w:t>
      </w:r>
      <w:r w:rsidRPr="005B7565">
        <w:rPr>
          <w:rFonts w:ascii="Times New Roman" w:hAnsi="Times New Roman" w:cs="Times New Roman"/>
          <w:sz w:val="24"/>
          <w:szCs w:val="24"/>
        </w:rPr>
        <w:t>, hence, there is only one penalty imposed for the commission of a complex crime</w:t>
      </w:r>
    </w:p>
    <w:p w:rsidR="005D26DD" w:rsidRPr="005B7565" w:rsidRDefault="005D26DD" w:rsidP="00DF1B24">
      <w:pPr>
        <w:pStyle w:val="ListParagraph"/>
        <w:numPr>
          <w:ilvl w:val="0"/>
          <w:numId w:val="131"/>
        </w:numPr>
        <w:autoSpaceDE w:val="0"/>
        <w:autoSpaceDN w:val="0"/>
        <w:adjustRightInd w:val="0"/>
        <w:spacing w:after="0" w:line="240" w:lineRule="auto"/>
        <w:ind w:left="1080"/>
        <w:jc w:val="both"/>
        <w:rPr>
          <w:rFonts w:ascii="Times New Roman" w:hAnsi="Times New Roman" w:cs="Times New Roman"/>
          <w:b/>
          <w:sz w:val="24"/>
          <w:szCs w:val="24"/>
        </w:rPr>
      </w:pPr>
      <w:r w:rsidRPr="005B7565">
        <w:rPr>
          <w:rFonts w:ascii="Times New Roman" w:hAnsi="Times New Roman" w:cs="Times New Roman"/>
          <w:b/>
          <w:sz w:val="24"/>
          <w:szCs w:val="24"/>
        </w:rPr>
        <w:t>Know the two kinds of complex crimes and their requisites;</w:t>
      </w:r>
    </w:p>
    <w:p w:rsidR="00894106" w:rsidRPr="00F302B5" w:rsidRDefault="00665D43" w:rsidP="00DF1B24">
      <w:pPr>
        <w:pStyle w:val="ListParagraph"/>
        <w:numPr>
          <w:ilvl w:val="0"/>
          <w:numId w:val="59"/>
        </w:numPr>
        <w:autoSpaceDE w:val="0"/>
        <w:autoSpaceDN w:val="0"/>
        <w:adjustRightInd w:val="0"/>
        <w:spacing w:after="0" w:line="240" w:lineRule="auto"/>
        <w:ind w:left="1440"/>
        <w:jc w:val="both"/>
        <w:rPr>
          <w:rFonts w:ascii="Times New Roman" w:hAnsi="Times New Roman" w:cs="Times New Roman"/>
          <w:sz w:val="24"/>
          <w:szCs w:val="24"/>
        </w:rPr>
      </w:pPr>
      <w:r w:rsidRPr="005B7565">
        <w:rPr>
          <w:rFonts w:ascii="Times New Roman" w:hAnsi="Times New Roman" w:cs="Times New Roman"/>
          <w:b/>
          <w:sz w:val="24"/>
          <w:szCs w:val="24"/>
        </w:rPr>
        <w:t>-</w:t>
      </w:r>
      <w:r w:rsidR="00894106" w:rsidRPr="005B7565">
        <w:rPr>
          <w:rFonts w:ascii="Times New Roman" w:hAnsi="Times New Roman" w:cs="Times New Roman"/>
          <w:sz w:val="24"/>
          <w:szCs w:val="24"/>
        </w:rPr>
        <w:t xml:space="preserve"> Two kinds of complex crimes</w:t>
      </w:r>
    </w:p>
    <w:p w:rsidR="00894106" w:rsidRPr="005B7565" w:rsidRDefault="00894106" w:rsidP="00DF1B24">
      <w:pPr>
        <w:autoSpaceDE w:val="0"/>
        <w:autoSpaceDN w:val="0"/>
        <w:adjustRightInd w:val="0"/>
        <w:spacing w:line="240" w:lineRule="auto"/>
        <w:ind w:left="90" w:firstLine="1350"/>
        <w:jc w:val="both"/>
        <w:rPr>
          <w:rFonts w:ascii="Times New Roman" w:hAnsi="Times New Roman" w:cs="Times New Roman"/>
          <w:sz w:val="24"/>
          <w:szCs w:val="24"/>
        </w:rPr>
      </w:pPr>
      <w:r w:rsidRPr="005B7565">
        <w:rPr>
          <w:rFonts w:ascii="Times New Roman" w:hAnsi="Times New Roman" w:cs="Times New Roman"/>
          <w:sz w:val="24"/>
          <w:szCs w:val="24"/>
        </w:rPr>
        <w:t>a)  When a single act constitutes two or more grave or less grave felonies, oth</w:t>
      </w:r>
      <w:r w:rsidR="00F302B5">
        <w:rPr>
          <w:rFonts w:ascii="Times New Roman" w:hAnsi="Times New Roman" w:cs="Times New Roman"/>
          <w:sz w:val="24"/>
          <w:szCs w:val="24"/>
        </w:rPr>
        <w:t>erwise known as COMPOUND CRIME.</w:t>
      </w:r>
    </w:p>
    <w:p w:rsidR="00894106" w:rsidRPr="00F302B5" w:rsidRDefault="00894106" w:rsidP="00DF1B24">
      <w:pPr>
        <w:pStyle w:val="ListParagraph"/>
        <w:numPr>
          <w:ilvl w:val="0"/>
          <w:numId w:val="60"/>
        </w:numPr>
        <w:autoSpaceDE w:val="0"/>
        <w:autoSpaceDN w:val="0"/>
        <w:adjustRightInd w:val="0"/>
        <w:spacing w:after="0" w:line="240" w:lineRule="auto"/>
        <w:ind w:left="2160"/>
        <w:contextualSpacing w:val="0"/>
        <w:jc w:val="both"/>
        <w:rPr>
          <w:rFonts w:ascii="Times New Roman" w:hAnsi="Times New Roman" w:cs="Times New Roman"/>
          <w:sz w:val="24"/>
          <w:szCs w:val="24"/>
        </w:rPr>
      </w:pPr>
      <w:r w:rsidRPr="005B7565">
        <w:rPr>
          <w:rFonts w:ascii="Times New Roman" w:hAnsi="Times New Roman" w:cs="Times New Roman"/>
          <w:sz w:val="24"/>
          <w:szCs w:val="24"/>
        </w:rPr>
        <w:t xml:space="preserve">Requisites: </w:t>
      </w:r>
    </w:p>
    <w:p w:rsidR="00894106" w:rsidRPr="005B7565" w:rsidRDefault="00894106" w:rsidP="00DF1B24">
      <w:pPr>
        <w:pStyle w:val="ListParagraph"/>
        <w:numPr>
          <w:ilvl w:val="0"/>
          <w:numId w:val="61"/>
        </w:numPr>
        <w:autoSpaceDE w:val="0"/>
        <w:autoSpaceDN w:val="0"/>
        <w:adjustRightInd w:val="0"/>
        <w:spacing w:after="0" w:line="240" w:lineRule="auto"/>
        <w:ind w:left="2520"/>
        <w:jc w:val="both"/>
        <w:rPr>
          <w:rFonts w:ascii="Times New Roman" w:hAnsi="Times New Roman" w:cs="Times New Roman"/>
          <w:sz w:val="24"/>
          <w:szCs w:val="24"/>
        </w:rPr>
      </w:pPr>
      <w:r w:rsidRPr="005B7565">
        <w:rPr>
          <w:rFonts w:ascii="Times New Roman" w:hAnsi="Times New Roman" w:cs="Times New Roman"/>
          <w:sz w:val="24"/>
          <w:szCs w:val="24"/>
        </w:rPr>
        <w:t xml:space="preserve">that only a single act is performed by the offender; </w:t>
      </w:r>
    </w:p>
    <w:p w:rsidR="00894106" w:rsidRPr="00F302B5" w:rsidRDefault="00894106" w:rsidP="00DF1B24">
      <w:pPr>
        <w:pStyle w:val="ListParagraph"/>
        <w:numPr>
          <w:ilvl w:val="0"/>
          <w:numId w:val="61"/>
        </w:numPr>
        <w:autoSpaceDE w:val="0"/>
        <w:autoSpaceDN w:val="0"/>
        <w:adjustRightInd w:val="0"/>
        <w:spacing w:after="0" w:line="240" w:lineRule="auto"/>
        <w:ind w:left="2520"/>
        <w:jc w:val="both"/>
        <w:rPr>
          <w:rFonts w:ascii="Times New Roman" w:hAnsi="Times New Roman" w:cs="Times New Roman"/>
          <w:sz w:val="24"/>
          <w:szCs w:val="24"/>
        </w:rPr>
      </w:pPr>
      <w:r w:rsidRPr="005B7565">
        <w:rPr>
          <w:rFonts w:ascii="Times New Roman" w:hAnsi="Times New Roman" w:cs="Times New Roman"/>
          <w:sz w:val="24"/>
          <w:szCs w:val="24"/>
        </w:rPr>
        <w:t>that the single act produces:</w:t>
      </w:r>
    </w:p>
    <w:p w:rsidR="00894106" w:rsidRPr="005B7565" w:rsidRDefault="00894106" w:rsidP="00DF1B24">
      <w:pPr>
        <w:pStyle w:val="ListParagraph"/>
        <w:numPr>
          <w:ilvl w:val="0"/>
          <w:numId w:val="62"/>
        </w:numPr>
        <w:autoSpaceDE w:val="0"/>
        <w:autoSpaceDN w:val="0"/>
        <w:adjustRightInd w:val="0"/>
        <w:spacing w:after="0" w:line="240" w:lineRule="auto"/>
        <w:ind w:left="2880"/>
        <w:jc w:val="both"/>
        <w:rPr>
          <w:rFonts w:ascii="Times New Roman" w:hAnsi="Times New Roman" w:cs="Times New Roman"/>
          <w:sz w:val="24"/>
          <w:szCs w:val="24"/>
        </w:rPr>
      </w:pPr>
      <w:r w:rsidRPr="005B7565">
        <w:rPr>
          <w:rFonts w:ascii="Times New Roman" w:hAnsi="Times New Roman" w:cs="Times New Roman"/>
          <w:sz w:val="24"/>
          <w:szCs w:val="24"/>
        </w:rPr>
        <w:t>two or more grave felonies, or</w:t>
      </w:r>
    </w:p>
    <w:p w:rsidR="00894106" w:rsidRPr="005B7565" w:rsidRDefault="00894106" w:rsidP="00DF1B24">
      <w:pPr>
        <w:pStyle w:val="ListParagraph"/>
        <w:numPr>
          <w:ilvl w:val="0"/>
          <w:numId w:val="62"/>
        </w:numPr>
        <w:autoSpaceDE w:val="0"/>
        <w:autoSpaceDN w:val="0"/>
        <w:adjustRightInd w:val="0"/>
        <w:spacing w:after="0" w:line="240" w:lineRule="auto"/>
        <w:ind w:left="2880"/>
        <w:jc w:val="both"/>
        <w:rPr>
          <w:rFonts w:ascii="Times New Roman" w:hAnsi="Times New Roman" w:cs="Times New Roman"/>
          <w:sz w:val="24"/>
          <w:szCs w:val="24"/>
        </w:rPr>
      </w:pPr>
      <w:r w:rsidRPr="005B7565">
        <w:rPr>
          <w:rFonts w:ascii="Times New Roman" w:hAnsi="Times New Roman" w:cs="Times New Roman"/>
          <w:sz w:val="24"/>
          <w:szCs w:val="24"/>
        </w:rPr>
        <w:t>one or more grave and one or more less grave felonies, or</w:t>
      </w:r>
    </w:p>
    <w:p w:rsidR="00894106" w:rsidRPr="00F302B5" w:rsidRDefault="00894106" w:rsidP="00DF1B24">
      <w:pPr>
        <w:pStyle w:val="ListParagraph"/>
        <w:numPr>
          <w:ilvl w:val="0"/>
          <w:numId w:val="62"/>
        </w:numPr>
        <w:autoSpaceDE w:val="0"/>
        <w:autoSpaceDN w:val="0"/>
        <w:adjustRightInd w:val="0"/>
        <w:spacing w:after="0" w:line="240" w:lineRule="auto"/>
        <w:ind w:left="2880"/>
        <w:jc w:val="both"/>
        <w:rPr>
          <w:rFonts w:ascii="Times New Roman" w:hAnsi="Times New Roman" w:cs="Times New Roman"/>
          <w:sz w:val="24"/>
          <w:szCs w:val="24"/>
        </w:rPr>
      </w:pPr>
      <w:r w:rsidRPr="005B7565">
        <w:rPr>
          <w:rFonts w:ascii="Times New Roman" w:hAnsi="Times New Roman" w:cs="Times New Roman"/>
          <w:sz w:val="24"/>
          <w:szCs w:val="24"/>
        </w:rPr>
        <w:t>two or more less grave felonies.</w:t>
      </w:r>
    </w:p>
    <w:p w:rsidR="00894106" w:rsidRPr="005B7565" w:rsidRDefault="00894106" w:rsidP="00DF1B24">
      <w:pPr>
        <w:tabs>
          <w:tab w:val="left" w:pos="1080"/>
          <w:tab w:val="left" w:pos="1440"/>
        </w:tabs>
        <w:autoSpaceDE w:val="0"/>
        <w:autoSpaceDN w:val="0"/>
        <w:adjustRightInd w:val="0"/>
        <w:spacing w:line="240" w:lineRule="auto"/>
        <w:ind w:left="90" w:firstLine="1350"/>
        <w:jc w:val="both"/>
        <w:rPr>
          <w:rFonts w:ascii="Times New Roman" w:hAnsi="Times New Roman" w:cs="Times New Roman"/>
          <w:sz w:val="24"/>
          <w:szCs w:val="24"/>
        </w:rPr>
      </w:pPr>
      <w:r w:rsidRPr="005B7565">
        <w:rPr>
          <w:rFonts w:ascii="Times New Roman" w:hAnsi="Times New Roman" w:cs="Times New Roman"/>
          <w:sz w:val="24"/>
          <w:szCs w:val="24"/>
        </w:rPr>
        <w:t>b)  When an offense is a necessary means for committing the other, otherw</w:t>
      </w:r>
      <w:r w:rsidR="00F302B5">
        <w:rPr>
          <w:rFonts w:ascii="Times New Roman" w:hAnsi="Times New Roman" w:cs="Times New Roman"/>
          <w:sz w:val="24"/>
          <w:szCs w:val="24"/>
        </w:rPr>
        <w:t>ise known as the COMPLEX CRIME.</w:t>
      </w:r>
    </w:p>
    <w:p w:rsidR="00894106" w:rsidRPr="00F302B5" w:rsidRDefault="00894106" w:rsidP="00DF1B24">
      <w:pPr>
        <w:pStyle w:val="ListParagraph"/>
        <w:numPr>
          <w:ilvl w:val="0"/>
          <w:numId w:val="63"/>
        </w:numPr>
        <w:autoSpaceDE w:val="0"/>
        <w:autoSpaceDN w:val="0"/>
        <w:adjustRightInd w:val="0"/>
        <w:spacing w:after="0" w:line="240" w:lineRule="auto"/>
        <w:ind w:left="2160"/>
        <w:contextualSpacing w:val="0"/>
        <w:jc w:val="both"/>
        <w:rPr>
          <w:rFonts w:ascii="Times New Roman" w:hAnsi="Times New Roman" w:cs="Times New Roman"/>
          <w:sz w:val="24"/>
          <w:szCs w:val="24"/>
        </w:rPr>
      </w:pPr>
      <w:r w:rsidRPr="005B7565">
        <w:rPr>
          <w:rFonts w:ascii="Times New Roman" w:hAnsi="Times New Roman" w:cs="Times New Roman"/>
          <w:sz w:val="24"/>
          <w:szCs w:val="24"/>
        </w:rPr>
        <w:t xml:space="preserve">Requisites: </w:t>
      </w:r>
    </w:p>
    <w:p w:rsidR="00894106" w:rsidRPr="005B7565" w:rsidRDefault="00894106" w:rsidP="00DF1B24">
      <w:pPr>
        <w:pStyle w:val="ListParagraph"/>
        <w:numPr>
          <w:ilvl w:val="0"/>
          <w:numId w:val="64"/>
        </w:numPr>
        <w:autoSpaceDE w:val="0"/>
        <w:autoSpaceDN w:val="0"/>
        <w:adjustRightInd w:val="0"/>
        <w:spacing w:after="0" w:line="240" w:lineRule="auto"/>
        <w:ind w:left="2520"/>
        <w:jc w:val="both"/>
        <w:rPr>
          <w:rFonts w:ascii="Times New Roman" w:hAnsi="Times New Roman" w:cs="Times New Roman"/>
          <w:sz w:val="24"/>
          <w:szCs w:val="24"/>
        </w:rPr>
      </w:pPr>
      <w:r w:rsidRPr="005B7565">
        <w:rPr>
          <w:rFonts w:ascii="Times New Roman" w:hAnsi="Times New Roman" w:cs="Times New Roman"/>
          <w:sz w:val="24"/>
          <w:szCs w:val="24"/>
        </w:rPr>
        <w:t>That at least two offenses are committed;</w:t>
      </w:r>
    </w:p>
    <w:p w:rsidR="00894106" w:rsidRPr="005B7565" w:rsidRDefault="00894106" w:rsidP="00DF1B24">
      <w:pPr>
        <w:pStyle w:val="ListParagraph"/>
        <w:numPr>
          <w:ilvl w:val="0"/>
          <w:numId w:val="64"/>
        </w:numPr>
        <w:autoSpaceDE w:val="0"/>
        <w:autoSpaceDN w:val="0"/>
        <w:adjustRightInd w:val="0"/>
        <w:spacing w:after="0" w:line="240" w:lineRule="auto"/>
        <w:ind w:left="2520"/>
        <w:jc w:val="both"/>
        <w:rPr>
          <w:rFonts w:ascii="Times New Roman" w:hAnsi="Times New Roman" w:cs="Times New Roman"/>
          <w:sz w:val="24"/>
          <w:szCs w:val="24"/>
        </w:rPr>
      </w:pPr>
      <w:r w:rsidRPr="005B7565">
        <w:rPr>
          <w:rFonts w:ascii="Times New Roman" w:hAnsi="Times New Roman" w:cs="Times New Roman"/>
          <w:sz w:val="24"/>
          <w:szCs w:val="24"/>
        </w:rPr>
        <w:t>That one or some of the offenses must be necessary to commit the other;</w:t>
      </w:r>
    </w:p>
    <w:p w:rsidR="00665D43" w:rsidRPr="00F302B5" w:rsidRDefault="00894106" w:rsidP="00DF1B24">
      <w:pPr>
        <w:pStyle w:val="ListParagraph"/>
        <w:numPr>
          <w:ilvl w:val="0"/>
          <w:numId w:val="64"/>
        </w:numPr>
        <w:autoSpaceDE w:val="0"/>
        <w:autoSpaceDN w:val="0"/>
        <w:adjustRightInd w:val="0"/>
        <w:spacing w:after="0" w:line="240" w:lineRule="auto"/>
        <w:ind w:left="2520"/>
        <w:jc w:val="both"/>
        <w:rPr>
          <w:rFonts w:ascii="Times New Roman" w:hAnsi="Times New Roman" w:cs="Times New Roman"/>
          <w:sz w:val="24"/>
          <w:szCs w:val="24"/>
        </w:rPr>
      </w:pPr>
      <w:r w:rsidRPr="005B7565">
        <w:rPr>
          <w:rFonts w:ascii="Times New Roman" w:hAnsi="Times New Roman" w:cs="Times New Roman"/>
          <w:sz w:val="24"/>
          <w:szCs w:val="24"/>
        </w:rPr>
        <w:t>That both or all of the offenses must be punished under the same statute.</w:t>
      </w:r>
    </w:p>
    <w:p w:rsidR="00894106" w:rsidRPr="00F302B5" w:rsidRDefault="005D26DD" w:rsidP="00DF1B24">
      <w:pPr>
        <w:pStyle w:val="ListParagraph"/>
        <w:numPr>
          <w:ilvl w:val="0"/>
          <w:numId w:val="131"/>
        </w:numPr>
        <w:autoSpaceDE w:val="0"/>
        <w:autoSpaceDN w:val="0"/>
        <w:adjustRightInd w:val="0"/>
        <w:spacing w:after="0" w:line="240" w:lineRule="auto"/>
        <w:ind w:left="1080"/>
        <w:jc w:val="both"/>
        <w:rPr>
          <w:rFonts w:ascii="Times New Roman" w:hAnsi="Times New Roman" w:cs="Times New Roman"/>
          <w:b/>
          <w:sz w:val="24"/>
          <w:szCs w:val="24"/>
        </w:rPr>
      </w:pPr>
      <w:r w:rsidRPr="005B7565">
        <w:rPr>
          <w:rFonts w:ascii="Times New Roman" w:hAnsi="Times New Roman" w:cs="Times New Roman"/>
          <w:b/>
          <w:sz w:val="24"/>
          <w:szCs w:val="24"/>
        </w:rPr>
        <w:t xml:space="preserve">Distinguish Ordinary Complex Crime from Special Complex Crime; </w:t>
      </w:r>
    </w:p>
    <w:tbl>
      <w:tblPr>
        <w:tblStyle w:val="TableGrid"/>
        <w:tblW w:w="0" w:type="auto"/>
        <w:tblInd w:w="288" w:type="dxa"/>
        <w:tblLook w:val="04A0" w:firstRow="1" w:lastRow="0" w:firstColumn="1" w:lastColumn="0" w:noHBand="0" w:noVBand="1"/>
      </w:tblPr>
      <w:tblGrid>
        <w:gridCol w:w="1350"/>
        <w:gridCol w:w="4196"/>
        <w:gridCol w:w="3742"/>
      </w:tblGrid>
      <w:tr w:rsidR="00894106" w:rsidRPr="005B7565" w:rsidTr="009C1A8C">
        <w:tc>
          <w:tcPr>
            <w:tcW w:w="1350" w:type="dxa"/>
          </w:tcPr>
          <w:p w:rsidR="00894106" w:rsidRPr="005B7565" w:rsidRDefault="00894106" w:rsidP="00DF1B24">
            <w:pPr>
              <w:pStyle w:val="ListParagraph"/>
              <w:tabs>
                <w:tab w:val="left" w:pos="2610"/>
              </w:tabs>
              <w:autoSpaceDE w:val="0"/>
              <w:autoSpaceDN w:val="0"/>
              <w:adjustRightInd w:val="0"/>
              <w:ind w:left="0"/>
              <w:jc w:val="both"/>
              <w:rPr>
                <w:rFonts w:ascii="Times New Roman" w:hAnsi="Times New Roman" w:cs="Times New Roman"/>
                <w:sz w:val="24"/>
                <w:szCs w:val="24"/>
              </w:rPr>
            </w:pPr>
          </w:p>
        </w:tc>
        <w:tc>
          <w:tcPr>
            <w:tcW w:w="4196" w:type="dxa"/>
          </w:tcPr>
          <w:p w:rsidR="00894106" w:rsidRPr="005B7565" w:rsidRDefault="00894106" w:rsidP="00DF1B24">
            <w:pPr>
              <w:autoSpaceDE w:val="0"/>
              <w:autoSpaceDN w:val="0"/>
              <w:adjustRightInd w:val="0"/>
              <w:jc w:val="both"/>
              <w:rPr>
                <w:rFonts w:ascii="Times New Roman" w:hAnsi="Times New Roman" w:cs="Times New Roman"/>
                <w:b/>
                <w:sz w:val="24"/>
                <w:szCs w:val="24"/>
              </w:rPr>
            </w:pPr>
            <w:r w:rsidRPr="005B7565">
              <w:rPr>
                <w:rFonts w:ascii="Times New Roman" w:hAnsi="Times New Roman" w:cs="Times New Roman"/>
                <w:b/>
                <w:sz w:val="24"/>
                <w:szCs w:val="24"/>
              </w:rPr>
              <w:t>ORDINARY COMPLEX</w:t>
            </w:r>
          </w:p>
          <w:p w:rsidR="00894106" w:rsidRPr="005B7565" w:rsidRDefault="00894106" w:rsidP="00DF1B24">
            <w:pPr>
              <w:pStyle w:val="ListParagraph"/>
              <w:tabs>
                <w:tab w:val="left" w:pos="2610"/>
              </w:tabs>
              <w:autoSpaceDE w:val="0"/>
              <w:autoSpaceDN w:val="0"/>
              <w:adjustRightInd w:val="0"/>
              <w:ind w:left="0"/>
              <w:jc w:val="both"/>
              <w:rPr>
                <w:rFonts w:ascii="Times New Roman" w:hAnsi="Times New Roman" w:cs="Times New Roman"/>
                <w:b/>
                <w:sz w:val="24"/>
                <w:szCs w:val="24"/>
              </w:rPr>
            </w:pPr>
            <w:r w:rsidRPr="005B7565">
              <w:rPr>
                <w:rFonts w:ascii="Times New Roman" w:hAnsi="Times New Roman" w:cs="Times New Roman"/>
                <w:b/>
                <w:sz w:val="24"/>
                <w:szCs w:val="24"/>
              </w:rPr>
              <w:t>CRIME</w:t>
            </w:r>
          </w:p>
        </w:tc>
        <w:tc>
          <w:tcPr>
            <w:tcW w:w="3742" w:type="dxa"/>
          </w:tcPr>
          <w:p w:rsidR="00894106" w:rsidRPr="005B7565" w:rsidRDefault="00894106" w:rsidP="00DF1B24">
            <w:pPr>
              <w:autoSpaceDE w:val="0"/>
              <w:autoSpaceDN w:val="0"/>
              <w:adjustRightInd w:val="0"/>
              <w:jc w:val="both"/>
              <w:rPr>
                <w:rFonts w:ascii="Times New Roman" w:hAnsi="Times New Roman" w:cs="Times New Roman"/>
                <w:b/>
                <w:sz w:val="24"/>
                <w:szCs w:val="24"/>
              </w:rPr>
            </w:pPr>
            <w:r w:rsidRPr="005B7565">
              <w:rPr>
                <w:rFonts w:ascii="Times New Roman" w:hAnsi="Times New Roman" w:cs="Times New Roman"/>
                <w:b/>
                <w:sz w:val="24"/>
                <w:szCs w:val="24"/>
              </w:rPr>
              <w:t>SPECIAL COMPLEX</w:t>
            </w:r>
          </w:p>
          <w:p w:rsidR="00894106" w:rsidRPr="005B7565" w:rsidRDefault="00894106" w:rsidP="00DF1B24">
            <w:pPr>
              <w:pStyle w:val="ListParagraph"/>
              <w:tabs>
                <w:tab w:val="left" w:pos="2610"/>
              </w:tabs>
              <w:autoSpaceDE w:val="0"/>
              <w:autoSpaceDN w:val="0"/>
              <w:adjustRightInd w:val="0"/>
              <w:ind w:left="0"/>
              <w:jc w:val="both"/>
              <w:rPr>
                <w:rFonts w:ascii="Times New Roman" w:hAnsi="Times New Roman" w:cs="Times New Roman"/>
                <w:b/>
                <w:sz w:val="24"/>
                <w:szCs w:val="24"/>
              </w:rPr>
            </w:pPr>
            <w:r w:rsidRPr="005B7565">
              <w:rPr>
                <w:rFonts w:ascii="Times New Roman" w:hAnsi="Times New Roman" w:cs="Times New Roman"/>
                <w:b/>
                <w:sz w:val="24"/>
                <w:szCs w:val="24"/>
              </w:rPr>
              <w:t>CRIME</w:t>
            </w:r>
          </w:p>
        </w:tc>
      </w:tr>
      <w:tr w:rsidR="00894106" w:rsidRPr="005B7565" w:rsidTr="009C1A8C">
        <w:tc>
          <w:tcPr>
            <w:tcW w:w="1350" w:type="dxa"/>
          </w:tcPr>
          <w:p w:rsidR="00894106" w:rsidRPr="005B7565" w:rsidRDefault="00894106" w:rsidP="00DF1B24">
            <w:pPr>
              <w:autoSpaceDE w:val="0"/>
              <w:autoSpaceDN w:val="0"/>
              <w:adjustRightInd w:val="0"/>
              <w:jc w:val="both"/>
              <w:rPr>
                <w:rFonts w:ascii="Times New Roman" w:hAnsi="Times New Roman" w:cs="Times New Roman"/>
                <w:sz w:val="24"/>
                <w:szCs w:val="24"/>
              </w:rPr>
            </w:pPr>
          </w:p>
          <w:p w:rsidR="00894106" w:rsidRPr="005B7565" w:rsidRDefault="00894106" w:rsidP="00DF1B24">
            <w:pPr>
              <w:autoSpaceDE w:val="0"/>
              <w:autoSpaceDN w:val="0"/>
              <w:adjustRightInd w:val="0"/>
              <w:jc w:val="both"/>
              <w:rPr>
                <w:rFonts w:ascii="Times New Roman" w:hAnsi="Times New Roman" w:cs="Times New Roman"/>
                <w:sz w:val="24"/>
                <w:szCs w:val="24"/>
              </w:rPr>
            </w:pPr>
            <w:r w:rsidRPr="005B7565">
              <w:rPr>
                <w:rFonts w:ascii="Times New Roman" w:hAnsi="Times New Roman" w:cs="Times New Roman"/>
                <w:sz w:val="24"/>
                <w:szCs w:val="24"/>
              </w:rPr>
              <w:t>As to</w:t>
            </w:r>
          </w:p>
          <w:p w:rsidR="00894106" w:rsidRPr="005B7565" w:rsidRDefault="00894106" w:rsidP="00DF1B24">
            <w:pPr>
              <w:pStyle w:val="ListParagraph"/>
              <w:tabs>
                <w:tab w:val="left" w:pos="2610"/>
              </w:tabs>
              <w:autoSpaceDE w:val="0"/>
              <w:autoSpaceDN w:val="0"/>
              <w:adjustRightInd w:val="0"/>
              <w:ind w:left="0"/>
              <w:jc w:val="both"/>
              <w:rPr>
                <w:rFonts w:ascii="Times New Roman" w:hAnsi="Times New Roman" w:cs="Times New Roman"/>
                <w:sz w:val="24"/>
                <w:szCs w:val="24"/>
              </w:rPr>
            </w:pPr>
            <w:r w:rsidRPr="005B7565">
              <w:rPr>
                <w:rFonts w:ascii="Times New Roman" w:hAnsi="Times New Roman" w:cs="Times New Roman"/>
                <w:sz w:val="24"/>
                <w:szCs w:val="24"/>
              </w:rPr>
              <w:t>concept</w:t>
            </w:r>
          </w:p>
        </w:tc>
        <w:tc>
          <w:tcPr>
            <w:tcW w:w="4196" w:type="dxa"/>
          </w:tcPr>
          <w:p w:rsidR="00894106" w:rsidRPr="005B7565" w:rsidRDefault="00894106" w:rsidP="00DF1B24">
            <w:pPr>
              <w:autoSpaceDE w:val="0"/>
              <w:autoSpaceDN w:val="0"/>
              <w:adjustRightInd w:val="0"/>
              <w:jc w:val="both"/>
              <w:rPr>
                <w:rFonts w:ascii="Times New Roman" w:hAnsi="Times New Roman" w:cs="Times New Roman"/>
                <w:sz w:val="24"/>
                <w:szCs w:val="24"/>
              </w:rPr>
            </w:pPr>
            <w:r w:rsidRPr="005B7565">
              <w:rPr>
                <w:rFonts w:ascii="Times New Roman" w:hAnsi="Times New Roman" w:cs="Times New Roman"/>
                <w:sz w:val="24"/>
                <w:szCs w:val="24"/>
              </w:rPr>
              <w:t>Made up of 2 or more crimes being punished in distinct provisions of the RPC but alleged in one Information either because they were brought about by single felonious act or because one offense in a necessary means for committing the other offense or offenses. They are alleged in one Information so that only one penalty shall be imposed</w:t>
            </w:r>
          </w:p>
          <w:p w:rsidR="00894106" w:rsidRPr="005B7565" w:rsidRDefault="00894106" w:rsidP="00DF1B24">
            <w:pPr>
              <w:autoSpaceDE w:val="0"/>
              <w:autoSpaceDN w:val="0"/>
              <w:adjustRightInd w:val="0"/>
              <w:jc w:val="both"/>
              <w:rPr>
                <w:rFonts w:ascii="Times New Roman" w:hAnsi="Times New Roman" w:cs="Times New Roman"/>
                <w:sz w:val="24"/>
                <w:szCs w:val="24"/>
              </w:rPr>
            </w:pPr>
          </w:p>
        </w:tc>
        <w:tc>
          <w:tcPr>
            <w:tcW w:w="3742" w:type="dxa"/>
          </w:tcPr>
          <w:p w:rsidR="00894106" w:rsidRPr="005B7565" w:rsidRDefault="00894106" w:rsidP="00DF1B24">
            <w:pPr>
              <w:autoSpaceDE w:val="0"/>
              <w:autoSpaceDN w:val="0"/>
              <w:adjustRightInd w:val="0"/>
              <w:jc w:val="both"/>
              <w:rPr>
                <w:rFonts w:ascii="Times New Roman" w:hAnsi="Times New Roman" w:cs="Times New Roman"/>
                <w:sz w:val="24"/>
                <w:szCs w:val="24"/>
              </w:rPr>
            </w:pPr>
            <w:r w:rsidRPr="005B7565">
              <w:rPr>
                <w:rFonts w:ascii="Times New Roman" w:hAnsi="Times New Roman" w:cs="Times New Roman"/>
                <w:sz w:val="24"/>
                <w:szCs w:val="24"/>
              </w:rPr>
              <w:t>Made up of 2 or more crimes which are considered only as components of a single indivisible offense being punished in one provision in the RPC</w:t>
            </w:r>
          </w:p>
        </w:tc>
      </w:tr>
      <w:tr w:rsidR="00894106" w:rsidRPr="005B7565" w:rsidTr="009C1A8C">
        <w:tc>
          <w:tcPr>
            <w:tcW w:w="1350" w:type="dxa"/>
          </w:tcPr>
          <w:p w:rsidR="00894106" w:rsidRPr="005B7565" w:rsidRDefault="00894106" w:rsidP="00DF1B24">
            <w:pPr>
              <w:autoSpaceDE w:val="0"/>
              <w:autoSpaceDN w:val="0"/>
              <w:adjustRightInd w:val="0"/>
              <w:jc w:val="both"/>
              <w:rPr>
                <w:rFonts w:ascii="Times New Roman" w:hAnsi="Times New Roman" w:cs="Times New Roman"/>
                <w:sz w:val="24"/>
                <w:szCs w:val="24"/>
              </w:rPr>
            </w:pPr>
          </w:p>
          <w:p w:rsidR="00894106" w:rsidRPr="005B7565" w:rsidRDefault="00894106" w:rsidP="00DF1B24">
            <w:pPr>
              <w:autoSpaceDE w:val="0"/>
              <w:autoSpaceDN w:val="0"/>
              <w:adjustRightInd w:val="0"/>
              <w:jc w:val="both"/>
              <w:rPr>
                <w:rFonts w:ascii="Times New Roman" w:hAnsi="Times New Roman" w:cs="Times New Roman"/>
                <w:sz w:val="24"/>
                <w:szCs w:val="24"/>
              </w:rPr>
            </w:pPr>
            <w:r w:rsidRPr="005B7565">
              <w:rPr>
                <w:rFonts w:ascii="Times New Roman" w:hAnsi="Times New Roman" w:cs="Times New Roman"/>
                <w:sz w:val="24"/>
                <w:szCs w:val="24"/>
              </w:rPr>
              <w:t>As to</w:t>
            </w:r>
          </w:p>
          <w:p w:rsidR="00894106" w:rsidRPr="005B7565" w:rsidRDefault="00894106" w:rsidP="00DF1B24">
            <w:pPr>
              <w:pStyle w:val="ListParagraph"/>
              <w:tabs>
                <w:tab w:val="left" w:pos="2610"/>
              </w:tabs>
              <w:autoSpaceDE w:val="0"/>
              <w:autoSpaceDN w:val="0"/>
              <w:adjustRightInd w:val="0"/>
              <w:ind w:left="0"/>
              <w:jc w:val="both"/>
              <w:rPr>
                <w:rFonts w:ascii="Times New Roman" w:hAnsi="Times New Roman" w:cs="Times New Roman"/>
                <w:sz w:val="24"/>
                <w:szCs w:val="24"/>
              </w:rPr>
            </w:pPr>
            <w:r w:rsidRPr="005B7565">
              <w:rPr>
                <w:rFonts w:ascii="Times New Roman" w:hAnsi="Times New Roman" w:cs="Times New Roman"/>
                <w:sz w:val="24"/>
                <w:szCs w:val="24"/>
              </w:rPr>
              <w:t>penalties</w:t>
            </w:r>
          </w:p>
        </w:tc>
        <w:tc>
          <w:tcPr>
            <w:tcW w:w="4196" w:type="dxa"/>
          </w:tcPr>
          <w:p w:rsidR="00894106" w:rsidRPr="005B7565" w:rsidRDefault="00894106" w:rsidP="00DF1B24">
            <w:pPr>
              <w:autoSpaceDE w:val="0"/>
              <w:autoSpaceDN w:val="0"/>
              <w:adjustRightInd w:val="0"/>
              <w:jc w:val="both"/>
              <w:rPr>
                <w:rFonts w:ascii="Times New Roman" w:hAnsi="Times New Roman" w:cs="Times New Roman"/>
                <w:sz w:val="24"/>
                <w:szCs w:val="24"/>
              </w:rPr>
            </w:pPr>
            <w:r w:rsidRPr="005B7565">
              <w:rPr>
                <w:rFonts w:ascii="Times New Roman" w:hAnsi="Times New Roman" w:cs="Times New Roman"/>
                <w:sz w:val="24"/>
                <w:szCs w:val="24"/>
              </w:rPr>
              <w:t>The penalty for the most serious crime shall be imposed and in its maximum period</w:t>
            </w:r>
          </w:p>
        </w:tc>
        <w:tc>
          <w:tcPr>
            <w:tcW w:w="3742" w:type="dxa"/>
          </w:tcPr>
          <w:p w:rsidR="00894106" w:rsidRPr="005B7565" w:rsidRDefault="00894106" w:rsidP="00DF1B24">
            <w:pPr>
              <w:autoSpaceDE w:val="0"/>
              <w:autoSpaceDN w:val="0"/>
              <w:adjustRightInd w:val="0"/>
              <w:jc w:val="both"/>
              <w:rPr>
                <w:rFonts w:ascii="Times New Roman" w:hAnsi="Times New Roman" w:cs="Times New Roman"/>
                <w:sz w:val="24"/>
                <w:szCs w:val="24"/>
              </w:rPr>
            </w:pPr>
            <w:r w:rsidRPr="005B7565">
              <w:rPr>
                <w:rFonts w:ascii="Times New Roman" w:hAnsi="Times New Roman" w:cs="Times New Roman"/>
                <w:sz w:val="24"/>
                <w:szCs w:val="24"/>
              </w:rPr>
              <w:t>Only one penalty is specifically prescribed for all the component crimes which are regarded as one indivisible offense. The component crimes are not regarded as distinct crimes and so the penalty for the most serious crime is not the penalty to be imposed nor in its maximum period. It is the penalty specifically provided for the special complex crime that shall be applied according to the rules on imposition of penalty.</w:t>
            </w:r>
          </w:p>
        </w:tc>
      </w:tr>
    </w:tbl>
    <w:p w:rsidR="00894106" w:rsidRPr="005B7565" w:rsidRDefault="00894106" w:rsidP="00DF1B24">
      <w:pPr>
        <w:pStyle w:val="ListParagraph"/>
        <w:autoSpaceDE w:val="0"/>
        <w:autoSpaceDN w:val="0"/>
        <w:adjustRightInd w:val="0"/>
        <w:spacing w:after="0" w:line="240" w:lineRule="auto"/>
        <w:ind w:left="1080"/>
        <w:jc w:val="both"/>
        <w:rPr>
          <w:rFonts w:ascii="Times New Roman" w:hAnsi="Times New Roman" w:cs="Times New Roman"/>
          <w:b/>
          <w:sz w:val="24"/>
          <w:szCs w:val="24"/>
        </w:rPr>
      </w:pPr>
    </w:p>
    <w:p w:rsidR="005D26DD" w:rsidRPr="005B7565" w:rsidRDefault="005D26DD" w:rsidP="00DF1B24">
      <w:pPr>
        <w:pStyle w:val="ListParagraph"/>
        <w:numPr>
          <w:ilvl w:val="0"/>
          <w:numId w:val="131"/>
        </w:numPr>
        <w:autoSpaceDE w:val="0"/>
        <w:autoSpaceDN w:val="0"/>
        <w:adjustRightInd w:val="0"/>
        <w:spacing w:after="0" w:line="240" w:lineRule="auto"/>
        <w:ind w:left="1080"/>
        <w:jc w:val="both"/>
        <w:rPr>
          <w:rFonts w:ascii="Times New Roman" w:hAnsi="Times New Roman" w:cs="Times New Roman"/>
          <w:b/>
          <w:sz w:val="24"/>
          <w:szCs w:val="24"/>
        </w:rPr>
      </w:pPr>
      <w:r w:rsidRPr="005B7565">
        <w:rPr>
          <w:rFonts w:ascii="Times New Roman" w:hAnsi="Times New Roman" w:cs="Times New Roman"/>
          <w:b/>
          <w:sz w:val="24"/>
          <w:szCs w:val="24"/>
        </w:rPr>
        <w:t>Define Continuing Crime;</w:t>
      </w:r>
    </w:p>
    <w:p w:rsidR="00894106" w:rsidRPr="005B7565" w:rsidRDefault="00894106" w:rsidP="00DF1B24">
      <w:pPr>
        <w:tabs>
          <w:tab w:val="left" w:pos="270"/>
          <w:tab w:val="left" w:pos="900"/>
          <w:tab w:val="left" w:pos="990"/>
          <w:tab w:val="left" w:pos="1800"/>
        </w:tabs>
        <w:spacing w:line="240" w:lineRule="auto"/>
        <w:ind w:firstLine="1800"/>
        <w:jc w:val="both"/>
        <w:rPr>
          <w:rFonts w:ascii="Times New Roman" w:hAnsi="Times New Roman" w:cs="Times New Roman"/>
          <w:sz w:val="24"/>
          <w:szCs w:val="24"/>
        </w:rPr>
      </w:pPr>
      <w:r w:rsidRPr="005B7565">
        <w:rPr>
          <w:rFonts w:ascii="Times New Roman" w:hAnsi="Times New Roman" w:cs="Times New Roman"/>
          <w:b/>
          <w:sz w:val="24"/>
          <w:szCs w:val="24"/>
        </w:rPr>
        <w:t>-</w:t>
      </w:r>
      <w:r w:rsidRPr="005B7565">
        <w:rPr>
          <w:rFonts w:ascii="Times New Roman" w:hAnsi="Times New Roman" w:cs="Times New Roman"/>
          <w:sz w:val="24"/>
          <w:szCs w:val="24"/>
        </w:rPr>
        <w:t xml:space="preserve"> A continuing (continued or continuous) crime is a single crime consisting of series of facts but all arisin</w:t>
      </w:r>
      <w:r w:rsidR="00F302B5">
        <w:rPr>
          <w:rFonts w:ascii="Times New Roman" w:hAnsi="Times New Roman" w:cs="Times New Roman"/>
          <w:sz w:val="24"/>
          <w:szCs w:val="24"/>
        </w:rPr>
        <w:t>g from one criminal resolution.</w:t>
      </w:r>
    </w:p>
    <w:p w:rsidR="00894106" w:rsidRPr="005B7565" w:rsidRDefault="00894106" w:rsidP="00DF1B24">
      <w:pPr>
        <w:tabs>
          <w:tab w:val="left" w:pos="270"/>
          <w:tab w:val="left" w:pos="900"/>
          <w:tab w:val="left" w:pos="990"/>
          <w:tab w:val="left" w:pos="1800"/>
        </w:tabs>
        <w:spacing w:line="240" w:lineRule="auto"/>
        <w:jc w:val="both"/>
        <w:rPr>
          <w:rFonts w:ascii="Times New Roman" w:hAnsi="Times New Roman" w:cs="Times New Roman"/>
          <w:sz w:val="24"/>
          <w:szCs w:val="24"/>
        </w:rPr>
      </w:pPr>
      <w:r w:rsidRPr="005B7565">
        <w:rPr>
          <w:rFonts w:ascii="Times New Roman" w:hAnsi="Times New Roman" w:cs="Times New Roman"/>
          <w:sz w:val="24"/>
          <w:szCs w:val="24"/>
        </w:rPr>
        <w:tab/>
      </w:r>
      <w:r w:rsidRPr="005B7565">
        <w:rPr>
          <w:rFonts w:ascii="Times New Roman" w:hAnsi="Times New Roman" w:cs="Times New Roman"/>
          <w:sz w:val="24"/>
          <w:szCs w:val="24"/>
        </w:rPr>
        <w:tab/>
      </w:r>
      <w:r w:rsidRPr="005B7565">
        <w:rPr>
          <w:rFonts w:ascii="Times New Roman" w:hAnsi="Times New Roman" w:cs="Times New Roman"/>
          <w:sz w:val="24"/>
          <w:szCs w:val="24"/>
        </w:rPr>
        <w:tab/>
      </w:r>
      <w:r w:rsidRPr="005B7565">
        <w:rPr>
          <w:rFonts w:ascii="Times New Roman" w:hAnsi="Times New Roman" w:cs="Times New Roman"/>
          <w:sz w:val="24"/>
          <w:szCs w:val="24"/>
        </w:rPr>
        <w:tab/>
        <w:t>A continuing offense is a continuous, unlawful act or a series of acts set on foot by a single impulse and operated by an un-intermittent force, how</w:t>
      </w:r>
      <w:r w:rsidR="00F302B5">
        <w:rPr>
          <w:rFonts w:ascii="Times New Roman" w:hAnsi="Times New Roman" w:cs="Times New Roman"/>
          <w:sz w:val="24"/>
          <w:szCs w:val="24"/>
        </w:rPr>
        <w:t>ever long a time it may occupy.</w:t>
      </w:r>
    </w:p>
    <w:p w:rsidR="00894106" w:rsidRPr="00F302B5" w:rsidRDefault="00894106" w:rsidP="00DF1B24">
      <w:pPr>
        <w:tabs>
          <w:tab w:val="left" w:pos="270"/>
          <w:tab w:val="left" w:pos="900"/>
          <w:tab w:val="left" w:pos="990"/>
          <w:tab w:val="left" w:pos="1800"/>
        </w:tabs>
        <w:spacing w:line="240" w:lineRule="auto"/>
        <w:jc w:val="both"/>
        <w:rPr>
          <w:rFonts w:ascii="Times New Roman" w:hAnsi="Times New Roman" w:cs="Times New Roman"/>
          <w:sz w:val="24"/>
          <w:szCs w:val="24"/>
        </w:rPr>
      </w:pPr>
      <w:r w:rsidRPr="005B7565">
        <w:rPr>
          <w:rFonts w:ascii="Times New Roman" w:hAnsi="Times New Roman" w:cs="Times New Roman"/>
          <w:sz w:val="24"/>
          <w:szCs w:val="24"/>
        </w:rPr>
        <w:tab/>
      </w:r>
      <w:r w:rsidRPr="005B7565">
        <w:rPr>
          <w:rFonts w:ascii="Times New Roman" w:hAnsi="Times New Roman" w:cs="Times New Roman"/>
          <w:sz w:val="24"/>
          <w:szCs w:val="24"/>
        </w:rPr>
        <w:tab/>
      </w:r>
      <w:r w:rsidRPr="005B7565">
        <w:rPr>
          <w:rFonts w:ascii="Times New Roman" w:hAnsi="Times New Roman" w:cs="Times New Roman"/>
          <w:sz w:val="24"/>
          <w:szCs w:val="24"/>
        </w:rPr>
        <w:tab/>
      </w:r>
      <w:r w:rsidRPr="005B7565">
        <w:rPr>
          <w:rFonts w:ascii="Times New Roman" w:hAnsi="Times New Roman" w:cs="Times New Roman"/>
          <w:sz w:val="24"/>
          <w:szCs w:val="24"/>
        </w:rPr>
        <w:tab/>
        <w:t>Although there is a series of acts, there is only one crime committed. Hence only one penalty shall be imposed.</w:t>
      </w:r>
    </w:p>
    <w:p w:rsidR="005D26DD" w:rsidRPr="005B7565" w:rsidRDefault="005D26DD" w:rsidP="00DF1B24">
      <w:pPr>
        <w:pStyle w:val="ListParagraph"/>
        <w:numPr>
          <w:ilvl w:val="0"/>
          <w:numId w:val="131"/>
        </w:numPr>
        <w:autoSpaceDE w:val="0"/>
        <w:autoSpaceDN w:val="0"/>
        <w:adjustRightInd w:val="0"/>
        <w:spacing w:after="0" w:line="240" w:lineRule="auto"/>
        <w:ind w:left="1080"/>
        <w:jc w:val="both"/>
        <w:rPr>
          <w:rFonts w:ascii="Times New Roman" w:hAnsi="Times New Roman" w:cs="Times New Roman"/>
          <w:b/>
          <w:sz w:val="24"/>
          <w:szCs w:val="24"/>
        </w:rPr>
      </w:pPr>
      <w:r w:rsidRPr="005B7565">
        <w:rPr>
          <w:rFonts w:ascii="Times New Roman" w:hAnsi="Times New Roman" w:cs="Times New Roman"/>
          <w:b/>
          <w:sz w:val="24"/>
          <w:szCs w:val="24"/>
        </w:rPr>
        <w:t>Know some examples of Continuing Crimes;</w:t>
      </w:r>
    </w:p>
    <w:p w:rsidR="00894106" w:rsidRPr="005B7565" w:rsidRDefault="00894106" w:rsidP="00DF1B24">
      <w:pPr>
        <w:tabs>
          <w:tab w:val="left" w:pos="270"/>
          <w:tab w:val="left" w:pos="900"/>
          <w:tab w:val="left" w:pos="990"/>
          <w:tab w:val="left" w:pos="1800"/>
        </w:tabs>
        <w:spacing w:line="240" w:lineRule="auto"/>
        <w:jc w:val="both"/>
        <w:rPr>
          <w:rFonts w:ascii="Times New Roman" w:hAnsi="Times New Roman" w:cs="Times New Roman"/>
          <w:sz w:val="24"/>
          <w:szCs w:val="24"/>
        </w:rPr>
      </w:pPr>
      <w:r w:rsidRPr="005B7565">
        <w:rPr>
          <w:rFonts w:ascii="Times New Roman" w:hAnsi="Times New Roman" w:cs="Times New Roman"/>
          <w:b/>
          <w:sz w:val="24"/>
          <w:szCs w:val="24"/>
        </w:rPr>
        <w:t>-</w:t>
      </w:r>
      <w:r w:rsidRPr="005B7565">
        <w:rPr>
          <w:rFonts w:ascii="Times New Roman" w:hAnsi="Times New Roman" w:cs="Times New Roman"/>
          <w:sz w:val="24"/>
          <w:szCs w:val="24"/>
        </w:rPr>
        <w:t xml:space="preserve"> a)</w:t>
      </w:r>
      <w:r w:rsidRPr="005B7565">
        <w:rPr>
          <w:rFonts w:ascii="Times New Roman" w:hAnsi="Times New Roman" w:cs="Times New Roman"/>
          <w:sz w:val="24"/>
          <w:szCs w:val="24"/>
        </w:rPr>
        <w:tab/>
        <w:t xml:space="preserve">A thief who takes from the yard of a house two game roosters belonging to two different persons commits only one crime because there is a </w:t>
      </w:r>
      <w:r w:rsidRPr="005B7565">
        <w:rPr>
          <w:rFonts w:ascii="Times New Roman" w:hAnsi="Times New Roman" w:cs="Times New Roman"/>
          <w:i/>
          <w:sz w:val="24"/>
          <w:szCs w:val="24"/>
        </w:rPr>
        <w:t>unity of thought</w:t>
      </w:r>
      <w:r w:rsidRPr="005B7565">
        <w:rPr>
          <w:rFonts w:ascii="Times New Roman" w:hAnsi="Times New Roman" w:cs="Times New Roman"/>
          <w:sz w:val="24"/>
          <w:szCs w:val="24"/>
        </w:rPr>
        <w:t xml:space="preserve"> in the criminal purpose of the offender. There is no series of acts here for the accomplishment of different purpose, but only one (purpose) which is consummated, and which determines the existence of only one crime (Peo</w:t>
      </w:r>
      <w:r w:rsidR="00F302B5">
        <w:rPr>
          <w:rFonts w:ascii="Times New Roman" w:hAnsi="Times New Roman" w:cs="Times New Roman"/>
          <w:sz w:val="24"/>
          <w:szCs w:val="24"/>
        </w:rPr>
        <w:t>ple vs. De Leon, 49 Phil. 437).</w:t>
      </w:r>
    </w:p>
    <w:p w:rsidR="00894106" w:rsidRPr="00F302B5" w:rsidRDefault="00F302B5" w:rsidP="00DF1B24">
      <w:pPr>
        <w:tabs>
          <w:tab w:val="left" w:pos="270"/>
          <w:tab w:val="left" w:pos="900"/>
          <w:tab w:val="left" w:pos="990"/>
          <w:tab w:val="left" w:pos="2160"/>
        </w:tabs>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894106" w:rsidRPr="005B7565">
        <w:rPr>
          <w:rFonts w:ascii="Times New Roman" w:hAnsi="Times New Roman" w:cs="Times New Roman"/>
          <w:sz w:val="24"/>
          <w:szCs w:val="24"/>
        </w:rPr>
        <w:t>In getting hold of the two roosters, it is not done by a single act of taking, but by two separate acts. There is, however, a unity of thought and action in taking the two roosters.</w:t>
      </w:r>
    </w:p>
    <w:p w:rsidR="005D26DD" w:rsidRPr="005B7565" w:rsidRDefault="005D26DD" w:rsidP="00DF1B24">
      <w:pPr>
        <w:pStyle w:val="ListParagraph"/>
        <w:numPr>
          <w:ilvl w:val="0"/>
          <w:numId w:val="131"/>
        </w:numPr>
        <w:tabs>
          <w:tab w:val="left" w:pos="990"/>
        </w:tabs>
        <w:spacing w:after="0" w:line="240" w:lineRule="auto"/>
        <w:ind w:left="1080"/>
        <w:jc w:val="both"/>
        <w:rPr>
          <w:rFonts w:ascii="Times New Roman" w:hAnsi="Times New Roman" w:cs="Times New Roman"/>
          <w:b/>
          <w:sz w:val="24"/>
          <w:szCs w:val="24"/>
        </w:rPr>
      </w:pPr>
      <w:r w:rsidRPr="005B7565">
        <w:rPr>
          <w:rFonts w:ascii="Times New Roman" w:hAnsi="Times New Roman" w:cs="Times New Roman"/>
          <w:b/>
          <w:sz w:val="24"/>
          <w:szCs w:val="24"/>
        </w:rPr>
        <w:t>Differentiate continuing crime from transitory crime;</w:t>
      </w:r>
    </w:p>
    <w:p w:rsidR="00F302B5" w:rsidRDefault="00F302B5" w:rsidP="00DF1B24">
      <w:pPr>
        <w:tabs>
          <w:tab w:val="left" w:pos="990"/>
        </w:tabs>
        <w:spacing w:line="240" w:lineRule="auto"/>
        <w:jc w:val="both"/>
        <w:rPr>
          <w:rFonts w:ascii="Times New Roman" w:hAnsi="Times New Roman" w:cs="Times New Roman"/>
          <w:sz w:val="24"/>
          <w:szCs w:val="24"/>
        </w:rPr>
      </w:pPr>
      <w:r>
        <w:rPr>
          <w:rFonts w:ascii="Times New Roman" w:hAnsi="Times New Roman" w:cs="Times New Roman"/>
          <w:b/>
          <w:sz w:val="24"/>
          <w:szCs w:val="24"/>
        </w:rPr>
        <w:tab/>
      </w:r>
      <w:r w:rsidR="00894106" w:rsidRPr="005B7565">
        <w:rPr>
          <w:rFonts w:ascii="Times New Roman" w:hAnsi="Times New Roman" w:cs="Times New Roman"/>
          <w:sz w:val="24"/>
          <w:szCs w:val="24"/>
        </w:rPr>
        <w:t>A continuing, continued or continuous crime is different from a transitory crime in criminal procedure to determine venue. An example of transitory crime, also called a “moving crime”, is kidnapping a person for the purpose of ransom, by forcibly taking the victim from Manila to Bulacan where ransom was demanded. The offenders could be prosecuted and tried either in Manila or Bulacan.</w:t>
      </w:r>
      <w:r>
        <w:rPr>
          <w:rFonts w:ascii="Times New Roman" w:hAnsi="Times New Roman" w:cs="Times New Roman"/>
          <w:sz w:val="24"/>
          <w:szCs w:val="24"/>
        </w:rPr>
        <w:t xml:space="preserve"> </w:t>
      </w:r>
    </w:p>
    <w:p w:rsidR="00894106" w:rsidRPr="00F302B5" w:rsidRDefault="00F302B5" w:rsidP="00DF1B24">
      <w:pPr>
        <w:tabs>
          <w:tab w:val="left" w:pos="990"/>
        </w:tabs>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00894106" w:rsidRPr="005B7565">
        <w:rPr>
          <w:rFonts w:ascii="Times New Roman" w:hAnsi="Times New Roman" w:cs="Times New Roman"/>
          <w:sz w:val="24"/>
          <w:szCs w:val="24"/>
        </w:rPr>
        <w:t>When a transitory crime is committed, the criminal action may be instituted in the court of the municipality, city or province wherein any of the essential ingredients thereof took place. The singleness of the crime, committed by executing two or more acts, is not considered.</w:t>
      </w:r>
    </w:p>
    <w:p w:rsidR="005D26DD" w:rsidRPr="005B7565" w:rsidRDefault="005D26DD" w:rsidP="00DF1B24">
      <w:pPr>
        <w:pStyle w:val="ListParagraph"/>
        <w:numPr>
          <w:ilvl w:val="0"/>
          <w:numId w:val="131"/>
        </w:numPr>
        <w:tabs>
          <w:tab w:val="left" w:pos="990"/>
        </w:tabs>
        <w:spacing w:after="0" w:line="240" w:lineRule="auto"/>
        <w:ind w:left="1080"/>
        <w:jc w:val="both"/>
        <w:rPr>
          <w:rFonts w:ascii="Times New Roman" w:hAnsi="Times New Roman" w:cs="Times New Roman"/>
          <w:b/>
          <w:sz w:val="24"/>
          <w:szCs w:val="24"/>
        </w:rPr>
      </w:pPr>
      <w:r w:rsidRPr="005B7565">
        <w:rPr>
          <w:rFonts w:ascii="Times New Roman" w:hAnsi="Times New Roman" w:cs="Times New Roman"/>
          <w:b/>
          <w:sz w:val="24"/>
          <w:szCs w:val="24"/>
        </w:rPr>
        <w:t>Know the definitions, elements or requisites of commonly committed crimes against fundamental laws of the state.</w:t>
      </w:r>
      <w:r w:rsidRPr="005B7565">
        <w:rPr>
          <w:rFonts w:ascii="Times New Roman" w:hAnsi="Times New Roman" w:cs="Times New Roman"/>
          <w:b/>
          <w:bCs/>
          <w:color w:val="984806" w:themeColor="accent6" w:themeShade="80"/>
          <w:sz w:val="24"/>
          <w:szCs w:val="24"/>
        </w:rPr>
        <w:t> </w:t>
      </w:r>
    </w:p>
    <w:p w:rsidR="00CB6A71" w:rsidRPr="005B7565" w:rsidRDefault="00CB6A71" w:rsidP="00DF1B24">
      <w:pPr>
        <w:spacing w:line="240" w:lineRule="auto"/>
        <w:jc w:val="both"/>
        <w:rPr>
          <w:rFonts w:ascii="Times New Roman" w:hAnsi="Times New Roman" w:cs="Times New Roman"/>
          <w:sz w:val="24"/>
          <w:szCs w:val="24"/>
        </w:rPr>
      </w:pPr>
      <w:r w:rsidRPr="005B7565">
        <w:rPr>
          <w:rFonts w:ascii="Times New Roman" w:hAnsi="Times New Roman" w:cs="Times New Roman"/>
          <w:bCs/>
          <w:sz w:val="24"/>
          <w:szCs w:val="24"/>
        </w:rPr>
        <w:t xml:space="preserve">Art. 124. </w:t>
      </w:r>
      <w:r w:rsidRPr="005B7565">
        <w:rPr>
          <w:rFonts w:ascii="Times New Roman" w:hAnsi="Times New Roman" w:cs="Times New Roman"/>
          <w:bCs/>
          <w:i/>
          <w:iCs/>
          <w:sz w:val="24"/>
          <w:szCs w:val="24"/>
        </w:rPr>
        <w:t xml:space="preserve">Arbitrary detention. </w:t>
      </w:r>
      <w:r w:rsidRPr="005B7565">
        <w:rPr>
          <w:rFonts w:ascii="Times New Roman" w:hAnsi="Times New Roman" w:cs="Times New Roman"/>
          <w:bCs/>
          <w:sz w:val="24"/>
          <w:szCs w:val="24"/>
        </w:rPr>
        <w:t>— Any public officer or employee who, without legal grounds, detains a person, shall suffer;</w:t>
      </w:r>
      <w:r w:rsidRPr="005B7565">
        <w:rPr>
          <w:rFonts w:ascii="Times New Roman" w:hAnsi="Times New Roman" w:cs="Times New Roman"/>
          <w:sz w:val="24"/>
          <w:szCs w:val="24"/>
        </w:rPr>
        <w:t xml:space="preserve"> </w:t>
      </w:r>
    </w:p>
    <w:p w:rsidR="00CB6A71" w:rsidRPr="005B7565" w:rsidRDefault="00CB6A71" w:rsidP="00DF1B24">
      <w:pPr>
        <w:spacing w:line="240" w:lineRule="auto"/>
        <w:jc w:val="both"/>
        <w:rPr>
          <w:rFonts w:ascii="Times New Roman" w:hAnsi="Times New Roman" w:cs="Times New Roman"/>
          <w:sz w:val="24"/>
          <w:szCs w:val="24"/>
        </w:rPr>
      </w:pPr>
      <w:r w:rsidRPr="005B7565">
        <w:rPr>
          <w:rFonts w:ascii="Times New Roman" w:hAnsi="Times New Roman" w:cs="Times New Roman"/>
          <w:bCs/>
          <w:sz w:val="24"/>
          <w:szCs w:val="24"/>
        </w:rPr>
        <w:t xml:space="preserve">Art. 125. </w:t>
      </w:r>
      <w:r w:rsidRPr="005B7565">
        <w:rPr>
          <w:rFonts w:ascii="Times New Roman" w:hAnsi="Times New Roman" w:cs="Times New Roman"/>
          <w:bCs/>
          <w:i/>
          <w:iCs/>
          <w:sz w:val="24"/>
          <w:szCs w:val="24"/>
        </w:rPr>
        <w:t>Delay in the delivery of detained persons to the proper judicial authorities</w:t>
      </w:r>
      <w:r w:rsidRPr="005B7565">
        <w:rPr>
          <w:rFonts w:ascii="Times New Roman" w:hAnsi="Times New Roman" w:cs="Times New Roman"/>
          <w:bCs/>
          <w:sz w:val="24"/>
          <w:szCs w:val="24"/>
        </w:rPr>
        <w:t>.</w:t>
      </w:r>
    </w:p>
    <w:p w:rsidR="00CB6A71" w:rsidRPr="005B7565" w:rsidRDefault="00CB6A71" w:rsidP="00DF1B24">
      <w:pPr>
        <w:spacing w:line="240" w:lineRule="auto"/>
        <w:jc w:val="both"/>
        <w:rPr>
          <w:rFonts w:ascii="Times New Roman" w:hAnsi="Times New Roman" w:cs="Times New Roman"/>
          <w:sz w:val="24"/>
          <w:szCs w:val="24"/>
        </w:rPr>
      </w:pPr>
      <w:r w:rsidRPr="005B7565">
        <w:rPr>
          <w:rFonts w:ascii="Times New Roman" w:hAnsi="Times New Roman" w:cs="Times New Roman"/>
          <w:bCs/>
          <w:sz w:val="24"/>
          <w:szCs w:val="24"/>
        </w:rPr>
        <w:t xml:space="preserve">Art. 126. </w:t>
      </w:r>
      <w:r w:rsidRPr="005B7565">
        <w:rPr>
          <w:rFonts w:ascii="Times New Roman" w:hAnsi="Times New Roman" w:cs="Times New Roman"/>
          <w:bCs/>
          <w:i/>
          <w:iCs/>
          <w:sz w:val="24"/>
          <w:szCs w:val="24"/>
        </w:rPr>
        <w:t>Delaying release.</w:t>
      </w:r>
      <w:r w:rsidRPr="005B7565">
        <w:rPr>
          <w:rFonts w:ascii="Times New Roman" w:hAnsi="Times New Roman" w:cs="Times New Roman"/>
          <w:bCs/>
          <w:sz w:val="24"/>
          <w:szCs w:val="24"/>
        </w:rPr>
        <w:t xml:space="preserve"> — The penalties provided for in Article 124 shall be imposed upon any public officer or employee who delays for the period of time specified therein the performance of any judicial or executive order for the release of a prisoner or detention prisoner, or unduly delays the service of the notice of such order to said prisoner or the proceedings upon any petition for the liberation of such person.</w:t>
      </w:r>
      <w:r w:rsidRPr="005B7565">
        <w:rPr>
          <w:rFonts w:ascii="Times New Roman" w:hAnsi="Times New Roman" w:cs="Times New Roman"/>
          <w:sz w:val="24"/>
          <w:szCs w:val="24"/>
        </w:rPr>
        <w:t xml:space="preserve"> </w:t>
      </w:r>
    </w:p>
    <w:p w:rsidR="00CB6A71" w:rsidRPr="005B7565" w:rsidRDefault="00CB6A71" w:rsidP="00DF1B24">
      <w:pPr>
        <w:spacing w:line="240" w:lineRule="auto"/>
        <w:jc w:val="both"/>
        <w:rPr>
          <w:rFonts w:ascii="Times New Roman" w:hAnsi="Times New Roman" w:cs="Times New Roman"/>
          <w:sz w:val="24"/>
          <w:szCs w:val="24"/>
        </w:rPr>
      </w:pPr>
      <w:r w:rsidRPr="005B7565">
        <w:rPr>
          <w:rFonts w:ascii="Times New Roman" w:hAnsi="Times New Roman" w:cs="Times New Roman"/>
          <w:bCs/>
          <w:sz w:val="24"/>
          <w:szCs w:val="24"/>
        </w:rPr>
        <w:t xml:space="preserve">Art. 127. </w:t>
      </w:r>
      <w:r w:rsidRPr="005B7565">
        <w:rPr>
          <w:rFonts w:ascii="Times New Roman" w:hAnsi="Times New Roman" w:cs="Times New Roman"/>
          <w:bCs/>
          <w:i/>
          <w:iCs/>
          <w:sz w:val="24"/>
          <w:szCs w:val="24"/>
        </w:rPr>
        <w:t>Expulsion.</w:t>
      </w:r>
      <w:r w:rsidRPr="005B7565">
        <w:rPr>
          <w:rFonts w:ascii="Times New Roman" w:hAnsi="Times New Roman" w:cs="Times New Roman"/>
          <w:bCs/>
          <w:sz w:val="24"/>
          <w:szCs w:val="24"/>
        </w:rPr>
        <w:t xml:space="preserve"> — The penalty of </w:t>
      </w:r>
      <w:r w:rsidR="00F302B5" w:rsidRPr="005B7565">
        <w:rPr>
          <w:rFonts w:ascii="Times New Roman" w:hAnsi="Times New Roman" w:cs="Times New Roman"/>
          <w:bCs/>
          <w:sz w:val="24"/>
          <w:szCs w:val="24"/>
        </w:rPr>
        <w:t>prison</w:t>
      </w:r>
      <w:r w:rsidRPr="005B7565">
        <w:rPr>
          <w:rFonts w:ascii="Times New Roman" w:hAnsi="Times New Roman" w:cs="Times New Roman"/>
          <w:bCs/>
          <w:sz w:val="24"/>
          <w:szCs w:val="24"/>
        </w:rPr>
        <w:t xml:space="preserve"> </w:t>
      </w:r>
      <w:r w:rsidR="00F302B5" w:rsidRPr="005B7565">
        <w:rPr>
          <w:rFonts w:ascii="Times New Roman" w:hAnsi="Times New Roman" w:cs="Times New Roman"/>
          <w:bCs/>
          <w:sz w:val="24"/>
          <w:szCs w:val="24"/>
        </w:rPr>
        <w:t>correctional</w:t>
      </w:r>
      <w:r w:rsidRPr="005B7565">
        <w:rPr>
          <w:rFonts w:ascii="Times New Roman" w:hAnsi="Times New Roman" w:cs="Times New Roman"/>
          <w:bCs/>
          <w:sz w:val="24"/>
          <w:szCs w:val="24"/>
        </w:rPr>
        <w:t xml:space="preserve"> shall be imposed upon any public officer or employee who, not being thereunto authorized by law, shall expel any person from the Philippine Islands or shall compel such person to change his residence.</w:t>
      </w:r>
      <w:r w:rsidRPr="005B7565">
        <w:rPr>
          <w:rFonts w:ascii="Times New Roman" w:hAnsi="Times New Roman" w:cs="Times New Roman"/>
          <w:sz w:val="24"/>
          <w:szCs w:val="24"/>
        </w:rPr>
        <w:t xml:space="preserve"> </w:t>
      </w:r>
    </w:p>
    <w:p w:rsidR="00CB6A71" w:rsidRPr="005B7565" w:rsidRDefault="00CB6A71" w:rsidP="00DF1B24">
      <w:pPr>
        <w:spacing w:line="240" w:lineRule="auto"/>
        <w:jc w:val="both"/>
        <w:rPr>
          <w:rFonts w:ascii="Times New Roman" w:hAnsi="Times New Roman" w:cs="Times New Roman"/>
          <w:sz w:val="24"/>
          <w:szCs w:val="24"/>
        </w:rPr>
      </w:pPr>
      <w:r w:rsidRPr="005B7565">
        <w:rPr>
          <w:rFonts w:ascii="Times New Roman" w:hAnsi="Times New Roman" w:cs="Times New Roman"/>
          <w:bCs/>
          <w:sz w:val="24"/>
          <w:szCs w:val="24"/>
        </w:rPr>
        <w:t xml:space="preserve">Art. 128. </w:t>
      </w:r>
      <w:r w:rsidRPr="005B7565">
        <w:rPr>
          <w:rFonts w:ascii="Times New Roman" w:hAnsi="Times New Roman" w:cs="Times New Roman"/>
          <w:bCs/>
          <w:i/>
          <w:iCs/>
          <w:sz w:val="24"/>
          <w:szCs w:val="24"/>
        </w:rPr>
        <w:t>Violation of domicile.</w:t>
      </w:r>
      <w:r w:rsidRPr="005B7565">
        <w:rPr>
          <w:rFonts w:ascii="Times New Roman" w:hAnsi="Times New Roman" w:cs="Times New Roman"/>
          <w:bCs/>
          <w:sz w:val="24"/>
          <w:szCs w:val="24"/>
        </w:rPr>
        <w:t xml:space="preserve"> — The penalty of </w:t>
      </w:r>
      <w:r w:rsidR="00F302B5" w:rsidRPr="005B7565">
        <w:rPr>
          <w:rFonts w:ascii="Times New Roman" w:hAnsi="Times New Roman" w:cs="Times New Roman"/>
          <w:bCs/>
          <w:sz w:val="24"/>
          <w:szCs w:val="24"/>
        </w:rPr>
        <w:t>prison</w:t>
      </w:r>
      <w:r w:rsidRPr="005B7565">
        <w:rPr>
          <w:rFonts w:ascii="Times New Roman" w:hAnsi="Times New Roman" w:cs="Times New Roman"/>
          <w:bCs/>
          <w:sz w:val="24"/>
          <w:szCs w:val="24"/>
        </w:rPr>
        <w:t xml:space="preserve"> correctional in its minimum period shall be imposed upon any public officer or employee who, not being authorized by judicial order, shall enter any dwelling against the will of the owner thereof, search papers or other effects found therein without the previous consent of such owner, or having surreptitiously entered said dwelling, and being required to leave the premises, shall refuse to do so.</w:t>
      </w:r>
      <w:r w:rsidR="00F302B5">
        <w:rPr>
          <w:rFonts w:ascii="Times New Roman" w:hAnsi="Times New Roman" w:cs="Times New Roman"/>
          <w:sz w:val="24"/>
          <w:szCs w:val="24"/>
        </w:rPr>
        <w:t xml:space="preserve"> </w:t>
      </w:r>
    </w:p>
    <w:p w:rsidR="00CB6A71" w:rsidRPr="005B7565" w:rsidRDefault="00CB6A71" w:rsidP="00DF1B24">
      <w:pPr>
        <w:spacing w:line="240" w:lineRule="auto"/>
        <w:ind w:firstLine="720"/>
        <w:jc w:val="both"/>
        <w:rPr>
          <w:rFonts w:ascii="Times New Roman" w:hAnsi="Times New Roman" w:cs="Times New Roman"/>
          <w:sz w:val="24"/>
          <w:szCs w:val="24"/>
        </w:rPr>
      </w:pPr>
      <w:r w:rsidRPr="005B7565">
        <w:rPr>
          <w:rFonts w:ascii="Times New Roman" w:hAnsi="Times New Roman" w:cs="Times New Roman"/>
          <w:bCs/>
          <w:sz w:val="24"/>
          <w:szCs w:val="24"/>
        </w:rPr>
        <w:t xml:space="preserve">If the offense be committed in the night-time, or if any papers or effects not constituting evidence of a crime be not returned immediately after the search made by the offender, the penalty shall be </w:t>
      </w:r>
      <w:r w:rsidR="00F302B5" w:rsidRPr="005B7565">
        <w:rPr>
          <w:rFonts w:ascii="Times New Roman" w:hAnsi="Times New Roman" w:cs="Times New Roman"/>
          <w:bCs/>
          <w:sz w:val="24"/>
          <w:szCs w:val="24"/>
        </w:rPr>
        <w:t>prison</w:t>
      </w:r>
      <w:r w:rsidRPr="005B7565">
        <w:rPr>
          <w:rFonts w:ascii="Times New Roman" w:hAnsi="Times New Roman" w:cs="Times New Roman"/>
          <w:bCs/>
          <w:sz w:val="24"/>
          <w:szCs w:val="24"/>
        </w:rPr>
        <w:t xml:space="preserve"> correctional in its medium and maximum periods.</w:t>
      </w:r>
      <w:r w:rsidRPr="005B7565">
        <w:rPr>
          <w:rFonts w:ascii="Times New Roman" w:hAnsi="Times New Roman" w:cs="Times New Roman"/>
          <w:sz w:val="24"/>
          <w:szCs w:val="24"/>
        </w:rPr>
        <w:t xml:space="preserve"> </w:t>
      </w:r>
    </w:p>
    <w:p w:rsidR="00CB6A71" w:rsidRPr="005B7565" w:rsidRDefault="00CB6A71" w:rsidP="00DF1B24">
      <w:pPr>
        <w:tabs>
          <w:tab w:val="left" w:pos="1080"/>
        </w:tabs>
        <w:spacing w:line="240" w:lineRule="auto"/>
        <w:jc w:val="both"/>
        <w:rPr>
          <w:rFonts w:ascii="Times New Roman" w:hAnsi="Times New Roman" w:cs="Times New Roman"/>
          <w:sz w:val="24"/>
          <w:szCs w:val="24"/>
        </w:rPr>
      </w:pPr>
      <w:r w:rsidRPr="005B7565">
        <w:rPr>
          <w:rFonts w:ascii="Times New Roman" w:hAnsi="Times New Roman" w:cs="Times New Roman"/>
          <w:bCs/>
          <w:sz w:val="24"/>
          <w:szCs w:val="24"/>
        </w:rPr>
        <w:t xml:space="preserve">Art. 129. </w:t>
      </w:r>
      <w:r w:rsidRPr="005B7565">
        <w:rPr>
          <w:rFonts w:ascii="Times New Roman" w:hAnsi="Times New Roman" w:cs="Times New Roman"/>
          <w:bCs/>
          <w:i/>
          <w:iCs/>
          <w:sz w:val="24"/>
          <w:szCs w:val="24"/>
        </w:rPr>
        <w:t>Search warrants maliciously obtained and abuse in the service of those legally obtained.</w:t>
      </w:r>
      <w:r w:rsidRPr="005B7565">
        <w:rPr>
          <w:rFonts w:ascii="Times New Roman" w:hAnsi="Times New Roman" w:cs="Times New Roman"/>
          <w:bCs/>
          <w:sz w:val="24"/>
          <w:szCs w:val="24"/>
        </w:rPr>
        <w:t xml:space="preserve"> — In addition to the liability attaching to the offender for the commission of any other offense, the penalty of </w:t>
      </w:r>
      <w:r w:rsidR="00F302B5" w:rsidRPr="005B7565">
        <w:rPr>
          <w:rFonts w:ascii="Times New Roman" w:hAnsi="Times New Roman" w:cs="Times New Roman"/>
          <w:bCs/>
          <w:sz w:val="24"/>
          <w:szCs w:val="24"/>
        </w:rPr>
        <w:t>arrest</w:t>
      </w:r>
      <w:r w:rsidRPr="005B7565">
        <w:rPr>
          <w:rFonts w:ascii="Times New Roman" w:hAnsi="Times New Roman" w:cs="Times New Roman"/>
          <w:bCs/>
          <w:sz w:val="24"/>
          <w:szCs w:val="24"/>
        </w:rPr>
        <w:t xml:space="preserve"> mayor in its maximum period to </w:t>
      </w:r>
      <w:r w:rsidR="00F302B5" w:rsidRPr="005B7565">
        <w:rPr>
          <w:rFonts w:ascii="Times New Roman" w:hAnsi="Times New Roman" w:cs="Times New Roman"/>
          <w:bCs/>
          <w:sz w:val="24"/>
          <w:szCs w:val="24"/>
        </w:rPr>
        <w:t>prison</w:t>
      </w:r>
      <w:r w:rsidRPr="005B7565">
        <w:rPr>
          <w:rFonts w:ascii="Times New Roman" w:hAnsi="Times New Roman" w:cs="Times New Roman"/>
          <w:bCs/>
          <w:sz w:val="24"/>
          <w:szCs w:val="24"/>
        </w:rPr>
        <w:t xml:space="preserve"> </w:t>
      </w:r>
      <w:r w:rsidR="00F302B5" w:rsidRPr="005B7565">
        <w:rPr>
          <w:rFonts w:ascii="Times New Roman" w:hAnsi="Times New Roman" w:cs="Times New Roman"/>
          <w:bCs/>
          <w:sz w:val="24"/>
          <w:szCs w:val="24"/>
        </w:rPr>
        <w:t>correctional</w:t>
      </w:r>
      <w:r w:rsidRPr="005B7565">
        <w:rPr>
          <w:rFonts w:ascii="Times New Roman" w:hAnsi="Times New Roman" w:cs="Times New Roman"/>
          <w:bCs/>
          <w:sz w:val="24"/>
          <w:szCs w:val="24"/>
        </w:rPr>
        <w:t xml:space="preserve"> in its minimum period and a fine not exceeding P1,000 pesos shall be imposed upon any public officer or employee who shall procure a search warrant without just cause, or, having legally procured the same, shall exceed his authority or use unnecessary severity in executing the same.</w:t>
      </w:r>
      <w:r w:rsidRPr="005B7565">
        <w:rPr>
          <w:rFonts w:ascii="Times New Roman" w:hAnsi="Times New Roman" w:cs="Times New Roman"/>
          <w:sz w:val="24"/>
          <w:szCs w:val="24"/>
        </w:rPr>
        <w:t xml:space="preserve"> </w:t>
      </w:r>
    </w:p>
    <w:p w:rsidR="00894106" w:rsidRPr="00F302B5" w:rsidRDefault="00CB6A71" w:rsidP="00DF1B24">
      <w:pPr>
        <w:tabs>
          <w:tab w:val="left" w:pos="9360"/>
        </w:tabs>
        <w:spacing w:line="240" w:lineRule="auto"/>
        <w:jc w:val="both"/>
        <w:rPr>
          <w:rFonts w:ascii="Times New Roman" w:hAnsi="Times New Roman" w:cs="Times New Roman"/>
          <w:sz w:val="24"/>
          <w:szCs w:val="24"/>
        </w:rPr>
      </w:pPr>
      <w:r w:rsidRPr="005B7565">
        <w:rPr>
          <w:rFonts w:ascii="Times New Roman" w:hAnsi="Times New Roman" w:cs="Times New Roman"/>
          <w:bCs/>
          <w:sz w:val="24"/>
          <w:szCs w:val="24"/>
        </w:rPr>
        <w:lastRenderedPageBreak/>
        <w:t xml:space="preserve">Art. 130. </w:t>
      </w:r>
      <w:r w:rsidRPr="005B7565">
        <w:rPr>
          <w:rFonts w:ascii="Times New Roman" w:hAnsi="Times New Roman" w:cs="Times New Roman"/>
          <w:bCs/>
          <w:i/>
          <w:iCs/>
          <w:sz w:val="24"/>
          <w:szCs w:val="24"/>
        </w:rPr>
        <w:t>Searching domicile without witnesses</w:t>
      </w:r>
      <w:r w:rsidRPr="005B7565">
        <w:rPr>
          <w:rFonts w:ascii="Times New Roman" w:hAnsi="Times New Roman" w:cs="Times New Roman"/>
          <w:bCs/>
          <w:sz w:val="24"/>
          <w:szCs w:val="24"/>
        </w:rPr>
        <w:t xml:space="preserve">. — The penalty of </w:t>
      </w:r>
      <w:proofErr w:type="spellStart"/>
      <w:r w:rsidRPr="005B7565">
        <w:rPr>
          <w:rFonts w:ascii="Times New Roman" w:hAnsi="Times New Roman" w:cs="Times New Roman"/>
          <w:bCs/>
          <w:sz w:val="24"/>
          <w:szCs w:val="24"/>
        </w:rPr>
        <w:t>arresto</w:t>
      </w:r>
      <w:proofErr w:type="spellEnd"/>
      <w:r w:rsidRPr="005B7565">
        <w:rPr>
          <w:rFonts w:ascii="Times New Roman" w:hAnsi="Times New Roman" w:cs="Times New Roman"/>
          <w:bCs/>
          <w:sz w:val="24"/>
          <w:szCs w:val="24"/>
        </w:rPr>
        <w:t xml:space="preserve"> mayor in its medium and maximum periods shall be imposed upon a public officer or employee who, in cases where a search is proper, shall search the domicile, papers or other belongings of any person, in the absence of the latter, any member of his family, or in their default, without the presence of two witnesses residing in the same locality.</w:t>
      </w:r>
      <w:r w:rsidRPr="005B7565">
        <w:rPr>
          <w:rFonts w:ascii="Times New Roman" w:hAnsi="Times New Roman" w:cs="Times New Roman"/>
          <w:sz w:val="24"/>
          <w:szCs w:val="24"/>
        </w:rPr>
        <w:t xml:space="preserve"> </w:t>
      </w:r>
    </w:p>
    <w:p w:rsidR="005D26DD" w:rsidRPr="005B7565" w:rsidRDefault="005D26DD" w:rsidP="00DF1B24">
      <w:pPr>
        <w:pStyle w:val="ListParagraph"/>
        <w:numPr>
          <w:ilvl w:val="0"/>
          <w:numId w:val="131"/>
        </w:numPr>
        <w:autoSpaceDE w:val="0"/>
        <w:autoSpaceDN w:val="0"/>
        <w:adjustRightInd w:val="0"/>
        <w:spacing w:after="0" w:line="240" w:lineRule="auto"/>
        <w:ind w:left="1080" w:right="720"/>
        <w:jc w:val="both"/>
        <w:rPr>
          <w:rFonts w:ascii="Times New Roman" w:hAnsi="Times New Roman" w:cs="Times New Roman"/>
          <w:b/>
          <w:sz w:val="24"/>
          <w:szCs w:val="24"/>
        </w:rPr>
      </w:pPr>
      <w:r w:rsidRPr="005B7565">
        <w:rPr>
          <w:rFonts w:ascii="Times New Roman" w:hAnsi="Times New Roman" w:cs="Times New Roman"/>
          <w:b/>
          <w:sz w:val="24"/>
          <w:szCs w:val="24"/>
        </w:rPr>
        <w:t>Know the Classes of Arbitrary Detention;</w:t>
      </w:r>
    </w:p>
    <w:p w:rsidR="00CB6A71" w:rsidRPr="005B7565" w:rsidRDefault="00CB6A71" w:rsidP="00DF1B24">
      <w:pPr>
        <w:pStyle w:val="ListParagraph"/>
        <w:numPr>
          <w:ilvl w:val="2"/>
          <w:numId w:val="39"/>
        </w:numPr>
        <w:autoSpaceDE w:val="0"/>
        <w:autoSpaceDN w:val="0"/>
        <w:adjustRightInd w:val="0"/>
        <w:spacing w:after="0" w:line="240" w:lineRule="auto"/>
        <w:ind w:left="0" w:firstLine="1260"/>
        <w:jc w:val="both"/>
        <w:rPr>
          <w:rFonts w:ascii="Times New Roman" w:hAnsi="Times New Roman" w:cs="Times New Roman"/>
          <w:sz w:val="24"/>
          <w:szCs w:val="24"/>
        </w:rPr>
      </w:pPr>
      <w:r w:rsidRPr="005B7565">
        <w:rPr>
          <w:rFonts w:ascii="Times New Roman" w:hAnsi="Times New Roman" w:cs="Times New Roman"/>
          <w:b/>
          <w:sz w:val="24"/>
          <w:szCs w:val="24"/>
        </w:rPr>
        <w:t>-</w:t>
      </w:r>
      <w:r w:rsidRPr="005B7565">
        <w:rPr>
          <w:rFonts w:ascii="Times New Roman" w:hAnsi="Times New Roman" w:cs="Times New Roman"/>
          <w:sz w:val="24"/>
          <w:szCs w:val="24"/>
        </w:rPr>
        <w:t xml:space="preserve"> Arbitrary detention by de</w:t>
      </w:r>
      <w:r w:rsidR="00F302B5">
        <w:rPr>
          <w:rFonts w:ascii="Times New Roman" w:hAnsi="Times New Roman" w:cs="Times New Roman"/>
          <w:sz w:val="24"/>
          <w:szCs w:val="24"/>
        </w:rPr>
        <w:t xml:space="preserve">taining a person without legal </w:t>
      </w:r>
      <w:r w:rsidRPr="005B7565">
        <w:rPr>
          <w:rFonts w:ascii="Times New Roman" w:hAnsi="Times New Roman" w:cs="Times New Roman"/>
          <w:sz w:val="24"/>
          <w:szCs w:val="24"/>
        </w:rPr>
        <w:t>ground (Art. 124, RPC);</w:t>
      </w:r>
    </w:p>
    <w:p w:rsidR="00CB6A71" w:rsidRPr="005B7565" w:rsidRDefault="00CB6A71" w:rsidP="00DF1B24">
      <w:pPr>
        <w:pStyle w:val="ListParagraph"/>
        <w:numPr>
          <w:ilvl w:val="2"/>
          <w:numId w:val="39"/>
        </w:numPr>
        <w:autoSpaceDE w:val="0"/>
        <w:autoSpaceDN w:val="0"/>
        <w:adjustRightInd w:val="0"/>
        <w:spacing w:after="0" w:line="240" w:lineRule="auto"/>
        <w:ind w:left="0" w:firstLine="1260"/>
        <w:jc w:val="both"/>
        <w:rPr>
          <w:rFonts w:ascii="Times New Roman" w:hAnsi="Times New Roman" w:cs="Times New Roman"/>
          <w:sz w:val="24"/>
          <w:szCs w:val="24"/>
        </w:rPr>
      </w:pPr>
      <w:r w:rsidRPr="005B7565">
        <w:rPr>
          <w:rFonts w:ascii="Times New Roman" w:hAnsi="Times New Roman" w:cs="Times New Roman"/>
          <w:sz w:val="24"/>
          <w:szCs w:val="24"/>
        </w:rPr>
        <w:t xml:space="preserve"> Delay in the delivery of detained persons to the proper   judicial authorities. (Art. 125, RPC); and</w:t>
      </w:r>
    </w:p>
    <w:p w:rsidR="00CB6A71" w:rsidRPr="00F302B5" w:rsidRDefault="00CB6A71" w:rsidP="00DF1B24">
      <w:pPr>
        <w:pStyle w:val="ListParagraph"/>
        <w:numPr>
          <w:ilvl w:val="2"/>
          <w:numId w:val="39"/>
        </w:numPr>
        <w:autoSpaceDE w:val="0"/>
        <w:autoSpaceDN w:val="0"/>
        <w:adjustRightInd w:val="0"/>
        <w:spacing w:after="0" w:line="240" w:lineRule="auto"/>
        <w:ind w:left="0" w:firstLine="1260"/>
        <w:jc w:val="both"/>
        <w:rPr>
          <w:rFonts w:ascii="Times New Roman" w:hAnsi="Times New Roman" w:cs="Times New Roman"/>
          <w:sz w:val="24"/>
          <w:szCs w:val="24"/>
        </w:rPr>
      </w:pPr>
      <w:r w:rsidRPr="005B7565">
        <w:rPr>
          <w:rFonts w:ascii="Times New Roman" w:hAnsi="Times New Roman" w:cs="Times New Roman"/>
          <w:sz w:val="24"/>
          <w:szCs w:val="24"/>
        </w:rPr>
        <w:t>Delaying release. (Art. 126, RPC)</w:t>
      </w:r>
    </w:p>
    <w:p w:rsidR="005D26DD" w:rsidRPr="005B7565" w:rsidRDefault="005D26DD" w:rsidP="00DF1B24">
      <w:pPr>
        <w:pStyle w:val="ListParagraph"/>
        <w:numPr>
          <w:ilvl w:val="0"/>
          <w:numId w:val="131"/>
        </w:numPr>
        <w:autoSpaceDE w:val="0"/>
        <w:autoSpaceDN w:val="0"/>
        <w:adjustRightInd w:val="0"/>
        <w:spacing w:after="0" w:line="240" w:lineRule="auto"/>
        <w:ind w:left="1080" w:right="720"/>
        <w:jc w:val="both"/>
        <w:rPr>
          <w:rFonts w:ascii="Times New Roman" w:hAnsi="Times New Roman" w:cs="Times New Roman"/>
          <w:b/>
          <w:sz w:val="24"/>
          <w:szCs w:val="24"/>
        </w:rPr>
      </w:pPr>
      <w:r w:rsidRPr="005B7565">
        <w:rPr>
          <w:rFonts w:ascii="Times New Roman" w:hAnsi="Times New Roman" w:cs="Times New Roman"/>
          <w:b/>
          <w:sz w:val="24"/>
          <w:szCs w:val="24"/>
        </w:rPr>
        <w:t>Acts punishable in connection with search warrants;</w:t>
      </w:r>
    </w:p>
    <w:p w:rsidR="00CB6A71" w:rsidRPr="00F302B5" w:rsidRDefault="00CB6A71" w:rsidP="00DF1B24">
      <w:pPr>
        <w:pStyle w:val="ListParagraph"/>
        <w:numPr>
          <w:ilvl w:val="0"/>
          <w:numId w:val="65"/>
        </w:numPr>
        <w:tabs>
          <w:tab w:val="left" w:pos="1080"/>
        </w:tabs>
        <w:autoSpaceDE w:val="0"/>
        <w:autoSpaceDN w:val="0"/>
        <w:adjustRightInd w:val="0"/>
        <w:spacing w:after="0" w:line="240" w:lineRule="auto"/>
        <w:ind w:left="1440"/>
        <w:jc w:val="both"/>
        <w:rPr>
          <w:rFonts w:ascii="Times New Roman" w:hAnsi="Times New Roman" w:cs="Times New Roman"/>
          <w:sz w:val="24"/>
          <w:szCs w:val="24"/>
        </w:rPr>
      </w:pPr>
      <w:r w:rsidRPr="005B7565">
        <w:rPr>
          <w:rFonts w:ascii="Times New Roman" w:hAnsi="Times New Roman" w:cs="Times New Roman"/>
          <w:b/>
          <w:sz w:val="24"/>
          <w:szCs w:val="24"/>
        </w:rPr>
        <w:t>-</w:t>
      </w:r>
      <w:r w:rsidRPr="005B7565">
        <w:rPr>
          <w:rFonts w:ascii="Times New Roman" w:hAnsi="Times New Roman" w:cs="Times New Roman"/>
          <w:sz w:val="24"/>
          <w:szCs w:val="24"/>
        </w:rPr>
        <w:t xml:space="preserve"> Acts punishable in connection with search warrants</w:t>
      </w:r>
    </w:p>
    <w:p w:rsidR="00CB6A71" w:rsidRPr="005B7565" w:rsidRDefault="00CB6A71" w:rsidP="00DF1B24">
      <w:pPr>
        <w:pStyle w:val="ListParagraph"/>
        <w:numPr>
          <w:ilvl w:val="5"/>
          <w:numId w:val="66"/>
        </w:numPr>
        <w:autoSpaceDE w:val="0"/>
        <w:autoSpaceDN w:val="0"/>
        <w:adjustRightInd w:val="0"/>
        <w:spacing w:after="0" w:line="240" w:lineRule="auto"/>
        <w:ind w:left="1800" w:hanging="360"/>
        <w:jc w:val="both"/>
        <w:rPr>
          <w:rFonts w:ascii="Times New Roman" w:hAnsi="Times New Roman" w:cs="Times New Roman"/>
          <w:sz w:val="24"/>
          <w:szCs w:val="24"/>
        </w:rPr>
      </w:pPr>
      <w:r w:rsidRPr="005B7565">
        <w:rPr>
          <w:rFonts w:ascii="Times New Roman" w:hAnsi="Times New Roman" w:cs="Times New Roman"/>
          <w:sz w:val="24"/>
          <w:szCs w:val="24"/>
        </w:rPr>
        <w:t>by procuring a search warrant without just cause; and</w:t>
      </w:r>
    </w:p>
    <w:p w:rsidR="00CB6A71" w:rsidRPr="00F302B5" w:rsidRDefault="00CB6A71" w:rsidP="00DF1B24">
      <w:pPr>
        <w:pStyle w:val="ListParagraph"/>
        <w:numPr>
          <w:ilvl w:val="5"/>
          <w:numId w:val="66"/>
        </w:numPr>
        <w:autoSpaceDE w:val="0"/>
        <w:autoSpaceDN w:val="0"/>
        <w:adjustRightInd w:val="0"/>
        <w:spacing w:after="0" w:line="240" w:lineRule="auto"/>
        <w:ind w:left="1800" w:hanging="360"/>
        <w:jc w:val="both"/>
        <w:rPr>
          <w:rFonts w:ascii="Times New Roman" w:hAnsi="Times New Roman" w:cs="Times New Roman"/>
          <w:sz w:val="24"/>
          <w:szCs w:val="24"/>
        </w:rPr>
      </w:pPr>
      <w:r w:rsidRPr="005B7565">
        <w:rPr>
          <w:rFonts w:ascii="Times New Roman" w:hAnsi="Times New Roman" w:cs="Times New Roman"/>
          <w:sz w:val="24"/>
          <w:szCs w:val="24"/>
        </w:rPr>
        <w:t>by exceeding his authority or by using unnecessary severity in executing a search warrant legally procured.</w:t>
      </w:r>
    </w:p>
    <w:p w:rsidR="00CB6A71" w:rsidRPr="00F302B5" w:rsidRDefault="00CB6A71" w:rsidP="00DF1B24">
      <w:pPr>
        <w:pStyle w:val="ListParagraph"/>
        <w:numPr>
          <w:ilvl w:val="0"/>
          <w:numId w:val="65"/>
        </w:numPr>
        <w:autoSpaceDE w:val="0"/>
        <w:autoSpaceDN w:val="0"/>
        <w:adjustRightInd w:val="0"/>
        <w:spacing w:after="0" w:line="240" w:lineRule="auto"/>
        <w:ind w:left="1440"/>
        <w:jc w:val="both"/>
        <w:rPr>
          <w:rFonts w:ascii="Times New Roman" w:hAnsi="Times New Roman" w:cs="Times New Roman"/>
          <w:sz w:val="24"/>
          <w:szCs w:val="24"/>
        </w:rPr>
      </w:pPr>
      <w:r w:rsidRPr="005B7565">
        <w:rPr>
          <w:rFonts w:ascii="Times New Roman" w:hAnsi="Times New Roman" w:cs="Times New Roman"/>
          <w:sz w:val="24"/>
          <w:szCs w:val="24"/>
        </w:rPr>
        <w:t xml:space="preserve">Elements </w:t>
      </w:r>
    </w:p>
    <w:p w:rsidR="00CB6A71" w:rsidRPr="005B7565" w:rsidRDefault="00CB6A71" w:rsidP="00DF1B24">
      <w:pPr>
        <w:pStyle w:val="ListParagraph"/>
        <w:numPr>
          <w:ilvl w:val="8"/>
          <w:numId w:val="51"/>
        </w:numPr>
        <w:autoSpaceDE w:val="0"/>
        <w:autoSpaceDN w:val="0"/>
        <w:adjustRightInd w:val="0"/>
        <w:spacing w:after="0" w:line="240" w:lineRule="auto"/>
        <w:ind w:left="1800" w:hanging="90"/>
        <w:jc w:val="both"/>
        <w:rPr>
          <w:rFonts w:ascii="Times New Roman" w:hAnsi="Times New Roman" w:cs="Times New Roman"/>
          <w:sz w:val="24"/>
          <w:szCs w:val="24"/>
        </w:rPr>
      </w:pPr>
      <w:r w:rsidRPr="005B7565">
        <w:rPr>
          <w:rFonts w:ascii="Times New Roman" w:hAnsi="Times New Roman" w:cs="Times New Roman"/>
          <w:sz w:val="24"/>
          <w:szCs w:val="24"/>
        </w:rPr>
        <w:t>that the offender is a public officer or employee;</w:t>
      </w:r>
    </w:p>
    <w:p w:rsidR="00CB6A71" w:rsidRPr="005B7565" w:rsidRDefault="00CB6A71" w:rsidP="00DF1B24">
      <w:pPr>
        <w:pStyle w:val="ListParagraph"/>
        <w:numPr>
          <w:ilvl w:val="8"/>
          <w:numId w:val="51"/>
        </w:numPr>
        <w:autoSpaceDE w:val="0"/>
        <w:autoSpaceDN w:val="0"/>
        <w:adjustRightInd w:val="0"/>
        <w:spacing w:after="0" w:line="240" w:lineRule="auto"/>
        <w:ind w:left="1800" w:hanging="90"/>
        <w:jc w:val="both"/>
        <w:rPr>
          <w:rFonts w:ascii="Times New Roman" w:hAnsi="Times New Roman" w:cs="Times New Roman"/>
          <w:sz w:val="24"/>
          <w:szCs w:val="24"/>
        </w:rPr>
      </w:pPr>
      <w:r w:rsidRPr="005B7565">
        <w:rPr>
          <w:rFonts w:ascii="Times New Roman" w:hAnsi="Times New Roman" w:cs="Times New Roman"/>
          <w:sz w:val="24"/>
          <w:szCs w:val="24"/>
        </w:rPr>
        <w:t>that he procures a search warrant; and</w:t>
      </w:r>
    </w:p>
    <w:p w:rsidR="00CB6A71" w:rsidRPr="00F302B5" w:rsidRDefault="00CB6A71" w:rsidP="00DF1B24">
      <w:pPr>
        <w:pStyle w:val="ListParagraph"/>
        <w:numPr>
          <w:ilvl w:val="8"/>
          <w:numId w:val="51"/>
        </w:numPr>
        <w:autoSpaceDE w:val="0"/>
        <w:autoSpaceDN w:val="0"/>
        <w:adjustRightInd w:val="0"/>
        <w:spacing w:after="0" w:line="240" w:lineRule="auto"/>
        <w:ind w:left="1800" w:hanging="90"/>
        <w:jc w:val="both"/>
        <w:rPr>
          <w:rFonts w:ascii="Times New Roman" w:hAnsi="Times New Roman" w:cs="Times New Roman"/>
          <w:sz w:val="24"/>
          <w:szCs w:val="24"/>
        </w:rPr>
      </w:pPr>
      <w:r w:rsidRPr="005B7565">
        <w:rPr>
          <w:rFonts w:ascii="Times New Roman" w:hAnsi="Times New Roman" w:cs="Times New Roman"/>
          <w:sz w:val="24"/>
          <w:szCs w:val="24"/>
        </w:rPr>
        <w:t>that there is no just cause.</w:t>
      </w:r>
    </w:p>
    <w:p w:rsidR="00CB6A71" w:rsidRPr="00F302B5" w:rsidRDefault="00CB6A71" w:rsidP="00DF1B24">
      <w:pPr>
        <w:pStyle w:val="ListParagraph"/>
        <w:numPr>
          <w:ilvl w:val="0"/>
          <w:numId w:val="65"/>
        </w:numPr>
        <w:tabs>
          <w:tab w:val="left" w:pos="1440"/>
        </w:tabs>
        <w:autoSpaceDE w:val="0"/>
        <w:autoSpaceDN w:val="0"/>
        <w:adjustRightInd w:val="0"/>
        <w:spacing w:after="0" w:line="240" w:lineRule="auto"/>
        <w:ind w:hanging="1440"/>
        <w:jc w:val="both"/>
        <w:rPr>
          <w:rFonts w:ascii="Times New Roman" w:hAnsi="Times New Roman" w:cs="Times New Roman"/>
          <w:sz w:val="24"/>
          <w:szCs w:val="24"/>
        </w:rPr>
      </w:pPr>
      <w:r w:rsidRPr="005B7565">
        <w:rPr>
          <w:rFonts w:ascii="Times New Roman" w:hAnsi="Times New Roman" w:cs="Times New Roman"/>
          <w:sz w:val="24"/>
          <w:szCs w:val="24"/>
        </w:rPr>
        <w:t>Searching domicile without witness</w:t>
      </w:r>
    </w:p>
    <w:p w:rsidR="005D26DD" w:rsidRPr="005B7565" w:rsidRDefault="005D26DD" w:rsidP="00DF1B24">
      <w:pPr>
        <w:pStyle w:val="ListParagraph"/>
        <w:numPr>
          <w:ilvl w:val="0"/>
          <w:numId w:val="131"/>
        </w:numPr>
        <w:autoSpaceDE w:val="0"/>
        <w:autoSpaceDN w:val="0"/>
        <w:adjustRightInd w:val="0"/>
        <w:spacing w:after="0" w:line="240" w:lineRule="auto"/>
        <w:ind w:left="1080" w:right="720"/>
        <w:jc w:val="both"/>
        <w:rPr>
          <w:rFonts w:ascii="Times New Roman" w:hAnsi="Times New Roman" w:cs="Times New Roman"/>
          <w:b/>
          <w:sz w:val="24"/>
          <w:szCs w:val="24"/>
        </w:rPr>
      </w:pPr>
      <w:r w:rsidRPr="005B7565">
        <w:rPr>
          <w:rFonts w:ascii="Times New Roman" w:hAnsi="Times New Roman" w:cs="Times New Roman"/>
          <w:b/>
          <w:sz w:val="24"/>
          <w:szCs w:val="24"/>
        </w:rPr>
        <w:t>Distinguish Arbitrary Detention and Illegal detention;</w:t>
      </w:r>
    </w:p>
    <w:p w:rsidR="00CB6A71" w:rsidRPr="005B7565" w:rsidRDefault="00CB6A71" w:rsidP="00DF1B24">
      <w:pPr>
        <w:autoSpaceDE w:val="0"/>
        <w:autoSpaceDN w:val="0"/>
        <w:adjustRightInd w:val="0"/>
        <w:spacing w:line="240" w:lineRule="auto"/>
        <w:ind w:firstLine="1080"/>
        <w:jc w:val="both"/>
        <w:rPr>
          <w:rFonts w:ascii="Times New Roman" w:hAnsi="Times New Roman" w:cs="Times New Roman"/>
          <w:sz w:val="24"/>
          <w:szCs w:val="24"/>
        </w:rPr>
      </w:pPr>
      <w:r w:rsidRPr="005B7565">
        <w:rPr>
          <w:rFonts w:ascii="Times New Roman" w:hAnsi="Times New Roman" w:cs="Times New Roman"/>
          <w:b/>
          <w:sz w:val="24"/>
          <w:szCs w:val="24"/>
        </w:rPr>
        <w:t>-</w:t>
      </w:r>
      <w:r w:rsidRPr="005B7565">
        <w:rPr>
          <w:rFonts w:ascii="Times New Roman" w:hAnsi="Times New Roman" w:cs="Times New Roman"/>
          <w:sz w:val="24"/>
          <w:szCs w:val="24"/>
        </w:rPr>
        <w:t xml:space="preserve"> In arbitrary detention, the principal offender must be a public officer. Civilians cannot commit the crime of arbitrary detention except when they conspire with a public officer committing this crime, or become an accomplice or accessory to the crime committed by the public officer; and the offender who is a public officer has a duty which carries with it th</w:t>
      </w:r>
      <w:r w:rsidR="00F302B5">
        <w:rPr>
          <w:rFonts w:ascii="Times New Roman" w:hAnsi="Times New Roman" w:cs="Times New Roman"/>
          <w:sz w:val="24"/>
          <w:szCs w:val="24"/>
        </w:rPr>
        <w:t>e authority to detain a person.</w:t>
      </w:r>
    </w:p>
    <w:p w:rsidR="00CB6A71" w:rsidRPr="00F302B5" w:rsidRDefault="00CB6A71" w:rsidP="00DF1B24">
      <w:pPr>
        <w:autoSpaceDE w:val="0"/>
        <w:autoSpaceDN w:val="0"/>
        <w:adjustRightInd w:val="0"/>
        <w:spacing w:line="240" w:lineRule="auto"/>
        <w:ind w:firstLine="1080"/>
        <w:jc w:val="both"/>
        <w:rPr>
          <w:rFonts w:ascii="Times New Roman" w:hAnsi="Times New Roman" w:cs="Times New Roman"/>
          <w:sz w:val="24"/>
          <w:szCs w:val="24"/>
        </w:rPr>
      </w:pPr>
      <w:r w:rsidRPr="005B7565">
        <w:rPr>
          <w:rFonts w:ascii="Times New Roman" w:hAnsi="Times New Roman" w:cs="Times New Roman"/>
          <w:sz w:val="24"/>
          <w:szCs w:val="24"/>
        </w:rPr>
        <w:t xml:space="preserve">While in illegal detention, the principal offender is a private person. But a public officer can commit the crime of illegal detention when he is acting in a private capacity or beyond the scope of his official duty, or when he becomes an accomplice or accessory to the crime committed by a private person. The offender, even if he is a public officer, does not include as his function the power to arrest and detain a person, unless he conspires with a public officer </w:t>
      </w:r>
      <w:r w:rsidR="00F302B5">
        <w:rPr>
          <w:rFonts w:ascii="Times New Roman" w:hAnsi="Times New Roman" w:cs="Times New Roman"/>
          <w:sz w:val="24"/>
          <w:szCs w:val="24"/>
        </w:rPr>
        <w:t>committing arbitrary detention.</w:t>
      </w:r>
    </w:p>
    <w:p w:rsidR="005D26DD" w:rsidRPr="005B7565" w:rsidRDefault="005D26DD" w:rsidP="00DF1B24">
      <w:pPr>
        <w:pStyle w:val="ListParagraph"/>
        <w:numPr>
          <w:ilvl w:val="0"/>
          <w:numId w:val="131"/>
        </w:numPr>
        <w:autoSpaceDE w:val="0"/>
        <w:autoSpaceDN w:val="0"/>
        <w:adjustRightInd w:val="0"/>
        <w:spacing w:after="0" w:line="240" w:lineRule="auto"/>
        <w:ind w:left="1080" w:right="720"/>
        <w:jc w:val="both"/>
        <w:rPr>
          <w:rFonts w:ascii="Times New Roman" w:hAnsi="Times New Roman" w:cs="Times New Roman"/>
          <w:b/>
          <w:sz w:val="24"/>
          <w:szCs w:val="24"/>
        </w:rPr>
      </w:pPr>
      <w:r w:rsidRPr="005B7565">
        <w:rPr>
          <w:rFonts w:ascii="Times New Roman" w:hAnsi="Times New Roman" w:cs="Times New Roman"/>
          <w:b/>
          <w:sz w:val="24"/>
          <w:szCs w:val="24"/>
        </w:rPr>
        <w:t xml:space="preserve">Distinguish Arbitrary Detention and Unlawful Arrest; </w:t>
      </w:r>
    </w:p>
    <w:p w:rsidR="00CB6A71" w:rsidRPr="00F302B5" w:rsidRDefault="00CB6A71" w:rsidP="00DF1B24">
      <w:pPr>
        <w:autoSpaceDE w:val="0"/>
        <w:autoSpaceDN w:val="0"/>
        <w:adjustRightInd w:val="0"/>
        <w:spacing w:line="240" w:lineRule="auto"/>
        <w:ind w:firstLine="1080"/>
        <w:jc w:val="both"/>
        <w:rPr>
          <w:rFonts w:ascii="Times New Roman" w:hAnsi="Times New Roman" w:cs="Times New Roman"/>
          <w:sz w:val="24"/>
          <w:szCs w:val="24"/>
        </w:rPr>
      </w:pPr>
      <w:r w:rsidRPr="005B7565">
        <w:rPr>
          <w:rFonts w:ascii="Times New Roman" w:hAnsi="Times New Roman" w:cs="Times New Roman"/>
          <w:b/>
          <w:sz w:val="24"/>
          <w:szCs w:val="24"/>
        </w:rPr>
        <w:t>-</w:t>
      </w:r>
      <w:r w:rsidRPr="005B7565">
        <w:rPr>
          <w:rFonts w:ascii="Times New Roman" w:hAnsi="Times New Roman" w:cs="Times New Roman"/>
          <w:sz w:val="24"/>
          <w:szCs w:val="24"/>
        </w:rPr>
        <w:t xml:space="preserve"> As to offender: In arbitrary detention, the offender is a public officer possessed with authority to make arrests while in unlawful arrest; the offender may be any person.</w:t>
      </w:r>
    </w:p>
    <w:p w:rsidR="00CB6A71" w:rsidRPr="00F302B5" w:rsidRDefault="00CB6A71" w:rsidP="00DF1B24">
      <w:pPr>
        <w:autoSpaceDE w:val="0"/>
        <w:autoSpaceDN w:val="0"/>
        <w:adjustRightInd w:val="0"/>
        <w:spacing w:line="240" w:lineRule="auto"/>
        <w:ind w:firstLine="1080"/>
        <w:jc w:val="both"/>
        <w:rPr>
          <w:rFonts w:ascii="Times New Roman" w:hAnsi="Times New Roman" w:cs="Times New Roman"/>
          <w:sz w:val="24"/>
          <w:szCs w:val="24"/>
        </w:rPr>
      </w:pPr>
      <w:r w:rsidRPr="005B7565">
        <w:rPr>
          <w:rFonts w:ascii="Times New Roman" w:hAnsi="Times New Roman" w:cs="Times New Roman"/>
          <w:sz w:val="24"/>
          <w:szCs w:val="24"/>
        </w:rPr>
        <w:t>As to criminal intent: In arbitrary detention, the main reason for detaining the offended party is to deny him of his liberty while in unlawful arrest, the purpose is to accuse the offended party of a crime he did not commit, to deliver the person to the proper authority, and to file the necessary charges in a way trying to incriminate him. When a person is unlawfully arrested, his subsequent dete</w:t>
      </w:r>
      <w:r w:rsidR="00F302B5">
        <w:rPr>
          <w:rFonts w:ascii="Times New Roman" w:hAnsi="Times New Roman" w:cs="Times New Roman"/>
          <w:sz w:val="24"/>
          <w:szCs w:val="24"/>
        </w:rPr>
        <w:t>ntion is without legal grounds.</w:t>
      </w:r>
    </w:p>
    <w:p w:rsidR="005D26DD" w:rsidRPr="005B7565" w:rsidRDefault="005D26DD" w:rsidP="00DF1B24">
      <w:pPr>
        <w:pStyle w:val="ListParagraph"/>
        <w:numPr>
          <w:ilvl w:val="0"/>
          <w:numId w:val="131"/>
        </w:numPr>
        <w:autoSpaceDE w:val="0"/>
        <w:autoSpaceDN w:val="0"/>
        <w:adjustRightInd w:val="0"/>
        <w:spacing w:after="0" w:line="240" w:lineRule="auto"/>
        <w:ind w:left="1080"/>
        <w:jc w:val="both"/>
        <w:rPr>
          <w:rFonts w:ascii="Times New Roman" w:hAnsi="Times New Roman" w:cs="Times New Roman"/>
          <w:b/>
          <w:sz w:val="24"/>
          <w:szCs w:val="24"/>
        </w:rPr>
      </w:pPr>
      <w:r w:rsidRPr="005B7565">
        <w:rPr>
          <w:rFonts w:ascii="Times New Roman" w:hAnsi="Times New Roman" w:cs="Times New Roman"/>
          <w:b/>
          <w:sz w:val="24"/>
          <w:szCs w:val="24"/>
        </w:rPr>
        <w:t>Know the meaning of “failure to deliver the person arrested to th</w:t>
      </w:r>
      <w:r w:rsidR="00F302B5">
        <w:rPr>
          <w:rFonts w:ascii="Times New Roman" w:hAnsi="Times New Roman" w:cs="Times New Roman"/>
          <w:b/>
          <w:sz w:val="24"/>
          <w:szCs w:val="24"/>
        </w:rPr>
        <w:t>e proper judicial authorities”</w:t>
      </w:r>
    </w:p>
    <w:p w:rsidR="00CB6A71" w:rsidRPr="00F302B5" w:rsidRDefault="00CB6A71" w:rsidP="00DF1B24">
      <w:pPr>
        <w:autoSpaceDE w:val="0"/>
        <w:autoSpaceDN w:val="0"/>
        <w:adjustRightInd w:val="0"/>
        <w:spacing w:line="240" w:lineRule="auto"/>
        <w:ind w:firstLine="990"/>
        <w:jc w:val="both"/>
        <w:rPr>
          <w:rFonts w:ascii="Times New Roman" w:hAnsi="Times New Roman" w:cs="Times New Roman"/>
          <w:sz w:val="24"/>
          <w:szCs w:val="24"/>
        </w:rPr>
      </w:pPr>
      <w:r w:rsidRPr="005B7565">
        <w:rPr>
          <w:rFonts w:ascii="Times New Roman" w:hAnsi="Times New Roman" w:cs="Times New Roman"/>
          <w:b/>
          <w:sz w:val="24"/>
          <w:szCs w:val="24"/>
        </w:rPr>
        <w:t>-</w:t>
      </w:r>
      <w:r w:rsidRPr="005B7565">
        <w:rPr>
          <w:rFonts w:ascii="Times New Roman" w:hAnsi="Times New Roman" w:cs="Times New Roman"/>
          <w:sz w:val="24"/>
          <w:szCs w:val="24"/>
        </w:rPr>
        <w:t xml:space="preserve"> The delivery to the proper judicial authority of a person arrested without warrant by a peace officer, does not consist in a physical delivery, but in making an accusation or charge or filing of an information against the person arrested with the corresponding court or judge, whereby the latter acquires jurisdiction to issue an order of release or of commitment of the prisoner, because the arresting officer cannot transfer to the judge and the latter does not assume the physical custody of the person arrested. (</w:t>
      </w:r>
      <w:proofErr w:type="spellStart"/>
      <w:r w:rsidRPr="005B7565">
        <w:rPr>
          <w:rFonts w:ascii="Times New Roman" w:hAnsi="Times New Roman" w:cs="Times New Roman"/>
          <w:sz w:val="24"/>
          <w:szCs w:val="24"/>
        </w:rPr>
        <w:t>Sayo</w:t>
      </w:r>
      <w:proofErr w:type="spellEnd"/>
      <w:r w:rsidRPr="005B7565">
        <w:rPr>
          <w:rFonts w:ascii="Times New Roman" w:hAnsi="Times New Roman" w:cs="Times New Roman"/>
          <w:sz w:val="24"/>
          <w:szCs w:val="24"/>
        </w:rPr>
        <w:t xml:space="preserve"> vs. Chief of Police of Manila, 80 Phil. 859)</w:t>
      </w:r>
    </w:p>
    <w:p w:rsidR="005D26DD" w:rsidRPr="005B7565" w:rsidRDefault="005D26DD" w:rsidP="00DF1B24">
      <w:pPr>
        <w:pStyle w:val="ListParagraph"/>
        <w:numPr>
          <w:ilvl w:val="0"/>
          <w:numId w:val="131"/>
        </w:numPr>
        <w:autoSpaceDE w:val="0"/>
        <w:autoSpaceDN w:val="0"/>
        <w:adjustRightInd w:val="0"/>
        <w:spacing w:after="0" w:line="240" w:lineRule="auto"/>
        <w:ind w:left="1080"/>
        <w:jc w:val="both"/>
        <w:rPr>
          <w:rFonts w:ascii="Times New Roman" w:hAnsi="Times New Roman" w:cs="Times New Roman"/>
          <w:b/>
          <w:sz w:val="24"/>
          <w:szCs w:val="24"/>
        </w:rPr>
      </w:pPr>
      <w:r w:rsidRPr="005B7565">
        <w:rPr>
          <w:rFonts w:ascii="Times New Roman" w:hAnsi="Times New Roman" w:cs="Times New Roman"/>
          <w:b/>
          <w:sz w:val="24"/>
          <w:szCs w:val="24"/>
        </w:rPr>
        <w:t>Enumerate the Acts punishable under Art. 126;</w:t>
      </w:r>
    </w:p>
    <w:p w:rsidR="00CB6A71" w:rsidRPr="005B7565" w:rsidRDefault="00CB6A71" w:rsidP="00DF1B24">
      <w:pPr>
        <w:pStyle w:val="ListParagraph"/>
        <w:numPr>
          <w:ilvl w:val="8"/>
          <w:numId w:val="67"/>
        </w:numPr>
        <w:autoSpaceDE w:val="0"/>
        <w:autoSpaceDN w:val="0"/>
        <w:adjustRightInd w:val="0"/>
        <w:spacing w:after="0" w:line="240" w:lineRule="auto"/>
        <w:ind w:left="0" w:firstLine="1080"/>
        <w:contextualSpacing w:val="0"/>
        <w:jc w:val="both"/>
        <w:rPr>
          <w:rFonts w:ascii="Times New Roman" w:hAnsi="Times New Roman" w:cs="Times New Roman"/>
          <w:sz w:val="24"/>
          <w:szCs w:val="24"/>
        </w:rPr>
      </w:pPr>
      <w:r w:rsidRPr="005B7565">
        <w:rPr>
          <w:rFonts w:ascii="Times New Roman" w:hAnsi="Times New Roman" w:cs="Times New Roman"/>
          <w:b/>
          <w:sz w:val="24"/>
          <w:szCs w:val="24"/>
        </w:rPr>
        <w:t>-</w:t>
      </w:r>
      <w:r w:rsidRPr="005B7565">
        <w:rPr>
          <w:rFonts w:ascii="Times New Roman" w:hAnsi="Times New Roman" w:cs="Times New Roman"/>
          <w:sz w:val="24"/>
          <w:szCs w:val="24"/>
        </w:rPr>
        <w:t xml:space="preserve"> by delaying the performance of a judicial or executive order for the release of a prisoner;</w:t>
      </w:r>
    </w:p>
    <w:p w:rsidR="00CB6A71" w:rsidRPr="005B7565" w:rsidRDefault="00CB6A71" w:rsidP="00DF1B24">
      <w:pPr>
        <w:pStyle w:val="ListParagraph"/>
        <w:numPr>
          <w:ilvl w:val="8"/>
          <w:numId w:val="67"/>
        </w:numPr>
        <w:autoSpaceDE w:val="0"/>
        <w:autoSpaceDN w:val="0"/>
        <w:adjustRightInd w:val="0"/>
        <w:spacing w:after="0" w:line="240" w:lineRule="auto"/>
        <w:ind w:left="0" w:firstLine="1080"/>
        <w:contextualSpacing w:val="0"/>
        <w:jc w:val="both"/>
        <w:rPr>
          <w:rFonts w:ascii="Times New Roman" w:hAnsi="Times New Roman" w:cs="Times New Roman"/>
          <w:sz w:val="24"/>
          <w:szCs w:val="24"/>
        </w:rPr>
      </w:pPr>
      <w:r w:rsidRPr="005B7565">
        <w:rPr>
          <w:rFonts w:ascii="Times New Roman" w:hAnsi="Times New Roman" w:cs="Times New Roman"/>
          <w:sz w:val="24"/>
          <w:szCs w:val="24"/>
        </w:rPr>
        <w:t xml:space="preserve">by unduly delaying the service of the notice of such order to said prisoner; and  </w:t>
      </w:r>
    </w:p>
    <w:p w:rsidR="00CB6A71" w:rsidRPr="005B7565" w:rsidRDefault="00CB6A71" w:rsidP="00DF1B24">
      <w:pPr>
        <w:pStyle w:val="ListParagraph"/>
        <w:numPr>
          <w:ilvl w:val="8"/>
          <w:numId w:val="67"/>
        </w:numPr>
        <w:autoSpaceDE w:val="0"/>
        <w:autoSpaceDN w:val="0"/>
        <w:adjustRightInd w:val="0"/>
        <w:spacing w:after="0" w:line="240" w:lineRule="auto"/>
        <w:ind w:left="0" w:firstLine="1080"/>
        <w:contextualSpacing w:val="0"/>
        <w:jc w:val="both"/>
        <w:rPr>
          <w:rFonts w:ascii="Times New Roman" w:hAnsi="Times New Roman" w:cs="Times New Roman"/>
          <w:sz w:val="24"/>
          <w:szCs w:val="24"/>
        </w:rPr>
      </w:pPr>
      <w:r w:rsidRPr="005B7565">
        <w:rPr>
          <w:rFonts w:ascii="Times New Roman" w:hAnsi="Times New Roman" w:cs="Times New Roman"/>
          <w:sz w:val="24"/>
          <w:szCs w:val="24"/>
        </w:rPr>
        <w:t>by unduly delaying the proceedings upon any petition for the liberation of such person.</w:t>
      </w:r>
    </w:p>
    <w:p w:rsidR="00CB6A71" w:rsidRPr="005B7565" w:rsidRDefault="00CB6A71" w:rsidP="00DF1B24">
      <w:pPr>
        <w:pStyle w:val="ListParagraph"/>
        <w:autoSpaceDE w:val="0"/>
        <w:autoSpaceDN w:val="0"/>
        <w:adjustRightInd w:val="0"/>
        <w:spacing w:after="0" w:line="240" w:lineRule="auto"/>
        <w:ind w:left="1080"/>
        <w:jc w:val="both"/>
        <w:rPr>
          <w:rFonts w:ascii="Times New Roman" w:hAnsi="Times New Roman" w:cs="Times New Roman"/>
          <w:b/>
          <w:sz w:val="24"/>
          <w:szCs w:val="24"/>
        </w:rPr>
      </w:pPr>
    </w:p>
    <w:p w:rsidR="005D26DD" w:rsidRPr="005B7565" w:rsidRDefault="005D26DD" w:rsidP="00DF1B24">
      <w:pPr>
        <w:pStyle w:val="ListParagraph"/>
        <w:numPr>
          <w:ilvl w:val="0"/>
          <w:numId w:val="131"/>
        </w:numPr>
        <w:autoSpaceDE w:val="0"/>
        <w:autoSpaceDN w:val="0"/>
        <w:adjustRightInd w:val="0"/>
        <w:spacing w:after="0" w:line="240" w:lineRule="auto"/>
        <w:ind w:left="1080" w:right="720"/>
        <w:jc w:val="both"/>
        <w:rPr>
          <w:rFonts w:ascii="Times New Roman" w:hAnsi="Times New Roman" w:cs="Times New Roman"/>
          <w:b/>
          <w:sz w:val="24"/>
          <w:szCs w:val="24"/>
        </w:rPr>
      </w:pPr>
      <w:r w:rsidRPr="005B7565">
        <w:rPr>
          <w:rFonts w:ascii="Times New Roman" w:hAnsi="Times New Roman" w:cs="Times New Roman"/>
          <w:b/>
          <w:sz w:val="24"/>
          <w:szCs w:val="24"/>
        </w:rPr>
        <w:t>Acts punishable under Art. 127;</w:t>
      </w:r>
    </w:p>
    <w:p w:rsidR="00CB6A71" w:rsidRPr="005B7565" w:rsidRDefault="00CB6A71" w:rsidP="00DF1B24">
      <w:pPr>
        <w:pStyle w:val="ListParagraph"/>
        <w:numPr>
          <w:ilvl w:val="5"/>
          <w:numId w:val="68"/>
        </w:numPr>
        <w:autoSpaceDE w:val="0"/>
        <w:autoSpaceDN w:val="0"/>
        <w:adjustRightInd w:val="0"/>
        <w:spacing w:after="0" w:line="240" w:lineRule="auto"/>
        <w:ind w:left="1440" w:hanging="360"/>
        <w:contextualSpacing w:val="0"/>
        <w:jc w:val="both"/>
        <w:rPr>
          <w:rFonts w:ascii="Times New Roman" w:hAnsi="Times New Roman" w:cs="Times New Roman"/>
          <w:sz w:val="24"/>
          <w:szCs w:val="24"/>
        </w:rPr>
      </w:pPr>
      <w:r w:rsidRPr="005B7565">
        <w:rPr>
          <w:rFonts w:ascii="Times New Roman" w:hAnsi="Times New Roman" w:cs="Times New Roman"/>
          <w:b/>
          <w:sz w:val="24"/>
          <w:szCs w:val="24"/>
        </w:rPr>
        <w:t>-</w:t>
      </w:r>
      <w:r w:rsidRPr="005B7565">
        <w:rPr>
          <w:rFonts w:ascii="Times New Roman" w:hAnsi="Times New Roman" w:cs="Times New Roman"/>
          <w:sz w:val="24"/>
          <w:szCs w:val="24"/>
        </w:rPr>
        <w:t xml:space="preserve"> Expelling a person from the Philippines; and</w:t>
      </w:r>
    </w:p>
    <w:p w:rsidR="00CB6A71" w:rsidRPr="00F302B5" w:rsidRDefault="00CB6A71" w:rsidP="00DF1B24">
      <w:pPr>
        <w:pStyle w:val="ListParagraph"/>
        <w:numPr>
          <w:ilvl w:val="5"/>
          <w:numId w:val="68"/>
        </w:numPr>
        <w:autoSpaceDE w:val="0"/>
        <w:autoSpaceDN w:val="0"/>
        <w:adjustRightInd w:val="0"/>
        <w:spacing w:after="0" w:line="240" w:lineRule="auto"/>
        <w:ind w:left="1440" w:hanging="360"/>
        <w:contextualSpacing w:val="0"/>
        <w:jc w:val="both"/>
        <w:rPr>
          <w:rFonts w:ascii="Times New Roman" w:hAnsi="Times New Roman" w:cs="Times New Roman"/>
          <w:sz w:val="24"/>
          <w:szCs w:val="24"/>
        </w:rPr>
      </w:pPr>
      <w:r w:rsidRPr="005B7565">
        <w:rPr>
          <w:rFonts w:ascii="Times New Roman" w:hAnsi="Times New Roman" w:cs="Times New Roman"/>
          <w:sz w:val="24"/>
          <w:szCs w:val="24"/>
        </w:rPr>
        <w:t>Compelling a person to change his residence.</w:t>
      </w:r>
    </w:p>
    <w:p w:rsidR="005D26DD" w:rsidRPr="005B7565" w:rsidRDefault="005D26DD" w:rsidP="00DF1B24">
      <w:pPr>
        <w:pStyle w:val="ListParagraph"/>
        <w:numPr>
          <w:ilvl w:val="0"/>
          <w:numId w:val="131"/>
        </w:numPr>
        <w:autoSpaceDE w:val="0"/>
        <w:autoSpaceDN w:val="0"/>
        <w:adjustRightInd w:val="0"/>
        <w:spacing w:after="0" w:line="240" w:lineRule="auto"/>
        <w:ind w:left="1080"/>
        <w:jc w:val="both"/>
        <w:rPr>
          <w:rFonts w:ascii="Times New Roman" w:hAnsi="Times New Roman" w:cs="Times New Roman"/>
          <w:b/>
          <w:sz w:val="24"/>
          <w:szCs w:val="24"/>
        </w:rPr>
      </w:pPr>
      <w:r w:rsidRPr="005B7565">
        <w:rPr>
          <w:rFonts w:ascii="Times New Roman" w:hAnsi="Times New Roman" w:cs="Times New Roman"/>
          <w:b/>
          <w:sz w:val="24"/>
          <w:szCs w:val="24"/>
        </w:rPr>
        <w:t>Know the manner by which Violation of Domicile is committed;</w:t>
      </w:r>
    </w:p>
    <w:p w:rsidR="00CB6A71" w:rsidRPr="00F302B5" w:rsidRDefault="00CB6A71" w:rsidP="00DF1B24">
      <w:pPr>
        <w:autoSpaceDE w:val="0"/>
        <w:autoSpaceDN w:val="0"/>
        <w:adjustRightInd w:val="0"/>
        <w:spacing w:line="240" w:lineRule="auto"/>
        <w:ind w:firstLine="1080"/>
        <w:jc w:val="both"/>
        <w:rPr>
          <w:rFonts w:ascii="Times New Roman" w:hAnsi="Times New Roman" w:cs="Times New Roman"/>
          <w:sz w:val="24"/>
          <w:szCs w:val="24"/>
        </w:rPr>
      </w:pPr>
      <w:r w:rsidRPr="005B7565">
        <w:rPr>
          <w:rFonts w:ascii="Times New Roman" w:hAnsi="Times New Roman" w:cs="Times New Roman"/>
          <w:b/>
          <w:sz w:val="24"/>
          <w:szCs w:val="24"/>
        </w:rPr>
        <w:t>-</w:t>
      </w:r>
      <w:r w:rsidR="00030EE5" w:rsidRPr="005B7565">
        <w:rPr>
          <w:rFonts w:ascii="Times New Roman" w:hAnsi="Times New Roman" w:cs="Times New Roman"/>
          <w:sz w:val="24"/>
          <w:szCs w:val="24"/>
        </w:rPr>
        <w:t xml:space="preserve"> It is committed by any public officer or employee who, not being authorized by judicial order, shall enter any dwelling against the will of the owner thereof, search papers or other effects found </w:t>
      </w:r>
      <w:r w:rsidR="00030EE5" w:rsidRPr="005B7565">
        <w:rPr>
          <w:rFonts w:ascii="Times New Roman" w:hAnsi="Times New Roman" w:cs="Times New Roman"/>
          <w:sz w:val="24"/>
          <w:szCs w:val="24"/>
        </w:rPr>
        <w:lastRenderedPageBreak/>
        <w:t>therein without the previous consent of such owner, or, having surreptitiously entered said dwelling, and being required to leave the premises, shall refuse to do so.</w:t>
      </w:r>
    </w:p>
    <w:p w:rsidR="005D26DD" w:rsidRPr="005B7565" w:rsidRDefault="005D26DD" w:rsidP="00DF1B24">
      <w:pPr>
        <w:pStyle w:val="ListParagraph"/>
        <w:numPr>
          <w:ilvl w:val="0"/>
          <w:numId w:val="131"/>
        </w:numPr>
        <w:spacing w:after="0" w:line="240" w:lineRule="auto"/>
        <w:ind w:left="1080"/>
        <w:jc w:val="both"/>
        <w:rPr>
          <w:rFonts w:ascii="Times New Roman" w:hAnsi="Times New Roman" w:cs="Times New Roman"/>
          <w:b/>
          <w:sz w:val="24"/>
          <w:szCs w:val="24"/>
        </w:rPr>
      </w:pPr>
      <w:r w:rsidRPr="005B7565">
        <w:rPr>
          <w:rFonts w:ascii="Times New Roman" w:hAnsi="Times New Roman" w:cs="Times New Roman"/>
          <w:b/>
          <w:sz w:val="24"/>
          <w:szCs w:val="24"/>
        </w:rPr>
        <w:t xml:space="preserve">Know the definitions, elements or requisites of commonly committed crimes </w:t>
      </w:r>
      <w:proofErr w:type="spellStart"/>
      <w:r w:rsidRPr="005B7565">
        <w:rPr>
          <w:rFonts w:ascii="Times New Roman" w:hAnsi="Times New Roman" w:cs="Times New Roman"/>
          <w:b/>
          <w:sz w:val="24"/>
          <w:szCs w:val="24"/>
        </w:rPr>
        <w:t>Crimes</w:t>
      </w:r>
      <w:proofErr w:type="spellEnd"/>
      <w:r w:rsidRPr="005B7565">
        <w:rPr>
          <w:rFonts w:ascii="Times New Roman" w:hAnsi="Times New Roman" w:cs="Times New Roman"/>
          <w:b/>
          <w:sz w:val="24"/>
          <w:szCs w:val="24"/>
        </w:rPr>
        <w:t xml:space="preserve"> Against Public Order</w:t>
      </w:r>
    </w:p>
    <w:p w:rsidR="00D06F25" w:rsidRPr="005B7565" w:rsidRDefault="00030EE5" w:rsidP="00DF1B24">
      <w:pPr>
        <w:spacing w:line="240" w:lineRule="auto"/>
        <w:ind w:firstLine="1080"/>
        <w:jc w:val="both"/>
        <w:rPr>
          <w:rFonts w:ascii="Times New Roman" w:hAnsi="Times New Roman" w:cs="Times New Roman"/>
          <w:sz w:val="24"/>
          <w:szCs w:val="24"/>
        </w:rPr>
      </w:pPr>
      <w:r w:rsidRPr="005B7565">
        <w:rPr>
          <w:rFonts w:ascii="Times New Roman" w:hAnsi="Times New Roman" w:cs="Times New Roman"/>
          <w:b/>
          <w:sz w:val="24"/>
          <w:szCs w:val="24"/>
        </w:rPr>
        <w:t>-</w:t>
      </w:r>
      <w:r w:rsidR="00D06F25" w:rsidRPr="005B7565">
        <w:rPr>
          <w:rFonts w:ascii="Times New Roman" w:hAnsi="Times New Roman" w:cs="Times New Roman"/>
          <w:bCs/>
          <w:sz w:val="24"/>
          <w:szCs w:val="24"/>
        </w:rPr>
        <w:t xml:space="preserve">Art. 148. </w:t>
      </w:r>
      <w:r w:rsidR="00D06F25" w:rsidRPr="005B7565">
        <w:rPr>
          <w:rFonts w:ascii="Times New Roman" w:hAnsi="Times New Roman" w:cs="Times New Roman"/>
          <w:bCs/>
          <w:i/>
          <w:iCs/>
          <w:sz w:val="24"/>
          <w:szCs w:val="24"/>
        </w:rPr>
        <w:t>Direct assaults</w:t>
      </w:r>
      <w:r w:rsidR="00D06F25" w:rsidRPr="005B7565">
        <w:rPr>
          <w:rFonts w:ascii="Times New Roman" w:hAnsi="Times New Roman" w:cs="Times New Roman"/>
          <w:bCs/>
          <w:sz w:val="24"/>
          <w:szCs w:val="24"/>
        </w:rPr>
        <w:t xml:space="preserve">. — Any person or persons who, without a public uprising, shall employ force or intimidation for the attainment of any of the purpose enumerated in defining the crimes of rebellion and sedition, or shall attack, employ force, or seriously intimidate or resist any person in authority or any of his agents, while engaged in the performance of official duties, or on occasion of such performance, shall suffer the penalty of </w:t>
      </w:r>
      <w:proofErr w:type="spellStart"/>
      <w:r w:rsidR="00D06F25" w:rsidRPr="005B7565">
        <w:rPr>
          <w:rFonts w:ascii="Times New Roman" w:hAnsi="Times New Roman" w:cs="Times New Roman"/>
          <w:bCs/>
          <w:sz w:val="24"/>
          <w:szCs w:val="24"/>
        </w:rPr>
        <w:t>prision</w:t>
      </w:r>
      <w:proofErr w:type="spellEnd"/>
      <w:r w:rsidR="00D06F25" w:rsidRPr="005B7565">
        <w:rPr>
          <w:rFonts w:ascii="Times New Roman" w:hAnsi="Times New Roman" w:cs="Times New Roman"/>
          <w:bCs/>
          <w:sz w:val="24"/>
          <w:szCs w:val="24"/>
        </w:rPr>
        <w:t xml:space="preserve"> </w:t>
      </w:r>
      <w:proofErr w:type="spellStart"/>
      <w:r w:rsidR="00D06F25" w:rsidRPr="005B7565">
        <w:rPr>
          <w:rFonts w:ascii="Times New Roman" w:hAnsi="Times New Roman" w:cs="Times New Roman"/>
          <w:bCs/>
          <w:sz w:val="24"/>
          <w:szCs w:val="24"/>
        </w:rPr>
        <w:t>correccional</w:t>
      </w:r>
      <w:proofErr w:type="spellEnd"/>
      <w:r w:rsidR="00D06F25" w:rsidRPr="005B7565">
        <w:rPr>
          <w:rFonts w:ascii="Times New Roman" w:hAnsi="Times New Roman" w:cs="Times New Roman"/>
          <w:bCs/>
          <w:sz w:val="24"/>
          <w:szCs w:val="24"/>
        </w:rPr>
        <w:t xml:space="preserve"> in its medium and maximum periods and a fine not exceeding P1,000 pesos, when the assault is committed with a weapon or when the offender is a public officer or employee, or when the offender lays hands upon a person in authority. If none of these circumstances be present, the penalty of </w:t>
      </w:r>
      <w:proofErr w:type="spellStart"/>
      <w:r w:rsidR="00D06F25" w:rsidRPr="005B7565">
        <w:rPr>
          <w:rFonts w:ascii="Times New Roman" w:hAnsi="Times New Roman" w:cs="Times New Roman"/>
          <w:bCs/>
          <w:sz w:val="24"/>
          <w:szCs w:val="24"/>
        </w:rPr>
        <w:t>prision</w:t>
      </w:r>
      <w:proofErr w:type="spellEnd"/>
      <w:r w:rsidR="00D06F25" w:rsidRPr="005B7565">
        <w:rPr>
          <w:rFonts w:ascii="Times New Roman" w:hAnsi="Times New Roman" w:cs="Times New Roman"/>
          <w:bCs/>
          <w:sz w:val="24"/>
          <w:szCs w:val="24"/>
        </w:rPr>
        <w:t xml:space="preserve"> </w:t>
      </w:r>
      <w:proofErr w:type="spellStart"/>
      <w:r w:rsidR="00D06F25" w:rsidRPr="005B7565">
        <w:rPr>
          <w:rFonts w:ascii="Times New Roman" w:hAnsi="Times New Roman" w:cs="Times New Roman"/>
          <w:bCs/>
          <w:sz w:val="24"/>
          <w:szCs w:val="24"/>
        </w:rPr>
        <w:t>correccional</w:t>
      </w:r>
      <w:proofErr w:type="spellEnd"/>
      <w:r w:rsidR="00D06F25" w:rsidRPr="005B7565">
        <w:rPr>
          <w:rFonts w:ascii="Times New Roman" w:hAnsi="Times New Roman" w:cs="Times New Roman"/>
          <w:bCs/>
          <w:sz w:val="24"/>
          <w:szCs w:val="24"/>
        </w:rPr>
        <w:t xml:space="preserve"> in its minimum period and a fine not exceeding P500 pesos shall be imposed.</w:t>
      </w:r>
      <w:r w:rsidR="00D06F25" w:rsidRPr="005B7565">
        <w:rPr>
          <w:rFonts w:ascii="Times New Roman" w:hAnsi="Times New Roman" w:cs="Times New Roman"/>
          <w:sz w:val="24"/>
          <w:szCs w:val="24"/>
        </w:rPr>
        <w:t xml:space="preserve"> </w:t>
      </w:r>
    </w:p>
    <w:p w:rsidR="00D06F25" w:rsidRPr="00D75184" w:rsidRDefault="00D06F25" w:rsidP="00DF1B24">
      <w:pPr>
        <w:tabs>
          <w:tab w:val="left" w:pos="9360"/>
        </w:tabs>
        <w:spacing w:line="240" w:lineRule="auto"/>
        <w:ind w:firstLine="1080"/>
        <w:jc w:val="both"/>
        <w:rPr>
          <w:rFonts w:ascii="Times New Roman" w:hAnsi="Times New Roman" w:cs="Times New Roman"/>
          <w:sz w:val="24"/>
          <w:szCs w:val="24"/>
        </w:rPr>
      </w:pPr>
      <w:r w:rsidRPr="005B7565">
        <w:rPr>
          <w:rFonts w:ascii="Times New Roman" w:hAnsi="Times New Roman" w:cs="Times New Roman"/>
          <w:bCs/>
          <w:sz w:val="24"/>
          <w:szCs w:val="24"/>
        </w:rPr>
        <w:t xml:space="preserve">Art. 149. </w:t>
      </w:r>
      <w:r w:rsidRPr="005B7565">
        <w:rPr>
          <w:rFonts w:ascii="Times New Roman" w:hAnsi="Times New Roman" w:cs="Times New Roman"/>
          <w:bCs/>
          <w:i/>
          <w:iCs/>
          <w:sz w:val="24"/>
          <w:szCs w:val="24"/>
        </w:rPr>
        <w:t>Indirect assaults</w:t>
      </w:r>
      <w:r w:rsidRPr="005B7565">
        <w:rPr>
          <w:rFonts w:ascii="Times New Roman" w:hAnsi="Times New Roman" w:cs="Times New Roman"/>
          <w:bCs/>
          <w:sz w:val="24"/>
          <w:szCs w:val="24"/>
        </w:rPr>
        <w:t xml:space="preserve">. — The penalty of </w:t>
      </w:r>
      <w:proofErr w:type="spellStart"/>
      <w:r w:rsidRPr="005B7565">
        <w:rPr>
          <w:rFonts w:ascii="Times New Roman" w:hAnsi="Times New Roman" w:cs="Times New Roman"/>
          <w:bCs/>
          <w:sz w:val="24"/>
          <w:szCs w:val="24"/>
        </w:rPr>
        <w:t>prision</w:t>
      </w:r>
      <w:proofErr w:type="spellEnd"/>
      <w:r w:rsidRPr="005B7565">
        <w:rPr>
          <w:rFonts w:ascii="Times New Roman" w:hAnsi="Times New Roman" w:cs="Times New Roman"/>
          <w:bCs/>
          <w:sz w:val="24"/>
          <w:szCs w:val="24"/>
        </w:rPr>
        <w:t xml:space="preserve"> </w:t>
      </w:r>
      <w:proofErr w:type="spellStart"/>
      <w:r w:rsidRPr="005B7565">
        <w:rPr>
          <w:rFonts w:ascii="Times New Roman" w:hAnsi="Times New Roman" w:cs="Times New Roman"/>
          <w:bCs/>
          <w:sz w:val="24"/>
          <w:szCs w:val="24"/>
        </w:rPr>
        <w:t>correccional</w:t>
      </w:r>
      <w:proofErr w:type="spellEnd"/>
      <w:r w:rsidRPr="005B7565">
        <w:rPr>
          <w:rFonts w:ascii="Times New Roman" w:hAnsi="Times New Roman" w:cs="Times New Roman"/>
          <w:bCs/>
          <w:sz w:val="24"/>
          <w:szCs w:val="24"/>
        </w:rPr>
        <w:t xml:space="preserve"> in its minimum and medium periods and a fine not exceeding P500 pesos shall be imposed upon any person who shall make use of force or intimidation upon any person coming to the aid of the authorities or their agents on occasion of the commission of any of the crimes defined in the next preceding article.</w:t>
      </w:r>
      <w:r w:rsidRPr="005B7565">
        <w:rPr>
          <w:rFonts w:ascii="Times New Roman" w:hAnsi="Times New Roman" w:cs="Times New Roman"/>
          <w:sz w:val="24"/>
          <w:szCs w:val="24"/>
        </w:rPr>
        <w:t xml:space="preserve"> </w:t>
      </w:r>
    </w:p>
    <w:p w:rsidR="00D06F25" w:rsidRPr="00D75184" w:rsidRDefault="00D06F25" w:rsidP="00DF1B24">
      <w:pPr>
        <w:pStyle w:val="ListParagraph"/>
        <w:numPr>
          <w:ilvl w:val="0"/>
          <w:numId w:val="70"/>
        </w:numPr>
        <w:autoSpaceDE w:val="0"/>
        <w:autoSpaceDN w:val="0"/>
        <w:adjustRightInd w:val="0"/>
        <w:spacing w:after="0" w:line="240" w:lineRule="auto"/>
        <w:ind w:left="1440"/>
        <w:jc w:val="both"/>
        <w:rPr>
          <w:rFonts w:ascii="Times New Roman" w:hAnsi="Times New Roman" w:cs="Times New Roman"/>
          <w:sz w:val="24"/>
          <w:szCs w:val="24"/>
        </w:rPr>
      </w:pPr>
      <w:r w:rsidRPr="005B7565">
        <w:rPr>
          <w:rFonts w:ascii="Times New Roman" w:hAnsi="Times New Roman" w:cs="Times New Roman"/>
          <w:sz w:val="24"/>
          <w:szCs w:val="24"/>
        </w:rPr>
        <w:t>E</w:t>
      </w:r>
      <w:r w:rsidR="00D75184">
        <w:rPr>
          <w:rFonts w:ascii="Times New Roman" w:hAnsi="Times New Roman" w:cs="Times New Roman"/>
          <w:sz w:val="24"/>
          <w:szCs w:val="24"/>
        </w:rPr>
        <w:t>lements</w:t>
      </w:r>
    </w:p>
    <w:p w:rsidR="00D06F25" w:rsidRPr="005B7565" w:rsidRDefault="00D06F25" w:rsidP="00DF1B24">
      <w:pPr>
        <w:pStyle w:val="ListParagraph"/>
        <w:numPr>
          <w:ilvl w:val="0"/>
          <w:numId w:val="71"/>
        </w:numPr>
        <w:autoSpaceDE w:val="0"/>
        <w:autoSpaceDN w:val="0"/>
        <w:adjustRightInd w:val="0"/>
        <w:spacing w:after="0" w:line="240" w:lineRule="auto"/>
        <w:ind w:left="1800" w:hanging="360"/>
        <w:jc w:val="both"/>
        <w:rPr>
          <w:rFonts w:ascii="Times New Roman" w:hAnsi="Times New Roman" w:cs="Times New Roman"/>
          <w:sz w:val="24"/>
          <w:szCs w:val="24"/>
        </w:rPr>
      </w:pPr>
      <w:r w:rsidRPr="005B7565">
        <w:rPr>
          <w:rFonts w:ascii="Times New Roman" w:hAnsi="Times New Roman" w:cs="Times New Roman"/>
          <w:sz w:val="24"/>
          <w:szCs w:val="24"/>
        </w:rPr>
        <w:t>that a person in authority or his agent is the victim of any of the forms of direct assault defined in Art. 148;</w:t>
      </w:r>
    </w:p>
    <w:p w:rsidR="00D06F25" w:rsidRPr="005B7565" w:rsidRDefault="00D06F25" w:rsidP="00DF1B24">
      <w:pPr>
        <w:pStyle w:val="ListParagraph"/>
        <w:numPr>
          <w:ilvl w:val="0"/>
          <w:numId w:val="71"/>
        </w:numPr>
        <w:autoSpaceDE w:val="0"/>
        <w:autoSpaceDN w:val="0"/>
        <w:adjustRightInd w:val="0"/>
        <w:spacing w:after="0" w:line="240" w:lineRule="auto"/>
        <w:ind w:left="1800" w:hanging="360"/>
        <w:jc w:val="both"/>
        <w:rPr>
          <w:rFonts w:ascii="Times New Roman" w:hAnsi="Times New Roman" w:cs="Times New Roman"/>
          <w:sz w:val="24"/>
          <w:szCs w:val="24"/>
        </w:rPr>
      </w:pPr>
      <w:r w:rsidRPr="005B7565">
        <w:rPr>
          <w:rFonts w:ascii="Times New Roman" w:hAnsi="Times New Roman" w:cs="Times New Roman"/>
          <w:sz w:val="24"/>
          <w:szCs w:val="24"/>
        </w:rPr>
        <w:t>that a person comes to the aid of such authority or his agent; and</w:t>
      </w:r>
    </w:p>
    <w:p w:rsidR="00D06F25" w:rsidRPr="00D75184" w:rsidRDefault="00D06F25" w:rsidP="00DF1B24">
      <w:pPr>
        <w:pStyle w:val="ListParagraph"/>
        <w:numPr>
          <w:ilvl w:val="0"/>
          <w:numId w:val="71"/>
        </w:numPr>
        <w:tabs>
          <w:tab w:val="left" w:pos="1800"/>
        </w:tabs>
        <w:autoSpaceDE w:val="0"/>
        <w:autoSpaceDN w:val="0"/>
        <w:adjustRightInd w:val="0"/>
        <w:spacing w:after="0" w:line="240" w:lineRule="auto"/>
        <w:ind w:left="1800" w:hanging="360"/>
        <w:jc w:val="both"/>
        <w:rPr>
          <w:rFonts w:ascii="Times New Roman" w:hAnsi="Times New Roman" w:cs="Times New Roman"/>
          <w:sz w:val="24"/>
          <w:szCs w:val="24"/>
        </w:rPr>
      </w:pPr>
      <w:r w:rsidRPr="005B7565">
        <w:rPr>
          <w:rFonts w:ascii="Times New Roman" w:hAnsi="Times New Roman" w:cs="Times New Roman"/>
          <w:sz w:val="24"/>
          <w:szCs w:val="24"/>
        </w:rPr>
        <w:t>that the offender makes use of force or intimidation upon such person coming to the ai</w:t>
      </w:r>
      <w:r w:rsidR="00D75184">
        <w:rPr>
          <w:rFonts w:ascii="Times New Roman" w:hAnsi="Times New Roman" w:cs="Times New Roman"/>
          <w:sz w:val="24"/>
          <w:szCs w:val="24"/>
        </w:rPr>
        <w:t>d of the authority or his agent.</w:t>
      </w:r>
    </w:p>
    <w:p w:rsidR="00D06F25" w:rsidRPr="00D75184" w:rsidRDefault="00D06F25" w:rsidP="00DF1B24">
      <w:pPr>
        <w:pStyle w:val="ListParagraph"/>
        <w:numPr>
          <w:ilvl w:val="0"/>
          <w:numId w:val="69"/>
        </w:numPr>
        <w:tabs>
          <w:tab w:val="left" w:pos="1800"/>
        </w:tabs>
        <w:autoSpaceDE w:val="0"/>
        <w:autoSpaceDN w:val="0"/>
        <w:adjustRightInd w:val="0"/>
        <w:spacing w:after="0" w:line="240" w:lineRule="auto"/>
        <w:ind w:left="2160"/>
        <w:jc w:val="both"/>
        <w:rPr>
          <w:rFonts w:ascii="Times New Roman" w:hAnsi="Times New Roman" w:cs="Times New Roman"/>
          <w:sz w:val="24"/>
          <w:szCs w:val="24"/>
        </w:rPr>
      </w:pPr>
      <w:r w:rsidRPr="005B7565">
        <w:rPr>
          <w:rFonts w:ascii="Times New Roman" w:hAnsi="Times New Roman" w:cs="Times New Roman"/>
          <w:sz w:val="24"/>
          <w:szCs w:val="24"/>
        </w:rPr>
        <w:t xml:space="preserve">Offended party may be a private person, any person who comes to the aid of a </w:t>
      </w:r>
      <w:r w:rsidR="00D75184">
        <w:rPr>
          <w:rFonts w:ascii="Times New Roman" w:hAnsi="Times New Roman" w:cs="Times New Roman"/>
          <w:sz w:val="24"/>
          <w:szCs w:val="24"/>
        </w:rPr>
        <w:t>person in authority or his agent.</w:t>
      </w:r>
    </w:p>
    <w:p w:rsidR="00D06F25" w:rsidRPr="00D75184" w:rsidRDefault="00D06F25" w:rsidP="00DF1B24">
      <w:pPr>
        <w:pStyle w:val="ListParagraph"/>
        <w:numPr>
          <w:ilvl w:val="0"/>
          <w:numId w:val="70"/>
        </w:numPr>
        <w:autoSpaceDE w:val="0"/>
        <w:autoSpaceDN w:val="0"/>
        <w:adjustRightInd w:val="0"/>
        <w:spacing w:after="0" w:line="240" w:lineRule="auto"/>
        <w:ind w:left="1440"/>
        <w:jc w:val="both"/>
        <w:rPr>
          <w:rFonts w:ascii="Times New Roman" w:hAnsi="Times New Roman" w:cs="Times New Roman"/>
          <w:sz w:val="24"/>
          <w:szCs w:val="24"/>
        </w:rPr>
      </w:pPr>
      <w:r w:rsidRPr="005B7565">
        <w:rPr>
          <w:rFonts w:ascii="Times New Roman" w:hAnsi="Times New Roman" w:cs="Times New Roman"/>
          <w:sz w:val="24"/>
          <w:szCs w:val="24"/>
        </w:rPr>
        <w:t>A private person may be the offended party in indirect assault</w:t>
      </w:r>
    </w:p>
    <w:p w:rsidR="00D06F25" w:rsidRPr="00D75184" w:rsidRDefault="00D06F25" w:rsidP="00DF1B24">
      <w:pPr>
        <w:autoSpaceDE w:val="0"/>
        <w:autoSpaceDN w:val="0"/>
        <w:adjustRightInd w:val="0"/>
        <w:spacing w:line="240" w:lineRule="auto"/>
        <w:ind w:firstLine="720"/>
        <w:jc w:val="both"/>
        <w:rPr>
          <w:rFonts w:ascii="Times New Roman" w:hAnsi="Times New Roman" w:cs="Times New Roman"/>
          <w:sz w:val="24"/>
          <w:szCs w:val="24"/>
        </w:rPr>
      </w:pPr>
      <w:r w:rsidRPr="005B7565">
        <w:rPr>
          <w:rFonts w:ascii="Times New Roman" w:hAnsi="Times New Roman" w:cs="Times New Roman"/>
          <w:sz w:val="24"/>
          <w:szCs w:val="24"/>
        </w:rPr>
        <w:t xml:space="preserve">It will be noted that Art. 149 states that the use of force or intimidation must be made “upon any person coming to the aid of the authorities or their agents.” A private person who comes to the rescue of an authority or his agent enjoys the privileges of the latter, and any person who uses force or intimidation upon such person under the circumstances is guilty of </w:t>
      </w:r>
      <w:proofErr w:type="spellStart"/>
      <w:r w:rsidRPr="005B7565">
        <w:rPr>
          <w:rFonts w:ascii="Times New Roman" w:hAnsi="Times New Roman" w:cs="Times New Roman"/>
          <w:sz w:val="24"/>
          <w:szCs w:val="24"/>
        </w:rPr>
        <w:t>atentado</w:t>
      </w:r>
      <w:proofErr w:type="spellEnd"/>
      <w:r w:rsidRPr="005B7565">
        <w:rPr>
          <w:rFonts w:ascii="Times New Roman" w:hAnsi="Times New Roman" w:cs="Times New Roman"/>
          <w:sz w:val="24"/>
          <w:szCs w:val="24"/>
        </w:rPr>
        <w:t xml:space="preserve"> (assault) under Art. 149. </w:t>
      </w:r>
    </w:p>
    <w:p w:rsidR="00D06F25" w:rsidRPr="005B7565" w:rsidRDefault="00D06F25" w:rsidP="00DF1B24">
      <w:pPr>
        <w:tabs>
          <w:tab w:val="left" w:pos="1080"/>
          <w:tab w:val="left" w:pos="9360"/>
        </w:tabs>
        <w:spacing w:line="240" w:lineRule="auto"/>
        <w:ind w:firstLine="1080"/>
        <w:jc w:val="both"/>
        <w:rPr>
          <w:rFonts w:ascii="Times New Roman" w:hAnsi="Times New Roman" w:cs="Times New Roman"/>
          <w:sz w:val="24"/>
          <w:szCs w:val="24"/>
        </w:rPr>
      </w:pPr>
      <w:r w:rsidRPr="005B7565">
        <w:rPr>
          <w:rFonts w:ascii="Times New Roman" w:hAnsi="Times New Roman" w:cs="Times New Roman"/>
          <w:bCs/>
          <w:i/>
          <w:iCs/>
          <w:sz w:val="24"/>
          <w:szCs w:val="24"/>
        </w:rPr>
        <w:t xml:space="preserve">Resistance and disobedience to a person in authority or the agents of such person. </w:t>
      </w:r>
      <w:r w:rsidRPr="005B7565">
        <w:rPr>
          <w:rFonts w:ascii="Times New Roman" w:hAnsi="Times New Roman" w:cs="Times New Roman"/>
          <w:bCs/>
          <w:sz w:val="24"/>
          <w:szCs w:val="24"/>
        </w:rPr>
        <w:t xml:space="preserve">— The penalty of </w:t>
      </w:r>
      <w:proofErr w:type="spellStart"/>
      <w:r w:rsidRPr="005B7565">
        <w:rPr>
          <w:rFonts w:ascii="Times New Roman" w:hAnsi="Times New Roman" w:cs="Times New Roman"/>
          <w:bCs/>
          <w:sz w:val="24"/>
          <w:szCs w:val="24"/>
        </w:rPr>
        <w:t>arresto</w:t>
      </w:r>
      <w:proofErr w:type="spellEnd"/>
      <w:r w:rsidRPr="005B7565">
        <w:rPr>
          <w:rFonts w:ascii="Times New Roman" w:hAnsi="Times New Roman" w:cs="Times New Roman"/>
          <w:bCs/>
          <w:sz w:val="24"/>
          <w:szCs w:val="24"/>
        </w:rPr>
        <w:t xml:space="preserve"> mayor and a fine not exceeding 500 pesos shall be imposed upon any person who not being included in the provisions of the preceding articles shall resist or seriously disobey any person in authority, or the agents of such person, while engaged in the performance of official duties.</w:t>
      </w:r>
      <w:r w:rsidR="00D75184">
        <w:rPr>
          <w:rFonts w:ascii="Times New Roman" w:hAnsi="Times New Roman" w:cs="Times New Roman"/>
          <w:sz w:val="24"/>
          <w:szCs w:val="24"/>
        </w:rPr>
        <w:t xml:space="preserve"> </w:t>
      </w:r>
    </w:p>
    <w:p w:rsidR="00D06F25" w:rsidRPr="005B7565" w:rsidRDefault="00D06F25" w:rsidP="00DF1B24">
      <w:pPr>
        <w:tabs>
          <w:tab w:val="left" w:pos="9360"/>
        </w:tabs>
        <w:spacing w:line="240" w:lineRule="auto"/>
        <w:ind w:firstLine="1080"/>
        <w:jc w:val="both"/>
        <w:rPr>
          <w:rFonts w:ascii="Times New Roman" w:hAnsi="Times New Roman" w:cs="Times New Roman"/>
          <w:sz w:val="24"/>
          <w:szCs w:val="24"/>
        </w:rPr>
      </w:pPr>
      <w:r w:rsidRPr="005B7565">
        <w:rPr>
          <w:rFonts w:ascii="Times New Roman" w:hAnsi="Times New Roman" w:cs="Times New Roman"/>
          <w:bCs/>
          <w:sz w:val="24"/>
          <w:szCs w:val="24"/>
        </w:rPr>
        <w:t xml:space="preserve">When the disobedience to an agent of a person in authority is not of a serious nature, the penalty of </w:t>
      </w:r>
      <w:proofErr w:type="spellStart"/>
      <w:r w:rsidRPr="005B7565">
        <w:rPr>
          <w:rFonts w:ascii="Times New Roman" w:hAnsi="Times New Roman" w:cs="Times New Roman"/>
          <w:bCs/>
          <w:sz w:val="24"/>
          <w:szCs w:val="24"/>
        </w:rPr>
        <w:t>arresto</w:t>
      </w:r>
      <w:proofErr w:type="spellEnd"/>
      <w:r w:rsidRPr="005B7565">
        <w:rPr>
          <w:rFonts w:ascii="Times New Roman" w:hAnsi="Times New Roman" w:cs="Times New Roman"/>
          <w:bCs/>
          <w:sz w:val="24"/>
          <w:szCs w:val="24"/>
        </w:rPr>
        <w:t xml:space="preserve"> </w:t>
      </w:r>
      <w:proofErr w:type="spellStart"/>
      <w:r w:rsidRPr="005B7565">
        <w:rPr>
          <w:rFonts w:ascii="Times New Roman" w:hAnsi="Times New Roman" w:cs="Times New Roman"/>
          <w:bCs/>
          <w:sz w:val="24"/>
          <w:szCs w:val="24"/>
        </w:rPr>
        <w:t>menor</w:t>
      </w:r>
      <w:proofErr w:type="spellEnd"/>
      <w:r w:rsidRPr="005B7565">
        <w:rPr>
          <w:rFonts w:ascii="Times New Roman" w:hAnsi="Times New Roman" w:cs="Times New Roman"/>
          <w:bCs/>
          <w:sz w:val="24"/>
          <w:szCs w:val="24"/>
        </w:rPr>
        <w:t xml:space="preserve"> or a fine ranging from 10 to P100 pesos shall be imposed upon the offender.</w:t>
      </w:r>
      <w:r w:rsidR="00D75184">
        <w:rPr>
          <w:rFonts w:ascii="Times New Roman" w:hAnsi="Times New Roman" w:cs="Times New Roman"/>
          <w:sz w:val="24"/>
          <w:szCs w:val="24"/>
        </w:rPr>
        <w:t xml:space="preserve"> </w:t>
      </w:r>
    </w:p>
    <w:p w:rsidR="00D06F25" w:rsidRPr="005B7565" w:rsidRDefault="00D06F25" w:rsidP="00DF1B24">
      <w:pPr>
        <w:pStyle w:val="ListParagraph"/>
        <w:numPr>
          <w:ilvl w:val="0"/>
          <w:numId w:val="72"/>
        </w:numPr>
        <w:autoSpaceDE w:val="0"/>
        <w:autoSpaceDN w:val="0"/>
        <w:adjustRightInd w:val="0"/>
        <w:spacing w:after="0" w:line="240" w:lineRule="auto"/>
        <w:ind w:left="1440"/>
        <w:jc w:val="both"/>
        <w:rPr>
          <w:rFonts w:ascii="Times New Roman" w:hAnsi="Times New Roman" w:cs="Times New Roman"/>
          <w:sz w:val="24"/>
          <w:szCs w:val="24"/>
        </w:rPr>
      </w:pPr>
      <w:r w:rsidRPr="005B7565">
        <w:rPr>
          <w:rFonts w:ascii="Times New Roman" w:hAnsi="Times New Roman" w:cs="Times New Roman"/>
          <w:sz w:val="24"/>
          <w:szCs w:val="24"/>
        </w:rPr>
        <w:t xml:space="preserve">Elements of resistance and serious disobedience </w:t>
      </w:r>
    </w:p>
    <w:p w:rsidR="00D06F25" w:rsidRPr="005B7565" w:rsidRDefault="00D06F25" w:rsidP="00DF1B24">
      <w:pPr>
        <w:pStyle w:val="ListParagraph"/>
        <w:spacing w:line="240" w:lineRule="auto"/>
        <w:ind w:left="2160"/>
        <w:jc w:val="both"/>
        <w:rPr>
          <w:rFonts w:ascii="Times New Roman" w:hAnsi="Times New Roman" w:cs="Times New Roman"/>
          <w:sz w:val="24"/>
          <w:szCs w:val="24"/>
        </w:rPr>
      </w:pPr>
    </w:p>
    <w:p w:rsidR="00D06F25" w:rsidRPr="005B7565" w:rsidRDefault="00D06F25" w:rsidP="00DF1B24">
      <w:pPr>
        <w:pStyle w:val="ListParagraph"/>
        <w:numPr>
          <w:ilvl w:val="2"/>
          <w:numId w:val="71"/>
        </w:numPr>
        <w:autoSpaceDE w:val="0"/>
        <w:autoSpaceDN w:val="0"/>
        <w:adjustRightInd w:val="0"/>
        <w:spacing w:after="0" w:line="240" w:lineRule="auto"/>
        <w:ind w:left="1800" w:hanging="360"/>
        <w:jc w:val="both"/>
        <w:rPr>
          <w:rFonts w:ascii="Times New Roman" w:hAnsi="Times New Roman" w:cs="Times New Roman"/>
          <w:sz w:val="24"/>
          <w:szCs w:val="24"/>
        </w:rPr>
      </w:pPr>
      <w:r w:rsidRPr="005B7565">
        <w:rPr>
          <w:rFonts w:ascii="Times New Roman" w:hAnsi="Times New Roman" w:cs="Times New Roman"/>
          <w:sz w:val="24"/>
          <w:szCs w:val="24"/>
        </w:rPr>
        <w:t>that a person in authority or his agent is engaged in the performance of official duty or gives a lawful order to the offender;</w:t>
      </w:r>
    </w:p>
    <w:p w:rsidR="00D06F25" w:rsidRPr="005B7565" w:rsidRDefault="00D06F25" w:rsidP="00DF1B24">
      <w:pPr>
        <w:pStyle w:val="ListParagraph"/>
        <w:numPr>
          <w:ilvl w:val="2"/>
          <w:numId w:val="71"/>
        </w:numPr>
        <w:autoSpaceDE w:val="0"/>
        <w:autoSpaceDN w:val="0"/>
        <w:adjustRightInd w:val="0"/>
        <w:spacing w:after="0" w:line="240" w:lineRule="auto"/>
        <w:ind w:left="1800" w:hanging="360"/>
        <w:jc w:val="both"/>
        <w:rPr>
          <w:rFonts w:ascii="Times New Roman" w:hAnsi="Times New Roman" w:cs="Times New Roman"/>
          <w:sz w:val="24"/>
          <w:szCs w:val="24"/>
        </w:rPr>
      </w:pPr>
      <w:r w:rsidRPr="005B7565">
        <w:rPr>
          <w:rFonts w:ascii="Times New Roman" w:hAnsi="Times New Roman" w:cs="Times New Roman"/>
          <w:sz w:val="24"/>
          <w:szCs w:val="24"/>
        </w:rPr>
        <w:t>that the offender resists or seriously disobeys such person in authority or his agent; and</w:t>
      </w:r>
    </w:p>
    <w:p w:rsidR="00D06F25" w:rsidRPr="005B7565" w:rsidRDefault="00D06F25" w:rsidP="00DF1B24">
      <w:pPr>
        <w:pStyle w:val="ListParagraph"/>
        <w:numPr>
          <w:ilvl w:val="2"/>
          <w:numId w:val="71"/>
        </w:numPr>
        <w:autoSpaceDE w:val="0"/>
        <w:autoSpaceDN w:val="0"/>
        <w:adjustRightInd w:val="0"/>
        <w:spacing w:after="0" w:line="240" w:lineRule="auto"/>
        <w:ind w:left="1800" w:hanging="360"/>
        <w:jc w:val="both"/>
        <w:rPr>
          <w:rFonts w:ascii="Times New Roman" w:hAnsi="Times New Roman" w:cs="Times New Roman"/>
          <w:sz w:val="24"/>
          <w:szCs w:val="24"/>
        </w:rPr>
      </w:pPr>
      <w:r w:rsidRPr="005B7565">
        <w:rPr>
          <w:rFonts w:ascii="Times New Roman" w:hAnsi="Times New Roman" w:cs="Times New Roman"/>
          <w:sz w:val="24"/>
          <w:szCs w:val="24"/>
        </w:rPr>
        <w:t>that the act of the offender is not included in the provisions of Arts. 148, 149 and 150.</w:t>
      </w:r>
    </w:p>
    <w:p w:rsidR="00D06F25" w:rsidRPr="00D75184" w:rsidRDefault="00D06F25" w:rsidP="00DF1B24">
      <w:pPr>
        <w:tabs>
          <w:tab w:val="left" w:pos="9360"/>
        </w:tabs>
        <w:spacing w:line="240" w:lineRule="auto"/>
        <w:ind w:firstLine="1080"/>
        <w:jc w:val="both"/>
        <w:rPr>
          <w:rFonts w:ascii="Times New Roman" w:hAnsi="Times New Roman" w:cs="Times New Roman"/>
          <w:sz w:val="24"/>
          <w:szCs w:val="24"/>
        </w:rPr>
      </w:pPr>
      <w:r w:rsidRPr="005B7565">
        <w:rPr>
          <w:rFonts w:ascii="Times New Roman" w:hAnsi="Times New Roman" w:cs="Times New Roman"/>
          <w:bCs/>
          <w:sz w:val="24"/>
          <w:szCs w:val="24"/>
        </w:rPr>
        <w:t xml:space="preserve">Art. 155. </w:t>
      </w:r>
      <w:r w:rsidRPr="005B7565">
        <w:rPr>
          <w:rFonts w:ascii="Times New Roman" w:hAnsi="Times New Roman" w:cs="Times New Roman"/>
          <w:bCs/>
          <w:i/>
          <w:iCs/>
          <w:sz w:val="24"/>
          <w:szCs w:val="24"/>
        </w:rPr>
        <w:t>Alarms and scandals.</w:t>
      </w:r>
      <w:r w:rsidRPr="005B7565">
        <w:rPr>
          <w:rFonts w:ascii="Times New Roman" w:hAnsi="Times New Roman" w:cs="Times New Roman"/>
          <w:bCs/>
          <w:sz w:val="24"/>
          <w:szCs w:val="24"/>
        </w:rPr>
        <w:t xml:space="preserve"> — The penalty of </w:t>
      </w:r>
      <w:proofErr w:type="spellStart"/>
      <w:r w:rsidRPr="005B7565">
        <w:rPr>
          <w:rFonts w:ascii="Times New Roman" w:hAnsi="Times New Roman" w:cs="Times New Roman"/>
          <w:bCs/>
          <w:sz w:val="24"/>
          <w:szCs w:val="24"/>
        </w:rPr>
        <w:t>arresto</w:t>
      </w:r>
      <w:proofErr w:type="spellEnd"/>
      <w:r w:rsidRPr="005B7565">
        <w:rPr>
          <w:rFonts w:ascii="Times New Roman" w:hAnsi="Times New Roman" w:cs="Times New Roman"/>
          <w:bCs/>
          <w:sz w:val="24"/>
          <w:szCs w:val="24"/>
        </w:rPr>
        <w:t xml:space="preserve"> </w:t>
      </w:r>
      <w:proofErr w:type="spellStart"/>
      <w:r w:rsidRPr="005B7565">
        <w:rPr>
          <w:rFonts w:ascii="Times New Roman" w:hAnsi="Times New Roman" w:cs="Times New Roman"/>
          <w:bCs/>
          <w:sz w:val="24"/>
          <w:szCs w:val="24"/>
        </w:rPr>
        <w:t>menor</w:t>
      </w:r>
      <w:proofErr w:type="spellEnd"/>
      <w:r w:rsidRPr="005B7565">
        <w:rPr>
          <w:rFonts w:ascii="Times New Roman" w:hAnsi="Times New Roman" w:cs="Times New Roman"/>
          <w:bCs/>
          <w:sz w:val="24"/>
          <w:szCs w:val="24"/>
        </w:rPr>
        <w:t xml:space="preserve"> or a fine not exceeding P200 pesos shall be imposed upon:</w:t>
      </w:r>
      <w:r w:rsidR="00D75184">
        <w:rPr>
          <w:rFonts w:ascii="Times New Roman" w:hAnsi="Times New Roman" w:cs="Times New Roman"/>
          <w:sz w:val="24"/>
          <w:szCs w:val="24"/>
        </w:rPr>
        <w:t xml:space="preserve"> </w:t>
      </w:r>
    </w:p>
    <w:p w:rsidR="00D06F25" w:rsidRPr="005B7565" w:rsidRDefault="00D06F25" w:rsidP="00DF1B24">
      <w:pPr>
        <w:pStyle w:val="ListParagraph"/>
        <w:numPr>
          <w:ilvl w:val="3"/>
          <w:numId w:val="73"/>
        </w:numPr>
        <w:tabs>
          <w:tab w:val="left" w:pos="9360"/>
        </w:tabs>
        <w:spacing w:after="0" w:line="240" w:lineRule="auto"/>
        <w:ind w:left="1440"/>
        <w:contextualSpacing w:val="0"/>
        <w:jc w:val="both"/>
        <w:rPr>
          <w:rFonts w:ascii="Times New Roman" w:hAnsi="Times New Roman" w:cs="Times New Roman"/>
          <w:sz w:val="24"/>
          <w:szCs w:val="24"/>
        </w:rPr>
      </w:pPr>
      <w:r w:rsidRPr="005B7565">
        <w:rPr>
          <w:rFonts w:ascii="Times New Roman" w:hAnsi="Times New Roman" w:cs="Times New Roman"/>
          <w:bCs/>
          <w:sz w:val="24"/>
          <w:szCs w:val="24"/>
        </w:rPr>
        <w:t>Any person who within any town or public place, shall discharge any firearm, rocket, firecracker, or other explosives calculated to cause alarm or danger;</w:t>
      </w:r>
      <w:r w:rsidRPr="005B7565">
        <w:rPr>
          <w:rFonts w:ascii="Times New Roman" w:hAnsi="Times New Roman" w:cs="Times New Roman"/>
          <w:sz w:val="24"/>
          <w:szCs w:val="24"/>
        </w:rPr>
        <w:t xml:space="preserve"> </w:t>
      </w:r>
    </w:p>
    <w:p w:rsidR="00D06F25" w:rsidRPr="005B7565" w:rsidRDefault="00D06F25" w:rsidP="00DF1B24">
      <w:pPr>
        <w:pStyle w:val="ListParagraph"/>
        <w:numPr>
          <w:ilvl w:val="3"/>
          <w:numId w:val="73"/>
        </w:numPr>
        <w:tabs>
          <w:tab w:val="left" w:pos="9360"/>
        </w:tabs>
        <w:spacing w:after="0" w:line="240" w:lineRule="auto"/>
        <w:ind w:left="1440"/>
        <w:contextualSpacing w:val="0"/>
        <w:jc w:val="both"/>
        <w:rPr>
          <w:rFonts w:ascii="Times New Roman" w:hAnsi="Times New Roman" w:cs="Times New Roman"/>
          <w:sz w:val="24"/>
          <w:szCs w:val="24"/>
        </w:rPr>
      </w:pPr>
      <w:r w:rsidRPr="005B7565">
        <w:rPr>
          <w:rFonts w:ascii="Times New Roman" w:hAnsi="Times New Roman" w:cs="Times New Roman"/>
          <w:bCs/>
          <w:sz w:val="24"/>
          <w:szCs w:val="24"/>
        </w:rPr>
        <w:t>Any person who shall instigate or take an active part in any charivari or other disorderly meeting offensive to another or prejudicial to public tranquility;</w:t>
      </w:r>
      <w:r w:rsidRPr="005B7565">
        <w:rPr>
          <w:rFonts w:ascii="Times New Roman" w:hAnsi="Times New Roman" w:cs="Times New Roman"/>
          <w:sz w:val="24"/>
          <w:szCs w:val="24"/>
        </w:rPr>
        <w:t xml:space="preserve"> </w:t>
      </w:r>
    </w:p>
    <w:p w:rsidR="00D06F25" w:rsidRPr="005B7565" w:rsidRDefault="00D06F25" w:rsidP="00DF1B24">
      <w:pPr>
        <w:pStyle w:val="ListParagraph"/>
        <w:numPr>
          <w:ilvl w:val="3"/>
          <w:numId w:val="73"/>
        </w:numPr>
        <w:tabs>
          <w:tab w:val="left" w:pos="9360"/>
        </w:tabs>
        <w:spacing w:after="0" w:line="240" w:lineRule="auto"/>
        <w:ind w:left="1440"/>
        <w:contextualSpacing w:val="0"/>
        <w:jc w:val="both"/>
        <w:rPr>
          <w:rFonts w:ascii="Times New Roman" w:hAnsi="Times New Roman" w:cs="Times New Roman"/>
          <w:sz w:val="24"/>
          <w:szCs w:val="24"/>
        </w:rPr>
      </w:pPr>
      <w:r w:rsidRPr="005B7565">
        <w:rPr>
          <w:rFonts w:ascii="Times New Roman" w:hAnsi="Times New Roman" w:cs="Times New Roman"/>
          <w:bCs/>
          <w:sz w:val="24"/>
          <w:szCs w:val="24"/>
        </w:rPr>
        <w:t>Any person who, while wandering about at night or while engaged in any other nocturnal amusements, shall disturb the public peace; or</w:t>
      </w:r>
      <w:r w:rsidRPr="005B7565">
        <w:rPr>
          <w:rFonts w:ascii="Times New Roman" w:hAnsi="Times New Roman" w:cs="Times New Roman"/>
          <w:sz w:val="24"/>
          <w:szCs w:val="24"/>
        </w:rPr>
        <w:t xml:space="preserve"> </w:t>
      </w:r>
    </w:p>
    <w:p w:rsidR="00030EE5" w:rsidRPr="00D75184" w:rsidRDefault="00D06F25" w:rsidP="00DF1B24">
      <w:pPr>
        <w:pStyle w:val="ListParagraph"/>
        <w:numPr>
          <w:ilvl w:val="3"/>
          <w:numId w:val="73"/>
        </w:numPr>
        <w:tabs>
          <w:tab w:val="left" w:pos="9360"/>
        </w:tabs>
        <w:spacing w:after="0" w:line="240" w:lineRule="auto"/>
        <w:ind w:left="1440"/>
        <w:contextualSpacing w:val="0"/>
        <w:jc w:val="both"/>
        <w:rPr>
          <w:rFonts w:ascii="Times New Roman" w:hAnsi="Times New Roman" w:cs="Times New Roman"/>
          <w:sz w:val="24"/>
          <w:szCs w:val="24"/>
        </w:rPr>
      </w:pPr>
      <w:r w:rsidRPr="005B7565">
        <w:rPr>
          <w:rFonts w:ascii="Times New Roman" w:hAnsi="Times New Roman" w:cs="Times New Roman"/>
          <w:bCs/>
          <w:sz w:val="24"/>
          <w:szCs w:val="24"/>
        </w:rPr>
        <w:t>Any person who, while intoxicated or otherwise, shall cause any disturbance or scandal in public places, provided that the circumstances of the case shall not make the provisions of Article 153 applicable.</w:t>
      </w:r>
    </w:p>
    <w:p w:rsidR="005D26DD" w:rsidRPr="005B7565" w:rsidRDefault="005D26DD" w:rsidP="00DF1B24">
      <w:pPr>
        <w:pStyle w:val="ListParagraph"/>
        <w:numPr>
          <w:ilvl w:val="0"/>
          <w:numId w:val="131"/>
        </w:numPr>
        <w:autoSpaceDE w:val="0"/>
        <w:autoSpaceDN w:val="0"/>
        <w:adjustRightInd w:val="0"/>
        <w:spacing w:after="0" w:line="240" w:lineRule="auto"/>
        <w:ind w:left="1080"/>
        <w:jc w:val="both"/>
        <w:rPr>
          <w:rFonts w:ascii="Times New Roman" w:hAnsi="Times New Roman" w:cs="Times New Roman"/>
          <w:b/>
          <w:sz w:val="24"/>
          <w:szCs w:val="24"/>
        </w:rPr>
      </w:pPr>
      <w:r w:rsidRPr="005B7565">
        <w:rPr>
          <w:rFonts w:ascii="Times New Roman" w:hAnsi="Times New Roman" w:cs="Times New Roman"/>
          <w:b/>
          <w:sz w:val="24"/>
          <w:szCs w:val="24"/>
        </w:rPr>
        <w:t xml:space="preserve">Distinguish Direct Assault and Resistance or Serious Disobedience; </w:t>
      </w:r>
    </w:p>
    <w:p w:rsidR="00D06F25" w:rsidRPr="005B7565" w:rsidRDefault="00D06F25" w:rsidP="00DF1B24">
      <w:pPr>
        <w:pStyle w:val="ListParagraph"/>
        <w:autoSpaceDE w:val="0"/>
        <w:autoSpaceDN w:val="0"/>
        <w:adjustRightInd w:val="0"/>
        <w:spacing w:after="0" w:line="240" w:lineRule="auto"/>
        <w:ind w:left="1080"/>
        <w:jc w:val="both"/>
        <w:rPr>
          <w:rFonts w:ascii="Times New Roman" w:hAnsi="Times New Roman" w:cs="Times New Roman"/>
          <w:b/>
          <w:sz w:val="24"/>
          <w:szCs w:val="24"/>
        </w:rPr>
      </w:pPr>
      <w:r w:rsidRPr="005B7565">
        <w:rPr>
          <w:rFonts w:ascii="Times New Roman" w:hAnsi="Times New Roman" w:cs="Times New Roman"/>
          <w:b/>
          <w:sz w:val="24"/>
          <w:szCs w:val="24"/>
        </w:rPr>
        <w:t>-</w:t>
      </w:r>
    </w:p>
    <w:tbl>
      <w:tblPr>
        <w:tblStyle w:val="TableGrid"/>
        <w:tblW w:w="0" w:type="auto"/>
        <w:tblInd w:w="108" w:type="dxa"/>
        <w:tblLook w:val="04A0" w:firstRow="1" w:lastRow="0" w:firstColumn="1" w:lastColumn="0" w:noHBand="0" w:noVBand="1"/>
      </w:tblPr>
      <w:tblGrid>
        <w:gridCol w:w="4680"/>
        <w:gridCol w:w="4788"/>
      </w:tblGrid>
      <w:tr w:rsidR="00D06F25" w:rsidRPr="005B7565" w:rsidTr="009C1A8C">
        <w:tc>
          <w:tcPr>
            <w:tcW w:w="4680" w:type="dxa"/>
          </w:tcPr>
          <w:p w:rsidR="00D06F25" w:rsidRPr="005B7565" w:rsidRDefault="00D06F25" w:rsidP="00DF1B24">
            <w:pPr>
              <w:autoSpaceDE w:val="0"/>
              <w:autoSpaceDN w:val="0"/>
              <w:adjustRightInd w:val="0"/>
              <w:jc w:val="both"/>
              <w:rPr>
                <w:rFonts w:ascii="Times New Roman" w:hAnsi="Times New Roman" w:cs="Times New Roman"/>
                <w:b/>
                <w:sz w:val="24"/>
                <w:szCs w:val="24"/>
              </w:rPr>
            </w:pPr>
            <w:r w:rsidRPr="005B7565">
              <w:rPr>
                <w:rFonts w:ascii="Times New Roman" w:hAnsi="Times New Roman" w:cs="Times New Roman"/>
                <w:b/>
                <w:sz w:val="24"/>
                <w:szCs w:val="24"/>
              </w:rPr>
              <w:t>Direct Assault</w:t>
            </w:r>
          </w:p>
        </w:tc>
        <w:tc>
          <w:tcPr>
            <w:tcW w:w="4788" w:type="dxa"/>
          </w:tcPr>
          <w:p w:rsidR="00D06F25" w:rsidRPr="005B7565" w:rsidRDefault="00D06F25" w:rsidP="00DF1B24">
            <w:pPr>
              <w:autoSpaceDE w:val="0"/>
              <w:autoSpaceDN w:val="0"/>
              <w:adjustRightInd w:val="0"/>
              <w:jc w:val="both"/>
              <w:rPr>
                <w:rFonts w:ascii="Times New Roman" w:hAnsi="Times New Roman" w:cs="Times New Roman"/>
                <w:b/>
                <w:sz w:val="24"/>
                <w:szCs w:val="24"/>
              </w:rPr>
            </w:pPr>
            <w:r w:rsidRPr="005B7565">
              <w:rPr>
                <w:rFonts w:ascii="Times New Roman" w:hAnsi="Times New Roman" w:cs="Times New Roman"/>
                <w:b/>
                <w:sz w:val="24"/>
                <w:szCs w:val="24"/>
              </w:rPr>
              <w:t>Resistance or Serious Disobedience</w:t>
            </w:r>
          </w:p>
        </w:tc>
      </w:tr>
      <w:tr w:rsidR="00D06F25" w:rsidRPr="005B7565" w:rsidTr="009C1A8C">
        <w:tc>
          <w:tcPr>
            <w:tcW w:w="4680" w:type="dxa"/>
          </w:tcPr>
          <w:p w:rsidR="00D06F25" w:rsidRPr="005B7565" w:rsidRDefault="00D06F25" w:rsidP="00DF1B24">
            <w:pPr>
              <w:autoSpaceDE w:val="0"/>
              <w:autoSpaceDN w:val="0"/>
              <w:adjustRightInd w:val="0"/>
              <w:jc w:val="both"/>
              <w:rPr>
                <w:rFonts w:ascii="Times New Roman" w:hAnsi="Times New Roman" w:cs="Times New Roman"/>
                <w:sz w:val="24"/>
                <w:szCs w:val="24"/>
              </w:rPr>
            </w:pPr>
            <w:r w:rsidRPr="005B7565">
              <w:rPr>
                <w:rFonts w:ascii="Times New Roman" w:hAnsi="Times New Roman" w:cs="Times New Roman"/>
                <w:sz w:val="24"/>
                <w:szCs w:val="24"/>
              </w:rPr>
              <w:lastRenderedPageBreak/>
              <w:t>The person in authority or his agent must be engaged in the performance of official OR That he is assaulted by reason thereof</w:t>
            </w:r>
          </w:p>
          <w:p w:rsidR="00D06F25" w:rsidRPr="005B7565" w:rsidRDefault="00D06F25" w:rsidP="00DF1B24">
            <w:pPr>
              <w:autoSpaceDE w:val="0"/>
              <w:autoSpaceDN w:val="0"/>
              <w:adjustRightInd w:val="0"/>
              <w:jc w:val="both"/>
              <w:rPr>
                <w:rFonts w:ascii="Times New Roman" w:hAnsi="Times New Roman" w:cs="Times New Roman"/>
                <w:sz w:val="24"/>
                <w:szCs w:val="24"/>
              </w:rPr>
            </w:pPr>
          </w:p>
        </w:tc>
        <w:tc>
          <w:tcPr>
            <w:tcW w:w="4788" w:type="dxa"/>
          </w:tcPr>
          <w:p w:rsidR="00D06F25" w:rsidRPr="005B7565" w:rsidRDefault="00D06F25" w:rsidP="00DF1B24">
            <w:pPr>
              <w:autoSpaceDE w:val="0"/>
              <w:autoSpaceDN w:val="0"/>
              <w:adjustRightInd w:val="0"/>
              <w:jc w:val="both"/>
              <w:rPr>
                <w:rFonts w:ascii="Times New Roman" w:hAnsi="Times New Roman" w:cs="Times New Roman"/>
                <w:sz w:val="24"/>
                <w:szCs w:val="24"/>
              </w:rPr>
            </w:pPr>
            <w:r w:rsidRPr="005B7565">
              <w:rPr>
                <w:rFonts w:ascii="Times New Roman" w:hAnsi="Times New Roman" w:cs="Times New Roman"/>
                <w:sz w:val="24"/>
                <w:szCs w:val="24"/>
              </w:rPr>
              <w:t>The person in authority or his agent must be in actual performance of his duties</w:t>
            </w:r>
          </w:p>
          <w:p w:rsidR="00D06F25" w:rsidRPr="005B7565" w:rsidRDefault="00D06F25" w:rsidP="00DF1B24">
            <w:pPr>
              <w:autoSpaceDE w:val="0"/>
              <w:autoSpaceDN w:val="0"/>
              <w:adjustRightInd w:val="0"/>
              <w:jc w:val="both"/>
              <w:rPr>
                <w:rFonts w:ascii="Times New Roman" w:hAnsi="Times New Roman" w:cs="Times New Roman"/>
                <w:sz w:val="24"/>
                <w:szCs w:val="24"/>
              </w:rPr>
            </w:pPr>
          </w:p>
        </w:tc>
      </w:tr>
      <w:tr w:rsidR="00D06F25" w:rsidRPr="005B7565" w:rsidTr="009C1A8C">
        <w:tc>
          <w:tcPr>
            <w:tcW w:w="4680" w:type="dxa"/>
          </w:tcPr>
          <w:p w:rsidR="00D06F25" w:rsidRPr="005B7565" w:rsidRDefault="00D06F25" w:rsidP="00DF1B24">
            <w:pPr>
              <w:autoSpaceDE w:val="0"/>
              <w:autoSpaceDN w:val="0"/>
              <w:adjustRightInd w:val="0"/>
              <w:jc w:val="both"/>
              <w:rPr>
                <w:rFonts w:ascii="Times New Roman" w:hAnsi="Times New Roman" w:cs="Times New Roman"/>
                <w:sz w:val="24"/>
                <w:szCs w:val="24"/>
              </w:rPr>
            </w:pPr>
            <w:r w:rsidRPr="005B7565">
              <w:rPr>
                <w:rFonts w:ascii="Times New Roman" w:hAnsi="Times New Roman" w:cs="Times New Roman"/>
                <w:sz w:val="24"/>
                <w:szCs w:val="24"/>
              </w:rPr>
              <w:t>Direct Assault (2ndform) is committed in 4 ways</w:t>
            </w:r>
          </w:p>
        </w:tc>
        <w:tc>
          <w:tcPr>
            <w:tcW w:w="4788" w:type="dxa"/>
          </w:tcPr>
          <w:p w:rsidR="00D06F25" w:rsidRPr="005B7565" w:rsidRDefault="00D06F25" w:rsidP="00DF1B24">
            <w:pPr>
              <w:autoSpaceDE w:val="0"/>
              <w:autoSpaceDN w:val="0"/>
              <w:adjustRightInd w:val="0"/>
              <w:jc w:val="both"/>
              <w:rPr>
                <w:rFonts w:ascii="Times New Roman" w:hAnsi="Times New Roman" w:cs="Times New Roman"/>
                <w:sz w:val="24"/>
                <w:szCs w:val="24"/>
              </w:rPr>
            </w:pPr>
            <w:r w:rsidRPr="005B7565">
              <w:rPr>
                <w:rFonts w:ascii="Times New Roman" w:hAnsi="Times New Roman" w:cs="Times New Roman"/>
                <w:sz w:val="24"/>
                <w:szCs w:val="24"/>
              </w:rPr>
              <w:t>Committed only by resisting or seriously disobeying a person in authority or his agent</w:t>
            </w:r>
          </w:p>
          <w:p w:rsidR="00D06F25" w:rsidRPr="005B7565" w:rsidRDefault="00D06F25" w:rsidP="00DF1B24">
            <w:pPr>
              <w:autoSpaceDE w:val="0"/>
              <w:autoSpaceDN w:val="0"/>
              <w:adjustRightInd w:val="0"/>
              <w:jc w:val="both"/>
              <w:rPr>
                <w:rFonts w:ascii="Times New Roman" w:hAnsi="Times New Roman" w:cs="Times New Roman"/>
                <w:sz w:val="24"/>
                <w:szCs w:val="24"/>
              </w:rPr>
            </w:pPr>
          </w:p>
        </w:tc>
      </w:tr>
      <w:tr w:rsidR="00D06F25" w:rsidRPr="005B7565" w:rsidTr="009C1A8C">
        <w:tc>
          <w:tcPr>
            <w:tcW w:w="4680" w:type="dxa"/>
          </w:tcPr>
          <w:p w:rsidR="00D06F25" w:rsidRPr="005B7565" w:rsidRDefault="00D06F25" w:rsidP="00DF1B24">
            <w:pPr>
              <w:pStyle w:val="ListParagraph"/>
              <w:ind w:left="0"/>
              <w:jc w:val="both"/>
              <w:rPr>
                <w:rFonts w:ascii="Times New Roman" w:hAnsi="Times New Roman" w:cs="Times New Roman"/>
                <w:sz w:val="24"/>
                <w:szCs w:val="24"/>
              </w:rPr>
            </w:pPr>
            <w:r w:rsidRPr="005B7565">
              <w:rPr>
                <w:rFonts w:ascii="Times New Roman" w:hAnsi="Times New Roman" w:cs="Times New Roman"/>
                <w:sz w:val="24"/>
                <w:szCs w:val="24"/>
              </w:rPr>
              <w:t>Force is employed</w:t>
            </w:r>
          </w:p>
        </w:tc>
        <w:tc>
          <w:tcPr>
            <w:tcW w:w="4788" w:type="dxa"/>
          </w:tcPr>
          <w:p w:rsidR="00D06F25" w:rsidRPr="005B7565" w:rsidRDefault="00D06F25" w:rsidP="00DF1B24">
            <w:pPr>
              <w:autoSpaceDE w:val="0"/>
              <w:autoSpaceDN w:val="0"/>
              <w:adjustRightInd w:val="0"/>
              <w:jc w:val="both"/>
              <w:rPr>
                <w:rFonts w:ascii="Times New Roman" w:hAnsi="Times New Roman" w:cs="Times New Roman"/>
                <w:sz w:val="24"/>
                <w:szCs w:val="24"/>
              </w:rPr>
            </w:pPr>
            <w:r w:rsidRPr="005B7565">
              <w:rPr>
                <w:rFonts w:ascii="Times New Roman" w:hAnsi="Times New Roman" w:cs="Times New Roman"/>
                <w:sz w:val="24"/>
                <w:szCs w:val="24"/>
              </w:rPr>
              <w:t>Force is employed but the use of such force and resistance is not so serious, as there is no manifest intention to defy the law &amp; the officers enforcing it.</w:t>
            </w:r>
          </w:p>
          <w:p w:rsidR="00D06F25" w:rsidRPr="005B7565" w:rsidRDefault="00D06F25" w:rsidP="00DF1B24">
            <w:pPr>
              <w:autoSpaceDE w:val="0"/>
              <w:autoSpaceDN w:val="0"/>
              <w:adjustRightInd w:val="0"/>
              <w:jc w:val="both"/>
              <w:rPr>
                <w:rFonts w:ascii="Times New Roman" w:hAnsi="Times New Roman" w:cs="Times New Roman"/>
                <w:sz w:val="24"/>
                <w:szCs w:val="24"/>
              </w:rPr>
            </w:pPr>
          </w:p>
        </w:tc>
      </w:tr>
    </w:tbl>
    <w:p w:rsidR="00D06F25" w:rsidRPr="005B7565" w:rsidRDefault="00D06F25" w:rsidP="00DF1B24">
      <w:pPr>
        <w:pStyle w:val="ListParagraph"/>
        <w:autoSpaceDE w:val="0"/>
        <w:autoSpaceDN w:val="0"/>
        <w:adjustRightInd w:val="0"/>
        <w:spacing w:after="0" w:line="240" w:lineRule="auto"/>
        <w:ind w:left="1080"/>
        <w:jc w:val="both"/>
        <w:rPr>
          <w:rFonts w:ascii="Times New Roman" w:hAnsi="Times New Roman" w:cs="Times New Roman"/>
          <w:b/>
          <w:sz w:val="24"/>
          <w:szCs w:val="24"/>
        </w:rPr>
      </w:pPr>
    </w:p>
    <w:p w:rsidR="005D26DD" w:rsidRPr="005B7565" w:rsidRDefault="005D26DD" w:rsidP="00DF1B24">
      <w:pPr>
        <w:pStyle w:val="ListParagraph"/>
        <w:numPr>
          <w:ilvl w:val="0"/>
          <w:numId w:val="131"/>
        </w:numPr>
        <w:autoSpaceDE w:val="0"/>
        <w:autoSpaceDN w:val="0"/>
        <w:adjustRightInd w:val="0"/>
        <w:spacing w:after="0" w:line="240" w:lineRule="auto"/>
        <w:ind w:left="1080"/>
        <w:jc w:val="both"/>
        <w:rPr>
          <w:rFonts w:ascii="Times New Roman" w:hAnsi="Times New Roman" w:cs="Times New Roman"/>
          <w:b/>
          <w:sz w:val="24"/>
          <w:szCs w:val="24"/>
        </w:rPr>
      </w:pPr>
      <w:r w:rsidRPr="005B7565">
        <w:rPr>
          <w:rFonts w:ascii="Times New Roman" w:hAnsi="Times New Roman" w:cs="Times New Roman"/>
          <w:b/>
          <w:sz w:val="24"/>
          <w:szCs w:val="24"/>
        </w:rPr>
        <w:t>Enumerate the ways of committing the crime of direct assaults;</w:t>
      </w:r>
    </w:p>
    <w:p w:rsidR="00D06F25" w:rsidRPr="005B7565" w:rsidRDefault="00D06F25" w:rsidP="00DF1B24">
      <w:pPr>
        <w:pStyle w:val="ListParagraph"/>
        <w:numPr>
          <w:ilvl w:val="2"/>
          <w:numId w:val="74"/>
        </w:numPr>
        <w:autoSpaceDE w:val="0"/>
        <w:autoSpaceDN w:val="0"/>
        <w:adjustRightInd w:val="0"/>
        <w:spacing w:after="0" w:line="240" w:lineRule="auto"/>
        <w:ind w:left="0" w:firstLine="1080"/>
        <w:jc w:val="both"/>
        <w:rPr>
          <w:rFonts w:ascii="Times New Roman" w:hAnsi="Times New Roman" w:cs="Times New Roman"/>
          <w:sz w:val="24"/>
          <w:szCs w:val="24"/>
        </w:rPr>
      </w:pPr>
      <w:r w:rsidRPr="005B7565">
        <w:rPr>
          <w:rFonts w:ascii="Times New Roman" w:hAnsi="Times New Roman" w:cs="Times New Roman"/>
          <w:b/>
          <w:sz w:val="24"/>
          <w:szCs w:val="24"/>
        </w:rPr>
        <w:t>-</w:t>
      </w:r>
      <w:r w:rsidRPr="005B7565">
        <w:rPr>
          <w:rFonts w:ascii="Times New Roman" w:hAnsi="Times New Roman" w:cs="Times New Roman"/>
          <w:sz w:val="24"/>
          <w:szCs w:val="24"/>
        </w:rPr>
        <w:t xml:space="preserve"> Without public uprising, by employing force or intimidation for the attainment of any purposes enumerated in defining the crimes of sedition and rebellion; and</w:t>
      </w:r>
    </w:p>
    <w:p w:rsidR="00D06F25" w:rsidRPr="00D75184" w:rsidRDefault="00D06F25" w:rsidP="00DF1B24">
      <w:pPr>
        <w:pStyle w:val="ListParagraph"/>
        <w:numPr>
          <w:ilvl w:val="2"/>
          <w:numId w:val="74"/>
        </w:numPr>
        <w:tabs>
          <w:tab w:val="left" w:pos="1080"/>
        </w:tabs>
        <w:autoSpaceDE w:val="0"/>
        <w:autoSpaceDN w:val="0"/>
        <w:adjustRightInd w:val="0"/>
        <w:spacing w:after="0" w:line="240" w:lineRule="auto"/>
        <w:ind w:left="0" w:firstLine="1080"/>
        <w:jc w:val="both"/>
        <w:rPr>
          <w:rFonts w:ascii="Times New Roman" w:hAnsi="Times New Roman" w:cs="Times New Roman"/>
          <w:sz w:val="24"/>
          <w:szCs w:val="24"/>
        </w:rPr>
      </w:pPr>
      <w:r w:rsidRPr="005B7565">
        <w:rPr>
          <w:rFonts w:ascii="Times New Roman" w:hAnsi="Times New Roman" w:cs="Times New Roman"/>
          <w:sz w:val="24"/>
          <w:szCs w:val="24"/>
        </w:rPr>
        <w:t>Without public uprising, by attacking, by employing force or seriously intimidating or by seriously resisting any person in authority or any of his agents, while engaged in the performance of official duties, or on the occasion of such performance.</w:t>
      </w:r>
    </w:p>
    <w:p w:rsidR="005D26DD" w:rsidRPr="005B7565" w:rsidRDefault="005D26DD" w:rsidP="00DF1B24">
      <w:pPr>
        <w:pStyle w:val="ListParagraph"/>
        <w:numPr>
          <w:ilvl w:val="0"/>
          <w:numId w:val="131"/>
        </w:numPr>
        <w:spacing w:after="0" w:line="240" w:lineRule="auto"/>
        <w:ind w:left="1080"/>
        <w:jc w:val="both"/>
        <w:rPr>
          <w:rFonts w:ascii="Times New Roman" w:hAnsi="Times New Roman" w:cs="Times New Roman"/>
          <w:b/>
          <w:sz w:val="24"/>
          <w:szCs w:val="24"/>
        </w:rPr>
      </w:pPr>
      <w:r w:rsidRPr="005B7565">
        <w:rPr>
          <w:rFonts w:ascii="Times New Roman" w:hAnsi="Times New Roman" w:cs="Times New Roman"/>
          <w:b/>
          <w:sz w:val="24"/>
          <w:szCs w:val="24"/>
        </w:rPr>
        <w:t xml:space="preserve">Cases when Direct Assault is qualified; </w:t>
      </w:r>
    </w:p>
    <w:p w:rsidR="00D06F25" w:rsidRPr="005B7565" w:rsidRDefault="00D06F25" w:rsidP="00DF1B24">
      <w:pPr>
        <w:pStyle w:val="ListParagraph"/>
        <w:numPr>
          <w:ilvl w:val="0"/>
          <w:numId w:val="75"/>
        </w:numPr>
        <w:autoSpaceDE w:val="0"/>
        <w:autoSpaceDN w:val="0"/>
        <w:adjustRightInd w:val="0"/>
        <w:spacing w:after="0" w:line="240" w:lineRule="auto"/>
        <w:ind w:left="2160" w:hanging="360"/>
        <w:jc w:val="both"/>
        <w:rPr>
          <w:rFonts w:ascii="Times New Roman" w:hAnsi="Times New Roman" w:cs="Times New Roman"/>
          <w:sz w:val="24"/>
          <w:szCs w:val="24"/>
        </w:rPr>
      </w:pPr>
      <w:r w:rsidRPr="005B7565">
        <w:rPr>
          <w:rFonts w:ascii="Times New Roman" w:hAnsi="Times New Roman" w:cs="Times New Roman"/>
          <w:b/>
          <w:sz w:val="24"/>
          <w:szCs w:val="24"/>
        </w:rPr>
        <w:t>-</w:t>
      </w:r>
      <w:r w:rsidRPr="005B7565">
        <w:rPr>
          <w:rFonts w:ascii="Times New Roman" w:hAnsi="Times New Roman" w:cs="Times New Roman"/>
          <w:sz w:val="24"/>
          <w:szCs w:val="24"/>
        </w:rPr>
        <w:t xml:space="preserve"> when the assault is committed with a weapon;</w:t>
      </w:r>
    </w:p>
    <w:p w:rsidR="00D06F25" w:rsidRPr="005B7565" w:rsidRDefault="00D06F25" w:rsidP="00DF1B24">
      <w:pPr>
        <w:pStyle w:val="ListParagraph"/>
        <w:numPr>
          <w:ilvl w:val="0"/>
          <w:numId w:val="75"/>
        </w:numPr>
        <w:autoSpaceDE w:val="0"/>
        <w:autoSpaceDN w:val="0"/>
        <w:adjustRightInd w:val="0"/>
        <w:spacing w:after="0" w:line="240" w:lineRule="auto"/>
        <w:ind w:left="2160" w:hanging="360"/>
        <w:jc w:val="both"/>
        <w:rPr>
          <w:rFonts w:ascii="Times New Roman" w:hAnsi="Times New Roman" w:cs="Times New Roman"/>
          <w:sz w:val="24"/>
          <w:szCs w:val="24"/>
        </w:rPr>
      </w:pPr>
      <w:r w:rsidRPr="005B7565">
        <w:rPr>
          <w:rFonts w:ascii="Times New Roman" w:hAnsi="Times New Roman" w:cs="Times New Roman"/>
          <w:sz w:val="24"/>
          <w:szCs w:val="24"/>
        </w:rPr>
        <w:t>when the offender is a public officer or employee; or</w:t>
      </w:r>
    </w:p>
    <w:p w:rsidR="00D06F25" w:rsidRPr="00D75184" w:rsidRDefault="00D06F25" w:rsidP="00DF1B24">
      <w:pPr>
        <w:pStyle w:val="ListParagraph"/>
        <w:numPr>
          <w:ilvl w:val="0"/>
          <w:numId w:val="75"/>
        </w:numPr>
        <w:autoSpaceDE w:val="0"/>
        <w:autoSpaceDN w:val="0"/>
        <w:adjustRightInd w:val="0"/>
        <w:spacing w:after="0" w:line="240" w:lineRule="auto"/>
        <w:ind w:left="2160" w:hanging="360"/>
        <w:jc w:val="both"/>
        <w:rPr>
          <w:rFonts w:ascii="Times New Roman" w:hAnsi="Times New Roman" w:cs="Times New Roman"/>
          <w:sz w:val="24"/>
          <w:szCs w:val="24"/>
        </w:rPr>
      </w:pPr>
      <w:r w:rsidRPr="005B7565">
        <w:rPr>
          <w:rFonts w:ascii="Times New Roman" w:hAnsi="Times New Roman" w:cs="Times New Roman"/>
          <w:sz w:val="24"/>
          <w:szCs w:val="24"/>
        </w:rPr>
        <w:t>when the offender lays hands upon a person in authority.</w:t>
      </w:r>
    </w:p>
    <w:p w:rsidR="005D26DD" w:rsidRPr="005B7565" w:rsidRDefault="005D26DD" w:rsidP="00DF1B24">
      <w:pPr>
        <w:pStyle w:val="ListParagraph"/>
        <w:numPr>
          <w:ilvl w:val="0"/>
          <w:numId w:val="131"/>
        </w:numPr>
        <w:spacing w:after="0" w:line="240" w:lineRule="auto"/>
        <w:ind w:left="1080"/>
        <w:jc w:val="both"/>
        <w:rPr>
          <w:rFonts w:ascii="Times New Roman" w:hAnsi="Times New Roman" w:cs="Times New Roman"/>
          <w:b/>
          <w:sz w:val="24"/>
          <w:szCs w:val="24"/>
        </w:rPr>
      </w:pPr>
      <w:r w:rsidRPr="005B7565">
        <w:rPr>
          <w:rFonts w:ascii="Times New Roman" w:hAnsi="Times New Roman" w:cs="Times New Roman"/>
          <w:b/>
          <w:sz w:val="24"/>
          <w:szCs w:val="24"/>
        </w:rPr>
        <w:t>Acts punished as alarms and scandals;</w:t>
      </w:r>
    </w:p>
    <w:p w:rsidR="009C1A8C" w:rsidRPr="005B7565" w:rsidRDefault="00D06F25" w:rsidP="00DF1B24">
      <w:pPr>
        <w:pStyle w:val="ListParagraph"/>
        <w:numPr>
          <w:ilvl w:val="0"/>
          <w:numId w:val="76"/>
        </w:numPr>
        <w:autoSpaceDE w:val="0"/>
        <w:autoSpaceDN w:val="0"/>
        <w:adjustRightInd w:val="0"/>
        <w:spacing w:after="0" w:line="240" w:lineRule="auto"/>
        <w:ind w:left="1440"/>
        <w:contextualSpacing w:val="0"/>
        <w:jc w:val="both"/>
        <w:rPr>
          <w:rFonts w:ascii="Times New Roman" w:hAnsi="Times New Roman" w:cs="Times New Roman"/>
          <w:sz w:val="24"/>
          <w:szCs w:val="24"/>
        </w:rPr>
      </w:pPr>
      <w:r w:rsidRPr="005B7565">
        <w:rPr>
          <w:rFonts w:ascii="Times New Roman" w:hAnsi="Times New Roman" w:cs="Times New Roman"/>
          <w:b/>
          <w:sz w:val="24"/>
          <w:szCs w:val="24"/>
        </w:rPr>
        <w:t>-</w:t>
      </w:r>
      <w:r w:rsidR="009C1A8C" w:rsidRPr="005B7565">
        <w:rPr>
          <w:rFonts w:ascii="Times New Roman" w:hAnsi="Times New Roman" w:cs="Times New Roman"/>
          <w:sz w:val="24"/>
          <w:szCs w:val="24"/>
        </w:rPr>
        <w:t xml:space="preserve"> discharging any firearm, rocket, firecracker, or other explosive within any town or public place, calculated to cause (which produces) alarm or danger;</w:t>
      </w:r>
    </w:p>
    <w:p w:rsidR="009C1A8C" w:rsidRPr="005B7565" w:rsidRDefault="009C1A8C" w:rsidP="00DF1B24">
      <w:pPr>
        <w:pStyle w:val="ListParagraph"/>
        <w:numPr>
          <w:ilvl w:val="0"/>
          <w:numId w:val="76"/>
        </w:numPr>
        <w:autoSpaceDE w:val="0"/>
        <w:autoSpaceDN w:val="0"/>
        <w:adjustRightInd w:val="0"/>
        <w:spacing w:after="0" w:line="240" w:lineRule="auto"/>
        <w:ind w:left="1440"/>
        <w:contextualSpacing w:val="0"/>
        <w:jc w:val="both"/>
        <w:rPr>
          <w:rFonts w:ascii="Times New Roman" w:hAnsi="Times New Roman" w:cs="Times New Roman"/>
          <w:sz w:val="24"/>
          <w:szCs w:val="24"/>
        </w:rPr>
      </w:pPr>
      <w:r w:rsidRPr="005B7565">
        <w:rPr>
          <w:rFonts w:ascii="Times New Roman" w:hAnsi="Times New Roman" w:cs="Times New Roman"/>
          <w:sz w:val="24"/>
          <w:szCs w:val="24"/>
        </w:rPr>
        <w:t>instigating or taking an active part in any charivari or other disorderly meeting offensive to another or prejudicial to public tranquility;</w:t>
      </w:r>
    </w:p>
    <w:p w:rsidR="009C1A8C" w:rsidRPr="005B7565" w:rsidRDefault="009C1A8C" w:rsidP="00DF1B24">
      <w:pPr>
        <w:pStyle w:val="ListParagraph"/>
        <w:numPr>
          <w:ilvl w:val="0"/>
          <w:numId w:val="76"/>
        </w:numPr>
        <w:autoSpaceDE w:val="0"/>
        <w:autoSpaceDN w:val="0"/>
        <w:adjustRightInd w:val="0"/>
        <w:spacing w:after="0" w:line="240" w:lineRule="auto"/>
        <w:ind w:left="1440"/>
        <w:contextualSpacing w:val="0"/>
        <w:jc w:val="both"/>
        <w:rPr>
          <w:rFonts w:ascii="Times New Roman" w:hAnsi="Times New Roman" w:cs="Times New Roman"/>
          <w:sz w:val="24"/>
          <w:szCs w:val="24"/>
        </w:rPr>
      </w:pPr>
      <w:r w:rsidRPr="005B7565">
        <w:rPr>
          <w:rFonts w:ascii="Times New Roman" w:hAnsi="Times New Roman" w:cs="Times New Roman"/>
          <w:sz w:val="24"/>
          <w:szCs w:val="24"/>
        </w:rPr>
        <w:t>disturbing the public peace while wandering about at night or while engaged in any other nocturnal amusements; and</w:t>
      </w:r>
    </w:p>
    <w:p w:rsidR="00D06F25" w:rsidRPr="00D75184" w:rsidRDefault="009C1A8C" w:rsidP="00DF1B24">
      <w:pPr>
        <w:pStyle w:val="ListParagraph"/>
        <w:numPr>
          <w:ilvl w:val="0"/>
          <w:numId w:val="76"/>
        </w:numPr>
        <w:autoSpaceDE w:val="0"/>
        <w:autoSpaceDN w:val="0"/>
        <w:adjustRightInd w:val="0"/>
        <w:spacing w:after="0" w:line="240" w:lineRule="auto"/>
        <w:ind w:left="1440"/>
        <w:contextualSpacing w:val="0"/>
        <w:jc w:val="both"/>
        <w:rPr>
          <w:rFonts w:ascii="Times New Roman" w:hAnsi="Times New Roman" w:cs="Times New Roman"/>
          <w:sz w:val="24"/>
          <w:szCs w:val="24"/>
        </w:rPr>
      </w:pPr>
      <w:r w:rsidRPr="005B7565">
        <w:rPr>
          <w:rFonts w:ascii="Times New Roman" w:hAnsi="Times New Roman" w:cs="Times New Roman"/>
          <w:sz w:val="24"/>
          <w:szCs w:val="24"/>
        </w:rPr>
        <w:t>causing any disturbance or scandal in public place while intoxicated or otherwise, provided Art. 153 is not applicable.</w:t>
      </w:r>
    </w:p>
    <w:p w:rsidR="005D26DD" w:rsidRPr="005B7565" w:rsidRDefault="005D26DD" w:rsidP="00DF1B24">
      <w:pPr>
        <w:pStyle w:val="ListParagraph"/>
        <w:numPr>
          <w:ilvl w:val="0"/>
          <w:numId w:val="131"/>
        </w:numPr>
        <w:spacing w:after="0" w:line="240" w:lineRule="auto"/>
        <w:ind w:left="1080" w:right="720"/>
        <w:contextualSpacing w:val="0"/>
        <w:jc w:val="both"/>
        <w:rPr>
          <w:rFonts w:ascii="Times New Roman" w:hAnsi="Times New Roman" w:cs="Times New Roman"/>
          <w:b/>
          <w:sz w:val="24"/>
          <w:szCs w:val="24"/>
        </w:rPr>
      </w:pPr>
      <w:r w:rsidRPr="005B7565">
        <w:rPr>
          <w:rFonts w:ascii="Times New Roman" w:hAnsi="Times New Roman" w:cs="Times New Roman"/>
          <w:b/>
          <w:sz w:val="24"/>
          <w:szCs w:val="24"/>
        </w:rPr>
        <w:t xml:space="preserve">Know the elements or requisites of the Falsification of Documents; </w:t>
      </w:r>
    </w:p>
    <w:p w:rsidR="009C1A8C" w:rsidRPr="005B7565" w:rsidRDefault="009C1A8C" w:rsidP="00DF1B24">
      <w:pPr>
        <w:spacing w:line="240" w:lineRule="auto"/>
        <w:ind w:left="720"/>
        <w:contextualSpacing/>
        <w:jc w:val="both"/>
        <w:rPr>
          <w:rFonts w:ascii="Times New Roman" w:hAnsi="Times New Roman" w:cs="Times New Roman"/>
          <w:sz w:val="24"/>
          <w:szCs w:val="24"/>
        </w:rPr>
      </w:pPr>
    </w:p>
    <w:p w:rsidR="009C1A8C" w:rsidRPr="00D75184" w:rsidRDefault="009C1A8C" w:rsidP="00DF1B24">
      <w:pPr>
        <w:spacing w:line="240" w:lineRule="auto"/>
        <w:jc w:val="both"/>
        <w:rPr>
          <w:rFonts w:ascii="Times New Roman" w:hAnsi="Times New Roman" w:cs="Times New Roman"/>
          <w:bCs/>
          <w:sz w:val="24"/>
          <w:szCs w:val="24"/>
        </w:rPr>
      </w:pPr>
      <w:r w:rsidRPr="005B7565">
        <w:rPr>
          <w:rFonts w:ascii="Times New Roman" w:hAnsi="Times New Roman" w:cs="Times New Roman"/>
          <w:bCs/>
          <w:sz w:val="24"/>
          <w:szCs w:val="24"/>
        </w:rPr>
        <w:t xml:space="preserve">Art. 171. </w:t>
      </w:r>
      <w:r w:rsidRPr="005B7565">
        <w:rPr>
          <w:rFonts w:ascii="Times New Roman" w:hAnsi="Times New Roman" w:cs="Times New Roman"/>
          <w:bCs/>
          <w:i/>
          <w:iCs/>
          <w:sz w:val="24"/>
          <w:szCs w:val="24"/>
        </w:rPr>
        <w:t xml:space="preserve">Falsification by public officer, employee or notary or ecclesiastic minister. </w:t>
      </w:r>
      <w:r w:rsidRPr="005B7565">
        <w:rPr>
          <w:rFonts w:ascii="Times New Roman" w:hAnsi="Times New Roman" w:cs="Times New Roman"/>
          <w:bCs/>
          <w:sz w:val="24"/>
          <w:szCs w:val="24"/>
        </w:rPr>
        <w:t xml:space="preserve">— The penalty of </w:t>
      </w:r>
      <w:proofErr w:type="spellStart"/>
      <w:r w:rsidRPr="005B7565">
        <w:rPr>
          <w:rFonts w:ascii="Times New Roman" w:hAnsi="Times New Roman" w:cs="Times New Roman"/>
          <w:bCs/>
          <w:sz w:val="24"/>
          <w:szCs w:val="24"/>
        </w:rPr>
        <w:t>prision</w:t>
      </w:r>
      <w:proofErr w:type="spellEnd"/>
      <w:r w:rsidRPr="005B7565">
        <w:rPr>
          <w:rFonts w:ascii="Times New Roman" w:hAnsi="Times New Roman" w:cs="Times New Roman"/>
          <w:bCs/>
          <w:sz w:val="24"/>
          <w:szCs w:val="24"/>
        </w:rPr>
        <w:t xml:space="preserve"> mayor and a fine not to exceed P5,000 pesos shall be imposed upon any public officer, employee, or notary who, taking advantage of his official position, shall falsify a document by committing any of the following acts:</w:t>
      </w:r>
      <w:r w:rsidRPr="005B7565">
        <w:rPr>
          <w:rFonts w:ascii="Times New Roman" w:hAnsi="Times New Roman" w:cs="Times New Roman"/>
          <w:sz w:val="24"/>
          <w:szCs w:val="24"/>
        </w:rPr>
        <w:t xml:space="preserve"> </w:t>
      </w:r>
    </w:p>
    <w:p w:rsidR="009C1A8C" w:rsidRPr="005B7565" w:rsidRDefault="009C1A8C" w:rsidP="00DF1B24">
      <w:pPr>
        <w:pStyle w:val="ListParagraph"/>
        <w:numPr>
          <w:ilvl w:val="3"/>
          <w:numId w:val="78"/>
        </w:numPr>
        <w:spacing w:after="0" w:line="240" w:lineRule="auto"/>
        <w:ind w:left="0" w:firstLine="1080"/>
        <w:contextualSpacing w:val="0"/>
        <w:jc w:val="both"/>
        <w:rPr>
          <w:rFonts w:ascii="Times New Roman" w:hAnsi="Times New Roman" w:cs="Times New Roman"/>
          <w:sz w:val="24"/>
          <w:szCs w:val="24"/>
        </w:rPr>
      </w:pPr>
      <w:r w:rsidRPr="005B7565">
        <w:rPr>
          <w:rFonts w:ascii="Times New Roman" w:hAnsi="Times New Roman" w:cs="Times New Roman"/>
          <w:bCs/>
          <w:sz w:val="24"/>
          <w:szCs w:val="24"/>
        </w:rPr>
        <w:t>Counterfeiting or imitating any handwriting, signature or rubric;</w:t>
      </w:r>
      <w:r w:rsidRPr="005B7565">
        <w:rPr>
          <w:rFonts w:ascii="Times New Roman" w:hAnsi="Times New Roman" w:cs="Times New Roman"/>
          <w:sz w:val="24"/>
          <w:szCs w:val="24"/>
        </w:rPr>
        <w:t xml:space="preserve"> </w:t>
      </w:r>
    </w:p>
    <w:p w:rsidR="009C1A8C" w:rsidRPr="005B7565" w:rsidRDefault="009C1A8C" w:rsidP="00DF1B24">
      <w:pPr>
        <w:pStyle w:val="ListParagraph"/>
        <w:numPr>
          <w:ilvl w:val="3"/>
          <w:numId w:val="78"/>
        </w:numPr>
        <w:spacing w:after="0" w:line="240" w:lineRule="auto"/>
        <w:ind w:left="0" w:firstLine="1080"/>
        <w:contextualSpacing w:val="0"/>
        <w:jc w:val="both"/>
        <w:rPr>
          <w:rFonts w:ascii="Times New Roman" w:hAnsi="Times New Roman" w:cs="Times New Roman"/>
          <w:sz w:val="24"/>
          <w:szCs w:val="24"/>
        </w:rPr>
      </w:pPr>
      <w:r w:rsidRPr="005B7565">
        <w:rPr>
          <w:rFonts w:ascii="Times New Roman" w:hAnsi="Times New Roman" w:cs="Times New Roman"/>
          <w:bCs/>
          <w:sz w:val="24"/>
          <w:szCs w:val="24"/>
        </w:rPr>
        <w:t>Causing it to appear that persons have participated in any act or proceeding when they did not in fact so participate;</w:t>
      </w:r>
      <w:r w:rsidRPr="005B7565">
        <w:rPr>
          <w:rFonts w:ascii="Times New Roman" w:hAnsi="Times New Roman" w:cs="Times New Roman"/>
          <w:sz w:val="24"/>
          <w:szCs w:val="24"/>
        </w:rPr>
        <w:t xml:space="preserve"> </w:t>
      </w:r>
    </w:p>
    <w:p w:rsidR="009C1A8C" w:rsidRPr="005B7565" w:rsidRDefault="009C1A8C" w:rsidP="00DF1B24">
      <w:pPr>
        <w:pStyle w:val="ListParagraph"/>
        <w:numPr>
          <w:ilvl w:val="3"/>
          <w:numId w:val="78"/>
        </w:numPr>
        <w:spacing w:after="0" w:line="240" w:lineRule="auto"/>
        <w:ind w:left="0" w:firstLine="1080"/>
        <w:contextualSpacing w:val="0"/>
        <w:jc w:val="both"/>
        <w:rPr>
          <w:rFonts w:ascii="Times New Roman" w:hAnsi="Times New Roman" w:cs="Times New Roman"/>
          <w:sz w:val="24"/>
          <w:szCs w:val="24"/>
        </w:rPr>
      </w:pPr>
      <w:r w:rsidRPr="005B7565">
        <w:rPr>
          <w:rFonts w:ascii="Times New Roman" w:hAnsi="Times New Roman" w:cs="Times New Roman"/>
          <w:bCs/>
          <w:sz w:val="24"/>
          <w:szCs w:val="24"/>
        </w:rPr>
        <w:t>Attributing to persons who have participated in an act or proceeding statements other than those in fact made by them;</w:t>
      </w:r>
      <w:r w:rsidRPr="005B7565">
        <w:rPr>
          <w:rFonts w:ascii="Times New Roman" w:hAnsi="Times New Roman" w:cs="Times New Roman"/>
          <w:sz w:val="24"/>
          <w:szCs w:val="24"/>
        </w:rPr>
        <w:t xml:space="preserve"> </w:t>
      </w:r>
    </w:p>
    <w:p w:rsidR="009C1A8C" w:rsidRPr="005B7565" w:rsidRDefault="009C1A8C" w:rsidP="00DF1B24">
      <w:pPr>
        <w:pStyle w:val="ListParagraph"/>
        <w:numPr>
          <w:ilvl w:val="3"/>
          <w:numId w:val="78"/>
        </w:numPr>
        <w:spacing w:after="0" w:line="240" w:lineRule="auto"/>
        <w:ind w:left="0" w:firstLine="1080"/>
        <w:contextualSpacing w:val="0"/>
        <w:jc w:val="both"/>
        <w:rPr>
          <w:rFonts w:ascii="Times New Roman" w:hAnsi="Times New Roman" w:cs="Times New Roman"/>
          <w:sz w:val="24"/>
          <w:szCs w:val="24"/>
        </w:rPr>
      </w:pPr>
      <w:r w:rsidRPr="005B7565">
        <w:rPr>
          <w:rFonts w:ascii="Times New Roman" w:hAnsi="Times New Roman" w:cs="Times New Roman"/>
          <w:bCs/>
          <w:sz w:val="24"/>
          <w:szCs w:val="24"/>
        </w:rPr>
        <w:t>Making untruthful statements in a narration of facts;</w:t>
      </w:r>
      <w:r w:rsidRPr="005B7565">
        <w:rPr>
          <w:rFonts w:ascii="Times New Roman" w:hAnsi="Times New Roman" w:cs="Times New Roman"/>
          <w:sz w:val="24"/>
          <w:szCs w:val="24"/>
        </w:rPr>
        <w:t xml:space="preserve"> </w:t>
      </w:r>
    </w:p>
    <w:p w:rsidR="009C1A8C" w:rsidRPr="005B7565" w:rsidRDefault="009C1A8C" w:rsidP="00DF1B24">
      <w:pPr>
        <w:pStyle w:val="ListParagraph"/>
        <w:numPr>
          <w:ilvl w:val="3"/>
          <w:numId w:val="78"/>
        </w:numPr>
        <w:spacing w:after="0" w:line="240" w:lineRule="auto"/>
        <w:ind w:left="0" w:firstLine="1080"/>
        <w:contextualSpacing w:val="0"/>
        <w:jc w:val="both"/>
        <w:rPr>
          <w:rFonts w:ascii="Times New Roman" w:hAnsi="Times New Roman" w:cs="Times New Roman"/>
          <w:sz w:val="24"/>
          <w:szCs w:val="24"/>
        </w:rPr>
      </w:pPr>
      <w:r w:rsidRPr="005B7565">
        <w:rPr>
          <w:rFonts w:ascii="Times New Roman" w:hAnsi="Times New Roman" w:cs="Times New Roman"/>
          <w:bCs/>
          <w:sz w:val="24"/>
          <w:szCs w:val="24"/>
        </w:rPr>
        <w:t>Altering true dates;</w:t>
      </w:r>
      <w:r w:rsidRPr="005B7565">
        <w:rPr>
          <w:rFonts w:ascii="Times New Roman" w:hAnsi="Times New Roman" w:cs="Times New Roman"/>
          <w:sz w:val="24"/>
          <w:szCs w:val="24"/>
        </w:rPr>
        <w:t xml:space="preserve"> </w:t>
      </w:r>
    </w:p>
    <w:p w:rsidR="009C1A8C" w:rsidRPr="005B7565" w:rsidRDefault="009C1A8C" w:rsidP="00DF1B24">
      <w:pPr>
        <w:pStyle w:val="ListParagraph"/>
        <w:numPr>
          <w:ilvl w:val="3"/>
          <w:numId w:val="78"/>
        </w:numPr>
        <w:spacing w:after="0" w:line="240" w:lineRule="auto"/>
        <w:ind w:left="0" w:firstLine="1080"/>
        <w:contextualSpacing w:val="0"/>
        <w:jc w:val="both"/>
        <w:rPr>
          <w:rFonts w:ascii="Times New Roman" w:hAnsi="Times New Roman" w:cs="Times New Roman"/>
          <w:sz w:val="24"/>
          <w:szCs w:val="24"/>
        </w:rPr>
      </w:pPr>
      <w:r w:rsidRPr="005B7565">
        <w:rPr>
          <w:rFonts w:ascii="Times New Roman" w:hAnsi="Times New Roman" w:cs="Times New Roman"/>
          <w:bCs/>
          <w:sz w:val="24"/>
          <w:szCs w:val="24"/>
        </w:rPr>
        <w:t>Making any alteration or intercalation in a genuine document which changes its meaning;</w:t>
      </w:r>
      <w:r w:rsidRPr="005B7565">
        <w:rPr>
          <w:rFonts w:ascii="Times New Roman" w:hAnsi="Times New Roman" w:cs="Times New Roman"/>
          <w:sz w:val="24"/>
          <w:szCs w:val="24"/>
        </w:rPr>
        <w:t xml:space="preserve"> </w:t>
      </w:r>
    </w:p>
    <w:p w:rsidR="009C1A8C" w:rsidRPr="005B7565" w:rsidRDefault="009C1A8C" w:rsidP="00DF1B24">
      <w:pPr>
        <w:pStyle w:val="ListParagraph"/>
        <w:numPr>
          <w:ilvl w:val="3"/>
          <w:numId w:val="78"/>
        </w:numPr>
        <w:spacing w:after="0" w:line="240" w:lineRule="auto"/>
        <w:ind w:left="0" w:firstLine="1080"/>
        <w:contextualSpacing w:val="0"/>
        <w:jc w:val="both"/>
        <w:rPr>
          <w:rFonts w:ascii="Times New Roman" w:hAnsi="Times New Roman" w:cs="Times New Roman"/>
          <w:sz w:val="24"/>
          <w:szCs w:val="24"/>
        </w:rPr>
      </w:pPr>
      <w:r w:rsidRPr="005B7565">
        <w:rPr>
          <w:rFonts w:ascii="Times New Roman" w:hAnsi="Times New Roman" w:cs="Times New Roman"/>
          <w:bCs/>
          <w:sz w:val="24"/>
          <w:szCs w:val="24"/>
        </w:rPr>
        <w:t>Issuing in an authenticated form a document purporting to be a copy of an original document when no such original exists, or including in such a copy a statement contrary to, or different from, that of the genuine original; or</w:t>
      </w:r>
      <w:r w:rsidRPr="005B7565">
        <w:rPr>
          <w:rFonts w:ascii="Times New Roman" w:hAnsi="Times New Roman" w:cs="Times New Roman"/>
          <w:sz w:val="24"/>
          <w:szCs w:val="24"/>
        </w:rPr>
        <w:t xml:space="preserve"> </w:t>
      </w:r>
    </w:p>
    <w:p w:rsidR="009C1A8C" w:rsidRPr="005B7565" w:rsidRDefault="009C1A8C" w:rsidP="00DF1B24">
      <w:pPr>
        <w:pStyle w:val="ListParagraph"/>
        <w:numPr>
          <w:ilvl w:val="3"/>
          <w:numId w:val="78"/>
        </w:numPr>
        <w:spacing w:after="0" w:line="240" w:lineRule="auto"/>
        <w:ind w:left="0" w:firstLine="1080"/>
        <w:contextualSpacing w:val="0"/>
        <w:jc w:val="both"/>
        <w:rPr>
          <w:rFonts w:ascii="Times New Roman" w:hAnsi="Times New Roman" w:cs="Times New Roman"/>
          <w:sz w:val="24"/>
          <w:szCs w:val="24"/>
        </w:rPr>
      </w:pPr>
      <w:r w:rsidRPr="005B7565">
        <w:rPr>
          <w:rFonts w:ascii="Times New Roman" w:hAnsi="Times New Roman" w:cs="Times New Roman"/>
          <w:bCs/>
          <w:sz w:val="24"/>
          <w:szCs w:val="24"/>
        </w:rPr>
        <w:t>Intercalating any instrument or note relative to the issuance thereof in a protocol, registry, or official book.</w:t>
      </w:r>
    </w:p>
    <w:p w:rsidR="009C1A8C" w:rsidRPr="00D75184" w:rsidRDefault="009C1A8C" w:rsidP="00DF1B24">
      <w:pPr>
        <w:pStyle w:val="ListParagraph"/>
        <w:numPr>
          <w:ilvl w:val="3"/>
          <w:numId w:val="78"/>
        </w:numPr>
        <w:spacing w:after="0" w:line="240" w:lineRule="auto"/>
        <w:ind w:left="0" w:firstLine="1080"/>
        <w:contextualSpacing w:val="0"/>
        <w:jc w:val="both"/>
        <w:rPr>
          <w:rFonts w:ascii="Times New Roman" w:hAnsi="Times New Roman" w:cs="Times New Roman"/>
          <w:sz w:val="24"/>
          <w:szCs w:val="24"/>
        </w:rPr>
      </w:pPr>
      <w:r w:rsidRPr="005B7565">
        <w:rPr>
          <w:rFonts w:ascii="Times New Roman" w:hAnsi="Times New Roman" w:cs="Times New Roman"/>
          <w:bCs/>
          <w:sz w:val="24"/>
          <w:szCs w:val="24"/>
        </w:rPr>
        <w:t>The same penalty shall be imposed upon any ecclesiastical minister who shall commit any of the offenses enumerated in the preceding paragraphs of this article, with respect to any record or document of such character that its falsification may affect the civil status of persons.</w:t>
      </w:r>
    </w:p>
    <w:p w:rsidR="009C1A8C" w:rsidRPr="00D75184" w:rsidRDefault="009C1A8C" w:rsidP="00DF1B24">
      <w:pPr>
        <w:pStyle w:val="ListParagraph"/>
        <w:numPr>
          <w:ilvl w:val="0"/>
          <w:numId w:val="77"/>
        </w:numPr>
        <w:autoSpaceDE w:val="0"/>
        <w:autoSpaceDN w:val="0"/>
        <w:adjustRightInd w:val="0"/>
        <w:spacing w:after="0" w:line="240" w:lineRule="auto"/>
        <w:ind w:left="1080"/>
        <w:jc w:val="both"/>
        <w:rPr>
          <w:rFonts w:ascii="Times New Roman" w:hAnsi="Times New Roman" w:cs="Times New Roman"/>
          <w:sz w:val="24"/>
          <w:szCs w:val="24"/>
        </w:rPr>
      </w:pPr>
      <w:r w:rsidRPr="005B7565">
        <w:rPr>
          <w:rFonts w:ascii="Times New Roman" w:hAnsi="Times New Roman" w:cs="Times New Roman"/>
          <w:sz w:val="24"/>
          <w:szCs w:val="24"/>
        </w:rPr>
        <w:t>Elements</w:t>
      </w:r>
    </w:p>
    <w:p w:rsidR="009C1A8C" w:rsidRPr="005B7565" w:rsidRDefault="009C1A8C" w:rsidP="00DF1B24">
      <w:pPr>
        <w:pStyle w:val="ListParagraph"/>
        <w:numPr>
          <w:ilvl w:val="2"/>
          <w:numId w:val="79"/>
        </w:numPr>
        <w:autoSpaceDE w:val="0"/>
        <w:autoSpaceDN w:val="0"/>
        <w:adjustRightInd w:val="0"/>
        <w:spacing w:after="0" w:line="240" w:lineRule="auto"/>
        <w:ind w:left="1440" w:hanging="360"/>
        <w:contextualSpacing w:val="0"/>
        <w:jc w:val="both"/>
        <w:rPr>
          <w:rFonts w:ascii="Times New Roman" w:hAnsi="Times New Roman" w:cs="Times New Roman"/>
          <w:sz w:val="24"/>
          <w:szCs w:val="24"/>
        </w:rPr>
      </w:pPr>
      <w:r w:rsidRPr="005B7565">
        <w:rPr>
          <w:rFonts w:ascii="Times New Roman" w:hAnsi="Times New Roman" w:cs="Times New Roman"/>
          <w:sz w:val="24"/>
          <w:szCs w:val="24"/>
        </w:rPr>
        <w:t>that the offender is a public officer, employee or notary public;</w:t>
      </w:r>
    </w:p>
    <w:p w:rsidR="009C1A8C" w:rsidRPr="005B7565" w:rsidRDefault="009C1A8C" w:rsidP="00DF1B24">
      <w:pPr>
        <w:pStyle w:val="ListParagraph"/>
        <w:numPr>
          <w:ilvl w:val="2"/>
          <w:numId w:val="79"/>
        </w:numPr>
        <w:autoSpaceDE w:val="0"/>
        <w:autoSpaceDN w:val="0"/>
        <w:adjustRightInd w:val="0"/>
        <w:spacing w:after="0" w:line="240" w:lineRule="auto"/>
        <w:ind w:left="1440" w:hanging="360"/>
        <w:jc w:val="both"/>
        <w:rPr>
          <w:rFonts w:ascii="Times New Roman" w:hAnsi="Times New Roman" w:cs="Times New Roman"/>
          <w:sz w:val="24"/>
          <w:szCs w:val="24"/>
        </w:rPr>
      </w:pPr>
      <w:r w:rsidRPr="005B7565">
        <w:rPr>
          <w:rFonts w:ascii="Times New Roman" w:hAnsi="Times New Roman" w:cs="Times New Roman"/>
          <w:sz w:val="24"/>
          <w:szCs w:val="24"/>
        </w:rPr>
        <w:t>that he takes advantage of his official position;</w:t>
      </w:r>
    </w:p>
    <w:p w:rsidR="009C1A8C" w:rsidRPr="005B7565" w:rsidRDefault="009C1A8C" w:rsidP="00DF1B24">
      <w:pPr>
        <w:pStyle w:val="ListParagraph"/>
        <w:numPr>
          <w:ilvl w:val="2"/>
          <w:numId w:val="79"/>
        </w:numPr>
        <w:autoSpaceDE w:val="0"/>
        <w:autoSpaceDN w:val="0"/>
        <w:adjustRightInd w:val="0"/>
        <w:spacing w:after="0" w:line="240" w:lineRule="auto"/>
        <w:ind w:left="1440" w:hanging="360"/>
        <w:jc w:val="both"/>
        <w:rPr>
          <w:rFonts w:ascii="Times New Roman" w:hAnsi="Times New Roman" w:cs="Times New Roman"/>
          <w:sz w:val="24"/>
          <w:szCs w:val="24"/>
        </w:rPr>
      </w:pPr>
      <w:r w:rsidRPr="005B7565">
        <w:rPr>
          <w:rFonts w:ascii="Times New Roman" w:hAnsi="Times New Roman" w:cs="Times New Roman"/>
          <w:sz w:val="24"/>
          <w:szCs w:val="24"/>
        </w:rPr>
        <w:t xml:space="preserve">that he falsifies a document by committing any of the following acts: </w:t>
      </w:r>
    </w:p>
    <w:p w:rsidR="009C1A8C" w:rsidRPr="005B7565" w:rsidRDefault="009C1A8C" w:rsidP="00DF1B24">
      <w:pPr>
        <w:autoSpaceDE w:val="0"/>
        <w:autoSpaceDN w:val="0"/>
        <w:adjustRightInd w:val="0"/>
        <w:spacing w:line="240" w:lineRule="auto"/>
        <w:jc w:val="both"/>
        <w:rPr>
          <w:rFonts w:ascii="Times New Roman" w:hAnsi="Times New Roman" w:cs="Times New Roman"/>
          <w:sz w:val="24"/>
          <w:szCs w:val="24"/>
        </w:rPr>
      </w:pPr>
    </w:p>
    <w:p w:rsidR="009C1A8C" w:rsidRPr="005B7565" w:rsidRDefault="009C1A8C" w:rsidP="00DF1B24">
      <w:pPr>
        <w:pStyle w:val="ListParagraph"/>
        <w:numPr>
          <w:ilvl w:val="0"/>
          <w:numId w:val="80"/>
        </w:numPr>
        <w:autoSpaceDE w:val="0"/>
        <w:autoSpaceDN w:val="0"/>
        <w:adjustRightInd w:val="0"/>
        <w:spacing w:after="0" w:line="240" w:lineRule="auto"/>
        <w:ind w:left="1800"/>
        <w:jc w:val="both"/>
        <w:rPr>
          <w:rFonts w:ascii="Times New Roman" w:hAnsi="Times New Roman" w:cs="Times New Roman"/>
          <w:sz w:val="24"/>
          <w:szCs w:val="24"/>
        </w:rPr>
      </w:pPr>
      <w:r w:rsidRPr="005B7565">
        <w:rPr>
          <w:rFonts w:ascii="Times New Roman" w:hAnsi="Times New Roman" w:cs="Times New Roman"/>
          <w:sz w:val="24"/>
          <w:szCs w:val="24"/>
        </w:rPr>
        <w:t xml:space="preserve">counterfeiting or imitating any handwriting, signature or </w:t>
      </w:r>
    </w:p>
    <w:p w:rsidR="009C1A8C" w:rsidRPr="005B7565" w:rsidRDefault="009C1A8C" w:rsidP="00DF1B24">
      <w:pPr>
        <w:pStyle w:val="ListParagraph"/>
        <w:numPr>
          <w:ilvl w:val="0"/>
          <w:numId w:val="80"/>
        </w:numPr>
        <w:autoSpaceDE w:val="0"/>
        <w:autoSpaceDN w:val="0"/>
        <w:adjustRightInd w:val="0"/>
        <w:spacing w:after="0" w:line="240" w:lineRule="auto"/>
        <w:ind w:left="1800"/>
        <w:jc w:val="both"/>
        <w:rPr>
          <w:rFonts w:ascii="Times New Roman" w:hAnsi="Times New Roman" w:cs="Times New Roman"/>
          <w:sz w:val="24"/>
          <w:szCs w:val="24"/>
        </w:rPr>
      </w:pPr>
      <w:r w:rsidRPr="005B7565">
        <w:rPr>
          <w:rFonts w:ascii="Times New Roman" w:hAnsi="Times New Roman" w:cs="Times New Roman"/>
          <w:sz w:val="24"/>
          <w:szCs w:val="24"/>
        </w:rPr>
        <w:lastRenderedPageBreak/>
        <w:t>causing it to appear that persons have participated in any act or proceeding when they did not in fact so participate;</w:t>
      </w:r>
    </w:p>
    <w:p w:rsidR="009C1A8C" w:rsidRPr="005B7565" w:rsidRDefault="009C1A8C" w:rsidP="00DF1B24">
      <w:pPr>
        <w:pStyle w:val="ListParagraph"/>
        <w:numPr>
          <w:ilvl w:val="0"/>
          <w:numId w:val="80"/>
        </w:numPr>
        <w:autoSpaceDE w:val="0"/>
        <w:autoSpaceDN w:val="0"/>
        <w:adjustRightInd w:val="0"/>
        <w:spacing w:after="0" w:line="240" w:lineRule="auto"/>
        <w:ind w:left="1800"/>
        <w:jc w:val="both"/>
        <w:rPr>
          <w:rFonts w:ascii="Times New Roman" w:hAnsi="Times New Roman" w:cs="Times New Roman"/>
          <w:sz w:val="24"/>
          <w:szCs w:val="24"/>
        </w:rPr>
      </w:pPr>
      <w:r w:rsidRPr="005B7565">
        <w:rPr>
          <w:rFonts w:ascii="Times New Roman" w:hAnsi="Times New Roman" w:cs="Times New Roman"/>
          <w:sz w:val="24"/>
          <w:szCs w:val="24"/>
        </w:rPr>
        <w:t>attributing to persons who have participated in an act or proceeding statements other than those in fact made by them;</w:t>
      </w:r>
    </w:p>
    <w:p w:rsidR="009C1A8C" w:rsidRPr="005B7565" w:rsidRDefault="009C1A8C" w:rsidP="00DF1B24">
      <w:pPr>
        <w:pStyle w:val="ListParagraph"/>
        <w:numPr>
          <w:ilvl w:val="0"/>
          <w:numId w:val="80"/>
        </w:numPr>
        <w:autoSpaceDE w:val="0"/>
        <w:autoSpaceDN w:val="0"/>
        <w:adjustRightInd w:val="0"/>
        <w:spacing w:after="0" w:line="240" w:lineRule="auto"/>
        <w:ind w:left="1800"/>
        <w:jc w:val="both"/>
        <w:rPr>
          <w:rFonts w:ascii="Times New Roman" w:hAnsi="Times New Roman" w:cs="Times New Roman"/>
          <w:sz w:val="24"/>
          <w:szCs w:val="24"/>
        </w:rPr>
      </w:pPr>
      <w:r w:rsidRPr="005B7565">
        <w:rPr>
          <w:rFonts w:ascii="Times New Roman" w:hAnsi="Times New Roman" w:cs="Times New Roman"/>
          <w:sz w:val="24"/>
          <w:szCs w:val="24"/>
        </w:rPr>
        <w:t>making untruthful statements in a narration of facts;</w:t>
      </w:r>
    </w:p>
    <w:p w:rsidR="009C1A8C" w:rsidRPr="005B7565" w:rsidRDefault="009C1A8C" w:rsidP="00DF1B24">
      <w:pPr>
        <w:pStyle w:val="ListParagraph"/>
        <w:numPr>
          <w:ilvl w:val="0"/>
          <w:numId w:val="80"/>
        </w:numPr>
        <w:autoSpaceDE w:val="0"/>
        <w:autoSpaceDN w:val="0"/>
        <w:adjustRightInd w:val="0"/>
        <w:spacing w:after="0" w:line="240" w:lineRule="auto"/>
        <w:ind w:left="1800"/>
        <w:jc w:val="both"/>
        <w:rPr>
          <w:rFonts w:ascii="Times New Roman" w:hAnsi="Times New Roman" w:cs="Times New Roman"/>
          <w:sz w:val="24"/>
          <w:szCs w:val="24"/>
        </w:rPr>
      </w:pPr>
      <w:r w:rsidRPr="005B7565">
        <w:rPr>
          <w:rFonts w:ascii="Times New Roman" w:hAnsi="Times New Roman" w:cs="Times New Roman"/>
          <w:sz w:val="24"/>
          <w:szCs w:val="24"/>
        </w:rPr>
        <w:t>altering true dates;</w:t>
      </w:r>
    </w:p>
    <w:p w:rsidR="009C1A8C" w:rsidRPr="005B7565" w:rsidRDefault="009C1A8C" w:rsidP="00DF1B24">
      <w:pPr>
        <w:pStyle w:val="ListParagraph"/>
        <w:numPr>
          <w:ilvl w:val="0"/>
          <w:numId w:val="80"/>
        </w:numPr>
        <w:autoSpaceDE w:val="0"/>
        <w:autoSpaceDN w:val="0"/>
        <w:adjustRightInd w:val="0"/>
        <w:spacing w:after="0" w:line="240" w:lineRule="auto"/>
        <w:ind w:left="1800"/>
        <w:jc w:val="both"/>
        <w:rPr>
          <w:rFonts w:ascii="Times New Roman" w:hAnsi="Times New Roman" w:cs="Times New Roman"/>
          <w:sz w:val="24"/>
          <w:szCs w:val="24"/>
        </w:rPr>
      </w:pPr>
      <w:r w:rsidRPr="005B7565">
        <w:rPr>
          <w:rFonts w:ascii="Times New Roman" w:hAnsi="Times New Roman" w:cs="Times New Roman"/>
          <w:sz w:val="24"/>
          <w:szCs w:val="24"/>
        </w:rPr>
        <w:t>making any alteration or intercalation in a genuine document which changes its meaning;</w:t>
      </w:r>
    </w:p>
    <w:p w:rsidR="009C1A8C" w:rsidRPr="005B7565" w:rsidRDefault="009C1A8C" w:rsidP="00DF1B24">
      <w:pPr>
        <w:pStyle w:val="ListParagraph"/>
        <w:numPr>
          <w:ilvl w:val="0"/>
          <w:numId w:val="80"/>
        </w:numPr>
        <w:autoSpaceDE w:val="0"/>
        <w:autoSpaceDN w:val="0"/>
        <w:adjustRightInd w:val="0"/>
        <w:spacing w:after="0" w:line="240" w:lineRule="auto"/>
        <w:ind w:left="1800"/>
        <w:jc w:val="both"/>
        <w:rPr>
          <w:rFonts w:ascii="Times New Roman" w:hAnsi="Times New Roman" w:cs="Times New Roman"/>
          <w:sz w:val="24"/>
          <w:szCs w:val="24"/>
        </w:rPr>
      </w:pPr>
      <w:r w:rsidRPr="005B7565">
        <w:rPr>
          <w:rFonts w:ascii="Times New Roman" w:hAnsi="Times New Roman" w:cs="Times New Roman"/>
          <w:sz w:val="24"/>
          <w:szCs w:val="24"/>
        </w:rPr>
        <w:t>issuing in authenticated form a document purporting to be a copy of an original document when no such original exists, or including in such copy a statement contrary to, or different from, that of the genuine original; and</w:t>
      </w:r>
    </w:p>
    <w:p w:rsidR="009C1A8C" w:rsidRPr="00D75184" w:rsidRDefault="009C1A8C" w:rsidP="00DF1B24">
      <w:pPr>
        <w:pStyle w:val="ListParagraph"/>
        <w:numPr>
          <w:ilvl w:val="0"/>
          <w:numId w:val="80"/>
        </w:numPr>
        <w:autoSpaceDE w:val="0"/>
        <w:autoSpaceDN w:val="0"/>
        <w:adjustRightInd w:val="0"/>
        <w:spacing w:after="0" w:line="240" w:lineRule="auto"/>
        <w:ind w:left="1800"/>
        <w:jc w:val="both"/>
        <w:rPr>
          <w:rFonts w:ascii="Times New Roman" w:hAnsi="Times New Roman" w:cs="Times New Roman"/>
          <w:sz w:val="24"/>
          <w:szCs w:val="24"/>
        </w:rPr>
      </w:pPr>
      <w:r w:rsidRPr="005B7565">
        <w:rPr>
          <w:rFonts w:ascii="Times New Roman" w:hAnsi="Times New Roman" w:cs="Times New Roman"/>
          <w:sz w:val="24"/>
          <w:szCs w:val="24"/>
        </w:rPr>
        <w:t>intercalating any instrument or note relative to the issuance thereof in a protocol, registry or official book; and</w:t>
      </w:r>
    </w:p>
    <w:p w:rsidR="009C1A8C" w:rsidRPr="00D75184" w:rsidRDefault="009C1A8C" w:rsidP="00DF1B24">
      <w:pPr>
        <w:pStyle w:val="ListParagraph"/>
        <w:numPr>
          <w:ilvl w:val="2"/>
          <w:numId w:val="79"/>
        </w:numPr>
        <w:autoSpaceDE w:val="0"/>
        <w:autoSpaceDN w:val="0"/>
        <w:adjustRightInd w:val="0"/>
        <w:spacing w:after="0" w:line="240" w:lineRule="auto"/>
        <w:ind w:left="0" w:firstLine="1080"/>
        <w:jc w:val="both"/>
        <w:rPr>
          <w:rFonts w:ascii="Times New Roman" w:hAnsi="Times New Roman" w:cs="Times New Roman"/>
          <w:sz w:val="24"/>
          <w:szCs w:val="24"/>
        </w:rPr>
      </w:pPr>
      <w:r w:rsidRPr="005B7565">
        <w:rPr>
          <w:rFonts w:ascii="Times New Roman" w:hAnsi="Times New Roman" w:cs="Times New Roman"/>
          <w:sz w:val="24"/>
          <w:szCs w:val="24"/>
        </w:rPr>
        <w:t>When offender took advantage of his official position in falsifying a document</w:t>
      </w:r>
    </w:p>
    <w:p w:rsidR="009C1A8C" w:rsidRPr="005B7565" w:rsidRDefault="009C1A8C" w:rsidP="00DF1B24">
      <w:pPr>
        <w:pStyle w:val="ListParagraph"/>
        <w:numPr>
          <w:ilvl w:val="2"/>
          <w:numId w:val="81"/>
        </w:numPr>
        <w:autoSpaceDE w:val="0"/>
        <w:autoSpaceDN w:val="0"/>
        <w:adjustRightInd w:val="0"/>
        <w:spacing w:after="0" w:line="240" w:lineRule="auto"/>
        <w:ind w:left="1800" w:hanging="90"/>
        <w:contextualSpacing w:val="0"/>
        <w:jc w:val="both"/>
        <w:rPr>
          <w:rFonts w:ascii="Times New Roman" w:hAnsi="Times New Roman" w:cs="Times New Roman"/>
          <w:sz w:val="24"/>
          <w:szCs w:val="24"/>
        </w:rPr>
      </w:pPr>
      <w:r w:rsidRPr="005B7565">
        <w:rPr>
          <w:rFonts w:ascii="Times New Roman" w:hAnsi="Times New Roman" w:cs="Times New Roman"/>
          <w:sz w:val="24"/>
          <w:szCs w:val="24"/>
        </w:rPr>
        <w:t>When he has the duty to make or prepare or otherwise to intervene in the preparation of the document; or</w:t>
      </w:r>
    </w:p>
    <w:p w:rsidR="009C1A8C" w:rsidRPr="00D75184" w:rsidRDefault="009C1A8C" w:rsidP="00DF1B24">
      <w:pPr>
        <w:pStyle w:val="ListParagraph"/>
        <w:numPr>
          <w:ilvl w:val="2"/>
          <w:numId w:val="81"/>
        </w:numPr>
        <w:autoSpaceDE w:val="0"/>
        <w:autoSpaceDN w:val="0"/>
        <w:adjustRightInd w:val="0"/>
        <w:spacing w:after="0" w:line="240" w:lineRule="auto"/>
        <w:ind w:left="1800" w:hanging="90"/>
        <w:contextualSpacing w:val="0"/>
        <w:jc w:val="both"/>
        <w:rPr>
          <w:rFonts w:ascii="Times New Roman" w:hAnsi="Times New Roman" w:cs="Times New Roman"/>
          <w:sz w:val="24"/>
          <w:szCs w:val="24"/>
        </w:rPr>
      </w:pPr>
      <w:r w:rsidRPr="005B7565">
        <w:rPr>
          <w:rFonts w:ascii="Times New Roman" w:hAnsi="Times New Roman" w:cs="Times New Roman"/>
          <w:sz w:val="24"/>
          <w:szCs w:val="24"/>
        </w:rPr>
        <w:t>When he has the official custody of the document which he falsifies (</w:t>
      </w:r>
      <w:r w:rsidRPr="005B7565">
        <w:rPr>
          <w:rFonts w:ascii="Times New Roman" w:hAnsi="Times New Roman" w:cs="Times New Roman"/>
          <w:i/>
          <w:sz w:val="24"/>
          <w:szCs w:val="24"/>
        </w:rPr>
        <w:t xml:space="preserve">People v. Santiago </w:t>
      </w:r>
      <w:proofErr w:type="spellStart"/>
      <w:r w:rsidRPr="005B7565">
        <w:rPr>
          <w:rFonts w:ascii="Times New Roman" w:hAnsi="Times New Roman" w:cs="Times New Roman"/>
          <w:i/>
          <w:sz w:val="24"/>
          <w:szCs w:val="24"/>
        </w:rPr>
        <w:t>Uy</w:t>
      </w:r>
      <w:proofErr w:type="spellEnd"/>
      <w:r w:rsidRPr="005B7565">
        <w:rPr>
          <w:rFonts w:ascii="Times New Roman" w:hAnsi="Times New Roman" w:cs="Times New Roman"/>
          <w:i/>
          <w:sz w:val="24"/>
          <w:szCs w:val="24"/>
        </w:rPr>
        <w:t>, 53 OG 7236</w:t>
      </w:r>
      <w:r w:rsidRPr="005B7565">
        <w:rPr>
          <w:rFonts w:ascii="Times New Roman" w:hAnsi="Times New Roman" w:cs="Times New Roman"/>
          <w:sz w:val="24"/>
          <w:szCs w:val="24"/>
        </w:rPr>
        <w:t>).</w:t>
      </w:r>
    </w:p>
    <w:p w:rsidR="005D26DD" w:rsidRPr="005B7565" w:rsidRDefault="005D26DD" w:rsidP="00DF1B24">
      <w:pPr>
        <w:pStyle w:val="ListParagraph"/>
        <w:numPr>
          <w:ilvl w:val="0"/>
          <w:numId w:val="131"/>
        </w:numPr>
        <w:spacing w:after="0" w:line="240" w:lineRule="auto"/>
        <w:ind w:left="1080"/>
        <w:contextualSpacing w:val="0"/>
        <w:jc w:val="both"/>
        <w:rPr>
          <w:rFonts w:ascii="Times New Roman" w:hAnsi="Times New Roman" w:cs="Times New Roman"/>
          <w:b/>
          <w:sz w:val="24"/>
          <w:szCs w:val="24"/>
        </w:rPr>
      </w:pPr>
      <w:r w:rsidRPr="005B7565">
        <w:rPr>
          <w:rFonts w:ascii="Times New Roman" w:hAnsi="Times New Roman" w:cs="Times New Roman"/>
          <w:b/>
          <w:sz w:val="24"/>
          <w:szCs w:val="24"/>
        </w:rPr>
        <w:t xml:space="preserve"> Ways of committing falsification under paragraph 1 and 2 of Art. 171;</w:t>
      </w:r>
    </w:p>
    <w:p w:rsidR="009C1A8C" w:rsidRPr="005B7565" w:rsidRDefault="009C1A8C" w:rsidP="00DF1B24">
      <w:pPr>
        <w:pStyle w:val="ListParagraph"/>
        <w:numPr>
          <w:ilvl w:val="6"/>
          <w:numId w:val="74"/>
        </w:numPr>
        <w:autoSpaceDE w:val="0"/>
        <w:autoSpaceDN w:val="0"/>
        <w:adjustRightInd w:val="0"/>
        <w:spacing w:after="0" w:line="240" w:lineRule="auto"/>
        <w:ind w:left="1800"/>
        <w:contextualSpacing w:val="0"/>
        <w:jc w:val="both"/>
        <w:rPr>
          <w:rFonts w:ascii="Times New Roman" w:hAnsi="Times New Roman" w:cs="Times New Roman"/>
          <w:sz w:val="24"/>
          <w:szCs w:val="24"/>
        </w:rPr>
      </w:pPr>
      <w:r w:rsidRPr="005B7565">
        <w:rPr>
          <w:rFonts w:ascii="Times New Roman" w:hAnsi="Times New Roman" w:cs="Times New Roman"/>
          <w:b/>
          <w:sz w:val="24"/>
          <w:szCs w:val="24"/>
        </w:rPr>
        <w:t>-</w:t>
      </w:r>
      <w:r w:rsidRPr="005B7565">
        <w:rPr>
          <w:rFonts w:ascii="Times New Roman" w:hAnsi="Times New Roman" w:cs="Times New Roman"/>
          <w:sz w:val="24"/>
          <w:szCs w:val="24"/>
        </w:rPr>
        <w:t xml:space="preserve"> counterfeiting by imitating any handwriting, signature or rubric; and</w:t>
      </w:r>
    </w:p>
    <w:p w:rsidR="009C1A8C" w:rsidRPr="00D75184" w:rsidRDefault="009C1A8C" w:rsidP="00DF1B24">
      <w:pPr>
        <w:pStyle w:val="ListParagraph"/>
        <w:numPr>
          <w:ilvl w:val="6"/>
          <w:numId w:val="74"/>
        </w:numPr>
        <w:autoSpaceDE w:val="0"/>
        <w:autoSpaceDN w:val="0"/>
        <w:adjustRightInd w:val="0"/>
        <w:spacing w:after="0" w:line="240" w:lineRule="auto"/>
        <w:ind w:left="1800"/>
        <w:contextualSpacing w:val="0"/>
        <w:jc w:val="both"/>
        <w:rPr>
          <w:rFonts w:ascii="Times New Roman" w:hAnsi="Times New Roman" w:cs="Times New Roman"/>
          <w:sz w:val="24"/>
          <w:szCs w:val="24"/>
        </w:rPr>
      </w:pPr>
      <w:r w:rsidRPr="005B7565">
        <w:rPr>
          <w:rFonts w:ascii="Times New Roman" w:hAnsi="Times New Roman" w:cs="Times New Roman"/>
          <w:sz w:val="24"/>
          <w:szCs w:val="24"/>
        </w:rPr>
        <w:t>feigning by simulating a signature, handwriting or rubric out of one which does not in fact exist.</w:t>
      </w:r>
    </w:p>
    <w:p w:rsidR="005D26DD" w:rsidRPr="005B7565" w:rsidRDefault="005D26DD" w:rsidP="00DF1B24">
      <w:pPr>
        <w:pStyle w:val="ListParagraph"/>
        <w:numPr>
          <w:ilvl w:val="0"/>
          <w:numId w:val="131"/>
        </w:numPr>
        <w:autoSpaceDE w:val="0"/>
        <w:autoSpaceDN w:val="0"/>
        <w:adjustRightInd w:val="0"/>
        <w:spacing w:after="0" w:line="240" w:lineRule="auto"/>
        <w:ind w:left="1080"/>
        <w:jc w:val="both"/>
        <w:rPr>
          <w:rFonts w:ascii="Times New Roman" w:hAnsi="Times New Roman" w:cs="Times New Roman"/>
          <w:b/>
          <w:sz w:val="24"/>
          <w:szCs w:val="24"/>
        </w:rPr>
      </w:pPr>
      <w:r w:rsidRPr="005B7565">
        <w:rPr>
          <w:rFonts w:ascii="Times New Roman" w:hAnsi="Times New Roman" w:cs="Times New Roman"/>
          <w:b/>
          <w:sz w:val="24"/>
          <w:szCs w:val="24"/>
        </w:rPr>
        <w:t>Know the requisites of counterfeiting;</w:t>
      </w:r>
    </w:p>
    <w:p w:rsidR="009C1A8C" w:rsidRPr="005B7565" w:rsidRDefault="009C1A8C" w:rsidP="00DF1B24">
      <w:pPr>
        <w:pStyle w:val="ListParagraph"/>
        <w:numPr>
          <w:ilvl w:val="5"/>
          <w:numId w:val="82"/>
        </w:numPr>
        <w:autoSpaceDE w:val="0"/>
        <w:autoSpaceDN w:val="0"/>
        <w:adjustRightInd w:val="0"/>
        <w:spacing w:after="0" w:line="240" w:lineRule="auto"/>
        <w:ind w:left="1800" w:hanging="360"/>
        <w:jc w:val="both"/>
        <w:rPr>
          <w:rFonts w:ascii="Times New Roman" w:hAnsi="Times New Roman" w:cs="Times New Roman"/>
          <w:sz w:val="24"/>
          <w:szCs w:val="24"/>
        </w:rPr>
      </w:pPr>
      <w:r w:rsidRPr="005B7565">
        <w:rPr>
          <w:rFonts w:ascii="Times New Roman" w:hAnsi="Times New Roman" w:cs="Times New Roman"/>
          <w:b/>
          <w:sz w:val="24"/>
          <w:szCs w:val="24"/>
        </w:rPr>
        <w:t>-</w:t>
      </w:r>
      <w:r w:rsidRPr="005B7565">
        <w:rPr>
          <w:rFonts w:ascii="Times New Roman" w:hAnsi="Times New Roman" w:cs="Times New Roman"/>
          <w:sz w:val="24"/>
          <w:szCs w:val="24"/>
        </w:rPr>
        <w:t xml:space="preserve"> that there be an intent or an attempt to imitate; and</w:t>
      </w:r>
    </w:p>
    <w:p w:rsidR="009C1A8C" w:rsidRPr="00D75184" w:rsidRDefault="009C1A8C" w:rsidP="00DF1B24">
      <w:pPr>
        <w:pStyle w:val="ListParagraph"/>
        <w:numPr>
          <w:ilvl w:val="5"/>
          <w:numId w:val="82"/>
        </w:numPr>
        <w:autoSpaceDE w:val="0"/>
        <w:autoSpaceDN w:val="0"/>
        <w:adjustRightInd w:val="0"/>
        <w:spacing w:after="0" w:line="240" w:lineRule="auto"/>
        <w:ind w:left="1800" w:hanging="360"/>
        <w:jc w:val="both"/>
        <w:rPr>
          <w:rFonts w:ascii="Times New Roman" w:hAnsi="Times New Roman" w:cs="Times New Roman"/>
          <w:sz w:val="24"/>
          <w:szCs w:val="24"/>
        </w:rPr>
      </w:pPr>
      <w:r w:rsidRPr="005B7565">
        <w:rPr>
          <w:rFonts w:ascii="Times New Roman" w:hAnsi="Times New Roman" w:cs="Times New Roman"/>
          <w:sz w:val="24"/>
          <w:szCs w:val="24"/>
        </w:rPr>
        <w:t>that the two signatures or handwritings, the genuine and the forged, bear some resemblance to each other (</w:t>
      </w:r>
      <w:r w:rsidRPr="005B7565">
        <w:rPr>
          <w:rFonts w:ascii="Times New Roman" w:hAnsi="Times New Roman" w:cs="Times New Roman"/>
          <w:i/>
          <w:sz w:val="24"/>
          <w:szCs w:val="24"/>
        </w:rPr>
        <w:t xml:space="preserve">US v. </w:t>
      </w:r>
      <w:proofErr w:type="spellStart"/>
      <w:r w:rsidRPr="005B7565">
        <w:rPr>
          <w:rFonts w:ascii="Times New Roman" w:hAnsi="Times New Roman" w:cs="Times New Roman"/>
          <w:i/>
          <w:sz w:val="24"/>
          <w:szCs w:val="24"/>
        </w:rPr>
        <w:t>Rampas</w:t>
      </w:r>
      <w:proofErr w:type="spellEnd"/>
      <w:r w:rsidRPr="005B7565">
        <w:rPr>
          <w:rFonts w:ascii="Times New Roman" w:hAnsi="Times New Roman" w:cs="Times New Roman"/>
          <w:i/>
          <w:sz w:val="24"/>
          <w:szCs w:val="24"/>
        </w:rPr>
        <w:t>, 20 Phil.189</w:t>
      </w:r>
      <w:r w:rsidR="00D75184">
        <w:rPr>
          <w:rFonts w:ascii="Times New Roman" w:hAnsi="Times New Roman" w:cs="Times New Roman"/>
          <w:sz w:val="24"/>
          <w:szCs w:val="24"/>
        </w:rPr>
        <w:t>)</w:t>
      </w:r>
    </w:p>
    <w:p w:rsidR="005D26DD" w:rsidRPr="005B7565" w:rsidRDefault="005D26DD" w:rsidP="00DF1B24">
      <w:pPr>
        <w:pStyle w:val="ListParagraph"/>
        <w:numPr>
          <w:ilvl w:val="0"/>
          <w:numId w:val="131"/>
        </w:numPr>
        <w:spacing w:after="0" w:line="240" w:lineRule="auto"/>
        <w:ind w:left="1080"/>
        <w:jc w:val="both"/>
        <w:rPr>
          <w:rFonts w:ascii="Times New Roman" w:hAnsi="Times New Roman" w:cs="Times New Roman"/>
          <w:b/>
          <w:sz w:val="24"/>
          <w:szCs w:val="24"/>
        </w:rPr>
      </w:pPr>
      <w:r w:rsidRPr="005B7565">
        <w:rPr>
          <w:rFonts w:ascii="Times New Roman" w:hAnsi="Times New Roman" w:cs="Times New Roman"/>
          <w:b/>
          <w:sz w:val="24"/>
          <w:szCs w:val="24"/>
        </w:rPr>
        <w:t>D</w:t>
      </w:r>
      <w:r w:rsidR="00D75184">
        <w:rPr>
          <w:rFonts w:ascii="Times New Roman" w:hAnsi="Times New Roman" w:cs="Times New Roman"/>
          <w:b/>
          <w:sz w:val="24"/>
          <w:szCs w:val="24"/>
        </w:rPr>
        <w:t xml:space="preserve">istinguish </w:t>
      </w:r>
      <w:r w:rsidRPr="005B7565">
        <w:rPr>
          <w:rFonts w:ascii="Times New Roman" w:hAnsi="Times New Roman" w:cs="Times New Roman"/>
          <w:b/>
          <w:sz w:val="24"/>
          <w:szCs w:val="24"/>
        </w:rPr>
        <w:t>Falsification of public or official documents from Falsification of private documents;</w:t>
      </w:r>
    </w:p>
    <w:p w:rsidR="009C1A8C" w:rsidRPr="005B7565" w:rsidRDefault="009C1A8C" w:rsidP="00DF1B24">
      <w:pPr>
        <w:pStyle w:val="ListParagraph"/>
        <w:spacing w:after="0" w:line="240" w:lineRule="auto"/>
        <w:ind w:left="1080"/>
        <w:jc w:val="both"/>
        <w:rPr>
          <w:rFonts w:ascii="Times New Roman" w:hAnsi="Times New Roman" w:cs="Times New Roman"/>
          <w:b/>
          <w:sz w:val="24"/>
          <w:szCs w:val="24"/>
        </w:rPr>
      </w:pPr>
      <w:r w:rsidRPr="005B7565">
        <w:rPr>
          <w:rFonts w:ascii="Times New Roman" w:hAnsi="Times New Roman" w:cs="Times New Roman"/>
          <w:b/>
          <w:sz w:val="24"/>
          <w:szCs w:val="24"/>
        </w:rPr>
        <w:t>-</w:t>
      </w:r>
    </w:p>
    <w:tbl>
      <w:tblPr>
        <w:tblStyle w:val="TableGrid"/>
        <w:tblW w:w="0" w:type="auto"/>
        <w:tblLook w:val="04A0" w:firstRow="1" w:lastRow="0" w:firstColumn="1" w:lastColumn="0" w:noHBand="0" w:noVBand="1"/>
      </w:tblPr>
      <w:tblGrid>
        <w:gridCol w:w="4788"/>
        <w:gridCol w:w="4788"/>
      </w:tblGrid>
      <w:tr w:rsidR="009C1A8C" w:rsidRPr="005B7565" w:rsidTr="009C1A8C">
        <w:tc>
          <w:tcPr>
            <w:tcW w:w="4788" w:type="dxa"/>
          </w:tcPr>
          <w:p w:rsidR="009C1A8C" w:rsidRPr="005B7565" w:rsidRDefault="009C1A8C" w:rsidP="00DF1B24">
            <w:pPr>
              <w:autoSpaceDE w:val="0"/>
              <w:autoSpaceDN w:val="0"/>
              <w:adjustRightInd w:val="0"/>
              <w:jc w:val="both"/>
              <w:rPr>
                <w:rFonts w:ascii="Times New Roman" w:hAnsi="Times New Roman" w:cs="Times New Roman"/>
                <w:b/>
                <w:sz w:val="24"/>
                <w:szCs w:val="24"/>
              </w:rPr>
            </w:pPr>
            <w:r w:rsidRPr="005B7565">
              <w:rPr>
                <w:rFonts w:ascii="Times New Roman" w:hAnsi="Times New Roman" w:cs="Times New Roman"/>
                <w:b/>
                <w:sz w:val="24"/>
                <w:szCs w:val="24"/>
              </w:rPr>
              <w:t>Falsification of Public/Official Documents</w:t>
            </w:r>
          </w:p>
          <w:p w:rsidR="009C1A8C" w:rsidRPr="005B7565" w:rsidRDefault="009C1A8C" w:rsidP="00DF1B24">
            <w:pPr>
              <w:autoSpaceDE w:val="0"/>
              <w:autoSpaceDN w:val="0"/>
              <w:adjustRightInd w:val="0"/>
              <w:jc w:val="both"/>
              <w:rPr>
                <w:rFonts w:ascii="Times New Roman" w:hAnsi="Times New Roman" w:cs="Times New Roman"/>
                <w:b/>
                <w:sz w:val="24"/>
                <w:szCs w:val="24"/>
              </w:rPr>
            </w:pPr>
          </w:p>
        </w:tc>
        <w:tc>
          <w:tcPr>
            <w:tcW w:w="4788" w:type="dxa"/>
          </w:tcPr>
          <w:p w:rsidR="009C1A8C" w:rsidRPr="005B7565" w:rsidRDefault="009C1A8C" w:rsidP="00DF1B24">
            <w:pPr>
              <w:autoSpaceDE w:val="0"/>
              <w:autoSpaceDN w:val="0"/>
              <w:adjustRightInd w:val="0"/>
              <w:jc w:val="both"/>
              <w:rPr>
                <w:rFonts w:ascii="Times New Roman" w:hAnsi="Times New Roman" w:cs="Times New Roman"/>
                <w:b/>
                <w:sz w:val="24"/>
                <w:szCs w:val="24"/>
              </w:rPr>
            </w:pPr>
            <w:r w:rsidRPr="005B7565">
              <w:rPr>
                <w:rFonts w:ascii="Times New Roman" w:hAnsi="Times New Roman" w:cs="Times New Roman"/>
                <w:b/>
                <w:sz w:val="24"/>
                <w:szCs w:val="24"/>
              </w:rPr>
              <w:t>Falsification of Public/Official Documents Falsification of Private Documents</w:t>
            </w:r>
          </w:p>
        </w:tc>
      </w:tr>
      <w:tr w:rsidR="009C1A8C" w:rsidRPr="005B7565" w:rsidTr="009C1A8C">
        <w:tc>
          <w:tcPr>
            <w:tcW w:w="4788" w:type="dxa"/>
          </w:tcPr>
          <w:p w:rsidR="009C1A8C" w:rsidRPr="005B7565" w:rsidRDefault="009C1A8C" w:rsidP="00DF1B24">
            <w:pPr>
              <w:autoSpaceDE w:val="0"/>
              <w:autoSpaceDN w:val="0"/>
              <w:adjustRightInd w:val="0"/>
              <w:jc w:val="both"/>
              <w:rPr>
                <w:rFonts w:ascii="Times New Roman" w:hAnsi="Times New Roman" w:cs="Times New Roman"/>
                <w:sz w:val="24"/>
                <w:szCs w:val="24"/>
              </w:rPr>
            </w:pPr>
          </w:p>
          <w:p w:rsidR="009C1A8C" w:rsidRPr="005B7565" w:rsidRDefault="009C1A8C" w:rsidP="00DF1B24">
            <w:pPr>
              <w:autoSpaceDE w:val="0"/>
              <w:autoSpaceDN w:val="0"/>
              <w:adjustRightInd w:val="0"/>
              <w:jc w:val="both"/>
              <w:rPr>
                <w:rFonts w:ascii="Times New Roman" w:hAnsi="Times New Roman" w:cs="Times New Roman"/>
                <w:b/>
                <w:sz w:val="24"/>
                <w:szCs w:val="24"/>
              </w:rPr>
            </w:pPr>
            <w:r w:rsidRPr="005B7565">
              <w:rPr>
                <w:rFonts w:ascii="Times New Roman" w:hAnsi="Times New Roman" w:cs="Times New Roman"/>
                <w:sz w:val="24"/>
                <w:szCs w:val="24"/>
              </w:rPr>
              <w:t>The principal thing punished is the violation of public faith and the perversion of truth which the document solemnly proclaims, and for this reason, it is immaterial whether or not some prejudice has been caused to third persons</w:t>
            </w:r>
          </w:p>
        </w:tc>
        <w:tc>
          <w:tcPr>
            <w:tcW w:w="4788" w:type="dxa"/>
          </w:tcPr>
          <w:p w:rsidR="009C1A8C" w:rsidRPr="005B7565" w:rsidRDefault="009C1A8C" w:rsidP="00DF1B24">
            <w:pPr>
              <w:autoSpaceDE w:val="0"/>
              <w:autoSpaceDN w:val="0"/>
              <w:adjustRightInd w:val="0"/>
              <w:jc w:val="both"/>
              <w:rPr>
                <w:rFonts w:ascii="Times New Roman" w:hAnsi="Times New Roman" w:cs="Times New Roman"/>
                <w:sz w:val="24"/>
                <w:szCs w:val="24"/>
              </w:rPr>
            </w:pPr>
          </w:p>
          <w:p w:rsidR="009C1A8C" w:rsidRPr="005B7565" w:rsidRDefault="009C1A8C" w:rsidP="00DF1B24">
            <w:pPr>
              <w:autoSpaceDE w:val="0"/>
              <w:autoSpaceDN w:val="0"/>
              <w:adjustRightInd w:val="0"/>
              <w:jc w:val="both"/>
              <w:rPr>
                <w:rFonts w:ascii="Times New Roman" w:hAnsi="Times New Roman" w:cs="Times New Roman"/>
                <w:b/>
                <w:sz w:val="24"/>
                <w:szCs w:val="24"/>
              </w:rPr>
            </w:pPr>
            <w:r w:rsidRPr="005B7565">
              <w:rPr>
                <w:rFonts w:ascii="Times New Roman" w:hAnsi="Times New Roman" w:cs="Times New Roman"/>
                <w:sz w:val="24"/>
                <w:szCs w:val="24"/>
              </w:rPr>
              <w:t>Prejudice to a third party is primarily taken into account so that if such damage is not apparent, or there is at least no intention to cause it, the falsification is not punishable</w:t>
            </w:r>
          </w:p>
          <w:p w:rsidR="009C1A8C" w:rsidRPr="005B7565" w:rsidRDefault="009C1A8C" w:rsidP="00DF1B24">
            <w:pPr>
              <w:autoSpaceDE w:val="0"/>
              <w:autoSpaceDN w:val="0"/>
              <w:adjustRightInd w:val="0"/>
              <w:jc w:val="both"/>
              <w:rPr>
                <w:rFonts w:ascii="Times New Roman" w:hAnsi="Times New Roman" w:cs="Times New Roman"/>
                <w:b/>
                <w:sz w:val="24"/>
                <w:szCs w:val="24"/>
              </w:rPr>
            </w:pPr>
          </w:p>
        </w:tc>
      </w:tr>
    </w:tbl>
    <w:p w:rsidR="009C1A8C" w:rsidRPr="005B7565" w:rsidRDefault="009C1A8C" w:rsidP="00DF1B24">
      <w:pPr>
        <w:pStyle w:val="ListParagraph"/>
        <w:spacing w:after="0" w:line="240" w:lineRule="auto"/>
        <w:ind w:left="1080"/>
        <w:jc w:val="both"/>
        <w:rPr>
          <w:rFonts w:ascii="Times New Roman" w:hAnsi="Times New Roman" w:cs="Times New Roman"/>
          <w:b/>
          <w:sz w:val="24"/>
          <w:szCs w:val="24"/>
        </w:rPr>
      </w:pPr>
    </w:p>
    <w:p w:rsidR="005D26DD" w:rsidRPr="005B7565" w:rsidRDefault="005D26DD" w:rsidP="00DF1B24">
      <w:pPr>
        <w:pStyle w:val="ListParagraph"/>
        <w:numPr>
          <w:ilvl w:val="0"/>
          <w:numId w:val="131"/>
        </w:numPr>
        <w:spacing w:after="0" w:line="240" w:lineRule="auto"/>
        <w:ind w:left="1080"/>
        <w:jc w:val="both"/>
        <w:rPr>
          <w:rFonts w:ascii="Times New Roman" w:hAnsi="Times New Roman" w:cs="Times New Roman"/>
          <w:b/>
          <w:sz w:val="24"/>
          <w:szCs w:val="24"/>
        </w:rPr>
      </w:pPr>
      <w:r w:rsidRPr="005B7565">
        <w:rPr>
          <w:rFonts w:ascii="Times New Roman" w:hAnsi="Times New Roman" w:cs="Times New Roman"/>
          <w:b/>
          <w:sz w:val="24"/>
          <w:szCs w:val="24"/>
        </w:rPr>
        <w:t>Know the definitions, elements or requisites of commonly committed Crimes Against Persons.</w:t>
      </w:r>
    </w:p>
    <w:p w:rsidR="009C1A8C" w:rsidRPr="00D75184" w:rsidRDefault="009C1A8C" w:rsidP="00DF1B24">
      <w:pPr>
        <w:tabs>
          <w:tab w:val="left" w:pos="9360"/>
        </w:tabs>
        <w:spacing w:line="240" w:lineRule="auto"/>
        <w:ind w:firstLine="1080"/>
        <w:jc w:val="both"/>
        <w:rPr>
          <w:rFonts w:ascii="Times New Roman" w:hAnsi="Times New Roman" w:cs="Times New Roman"/>
          <w:sz w:val="24"/>
          <w:szCs w:val="24"/>
        </w:rPr>
      </w:pPr>
      <w:r w:rsidRPr="005B7565">
        <w:rPr>
          <w:rFonts w:ascii="Times New Roman" w:hAnsi="Times New Roman" w:cs="Times New Roman"/>
          <w:b/>
          <w:sz w:val="24"/>
          <w:szCs w:val="24"/>
        </w:rPr>
        <w:t>-</w:t>
      </w:r>
      <w:r w:rsidRPr="005B7565">
        <w:rPr>
          <w:rFonts w:ascii="Times New Roman" w:hAnsi="Times New Roman" w:cs="Times New Roman"/>
          <w:bCs/>
          <w:sz w:val="24"/>
          <w:szCs w:val="24"/>
        </w:rPr>
        <w:t xml:space="preserve">Art. 246. </w:t>
      </w:r>
      <w:r w:rsidRPr="005B7565">
        <w:rPr>
          <w:rFonts w:ascii="Times New Roman" w:hAnsi="Times New Roman" w:cs="Times New Roman"/>
          <w:bCs/>
          <w:i/>
          <w:iCs/>
          <w:sz w:val="24"/>
          <w:szCs w:val="24"/>
        </w:rPr>
        <w:t>Parricide</w:t>
      </w:r>
      <w:r w:rsidRPr="005B7565">
        <w:rPr>
          <w:rFonts w:ascii="Times New Roman" w:hAnsi="Times New Roman" w:cs="Times New Roman"/>
          <w:bCs/>
          <w:sz w:val="24"/>
          <w:szCs w:val="24"/>
        </w:rPr>
        <w:t xml:space="preserve">. — Any person who shall kill his father, mother, or child, whether legitimate or illegitimate, or any of his ascendants, or descendants, or his spouse, shall be guilty of parricide and shall be punished by the penalty of reclusion </w:t>
      </w:r>
      <w:proofErr w:type="spellStart"/>
      <w:r w:rsidRPr="005B7565">
        <w:rPr>
          <w:rFonts w:ascii="Times New Roman" w:hAnsi="Times New Roman" w:cs="Times New Roman"/>
          <w:bCs/>
          <w:sz w:val="24"/>
          <w:szCs w:val="24"/>
        </w:rPr>
        <w:t>perpetua</w:t>
      </w:r>
      <w:proofErr w:type="spellEnd"/>
      <w:r w:rsidRPr="005B7565">
        <w:rPr>
          <w:rFonts w:ascii="Times New Roman" w:hAnsi="Times New Roman" w:cs="Times New Roman"/>
          <w:bCs/>
          <w:sz w:val="24"/>
          <w:szCs w:val="24"/>
        </w:rPr>
        <w:t xml:space="preserve"> to death.</w:t>
      </w:r>
      <w:r w:rsidR="00D75184">
        <w:rPr>
          <w:rFonts w:ascii="Times New Roman" w:hAnsi="Times New Roman" w:cs="Times New Roman"/>
          <w:sz w:val="24"/>
          <w:szCs w:val="24"/>
        </w:rPr>
        <w:t xml:space="preserve"> </w:t>
      </w:r>
    </w:p>
    <w:p w:rsidR="009C1A8C" w:rsidRPr="00D75184" w:rsidRDefault="009C1A8C" w:rsidP="00DF1B24">
      <w:pPr>
        <w:pStyle w:val="ListParagraph"/>
        <w:numPr>
          <w:ilvl w:val="0"/>
          <w:numId w:val="83"/>
        </w:numPr>
        <w:autoSpaceDE w:val="0"/>
        <w:autoSpaceDN w:val="0"/>
        <w:adjustRightInd w:val="0"/>
        <w:spacing w:after="0" w:line="240" w:lineRule="auto"/>
        <w:ind w:left="1440"/>
        <w:jc w:val="both"/>
        <w:rPr>
          <w:rFonts w:ascii="Times New Roman" w:hAnsi="Times New Roman" w:cs="Times New Roman"/>
          <w:sz w:val="24"/>
          <w:szCs w:val="24"/>
        </w:rPr>
      </w:pPr>
      <w:r w:rsidRPr="005B7565">
        <w:rPr>
          <w:rFonts w:ascii="Times New Roman" w:hAnsi="Times New Roman" w:cs="Times New Roman"/>
          <w:sz w:val="24"/>
          <w:szCs w:val="24"/>
        </w:rPr>
        <w:t>Elements</w:t>
      </w:r>
    </w:p>
    <w:p w:rsidR="009C1A8C" w:rsidRPr="005B7565" w:rsidRDefault="009C1A8C" w:rsidP="00DF1B24">
      <w:pPr>
        <w:pStyle w:val="ListParagraph"/>
        <w:numPr>
          <w:ilvl w:val="2"/>
          <w:numId w:val="85"/>
        </w:numPr>
        <w:autoSpaceDE w:val="0"/>
        <w:autoSpaceDN w:val="0"/>
        <w:adjustRightInd w:val="0"/>
        <w:spacing w:after="0" w:line="240" w:lineRule="auto"/>
        <w:ind w:left="1800" w:hanging="360"/>
        <w:jc w:val="both"/>
        <w:rPr>
          <w:rFonts w:ascii="Times New Roman" w:hAnsi="Times New Roman" w:cs="Times New Roman"/>
          <w:sz w:val="24"/>
          <w:szCs w:val="24"/>
        </w:rPr>
      </w:pPr>
      <w:r w:rsidRPr="005B7565">
        <w:rPr>
          <w:rFonts w:ascii="Times New Roman" w:hAnsi="Times New Roman" w:cs="Times New Roman"/>
          <w:sz w:val="24"/>
          <w:szCs w:val="24"/>
        </w:rPr>
        <w:t>That a person is killed;</w:t>
      </w:r>
    </w:p>
    <w:p w:rsidR="009C1A8C" w:rsidRPr="005B7565" w:rsidRDefault="009C1A8C" w:rsidP="00DF1B24">
      <w:pPr>
        <w:pStyle w:val="ListParagraph"/>
        <w:numPr>
          <w:ilvl w:val="2"/>
          <w:numId w:val="85"/>
        </w:numPr>
        <w:autoSpaceDE w:val="0"/>
        <w:autoSpaceDN w:val="0"/>
        <w:adjustRightInd w:val="0"/>
        <w:spacing w:after="0" w:line="240" w:lineRule="auto"/>
        <w:ind w:left="1800" w:hanging="360"/>
        <w:jc w:val="both"/>
        <w:rPr>
          <w:rFonts w:ascii="Times New Roman" w:hAnsi="Times New Roman" w:cs="Times New Roman"/>
          <w:sz w:val="24"/>
          <w:szCs w:val="24"/>
        </w:rPr>
      </w:pPr>
      <w:r w:rsidRPr="005B7565">
        <w:rPr>
          <w:rFonts w:ascii="Times New Roman" w:hAnsi="Times New Roman" w:cs="Times New Roman"/>
          <w:sz w:val="24"/>
          <w:szCs w:val="24"/>
        </w:rPr>
        <w:t>That the deceased is killed by the accused; and</w:t>
      </w:r>
    </w:p>
    <w:p w:rsidR="009C1A8C" w:rsidRPr="005B7565" w:rsidRDefault="009C1A8C" w:rsidP="00DF1B24">
      <w:pPr>
        <w:pStyle w:val="ListParagraph"/>
        <w:numPr>
          <w:ilvl w:val="2"/>
          <w:numId w:val="85"/>
        </w:numPr>
        <w:autoSpaceDE w:val="0"/>
        <w:autoSpaceDN w:val="0"/>
        <w:adjustRightInd w:val="0"/>
        <w:spacing w:after="0" w:line="240" w:lineRule="auto"/>
        <w:ind w:left="1800" w:hanging="360"/>
        <w:jc w:val="both"/>
        <w:rPr>
          <w:rFonts w:ascii="Times New Roman" w:hAnsi="Times New Roman" w:cs="Times New Roman"/>
          <w:sz w:val="24"/>
          <w:szCs w:val="24"/>
        </w:rPr>
      </w:pPr>
      <w:r w:rsidRPr="005B7565">
        <w:rPr>
          <w:rFonts w:ascii="Times New Roman" w:hAnsi="Times New Roman" w:cs="Times New Roman"/>
          <w:sz w:val="24"/>
          <w:szCs w:val="24"/>
        </w:rPr>
        <w:t>That the deceased is the father, mother or child (not less than 3 days old), whether legitimate or illegitimate, or a legitimate other ascendant or legitimate other descendant, or the legitimate spouse, of the accused.</w:t>
      </w:r>
    </w:p>
    <w:p w:rsidR="009C1A8C" w:rsidRPr="005B7565" w:rsidRDefault="009C1A8C" w:rsidP="00DF1B24">
      <w:pPr>
        <w:tabs>
          <w:tab w:val="left" w:pos="1080"/>
        </w:tabs>
        <w:spacing w:line="240" w:lineRule="auto"/>
        <w:ind w:firstLine="1080"/>
        <w:jc w:val="both"/>
        <w:rPr>
          <w:rFonts w:ascii="Times New Roman" w:hAnsi="Times New Roman" w:cs="Times New Roman"/>
          <w:sz w:val="24"/>
          <w:szCs w:val="24"/>
        </w:rPr>
      </w:pPr>
      <w:r w:rsidRPr="005B7565">
        <w:rPr>
          <w:rFonts w:ascii="Times New Roman" w:hAnsi="Times New Roman" w:cs="Times New Roman"/>
          <w:bCs/>
          <w:sz w:val="24"/>
          <w:szCs w:val="24"/>
        </w:rPr>
        <w:t xml:space="preserve">Art. 247. </w:t>
      </w:r>
      <w:r w:rsidRPr="005B7565">
        <w:rPr>
          <w:rFonts w:ascii="Times New Roman" w:hAnsi="Times New Roman" w:cs="Times New Roman"/>
          <w:bCs/>
          <w:i/>
          <w:iCs/>
          <w:sz w:val="24"/>
          <w:szCs w:val="24"/>
        </w:rPr>
        <w:t>Death or physical injuries inflicted under exceptional circumstances</w:t>
      </w:r>
      <w:r w:rsidRPr="005B7565">
        <w:rPr>
          <w:rFonts w:ascii="Times New Roman" w:hAnsi="Times New Roman" w:cs="Times New Roman"/>
          <w:bCs/>
          <w:sz w:val="24"/>
          <w:szCs w:val="24"/>
        </w:rPr>
        <w:t xml:space="preserve">. — Any legally married person who having surprised his spouse in the act of committing sexual intercourse with another person, shall kill any of them or both of them in the act or immediately thereafter, or shall inflict upon them any serious physical injury, shall suffer the penalty of </w:t>
      </w:r>
      <w:proofErr w:type="spellStart"/>
      <w:r w:rsidRPr="005B7565">
        <w:rPr>
          <w:rFonts w:ascii="Times New Roman" w:hAnsi="Times New Roman" w:cs="Times New Roman"/>
          <w:bCs/>
          <w:sz w:val="24"/>
          <w:szCs w:val="24"/>
        </w:rPr>
        <w:t>destierro</w:t>
      </w:r>
      <w:proofErr w:type="spellEnd"/>
      <w:r w:rsidRPr="005B7565">
        <w:rPr>
          <w:rFonts w:ascii="Times New Roman" w:hAnsi="Times New Roman" w:cs="Times New Roman"/>
          <w:bCs/>
          <w:sz w:val="24"/>
          <w:szCs w:val="24"/>
        </w:rPr>
        <w:t>.</w:t>
      </w:r>
      <w:r w:rsidR="00D75184">
        <w:rPr>
          <w:rFonts w:ascii="Times New Roman" w:hAnsi="Times New Roman" w:cs="Times New Roman"/>
          <w:sz w:val="24"/>
          <w:szCs w:val="24"/>
        </w:rPr>
        <w:t xml:space="preserve"> </w:t>
      </w:r>
    </w:p>
    <w:p w:rsidR="009C1A8C" w:rsidRPr="005B7565" w:rsidRDefault="009C1A8C" w:rsidP="00DF1B24">
      <w:pPr>
        <w:tabs>
          <w:tab w:val="left" w:pos="9360"/>
        </w:tabs>
        <w:spacing w:line="240" w:lineRule="auto"/>
        <w:ind w:firstLine="1080"/>
        <w:jc w:val="both"/>
        <w:rPr>
          <w:rFonts w:ascii="Times New Roman" w:hAnsi="Times New Roman" w:cs="Times New Roman"/>
          <w:sz w:val="24"/>
          <w:szCs w:val="24"/>
        </w:rPr>
      </w:pPr>
      <w:r w:rsidRPr="005B7565">
        <w:rPr>
          <w:rFonts w:ascii="Times New Roman" w:hAnsi="Times New Roman" w:cs="Times New Roman"/>
          <w:bCs/>
          <w:sz w:val="24"/>
          <w:szCs w:val="24"/>
        </w:rPr>
        <w:t>If he shall inflict upon them physical injuries of any other kind, he shall be exempt from punishment.</w:t>
      </w:r>
      <w:r w:rsidRPr="005B7565">
        <w:rPr>
          <w:rFonts w:ascii="Times New Roman" w:hAnsi="Times New Roman" w:cs="Times New Roman"/>
          <w:sz w:val="24"/>
          <w:szCs w:val="24"/>
        </w:rPr>
        <w:t xml:space="preserve"> </w:t>
      </w:r>
    </w:p>
    <w:p w:rsidR="009C1A8C" w:rsidRPr="005B7565" w:rsidRDefault="009C1A8C" w:rsidP="00DF1B24">
      <w:pPr>
        <w:tabs>
          <w:tab w:val="left" w:pos="9360"/>
        </w:tabs>
        <w:spacing w:line="240" w:lineRule="auto"/>
        <w:ind w:firstLine="1080"/>
        <w:jc w:val="both"/>
        <w:rPr>
          <w:rFonts w:ascii="Times New Roman" w:hAnsi="Times New Roman" w:cs="Times New Roman"/>
          <w:sz w:val="24"/>
          <w:szCs w:val="24"/>
        </w:rPr>
      </w:pPr>
      <w:r w:rsidRPr="005B7565">
        <w:rPr>
          <w:rFonts w:ascii="Times New Roman" w:hAnsi="Times New Roman" w:cs="Times New Roman"/>
          <w:bCs/>
          <w:sz w:val="24"/>
          <w:szCs w:val="24"/>
        </w:rPr>
        <w:t>These rules shall be applicable, under the same circumstances, to parents with respect to their daughters under eighteen years of age, and their seducer, while the daughters are living with their parents.</w:t>
      </w:r>
      <w:r w:rsidR="00D75184">
        <w:rPr>
          <w:rFonts w:ascii="Times New Roman" w:hAnsi="Times New Roman" w:cs="Times New Roman"/>
          <w:sz w:val="24"/>
          <w:szCs w:val="24"/>
        </w:rPr>
        <w:t xml:space="preserve"> </w:t>
      </w:r>
    </w:p>
    <w:p w:rsidR="009C1A8C" w:rsidRPr="005B7565" w:rsidRDefault="009C1A8C" w:rsidP="00DF1B24">
      <w:pPr>
        <w:tabs>
          <w:tab w:val="left" w:pos="9360"/>
        </w:tabs>
        <w:spacing w:line="240" w:lineRule="auto"/>
        <w:ind w:firstLine="1080"/>
        <w:jc w:val="both"/>
        <w:rPr>
          <w:rFonts w:ascii="Times New Roman" w:hAnsi="Times New Roman" w:cs="Times New Roman"/>
          <w:sz w:val="24"/>
          <w:szCs w:val="24"/>
        </w:rPr>
      </w:pPr>
      <w:r w:rsidRPr="005B7565">
        <w:rPr>
          <w:rFonts w:ascii="Times New Roman" w:hAnsi="Times New Roman" w:cs="Times New Roman"/>
          <w:bCs/>
          <w:sz w:val="24"/>
          <w:szCs w:val="24"/>
        </w:rPr>
        <w:lastRenderedPageBreak/>
        <w:t>Any person who shall promote or facilitate the prostitution of his wife or daughter, or shall otherwise have consented to the infidelity of the other spouse shall not be entitled to the benefits of this article.</w:t>
      </w:r>
      <w:r w:rsidR="00D75184">
        <w:rPr>
          <w:rFonts w:ascii="Times New Roman" w:hAnsi="Times New Roman" w:cs="Times New Roman"/>
          <w:sz w:val="24"/>
          <w:szCs w:val="24"/>
        </w:rPr>
        <w:t xml:space="preserve"> </w:t>
      </w:r>
    </w:p>
    <w:p w:rsidR="009C1A8C" w:rsidRPr="00D75184" w:rsidRDefault="009C1A8C" w:rsidP="00DF1B24">
      <w:pPr>
        <w:pStyle w:val="ListParagraph"/>
        <w:numPr>
          <w:ilvl w:val="0"/>
          <w:numId w:val="84"/>
        </w:numPr>
        <w:autoSpaceDE w:val="0"/>
        <w:autoSpaceDN w:val="0"/>
        <w:adjustRightInd w:val="0"/>
        <w:spacing w:after="0" w:line="240" w:lineRule="auto"/>
        <w:ind w:left="1440"/>
        <w:jc w:val="both"/>
        <w:rPr>
          <w:rFonts w:ascii="Times New Roman" w:hAnsi="Times New Roman" w:cs="Times New Roman"/>
          <w:sz w:val="24"/>
          <w:szCs w:val="24"/>
        </w:rPr>
      </w:pPr>
      <w:r w:rsidRPr="005B7565">
        <w:rPr>
          <w:rFonts w:ascii="Times New Roman" w:hAnsi="Times New Roman" w:cs="Times New Roman"/>
          <w:sz w:val="24"/>
          <w:szCs w:val="24"/>
        </w:rPr>
        <w:t>Requisites</w:t>
      </w:r>
    </w:p>
    <w:p w:rsidR="009C1A8C" w:rsidRPr="005B7565" w:rsidRDefault="009C1A8C" w:rsidP="00DF1B24">
      <w:pPr>
        <w:pStyle w:val="ListParagraph"/>
        <w:numPr>
          <w:ilvl w:val="0"/>
          <w:numId w:val="86"/>
        </w:numPr>
        <w:autoSpaceDE w:val="0"/>
        <w:autoSpaceDN w:val="0"/>
        <w:adjustRightInd w:val="0"/>
        <w:spacing w:after="0" w:line="240" w:lineRule="auto"/>
        <w:ind w:left="1800" w:hanging="360"/>
        <w:jc w:val="both"/>
        <w:rPr>
          <w:rFonts w:ascii="Times New Roman" w:hAnsi="Times New Roman" w:cs="Times New Roman"/>
          <w:sz w:val="24"/>
          <w:szCs w:val="24"/>
        </w:rPr>
      </w:pPr>
      <w:r w:rsidRPr="005B7565">
        <w:rPr>
          <w:rFonts w:ascii="Times New Roman" w:hAnsi="Times New Roman" w:cs="Times New Roman"/>
          <w:sz w:val="24"/>
          <w:szCs w:val="24"/>
        </w:rPr>
        <w:t>That a legally married person or parent surprises his spouse or his daughter, the latter under 18 years of age and living with him, in the act of committing sexual intercourse with another person.</w:t>
      </w:r>
    </w:p>
    <w:p w:rsidR="009C1A8C" w:rsidRPr="005B7565" w:rsidRDefault="009C1A8C" w:rsidP="00DF1B24">
      <w:pPr>
        <w:pStyle w:val="ListParagraph"/>
        <w:numPr>
          <w:ilvl w:val="0"/>
          <w:numId w:val="86"/>
        </w:numPr>
        <w:autoSpaceDE w:val="0"/>
        <w:autoSpaceDN w:val="0"/>
        <w:adjustRightInd w:val="0"/>
        <w:spacing w:after="0" w:line="240" w:lineRule="auto"/>
        <w:ind w:left="1800" w:hanging="360"/>
        <w:jc w:val="both"/>
        <w:rPr>
          <w:rFonts w:ascii="Times New Roman" w:hAnsi="Times New Roman" w:cs="Times New Roman"/>
          <w:sz w:val="24"/>
          <w:szCs w:val="24"/>
        </w:rPr>
      </w:pPr>
      <w:r w:rsidRPr="005B7565">
        <w:rPr>
          <w:rFonts w:ascii="Times New Roman" w:hAnsi="Times New Roman" w:cs="Times New Roman"/>
          <w:sz w:val="24"/>
          <w:szCs w:val="24"/>
        </w:rPr>
        <w:t>That he/she kills any or both of them or inflicts upon any or both of them any serious physical injury in the act or immediately thereafter (the discovery, the escape, the pursuit, and the killing must all form part of one continuous act).</w:t>
      </w:r>
    </w:p>
    <w:p w:rsidR="009C1A8C" w:rsidRPr="005B7565" w:rsidRDefault="009C1A8C" w:rsidP="00DF1B24">
      <w:pPr>
        <w:pStyle w:val="ListParagraph"/>
        <w:numPr>
          <w:ilvl w:val="0"/>
          <w:numId w:val="86"/>
        </w:numPr>
        <w:autoSpaceDE w:val="0"/>
        <w:autoSpaceDN w:val="0"/>
        <w:adjustRightInd w:val="0"/>
        <w:spacing w:after="0" w:line="240" w:lineRule="auto"/>
        <w:ind w:left="1800" w:hanging="360"/>
        <w:jc w:val="both"/>
        <w:rPr>
          <w:rFonts w:ascii="Times New Roman" w:hAnsi="Times New Roman" w:cs="Times New Roman"/>
          <w:sz w:val="24"/>
          <w:szCs w:val="24"/>
        </w:rPr>
      </w:pPr>
      <w:r w:rsidRPr="005B7565">
        <w:rPr>
          <w:rFonts w:ascii="Times New Roman" w:hAnsi="Times New Roman" w:cs="Times New Roman"/>
          <w:sz w:val="24"/>
          <w:szCs w:val="24"/>
        </w:rPr>
        <w:t>That he has not promoted or facilitated to the prostitution of his wife or daughter, or that he and she has not consented to the infidelity of the other spouse.</w:t>
      </w:r>
    </w:p>
    <w:p w:rsidR="009C1A8C" w:rsidRPr="005B7565" w:rsidRDefault="009C1A8C" w:rsidP="00DF1B24">
      <w:pPr>
        <w:tabs>
          <w:tab w:val="left" w:pos="1080"/>
        </w:tabs>
        <w:spacing w:line="240" w:lineRule="auto"/>
        <w:jc w:val="both"/>
        <w:rPr>
          <w:rFonts w:ascii="Times New Roman" w:hAnsi="Times New Roman" w:cs="Times New Roman"/>
          <w:sz w:val="24"/>
          <w:szCs w:val="24"/>
        </w:rPr>
      </w:pPr>
      <w:r w:rsidRPr="005B7565">
        <w:rPr>
          <w:rFonts w:ascii="Times New Roman" w:hAnsi="Times New Roman" w:cs="Times New Roman"/>
          <w:bCs/>
          <w:sz w:val="24"/>
          <w:szCs w:val="24"/>
        </w:rPr>
        <w:t xml:space="preserve">Art. 248. </w:t>
      </w:r>
      <w:r w:rsidRPr="005B7565">
        <w:rPr>
          <w:rFonts w:ascii="Times New Roman" w:hAnsi="Times New Roman" w:cs="Times New Roman"/>
          <w:bCs/>
          <w:i/>
          <w:iCs/>
          <w:sz w:val="24"/>
          <w:szCs w:val="24"/>
        </w:rPr>
        <w:t>Murder</w:t>
      </w:r>
      <w:r w:rsidRPr="005B7565">
        <w:rPr>
          <w:rFonts w:ascii="Times New Roman" w:hAnsi="Times New Roman" w:cs="Times New Roman"/>
          <w:bCs/>
          <w:sz w:val="24"/>
          <w:szCs w:val="24"/>
        </w:rPr>
        <w:t>. — Any person who, not falling within the provisions of Article 246 shall kill another, shall be guilty of murder and shall be punished by reclusion temporal in its maximum period to death, if committed with any of the following attendant circumstances:</w:t>
      </w:r>
      <w:r w:rsidRPr="005B7565">
        <w:rPr>
          <w:rFonts w:ascii="Times New Roman" w:hAnsi="Times New Roman" w:cs="Times New Roman"/>
          <w:sz w:val="24"/>
          <w:szCs w:val="24"/>
        </w:rPr>
        <w:t xml:space="preserve"> </w:t>
      </w:r>
    </w:p>
    <w:p w:rsidR="009C1A8C" w:rsidRPr="005B7565" w:rsidRDefault="009C1A8C" w:rsidP="00DF1B24">
      <w:pPr>
        <w:autoSpaceDE w:val="0"/>
        <w:autoSpaceDN w:val="0"/>
        <w:adjustRightInd w:val="0"/>
        <w:spacing w:line="240" w:lineRule="auto"/>
        <w:ind w:firstLine="720"/>
        <w:jc w:val="both"/>
        <w:rPr>
          <w:rFonts w:ascii="Times New Roman" w:hAnsi="Times New Roman" w:cs="Times New Roman"/>
          <w:sz w:val="24"/>
          <w:szCs w:val="24"/>
        </w:rPr>
      </w:pPr>
      <w:r w:rsidRPr="005B7565">
        <w:rPr>
          <w:rFonts w:ascii="Times New Roman" w:hAnsi="Times New Roman" w:cs="Times New Roman"/>
          <w:sz w:val="24"/>
          <w:szCs w:val="24"/>
        </w:rPr>
        <w:t>Murder is the unlawful killing of any person which is not parricide or infanticide, provided that any of the ff. circumstances</w:t>
      </w:r>
      <w:r w:rsidR="00D75184">
        <w:rPr>
          <w:rFonts w:ascii="Times New Roman" w:hAnsi="Times New Roman" w:cs="Times New Roman"/>
          <w:sz w:val="24"/>
          <w:szCs w:val="24"/>
        </w:rPr>
        <w:t xml:space="preserve"> is present: </w:t>
      </w:r>
    </w:p>
    <w:p w:rsidR="009C1A8C" w:rsidRPr="005B7565" w:rsidRDefault="009C1A8C" w:rsidP="00DF1B24">
      <w:pPr>
        <w:spacing w:line="240" w:lineRule="auto"/>
        <w:jc w:val="both"/>
        <w:rPr>
          <w:rFonts w:ascii="Times New Roman" w:hAnsi="Times New Roman" w:cs="Times New Roman"/>
          <w:sz w:val="24"/>
          <w:szCs w:val="24"/>
        </w:rPr>
      </w:pPr>
      <w:r w:rsidRPr="005B7565">
        <w:rPr>
          <w:rFonts w:ascii="Times New Roman" w:hAnsi="Times New Roman" w:cs="Times New Roman"/>
          <w:bCs/>
          <w:sz w:val="24"/>
          <w:szCs w:val="24"/>
        </w:rPr>
        <w:t xml:space="preserve">Art. 249. </w:t>
      </w:r>
      <w:r w:rsidRPr="005B7565">
        <w:rPr>
          <w:rFonts w:ascii="Times New Roman" w:hAnsi="Times New Roman" w:cs="Times New Roman"/>
          <w:bCs/>
          <w:i/>
          <w:iCs/>
          <w:sz w:val="24"/>
          <w:szCs w:val="24"/>
        </w:rPr>
        <w:t>Homicide</w:t>
      </w:r>
      <w:r w:rsidRPr="005B7565">
        <w:rPr>
          <w:rFonts w:ascii="Times New Roman" w:hAnsi="Times New Roman" w:cs="Times New Roman"/>
          <w:bCs/>
          <w:sz w:val="24"/>
          <w:szCs w:val="24"/>
        </w:rPr>
        <w:t>. — Any person who, not falling within the provisions of Article 246, shall kill another without the attendance of any of the circumstances enumerated in the next preceding article, shall be deemed guilty of homicide and be punished by reclusion temporal</w:t>
      </w:r>
    </w:p>
    <w:p w:rsidR="009C1A8C" w:rsidRPr="005B7565" w:rsidRDefault="009C1A8C" w:rsidP="00DF1B24">
      <w:pPr>
        <w:autoSpaceDE w:val="0"/>
        <w:autoSpaceDN w:val="0"/>
        <w:adjustRightInd w:val="0"/>
        <w:spacing w:line="240" w:lineRule="auto"/>
        <w:ind w:firstLine="720"/>
        <w:jc w:val="both"/>
        <w:rPr>
          <w:rFonts w:ascii="Times New Roman" w:hAnsi="Times New Roman" w:cs="Times New Roman"/>
          <w:sz w:val="24"/>
          <w:szCs w:val="24"/>
        </w:rPr>
      </w:pPr>
      <w:r w:rsidRPr="005B7565">
        <w:rPr>
          <w:rFonts w:ascii="Times New Roman" w:hAnsi="Times New Roman" w:cs="Times New Roman"/>
          <w:sz w:val="24"/>
          <w:szCs w:val="24"/>
        </w:rPr>
        <w:t>Homicide is the unlawful killing of any person, which is neither parricide, murder nor infanticide.</w:t>
      </w:r>
    </w:p>
    <w:p w:rsidR="009C1A8C" w:rsidRPr="00D75184" w:rsidRDefault="00D75184" w:rsidP="00DF1B24">
      <w:pPr>
        <w:pStyle w:val="ListParagraph"/>
        <w:numPr>
          <w:ilvl w:val="0"/>
          <w:numId w:val="87"/>
        </w:numPr>
        <w:autoSpaceDE w:val="0"/>
        <w:autoSpaceDN w:val="0"/>
        <w:adjustRightInd w:val="0"/>
        <w:spacing w:after="0" w:line="24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Infanticide </w:t>
      </w:r>
      <w:r w:rsidR="009C1A8C" w:rsidRPr="005B7565">
        <w:rPr>
          <w:rFonts w:ascii="Times New Roman" w:hAnsi="Times New Roman" w:cs="Times New Roman"/>
          <w:sz w:val="24"/>
          <w:szCs w:val="24"/>
        </w:rPr>
        <w:t>defined</w:t>
      </w:r>
    </w:p>
    <w:p w:rsidR="009C1A8C" w:rsidRPr="005B7565" w:rsidRDefault="009C1A8C" w:rsidP="00DF1B24">
      <w:pPr>
        <w:autoSpaceDE w:val="0"/>
        <w:autoSpaceDN w:val="0"/>
        <w:adjustRightInd w:val="0"/>
        <w:spacing w:line="240" w:lineRule="auto"/>
        <w:ind w:firstLine="720"/>
        <w:jc w:val="both"/>
        <w:rPr>
          <w:rFonts w:ascii="Times New Roman" w:hAnsi="Times New Roman" w:cs="Times New Roman"/>
          <w:sz w:val="24"/>
          <w:szCs w:val="24"/>
        </w:rPr>
      </w:pPr>
      <w:r w:rsidRPr="005B7565">
        <w:rPr>
          <w:rFonts w:ascii="Times New Roman" w:hAnsi="Times New Roman" w:cs="Times New Roman"/>
          <w:sz w:val="24"/>
          <w:szCs w:val="24"/>
        </w:rPr>
        <w:t>Infanticide is the killing of any child (must be born alive and fully developed, that is, it can sustain an independent life) less than 3 days of age, whether the killer is the parent or grandparent, or any other relative of the child, or a stranger</w:t>
      </w:r>
    </w:p>
    <w:p w:rsidR="009C1A8C" w:rsidRPr="005B7565" w:rsidRDefault="009C1A8C" w:rsidP="00DF1B24">
      <w:pPr>
        <w:spacing w:line="240" w:lineRule="auto"/>
        <w:ind w:left="90"/>
        <w:jc w:val="both"/>
        <w:rPr>
          <w:rFonts w:ascii="Times New Roman" w:hAnsi="Times New Roman" w:cs="Times New Roman"/>
          <w:sz w:val="24"/>
          <w:szCs w:val="24"/>
        </w:rPr>
      </w:pPr>
      <w:r w:rsidRPr="005B7565">
        <w:rPr>
          <w:rFonts w:ascii="Times New Roman" w:hAnsi="Times New Roman" w:cs="Times New Roman"/>
          <w:bCs/>
          <w:sz w:val="24"/>
          <w:szCs w:val="24"/>
        </w:rPr>
        <w:t xml:space="preserve">Art. 256. </w:t>
      </w:r>
      <w:r w:rsidRPr="005B7565">
        <w:rPr>
          <w:rFonts w:ascii="Times New Roman" w:hAnsi="Times New Roman" w:cs="Times New Roman"/>
          <w:bCs/>
          <w:i/>
          <w:iCs/>
          <w:sz w:val="24"/>
          <w:szCs w:val="24"/>
        </w:rPr>
        <w:t>Intentional abortion.</w:t>
      </w:r>
      <w:r w:rsidRPr="005B7565">
        <w:rPr>
          <w:rFonts w:ascii="Times New Roman" w:hAnsi="Times New Roman" w:cs="Times New Roman"/>
          <w:bCs/>
          <w:sz w:val="24"/>
          <w:szCs w:val="24"/>
        </w:rPr>
        <w:t xml:space="preserve"> — Any person who shall intentionally cause an abortion shall suffer:</w:t>
      </w:r>
      <w:r w:rsidRPr="005B7565">
        <w:rPr>
          <w:rFonts w:ascii="Times New Roman" w:hAnsi="Times New Roman" w:cs="Times New Roman"/>
          <w:sz w:val="24"/>
          <w:szCs w:val="24"/>
        </w:rPr>
        <w:t xml:space="preserve"> </w:t>
      </w:r>
    </w:p>
    <w:p w:rsidR="009C1A8C" w:rsidRPr="005B7565" w:rsidRDefault="009C1A8C" w:rsidP="00DF1B24">
      <w:pPr>
        <w:autoSpaceDE w:val="0"/>
        <w:autoSpaceDN w:val="0"/>
        <w:adjustRightInd w:val="0"/>
        <w:spacing w:line="240" w:lineRule="auto"/>
        <w:ind w:firstLine="720"/>
        <w:jc w:val="both"/>
        <w:rPr>
          <w:rFonts w:ascii="Times New Roman" w:hAnsi="Times New Roman" w:cs="Times New Roman"/>
          <w:color w:val="000000" w:themeColor="text1"/>
          <w:sz w:val="24"/>
          <w:szCs w:val="24"/>
        </w:rPr>
      </w:pPr>
      <w:r w:rsidRPr="005B7565">
        <w:rPr>
          <w:rFonts w:ascii="Times New Roman" w:hAnsi="Times New Roman" w:cs="Times New Roman"/>
          <w:color w:val="000000" w:themeColor="text1"/>
          <w:sz w:val="24"/>
          <w:szCs w:val="24"/>
        </w:rPr>
        <w:t>Abortion is the willful killing of the fetus in the uterus, or the violent expulsion of the fetus from the maternal womb which results in the death of the fetus.</w:t>
      </w:r>
    </w:p>
    <w:p w:rsidR="009C1A8C" w:rsidRPr="00D75184" w:rsidRDefault="009C1A8C" w:rsidP="00DF1B24">
      <w:pPr>
        <w:spacing w:line="240" w:lineRule="auto"/>
        <w:jc w:val="both"/>
        <w:rPr>
          <w:rFonts w:ascii="Times New Roman" w:hAnsi="Times New Roman" w:cs="Times New Roman"/>
          <w:sz w:val="24"/>
          <w:szCs w:val="24"/>
        </w:rPr>
      </w:pPr>
      <w:r w:rsidRPr="005B7565">
        <w:rPr>
          <w:rFonts w:ascii="Times New Roman" w:hAnsi="Times New Roman" w:cs="Times New Roman"/>
          <w:bCs/>
          <w:sz w:val="24"/>
          <w:szCs w:val="24"/>
        </w:rPr>
        <w:t xml:space="preserve">Art. 262. </w:t>
      </w:r>
      <w:r w:rsidRPr="005B7565">
        <w:rPr>
          <w:rFonts w:ascii="Times New Roman" w:hAnsi="Times New Roman" w:cs="Times New Roman"/>
          <w:bCs/>
          <w:i/>
          <w:iCs/>
          <w:sz w:val="24"/>
          <w:szCs w:val="24"/>
        </w:rPr>
        <w:t>Mutilation</w:t>
      </w:r>
      <w:r w:rsidRPr="005B7565">
        <w:rPr>
          <w:rFonts w:ascii="Times New Roman" w:hAnsi="Times New Roman" w:cs="Times New Roman"/>
          <w:bCs/>
          <w:sz w:val="24"/>
          <w:szCs w:val="24"/>
        </w:rPr>
        <w:t xml:space="preserve">. — The penalty of reclusion temporal to reclusion </w:t>
      </w:r>
      <w:proofErr w:type="spellStart"/>
      <w:r w:rsidRPr="005B7565">
        <w:rPr>
          <w:rFonts w:ascii="Times New Roman" w:hAnsi="Times New Roman" w:cs="Times New Roman"/>
          <w:bCs/>
          <w:sz w:val="24"/>
          <w:szCs w:val="24"/>
        </w:rPr>
        <w:t>perpetua</w:t>
      </w:r>
      <w:proofErr w:type="spellEnd"/>
      <w:r w:rsidRPr="005B7565">
        <w:rPr>
          <w:rFonts w:ascii="Times New Roman" w:hAnsi="Times New Roman" w:cs="Times New Roman"/>
          <w:bCs/>
          <w:sz w:val="24"/>
          <w:szCs w:val="24"/>
        </w:rPr>
        <w:t xml:space="preserve"> shall be imposed upon any person who shall intentionally mutilate another by depriving him, either totally or partially, or some essential organ of reproduction.</w:t>
      </w:r>
      <w:r w:rsidRPr="005B7565">
        <w:rPr>
          <w:rFonts w:ascii="Times New Roman" w:hAnsi="Times New Roman" w:cs="Times New Roman"/>
          <w:sz w:val="24"/>
          <w:szCs w:val="24"/>
        </w:rPr>
        <w:t xml:space="preserve"> </w:t>
      </w:r>
    </w:p>
    <w:p w:rsidR="00D75184" w:rsidRDefault="009C1A8C" w:rsidP="00DF1B24">
      <w:pPr>
        <w:spacing w:line="240" w:lineRule="auto"/>
        <w:jc w:val="both"/>
        <w:rPr>
          <w:rFonts w:ascii="Times New Roman" w:hAnsi="Times New Roman" w:cs="Times New Roman"/>
          <w:sz w:val="24"/>
          <w:szCs w:val="24"/>
        </w:rPr>
      </w:pPr>
      <w:r w:rsidRPr="005B7565">
        <w:rPr>
          <w:rFonts w:ascii="Times New Roman" w:hAnsi="Times New Roman" w:cs="Times New Roman"/>
          <w:bCs/>
          <w:sz w:val="24"/>
          <w:szCs w:val="24"/>
        </w:rPr>
        <w:t xml:space="preserve">Art. 263. </w:t>
      </w:r>
      <w:r w:rsidRPr="005B7565">
        <w:rPr>
          <w:rFonts w:ascii="Times New Roman" w:hAnsi="Times New Roman" w:cs="Times New Roman"/>
          <w:bCs/>
          <w:i/>
          <w:iCs/>
          <w:sz w:val="24"/>
          <w:szCs w:val="24"/>
        </w:rPr>
        <w:t xml:space="preserve">Serious physical injuries. </w:t>
      </w:r>
      <w:r w:rsidRPr="005B7565">
        <w:rPr>
          <w:rFonts w:ascii="Times New Roman" w:hAnsi="Times New Roman" w:cs="Times New Roman"/>
          <w:bCs/>
          <w:sz w:val="24"/>
          <w:szCs w:val="24"/>
        </w:rPr>
        <w:t>— Any person who shall wound, beat, or assault another, shall be guilty of the crime of serious physical injuries and shall suffer:</w:t>
      </w:r>
      <w:r w:rsidRPr="005B7565">
        <w:rPr>
          <w:rFonts w:ascii="Times New Roman" w:hAnsi="Times New Roman" w:cs="Times New Roman"/>
          <w:sz w:val="24"/>
          <w:szCs w:val="24"/>
        </w:rPr>
        <w:t xml:space="preserve"> </w:t>
      </w:r>
    </w:p>
    <w:p w:rsidR="009C1A8C" w:rsidRPr="00D75184" w:rsidRDefault="009C1A8C" w:rsidP="00DF1B24">
      <w:pPr>
        <w:spacing w:line="240" w:lineRule="auto"/>
        <w:ind w:firstLine="720"/>
        <w:jc w:val="both"/>
        <w:rPr>
          <w:rFonts w:ascii="Times New Roman" w:hAnsi="Times New Roman" w:cs="Times New Roman"/>
          <w:sz w:val="24"/>
          <w:szCs w:val="24"/>
        </w:rPr>
      </w:pPr>
      <w:r w:rsidRPr="005B7565">
        <w:rPr>
          <w:rFonts w:ascii="Times New Roman" w:hAnsi="Times New Roman" w:cs="Times New Roman"/>
          <w:bCs/>
          <w:i/>
          <w:iCs/>
          <w:sz w:val="24"/>
          <w:szCs w:val="24"/>
        </w:rPr>
        <w:t>Less serious physical injuries</w:t>
      </w:r>
      <w:r w:rsidRPr="005B7565">
        <w:rPr>
          <w:rFonts w:ascii="Times New Roman" w:hAnsi="Times New Roman" w:cs="Times New Roman"/>
          <w:bCs/>
          <w:sz w:val="24"/>
          <w:szCs w:val="24"/>
        </w:rPr>
        <w:t xml:space="preserve">. — Any person who shall inflict upon another physical </w:t>
      </w:r>
      <w:r w:rsidR="00D75184" w:rsidRPr="005B7565">
        <w:rPr>
          <w:rFonts w:ascii="Times New Roman" w:hAnsi="Times New Roman" w:cs="Times New Roman"/>
          <w:bCs/>
          <w:sz w:val="24"/>
          <w:szCs w:val="24"/>
        </w:rPr>
        <w:t>injury</w:t>
      </w:r>
      <w:r w:rsidRPr="005B7565">
        <w:rPr>
          <w:rFonts w:ascii="Times New Roman" w:hAnsi="Times New Roman" w:cs="Times New Roman"/>
          <w:bCs/>
          <w:sz w:val="24"/>
          <w:szCs w:val="24"/>
        </w:rPr>
        <w:t xml:space="preserve"> not described in the preceding articles, but which shall incapacitate the offended party for labor for ten days or more, or shall require medical assistance for the same period, shall be guilty of less serious physical injuries and shall suffer the penalty of </w:t>
      </w:r>
      <w:proofErr w:type="spellStart"/>
      <w:r w:rsidRPr="005B7565">
        <w:rPr>
          <w:rFonts w:ascii="Times New Roman" w:hAnsi="Times New Roman" w:cs="Times New Roman"/>
          <w:bCs/>
          <w:sz w:val="24"/>
          <w:szCs w:val="24"/>
        </w:rPr>
        <w:t>arresto</w:t>
      </w:r>
      <w:proofErr w:type="spellEnd"/>
      <w:r w:rsidRPr="005B7565">
        <w:rPr>
          <w:rFonts w:ascii="Times New Roman" w:hAnsi="Times New Roman" w:cs="Times New Roman"/>
          <w:bCs/>
          <w:sz w:val="24"/>
          <w:szCs w:val="24"/>
        </w:rPr>
        <w:t xml:space="preserve"> mayor.</w:t>
      </w:r>
    </w:p>
    <w:p w:rsidR="005D26DD" w:rsidRPr="005B7565" w:rsidRDefault="005D26DD" w:rsidP="00DF1B24">
      <w:pPr>
        <w:pStyle w:val="ListParagraph"/>
        <w:numPr>
          <w:ilvl w:val="0"/>
          <w:numId w:val="131"/>
        </w:numPr>
        <w:tabs>
          <w:tab w:val="left" w:pos="1170"/>
        </w:tabs>
        <w:autoSpaceDE w:val="0"/>
        <w:autoSpaceDN w:val="0"/>
        <w:adjustRightInd w:val="0"/>
        <w:spacing w:after="0" w:line="240" w:lineRule="auto"/>
        <w:ind w:firstLine="0"/>
        <w:jc w:val="both"/>
        <w:rPr>
          <w:rFonts w:ascii="Times New Roman" w:hAnsi="Times New Roman" w:cs="Times New Roman"/>
          <w:b/>
          <w:color w:val="000000" w:themeColor="text1"/>
          <w:sz w:val="24"/>
          <w:szCs w:val="24"/>
        </w:rPr>
      </w:pPr>
      <w:r w:rsidRPr="005B7565">
        <w:rPr>
          <w:rFonts w:ascii="Times New Roman" w:hAnsi="Times New Roman" w:cs="Times New Roman"/>
          <w:b/>
          <w:color w:val="000000" w:themeColor="text1"/>
          <w:sz w:val="24"/>
          <w:szCs w:val="24"/>
        </w:rPr>
        <w:t>Ways of Committing Abortion</w:t>
      </w:r>
    </w:p>
    <w:p w:rsidR="009C1A8C" w:rsidRPr="005B7565" w:rsidRDefault="009C1A8C" w:rsidP="00DF1B24">
      <w:pPr>
        <w:pStyle w:val="ListParagraph"/>
        <w:numPr>
          <w:ilvl w:val="0"/>
          <w:numId w:val="89"/>
        </w:numPr>
        <w:autoSpaceDE w:val="0"/>
        <w:autoSpaceDN w:val="0"/>
        <w:adjustRightInd w:val="0"/>
        <w:spacing w:after="0" w:line="240" w:lineRule="auto"/>
        <w:ind w:left="2160" w:hanging="360"/>
        <w:jc w:val="both"/>
        <w:rPr>
          <w:rFonts w:ascii="Times New Roman" w:hAnsi="Times New Roman" w:cs="Times New Roman"/>
          <w:color w:val="000000" w:themeColor="text1"/>
          <w:sz w:val="24"/>
          <w:szCs w:val="24"/>
        </w:rPr>
      </w:pPr>
      <w:r w:rsidRPr="005B7565">
        <w:rPr>
          <w:rFonts w:ascii="Times New Roman" w:hAnsi="Times New Roman" w:cs="Times New Roman"/>
          <w:b/>
          <w:color w:val="000000" w:themeColor="text1"/>
          <w:sz w:val="24"/>
          <w:szCs w:val="24"/>
        </w:rPr>
        <w:t>-</w:t>
      </w:r>
      <w:r w:rsidRPr="005B7565">
        <w:rPr>
          <w:rFonts w:ascii="Times New Roman" w:hAnsi="Times New Roman" w:cs="Times New Roman"/>
          <w:color w:val="000000" w:themeColor="text1"/>
          <w:sz w:val="24"/>
          <w:szCs w:val="24"/>
        </w:rPr>
        <w:t xml:space="preserve"> By using violence upon the person of the pregnant woman.</w:t>
      </w:r>
    </w:p>
    <w:p w:rsidR="009C1A8C" w:rsidRPr="005B7565" w:rsidRDefault="009C1A8C" w:rsidP="00DF1B24">
      <w:pPr>
        <w:pStyle w:val="ListParagraph"/>
        <w:numPr>
          <w:ilvl w:val="0"/>
          <w:numId w:val="89"/>
        </w:numPr>
        <w:autoSpaceDE w:val="0"/>
        <w:autoSpaceDN w:val="0"/>
        <w:adjustRightInd w:val="0"/>
        <w:spacing w:after="0" w:line="240" w:lineRule="auto"/>
        <w:ind w:left="2160" w:hanging="360"/>
        <w:jc w:val="both"/>
        <w:rPr>
          <w:rFonts w:ascii="Times New Roman" w:hAnsi="Times New Roman" w:cs="Times New Roman"/>
          <w:color w:val="000000" w:themeColor="text1"/>
          <w:sz w:val="24"/>
          <w:szCs w:val="24"/>
        </w:rPr>
      </w:pPr>
      <w:r w:rsidRPr="005B7565">
        <w:rPr>
          <w:rFonts w:ascii="Times New Roman" w:hAnsi="Times New Roman" w:cs="Times New Roman"/>
          <w:color w:val="000000" w:themeColor="text1"/>
          <w:sz w:val="24"/>
          <w:szCs w:val="24"/>
        </w:rPr>
        <w:t>By acting, but without using violence, without the consent of the woman (by administering drugs/beverages upon a pregnant without her consent).</w:t>
      </w:r>
    </w:p>
    <w:p w:rsidR="009C1A8C" w:rsidRPr="00D75184" w:rsidRDefault="009C1A8C" w:rsidP="00DF1B24">
      <w:pPr>
        <w:pStyle w:val="ListParagraph"/>
        <w:numPr>
          <w:ilvl w:val="0"/>
          <w:numId w:val="89"/>
        </w:numPr>
        <w:autoSpaceDE w:val="0"/>
        <w:autoSpaceDN w:val="0"/>
        <w:adjustRightInd w:val="0"/>
        <w:spacing w:after="0" w:line="240" w:lineRule="auto"/>
        <w:ind w:left="2160" w:hanging="360"/>
        <w:jc w:val="both"/>
        <w:rPr>
          <w:rFonts w:ascii="Times New Roman" w:hAnsi="Times New Roman" w:cs="Times New Roman"/>
          <w:color w:val="000000" w:themeColor="text1"/>
          <w:sz w:val="24"/>
          <w:szCs w:val="24"/>
        </w:rPr>
      </w:pPr>
      <w:r w:rsidRPr="005B7565">
        <w:rPr>
          <w:rFonts w:ascii="Times New Roman" w:hAnsi="Times New Roman" w:cs="Times New Roman"/>
          <w:color w:val="000000" w:themeColor="text1"/>
          <w:sz w:val="24"/>
          <w:szCs w:val="24"/>
        </w:rPr>
        <w:t>By acting, with the consent of the pregnant woman (by administering drugs/beverages).</w:t>
      </w:r>
    </w:p>
    <w:p w:rsidR="005D26DD" w:rsidRPr="005B7565" w:rsidRDefault="005D26DD" w:rsidP="00DF1B24">
      <w:pPr>
        <w:pStyle w:val="ListParagraph"/>
        <w:numPr>
          <w:ilvl w:val="0"/>
          <w:numId w:val="131"/>
        </w:numPr>
        <w:tabs>
          <w:tab w:val="left" w:pos="1170"/>
        </w:tabs>
        <w:autoSpaceDE w:val="0"/>
        <w:autoSpaceDN w:val="0"/>
        <w:adjustRightInd w:val="0"/>
        <w:spacing w:after="0" w:line="240" w:lineRule="auto"/>
        <w:ind w:left="0" w:firstLine="720"/>
        <w:jc w:val="both"/>
        <w:rPr>
          <w:rFonts w:ascii="Times New Roman" w:hAnsi="Times New Roman" w:cs="Times New Roman"/>
          <w:b/>
          <w:sz w:val="24"/>
          <w:szCs w:val="24"/>
        </w:rPr>
      </w:pPr>
      <w:r w:rsidRPr="005B7565">
        <w:rPr>
          <w:rFonts w:ascii="Times New Roman" w:hAnsi="Times New Roman" w:cs="Times New Roman"/>
          <w:b/>
          <w:color w:val="000000" w:themeColor="text1"/>
          <w:sz w:val="24"/>
          <w:szCs w:val="24"/>
        </w:rPr>
        <w:t>The liability of the woman who consented to the abortion caused on her</w:t>
      </w:r>
    </w:p>
    <w:p w:rsidR="009C1A8C" w:rsidRPr="00D75184" w:rsidRDefault="009C1A8C" w:rsidP="00DF1B24">
      <w:pPr>
        <w:pStyle w:val="ListParagraph"/>
        <w:numPr>
          <w:ilvl w:val="0"/>
          <w:numId w:val="88"/>
        </w:numPr>
        <w:autoSpaceDE w:val="0"/>
        <w:autoSpaceDN w:val="0"/>
        <w:adjustRightInd w:val="0"/>
        <w:spacing w:after="0" w:line="240" w:lineRule="auto"/>
        <w:ind w:left="1800"/>
        <w:jc w:val="both"/>
        <w:rPr>
          <w:rFonts w:ascii="Times New Roman" w:hAnsi="Times New Roman" w:cs="Times New Roman"/>
          <w:color w:val="000000" w:themeColor="text1"/>
          <w:sz w:val="24"/>
          <w:szCs w:val="24"/>
        </w:rPr>
      </w:pPr>
      <w:r w:rsidRPr="005B7565">
        <w:rPr>
          <w:rFonts w:ascii="Times New Roman" w:hAnsi="Times New Roman" w:cs="Times New Roman"/>
          <w:b/>
          <w:color w:val="000000" w:themeColor="text1"/>
          <w:sz w:val="24"/>
          <w:szCs w:val="24"/>
        </w:rPr>
        <w:t>-</w:t>
      </w:r>
      <w:r w:rsidRPr="005B7565">
        <w:rPr>
          <w:rFonts w:ascii="Times New Roman" w:hAnsi="Times New Roman" w:cs="Times New Roman"/>
          <w:color w:val="000000" w:themeColor="text1"/>
          <w:sz w:val="24"/>
          <w:szCs w:val="24"/>
        </w:rPr>
        <w:t xml:space="preserve"> The liability of the woman who consented to the abortion caused on her</w:t>
      </w:r>
    </w:p>
    <w:p w:rsidR="009C1A8C" w:rsidRPr="00D75184" w:rsidRDefault="009C1A8C" w:rsidP="00DF1B24">
      <w:pPr>
        <w:autoSpaceDE w:val="0"/>
        <w:autoSpaceDN w:val="0"/>
        <w:adjustRightInd w:val="0"/>
        <w:spacing w:line="240" w:lineRule="auto"/>
        <w:ind w:firstLine="1800"/>
        <w:jc w:val="both"/>
        <w:rPr>
          <w:rFonts w:ascii="Times New Roman" w:hAnsi="Times New Roman" w:cs="Times New Roman"/>
          <w:color w:val="000000" w:themeColor="text1"/>
          <w:sz w:val="24"/>
          <w:szCs w:val="24"/>
        </w:rPr>
      </w:pPr>
      <w:r w:rsidRPr="005B7565">
        <w:rPr>
          <w:rFonts w:ascii="Times New Roman" w:hAnsi="Times New Roman" w:cs="Times New Roman"/>
          <w:color w:val="000000" w:themeColor="text1"/>
          <w:sz w:val="24"/>
          <w:szCs w:val="24"/>
        </w:rPr>
        <w:t>The woman is liable, not under Art. 256, but under Art. 258 (Abortion practiced by the woman herself or by her parents) if she consented to the abortion caused on her. If she did not consent to the abortion caused on her, she is not liable.</w:t>
      </w:r>
    </w:p>
    <w:p w:rsidR="005D26DD" w:rsidRPr="005B7565" w:rsidRDefault="005D26DD" w:rsidP="00DF1B24">
      <w:pPr>
        <w:pStyle w:val="ListParagraph"/>
        <w:numPr>
          <w:ilvl w:val="0"/>
          <w:numId w:val="131"/>
        </w:numPr>
        <w:tabs>
          <w:tab w:val="left" w:pos="1170"/>
        </w:tabs>
        <w:autoSpaceDE w:val="0"/>
        <w:autoSpaceDN w:val="0"/>
        <w:adjustRightInd w:val="0"/>
        <w:spacing w:after="0" w:line="240" w:lineRule="auto"/>
        <w:ind w:left="1440" w:hanging="720"/>
        <w:jc w:val="both"/>
        <w:rPr>
          <w:rFonts w:ascii="Times New Roman" w:hAnsi="Times New Roman" w:cs="Times New Roman"/>
          <w:b/>
          <w:sz w:val="24"/>
          <w:szCs w:val="24"/>
        </w:rPr>
      </w:pPr>
      <w:r w:rsidRPr="005B7565">
        <w:rPr>
          <w:rFonts w:ascii="Times New Roman" w:hAnsi="Times New Roman" w:cs="Times New Roman"/>
          <w:b/>
          <w:sz w:val="24"/>
          <w:szCs w:val="24"/>
        </w:rPr>
        <w:t>Kinds of Mutilation;</w:t>
      </w:r>
    </w:p>
    <w:p w:rsidR="009C1A8C" w:rsidRPr="00D75184" w:rsidRDefault="009C1A8C" w:rsidP="00DF1B24">
      <w:pPr>
        <w:pStyle w:val="ListParagraph"/>
        <w:numPr>
          <w:ilvl w:val="0"/>
          <w:numId w:val="90"/>
        </w:numPr>
        <w:autoSpaceDE w:val="0"/>
        <w:autoSpaceDN w:val="0"/>
        <w:adjustRightInd w:val="0"/>
        <w:spacing w:after="0" w:line="240" w:lineRule="auto"/>
        <w:ind w:left="2160" w:hanging="360"/>
        <w:jc w:val="both"/>
        <w:rPr>
          <w:rFonts w:ascii="Times New Roman" w:hAnsi="Times New Roman" w:cs="Times New Roman"/>
          <w:sz w:val="24"/>
          <w:szCs w:val="24"/>
        </w:rPr>
      </w:pPr>
      <w:r w:rsidRPr="005B7565">
        <w:rPr>
          <w:rFonts w:ascii="Times New Roman" w:hAnsi="Times New Roman" w:cs="Times New Roman"/>
          <w:b/>
          <w:sz w:val="24"/>
          <w:szCs w:val="24"/>
        </w:rPr>
        <w:t>-</w:t>
      </w:r>
      <w:r w:rsidRPr="005B7565">
        <w:rPr>
          <w:rFonts w:ascii="Times New Roman" w:hAnsi="Times New Roman" w:cs="Times New Roman"/>
          <w:sz w:val="24"/>
          <w:szCs w:val="24"/>
        </w:rPr>
        <w:t xml:space="preserve"> Intentionally mutilating another by depriving him, either totally or partially of some essential organ for reproduction.</w:t>
      </w:r>
    </w:p>
    <w:p w:rsidR="009C1A8C" w:rsidRPr="00D75184" w:rsidRDefault="009C1A8C" w:rsidP="00DF1B24">
      <w:pPr>
        <w:pStyle w:val="ListParagraph"/>
        <w:numPr>
          <w:ilvl w:val="0"/>
          <w:numId w:val="90"/>
        </w:numPr>
        <w:autoSpaceDE w:val="0"/>
        <w:autoSpaceDN w:val="0"/>
        <w:adjustRightInd w:val="0"/>
        <w:spacing w:after="0" w:line="240" w:lineRule="auto"/>
        <w:ind w:left="2160" w:hanging="360"/>
        <w:jc w:val="both"/>
        <w:rPr>
          <w:rFonts w:ascii="Times New Roman" w:hAnsi="Times New Roman" w:cs="Times New Roman"/>
          <w:sz w:val="24"/>
          <w:szCs w:val="24"/>
        </w:rPr>
      </w:pPr>
      <w:r w:rsidRPr="005B7565">
        <w:rPr>
          <w:rFonts w:ascii="Times New Roman" w:hAnsi="Times New Roman" w:cs="Times New Roman"/>
          <w:sz w:val="24"/>
          <w:szCs w:val="24"/>
        </w:rPr>
        <w:lastRenderedPageBreak/>
        <w:t>Intentionally making other mutilations, that is, by lopping or clipping off any part of the body of the offended party, other than the essential organ for reproduction, to deprive him of that part of his body.</w:t>
      </w:r>
    </w:p>
    <w:p w:rsidR="005D26DD" w:rsidRPr="005B7565" w:rsidRDefault="005D26DD" w:rsidP="00DF1B24">
      <w:pPr>
        <w:pStyle w:val="ListParagraph"/>
        <w:numPr>
          <w:ilvl w:val="0"/>
          <w:numId w:val="131"/>
        </w:numPr>
        <w:tabs>
          <w:tab w:val="left" w:pos="1170"/>
        </w:tabs>
        <w:autoSpaceDE w:val="0"/>
        <w:autoSpaceDN w:val="0"/>
        <w:adjustRightInd w:val="0"/>
        <w:spacing w:after="0" w:line="240" w:lineRule="auto"/>
        <w:ind w:left="1440" w:hanging="720"/>
        <w:jc w:val="both"/>
        <w:rPr>
          <w:rFonts w:ascii="Times New Roman" w:hAnsi="Times New Roman" w:cs="Times New Roman"/>
          <w:b/>
          <w:sz w:val="24"/>
          <w:szCs w:val="24"/>
        </w:rPr>
      </w:pPr>
      <w:r w:rsidRPr="005B7565">
        <w:rPr>
          <w:rFonts w:ascii="Times New Roman" w:hAnsi="Times New Roman" w:cs="Times New Roman"/>
          <w:b/>
          <w:sz w:val="24"/>
          <w:szCs w:val="24"/>
        </w:rPr>
        <w:t xml:space="preserve">Ways of committing the crime of Serious Physical Injuries; </w:t>
      </w:r>
    </w:p>
    <w:p w:rsidR="009C1A8C" w:rsidRPr="005B7565" w:rsidRDefault="009C1A8C" w:rsidP="00DF1B24">
      <w:pPr>
        <w:pStyle w:val="ListParagraph"/>
        <w:numPr>
          <w:ilvl w:val="0"/>
          <w:numId w:val="91"/>
        </w:numPr>
        <w:autoSpaceDE w:val="0"/>
        <w:autoSpaceDN w:val="0"/>
        <w:adjustRightInd w:val="0"/>
        <w:spacing w:after="0" w:line="240" w:lineRule="auto"/>
        <w:ind w:left="2160"/>
        <w:jc w:val="both"/>
        <w:rPr>
          <w:rFonts w:ascii="Times New Roman" w:hAnsi="Times New Roman" w:cs="Times New Roman"/>
          <w:sz w:val="24"/>
          <w:szCs w:val="24"/>
        </w:rPr>
      </w:pPr>
      <w:r w:rsidRPr="005B7565">
        <w:rPr>
          <w:rFonts w:ascii="Times New Roman" w:hAnsi="Times New Roman" w:cs="Times New Roman"/>
          <w:b/>
          <w:sz w:val="24"/>
          <w:szCs w:val="24"/>
        </w:rPr>
        <w:t>-</w:t>
      </w:r>
      <w:r w:rsidRPr="005B7565">
        <w:rPr>
          <w:rFonts w:ascii="Times New Roman" w:hAnsi="Times New Roman" w:cs="Times New Roman"/>
          <w:sz w:val="24"/>
          <w:szCs w:val="24"/>
        </w:rPr>
        <w:t xml:space="preserve"> By wounding;</w:t>
      </w:r>
    </w:p>
    <w:p w:rsidR="009C1A8C" w:rsidRPr="005B7565" w:rsidRDefault="009C1A8C" w:rsidP="00DF1B24">
      <w:pPr>
        <w:pStyle w:val="ListParagraph"/>
        <w:numPr>
          <w:ilvl w:val="0"/>
          <w:numId w:val="91"/>
        </w:numPr>
        <w:autoSpaceDE w:val="0"/>
        <w:autoSpaceDN w:val="0"/>
        <w:adjustRightInd w:val="0"/>
        <w:spacing w:after="0" w:line="240" w:lineRule="auto"/>
        <w:ind w:left="2160"/>
        <w:jc w:val="both"/>
        <w:rPr>
          <w:rFonts w:ascii="Times New Roman" w:hAnsi="Times New Roman" w:cs="Times New Roman"/>
          <w:sz w:val="24"/>
          <w:szCs w:val="24"/>
        </w:rPr>
      </w:pPr>
      <w:r w:rsidRPr="005B7565">
        <w:rPr>
          <w:rFonts w:ascii="Times New Roman" w:hAnsi="Times New Roman" w:cs="Times New Roman"/>
          <w:sz w:val="24"/>
          <w:szCs w:val="24"/>
        </w:rPr>
        <w:t>By beating;</w:t>
      </w:r>
    </w:p>
    <w:p w:rsidR="009C1A8C" w:rsidRPr="005B7565" w:rsidRDefault="009C1A8C" w:rsidP="00DF1B24">
      <w:pPr>
        <w:pStyle w:val="ListParagraph"/>
        <w:numPr>
          <w:ilvl w:val="0"/>
          <w:numId w:val="91"/>
        </w:numPr>
        <w:autoSpaceDE w:val="0"/>
        <w:autoSpaceDN w:val="0"/>
        <w:adjustRightInd w:val="0"/>
        <w:spacing w:after="0" w:line="240" w:lineRule="auto"/>
        <w:ind w:left="2160"/>
        <w:jc w:val="both"/>
        <w:rPr>
          <w:rFonts w:ascii="Times New Roman" w:hAnsi="Times New Roman" w:cs="Times New Roman"/>
          <w:sz w:val="24"/>
          <w:szCs w:val="24"/>
        </w:rPr>
      </w:pPr>
      <w:r w:rsidRPr="005B7565">
        <w:rPr>
          <w:rFonts w:ascii="Times New Roman" w:hAnsi="Times New Roman" w:cs="Times New Roman"/>
          <w:sz w:val="24"/>
          <w:szCs w:val="24"/>
        </w:rPr>
        <w:t>By assaulting; and</w:t>
      </w:r>
    </w:p>
    <w:p w:rsidR="009C1A8C" w:rsidRPr="00D75184" w:rsidRDefault="009C1A8C" w:rsidP="00DF1B24">
      <w:pPr>
        <w:pStyle w:val="ListParagraph"/>
        <w:numPr>
          <w:ilvl w:val="0"/>
          <w:numId w:val="91"/>
        </w:numPr>
        <w:autoSpaceDE w:val="0"/>
        <w:autoSpaceDN w:val="0"/>
        <w:adjustRightInd w:val="0"/>
        <w:spacing w:after="0" w:line="240" w:lineRule="auto"/>
        <w:ind w:left="2160"/>
        <w:contextualSpacing w:val="0"/>
        <w:jc w:val="both"/>
        <w:rPr>
          <w:rFonts w:ascii="Times New Roman" w:hAnsi="Times New Roman" w:cs="Times New Roman"/>
          <w:sz w:val="24"/>
          <w:szCs w:val="24"/>
        </w:rPr>
      </w:pPr>
      <w:r w:rsidRPr="005B7565">
        <w:rPr>
          <w:rFonts w:ascii="Times New Roman" w:hAnsi="Times New Roman" w:cs="Times New Roman"/>
          <w:sz w:val="24"/>
          <w:szCs w:val="24"/>
        </w:rPr>
        <w:t>iv.</w:t>
      </w:r>
      <w:r w:rsidR="00D75184">
        <w:rPr>
          <w:rFonts w:ascii="Times New Roman" w:hAnsi="Times New Roman" w:cs="Times New Roman"/>
          <w:sz w:val="24"/>
          <w:szCs w:val="24"/>
        </w:rPr>
        <w:t xml:space="preserve"> </w:t>
      </w:r>
      <w:r w:rsidRPr="005B7565">
        <w:rPr>
          <w:rFonts w:ascii="Times New Roman" w:hAnsi="Times New Roman" w:cs="Times New Roman"/>
          <w:sz w:val="24"/>
          <w:szCs w:val="24"/>
        </w:rPr>
        <w:t>By administering injurious substance (Art. 264)</w:t>
      </w:r>
    </w:p>
    <w:p w:rsidR="005D26DD" w:rsidRPr="005B7565" w:rsidRDefault="005D26DD" w:rsidP="00DF1B24">
      <w:pPr>
        <w:pStyle w:val="ListParagraph"/>
        <w:numPr>
          <w:ilvl w:val="0"/>
          <w:numId w:val="131"/>
        </w:numPr>
        <w:tabs>
          <w:tab w:val="left" w:pos="1170"/>
        </w:tabs>
        <w:autoSpaceDE w:val="0"/>
        <w:autoSpaceDN w:val="0"/>
        <w:adjustRightInd w:val="0"/>
        <w:spacing w:after="0" w:line="240" w:lineRule="auto"/>
        <w:ind w:left="1440" w:hanging="720"/>
        <w:jc w:val="both"/>
        <w:rPr>
          <w:rFonts w:ascii="Times New Roman" w:hAnsi="Times New Roman" w:cs="Times New Roman"/>
          <w:b/>
          <w:sz w:val="24"/>
          <w:szCs w:val="24"/>
        </w:rPr>
      </w:pPr>
      <w:r w:rsidRPr="005B7565">
        <w:rPr>
          <w:rFonts w:ascii="Times New Roman" w:hAnsi="Times New Roman" w:cs="Times New Roman"/>
          <w:b/>
          <w:sz w:val="24"/>
          <w:szCs w:val="24"/>
        </w:rPr>
        <w:t>Kinds of Slight Physical Injuries;</w:t>
      </w:r>
      <w:r w:rsidR="00D75184">
        <w:rPr>
          <w:rFonts w:ascii="Times New Roman" w:hAnsi="Times New Roman" w:cs="Times New Roman"/>
          <w:b/>
          <w:sz w:val="24"/>
          <w:szCs w:val="24"/>
        </w:rPr>
        <w:t xml:space="preserve"> </w:t>
      </w:r>
    </w:p>
    <w:p w:rsidR="009C1A8C" w:rsidRPr="005B7565" w:rsidRDefault="009C1A8C" w:rsidP="00DF1B24">
      <w:pPr>
        <w:pStyle w:val="ListParagraph"/>
        <w:numPr>
          <w:ilvl w:val="2"/>
          <w:numId w:val="92"/>
        </w:numPr>
        <w:autoSpaceDE w:val="0"/>
        <w:autoSpaceDN w:val="0"/>
        <w:adjustRightInd w:val="0"/>
        <w:spacing w:after="0" w:line="240" w:lineRule="auto"/>
        <w:ind w:hanging="360"/>
        <w:jc w:val="both"/>
        <w:rPr>
          <w:rFonts w:ascii="Times New Roman" w:hAnsi="Times New Roman" w:cs="Times New Roman"/>
          <w:sz w:val="24"/>
          <w:szCs w:val="24"/>
        </w:rPr>
      </w:pPr>
      <w:r w:rsidRPr="005B7565">
        <w:rPr>
          <w:rFonts w:ascii="Times New Roman" w:hAnsi="Times New Roman" w:cs="Times New Roman"/>
          <w:b/>
          <w:sz w:val="24"/>
          <w:szCs w:val="24"/>
        </w:rPr>
        <w:t>-</w:t>
      </w:r>
      <w:r w:rsidRPr="005B7565">
        <w:rPr>
          <w:rFonts w:ascii="Times New Roman" w:hAnsi="Times New Roman" w:cs="Times New Roman"/>
          <w:sz w:val="24"/>
          <w:szCs w:val="24"/>
        </w:rPr>
        <w:t xml:space="preserve"> Physical injuries which incapacitated the offended party from one to nine days, or required medical attendance during the same period.</w:t>
      </w:r>
    </w:p>
    <w:p w:rsidR="009C1A8C" w:rsidRPr="005B7565" w:rsidRDefault="009C1A8C" w:rsidP="00DF1B24">
      <w:pPr>
        <w:pStyle w:val="ListParagraph"/>
        <w:numPr>
          <w:ilvl w:val="2"/>
          <w:numId w:val="92"/>
        </w:numPr>
        <w:autoSpaceDE w:val="0"/>
        <w:autoSpaceDN w:val="0"/>
        <w:adjustRightInd w:val="0"/>
        <w:spacing w:after="0" w:line="240" w:lineRule="auto"/>
        <w:ind w:hanging="360"/>
        <w:jc w:val="both"/>
        <w:rPr>
          <w:rFonts w:ascii="Times New Roman" w:hAnsi="Times New Roman" w:cs="Times New Roman"/>
          <w:sz w:val="24"/>
          <w:szCs w:val="24"/>
        </w:rPr>
      </w:pPr>
      <w:r w:rsidRPr="005B7565">
        <w:rPr>
          <w:rFonts w:ascii="Times New Roman" w:hAnsi="Times New Roman" w:cs="Times New Roman"/>
          <w:sz w:val="24"/>
          <w:szCs w:val="24"/>
        </w:rPr>
        <w:t>Physical injuries which did not prevent the offended party from engaging in his habitual work or which did not require medical attendance</w:t>
      </w:r>
    </w:p>
    <w:p w:rsidR="009C1A8C" w:rsidRPr="00D75184" w:rsidRDefault="009C1A8C" w:rsidP="00DF1B24">
      <w:pPr>
        <w:pStyle w:val="ListParagraph"/>
        <w:numPr>
          <w:ilvl w:val="2"/>
          <w:numId w:val="92"/>
        </w:numPr>
        <w:autoSpaceDE w:val="0"/>
        <w:autoSpaceDN w:val="0"/>
        <w:adjustRightInd w:val="0"/>
        <w:spacing w:after="0" w:line="240" w:lineRule="auto"/>
        <w:ind w:hanging="360"/>
        <w:jc w:val="both"/>
        <w:rPr>
          <w:rFonts w:ascii="Times New Roman" w:hAnsi="Times New Roman" w:cs="Times New Roman"/>
          <w:sz w:val="24"/>
          <w:szCs w:val="24"/>
        </w:rPr>
      </w:pPr>
      <w:r w:rsidRPr="005B7565">
        <w:rPr>
          <w:rFonts w:ascii="Times New Roman" w:hAnsi="Times New Roman" w:cs="Times New Roman"/>
          <w:sz w:val="24"/>
          <w:szCs w:val="24"/>
        </w:rPr>
        <w:t>Ill-treatment of another by deed without causing any injury</w:t>
      </w:r>
    </w:p>
    <w:p w:rsidR="009C1A8C" w:rsidRPr="00D75184" w:rsidRDefault="009C1A8C" w:rsidP="00DF1B24">
      <w:pPr>
        <w:pStyle w:val="ListParagraph"/>
        <w:numPr>
          <w:ilvl w:val="0"/>
          <w:numId w:val="69"/>
        </w:numPr>
        <w:autoSpaceDE w:val="0"/>
        <w:autoSpaceDN w:val="0"/>
        <w:adjustRightInd w:val="0"/>
        <w:spacing w:after="0" w:line="240" w:lineRule="auto"/>
        <w:ind w:left="2520"/>
        <w:jc w:val="both"/>
        <w:rPr>
          <w:rFonts w:ascii="Times New Roman" w:hAnsi="Times New Roman" w:cs="Times New Roman"/>
          <w:sz w:val="24"/>
          <w:szCs w:val="24"/>
        </w:rPr>
      </w:pPr>
      <w:r w:rsidRPr="005B7565">
        <w:rPr>
          <w:rFonts w:ascii="Times New Roman" w:hAnsi="Times New Roman" w:cs="Times New Roman"/>
          <w:sz w:val="24"/>
          <w:szCs w:val="24"/>
        </w:rPr>
        <w:t>When there is no evidence of actual injury, it is only slight physical injury.</w:t>
      </w:r>
    </w:p>
    <w:p w:rsidR="005D26DD" w:rsidRPr="005B7565" w:rsidRDefault="005D26DD" w:rsidP="00DF1B24">
      <w:pPr>
        <w:pStyle w:val="ListParagraph"/>
        <w:numPr>
          <w:ilvl w:val="0"/>
          <w:numId w:val="131"/>
        </w:numPr>
        <w:tabs>
          <w:tab w:val="left" w:pos="1170"/>
        </w:tabs>
        <w:autoSpaceDE w:val="0"/>
        <w:autoSpaceDN w:val="0"/>
        <w:adjustRightInd w:val="0"/>
        <w:spacing w:after="0" w:line="240" w:lineRule="auto"/>
        <w:ind w:left="1440" w:hanging="720"/>
        <w:jc w:val="both"/>
        <w:rPr>
          <w:rFonts w:ascii="Times New Roman" w:hAnsi="Times New Roman" w:cs="Times New Roman"/>
          <w:b/>
          <w:sz w:val="24"/>
          <w:szCs w:val="24"/>
        </w:rPr>
      </w:pPr>
      <w:r w:rsidRPr="005B7565">
        <w:rPr>
          <w:rFonts w:ascii="Times New Roman" w:hAnsi="Times New Roman" w:cs="Times New Roman"/>
          <w:b/>
          <w:sz w:val="24"/>
          <w:szCs w:val="24"/>
        </w:rPr>
        <w:t>How rape is committed.</w:t>
      </w:r>
    </w:p>
    <w:p w:rsidR="009C1A8C" w:rsidRPr="00D75184" w:rsidRDefault="009C1A8C" w:rsidP="00DF1B24">
      <w:pPr>
        <w:pStyle w:val="ListParagraph"/>
        <w:numPr>
          <w:ilvl w:val="0"/>
          <w:numId w:val="93"/>
        </w:numPr>
        <w:autoSpaceDE w:val="0"/>
        <w:autoSpaceDN w:val="0"/>
        <w:adjustRightInd w:val="0"/>
        <w:spacing w:after="0" w:line="240" w:lineRule="auto"/>
        <w:ind w:left="2520"/>
        <w:jc w:val="both"/>
        <w:rPr>
          <w:rFonts w:ascii="Times New Roman" w:hAnsi="Times New Roman" w:cs="Times New Roman"/>
          <w:sz w:val="24"/>
          <w:szCs w:val="24"/>
        </w:rPr>
      </w:pPr>
      <w:r w:rsidRPr="005B7565">
        <w:rPr>
          <w:rFonts w:ascii="Times New Roman" w:hAnsi="Times New Roman" w:cs="Times New Roman"/>
          <w:b/>
          <w:sz w:val="24"/>
          <w:szCs w:val="24"/>
        </w:rPr>
        <w:t>-</w:t>
      </w:r>
      <w:r w:rsidRPr="005B7565">
        <w:rPr>
          <w:rFonts w:ascii="Times New Roman" w:hAnsi="Times New Roman" w:cs="Times New Roman"/>
          <w:sz w:val="24"/>
          <w:szCs w:val="24"/>
        </w:rPr>
        <w:t xml:space="preserve"> By a man who have carnal knowledge of a woman under any of the ff. circumstances:</w:t>
      </w:r>
    </w:p>
    <w:p w:rsidR="009C1A8C" w:rsidRPr="005B7565" w:rsidRDefault="009C1A8C" w:rsidP="00DF1B24">
      <w:pPr>
        <w:pStyle w:val="ListParagraph"/>
        <w:numPr>
          <w:ilvl w:val="0"/>
          <w:numId w:val="94"/>
        </w:numPr>
        <w:autoSpaceDE w:val="0"/>
        <w:autoSpaceDN w:val="0"/>
        <w:adjustRightInd w:val="0"/>
        <w:spacing w:after="0" w:line="240" w:lineRule="auto"/>
        <w:ind w:left="2880"/>
        <w:jc w:val="both"/>
        <w:rPr>
          <w:rFonts w:ascii="Times New Roman" w:hAnsi="Times New Roman" w:cs="Times New Roman"/>
          <w:sz w:val="24"/>
          <w:szCs w:val="24"/>
        </w:rPr>
      </w:pPr>
      <w:r w:rsidRPr="005B7565">
        <w:rPr>
          <w:rFonts w:ascii="Times New Roman" w:hAnsi="Times New Roman" w:cs="Times New Roman"/>
          <w:sz w:val="24"/>
          <w:szCs w:val="24"/>
        </w:rPr>
        <w:t>Through force, threat or intimidation</w:t>
      </w:r>
    </w:p>
    <w:p w:rsidR="009C1A8C" w:rsidRPr="005B7565" w:rsidRDefault="009C1A8C" w:rsidP="00DF1B24">
      <w:pPr>
        <w:pStyle w:val="ListParagraph"/>
        <w:numPr>
          <w:ilvl w:val="0"/>
          <w:numId w:val="94"/>
        </w:numPr>
        <w:autoSpaceDE w:val="0"/>
        <w:autoSpaceDN w:val="0"/>
        <w:adjustRightInd w:val="0"/>
        <w:spacing w:after="0" w:line="240" w:lineRule="auto"/>
        <w:ind w:left="2880"/>
        <w:jc w:val="both"/>
        <w:rPr>
          <w:rFonts w:ascii="Times New Roman" w:hAnsi="Times New Roman" w:cs="Times New Roman"/>
          <w:sz w:val="24"/>
          <w:szCs w:val="24"/>
        </w:rPr>
      </w:pPr>
      <w:r w:rsidRPr="005B7565">
        <w:rPr>
          <w:rFonts w:ascii="Times New Roman" w:hAnsi="Times New Roman" w:cs="Times New Roman"/>
          <w:sz w:val="24"/>
          <w:szCs w:val="24"/>
        </w:rPr>
        <w:t>When the offended party is deprived of reason or otherwise unconscious</w:t>
      </w:r>
    </w:p>
    <w:p w:rsidR="009C1A8C" w:rsidRPr="005B7565" w:rsidRDefault="009C1A8C" w:rsidP="00DF1B24">
      <w:pPr>
        <w:pStyle w:val="ListParagraph"/>
        <w:numPr>
          <w:ilvl w:val="0"/>
          <w:numId w:val="94"/>
        </w:numPr>
        <w:autoSpaceDE w:val="0"/>
        <w:autoSpaceDN w:val="0"/>
        <w:adjustRightInd w:val="0"/>
        <w:spacing w:after="0" w:line="240" w:lineRule="auto"/>
        <w:ind w:left="2880"/>
        <w:jc w:val="both"/>
        <w:rPr>
          <w:rFonts w:ascii="Times New Roman" w:hAnsi="Times New Roman" w:cs="Times New Roman"/>
          <w:sz w:val="24"/>
          <w:szCs w:val="24"/>
        </w:rPr>
      </w:pPr>
      <w:r w:rsidRPr="005B7565">
        <w:rPr>
          <w:rFonts w:ascii="Times New Roman" w:hAnsi="Times New Roman" w:cs="Times New Roman"/>
          <w:sz w:val="24"/>
          <w:szCs w:val="24"/>
        </w:rPr>
        <w:t>By means of fraudulent machinations or grave abuse of authority</w:t>
      </w:r>
    </w:p>
    <w:p w:rsidR="009C1A8C" w:rsidRPr="00D75184" w:rsidRDefault="009C1A8C" w:rsidP="00DF1B24">
      <w:pPr>
        <w:pStyle w:val="ListParagraph"/>
        <w:numPr>
          <w:ilvl w:val="0"/>
          <w:numId w:val="94"/>
        </w:numPr>
        <w:autoSpaceDE w:val="0"/>
        <w:autoSpaceDN w:val="0"/>
        <w:adjustRightInd w:val="0"/>
        <w:spacing w:after="0" w:line="240" w:lineRule="auto"/>
        <w:ind w:left="2880"/>
        <w:jc w:val="both"/>
        <w:rPr>
          <w:rFonts w:ascii="Times New Roman" w:hAnsi="Times New Roman" w:cs="Times New Roman"/>
          <w:sz w:val="24"/>
          <w:szCs w:val="24"/>
        </w:rPr>
      </w:pPr>
      <w:r w:rsidRPr="005B7565">
        <w:rPr>
          <w:rFonts w:ascii="Times New Roman" w:hAnsi="Times New Roman" w:cs="Times New Roman"/>
          <w:sz w:val="24"/>
          <w:szCs w:val="24"/>
        </w:rPr>
        <w:t>When the offended party is under 12 years of age or is demented, even though none of the circumstances mentioned above be present</w:t>
      </w:r>
    </w:p>
    <w:p w:rsidR="009C1A8C" w:rsidRPr="005B7565" w:rsidRDefault="009C1A8C" w:rsidP="00DF1B24">
      <w:pPr>
        <w:pStyle w:val="ListParagraph"/>
        <w:numPr>
          <w:ilvl w:val="0"/>
          <w:numId w:val="93"/>
        </w:numPr>
        <w:autoSpaceDE w:val="0"/>
        <w:autoSpaceDN w:val="0"/>
        <w:adjustRightInd w:val="0"/>
        <w:spacing w:after="0" w:line="240" w:lineRule="auto"/>
        <w:ind w:left="2520"/>
        <w:jc w:val="both"/>
        <w:rPr>
          <w:rFonts w:ascii="Times New Roman" w:hAnsi="Times New Roman" w:cs="Times New Roman"/>
          <w:sz w:val="24"/>
          <w:szCs w:val="24"/>
        </w:rPr>
      </w:pPr>
      <w:r w:rsidRPr="005B7565">
        <w:rPr>
          <w:rFonts w:ascii="Times New Roman" w:hAnsi="Times New Roman" w:cs="Times New Roman"/>
          <w:sz w:val="24"/>
          <w:szCs w:val="24"/>
        </w:rPr>
        <w:t>By any person who, under any of the circumstances mentioned in par. 2 hereof, shall commit an act of sexual assault by inserting his penis into another person’s mouth, or anal orifice or any instrument or object, in to the genital or anal orifice of another person</w:t>
      </w:r>
    </w:p>
    <w:p w:rsidR="009C1A8C" w:rsidRPr="005B7565" w:rsidRDefault="009C1A8C" w:rsidP="00DF1B24">
      <w:pPr>
        <w:pStyle w:val="ListParagraph"/>
        <w:tabs>
          <w:tab w:val="left" w:pos="1170"/>
        </w:tabs>
        <w:autoSpaceDE w:val="0"/>
        <w:autoSpaceDN w:val="0"/>
        <w:adjustRightInd w:val="0"/>
        <w:spacing w:after="0" w:line="240" w:lineRule="auto"/>
        <w:ind w:left="1440"/>
        <w:jc w:val="both"/>
        <w:rPr>
          <w:rFonts w:ascii="Times New Roman" w:hAnsi="Times New Roman" w:cs="Times New Roman"/>
          <w:b/>
          <w:sz w:val="24"/>
          <w:szCs w:val="24"/>
        </w:rPr>
      </w:pPr>
    </w:p>
    <w:p w:rsidR="009C1A8C" w:rsidRPr="005B7565" w:rsidRDefault="005D26DD" w:rsidP="00DF1B24">
      <w:pPr>
        <w:tabs>
          <w:tab w:val="left" w:pos="1170"/>
        </w:tabs>
        <w:spacing w:line="240" w:lineRule="auto"/>
        <w:ind w:left="1170" w:hanging="450"/>
        <w:contextualSpacing/>
        <w:jc w:val="both"/>
        <w:rPr>
          <w:rFonts w:ascii="Times New Roman" w:hAnsi="Times New Roman" w:cs="Times New Roman"/>
          <w:b/>
          <w:sz w:val="24"/>
          <w:szCs w:val="24"/>
        </w:rPr>
      </w:pPr>
      <w:r w:rsidRPr="005B7565">
        <w:rPr>
          <w:rFonts w:ascii="Times New Roman" w:hAnsi="Times New Roman" w:cs="Times New Roman"/>
          <w:b/>
          <w:sz w:val="24"/>
          <w:szCs w:val="24"/>
        </w:rPr>
        <w:t>94.</w:t>
      </w:r>
      <w:r w:rsidRPr="005B7565">
        <w:rPr>
          <w:rFonts w:ascii="Times New Roman" w:hAnsi="Times New Roman" w:cs="Times New Roman"/>
          <w:b/>
          <w:sz w:val="24"/>
          <w:szCs w:val="24"/>
        </w:rPr>
        <w:tab/>
        <w:t>Know the definitions, requisites and elements of common Crimes Against Personal Liberty and Security.</w:t>
      </w:r>
    </w:p>
    <w:p w:rsidR="009C1A8C" w:rsidRPr="005B7565" w:rsidRDefault="009C1A8C" w:rsidP="00DF1B24">
      <w:pPr>
        <w:tabs>
          <w:tab w:val="left" w:pos="1440"/>
          <w:tab w:val="left" w:pos="9360"/>
        </w:tabs>
        <w:spacing w:line="240" w:lineRule="auto"/>
        <w:jc w:val="both"/>
        <w:rPr>
          <w:rFonts w:ascii="Times New Roman" w:hAnsi="Times New Roman" w:cs="Times New Roman"/>
          <w:sz w:val="24"/>
          <w:szCs w:val="24"/>
        </w:rPr>
      </w:pPr>
      <w:r w:rsidRPr="005B7565">
        <w:rPr>
          <w:rFonts w:ascii="Times New Roman" w:hAnsi="Times New Roman" w:cs="Times New Roman"/>
          <w:bCs/>
          <w:sz w:val="24"/>
          <w:szCs w:val="24"/>
        </w:rPr>
        <w:t xml:space="preserve">Art. 267. </w:t>
      </w:r>
      <w:r w:rsidRPr="005B7565">
        <w:rPr>
          <w:rFonts w:ascii="Times New Roman" w:hAnsi="Times New Roman" w:cs="Times New Roman"/>
          <w:bCs/>
          <w:i/>
          <w:iCs/>
          <w:sz w:val="24"/>
          <w:szCs w:val="24"/>
        </w:rPr>
        <w:t>Kidnapping and serious illegal detention.</w:t>
      </w:r>
      <w:r w:rsidRPr="005B7565">
        <w:rPr>
          <w:rFonts w:ascii="Times New Roman" w:hAnsi="Times New Roman" w:cs="Times New Roman"/>
          <w:bCs/>
          <w:sz w:val="24"/>
          <w:szCs w:val="24"/>
        </w:rPr>
        <w:t xml:space="preserve"> — Any private individual who shall kidnap or detain another, or in any other manner deprive him of his liberty, shall suffer the penalty of reclusion </w:t>
      </w:r>
      <w:proofErr w:type="spellStart"/>
      <w:r w:rsidRPr="005B7565">
        <w:rPr>
          <w:rFonts w:ascii="Times New Roman" w:hAnsi="Times New Roman" w:cs="Times New Roman"/>
          <w:bCs/>
          <w:sz w:val="24"/>
          <w:szCs w:val="24"/>
        </w:rPr>
        <w:t>perpetua</w:t>
      </w:r>
      <w:proofErr w:type="spellEnd"/>
      <w:r w:rsidRPr="005B7565">
        <w:rPr>
          <w:rFonts w:ascii="Times New Roman" w:hAnsi="Times New Roman" w:cs="Times New Roman"/>
          <w:bCs/>
          <w:sz w:val="24"/>
          <w:szCs w:val="24"/>
        </w:rPr>
        <w:t xml:space="preserve"> to death:</w:t>
      </w:r>
      <w:r w:rsidRPr="005B7565">
        <w:rPr>
          <w:rFonts w:ascii="Times New Roman" w:hAnsi="Times New Roman" w:cs="Times New Roman"/>
          <w:sz w:val="24"/>
          <w:szCs w:val="24"/>
        </w:rPr>
        <w:t xml:space="preserve"> </w:t>
      </w:r>
    </w:p>
    <w:p w:rsidR="009C1A8C" w:rsidRPr="00D75184" w:rsidRDefault="009C1A8C" w:rsidP="00DF1B24">
      <w:pPr>
        <w:pStyle w:val="ListParagraph"/>
        <w:numPr>
          <w:ilvl w:val="0"/>
          <w:numId w:val="95"/>
        </w:numPr>
        <w:autoSpaceDE w:val="0"/>
        <w:autoSpaceDN w:val="0"/>
        <w:adjustRightInd w:val="0"/>
        <w:spacing w:after="0" w:line="240" w:lineRule="auto"/>
        <w:ind w:left="1440"/>
        <w:contextualSpacing w:val="0"/>
        <w:jc w:val="both"/>
        <w:rPr>
          <w:rFonts w:ascii="Times New Roman" w:hAnsi="Times New Roman" w:cs="Times New Roman"/>
          <w:sz w:val="24"/>
          <w:szCs w:val="24"/>
        </w:rPr>
      </w:pPr>
      <w:r w:rsidRPr="005B7565">
        <w:rPr>
          <w:rFonts w:ascii="Times New Roman" w:hAnsi="Times New Roman" w:cs="Times New Roman"/>
          <w:sz w:val="24"/>
          <w:szCs w:val="24"/>
        </w:rPr>
        <w:t xml:space="preserve">Elements </w:t>
      </w:r>
    </w:p>
    <w:p w:rsidR="009C1A8C" w:rsidRPr="00D75184" w:rsidRDefault="009C1A8C" w:rsidP="00DF1B24">
      <w:pPr>
        <w:pStyle w:val="ListParagraph"/>
        <w:autoSpaceDE w:val="0"/>
        <w:autoSpaceDN w:val="0"/>
        <w:adjustRightInd w:val="0"/>
        <w:spacing w:line="240" w:lineRule="auto"/>
        <w:ind w:left="5040" w:hanging="3600"/>
        <w:jc w:val="both"/>
        <w:rPr>
          <w:rFonts w:ascii="Times New Roman" w:hAnsi="Times New Roman" w:cs="Times New Roman"/>
          <w:sz w:val="24"/>
          <w:szCs w:val="24"/>
        </w:rPr>
      </w:pPr>
      <w:r w:rsidRPr="005B7565">
        <w:rPr>
          <w:rFonts w:ascii="Times New Roman" w:hAnsi="Times New Roman" w:cs="Times New Roman"/>
          <w:sz w:val="24"/>
          <w:szCs w:val="24"/>
        </w:rPr>
        <w:t>(1) that the offender is a private individual;</w:t>
      </w:r>
    </w:p>
    <w:p w:rsidR="009C1A8C" w:rsidRPr="00D75184" w:rsidRDefault="009C1A8C" w:rsidP="00DF1B24">
      <w:pPr>
        <w:pStyle w:val="ListParagraph"/>
        <w:numPr>
          <w:ilvl w:val="0"/>
          <w:numId w:val="97"/>
        </w:numPr>
        <w:autoSpaceDE w:val="0"/>
        <w:autoSpaceDN w:val="0"/>
        <w:adjustRightInd w:val="0"/>
        <w:spacing w:after="0" w:line="240" w:lineRule="auto"/>
        <w:ind w:left="2160"/>
        <w:jc w:val="both"/>
        <w:rPr>
          <w:rFonts w:ascii="Times New Roman" w:hAnsi="Times New Roman" w:cs="Times New Roman"/>
          <w:sz w:val="24"/>
          <w:szCs w:val="24"/>
        </w:rPr>
      </w:pPr>
      <w:r w:rsidRPr="005B7565">
        <w:rPr>
          <w:rFonts w:ascii="Times New Roman" w:hAnsi="Times New Roman" w:cs="Times New Roman"/>
          <w:sz w:val="24"/>
          <w:szCs w:val="24"/>
        </w:rPr>
        <w:t>if the offender is a public officer, the crime is arbitrary detention.</w:t>
      </w:r>
    </w:p>
    <w:p w:rsidR="009C1A8C" w:rsidRPr="005B7565" w:rsidRDefault="009C1A8C" w:rsidP="00DF1B24">
      <w:pPr>
        <w:pStyle w:val="ListParagraph"/>
        <w:autoSpaceDE w:val="0"/>
        <w:autoSpaceDN w:val="0"/>
        <w:adjustRightInd w:val="0"/>
        <w:spacing w:line="240" w:lineRule="auto"/>
        <w:ind w:left="1800" w:hanging="360"/>
        <w:jc w:val="both"/>
        <w:rPr>
          <w:rFonts w:ascii="Times New Roman" w:hAnsi="Times New Roman" w:cs="Times New Roman"/>
          <w:sz w:val="24"/>
          <w:szCs w:val="24"/>
        </w:rPr>
      </w:pPr>
      <w:r w:rsidRPr="005B7565">
        <w:rPr>
          <w:rFonts w:ascii="Times New Roman" w:hAnsi="Times New Roman" w:cs="Times New Roman"/>
          <w:sz w:val="24"/>
          <w:szCs w:val="24"/>
        </w:rPr>
        <w:t xml:space="preserve">(2) that he kidnaps or detains another, or in any manner deprives the latter of his </w:t>
      </w:r>
      <w:r w:rsidR="00D75184">
        <w:rPr>
          <w:rFonts w:ascii="Times New Roman" w:hAnsi="Times New Roman" w:cs="Times New Roman"/>
          <w:sz w:val="24"/>
          <w:szCs w:val="24"/>
        </w:rPr>
        <w:t>liberty;</w:t>
      </w:r>
    </w:p>
    <w:p w:rsidR="009C1A8C" w:rsidRPr="005B7565" w:rsidRDefault="009C1A8C" w:rsidP="00DF1B24">
      <w:pPr>
        <w:pStyle w:val="ListParagraph"/>
        <w:autoSpaceDE w:val="0"/>
        <w:autoSpaceDN w:val="0"/>
        <w:adjustRightInd w:val="0"/>
        <w:spacing w:line="240" w:lineRule="auto"/>
        <w:ind w:left="2880" w:hanging="1440"/>
        <w:jc w:val="both"/>
        <w:rPr>
          <w:rFonts w:ascii="Times New Roman" w:hAnsi="Times New Roman" w:cs="Times New Roman"/>
          <w:sz w:val="24"/>
          <w:szCs w:val="24"/>
        </w:rPr>
      </w:pPr>
      <w:r w:rsidRPr="005B7565">
        <w:rPr>
          <w:rFonts w:ascii="Times New Roman" w:hAnsi="Times New Roman" w:cs="Times New Roman"/>
          <w:sz w:val="24"/>
          <w:szCs w:val="24"/>
        </w:rPr>
        <w:t xml:space="preserve">(3) that the act of detention or </w:t>
      </w:r>
      <w:r w:rsidR="00D75184">
        <w:rPr>
          <w:rFonts w:ascii="Times New Roman" w:hAnsi="Times New Roman" w:cs="Times New Roman"/>
          <w:sz w:val="24"/>
          <w:szCs w:val="24"/>
        </w:rPr>
        <w:t>kidnapping must be illegal; and</w:t>
      </w:r>
    </w:p>
    <w:p w:rsidR="009C1A8C" w:rsidRPr="005B7565" w:rsidRDefault="009C1A8C" w:rsidP="00DF1B24">
      <w:pPr>
        <w:pStyle w:val="ListParagraph"/>
        <w:tabs>
          <w:tab w:val="left" w:pos="1800"/>
        </w:tabs>
        <w:autoSpaceDE w:val="0"/>
        <w:autoSpaceDN w:val="0"/>
        <w:adjustRightInd w:val="0"/>
        <w:spacing w:line="240" w:lineRule="auto"/>
        <w:ind w:left="1800" w:hanging="360"/>
        <w:jc w:val="both"/>
        <w:rPr>
          <w:rFonts w:ascii="Times New Roman" w:hAnsi="Times New Roman" w:cs="Times New Roman"/>
          <w:sz w:val="24"/>
          <w:szCs w:val="24"/>
        </w:rPr>
      </w:pPr>
      <w:r w:rsidRPr="005B7565">
        <w:rPr>
          <w:rFonts w:ascii="Times New Roman" w:hAnsi="Times New Roman" w:cs="Times New Roman"/>
          <w:sz w:val="24"/>
          <w:szCs w:val="24"/>
        </w:rPr>
        <w:t>(4) that in the commission of the offense, any of the ff. circumstances is present</w:t>
      </w:r>
    </w:p>
    <w:p w:rsidR="009C1A8C" w:rsidRPr="005B7565" w:rsidRDefault="009C1A8C" w:rsidP="00DF1B24">
      <w:pPr>
        <w:pStyle w:val="ListParagraph"/>
        <w:numPr>
          <w:ilvl w:val="0"/>
          <w:numId w:val="96"/>
        </w:numPr>
        <w:autoSpaceDE w:val="0"/>
        <w:autoSpaceDN w:val="0"/>
        <w:adjustRightInd w:val="0"/>
        <w:spacing w:after="0" w:line="240" w:lineRule="auto"/>
        <w:ind w:left="2160"/>
        <w:jc w:val="both"/>
        <w:rPr>
          <w:rFonts w:ascii="Times New Roman" w:hAnsi="Times New Roman" w:cs="Times New Roman"/>
          <w:sz w:val="24"/>
          <w:szCs w:val="24"/>
        </w:rPr>
      </w:pPr>
      <w:r w:rsidRPr="005B7565">
        <w:rPr>
          <w:rFonts w:ascii="Times New Roman" w:hAnsi="Times New Roman" w:cs="Times New Roman"/>
          <w:sz w:val="24"/>
          <w:szCs w:val="24"/>
        </w:rPr>
        <w:t>that the kidnapping or detention lasts for more than 3 days.</w:t>
      </w:r>
    </w:p>
    <w:p w:rsidR="009C1A8C" w:rsidRPr="005B7565" w:rsidRDefault="009C1A8C" w:rsidP="00DF1B24">
      <w:pPr>
        <w:pStyle w:val="ListParagraph"/>
        <w:numPr>
          <w:ilvl w:val="0"/>
          <w:numId w:val="96"/>
        </w:numPr>
        <w:autoSpaceDE w:val="0"/>
        <w:autoSpaceDN w:val="0"/>
        <w:adjustRightInd w:val="0"/>
        <w:spacing w:after="0" w:line="240" w:lineRule="auto"/>
        <w:ind w:left="2160"/>
        <w:jc w:val="both"/>
        <w:rPr>
          <w:rFonts w:ascii="Times New Roman" w:hAnsi="Times New Roman" w:cs="Times New Roman"/>
          <w:sz w:val="24"/>
          <w:szCs w:val="24"/>
        </w:rPr>
      </w:pPr>
      <w:r w:rsidRPr="005B7565">
        <w:rPr>
          <w:rFonts w:ascii="Times New Roman" w:hAnsi="Times New Roman" w:cs="Times New Roman"/>
          <w:sz w:val="24"/>
          <w:szCs w:val="24"/>
        </w:rPr>
        <w:t>that it is committed simulating public authority.</w:t>
      </w:r>
    </w:p>
    <w:p w:rsidR="009C1A8C" w:rsidRPr="005B7565" w:rsidRDefault="009C1A8C" w:rsidP="00DF1B24">
      <w:pPr>
        <w:pStyle w:val="ListParagraph"/>
        <w:numPr>
          <w:ilvl w:val="0"/>
          <w:numId w:val="96"/>
        </w:numPr>
        <w:autoSpaceDE w:val="0"/>
        <w:autoSpaceDN w:val="0"/>
        <w:adjustRightInd w:val="0"/>
        <w:spacing w:after="0" w:line="240" w:lineRule="auto"/>
        <w:ind w:left="2160"/>
        <w:jc w:val="both"/>
        <w:rPr>
          <w:rFonts w:ascii="Times New Roman" w:hAnsi="Times New Roman" w:cs="Times New Roman"/>
          <w:sz w:val="24"/>
          <w:szCs w:val="24"/>
        </w:rPr>
      </w:pPr>
      <w:r w:rsidRPr="005B7565">
        <w:rPr>
          <w:rFonts w:ascii="Times New Roman" w:hAnsi="Times New Roman" w:cs="Times New Roman"/>
          <w:sz w:val="24"/>
          <w:szCs w:val="24"/>
        </w:rPr>
        <w:t>that any serious physical injuries are inflicted upon the person kidnapped or detained or threats to kill him are made</w:t>
      </w:r>
    </w:p>
    <w:p w:rsidR="009C1A8C" w:rsidRPr="005B7565" w:rsidRDefault="009C1A8C" w:rsidP="00DF1B24">
      <w:pPr>
        <w:pStyle w:val="ListParagraph"/>
        <w:numPr>
          <w:ilvl w:val="0"/>
          <w:numId w:val="96"/>
        </w:numPr>
        <w:autoSpaceDE w:val="0"/>
        <w:autoSpaceDN w:val="0"/>
        <w:adjustRightInd w:val="0"/>
        <w:spacing w:after="0" w:line="240" w:lineRule="auto"/>
        <w:ind w:left="2160"/>
        <w:jc w:val="both"/>
        <w:rPr>
          <w:rFonts w:ascii="Times New Roman" w:hAnsi="Times New Roman" w:cs="Times New Roman"/>
          <w:sz w:val="24"/>
          <w:szCs w:val="24"/>
        </w:rPr>
      </w:pPr>
      <w:r w:rsidRPr="005B7565">
        <w:rPr>
          <w:rFonts w:ascii="Times New Roman" w:hAnsi="Times New Roman" w:cs="Times New Roman"/>
          <w:sz w:val="24"/>
          <w:szCs w:val="24"/>
        </w:rPr>
        <w:t>that the person kidnapped or detained is a minor, female or a public officer</w:t>
      </w:r>
    </w:p>
    <w:p w:rsidR="009C1A8C" w:rsidRPr="005B7565" w:rsidRDefault="009C1A8C" w:rsidP="00DF1B24">
      <w:pPr>
        <w:spacing w:line="240" w:lineRule="auto"/>
        <w:jc w:val="both"/>
        <w:rPr>
          <w:rFonts w:ascii="Times New Roman" w:hAnsi="Times New Roman" w:cs="Times New Roman"/>
          <w:sz w:val="24"/>
          <w:szCs w:val="24"/>
        </w:rPr>
      </w:pPr>
      <w:r w:rsidRPr="005B7565">
        <w:rPr>
          <w:rFonts w:ascii="Times New Roman" w:hAnsi="Times New Roman" w:cs="Times New Roman"/>
          <w:bCs/>
          <w:sz w:val="24"/>
          <w:szCs w:val="24"/>
        </w:rPr>
        <w:t xml:space="preserve">Art. 268. </w:t>
      </w:r>
      <w:r w:rsidRPr="005B7565">
        <w:rPr>
          <w:rFonts w:ascii="Times New Roman" w:hAnsi="Times New Roman" w:cs="Times New Roman"/>
          <w:bCs/>
          <w:i/>
          <w:iCs/>
          <w:sz w:val="24"/>
          <w:szCs w:val="24"/>
        </w:rPr>
        <w:t>Slight illegal detention.</w:t>
      </w:r>
      <w:r w:rsidRPr="005B7565">
        <w:rPr>
          <w:rFonts w:ascii="Times New Roman" w:hAnsi="Times New Roman" w:cs="Times New Roman"/>
          <w:bCs/>
          <w:sz w:val="24"/>
          <w:szCs w:val="24"/>
        </w:rPr>
        <w:t xml:space="preserve"> — The penalty of reclusion temporal shall be imposed upon any private individual who shall commit the crimes described in the next preceding article without the attendance of any of circumstances enumerated therein.</w:t>
      </w:r>
    </w:p>
    <w:p w:rsidR="009C1A8C" w:rsidRPr="00D75184" w:rsidRDefault="009C1A8C" w:rsidP="00DF1B24">
      <w:pPr>
        <w:pStyle w:val="ListParagraph"/>
        <w:numPr>
          <w:ilvl w:val="0"/>
          <w:numId w:val="95"/>
        </w:numPr>
        <w:autoSpaceDE w:val="0"/>
        <w:autoSpaceDN w:val="0"/>
        <w:adjustRightInd w:val="0"/>
        <w:spacing w:after="0" w:line="240" w:lineRule="auto"/>
        <w:ind w:left="1440"/>
        <w:jc w:val="both"/>
        <w:rPr>
          <w:rFonts w:ascii="Times New Roman" w:hAnsi="Times New Roman" w:cs="Times New Roman"/>
          <w:sz w:val="24"/>
          <w:szCs w:val="24"/>
        </w:rPr>
      </w:pPr>
      <w:r w:rsidRPr="005B7565">
        <w:rPr>
          <w:rFonts w:ascii="Times New Roman" w:hAnsi="Times New Roman" w:cs="Times New Roman"/>
          <w:sz w:val="24"/>
          <w:szCs w:val="24"/>
        </w:rPr>
        <w:t xml:space="preserve">Elements </w:t>
      </w:r>
    </w:p>
    <w:p w:rsidR="009C1A8C" w:rsidRPr="005B7565" w:rsidRDefault="009C1A8C" w:rsidP="00DF1B24">
      <w:pPr>
        <w:pStyle w:val="ListParagraph"/>
        <w:autoSpaceDE w:val="0"/>
        <w:autoSpaceDN w:val="0"/>
        <w:adjustRightInd w:val="0"/>
        <w:spacing w:line="240" w:lineRule="auto"/>
        <w:ind w:left="1890" w:hanging="450"/>
        <w:jc w:val="both"/>
        <w:rPr>
          <w:rFonts w:ascii="Times New Roman" w:hAnsi="Times New Roman" w:cs="Times New Roman"/>
          <w:sz w:val="24"/>
          <w:szCs w:val="24"/>
        </w:rPr>
      </w:pPr>
      <w:r w:rsidRPr="005B7565">
        <w:rPr>
          <w:rFonts w:ascii="Times New Roman" w:hAnsi="Times New Roman" w:cs="Times New Roman"/>
          <w:sz w:val="24"/>
          <w:szCs w:val="24"/>
        </w:rPr>
        <w:t>(1)  that the offender is a private i</w:t>
      </w:r>
      <w:r w:rsidR="00D75184">
        <w:rPr>
          <w:rFonts w:ascii="Times New Roman" w:hAnsi="Times New Roman" w:cs="Times New Roman"/>
          <w:sz w:val="24"/>
          <w:szCs w:val="24"/>
        </w:rPr>
        <w:t>ndividual;</w:t>
      </w:r>
    </w:p>
    <w:p w:rsidR="009C1A8C" w:rsidRPr="00D75184" w:rsidRDefault="009C1A8C" w:rsidP="00DF1B24">
      <w:pPr>
        <w:pStyle w:val="ListParagraph"/>
        <w:numPr>
          <w:ilvl w:val="0"/>
          <w:numId w:val="98"/>
        </w:numPr>
        <w:autoSpaceDE w:val="0"/>
        <w:autoSpaceDN w:val="0"/>
        <w:adjustRightInd w:val="0"/>
        <w:spacing w:after="0" w:line="240" w:lineRule="auto"/>
        <w:ind w:left="2160"/>
        <w:jc w:val="both"/>
        <w:rPr>
          <w:rFonts w:ascii="Times New Roman" w:hAnsi="Times New Roman" w:cs="Times New Roman"/>
          <w:sz w:val="24"/>
          <w:szCs w:val="24"/>
        </w:rPr>
      </w:pPr>
      <w:r w:rsidRPr="005B7565">
        <w:rPr>
          <w:rFonts w:ascii="Times New Roman" w:hAnsi="Times New Roman" w:cs="Times New Roman"/>
          <w:sz w:val="24"/>
          <w:szCs w:val="24"/>
        </w:rPr>
        <w:t>if the offender is a public officer, the crime is arbitrary detention.</w:t>
      </w:r>
    </w:p>
    <w:p w:rsidR="009C1A8C" w:rsidRPr="005B7565" w:rsidRDefault="009C1A8C" w:rsidP="00DF1B24">
      <w:pPr>
        <w:pStyle w:val="ListParagraph"/>
        <w:numPr>
          <w:ilvl w:val="5"/>
          <w:numId w:val="99"/>
        </w:numPr>
        <w:autoSpaceDE w:val="0"/>
        <w:autoSpaceDN w:val="0"/>
        <w:adjustRightInd w:val="0"/>
        <w:spacing w:after="0" w:line="240" w:lineRule="auto"/>
        <w:ind w:left="2520" w:hanging="360"/>
        <w:jc w:val="both"/>
        <w:rPr>
          <w:rFonts w:ascii="Times New Roman" w:hAnsi="Times New Roman" w:cs="Times New Roman"/>
          <w:sz w:val="24"/>
          <w:szCs w:val="24"/>
        </w:rPr>
      </w:pPr>
      <w:r w:rsidRPr="005B7565">
        <w:rPr>
          <w:rFonts w:ascii="Times New Roman" w:hAnsi="Times New Roman" w:cs="Times New Roman"/>
          <w:sz w:val="24"/>
          <w:szCs w:val="24"/>
        </w:rPr>
        <w:t>that he kidnaps or detains another, or in any manner deprives the latter of his Liberty;</w:t>
      </w:r>
    </w:p>
    <w:p w:rsidR="009C1A8C" w:rsidRPr="005B7565" w:rsidRDefault="009C1A8C" w:rsidP="00DF1B24">
      <w:pPr>
        <w:pStyle w:val="ListParagraph"/>
        <w:numPr>
          <w:ilvl w:val="5"/>
          <w:numId w:val="99"/>
        </w:numPr>
        <w:autoSpaceDE w:val="0"/>
        <w:autoSpaceDN w:val="0"/>
        <w:adjustRightInd w:val="0"/>
        <w:spacing w:after="0" w:line="240" w:lineRule="auto"/>
        <w:ind w:left="2520" w:hanging="360"/>
        <w:jc w:val="both"/>
        <w:rPr>
          <w:rFonts w:ascii="Times New Roman" w:hAnsi="Times New Roman" w:cs="Times New Roman"/>
          <w:sz w:val="24"/>
          <w:szCs w:val="24"/>
        </w:rPr>
      </w:pPr>
      <w:r w:rsidRPr="005B7565">
        <w:rPr>
          <w:rFonts w:ascii="Times New Roman" w:hAnsi="Times New Roman" w:cs="Times New Roman"/>
          <w:sz w:val="24"/>
          <w:szCs w:val="24"/>
        </w:rPr>
        <w:t>that the act of detention or kidnapping must be illegal; and</w:t>
      </w:r>
    </w:p>
    <w:p w:rsidR="009C1A8C" w:rsidRPr="00D75184" w:rsidRDefault="009C1A8C" w:rsidP="00DF1B24">
      <w:pPr>
        <w:pStyle w:val="ListParagraph"/>
        <w:numPr>
          <w:ilvl w:val="5"/>
          <w:numId w:val="99"/>
        </w:numPr>
        <w:tabs>
          <w:tab w:val="left" w:pos="9360"/>
        </w:tabs>
        <w:autoSpaceDE w:val="0"/>
        <w:autoSpaceDN w:val="0"/>
        <w:adjustRightInd w:val="0"/>
        <w:spacing w:after="0" w:line="240" w:lineRule="auto"/>
        <w:ind w:left="2520" w:hanging="360"/>
        <w:jc w:val="both"/>
        <w:rPr>
          <w:rFonts w:ascii="Times New Roman" w:hAnsi="Times New Roman" w:cs="Times New Roman"/>
          <w:sz w:val="24"/>
          <w:szCs w:val="24"/>
        </w:rPr>
      </w:pPr>
      <w:r w:rsidRPr="005B7565">
        <w:rPr>
          <w:rFonts w:ascii="Times New Roman" w:hAnsi="Times New Roman" w:cs="Times New Roman"/>
          <w:sz w:val="24"/>
          <w:szCs w:val="24"/>
        </w:rPr>
        <w:t>that in the commission of the offense, any of the ff. circumstances is present:</w:t>
      </w:r>
    </w:p>
    <w:p w:rsidR="009C1A8C" w:rsidRPr="005B7565" w:rsidRDefault="009C1A8C" w:rsidP="00DF1B24">
      <w:pPr>
        <w:pStyle w:val="ListParagraph"/>
        <w:numPr>
          <w:ilvl w:val="0"/>
          <w:numId w:val="100"/>
        </w:numPr>
        <w:autoSpaceDE w:val="0"/>
        <w:autoSpaceDN w:val="0"/>
        <w:adjustRightInd w:val="0"/>
        <w:spacing w:after="0" w:line="240" w:lineRule="auto"/>
        <w:ind w:left="2160"/>
        <w:jc w:val="both"/>
        <w:rPr>
          <w:rFonts w:ascii="Times New Roman" w:hAnsi="Times New Roman" w:cs="Times New Roman"/>
          <w:sz w:val="24"/>
          <w:szCs w:val="24"/>
        </w:rPr>
      </w:pPr>
      <w:r w:rsidRPr="005B7565">
        <w:rPr>
          <w:rFonts w:ascii="Times New Roman" w:hAnsi="Times New Roman" w:cs="Times New Roman"/>
          <w:sz w:val="24"/>
          <w:szCs w:val="24"/>
        </w:rPr>
        <w:t>that the kidnapping or detention lasts for more than 3 days.</w:t>
      </w:r>
    </w:p>
    <w:p w:rsidR="009C1A8C" w:rsidRPr="005B7565" w:rsidRDefault="009C1A8C" w:rsidP="00DF1B24">
      <w:pPr>
        <w:pStyle w:val="ListParagraph"/>
        <w:numPr>
          <w:ilvl w:val="0"/>
          <w:numId w:val="100"/>
        </w:numPr>
        <w:autoSpaceDE w:val="0"/>
        <w:autoSpaceDN w:val="0"/>
        <w:adjustRightInd w:val="0"/>
        <w:spacing w:after="0" w:line="240" w:lineRule="auto"/>
        <w:ind w:left="2160"/>
        <w:jc w:val="both"/>
        <w:rPr>
          <w:rFonts w:ascii="Times New Roman" w:hAnsi="Times New Roman" w:cs="Times New Roman"/>
          <w:sz w:val="24"/>
          <w:szCs w:val="24"/>
        </w:rPr>
      </w:pPr>
      <w:r w:rsidRPr="005B7565">
        <w:rPr>
          <w:rFonts w:ascii="Times New Roman" w:hAnsi="Times New Roman" w:cs="Times New Roman"/>
          <w:sz w:val="24"/>
          <w:szCs w:val="24"/>
        </w:rPr>
        <w:t>that it is committed simulating public authority.</w:t>
      </w:r>
    </w:p>
    <w:p w:rsidR="009C1A8C" w:rsidRPr="005B7565" w:rsidRDefault="009C1A8C" w:rsidP="00DF1B24">
      <w:pPr>
        <w:pStyle w:val="ListParagraph"/>
        <w:numPr>
          <w:ilvl w:val="0"/>
          <w:numId w:val="100"/>
        </w:numPr>
        <w:autoSpaceDE w:val="0"/>
        <w:autoSpaceDN w:val="0"/>
        <w:adjustRightInd w:val="0"/>
        <w:spacing w:after="0" w:line="240" w:lineRule="auto"/>
        <w:ind w:left="2160"/>
        <w:jc w:val="both"/>
        <w:rPr>
          <w:rFonts w:ascii="Times New Roman" w:hAnsi="Times New Roman" w:cs="Times New Roman"/>
          <w:sz w:val="24"/>
          <w:szCs w:val="24"/>
        </w:rPr>
      </w:pPr>
      <w:r w:rsidRPr="005B7565">
        <w:rPr>
          <w:rFonts w:ascii="Times New Roman" w:hAnsi="Times New Roman" w:cs="Times New Roman"/>
          <w:sz w:val="24"/>
          <w:szCs w:val="24"/>
        </w:rPr>
        <w:t>that any serious physical injuries are inflicted upon the person kidnapped or detained or threats to kill him are made.</w:t>
      </w:r>
    </w:p>
    <w:p w:rsidR="009C1A8C" w:rsidRPr="005B7565" w:rsidRDefault="009C1A8C" w:rsidP="00DF1B24">
      <w:pPr>
        <w:pStyle w:val="ListParagraph"/>
        <w:numPr>
          <w:ilvl w:val="0"/>
          <w:numId w:val="100"/>
        </w:numPr>
        <w:autoSpaceDE w:val="0"/>
        <w:autoSpaceDN w:val="0"/>
        <w:adjustRightInd w:val="0"/>
        <w:spacing w:after="0" w:line="240" w:lineRule="auto"/>
        <w:ind w:left="2160"/>
        <w:jc w:val="both"/>
        <w:rPr>
          <w:rFonts w:ascii="Times New Roman" w:hAnsi="Times New Roman" w:cs="Times New Roman"/>
          <w:sz w:val="24"/>
          <w:szCs w:val="24"/>
        </w:rPr>
      </w:pPr>
      <w:r w:rsidRPr="005B7565">
        <w:rPr>
          <w:rFonts w:ascii="Times New Roman" w:hAnsi="Times New Roman" w:cs="Times New Roman"/>
          <w:sz w:val="24"/>
          <w:szCs w:val="24"/>
        </w:rPr>
        <w:t>that the person kidnapped or detained is a minor, female or a public officer.</w:t>
      </w:r>
    </w:p>
    <w:p w:rsidR="009C1A8C" w:rsidRDefault="009C1A8C" w:rsidP="00DF1B24">
      <w:pPr>
        <w:spacing w:line="240" w:lineRule="auto"/>
        <w:jc w:val="both"/>
        <w:rPr>
          <w:rFonts w:ascii="Times New Roman" w:hAnsi="Times New Roman" w:cs="Times New Roman"/>
          <w:sz w:val="24"/>
          <w:szCs w:val="24"/>
        </w:rPr>
      </w:pPr>
      <w:r w:rsidRPr="005B7565">
        <w:rPr>
          <w:rFonts w:ascii="Times New Roman" w:hAnsi="Times New Roman" w:cs="Times New Roman"/>
          <w:bCs/>
          <w:sz w:val="24"/>
          <w:szCs w:val="24"/>
        </w:rPr>
        <w:lastRenderedPageBreak/>
        <w:t xml:space="preserve">Art. 269. </w:t>
      </w:r>
      <w:r w:rsidRPr="005B7565">
        <w:rPr>
          <w:rFonts w:ascii="Times New Roman" w:hAnsi="Times New Roman" w:cs="Times New Roman"/>
          <w:bCs/>
          <w:i/>
          <w:iCs/>
          <w:sz w:val="24"/>
          <w:szCs w:val="24"/>
        </w:rPr>
        <w:t>Unlawful arrest.</w:t>
      </w:r>
      <w:r w:rsidRPr="005B7565">
        <w:rPr>
          <w:rFonts w:ascii="Times New Roman" w:hAnsi="Times New Roman" w:cs="Times New Roman"/>
          <w:bCs/>
          <w:sz w:val="24"/>
          <w:szCs w:val="24"/>
        </w:rPr>
        <w:t xml:space="preserve"> — The penalty of </w:t>
      </w:r>
      <w:proofErr w:type="spellStart"/>
      <w:r w:rsidRPr="005B7565">
        <w:rPr>
          <w:rFonts w:ascii="Times New Roman" w:hAnsi="Times New Roman" w:cs="Times New Roman"/>
          <w:bCs/>
          <w:sz w:val="24"/>
          <w:szCs w:val="24"/>
        </w:rPr>
        <w:t>arresto</w:t>
      </w:r>
      <w:proofErr w:type="spellEnd"/>
      <w:r w:rsidRPr="005B7565">
        <w:rPr>
          <w:rFonts w:ascii="Times New Roman" w:hAnsi="Times New Roman" w:cs="Times New Roman"/>
          <w:bCs/>
          <w:sz w:val="24"/>
          <w:szCs w:val="24"/>
        </w:rPr>
        <w:t xml:space="preserve"> mayor and a fine not exceeding 500 pesos shall be imposed upon any person who, in any case other than those authorized by law, or without reasonable ground therefor, shall arrest or detain another for the purpose of delivering him to the proper authorities.</w:t>
      </w:r>
      <w:r w:rsidR="00D75184">
        <w:rPr>
          <w:rFonts w:ascii="Times New Roman" w:hAnsi="Times New Roman" w:cs="Times New Roman"/>
          <w:sz w:val="24"/>
          <w:szCs w:val="24"/>
        </w:rPr>
        <w:t xml:space="preserve"> </w:t>
      </w:r>
    </w:p>
    <w:p w:rsidR="00D75184" w:rsidRPr="005B7565" w:rsidRDefault="00D75184" w:rsidP="00DF1B24">
      <w:pPr>
        <w:spacing w:line="240" w:lineRule="auto"/>
        <w:jc w:val="both"/>
        <w:rPr>
          <w:rFonts w:ascii="Times New Roman" w:hAnsi="Times New Roman" w:cs="Times New Roman"/>
          <w:sz w:val="24"/>
          <w:szCs w:val="24"/>
        </w:rPr>
      </w:pPr>
    </w:p>
    <w:p w:rsidR="009C1A8C" w:rsidRPr="00D75184" w:rsidRDefault="009C1A8C" w:rsidP="00DF1B24">
      <w:pPr>
        <w:pStyle w:val="ListParagraph"/>
        <w:numPr>
          <w:ilvl w:val="0"/>
          <w:numId w:val="95"/>
        </w:numPr>
        <w:spacing w:after="0" w:line="240" w:lineRule="auto"/>
        <w:ind w:left="1440"/>
        <w:jc w:val="both"/>
        <w:rPr>
          <w:rFonts w:ascii="Times New Roman" w:hAnsi="Times New Roman" w:cs="Times New Roman"/>
          <w:sz w:val="24"/>
          <w:szCs w:val="24"/>
        </w:rPr>
      </w:pPr>
      <w:r w:rsidRPr="005B7565">
        <w:rPr>
          <w:rFonts w:ascii="Times New Roman" w:hAnsi="Times New Roman" w:cs="Times New Roman"/>
          <w:sz w:val="24"/>
          <w:szCs w:val="24"/>
        </w:rPr>
        <w:t>Elements</w:t>
      </w:r>
      <w:r w:rsidRPr="00D75184">
        <w:rPr>
          <w:rFonts w:ascii="Times New Roman" w:hAnsi="Times New Roman" w:cs="Times New Roman"/>
          <w:b/>
          <w:sz w:val="24"/>
          <w:szCs w:val="24"/>
        </w:rPr>
        <w:tab/>
      </w:r>
    </w:p>
    <w:p w:rsidR="009C1A8C" w:rsidRPr="005B7565" w:rsidRDefault="009C1A8C" w:rsidP="00DF1B24">
      <w:pPr>
        <w:pStyle w:val="ListParagraph"/>
        <w:numPr>
          <w:ilvl w:val="0"/>
          <w:numId w:val="101"/>
        </w:numPr>
        <w:spacing w:after="0" w:line="240" w:lineRule="auto"/>
        <w:ind w:left="1800"/>
        <w:jc w:val="both"/>
        <w:rPr>
          <w:rFonts w:ascii="Times New Roman" w:hAnsi="Times New Roman" w:cs="Times New Roman"/>
          <w:sz w:val="24"/>
          <w:szCs w:val="24"/>
        </w:rPr>
      </w:pPr>
      <w:r w:rsidRPr="005B7565">
        <w:rPr>
          <w:rFonts w:ascii="Times New Roman" w:hAnsi="Times New Roman" w:cs="Times New Roman"/>
          <w:sz w:val="24"/>
          <w:szCs w:val="24"/>
        </w:rPr>
        <w:t>that the offender arrests or detains another person.</w:t>
      </w:r>
    </w:p>
    <w:p w:rsidR="009C1A8C" w:rsidRPr="005B7565" w:rsidRDefault="009C1A8C" w:rsidP="00DF1B24">
      <w:pPr>
        <w:pStyle w:val="ListParagraph"/>
        <w:numPr>
          <w:ilvl w:val="0"/>
          <w:numId w:val="101"/>
        </w:numPr>
        <w:spacing w:after="0" w:line="240" w:lineRule="auto"/>
        <w:ind w:left="1800"/>
        <w:jc w:val="both"/>
        <w:rPr>
          <w:rFonts w:ascii="Times New Roman" w:hAnsi="Times New Roman" w:cs="Times New Roman"/>
          <w:sz w:val="24"/>
          <w:szCs w:val="24"/>
        </w:rPr>
      </w:pPr>
      <w:r w:rsidRPr="005B7565">
        <w:rPr>
          <w:rFonts w:ascii="Times New Roman" w:hAnsi="Times New Roman" w:cs="Times New Roman"/>
          <w:sz w:val="24"/>
          <w:szCs w:val="24"/>
        </w:rPr>
        <w:t>That the purpose of the offender is to deliver him to the proper authorities.</w:t>
      </w:r>
    </w:p>
    <w:p w:rsidR="009C1A8C" w:rsidRPr="00D75184" w:rsidRDefault="009C1A8C" w:rsidP="00DF1B24">
      <w:pPr>
        <w:pStyle w:val="ListParagraph"/>
        <w:numPr>
          <w:ilvl w:val="0"/>
          <w:numId w:val="101"/>
        </w:numPr>
        <w:spacing w:after="0" w:line="240" w:lineRule="auto"/>
        <w:ind w:left="1800"/>
        <w:jc w:val="both"/>
        <w:rPr>
          <w:rFonts w:ascii="Times New Roman" w:hAnsi="Times New Roman" w:cs="Times New Roman"/>
          <w:sz w:val="24"/>
          <w:szCs w:val="24"/>
        </w:rPr>
      </w:pPr>
      <w:r w:rsidRPr="005B7565">
        <w:rPr>
          <w:rFonts w:ascii="Times New Roman" w:hAnsi="Times New Roman" w:cs="Times New Roman"/>
          <w:sz w:val="24"/>
          <w:szCs w:val="24"/>
        </w:rPr>
        <w:t>That the arrest or detention is not authorized by law or there is no reasonable ground therefore.</w:t>
      </w:r>
    </w:p>
    <w:p w:rsidR="009C1A8C" w:rsidRPr="00D75184" w:rsidRDefault="005D26DD" w:rsidP="00DF1B24">
      <w:pPr>
        <w:tabs>
          <w:tab w:val="left" w:pos="1170"/>
        </w:tabs>
        <w:autoSpaceDE w:val="0"/>
        <w:autoSpaceDN w:val="0"/>
        <w:adjustRightInd w:val="0"/>
        <w:spacing w:line="240" w:lineRule="auto"/>
        <w:ind w:firstLine="720"/>
        <w:contextualSpacing/>
        <w:jc w:val="both"/>
        <w:rPr>
          <w:rFonts w:ascii="Times New Roman" w:hAnsi="Times New Roman" w:cs="Times New Roman"/>
          <w:b/>
          <w:sz w:val="24"/>
          <w:szCs w:val="24"/>
        </w:rPr>
      </w:pPr>
      <w:r w:rsidRPr="005B7565">
        <w:rPr>
          <w:rFonts w:ascii="Times New Roman" w:hAnsi="Times New Roman" w:cs="Times New Roman"/>
          <w:b/>
          <w:sz w:val="24"/>
          <w:szCs w:val="24"/>
        </w:rPr>
        <w:t>95.</w:t>
      </w:r>
      <w:r w:rsidRPr="005B7565">
        <w:rPr>
          <w:rFonts w:ascii="Times New Roman" w:hAnsi="Times New Roman" w:cs="Times New Roman"/>
          <w:b/>
          <w:sz w:val="24"/>
          <w:szCs w:val="24"/>
        </w:rPr>
        <w:tab/>
        <w:t>Define Ransom;</w:t>
      </w:r>
    </w:p>
    <w:p w:rsidR="009C1A8C" w:rsidRPr="00D75184" w:rsidRDefault="009C1A8C" w:rsidP="00DF1B24">
      <w:pPr>
        <w:autoSpaceDE w:val="0"/>
        <w:autoSpaceDN w:val="0"/>
        <w:adjustRightInd w:val="0"/>
        <w:spacing w:line="240" w:lineRule="auto"/>
        <w:ind w:firstLine="1440"/>
        <w:jc w:val="both"/>
        <w:rPr>
          <w:rFonts w:ascii="Times New Roman" w:hAnsi="Times New Roman" w:cs="Times New Roman"/>
          <w:sz w:val="24"/>
          <w:szCs w:val="24"/>
        </w:rPr>
      </w:pPr>
      <w:r w:rsidRPr="005B7565">
        <w:rPr>
          <w:rFonts w:ascii="Times New Roman" w:hAnsi="Times New Roman" w:cs="Times New Roman"/>
          <w:sz w:val="24"/>
          <w:szCs w:val="24"/>
        </w:rPr>
        <w:t xml:space="preserve"> Ransom is money, price, or consideration paid or demanded for redemption of a captured person or persons, a paymen</w:t>
      </w:r>
      <w:r w:rsidR="00D75184">
        <w:rPr>
          <w:rFonts w:ascii="Times New Roman" w:hAnsi="Times New Roman" w:cs="Times New Roman"/>
          <w:sz w:val="24"/>
          <w:szCs w:val="24"/>
        </w:rPr>
        <w:t>t that releases from captivity.</w:t>
      </w:r>
    </w:p>
    <w:p w:rsidR="005D26DD" w:rsidRPr="005B7565" w:rsidRDefault="005D26DD" w:rsidP="00DF1B24">
      <w:pPr>
        <w:pStyle w:val="ListParagraph"/>
        <w:numPr>
          <w:ilvl w:val="0"/>
          <w:numId w:val="33"/>
        </w:numPr>
        <w:tabs>
          <w:tab w:val="left" w:pos="1170"/>
        </w:tabs>
        <w:spacing w:line="240" w:lineRule="auto"/>
        <w:jc w:val="both"/>
        <w:rPr>
          <w:rFonts w:ascii="Times New Roman" w:hAnsi="Times New Roman" w:cs="Times New Roman"/>
          <w:b/>
          <w:sz w:val="24"/>
          <w:szCs w:val="24"/>
        </w:rPr>
      </w:pPr>
      <w:r w:rsidRPr="005B7565">
        <w:rPr>
          <w:rFonts w:ascii="Times New Roman" w:hAnsi="Times New Roman" w:cs="Times New Roman"/>
          <w:b/>
          <w:sz w:val="24"/>
          <w:szCs w:val="24"/>
        </w:rPr>
        <w:t>Distinguish unlawful arrest from Art. 125 and 126;</w:t>
      </w:r>
    </w:p>
    <w:p w:rsidR="009C1A8C" w:rsidRPr="00D75184" w:rsidRDefault="009C1A8C" w:rsidP="00DF1B24">
      <w:pPr>
        <w:spacing w:line="240" w:lineRule="auto"/>
        <w:ind w:firstLine="1080"/>
        <w:jc w:val="both"/>
        <w:rPr>
          <w:rFonts w:ascii="Times New Roman" w:hAnsi="Times New Roman" w:cs="Times New Roman"/>
          <w:sz w:val="24"/>
          <w:szCs w:val="24"/>
        </w:rPr>
      </w:pPr>
      <w:r w:rsidRPr="005B7565">
        <w:rPr>
          <w:rFonts w:ascii="Times New Roman" w:hAnsi="Times New Roman" w:cs="Times New Roman"/>
          <w:b/>
          <w:sz w:val="24"/>
          <w:szCs w:val="24"/>
        </w:rPr>
        <w:t>-</w:t>
      </w:r>
      <w:r w:rsidRPr="005B7565">
        <w:rPr>
          <w:rFonts w:ascii="Times New Roman" w:hAnsi="Times New Roman" w:cs="Times New Roman"/>
          <w:sz w:val="24"/>
          <w:szCs w:val="24"/>
        </w:rPr>
        <w:t xml:space="preserve"> In the crime of delay in the delivery of detained person to the proper judicial authority (Art. 126), the detention is for some legal ground; in unlawful arrest, the detention is not authorized by law.</w:t>
      </w:r>
    </w:p>
    <w:p w:rsidR="009C1A8C" w:rsidRPr="00D75184" w:rsidRDefault="009C1A8C" w:rsidP="00DF1B24">
      <w:pPr>
        <w:spacing w:line="240" w:lineRule="auto"/>
        <w:jc w:val="both"/>
        <w:rPr>
          <w:rFonts w:ascii="Times New Roman" w:hAnsi="Times New Roman" w:cs="Times New Roman"/>
          <w:sz w:val="24"/>
          <w:szCs w:val="24"/>
        </w:rPr>
      </w:pPr>
      <w:r w:rsidRPr="005B7565">
        <w:rPr>
          <w:rFonts w:ascii="Times New Roman" w:hAnsi="Times New Roman" w:cs="Times New Roman"/>
          <w:sz w:val="24"/>
          <w:szCs w:val="24"/>
        </w:rPr>
        <w:t>Under Art. 125, the crime is committed by failing to deliver such person to the proper judicial authority within a certain period of time; in unlawful arrest, it is committed by making an a</w:t>
      </w:r>
      <w:r w:rsidR="00D75184">
        <w:rPr>
          <w:rFonts w:ascii="Times New Roman" w:hAnsi="Times New Roman" w:cs="Times New Roman"/>
          <w:sz w:val="24"/>
          <w:szCs w:val="24"/>
        </w:rPr>
        <w:t>rrest not authorized by law.</w:t>
      </w:r>
    </w:p>
    <w:p w:rsidR="005D26DD" w:rsidRPr="005B7565" w:rsidRDefault="005D26DD" w:rsidP="00DF1B24">
      <w:pPr>
        <w:pStyle w:val="ListParagraph"/>
        <w:numPr>
          <w:ilvl w:val="0"/>
          <w:numId w:val="33"/>
        </w:numPr>
        <w:tabs>
          <w:tab w:val="left" w:pos="1170"/>
        </w:tabs>
        <w:spacing w:after="0" w:line="240" w:lineRule="auto"/>
        <w:ind w:left="1170" w:hanging="450"/>
        <w:jc w:val="both"/>
        <w:rPr>
          <w:rFonts w:ascii="Times New Roman" w:hAnsi="Times New Roman" w:cs="Times New Roman"/>
          <w:b/>
          <w:sz w:val="24"/>
          <w:szCs w:val="24"/>
        </w:rPr>
      </w:pPr>
      <w:r w:rsidRPr="005B7565">
        <w:rPr>
          <w:rFonts w:ascii="Times New Roman" w:hAnsi="Times New Roman" w:cs="Times New Roman"/>
          <w:b/>
          <w:sz w:val="24"/>
          <w:szCs w:val="24"/>
        </w:rPr>
        <w:t>The elements &amp; requisites of commonly committed Crimes Against Security;</w:t>
      </w:r>
    </w:p>
    <w:p w:rsidR="009C1A8C" w:rsidRPr="00D75184" w:rsidRDefault="009C1A8C" w:rsidP="00DF1B24">
      <w:pPr>
        <w:tabs>
          <w:tab w:val="left" w:pos="9360"/>
        </w:tabs>
        <w:spacing w:line="240" w:lineRule="auto"/>
        <w:jc w:val="both"/>
        <w:rPr>
          <w:rFonts w:ascii="Times New Roman" w:hAnsi="Times New Roman" w:cs="Times New Roman"/>
          <w:sz w:val="24"/>
          <w:szCs w:val="24"/>
        </w:rPr>
      </w:pPr>
      <w:r w:rsidRPr="005B7565">
        <w:rPr>
          <w:rFonts w:ascii="Times New Roman" w:hAnsi="Times New Roman" w:cs="Times New Roman"/>
          <w:bCs/>
          <w:sz w:val="24"/>
          <w:szCs w:val="24"/>
        </w:rPr>
        <w:t xml:space="preserve">Art. 280. </w:t>
      </w:r>
      <w:r w:rsidRPr="005B7565">
        <w:rPr>
          <w:rFonts w:ascii="Times New Roman" w:hAnsi="Times New Roman" w:cs="Times New Roman"/>
          <w:bCs/>
          <w:i/>
          <w:iCs/>
          <w:sz w:val="24"/>
          <w:szCs w:val="24"/>
        </w:rPr>
        <w:t>Qualified trespass to dwelling</w:t>
      </w:r>
      <w:r w:rsidRPr="005B7565">
        <w:rPr>
          <w:rFonts w:ascii="Times New Roman" w:hAnsi="Times New Roman" w:cs="Times New Roman"/>
          <w:bCs/>
          <w:sz w:val="24"/>
          <w:szCs w:val="24"/>
        </w:rPr>
        <w:t xml:space="preserve">. — Any private person who shall enter the dwelling of another against the latter's will shall be punished by </w:t>
      </w:r>
      <w:proofErr w:type="spellStart"/>
      <w:r w:rsidRPr="005B7565">
        <w:rPr>
          <w:rFonts w:ascii="Times New Roman" w:hAnsi="Times New Roman" w:cs="Times New Roman"/>
          <w:bCs/>
          <w:sz w:val="24"/>
          <w:szCs w:val="24"/>
        </w:rPr>
        <w:t>arresto</w:t>
      </w:r>
      <w:proofErr w:type="spellEnd"/>
      <w:r w:rsidRPr="005B7565">
        <w:rPr>
          <w:rFonts w:ascii="Times New Roman" w:hAnsi="Times New Roman" w:cs="Times New Roman"/>
          <w:bCs/>
          <w:sz w:val="24"/>
          <w:szCs w:val="24"/>
        </w:rPr>
        <w:t xml:space="preserve"> mayor and a fine not exceeding 1,000 pesos.</w:t>
      </w:r>
    </w:p>
    <w:p w:rsidR="009C1A8C" w:rsidRPr="00D75184" w:rsidRDefault="009C1A8C" w:rsidP="00DF1B24">
      <w:pPr>
        <w:pStyle w:val="ListParagraph"/>
        <w:numPr>
          <w:ilvl w:val="0"/>
          <w:numId w:val="95"/>
        </w:numPr>
        <w:autoSpaceDE w:val="0"/>
        <w:autoSpaceDN w:val="0"/>
        <w:adjustRightInd w:val="0"/>
        <w:spacing w:after="0" w:line="240" w:lineRule="auto"/>
        <w:ind w:left="1440"/>
        <w:jc w:val="both"/>
        <w:rPr>
          <w:rFonts w:ascii="Times New Roman" w:hAnsi="Times New Roman" w:cs="Times New Roman"/>
          <w:sz w:val="24"/>
          <w:szCs w:val="24"/>
        </w:rPr>
      </w:pPr>
      <w:r w:rsidRPr="005B7565">
        <w:rPr>
          <w:rFonts w:ascii="Times New Roman" w:hAnsi="Times New Roman" w:cs="Times New Roman"/>
          <w:sz w:val="24"/>
          <w:szCs w:val="24"/>
        </w:rPr>
        <w:t xml:space="preserve">Elements </w:t>
      </w:r>
    </w:p>
    <w:p w:rsidR="009C1A8C" w:rsidRPr="005B7565" w:rsidRDefault="009C1A8C" w:rsidP="00DF1B24">
      <w:pPr>
        <w:pStyle w:val="ListParagraph"/>
        <w:numPr>
          <w:ilvl w:val="0"/>
          <w:numId w:val="102"/>
        </w:numPr>
        <w:autoSpaceDE w:val="0"/>
        <w:autoSpaceDN w:val="0"/>
        <w:adjustRightInd w:val="0"/>
        <w:spacing w:after="0" w:line="240" w:lineRule="auto"/>
        <w:ind w:left="1800"/>
        <w:contextualSpacing w:val="0"/>
        <w:jc w:val="both"/>
        <w:rPr>
          <w:rFonts w:ascii="Times New Roman" w:hAnsi="Times New Roman" w:cs="Times New Roman"/>
          <w:sz w:val="24"/>
          <w:szCs w:val="24"/>
        </w:rPr>
      </w:pPr>
      <w:r w:rsidRPr="005B7565">
        <w:rPr>
          <w:rFonts w:ascii="Times New Roman" w:hAnsi="Times New Roman" w:cs="Times New Roman"/>
          <w:sz w:val="24"/>
          <w:szCs w:val="24"/>
        </w:rPr>
        <w:t>the offender is a private person;</w:t>
      </w:r>
    </w:p>
    <w:p w:rsidR="009C1A8C" w:rsidRPr="005B7565" w:rsidRDefault="009C1A8C" w:rsidP="00DF1B24">
      <w:pPr>
        <w:pStyle w:val="ListParagraph"/>
        <w:numPr>
          <w:ilvl w:val="0"/>
          <w:numId w:val="102"/>
        </w:numPr>
        <w:autoSpaceDE w:val="0"/>
        <w:autoSpaceDN w:val="0"/>
        <w:adjustRightInd w:val="0"/>
        <w:spacing w:after="0" w:line="240" w:lineRule="auto"/>
        <w:ind w:left="1800"/>
        <w:jc w:val="both"/>
        <w:rPr>
          <w:rFonts w:ascii="Times New Roman" w:hAnsi="Times New Roman" w:cs="Times New Roman"/>
          <w:sz w:val="24"/>
          <w:szCs w:val="24"/>
        </w:rPr>
      </w:pPr>
      <w:r w:rsidRPr="005B7565">
        <w:rPr>
          <w:rFonts w:ascii="Times New Roman" w:hAnsi="Times New Roman" w:cs="Times New Roman"/>
          <w:sz w:val="24"/>
          <w:szCs w:val="24"/>
        </w:rPr>
        <w:t>that he enters the dwelling of another; and</w:t>
      </w:r>
    </w:p>
    <w:p w:rsidR="009C1A8C" w:rsidRPr="00D75184" w:rsidRDefault="009C1A8C" w:rsidP="00DF1B24">
      <w:pPr>
        <w:pStyle w:val="ListParagraph"/>
        <w:numPr>
          <w:ilvl w:val="0"/>
          <w:numId w:val="102"/>
        </w:numPr>
        <w:autoSpaceDE w:val="0"/>
        <w:autoSpaceDN w:val="0"/>
        <w:adjustRightInd w:val="0"/>
        <w:spacing w:after="0" w:line="240" w:lineRule="auto"/>
        <w:ind w:left="1800"/>
        <w:jc w:val="both"/>
        <w:rPr>
          <w:rFonts w:ascii="Times New Roman" w:hAnsi="Times New Roman" w:cs="Times New Roman"/>
          <w:sz w:val="24"/>
          <w:szCs w:val="24"/>
        </w:rPr>
      </w:pPr>
      <w:r w:rsidRPr="005B7565">
        <w:rPr>
          <w:rFonts w:ascii="Times New Roman" w:hAnsi="Times New Roman" w:cs="Times New Roman"/>
          <w:sz w:val="24"/>
          <w:szCs w:val="24"/>
        </w:rPr>
        <w:t>that such entrance is against the latter’s will.</w:t>
      </w:r>
    </w:p>
    <w:p w:rsidR="009C1A8C" w:rsidRPr="005B7565" w:rsidRDefault="009C1A8C" w:rsidP="00DF1B24">
      <w:pPr>
        <w:pStyle w:val="ListParagraph"/>
        <w:numPr>
          <w:ilvl w:val="0"/>
          <w:numId w:val="103"/>
        </w:numPr>
        <w:autoSpaceDE w:val="0"/>
        <w:autoSpaceDN w:val="0"/>
        <w:adjustRightInd w:val="0"/>
        <w:spacing w:after="0" w:line="240" w:lineRule="auto"/>
        <w:ind w:left="2160"/>
        <w:jc w:val="both"/>
        <w:rPr>
          <w:rFonts w:ascii="Times New Roman" w:hAnsi="Times New Roman" w:cs="Times New Roman"/>
          <w:sz w:val="24"/>
          <w:szCs w:val="24"/>
        </w:rPr>
      </w:pPr>
      <w:r w:rsidRPr="005B7565">
        <w:rPr>
          <w:rFonts w:ascii="Times New Roman" w:hAnsi="Times New Roman" w:cs="Times New Roman"/>
          <w:sz w:val="24"/>
          <w:szCs w:val="24"/>
        </w:rPr>
        <w:t>If the offender is a public officer, the entrance into the dwelling against the will of the occupant is violation of domicile (Art. 128, RPC).</w:t>
      </w:r>
    </w:p>
    <w:p w:rsidR="009C1A8C" w:rsidRPr="00D75184" w:rsidRDefault="009C1A8C" w:rsidP="00DF1B24">
      <w:pPr>
        <w:pStyle w:val="ListParagraph"/>
        <w:numPr>
          <w:ilvl w:val="0"/>
          <w:numId w:val="103"/>
        </w:numPr>
        <w:autoSpaceDE w:val="0"/>
        <w:autoSpaceDN w:val="0"/>
        <w:adjustRightInd w:val="0"/>
        <w:spacing w:after="0" w:line="240" w:lineRule="auto"/>
        <w:ind w:left="2160"/>
        <w:jc w:val="both"/>
        <w:rPr>
          <w:rFonts w:ascii="Times New Roman" w:hAnsi="Times New Roman" w:cs="Times New Roman"/>
          <w:sz w:val="24"/>
          <w:szCs w:val="24"/>
        </w:rPr>
      </w:pPr>
      <w:r w:rsidRPr="005B7565">
        <w:rPr>
          <w:rFonts w:ascii="Times New Roman" w:hAnsi="Times New Roman" w:cs="Times New Roman"/>
          <w:sz w:val="24"/>
          <w:szCs w:val="24"/>
        </w:rPr>
        <w:t>Qualified if committed by means of violence/intimidation (which may take place immediately after the entrance).</w:t>
      </w:r>
    </w:p>
    <w:p w:rsidR="009C1A8C" w:rsidRPr="005B7565" w:rsidRDefault="009C1A8C" w:rsidP="00DF1B24">
      <w:pPr>
        <w:spacing w:line="240" w:lineRule="auto"/>
        <w:jc w:val="both"/>
        <w:rPr>
          <w:rFonts w:ascii="Times New Roman" w:hAnsi="Times New Roman" w:cs="Times New Roman"/>
          <w:sz w:val="24"/>
          <w:szCs w:val="24"/>
        </w:rPr>
      </w:pPr>
      <w:r w:rsidRPr="005B7565">
        <w:rPr>
          <w:rFonts w:ascii="Times New Roman" w:hAnsi="Times New Roman" w:cs="Times New Roman"/>
          <w:bCs/>
          <w:sz w:val="24"/>
          <w:szCs w:val="24"/>
        </w:rPr>
        <w:t xml:space="preserve">Art. 282. </w:t>
      </w:r>
      <w:r w:rsidRPr="005B7565">
        <w:rPr>
          <w:rFonts w:ascii="Times New Roman" w:hAnsi="Times New Roman" w:cs="Times New Roman"/>
          <w:bCs/>
          <w:i/>
          <w:iCs/>
          <w:sz w:val="24"/>
          <w:szCs w:val="24"/>
        </w:rPr>
        <w:t xml:space="preserve">Grave threats. </w:t>
      </w:r>
      <w:r w:rsidRPr="005B7565">
        <w:rPr>
          <w:rFonts w:ascii="Times New Roman" w:hAnsi="Times New Roman" w:cs="Times New Roman"/>
          <w:bCs/>
          <w:sz w:val="24"/>
          <w:szCs w:val="24"/>
        </w:rPr>
        <w:t>— Any person who shall threaten another with the infliction upon the person, honor or property of the latter or of his family of any wrong amounting to a crime, shall suffer:</w:t>
      </w:r>
      <w:r w:rsidRPr="005B7565">
        <w:rPr>
          <w:rFonts w:ascii="Times New Roman" w:hAnsi="Times New Roman" w:cs="Times New Roman"/>
          <w:sz w:val="24"/>
          <w:szCs w:val="24"/>
        </w:rPr>
        <w:t xml:space="preserve"> </w:t>
      </w:r>
    </w:p>
    <w:p w:rsidR="009C1A8C" w:rsidRPr="005B7565" w:rsidRDefault="009C1A8C" w:rsidP="00DF1B24">
      <w:pPr>
        <w:spacing w:line="240" w:lineRule="auto"/>
        <w:jc w:val="both"/>
        <w:rPr>
          <w:rFonts w:ascii="Times New Roman" w:hAnsi="Times New Roman" w:cs="Times New Roman"/>
          <w:sz w:val="24"/>
          <w:szCs w:val="24"/>
        </w:rPr>
      </w:pPr>
      <w:r w:rsidRPr="005B7565">
        <w:rPr>
          <w:rFonts w:ascii="Times New Roman" w:hAnsi="Times New Roman" w:cs="Times New Roman"/>
          <w:bCs/>
          <w:sz w:val="24"/>
          <w:szCs w:val="24"/>
        </w:rPr>
        <w:t xml:space="preserve">Art. 283. </w:t>
      </w:r>
      <w:r w:rsidRPr="005B7565">
        <w:rPr>
          <w:rFonts w:ascii="Times New Roman" w:hAnsi="Times New Roman" w:cs="Times New Roman"/>
          <w:bCs/>
          <w:i/>
          <w:iCs/>
          <w:sz w:val="24"/>
          <w:szCs w:val="24"/>
        </w:rPr>
        <w:t>Light threats.</w:t>
      </w:r>
      <w:r w:rsidRPr="005B7565">
        <w:rPr>
          <w:rFonts w:ascii="Times New Roman" w:hAnsi="Times New Roman" w:cs="Times New Roman"/>
          <w:bCs/>
          <w:sz w:val="24"/>
          <w:szCs w:val="24"/>
        </w:rPr>
        <w:t xml:space="preserve"> — Any threat to commit a wrong not constituting a crime, made in the manner expressed in subdivision 1 of the next preceding article, shall be punished by </w:t>
      </w:r>
      <w:proofErr w:type="spellStart"/>
      <w:r w:rsidRPr="005B7565">
        <w:rPr>
          <w:rFonts w:ascii="Times New Roman" w:hAnsi="Times New Roman" w:cs="Times New Roman"/>
          <w:bCs/>
          <w:sz w:val="24"/>
          <w:szCs w:val="24"/>
        </w:rPr>
        <w:t>arresto</w:t>
      </w:r>
      <w:proofErr w:type="spellEnd"/>
      <w:r w:rsidRPr="005B7565">
        <w:rPr>
          <w:rFonts w:ascii="Times New Roman" w:hAnsi="Times New Roman" w:cs="Times New Roman"/>
          <w:bCs/>
          <w:sz w:val="24"/>
          <w:szCs w:val="24"/>
        </w:rPr>
        <w:t xml:space="preserve"> mayor.</w:t>
      </w:r>
      <w:r w:rsidRPr="005B7565">
        <w:rPr>
          <w:rFonts w:ascii="Times New Roman" w:hAnsi="Times New Roman" w:cs="Times New Roman"/>
          <w:sz w:val="24"/>
          <w:szCs w:val="24"/>
        </w:rPr>
        <w:t xml:space="preserve"> </w:t>
      </w:r>
    </w:p>
    <w:p w:rsidR="009C1A8C" w:rsidRPr="00091753" w:rsidRDefault="009C1A8C" w:rsidP="00DF1B24">
      <w:pPr>
        <w:pStyle w:val="ListParagraph"/>
        <w:numPr>
          <w:ilvl w:val="0"/>
          <w:numId w:val="95"/>
        </w:numPr>
        <w:autoSpaceDE w:val="0"/>
        <w:autoSpaceDN w:val="0"/>
        <w:adjustRightInd w:val="0"/>
        <w:spacing w:after="0" w:line="240" w:lineRule="auto"/>
        <w:ind w:left="1440"/>
        <w:jc w:val="both"/>
        <w:rPr>
          <w:rFonts w:ascii="Times New Roman" w:hAnsi="Times New Roman" w:cs="Times New Roman"/>
          <w:sz w:val="24"/>
          <w:szCs w:val="24"/>
        </w:rPr>
      </w:pPr>
      <w:r w:rsidRPr="005B7565">
        <w:rPr>
          <w:rFonts w:ascii="Times New Roman" w:hAnsi="Times New Roman" w:cs="Times New Roman"/>
          <w:sz w:val="24"/>
          <w:szCs w:val="24"/>
        </w:rPr>
        <w:t xml:space="preserve">Elements </w:t>
      </w:r>
    </w:p>
    <w:p w:rsidR="009C1A8C" w:rsidRPr="005B7565" w:rsidRDefault="009C1A8C" w:rsidP="00DF1B24">
      <w:pPr>
        <w:pStyle w:val="ListParagraph"/>
        <w:numPr>
          <w:ilvl w:val="0"/>
          <w:numId w:val="104"/>
        </w:numPr>
        <w:autoSpaceDE w:val="0"/>
        <w:autoSpaceDN w:val="0"/>
        <w:adjustRightInd w:val="0"/>
        <w:spacing w:after="0" w:line="240" w:lineRule="auto"/>
        <w:ind w:left="1800"/>
        <w:contextualSpacing w:val="0"/>
        <w:jc w:val="both"/>
        <w:rPr>
          <w:rFonts w:ascii="Times New Roman" w:hAnsi="Times New Roman" w:cs="Times New Roman"/>
          <w:sz w:val="24"/>
          <w:szCs w:val="24"/>
        </w:rPr>
      </w:pPr>
      <w:r w:rsidRPr="005B7565">
        <w:rPr>
          <w:rFonts w:ascii="Times New Roman" w:hAnsi="Times New Roman" w:cs="Times New Roman"/>
          <w:sz w:val="24"/>
          <w:szCs w:val="24"/>
        </w:rPr>
        <w:t>that the offender makes threat to commit a wrong;</w:t>
      </w:r>
    </w:p>
    <w:p w:rsidR="009C1A8C" w:rsidRPr="005B7565" w:rsidRDefault="009C1A8C" w:rsidP="00DF1B24">
      <w:pPr>
        <w:pStyle w:val="ListParagraph"/>
        <w:numPr>
          <w:ilvl w:val="0"/>
          <w:numId w:val="104"/>
        </w:numPr>
        <w:autoSpaceDE w:val="0"/>
        <w:autoSpaceDN w:val="0"/>
        <w:adjustRightInd w:val="0"/>
        <w:spacing w:after="0" w:line="240" w:lineRule="auto"/>
        <w:ind w:left="1800"/>
        <w:contextualSpacing w:val="0"/>
        <w:jc w:val="both"/>
        <w:rPr>
          <w:rFonts w:ascii="Times New Roman" w:hAnsi="Times New Roman" w:cs="Times New Roman"/>
          <w:sz w:val="24"/>
          <w:szCs w:val="24"/>
        </w:rPr>
      </w:pPr>
      <w:r w:rsidRPr="005B7565">
        <w:rPr>
          <w:rFonts w:ascii="Times New Roman" w:hAnsi="Times New Roman" w:cs="Times New Roman"/>
          <w:sz w:val="24"/>
          <w:szCs w:val="24"/>
        </w:rPr>
        <w:t>that the wrong does not constitute a crime;</w:t>
      </w:r>
    </w:p>
    <w:p w:rsidR="009C1A8C" w:rsidRPr="005B7565" w:rsidRDefault="009C1A8C" w:rsidP="00DF1B24">
      <w:pPr>
        <w:pStyle w:val="ListParagraph"/>
        <w:numPr>
          <w:ilvl w:val="0"/>
          <w:numId w:val="104"/>
        </w:numPr>
        <w:autoSpaceDE w:val="0"/>
        <w:autoSpaceDN w:val="0"/>
        <w:adjustRightInd w:val="0"/>
        <w:spacing w:after="0" w:line="240" w:lineRule="auto"/>
        <w:ind w:left="1800"/>
        <w:contextualSpacing w:val="0"/>
        <w:jc w:val="both"/>
        <w:rPr>
          <w:rFonts w:ascii="Times New Roman" w:hAnsi="Times New Roman" w:cs="Times New Roman"/>
          <w:sz w:val="24"/>
          <w:szCs w:val="24"/>
        </w:rPr>
      </w:pPr>
      <w:r w:rsidRPr="005B7565">
        <w:rPr>
          <w:rFonts w:ascii="Times New Roman" w:hAnsi="Times New Roman" w:cs="Times New Roman"/>
          <w:sz w:val="24"/>
          <w:szCs w:val="24"/>
        </w:rPr>
        <w:t>that there is a demand for money or that other condition is imposed even though not unlawful; and</w:t>
      </w:r>
    </w:p>
    <w:p w:rsidR="009C1A8C" w:rsidRPr="005B7565" w:rsidRDefault="009C1A8C" w:rsidP="00DF1B24">
      <w:pPr>
        <w:pStyle w:val="ListParagraph"/>
        <w:numPr>
          <w:ilvl w:val="0"/>
          <w:numId w:val="104"/>
        </w:numPr>
        <w:autoSpaceDE w:val="0"/>
        <w:autoSpaceDN w:val="0"/>
        <w:adjustRightInd w:val="0"/>
        <w:spacing w:after="0" w:line="240" w:lineRule="auto"/>
        <w:ind w:left="1800"/>
        <w:contextualSpacing w:val="0"/>
        <w:jc w:val="both"/>
        <w:rPr>
          <w:rFonts w:ascii="Times New Roman" w:hAnsi="Times New Roman" w:cs="Times New Roman"/>
          <w:b/>
          <w:sz w:val="24"/>
          <w:szCs w:val="24"/>
        </w:rPr>
      </w:pPr>
      <w:r w:rsidRPr="005B7565">
        <w:rPr>
          <w:rFonts w:ascii="Times New Roman" w:hAnsi="Times New Roman" w:cs="Times New Roman"/>
          <w:sz w:val="24"/>
          <w:szCs w:val="24"/>
        </w:rPr>
        <w:t>that the offender has attained his purpose or, that he has not attained his purpose.</w:t>
      </w:r>
    </w:p>
    <w:p w:rsidR="009C1A8C" w:rsidRPr="00091753" w:rsidRDefault="009C1A8C" w:rsidP="00DF1B24">
      <w:pPr>
        <w:spacing w:line="240" w:lineRule="auto"/>
        <w:jc w:val="both"/>
        <w:rPr>
          <w:rFonts w:ascii="Times New Roman" w:hAnsi="Times New Roman" w:cs="Times New Roman"/>
          <w:sz w:val="24"/>
          <w:szCs w:val="24"/>
        </w:rPr>
      </w:pPr>
      <w:r w:rsidRPr="005B7565">
        <w:rPr>
          <w:rFonts w:ascii="Times New Roman" w:hAnsi="Times New Roman" w:cs="Times New Roman"/>
          <w:bCs/>
          <w:sz w:val="24"/>
          <w:szCs w:val="24"/>
        </w:rPr>
        <w:t xml:space="preserve">Art. 286. </w:t>
      </w:r>
      <w:r w:rsidRPr="005B7565">
        <w:rPr>
          <w:rFonts w:ascii="Times New Roman" w:hAnsi="Times New Roman" w:cs="Times New Roman"/>
          <w:bCs/>
          <w:i/>
          <w:iCs/>
          <w:sz w:val="24"/>
          <w:szCs w:val="24"/>
        </w:rPr>
        <w:t>Grave coercions.</w:t>
      </w:r>
      <w:r w:rsidRPr="005B7565">
        <w:rPr>
          <w:rFonts w:ascii="Times New Roman" w:hAnsi="Times New Roman" w:cs="Times New Roman"/>
          <w:bCs/>
          <w:sz w:val="24"/>
          <w:szCs w:val="24"/>
        </w:rPr>
        <w:t xml:space="preserve"> — The penalty of </w:t>
      </w:r>
      <w:proofErr w:type="spellStart"/>
      <w:r w:rsidRPr="005B7565">
        <w:rPr>
          <w:rFonts w:ascii="Times New Roman" w:hAnsi="Times New Roman" w:cs="Times New Roman"/>
          <w:bCs/>
          <w:sz w:val="24"/>
          <w:szCs w:val="24"/>
        </w:rPr>
        <w:t>arresto</w:t>
      </w:r>
      <w:proofErr w:type="spellEnd"/>
      <w:r w:rsidRPr="005B7565">
        <w:rPr>
          <w:rFonts w:ascii="Times New Roman" w:hAnsi="Times New Roman" w:cs="Times New Roman"/>
          <w:bCs/>
          <w:sz w:val="24"/>
          <w:szCs w:val="24"/>
        </w:rPr>
        <w:t xml:space="preserve"> mayor and a fine not exceeding 500 pesos shall be imposed upon any person who, without authority of law, shall, by means of violence, prevent another from doing something not prohibited by law, or compel him to do something against his will, whether it be right or wrong.</w:t>
      </w:r>
      <w:r w:rsidRPr="005B7565">
        <w:rPr>
          <w:rFonts w:ascii="Times New Roman" w:hAnsi="Times New Roman" w:cs="Times New Roman"/>
          <w:sz w:val="24"/>
          <w:szCs w:val="24"/>
        </w:rPr>
        <w:t xml:space="preserve"> </w:t>
      </w:r>
    </w:p>
    <w:p w:rsidR="009C1A8C" w:rsidRPr="005B7565" w:rsidRDefault="009C1A8C" w:rsidP="00DF1B24">
      <w:pPr>
        <w:spacing w:line="240" w:lineRule="auto"/>
        <w:ind w:firstLine="1080"/>
        <w:jc w:val="both"/>
        <w:rPr>
          <w:rFonts w:ascii="Times New Roman" w:hAnsi="Times New Roman" w:cs="Times New Roman"/>
          <w:sz w:val="24"/>
          <w:szCs w:val="24"/>
        </w:rPr>
      </w:pPr>
      <w:r w:rsidRPr="005B7565">
        <w:rPr>
          <w:rFonts w:ascii="Times New Roman" w:hAnsi="Times New Roman" w:cs="Times New Roman"/>
          <w:bCs/>
          <w:sz w:val="24"/>
          <w:szCs w:val="24"/>
        </w:rPr>
        <w:t>If the coercion be committed for the purpose of compelling another to perform any religious act or to prevent him from so doing, the penalty next higher in degree shall be imposed.</w:t>
      </w:r>
    </w:p>
    <w:p w:rsidR="009C1A8C" w:rsidRPr="00091753" w:rsidRDefault="009C1A8C" w:rsidP="00DF1B24">
      <w:pPr>
        <w:pStyle w:val="ListParagraph"/>
        <w:numPr>
          <w:ilvl w:val="0"/>
          <w:numId w:val="95"/>
        </w:numPr>
        <w:autoSpaceDE w:val="0"/>
        <w:autoSpaceDN w:val="0"/>
        <w:adjustRightInd w:val="0"/>
        <w:spacing w:after="0" w:line="240" w:lineRule="auto"/>
        <w:ind w:left="1440"/>
        <w:jc w:val="both"/>
        <w:rPr>
          <w:rFonts w:ascii="Times New Roman" w:hAnsi="Times New Roman" w:cs="Times New Roman"/>
          <w:sz w:val="24"/>
          <w:szCs w:val="24"/>
        </w:rPr>
      </w:pPr>
      <w:r w:rsidRPr="005B7565">
        <w:rPr>
          <w:rFonts w:ascii="Times New Roman" w:hAnsi="Times New Roman" w:cs="Times New Roman"/>
          <w:sz w:val="24"/>
          <w:szCs w:val="24"/>
        </w:rPr>
        <w:t>Elements</w:t>
      </w:r>
    </w:p>
    <w:p w:rsidR="009C1A8C" w:rsidRPr="005B7565" w:rsidRDefault="009C1A8C" w:rsidP="00DF1B24">
      <w:pPr>
        <w:pStyle w:val="ListParagraph"/>
        <w:numPr>
          <w:ilvl w:val="2"/>
          <w:numId w:val="105"/>
        </w:numPr>
        <w:autoSpaceDE w:val="0"/>
        <w:autoSpaceDN w:val="0"/>
        <w:adjustRightInd w:val="0"/>
        <w:spacing w:after="0" w:line="240" w:lineRule="auto"/>
        <w:ind w:left="1800" w:hanging="360"/>
        <w:contextualSpacing w:val="0"/>
        <w:jc w:val="both"/>
        <w:rPr>
          <w:rFonts w:ascii="Times New Roman" w:hAnsi="Times New Roman" w:cs="Times New Roman"/>
          <w:sz w:val="24"/>
          <w:szCs w:val="24"/>
        </w:rPr>
      </w:pPr>
      <w:r w:rsidRPr="005B7565">
        <w:rPr>
          <w:rFonts w:ascii="Times New Roman" w:hAnsi="Times New Roman" w:cs="Times New Roman"/>
          <w:sz w:val="24"/>
          <w:szCs w:val="24"/>
        </w:rPr>
        <w:t>that a person prevented another from doing something not prohibited by law, or that he compelled him to do something against his will, be it right or wrong; and</w:t>
      </w:r>
    </w:p>
    <w:p w:rsidR="009C1A8C" w:rsidRPr="005B7565" w:rsidRDefault="009C1A8C" w:rsidP="00DF1B24">
      <w:pPr>
        <w:pStyle w:val="ListParagraph"/>
        <w:numPr>
          <w:ilvl w:val="2"/>
          <w:numId w:val="105"/>
        </w:numPr>
        <w:autoSpaceDE w:val="0"/>
        <w:autoSpaceDN w:val="0"/>
        <w:adjustRightInd w:val="0"/>
        <w:spacing w:after="0" w:line="240" w:lineRule="auto"/>
        <w:ind w:left="1800" w:hanging="360"/>
        <w:contextualSpacing w:val="0"/>
        <w:jc w:val="both"/>
        <w:rPr>
          <w:rFonts w:ascii="Times New Roman" w:hAnsi="Times New Roman" w:cs="Times New Roman"/>
          <w:sz w:val="24"/>
          <w:szCs w:val="24"/>
        </w:rPr>
      </w:pPr>
      <w:r w:rsidRPr="005B7565">
        <w:rPr>
          <w:rFonts w:ascii="Times New Roman" w:hAnsi="Times New Roman" w:cs="Times New Roman"/>
          <w:sz w:val="24"/>
          <w:szCs w:val="24"/>
        </w:rPr>
        <w:t>that the prevention or compulsion be effected by violence, threats or Intimidation.</w:t>
      </w:r>
    </w:p>
    <w:p w:rsidR="009C1A8C" w:rsidRPr="00091753" w:rsidRDefault="009C1A8C" w:rsidP="00DF1B24">
      <w:pPr>
        <w:spacing w:line="240" w:lineRule="auto"/>
        <w:jc w:val="both"/>
        <w:rPr>
          <w:rFonts w:ascii="Times New Roman" w:hAnsi="Times New Roman" w:cs="Times New Roman"/>
          <w:sz w:val="24"/>
          <w:szCs w:val="24"/>
        </w:rPr>
      </w:pPr>
      <w:r w:rsidRPr="005B7565">
        <w:rPr>
          <w:rFonts w:ascii="Times New Roman" w:hAnsi="Times New Roman" w:cs="Times New Roman"/>
          <w:bCs/>
          <w:sz w:val="24"/>
          <w:szCs w:val="24"/>
        </w:rPr>
        <w:t xml:space="preserve">Art. 287. </w:t>
      </w:r>
      <w:r w:rsidRPr="005B7565">
        <w:rPr>
          <w:rFonts w:ascii="Times New Roman" w:hAnsi="Times New Roman" w:cs="Times New Roman"/>
          <w:bCs/>
          <w:i/>
          <w:iCs/>
          <w:sz w:val="24"/>
          <w:szCs w:val="24"/>
        </w:rPr>
        <w:t>Light coercions</w:t>
      </w:r>
      <w:r w:rsidRPr="005B7565">
        <w:rPr>
          <w:rFonts w:ascii="Times New Roman" w:hAnsi="Times New Roman" w:cs="Times New Roman"/>
          <w:bCs/>
          <w:sz w:val="24"/>
          <w:szCs w:val="24"/>
        </w:rPr>
        <w:t xml:space="preserve">. — Any person who, by means of violence, shall seize anything belonging to his debtor for the purpose of applying the same to the payment of the debt, shall suffer the penalty of </w:t>
      </w:r>
      <w:proofErr w:type="spellStart"/>
      <w:r w:rsidRPr="005B7565">
        <w:rPr>
          <w:rFonts w:ascii="Times New Roman" w:hAnsi="Times New Roman" w:cs="Times New Roman"/>
          <w:bCs/>
          <w:sz w:val="24"/>
          <w:szCs w:val="24"/>
        </w:rPr>
        <w:t>arresto</w:t>
      </w:r>
      <w:proofErr w:type="spellEnd"/>
      <w:r w:rsidRPr="005B7565">
        <w:rPr>
          <w:rFonts w:ascii="Times New Roman" w:hAnsi="Times New Roman" w:cs="Times New Roman"/>
          <w:bCs/>
          <w:sz w:val="24"/>
          <w:szCs w:val="24"/>
        </w:rPr>
        <w:t xml:space="preserve"> mayor in its minimum period and a fine equivalent to the value of the thing, but in no case less than 75 pesos.</w:t>
      </w:r>
      <w:r w:rsidRPr="005B7565">
        <w:rPr>
          <w:rFonts w:ascii="Times New Roman" w:hAnsi="Times New Roman" w:cs="Times New Roman"/>
          <w:sz w:val="24"/>
          <w:szCs w:val="24"/>
        </w:rPr>
        <w:t xml:space="preserve"> </w:t>
      </w:r>
    </w:p>
    <w:p w:rsidR="009C1A8C" w:rsidRPr="00091753" w:rsidRDefault="009C1A8C" w:rsidP="00DF1B24">
      <w:pPr>
        <w:spacing w:line="240" w:lineRule="auto"/>
        <w:ind w:firstLine="1080"/>
        <w:jc w:val="both"/>
        <w:rPr>
          <w:rFonts w:ascii="Times New Roman" w:hAnsi="Times New Roman" w:cs="Times New Roman"/>
          <w:sz w:val="24"/>
          <w:szCs w:val="24"/>
        </w:rPr>
      </w:pPr>
      <w:r w:rsidRPr="005B7565">
        <w:rPr>
          <w:rFonts w:ascii="Times New Roman" w:hAnsi="Times New Roman" w:cs="Times New Roman"/>
          <w:bCs/>
          <w:sz w:val="24"/>
          <w:szCs w:val="24"/>
        </w:rPr>
        <w:lastRenderedPageBreak/>
        <w:t xml:space="preserve">Any other coercions or unjust vexations shall be punished by </w:t>
      </w:r>
      <w:proofErr w:type="spellStart"/>
      <w:r w:rsidRPr="005B7565">
        <w:rPr>
          <w:rFonts w:ascii="Times New Roman" w:hAnsi="Times New Roman" w:cs="Times New Roman"/>
          <w:bCs/>
          <w:sz w:val="24"/>
          <w:szCs w:val="24"/>
        </w:rPr>
        <w:t>arresto</w:t>
      </w:r>
      <w:proofErr w:type="spellEnd"/>
      <w:r w:rsidRPr="005B7565">
        <w:rPr>
          <w:rFonts w:ascii="Times New Roman" w:hAnsi="Times New Roman" w:cs="Times New Roman"/>
          <w:bCs/>
          <w:sz w:val="24"/>
          <w:szCs w:val="24"/>
        </w:rPr>
        <w:t xml:space="preserve"> </w:t>
      </w:r>
      <w:proofErr w:type="spellStart"/>
      <w:r w:rsidRPr="005B7565">
        <w:rPr>
          <w:rFonts w:ascii="Times New Roman" w:hAnsi="Times New Roman" w:cs="Times New Roman"/>
          <w:bCs/>
          <w:sz w:val="24"/>
          <w:szCs w:val="24"/>
        </w:rPr>
        <w:t>menor</w:t>
      </w:r>
      <w:proofErr w:type="spellEnd"/>
      <w:r w:rsidRPr="005B7565">
        <w:rPr>
          <w:rFonts w:ascii="Times New Roman" w:hAnsi="Times New Roman" w:cs="Times New Roman"/>
          <w:bCs/>
          <w:sz w:val="24"/>
          <w:szCs w:val="24"/>
        </w:rPr>
        <w:t xml:space="preserve"> or a fine ranging from 5 pesos to 200 pesos, or both.</w:t>
      </w:r>
      <w:r w:rsidRPr="005B7565">
        <w:rPr>
          <w:rFonts w:ascii="Times New Roman" w:hAnsi="Times New Roman" w:cs="Times New Roman"/>
          <w:sz w:val="24"/>
          <w:szCs w:val="24"/>
        </w:rPr>
        <w:t xml:space="preserve"> </w:t>
      </w:r>
    </w:p>
    <w:p w:rsidR="009C1A8C" w:rsidRPr="00091753" w:rsidRDefault="009C1A8C" w:rsidP="00DF1B24">
      <w:pPr>
        <w:pStyle w:val="ListParagraph"/>
        <w:numPr>
          <w:ilvl w:val="0"/>
          <w:numId w:val="95"/>
        </w:numPr>
        <w:autoSpaceDE w:val="0"/>
        <w:autoSpaceDN w:val="0"/>
        <w:adjustRightInd w:val="0"/>
        <w:spacing w:after="0" w:line="240" w:lineRule="auto"/>
        <w:ind w:left="1440"/>
        <w:jc w:val="both"/>
        <w:rPr>
          <w:rFonts w:ascii="Times New Roman" w:hAnsi="Times New Roman" w:cs="Times New Roman"/>
          <w:sz w:val="24"/>
          <w:szCs w:val="24"/>
        </w:rPr>
      </w:pPr>
      <w:r w:rsidRPr="005B7565">
        <w:rPr>
          <w:rFonts w:ascii="Times New Roman" w:hAnsi="Times New Roman" w:cs="Times New Roman"/>
          <w:sz w:val="24"/>
          <w:szCs w:val="24"/>
        </w:rPr>
        <w:t xml:space="preserve">Elements </w:t>
      </w:r>
    </w:p>
    <w:p w:rsidR="009C1A8C" w:rsidRPr="005B7565" w:rsidRDefault="009C1A8C" w:rsidP="00DF1B24">
      <w:pPr>
        <w:pStyle w:val="ListParagraph"/>
        <w:numPr>
          <w:ilvl w:val="2"/>
          <w:numId w:val="106"/>
        </w:numPr>
        <w:autoSpaceDE w:val="0"/>
        <w:autoSpaceDN w:val="0"/>
        <w:adjustRightInd w:val="0"/>
        <w:spacing w:after="0" w:line="240" w:lineRule="auto"/>
        <w:ind w:left="1800" w:hanging="90"/>
        <w:contextualSpacing w:val="0"/>
        <w:jc w:val="both"/>
        <w:rPr>
          <w:rFonts w:ascii="Times New Roman" w:hAnsi="Times New Roman" w:cs="Times New Roman"/>
          <w:sz w:val="24"/>
          <w:szCs w:val="24"/>
        </w:rPr>
      </w:pPr>
      <w:r w:rsidRPr="005B7565">
        <w:rPr>
          <w:rFonts w:ascii="Times New Roman" w:hAnsi="Times New Roman" w:cs="Times New Roman"/>
          <w:sz w:val="24"/>
          <w:szCs w:val="24"/>
        </w:rPr>
        <w:t>That the offender must be a creditor;</w:t>
      </w:r>
    </w:p>
    <w:p w:rsidR="009C1A8C" w:rsidRPr="005B7565" w:rsidRDefault="009C1A8C" w:rsidP="00DF1B24">
      <w:pPr>
        <w:pStyle w:val="ListParagraph"/>
        <w:numPr>
          <w:ilvl w:val="2"/>
          <w:numId w:val="106"/>
        </w:numPr>
        <w:autoSpaceDE w:val="0"/>
        <w:autoSpaceDN w:val="0"/>
        <w:adjustRightInd w:val="0"/>
        <w:spacing w:after="0" w:line="240" w:lineRule="auto"/>
        <w:ind w:left="1800" w:hanging="90"/>
        <w:contextualSpacing w:val="0"/>
        <w:jc w:val="both"/>
        <w:rPr>
          <w:rFonts w:ascii="Times New Roman" w:hAnsi="Times New Roman" w:cs="Times New Roman"/>
          <w:sz w:val="24"/>
          <w:szCs w:val="24"/>
        </w:rPr>
      </w:pPr>
      <w:r w:rsidRPr="005B7565">
        <w:rPr>
          <w:rFonts w:ascii="Times New Roman" w:hAnsi="Times New Roman" w:cs="Times New Roman"/>
          <w:sz w:val="24"/>
          <w:szCs w:val="24"/>
        </w:rPr>
        <w:t>That he seizes anything belonging to his debtor;</w:t>
      </w:r>
    </w:p>
    <w:p w:rsidR="009C1A8C" w:rsidRPr="005B7565" w:rsidRDefault="009C1A8C" w:rsidP="00DF1B24">
      <w:pPr>
        <w:pStyle w:val="ListParagraph"/>
        <w:numPr>
          <w:ilvl w:val="2"/>
          <w:numId w:val="106"/>
        </w:numPr>
        <w:autoSpaceDE w:val="0"/>
        <w:autoSpaceDN w:val="0"/>
        <w:adjustRightInd w:val="0"/>
        <w:spacing w:after="0" w:line="240" w:lineRule="auto"/>
        <w:ind w:left="1800" w:hanging="90"/>
        <w:contextualSpacing w:val="0"/>
        <w:jc w:val="both"/>
        <w:rPr>
          <w:rFonts w:ascii="Times New Roman" w:hAnsi="Times New Roman" w:cs="Times New Roman"/>
          <w:sz w:val="24"/>
          <w:szCs w:val="24"/>
        </w:rPr>
      </w:pPr>
      <w:r w:rsidRPr="005B7565">
        <w:rPr>
          <w:rFonts w:ascii="Times New Roman" w:hAnsi="Times New Roman" w:cs="Times New Roman"/>
          <w:sz w:val="24"/>
          <w:szCs w:val="24"/>
        </w:rPr>
        <w:t>That the seizure of the thing be accomplished by means of violence or a display of material force producing intimidation; and</w:t>
      </w:r>
    </w:p>
    <w:p w:rsidR="009C1A8C" w:rsidRPr="00091753" w:rsidRDefault="009C1A8C" w:rsidP="00DF1B24">
      <w:pPr>
        <w:pStyle w:val="ListParagraph"/>
        <w:numPr>
          <w:ilvl w:val="2"/>
          <w:numId w:val="106"/>
        </w:numPr>
        <w:autoSpaceDE w:val="0"/>
        <w:autoSpaceDN w:val="0"/>
        <w:adjustRightInd w:val="0"/>
        <w:spacing w:after="0" w:line="240" w:lineRule="auto"/>
        <w:ind w:left="1800" w:hanging="90"/>
        <w:jc w:val="both"/>
        <w:rPr>
          <w:rFonts w:ascii="Times New Roman" w:hAnsi="Times New Roman" w:cs="Times New Roman"/>
          <w:sz w:val="24"/>
          <w:szCs w:val="24"/>
        </w:rPr>
      </w:pPr>
      <w:r w:rsidRPr="005B7565">
        <w:rPr>
          <w:rFonts w:ascii="Times New Roman" w:hAnsi="Times New Roman" w:cs="Times New Roman"/>
          <w:sz w:val="24"/>
          <w:szCs w:val="24"/>
        </w:rPr>
        <w:t>That the purpose of the offender is to apply the same to the payment of the debt.</w:t>
      </w:r>
    </w:p>
    <w:p w:rsidR="005D26DD" w:rsidRPr="005B7565" w:rsidRDefault="005D26DD" w:rsidP="00DF1B24">
      <w:pPr>
        <w:pStyle w:val="ListParagraph"/>
        <w:numPr>
          <w:ilvl w:val="0"/>
          <w:numId w:val="33"/>
        </w:numPr>
        <w:autoSpaceDE w:val="0"/>
        <w:autoSpaceDN w:val="0"/>
        <w:adjustRightInd w:val="0"/>
        <w:spacing w:after="0" w:line="240" w:lineRule="auto"/>
        <w:ind w:left="1170" w:hanging="450"/>
        <w:jc w:val="both"/>
        <w:rPr>
          <w:rFonts w:ascii="Times New Roman" w:hAnsi="Times New Roman" w:cs="Times New Roman"/>
          <w:b/>
          <w:sz w:val="24"/>
          <w:szCs w:val="24"/>
        </w:rPr>
      </w:pPr>
      <w:r w:rsidRPr="005B7565">
        <w:rPr>
          <w:rFonts w:ascii="Times New Roman" w:hAnsi="Times New Roman" w:cs="Times New Roman"/>
          <w:b/>
          <w:sz w:val="24"/>
          <w:szCs w:val="24"/>
        </w:rPr>
        <w:t xml:space="preserve"> Acts punishable as Grave Threats;</w:t>
      </w:r>
    </w:p>
    <w:p w:rsidR="009C1A8C" w:rsidRPr="00091753" w:rsidRDefault="009C1A8C" w:rsidP="00DF1B24">
      <w:pPr>
        <w:pStyle w:val="ListParagraph"/>
        <w:numPr>
          <w:ilvl w:val="0"/>
          <w:numId w:val="107"/>
        </w:numPr>
        <w:autoSpaceDE w:val="0"/>
        <w:autoSpaceDN w:val="0"/>
        <w:adjustRightInd w:val="0"/>
        <w:spacing w:after="0" w:line="240" w:lineRule="auto"/>
        <w:ind w:left="1800"/>
        <w:contextualSpacing w:val="0"/>
        <w:jc w:val="both"/>
        <w:rPr>
          <w:rFonts w:ascii="Times New Roman" w:hAnsi="Times New Roman" w:cs="Times New Roman"/>
          <w:sz w:val="24"/>
          <w:szCs w:val="24"/>
        </w:rPr>
      </w:pPr>
      <w:r w:rsidRPr="005B7565">
        <w:rPr>
          <w:rFonts w:ascii="Times New Roman" w:hAnsi="Times New Roman" w:cs="Times New Roman"/>
          <w:b/>
          <w:sz w:val="24"/>
          <w:szCs w:val="24"/>
        </w:rPr>
        <w:t>-</w:t>
      </w:r>
      <w:r w:rsidRPr="005B7565">
        <w:rPr>
          <w:rFonts w:ascii="Times New Roman" w:hAnsi="Times New Roman" w:cs="Times New Roman"/>
          <w:sz w:val="24"/>
          <w:szCs w:val="24"/>
        </w:rPr>
        <w:t xml:space="preserve"> threatening another with the infliction upon his person, honor or property or that of his family any wrong amounting to a crime and demanding money or imposing any other condition, even though not unlawful, and the offender attaining his purpose.</w:t>
      </w:r>
    </w:p>
    <w:p w:rsidR="009C1A8C" w:rsidRPr="00091753" w:rsidRDefault="009C1A8C" w:rsidP="00DF1B24">
      <w:pPr>
        <w:pStyle w:val="ListParagraph"/>
        <w:numPr>
          <w:ilvl w:val="0"/>
          <w:numId w:val="107"/>
        </w:numPr>
        <w:tabs>
          <w:tab w:val="left" w:pos="2520"/>
        </w:tabs>
        <w:autoSpaceDE w:val="0"/>
        <w:autoSpaceDN w:val="0"/>
        <w:adjustRightInd w:val="0"/>
        <w:spacing w:after="0" w:line="240" w:lineRule="auto"/>
        <w:ind w:left="1800"/>
        <w:contextualSpacing w:val="0"/>
        <w:jc w:val="both"/>
        <w:rPr>
          <w:rFonts w:ascii="Times New Roman" w:hAnsi="Times New Roman" w:cs="Times New Roman"/>
          <w:sz w:val="24"/>
          <w:szCs w:val="24"/>
        </w:rPr>
      </w:pPr>
      <w:r w:rsidRPr="005B7565">
        <w:rPr>
          <w:rFonts w:ascii="Times New Roman" w:hAnsi="Times New Roman" w:cs="Times New Roman"/>
          <w:sz w:val="24"/>
          <w:szCs w:val="24"/>
        </w:rPr>
        <w:t>by making such threat without the offender attaining his purpose.</w:t>
      </w:r>
    </w:p>
    <w:p w:rsidR="009C1A8C" w:rsidRPr="00091753" w:rsidRDefault="009C1A8C" w:rsidP="00DF1B24">
      <w:pPr>
        <w:pStyle w:val="ListParagraph"/>
        <w:numPr>
          <w:ilvl w:val="0"/>
          <w:numId w:val="107"/>
        </w:numPr>
        <w:autoSpaceDE w:val="0"/>
        <w:autoSpaceDN w:val="0"/>
        <w:adjustRightInd w:val="0"/>
        <w:spacing w:after="0" w:line="240" w:lineRule="auto"/>
        <w:ind w:left="1800"/>
        <w:contextualSpacing w:val="0"/>
        <w:jc w:val="both"/>
        <w:rPr>
          <w:rFonts w:ascii="Times New Roman" w:hAnsi="Times New Roman" w:cs="Times New Roman"/>
          <w:sz w:val="24"/>
          <w:szCs w:val="24"/>
        </w:rPr>
      </w:pPr>
      <w:r w:rsidRPr="005B7565">
        <w:rPr>
          <w:rFonts w:ascii="Times New Roman" w:hAnsi="Times New Roman" w:cs="Times New Roman"/>
          <w:sz w:val="24"/>
          <w:szCs w:val="24"/>
        </w:rPr>
        <w:t>threatening another with the infliction upon his person, honor, or property or that of his family any wrong amounting to a crime, the threat not being subject to a condition.</w:t>
      </w:r>
    </w:p>
    <w:p w:rsidR="005D26DD" w:rsidRPr="005B7565" w:rsidRDefault="005D26DD" w:rsidP="00DF1B24">
      <w:pPr>
        <w:pStyle w:val="ListParagraph"/>
        <w:numPr>
          <w:ilvl w:val="0"/>
          <w:numId w:val="33"/>
        </w:numPr>
        <w:spacing w:after="0" w:line="240" w:lineRule="auto"/>
        <w:ind w:left="1170" w:hanging="450"/>
        <w:jc w:val="both"/>
        <w:rPr>
          <w:rFonts w:ascii="Times New Roman" w:hAnsi="Times New Roman" w:cs="Times New Roman"/>
          <w:b/>
          <w:sz w:val="24"/>
          <w:szCs w:val="24"/>
        </w:rPr>
      </w:pPr>
      <w:r w:rsidRPr="005B7565">
        <w:rPr>
          <w:rFonts w:ascii="Times New Roman" w:hAnsi="Times New Roman" w:cs="Times New Roman"/>
          <w:b/>
          <w:sz w:val="24"/>
          <w:szCs w:val="24"/>
        </w:rPr>
        <w:t>The elements &amp; requisites of commonly committed Crimes Against Property;</w:t>
      </w:r>
    </w:p>
    <w:p w:rsidR="009C1A8C" w:rsidRPr="00091753" w:rsidRDefault="009C1A8C" w:rsidP="00DF1B24">
      <w:pPr>
        <w:pStyle w:val="ListParagraph"/>
        <w:numPr>
          <w:ilvl w:val="0"/>
          <w:numId w:val="107"/>
        </w:numPr>
        <w:autoSpaceDE w:val="0"/>
        <w:autoSpaceDN w:val="0"/>
        <w:adjustRightInd w:val="0"/>
        <w:spacing w:after="0" w:line="240" w:lineRule="auto"/>
        <w:ind w:left="1800"/>
        <w:contextualSpacing w:val="0"/>
        <w:jc w:val="both"/>
        <w:rPr>
          <w:rFonts w:ascii="Times New Roman" w:hAnsi="Times New Roman" w:cs="Times New Roman"/>
          <w:sz w:val="24"/>
          <w:szCs w:val="24"/>
        </w:rPr>
      </w:pPr>
      <w:r w:rsidRPr="005B7565">
        <w:rPr>
          <w:rFonts w:ascii="Times New Roman" w:hAnsi="Times New Roman" w:cs="Times New Roman"/>
          <w:b/>
          <w:sz w:val="24"/>
          <w:szCs w:val="24"/>
        </w:rPr>
        <w:t>-</w:t>
      </w:r>
      <w:r w:rsidRPr="005B7565">
        <w:rPr>
          <w:rFonts w:ascii="Times New Roman" w:hAnsi="Times New Roman" w:cs="Times New Roman"/>
          <w:sz w:val="24"/>
          <w:szCs w:val="24"/>
        </w:rPr>
        <w:t>threatening another with the infliction upon his person, honor or property or that of his family any wrong amounting to a crime and demanding money or imposing any other condition, even though not unlawful, and the offender attaining his purpose.</w:t>
      </w:r>
    </w:p>
    <w:p w:rsidR="009C1A8C" w:rsidRPr="00091753" w:rsidRDefault="009C1A8C" w:rsidP="00DF1B24">
      <w:pPr>
        <w:pStyle w:val="ListParagraph"/>
        <w:numPr>
          <w:ilvl w:val="0"/>
          <w:numId w:val="107"/>
        </w:numPr>
        <w:tabs>
          <w:tab w:val="left" w:pos="2520"/>
        </w:tabs>
        <w:autoSpaceDE w:val="0"/>
        <w:autoSpaceDN w:val="0"/>
        <w:adjustRightInd w:val="0"/>
        <w:spacing w:after="0" w:line="240" w:lineRule="auto"/>
        <w:ind w:left="1800"/>
        <w:contextualSpacing w:val="0"/>
        <w:jc w:val="both"/>
        <w:rPr>
          <w:rFonts w:ascii="Times New Roman" w:hAnsi="Times New Roman" w:cs="Times New Roman"/>
          <w:sz w:val="24"/>
          <w:szCs w:val="24"/>
        </w:rPr>
      </w:pPr>
      <w:r w:rsidRPr="005B7565">
        <w:rPr>
          <w:rFonts w:ascii="Times New Roman" w:hAnsi="Times New Roman" w:cs="Times New Roman"/>
          <w:sz w:val="24"/>
          <w:szCs w:val="24"/>
        </w:rPr>
        <w:t>by making such threat without the offender attaining his purpose.</w:t>
      </w:r>
    </w:p>
    <w:p w:rsidR="009C1A8C" w:rsidRPr="00091753" w:rsidRDefault="009C1A8C" w:rsidP="00DF1B24">
      <w:pPr>
        <w:pStyle w:val="ListParagraph"/>
        <w:numPr>
          <w:ilvl w:val="0"/>
          <w:numId w:val="107"/>
        </w:numPr>
        <w:autoSpaceDE w:val="0"/>
        <w:autoSpaceDN w:val="0"/>
        <w:adjustRightInd w:val="0"/>
        <w:spacing w:after="0" w:line="240" w:lineRule="auto"/>
        <w:ind w:left="1800"/>
        <w:contextualSpacing w:val="0"/>
        <w:jc w:val="both"/>
        <w:rPr>
          <w:rFonts w:ascii="Times New Roman" w:hAnsi="Times New Roman" w:cs="Times New Roman"/>
          <w:sz w:val="24"/>
          <w:szCs w:val="24"/>
        </w:rPr>
      </w:pPr>
      <w:r w:rsidRPr="005B7565">
        <w:rPr>
          <w:rFonts w:ascii="Times New Roman" w:hAnsi="Times New Roman" w:cs="Times New Roman"/>
          <w:sz w:val="24"/>
          <w:szCs w:val="24"/>
        </w:rPr>
        <w:t>threatening another with the infliction upon his person, honor, or property or that of his family any wrong amounting to a crime, the threat not being subject to a condition.</w:t>
      </w:r>
    </w:p>
    <w:p w:rsidR="009C1A8C" w:rsidRPr="005B7565" w:rsidRDefault="009C1A8C" w:rsidP="00DF1B24">
      <w:pPr>
        <w:spacing w:line="240" w:lineRule="auto"/>
        <w:jc w:val="both"/>
        <w:rPr>
          <w:rFonts w:ascii="Times New Roman" w:hAnsi="Times New Roman" w:cs="Times New Roman"/>
          <w:sz w:val="24"/>
          <w:szCs w:val="24"/>
        </w:rPr>
      </w:pPr>
      <w:r w:rsidRPr="005B7565">
        <w:rPr>
          <w:rFonts w:ascii="Times New Roman" w:hAnsi="Times New Roman" w:cs="Times New Roman"/>
          <w:bCs/>
          <w:sz w:val="24"/>
          <w:szCs w:val="24"/>
        </w:rPr>
        <w:t xml:space="preserve">Art. 293. </w:t>
      </w:r>
      <w:r w:rsidRPr="005B7565">
        <w:rPr>
          <w:rFonts w:ascii="Times New Roman" w:hAnsi="Times New Roman" w:cs="Times New Roman"/>
          <w:bCs/>
          <w:i/>
          <w:iCs/>
          <w:sz w:val="24"/>
          <w:szCs w:val="24"/>
        </w:rPr>
        <w:t xml:space="preserve">Who are guilty of </w:t>
      </w:r>
      <w:r w:rsidR="00091753" w:rsidRPr="005B7565">
        <w:rPr>
          <w:rFonts w:ascii="Times New Roman" w:hAnsi="Times New Roman" w:cs="Times New Roman"/>
          <w:bCs/>
          <w:i/>
          <w:iCs/>
          <w:sz w:val="24"/>
          <w:szCs w:val="24"/>
        </w:rPr>
        <w:t>robbery?</w:t>
      </w:r>
      <w:r w:rsidRPr="005B7565">
        <w:rPr>
          <w:rFonts w:ascii="Times New Roman" w:hAnsi="Times New Roman" w:cs="Times New Roman"/>
          <w:bCs/>
          <w:sz w:val="24"/>
          <w:szCs w:val="24"/>
        </w:rPr>
        <w:t xml:space="preserve"> — Any person who, with intent to gain, shall take any personal property belonging to another, by means of violence or intimidation of any person, or using force upon anything shall be guilty of robbery.</w:t>
      </w:r>
      <w:r w:rsidR="00091753">
        <w:rPr>
          <w:rFonts w:ascii="Times New Roman" w:hAnsi="Times New Roman" w:cs="Times New Roman"/>
          <w:sz w:val="24"/>
          <w:szCs w:val="24"/>
        </w:rPr>
        <w:t xml:space="preserve"> </w:t>
      </w:r>
    </w:p>
    <w:p w:rsidR="009C1A8C" w:rsidRPr="00091753" w:rsidRDefault="009C1A8C" w:rsidP="00DF1B24">
      <w:pPr>
        <w:pStyle w:val="ListParagraph"/>
        <w:numPr>
          <w:ilvl w:val="0"/>
          <w:numId w:val="108"/>
        </w:numPr>
        <w:spacing w:after="0" w:line="240" w:lineRule="auto"/>
        <w:ind w:left="1440"/>
        <w:jc w:val="both"/>
        <w:rPr>
          <w:rFonts w:ascii="Times New Roman" w:hAnsi="Times New Roman" w:cs="Times New Roman"/>
          <w:sz w:val="24"/>
          <w:szCs w:val="24"/>
        </w:rPr>
      </w:pPr>
      <w:r w:rsidRPr="005B7565">
        <w:rPr>
          <w:rFonts w:ascii="Times New Roman" w:hAnsi="Times New Roman" w:cs="Times New Roman"/>
          <w:sz w:val="24"/>
          <w:szCs w:val="24"/>
        </w:rPr>
        <w:t>Robbery defined</w:t>
      </w:r>
    </w:p>
    <w:p w:rsidR="009C1A8C" w:rsidRPr="005B7565" w:rsidRDefault="009C1A8C" w:rsidP="00DF1B24">
      <w:pPr>
        <w:autoSpaceDE w:val="0"/>
        <w:autoSpaceDN w:val="0"/>
        <w:adjustRightInd w:val="0"/>
        <w:spacing w:line="240" w:lineRule="auto"/>
        <w:ind w:firstLine="720"/>
        <w:jc w:val="both"/>
        <w:rPr>
          <w:rFonts w:ascii="Times New Roman" w:hAnsi="Times New Roman" w:cs="Times New Roman"/>
          <w:sz w:val="24"/>
          <w:szCs w:val="24"/>
        </w:rPr>
      </w:pPr>
      <w:r w:rsidRPr="005B7565">
        <w:rPr>
          <w:rFonts w:ascii="Times New Roman" w:hAnsi="Times New Roman" w:cs="Times New Roman"/>
          <w:sz w:val="24"/>
          <w:szCs w:val="24"/>
        </w:rPr>
        <w:t>Robbery is the taking of personal property belonging to another, with intent to gain, by means of violence against, or intimidation of any person, or using force upon anything (Art.293, RPC).</w:t>
      </w:r>
    </w:p>
    <w:p w:rsidR="009C1A8C" w:rsidRPr="00091753" w:rsidRDefault="009C1A8C" w:rsidP="00DF1B24">
      <w:pPr>
        <w:pStyle w:val="ListParagraph"/>
        <w:numPr>
          <w:ilvl w:val="0"/>
          <w:numId w:val="108"/>
        </w:numPr>
        <w:autoSpaceDE w:val="0"/>
        <w:autoSpaceDN w:val="0"/>
        <w:adjustRightInd w:val="0"/>
        <w:spacing w:after="0" w:line="240" w:lineRule="auto"/>
        <w:ind w:left="1440"/>
        <w:jc w:val="both"/>
        <w:rPr>
          <w:rFonts w:ascii="Times New Roman" w:hAnsi="Times New Roman" w:cs="Times New Roman"/>
          <w:sz w:val="24"/>
          <w:szCs w:val="24"/>
        </w:rPr>
      </w:pPr>
      <w:r w:rsidRPr="005B7565">
        <w:rPr>
          <w:rFonts w:ascii="Times New Roman" w:hAnsi="Times New Roman" w:cs="Times New Roman"/>
          <w:sz w:val="24"/>
          <w:szCs w:val="24"/>
        </w:rPr>
        <w:t xml:space="preserve">General elements of Robbery </w:t>
      </w:r>
    </w:p>
    <w:p w:rsidR="009C1A8C" w:rsidRPr="005B7565" w:rsidRDefault="009C1A8C" w:rsidP="00DF1B24">
      <w:pPr>
        <w:pStyle w:val="ListParagraph"/>
        <w:numPr>
          <w:ilvl w:val="2"/>
          <w:numId w:val="110"/>
        </w:numPr>
        <w:autoSpaceDE w:val="0"/>
        <w:autoSpaceDN w:val="0"/>
        <w:adjustRightInd w:val="0"/>
        <w:spacing w:after="0" w:line="240" w:lineRule="auto"/>
        <w:ind w:left="1800" w:hanging="360"/>
        <w:contextualSpacing w:val="0"/>
        <w:jc w:val="both"/>
        <w:rPr>
          <w:rFonts w:ascii="Times New Roman" w:hAnsi="Times New Roman" w:cs="Times New Roman"/>
          <w:sz w:val="24"/>
          <w:szCs w:val="24"/>
        </w:rPr>
      </w:pPr>
      <w:r w:rsidRPr="005B7565">
        <w:rPr>
          <w:rFonts w:ascii="Times New Roman" w:hAnsi="Times New Roman" w:cs="Times New Roman"/>
          <w:sz w:val="24"/>
          <w:szCs w:val="24"/>
        </w:rPr>
        <w:t>That there be personal property belonging to another;</w:t>
      </w:r>
    </w:p>
    <w:p w:rsidR="009C1A8C" w:rsidRPr="005B7565" w:rsidRDefault="009C1A8C" w:rsidP="00DF1B24">
      <w:pPr>
        <w:pStyle w:val="ListParagraph"/>
        <w:numPr>
          <w:ilvl w:val="2"/>
          <w:numId w:val="110"/>
        </w:numPr>
        <w:autoSpaceDE w:val="0"/>
        <w:autoSpaceDN w:val="0"/>
        <w:adjustRightInd w:val="0"/>
        <w:spacing w:after="0" w:line="240" w:lineRule="auto"/>
        <w:ind w:left="1800" w:hanging="360"/>
        <w:contextualSpacing w:val="0"/>
        <w:jc w:val="both"/>
        <w:rPr>
          <w:rFonts w:ascii="Times New Roman" w:hAnsi="Times New Roman" w:cs="Times New Roman"/>
          <w:sz w:val="24"/>
          <w:szCs w:val="24"/>
        </w:rPr>
      </w:pPr>
      <w:r w:rsidRPr="005B7565">
        <w:rPr>
          <w:rFonts w:ascii="Times New Roman" w:hAnsi="Times New Roman" w:cs="Times New Roman"/>
          <w:sz w:val="24"/>
          <w:szCs w:val="24"/>
        </w:rPr>
        <w:t>That there is unlawful taking of that property;</w:t>
      </w:r>
    </w:p>
    <w:p w:rsidR="009C1A8C" w:rsidRPr="005B7565" w:rsidRDefault="009C1A8C" w:rsidP="00DF1B24">
      <w:pPr>
        <w:pStyle w:val="ListParagraph"/>
        <w:numPr>
          <w:ilvl w:val="2"/>
          <w:numId w:val="110"/>
        </w:numPr>
        <w:autoSpaceDE w:val="0"/>
        <w:autoSpaceDN w:val="0"/>
        <w:adjustRightInd w:val="0"/>
        <w:spacing w:after="0" w:line="240" w:lineRule="auto"/>
        <w:ind w:left="1800" w:hanging="360"/>
        <w:contextualSpacing w:val="0"/>
        <w:jc w:val="both"/>
        <w:rPr>
          <w:rFonts w:ascii="Times New Roman" w:hAnsi="Times New Roman" w:cs="Times New Roman"/>
          <w:sz w:val="24"/>
          <w:szCs w:val="24"/>
        </w:rPr>
      </w:pPr>
      <w:r w:rsidRPr="005B7565">
        <w:rPr>
          <w:rFonts w:ascii="Times New Roman" w:hAnsi="Times New Roman" w:cs="Times New Roman"/>
          <w:sz w:val="24"/>
          <w:szCs w:val="24"/>
        </w:rPr>
        <w:t>That the taking must be with intent to gain; and</w:t>
      </w:r>
    </w:p>
    <w:p w:rsidR="009C1A8C" w:rsidRPr="00091753" w:rsidRDefault="009C1A8C" w:rsidP="00DF1B24">
      <w:pPr>
        <w:pStyle w:val="ListParagraph"/>
        <w:numPr>
          <w:ilvl w:val="2"/>
          <w:numId w:val="110"/>
        </w:numPr>
        <w:autoSpaceDE w:val="0"/>
        <w:autoSpaceDN w:val="0"/>
        <w:adjustRightInd w:val="0"/>
        <w:spacing w:after="0" w:line="240" w:lineRule="auto"/>
        <w:ind w:left="1800" w:hanging="360"/>
        <w:jc w:val="both"/>
        <w:rPr>
          <w:rFonts w:ascii="Times New Roman" w:hAnsi="Times New Roman" w:cs="Times New Roman"/>
          <w:sz w:val="24"/>
          <w:szCs w:val="24"/>
        </w:rPr>
      </w:pPr>
      <w:r w:rsidRPr="005B7565">
        <w:rPr>
          <w:rFonts w:ascii="Times New Roman" w:hAnsi="Times New Roman" w:cs="Times New Roman"/>
          <w:sz w:val="24"/>
          <w:szCs w:val="24"/>
        </w:rPr>
        <w:t>That there is violence against or intimidation of any person.</w:t>
      </w:r>
    </w:p>
    <w:p w:rsidR="009C1A8C" w:rsidRPr="005B7565" w:rsidRDefault="009C1A8C" w:rsidP="00DF1B24">
      <w:pPr>
        <w:spacing w:line="240" w:lineRule="auto"/>
        <w:jc w:val="both"/>
        <w:rPr>
          <w:rFonts w:ascii="Times New Roman" w:hAnsi="Times New Roman" w:cs="Times New Roman"/>
          <w:sz w:val="24"/>
          <w:szCs w:val="24"/>
        </w:rPr>
      </w:pPr>
      <w:r w:rsidRPr="005B7565">
        <w:rPr>
          <w:rFonts w:ascii="Times New Roman" w:hAnsi="Times New Roman" w:cs="Times New Roman"/>
          <w:bCs/>
          <w:sz w:val="24"/>
          <w:szCs w:val="24"/>
        </w:rPr>
        <w:t xml:space="preserve">Art. 294. </w:t>
      </w:r>
      <w:r w:rsidRPr="005B7565">
        <w:rPr>
          <w:rFonts w:ascii="Times New Roman" w:hAnsi="Times New Roman" w:cs="Times New Roman"/>
          <w:bCs/>
          <w:i/>
          <w:iCs/>
          <w:sz w:val="24"/>
          <w:szCs w:val="24"/>
        </w:rPr>
        <w:t>Robbery with violence against or intimidation of persons; Penalties.</w:t>
      </w:r>
      <w:r w:rsidRPr="005B7565">
        <w:rPr>
          <w:rFonts w:ascii="Times New Roman" w:hAnsi="Times New Roman" w:cs="Times New Roman"/>
          <w:bCs/>
          <w:sz w:val="24"/>
          <w:szCs w:val="24"/>
        </w:rPr>
        <w:t xml:space="preserve"> — Any person guilty of robbery with the use of violence against or intimidation of any person shall suffer:</w:t>
      </w:r>
    </w:p>
    <w:p w:rsidR="009C1A8C" w:rsidRPr="00091753" w:rsidRDefault="00091753" w:rsidP="00DF1B24">
      <w:pPr>
        <w:pStyle w:val="ListParagraph"/>
        <w:numPr>
          <w:ilvl w:val="0"/>
          <w:numId w:val="95"/>
        </w:numPr>
        <w:autoSpaceDE w:val="0"/>
        <w:autoSpaceDN w:val="0"/>
        <w:adjustRightInd w:val="0"/>
        <w:spacing w:after="0" w:line="240" w:lineRule="auto"/>
        <w:ind w:left="2160"/>
        <w:jc w:val="both"/>
        <w:rPr>
          <w:rFonts w:ascii="Times New Roman" w:hAnsi="Times New Roman" w:cs="Times New Roman"/>
          <w:sz w:val="24"/>
          <w:szCs w:val="24"/>
        </w:rPr>
      </w:pPr>
      <w:r>
        <w:rPr>
          <w:rFonts w:ascii="Times New Roman" w:hAnsi="Times New Roman" w:cs="Times New Roman"/>
          <w:sz w:val="24"/>
          <w:szCs w:val="24"/>
        </w:rPr>
        <w:t>Theft</w:t>
      </w:r>
      <w:r w:rsidR="009C1A8C" w:rsidRPr="005B7565">
        <w:rPr>
          <w:rFonts w:ascii="Times New Roman" w:hAnsi="Times New Roman" w:cs="Times New Roman"/>
          <w:sz w:val="24"/>
          <w:szCs w:val="24"/>
        </w:rPr>
        <w:t xml:space="preserve"> defined</w:t>
      </w:r>
    </w:p>
    <w:p w:rsidR="009C1A8C" w:rsidRPr="005B7565" w:rsidRDefault="009C1A8C" w:rsidP="00DF1B24">
      <w:pPr>
        <w:autoSpaceDE w:val="0"/>
        <w:autoSpaceDN w:val="0"/>
        <w:adjustRightInd w:val="0"/>
        <w:spacing w:line="240" w:lineRule="auto"/>
        <w:ind w:firstLine="720"/>
        <w:jc w:val="both"/>
        <w:rPr>
          <w:rFonts w:ascii="Times New Roman" w:hAnsi="Times New Roman" w:cs="Times New Roman"/>
          <w:sz w:val="24"/>
          <w:szCs w:val="24"/>
        </w:rPr>
      </w:pPr>
      <w:r w:rsidRPr="005B7565">
        <w:rPr>
          <w:rFonts w:ascii="Times New Roman" w:hAnsi="Times New Roman" w:cs="Times New Roman"/>
          <w:sz w:val="24"/>
          <w:szCs w:val="24"/>
        </w:rPr>
        <w:t>Theft is t</w:t>
      </w:r>
      <w:r w:rsidR="00091753">
        <w:rPr>
          <w:rFonts w:ascii="Times New Roman" w:hAnsi="Times New Roman" w:cs="Times New Roman"/>
          <w:sz w:val="24"/>
          <w:szCs w:val="24"/>
        </w:rPr>
        <w:t xml:space="preserve">he taking of personal property </w:t>
      </w:r>
      <w:r w:rsidRPr="005B7565">
        <w:rPr>
          <w:rFonts w:ascii="Times New Roman" w:hAnsi="Times New Roman" w:cs="Times New Roman"/>
          <w:sz w:val="24"/>
          <w:szCs w:val="24"/>
        </w:rPr>
        <w:t>with intent to gain but without violence or intimidation of neither persons nor force upon things shall take the personal property of another without the latter’s con</w:t>
      </w:r>
      <w:r w:rsidR="00091753">
        <w:rPr>
          <w:rFonts w:ascii="Times New Roman" w:hAnsi="Times New Roman" w:cs="Times New Roman"/>
          <w:sz w:val="24"/>
          <w:szCs w:val="24"/>
        </w:rPr>
        <w:t>sent commits theft (</w:t>
      </w:r>
      <w:r w:rsidRPr="005B7565">
        <w:rPr>
          <w:rFonts w:ascii="Times New Roman" w:hAnsi="Times New Roman" w:cs="Times New Roman"/>
          <w:sz w:val="24"/>
          <w:szCs w:val="24"/>
        </w:rPr>
        <w:t>Art. 308).</w:t>
      </w:r>
    </w:p>
    <w:p w:rsidR="009C1A8C" w:rsidRPr="00091753" w:rsidRDefault="009C1A8C" w:rsidP="00DF1B24">
      <w:pPr>
        <w:pStyle w:val="ListParagraph"/>
        <w:numPr>
          <w:ilvl w:val="0"/>
          <w:numId w:val="95"/>
        </w:numPr>
        <w:tabs>
          <w:tab w:val="left" w:pos="2160"/>
        </w:tabs>
        <w:autoSpaceDE w:val="0"/>
        <w:autoSpaceDN w:val="0"/>
        <w:adjustRightInd w:val="0"/>
        <w:spacing w:after="0" w:line="240" w:lineRule="auto"/>
        <w:ind w:hanging="1350"/>
        <w:jc w:val="both"/>
        <w:rPr>
          <w:rFonts w:ascii="Times New Roman" w:hAnsi="Times New Roman" w:cs="Times New Roman"/>
          <w:sz w:val="24"/>
          <w:szCs w:val="24"/>
        </w:rPr>
      </w:pPr>
      <w:r w:rsidRPr="005B7565">
        <w:rPr>
          <w:rFonts w:ascii="Times New Roman" w:hAnsi="Times New Roman" w:cs="Times New Roman"/>
          <w:sz w:val="24"/>
          <w:szCs w:val="24"/>
        </w:rPr>
        <w:t>Elements</w:t>
      </w:r>
      <w:r w:rsidRPr="005B7565">
        <w:rPr>
          <w:rFonts w:ascii="Times New Roman" w:hAnsi="Times New Roman" w:cs="Times New Roman"/>
          <w:sz w:val="24"/>
          <w:szCs w:val="24"/>
        </w:rPr>
        <w:tab/>
      </w:r>
      <w:r w:rsidRPr="005B7565">
        <w:rPr>
          <w:rFonts w:ascii="Times New Roman" w:hAnsi="Times New Roman" w:cs="Times New Roman"/>
          <w:sz w:val="24"/>
          <w:szCs w:val="24"/>
        </w:rPr>
        <w:tab/>
      </w:r>
    </w:p>
    <w:p w:rsidR="009C1A8C" w:rsidRPr="005B7565" w:rsidRDefault="009C1A8C" w:rsidP="00DF1B24">
      <w:pPr>
        <w:autoSpaceDE w:val="0"/>
        <w:autoSpaceDN w:val="0"/>
        <w:adjustRightInd w:val="0"/>
        <w:spacing w:line="240" w:lineRule="auto"/>
        <w:ind w:left="2520" w:hanging="360"/>
        <w:jc w:val="both"/>
        <w:rPr>
          <w:rFonts w:ascii="Times New Roman" w:hAnsi="Times New Roman" w:cs="Times New Roman"/>
          <w:sz w:val="24"/>
          <w:szCs w:val="24"/>
        </w:rPr>
      </w:pPr>
      <w:r w:rsidRPr="005B7565">
        <w:rPr>
          <w:rFonts w:ascii="Times New Roman" w:hAnsi="Times New Roman" w:cs="Times New Roman"/>
          <w:sz w:val="24"/>
          <w:szCs w:val="24"/>
        </w:rPr>
        <w:t>i.</w:t>
      </w:r>
      <w:r w:rsidRPr="005B7565">
        <w:rPr>
          <w:rFonts w:ascii="Times New Roman" w:hAnsi="Times New Roman" w:cs="Times New Roman"/>
          <w:sz w:val="24"/>
          <w:szCs w:val="24"/>
        </w:rPr>
        <w:tab/>
        <w:t>That there be taking of personal property;</w:t>
      </w:r>
    </w:p>
    <w:p w:rsidR="009C1A8C" w:rsidRPr="005B7565" w:rsidRDefault="009C1A8C" w:rsidP="00DF1B24">
      <w:pPr>
        <w:autoSpaceDE w:val="0"/>
        <w:autoSpaceDN w:val="0"/>
        <w:adjustRightInd w:val="0"/>
        <w:spacing w:line="240" w:lineRule="auto"/>
        <w:ind w:left="2520" w:hanging="360"/>
        <w:jc w:val="both"/>
        <w:rPr>
          <w:rFonts w:ascii="Times New Roman" w:hAnsi="Times New Roman" w:cs="Times New Roman"/>
          <w:sz w:val="24"/>
          <w:szCs w:val="24"/>
        </w:rPr>
      </w:pPr>
      <w:r w:rsidRPr="005B7565">
        <w:rPr>
          <w:rFonts w:ascii="Times New Roman" w:hAnsi="Times New Roman" w:cs="Times New Roman"/>
          <w:sz w:val="24"/>
          <w:szCs w:val="24"/>
        </w:rPr>
        <w:t>ii.</w:t>
      </w:r>
      <w:r w:rsidRPr="005B7565">
        <w:rPr>
          <w:rFonts w:ascii="Times New Roman" w:hAnsi="Times New Roman" w:cs="Times New Roman"/>
          <w:sz w:val="24"/>
          <w:szCs w:val="24"/>
        </w:rPr>
        <w:tab/>
        <w:t>That said property belongs to another;</w:t>
      </w:r>
    </w:p>
    <w:p w:rsidR="009C1A8C" w:rsidRPr="005B7565" w:rsidRDefault="009C1A8C" w:rsidP="00DF1B24">
      <w:pPr>
        <w:autoSpaceDE w:val="0"/>
        <w:autoSpaceDN w:val="0"/>
        <w:adjustRightInd w:val="0"/>
        <w:spacing w:line="240" w:lineRule="auto"/>
        <w:ind w:left="2520" w:hanging="360"/>
        <w:jc w:val="both"/>
        <w:rPr>
          <w:rFonts w:ascii="Times New Roman" w:hAnsi="Times New Roman" w:cs="Times New Roman"/>
          <w:sz w:val="24"/>
          <w:szCs w:val="24"/>
        </w:rPr>
      </w:pPr>
      <w:r w:rsidRPr="005B7565">
        <w:rPr>
          <w:rFonts w:ascii="Times New Roman" w:hAnsi="Times New Roman" w:cs="Times New Roman"/>
          <w:sz w:val="24"/>
          <w:szCs w:val="24"/>
        </w:rPr>
        <w:t>iii.</w:t>
      </w:r>
      <w:r w:rsidRPr="005B7565">
        <w:rPr>
          <w:rFonts w:ascii="Times New Roman" w:hAnsi="Times New Roman" w:cs="Times New Roman"/>
          <w:sz w:val="24"/>
          <w:szCs w:val="24"/>
        </w:rPr>
        <w:tab/>
        <w:t xml:space="preserve"> That the taking be done with intent to gain;</w:t>
      </w:r>
    </w:p>
    <w:p w:rsidR="009C1A8C" w:rsidRPr="005B7565" w:rsidRDefault="009C1A8C" w:rsidP="00DF1B24">
      <w:pPr>
        <w:autoSpaceDE w:val="0"/>
        <w:autoSpaceDN w:val="0"/>
        <w:adjustRightInd w:val="0"/>
        <w:spacing w:line="240" w:lineRule="auto"/>
        <w:ind w:left="2520" w:hanging="360"/>
        <w:jc w:val="both"/>
        <w:rPr>
          <w:rFonts w:ascii="Times New Roman" w:hAnsi="Times New Roman" w:cs="Times New Roman"/>
          <w:sz w:val="24"/>
          <w:szCs w:val="24"/>
        </w:rPr>
      </w:pPr>
      <w:r w:rsidRPr="005B7565">
        <w:rPr>
          <w:rFonts w:ascii="Times New Roman" w:hAnsi="Times New Roman" w:cs="Times New Roman"/>
          <w:sz w:val="24"/>
          <w:szCs w:val="24"/>
        </w:rPr>
        <w:t>iv.</w:t>
      </w:r>
      <w:r w:rsidRPr="005B7565">
        <w:rPr>
          <w:rFonts w:ascii="Times New Roman" w:hAnsi="Times New Roman" w:cs="Times New Roman"/>
          <w:sz w:val="24"/>
          <w:szCs w:val="24"/>
        </w:rPr>
        <w:tab/>
        <w:t>That the taking be done without the consent of the owner; and</w:t>
      </w:r>
      <w:r w:rsidRPr="005B7565">
        <w:rPr>
          <w:rFonts w:ascii="Times New Roman" w:hAnsi="Times New Roman" w:cs="Times New Roman"/>
          <w:sz w:val="24"/>
          <w:szCs w:val="24"/>
        </w:rPr>
        <w:tab/>
      </w:r>
    </w:p>
    <w:p w:rsidR="009C1A8C" w:rsidRPr="005B7565" w:rsidRDefault="009C1A8C" w:rsidP="00DF1B24">
      <w:pPr>
        <w:autoSpaceDE w:val="0"/>
        <w:autoSpaceDN w:val="0"/>
        <w:adjustRightInd w:val="0"/>
        <w:spacing w:line="240" w:lineRule="auto"/>
        <w:ind w:left="2520" w:hanging="360"/>
        <w:jc w:val="both"/>
        <w:rPr>
          <w:rFonts w:ascii="Times New Roman" w:hAnsi="Times New Roman" w:cs="Times New Roman"/>
          <w:sz w:val="24"/>
          <w:szCs w:val="24"/>
        </w:rPr>
      </w:pPr>
      <w:r w:rsidRPr="005B7565">
        <w:rPr>
          <w:rFonts w:ascii="Times New Roman" w:hAnsi="Times New Roman" w:cs="Times New Roman"/>
          <w:sz w:val="24"/>
          <w:szCs w:val="24"/>
        </w:rPr>
        <w:t>v.</w:t>
      </w:r>
      <w:r w:rsidRPr="005B7565">
        <w:rPr>
          <w:rFonts w:ascii="Times New Roman" w:hAnsi="Times New Roman" w:cs="Times New Roman"/>
          <w:sz w:val="24"/>
          <w:szCs w:val="24"/>
        </w:rPr>
        <w:tab/>
        <w:t>That the taking be accomplished without the use of violence against or intimidation of persons or force upon things.</w:t>
      </w:r>
    </w:p>
    <w:p w:rsidR="009C1A8C" w:rsidRPr="005B7565" w:rsidRDefault="009C1A8C" w:rsidP="00DF1B24">
      <w:pPr>
        <w:spacing w:line="240" w:lineRule="auto"/>
        <w:jc w:val="both"/>
        <w:rPr>
          <w:rFonts w:ascii="Times New Roman" w:hAnsi="Times New Roman" w:cs="Times New Roman"/>
          <w:sz w:val="24"/>
          <w:szCs w:val="24"/>
        </w:rPr>
      </w:pPr>
      <w:r w:rsidRPr="005B7565">
        <w:rPr>
          <w:rFonts w:ascii="Times New Roman" w:hAnsi="Times New Roman" w:cs="Times New Roman"/>
          <w:bCs/>
          <w:sz w:val="24"/>
          <w:szCs w:val="24"/>
        </w:rPr>
        <w:t xml:space="preserve">Art. 310. </w:t>
      </w:r>
      <w:r w:rsidRPr="005B7565">
        <w:rPr>
          <w:rFonts w:ascii="Times New Roman" w:hAnsi="Times New Roman" w:cs="Times New Roman"/>
          <w:bCs/>
          <w:i/>
          <w:iCs/>
          <w:sz w:val="24"/>
          <w:szCs w:val="24"/>
        </w:rPr>
        <w:t xml:space="preserve">Qualified theft. </w:t>
      </w:r>
      <w:r w:rsidRPr="005B7565">
        <w:rPr>
          <w:rFonts w:ascii="Times New Roman" w:hAnsi="Times New Roman" w:cs="Times New Roman"/>
          <w:bCs/>
          <w:sz w:val="24"/>
          <w:szCs w:val="24"/>
        </w:rPr>
        <w:t xml:space="preserve">— The crime of theft shall be punished by the penalties next higher by two degrees than those respectively specified in the next preceding article, if committed by a domestic servant, or with grave abuse of confidence, or if the property stolen is motor vehicle, mail matter or large cattle or consists of coconuts taken from the premises of the plantation or fish taken from a fishpond or fishery, or if property is taken on the occasion of fire, earthquake, typhoon, volcanic </w:t>
      </w:r>
      <w:r w:rsidR="00091753" w:rsidRPr="005B7565">
        <w:rPr>
          <w:rFonts w:ascii="Times New Roman" w:hAnsi="Times New Roman" w:cs="Times New Roman"/>
          <w:bCs/>
          <w:sz w:val="24"/>
          <w:szCs w:val="24"/>
        </w:rPr>
        <w:t>eruption</w:t>
      </w:r>
      <w:r w:rsidRPr="005B7565">
        <w:rPr>
          <w:rFonts w:ascii="Times New Roman" w:hAnsi="Times New Roman" w:cs="Times New Roman"/>
          <w:bCs/>
          <w:sz w:val="24"/>
          <w:szCs w:val="24"/>
        </w:rPr>
        <w:t xml:space="preserve">, or any other calamity, vehicular accident or civil disturbance. (As amended by R.A. 120 and B.P. </w:t>
      </w:r>
      <w:proofErr w:type="spellStart"/>
      <w:r w:rsidRPr="005B7565">
        <w:rPr>
          <w:rFonts w:ascii="Times New Roman" w:hAnsi="Times New Roman" w:cs="Times New Roman"/>
          <w:bCs/>
          <w:sz w:val="24"/>
          <w:szCs w:val="24"/>
        </w:rPr>
        <w:t>Blg</w:t>
      </w:r>
      <w:proofErr w:type="spellEnd"/>
      <w:r w:rsidRPr="005B7565">
        <w:rPr>
          <w:rFonts w:ascii="Times New Roman" w:hAnsi="Times New Roman" w:cs="Times New Roman"/>
          <w:bCs/>
          <w:sz w:val="24"/>
          <w:szCs w:val="24"/>
        </w:rPr>
        <w:t>. 71. May 1, 1980).</w:t>
      </w:r>
      <w:r w:rsidRPr="005B7565">
        <w:rPr>
          <w:rFonts w:ascii="Times New Roman" w:hAnsi="Times New Roman" w:cs="Times New Roman"/>
          <w:sz w:val="24"/>
          <w:szCs w:val="24"/>
        </w:rPr>
        <w:t xml:space="preserve"> </w:t>
      </w:r>
    </w:p>
    <w:p w:rsidR="009C1A8C" w:rsidRPr="005B7565" w:rsidRDefault="009C1A8C" w:rsidP="00DF1B24">
      <w:pPr>
        <w:spacing w:line="240" w:lineRule="auto"/>
        <w:jc w:val="both"/>
        <w:rPr>
          <w:rFonts w:ascii="Times New Roman" w:hAnsi="Times New Roman" w:cs="Times New Roman"/>
          <w:sz w:val="24"/>
          <w:szCs w:val="24"/>
        </w:rPr>
      </w:pPr>
      <w:r w:rsidRPr="005B7565">
        <w:rPr>
          <w:rFonts w:ascii="Times New Roman" w:hAnsi="Times New Roman" w:cs="Times New Roman"/>
          <w:bCs/>
          <w:sz w:val="24"/>
          <w:szCs w:val="24"/>
        </w:rPr>
        <w:lastRenderedPageBreak/>
        <w:t xml:space="preserve">Art. 315. </w:t>
      </w:r>
      <w:r w:rsidRPr="005B7565">
        <w:rPr>
          <w:rFonts w:ascii="Times New Roman" w:hAnsi="Times New Roman" w:cs="Times New Roman"/>
          <w:bCs/>
          <w:i/>
          <w:iCs/>
          <w:sz w:val="24"/>
          <w:szCs w:val="24"/>
        </w:rPr>
        <w:t>Swindling (</w:t>
      </w:r>
      <w:proofErr w:type="spellStart"/>
      <w:r w:rsidRPr="005B7565">
        <w:rPr>
          <w:rFonts w:ascii="Times New Roman" w:hAnsi="Times New Roman" w:cs="Times New Roman"/>
          <w:bCs/>
          <w:i/>
          <w:iCs/>
          <w:sz w:val="24"/>
          <w:szCs w:val="24"/>
        </w:rPr>
        <w:t>estafa</w:t>
      </w:r>
      <w:proofErr w:type="spellEnd"/>
      <w:r w:rsidRPr="005B7565">
        <w:rPr>
          <w:rFonts w:ascii="Times New Roman" w:hAnsi="Times New Roman" w:cs="Times New Roman"/>
          <w:bCs/>
          <w:i/>
          <w:iCs/>
          <w:sz w:val="24"/>
          <w:szCs w:val="24"/>
        </w:rPr>
        <w:t>)</w:t>
      </w:r>
      <w:r w:rsidRPr="005B7565">
        <w:rPr>
          <w:rFonts w:ascii="Times New Roman" w:hAnsi="Times New Roman" w:cs="Times New Roman"/>
          <w:bCs/>
          <w:sz w:val="24"/>
          <w:szCs w:val="24"/>
        </w:rPr>
        <w:t>. — Any person who shall defraud another by any of the means mentioned herein</w:t>
      </w:r>
      <w:r w:rsidR="00091753">
        <w:rPr>
          <w:rFonts w:ascii="Times New Roman" w:hAnsi="Times New Roman" w:cs="Times New Roman"/>
          <w:bCs/>
          <w:sz w:val="24"/>
          <w:szCs w:val="24"/>
        </w:rPr>
        <w:t xml:space="preserve"> </w:t>
      </w:r>
      <w:r w:rsidRPr="005B7565">
        <w:rPr>
          <w:rFonts w:ascii="Times New Roman" w:hAnsi="Times New Roman" w:cs="Times New Roman"/>
          <w:bCs/>
          <w:sz w:val="24"/>
          <w:szCs w:val="24"/>
        </w:rPr>
        <w:t>below shall be punished by:</w:t>
      </w:r>
      <w:r w:rsidRPr="005B7565">
        <w:rPr>
          <w:rFonts w:ascii="Times New Roman" w:hAnsi="Times New Roman" w:cs="Times New Roman"/>
          <w:sz w:val="24"/>
          <w:szCs w:val="24"/>
        </w:rPr>
        <w:t xml:space="preserve"> </w:t>
      </w:r>
    </w:p>
    <w:p w:rsidR="009C1A8C" w:rsidRPr="00091753" w:rsidRDefault="009C1A8C" w:rsidP="00DF1B24">
      <w:pPr>
        <w:autoSpaceDE w:val="0"/>
        <w:autoSpaceDN w:val="0"/>
        <w:adjustRightInd w:val="0"/>
        <w:spacing w:after="0" w:line="240" w:lineRule="auto"/>
        <w:jc w:val="both"/>
        <w:rPr>
          <w:rFonts w:ascii="Times New Roman" w:hAnsi="Times New Roman" w:cs="Times New Roman"/>
          <w:sz w:val="24"/>
          <w:szCs w:val="24"/>
        </w:rPr>
      </w:pPr>
      <w:r w:rsidRPr="00091753">
        <w:rPr>
          <w:rFonts w:ascii="Times New Roman" w:hAnsi="Times New Roman" w:cs="Times New Roman"/>
          <w:sz w:val="24"/>
          <w:szCs w:val="24"/>
        </w:rPr>
        <w:t>General elements of Swindling/</w:t>
      </w:r>
      <w:proofErr w:type="spellStart"/>
      <w:r w:rsidRPr="00091753">
        <w:rPr>
          <w:rFonts w:ascii="Times New Roman" w:hAnsi="Times New Roman" w:cs="Times New Roman"/>
          <w:sz w:val="24"/>
          <w:szCs w:val="24"/>
        </w:rPr>
        <w:t>Estafa</w:t>
      </w:r>
      <w:proofErr w:type="spellEnd"/>
      <w:r w:rsidR="00091753">
        <w:rPr>
          <w:rFonts w:ascii="Times New Roman" w:hAnsi="Times New Roman" w:cs="Times New Roman"/>
          <w:sz w:val="24"/>
          <w:szCs w:val="24"/>
        </w:rPr>
        <w:t>:</w:t>
      </w:r>
    </w:p>
    <w:p w:rsidR="009C1A8C" w:rsidRPr="00091753" w:rsidRDefault="009C1A8C" w:rsidP="00DF1B24">
      <w:pPr>
        <w:pStyle w:val="ListParagraph"/>
        <w:numPr>
          <w:ilvl w:val="1"/>
          <w:numId w:val="33"/>
        </w:numPr>
        <w:autoSpaceDE w:val="0"/>
        <w:autoSpaceDN w:val="0"/>
        <w:adjustRightInd w:val="0"/>
        <w:spacing w:after="0" w:line="240" w:lineRule="auto"/>
        <w:jc w:val="both"/>
        <w:rPr>
          <w:rFonts w:ascii="Times New Roman" w:hAnsi="Times New Roman" w:cs="Times New Roman"/>
          <w:sz w:val="24"/>
          <w:szCs w:val="24"/>
        </w:rPr>
      </w:pPr>
      <w:r w:rsidRPr="00091753">
        <w:rPr>
          <w:rFonts w:ascii="Times New Roman" w:hAnsi="Times New Roman" w:cs="Times New Roman"/>
          <w:sz w:val="24"/>
          <w:szCs w:val="24"/>
        </w:rPr>
        <w:t>That the accused defrauded another by abuse of confidence or by means of deceit, which can be committed in three ways:</w:t>
      </w:r>
    </w:p>
    <w:p w:rsidR="009C1A8C" w:rsidRPr="005B7565" w:rsidRDefault="009C1A8C" w:rsidP="00DF1B24">
      <w:pPr>
        <w:pStyle w:val="ListParagraph"/>
        <w:numPr>
          <w:ilvl w:val="0"/>
          <w:numId w:val="109"/>
        </w:numPr>
        <w:autoSpaceDE w:val="0"/>
        <w:autoSpaceDN w:val="0"/>
        <w:adjustRightInd w:val="0"/>
        <w:spacing w:after="0" w:line="240" w:lineRule="auto"/>
        <w:jc w:val="both"/>
        <w:rPr>
          <w:rFonts w:ascii="Times New Roman" w:hAnsi="Times New Roman" w:cs="Times New Roman"/>
          <w:sz w:val="24"/>
          <w:szCs w:val="24"/>
        </w:rPr>
      </w:pPr>
      <w:r w:rsidRPr="005B7565">
        <w:rPr>
          <w:rFonts w:ascii="Times New Roman" w:hAnsi="Times New Roman" w:cs="Times New Roman"/>
          <w:sz w:val="24"/>
          <w:szCs w:val="24"/>
        </w:rPr>
        <w:t>With unfaithfulness or abuse of confidence</w:t>
      </w:r>
    </w:p>
    <w:p w:rsidR="009C1A8C" w:rsidRPr="005B7565" w:rsidRDefault="009C1A8C" w:rsidP="00DF1B24">
      <w:pPr>
        <w:pStyle w:val="ListParagraph"/>
        <w:numPr>
          <w:ilvl w:val="0"/>
          <w:numId w:val="109"/>
        </w:numPr>
        <w:autoSpaceDE w:val="0"/>
        <w:autoSpaceDN w:val="0"/>
        <w:adjustRightInd w:val="0"/>
        <w:spacing w:after="0" w:line="240" w:lineRule="auto"/>
        <w:jc w:val="both"/>
        <w:rPr>
          <w:rFonts w:ascii="Times New Roman" w:hAnsi="Times New Roman" w:cs="Times New Roman"/>
          <w:sz w:val="24"/>
          <w:szCs w:val="24"/>
        </w:rPr>
      </w:pPr>
      <w:r w:rsidRPr="005B7565">
        <w:rPr>
          <w:rFonts w:ascii="Times New Roman" w:hAnsi="Times New Roman" w:cs="Times New Roman"/>
          <w:sz w:val="24"/>
          <w:szCs w:val="24"/>
        </w:rPr>
        <w:t>By means of false pretenses or fraudulent acts</w:t>
      </w:r>
    </w:p>
    <w:p w:rsidR="009C1A8C" w:rsidRPr="00091753" w:rsidRDefault="009C1A8C" w:rsidP="00DF1B24">
      <w:pPr>
        <w:pStyle w:val="ListParagraph"/>
        <w:numPr>
          <w:ilvl w:val="0"/>
          <w:numId w:val="109"/>
        </w:numPr>
        <w:autoSpaceDE w:val="0"/>
        <w:autoSpaceDN w:val="0"/>
        <w:adjustRightInd w:val="0"/>
        <w:spacing w:after="0" w:line="240" w:lineRule="auto"/>
        <w:jc w:val="both"/>
        <w:rPr>
          <w:rFonts w:ascii="Times New Roman" w:hAnsi="Times New Roman" w:cs="Times New Roman"/>
          <w:sz w:val="24"/>
          <w:szCs w:val="24"/>
        </w:rPr>
      </w:pPr>
      <w:r w:rsidRPr="005B7565">
        <w:rPr>
          <w:rFonts w:ascii="Times New Roman" w:hAnsi="Times New Roman" w:cs="Times New Roman"/>
          <w:sz w:val="24"/>
          <w:szCs w:val="24"/>
        </w:rPr>
        <w:t>Through fraudulent means</w:t>
      </w:r>
    </w:p>
    <w:p w:rsidR="009C1A8C" w:rsidRPr="00091753" w:rsidRDefault="009C1A8C" w:rsidP="00DF1B24">
      <w:pPr>
        <w:spacing w:line="240" w:lineRule="auto"/>
        <w:jc w:val="both"/>
        <w:rPr>
          <w:rFonts w:ascii="Times New Roman" w:hAnsi="Times New Roman" w:cs="Times New Roman"/>
          <w:sz w:val="24"/>
          <w:szCs w:val="24"/>
        </w:rPr>
      </w:pPr>
      <w:r w:rsidRPr="005B7565">
        <w:rPr>
          <w:rFonts w:ascii="Times New Roman" w:hAnsi="Times New Roman" w:cs="Times New Roman"/>
          <w:bCs/>
          <w:sz w:val="24"/>
          <w:szCs w:val="24"/>
        </w:rPr>
        <w:t xml:space="preserve">Art. 327. </w:t>
      </w:r>
      <w:r w:rsidRPr="005B7565">
        <w:rPr>
          <w:rFonts w:ascii="Times New Roman" w:hAnsi="Times New Roman" w:cs="Times New Roman"/>
          <w:bCs/>
          <w:i/>
          <w:iCs/>
          <w:sz w:val="24"/>
          <w:szCs w:val="24"/>
        </w:rPr>
        <w:t xml:space="preserve">Who are liable for malicious </w:t>
      </w:r>
      <w:r w:rsidR="00091753" w:rsidRPr="005B7565">
        <w:rPr>
          <w:rFonts w:ascii="Times New Roman" w:hAnsi="Times New Roman" w:cs="Times New Roman"/>
          <w:bCs/>
          <w:i/>
          <w:iCs/>
          <w:sz w:val="24"/>
          <w:szCs w:val="24"/>
        </w:rPr>
        <w:t>mischief</w:t>
      </w:r>
      <w:r w:rsidR="00091753" w:rsidRPr="005B7565">
        <w:rPr>
          <w:rFonts w:ascii="Times New Roman" w:hAnsi="Times New Roman" w:cs="Times New Roman"/>
          <w:bCs/>
          <w:sz w:val="24"/>
          <w:szCs w:val="24"/>
        </w:rPr>
        <w:t>?</w:t>
      </w:r>
      <w:r w:rsidRPr="005B7565">
        <w:rPr>
          <w:rFonts w:ascii="Times New Roman" w:hAnsi="Times New Roman" w:cs="Times New Roman"/>
          <w:bCs/>
          <w:sz w:val="24"/>
          <w:szCs w:val="24"/>
        </w:rPr>
        <w:t xml:space="preserve"> — Any person who shall deliberately cause the property of another any damage not falling within the terms of the next preceding chapter shall be guilty of malicious mischief.</w:t>
      </w:r>
      <w:r w:rsidRPr="005B7565">
        <w:rPr>
          <w:rFonts w:ascii="Times New Roman" w:hAnsi="Times New Roman" w:cs="Times New Roman"/>
          <w:sz w:val="24"/>
          <w:szCs w:val="24"/>
        </w:rPr>
        <w:t xml:space="preserve"> </w:t>
      </w:r>
    </w:p>
    <w:p w:rsidR="009C1A8C" w:rsidRPr="00091753" w:rsidRDefault="009C1A8C" w:rsidP="00DF1B24">
      <w:pPr>
        <w:pStyle w:val="ListParagraph"/>
        <w:numPr>
          <w:ilvl w:val="0"/>
          <w:numId w:val="112"/>
        </w:numPr>
        <w:autoSpaceDE w:val="0"/>
        <w:autoSpaceDN w:val="0"/>
        <w:adjustRightInd w:val="0"/>
        <w:spacing w:after="0" w:line="240" w:lineRule="auto"/>
        <w:jc w:val="both"/>
        <w:rPr>
          <w:rFonts w:ascii="Times New Roman" w:hAnsi="Times New Roman" w:cs="Times New Roman"/>
          <w:sz w:val="24"/>
          <w:szCs w:val="24"/>
        </w:rPr>
      </w:pPr>
      <w:r w:rsidRPr="005B7565">
        <w:rPr>
          <w:rFonts w:ascii="Times New Roman" w:hAnsi="Times New Roman" w:cs="Times New Roman"/>
          <w:sz w:val="24"/>
          <w:szCs w:val="24"/>
        </w:rPr>
        <w:t>Malicious mischief, defined</w:t>
      </w:r>
    </w:p>
    <w:p w:rsidR="009C1A8C" w:rsidRPr="005B7565" w:rsidRDefault="009C1A8C" w:rsidP="00DF1B24">
      <w:pPr>
        <w:autoSpaceDE w:val="0"/>
        <w:autoSpaceDN w:val="0"/>
        <w:adjustRightInd w:val="0"/>
        <w:spacing w:line="240" w:lineRule="auto"/>
        <w:ind w:firstLine="720"/>
        <w:jc w:val="both"/>
        <w:rPr>
          <w:rFonts w:ascii="Times New Roman" w:hAnsi="Times New Roman" w:cs="Times New Roman"/>
          <w:sz w:val="24"/>
          <w:szCs w:val="24"/>
        </w:rPr>
      </w:pPr>
      <w:r w:rsidRPr="005B7565">
        <w:rPr>
          <w:rFonts w:ascii="Times New Roman" w:hAnsi="Times New Roman" w:cs="Times New Roman"/>
          <w:sz w:val="24"/>
          <w:szCs w:val="24"/>
        </w:rPr>
        <w:t>Malicious mischief is the willful damaging of another’s property for the sake of causing damage due to hate, revenge or other evil motive.</w:t>
      </w:r>
    </w:p>
    <w:p w:rsidR="009C1A8C" w:rsidRPr="00091753" w:rsidRDefault="009C1A8C" w:rsidP="00DF1B24">
      <w:pPr>
        <w:pStyle w:val="ListParagraph"/>
        <w:numPr>
          <w:ilvl w:val="0"/>
          <w:numId w:val="112"/>
        </w:numPr>
        <w:autoSpaceDE w:val="0"/>
        <w:autoSpaceDN w:val="0"/>
        <w:adjustRightInd w:val="0"/>
        <w:spacing w:after="0" w:line="240" w:lineRule="auto"/>
        <w:jc w:val="both"/>
        <w:rPr>
          <w:rFonts w:ascii="Times New Roman" w:hAnsi="Times New Roman" w:cs="Times New Roman"/>
          <w:sz w:val="24"/>
          <w:szCs w:val="24"/>
        </w:rPr>
      </w:pPr>
      <w:r w:rsidRPr="005B7565">
        <w:rPr>
          <w:rFonts w:ascii="Times New Roman" w:hAnsi="Times New Roman" w:cs="Times New Roman"/>
          <w:sz w:val="24"/>
          <w:szCs w:val="24"/>
        </w:rPr>
        <w:t>Elements of malicious mischief</w:t>
      </w:r>
    </w:p>
    <w:p w:rsidR="009C1A8C" w:rsidRPr="005B7565" w:rsidRDefault="009C1A8C" w:rsidP="00DF1B24">
      <w:pPr>
        <w:pStyle w:val="ListParagraph"/>
        <w:numPr>
          <w:ilvl w:val="3"/>
          <w:numId w:val="111"/>
        </w:numPr>
        <w:autoSpaceDE w:val="0"/>
        <w:autoSpaceDN w:val="0"/>
        <w:adjustRightInd w:val="0"/>
        <w:spacing w:after="0" w:line="240" w:lineRule="auto"/>
        <w:ind w:left="2520"/>
        <w:contextualSpacing w:val="0"/>
        <w:jc w:val="both"/>
        <w:rPr>
          <w:rFonts w:ascii="Times New Roman" w:hAnsi="Times New Roman" w:cs="Times New Roman"/>
          <w:sz w:val="24"/>
          <w:szCs w:val="24"/>
        </w:rPr>
      </w:pPr>
      <w:r w:rsidRPr="005B7565">
        <w:rPr>
          <w:rFonts w:ascii="Times New Roman" w:hAnsi="Times New Roman" w:cs="Times New Roman"/>
          <w:sz w:val="24"/>
          <w:szCs w:val="24"/>
        </w:rPr>
        <w:t>That the offender deliberately caused damage to the property of another;</w:t>
      </w:r>
    </w:p>
    <w:p w:rsidR="009C1A8C" w:rsidRPr="005B7565" w:rsidRDefault="009C1A8C" w:rsidP="00DF1B24">
      <w:pPr>
        <w:pStyle w:val="ListParagraph"/>
        <w:numPr>
          <w:ilvl w:val="3"/>
          <w:numId w:val="111"/>
        </w:numPr>
        <w:autoSpaceDE w:val="0"/>
        <w:autoSpaceDN w:val="0"/>
        <w:adjustRightInd w:val="0"/>
        <w:spacing w:after="0" w:line="240" w:lineRule="auto"/>
        <w:ind w:left="2520"/>
        <w:contextualSpacing w:val="0"/>
        <w:jc w:val="both"/>
        <w:rPr>
          <w:rFonts w:ascii="Times New Roman" w:hAnsi="Times New Roman" w:cs="Times New Roman"/>
          <w:sz w:val="24"/>
          <w:szCs w:val="24"/>
        </w:rPr>
      </w:pPr>
      <w:r w:rsidRPr="005B7565">
        <w:rPr>
          <w:rFonts w:ascii="Times New Roman" w:hAnsi="Times New Roman" w:cs="Times New Roman"/>
          <w:sz w:val="24"/>
          <w:szCs w:val="24"/>
        </w:rPr>
        <w:t>That such act does not constitute arson or other crimes involving destruction; and</w:t>
      </w:r>
    </w:p>
    <w:p w:rsidR="009C1A8C" w:rsidRPr="005B7565" w:rsidRDefault="009C1A8C" w:rsidP="00DF1B24">
      <w:pPr>
        <w:pStyle w:val="ListParagraph"/>
        <w:numPr>
          <w:ilvl w:val="3"/>
          <w:numId w:val="111"/>
        </w:numPr>
        <w:autoSpaceDE w:val="0"/>
        <w:autoSpaceDN w:val="0"/>
        <w:adjustRightInd w:val="0"/>
        <w:spacing w:after="0" w:line="240" w:lineRule="auto"/>
        <w:ind w:left="2520"/>
        <w:contextualSpacing w:val="0"/>
        <w:jc w:val="both"/>
        <w:rPr>
          <w:rFonts w:ascii="Times New Roman" w:hAnsi="Times New Roman" w:cs="Times New Roman"/>
          <w:sz w:val="24"/>
          <w:szCs w:val="24"/>
        </w:rPr>
      </w:pPr>
      <w:r w:rsidRPr="005B7565">
        <w:rPr>
          <w:rFonts w:ascii="Times New Roman" w:hAnsi="Times New Roman" w:cs="Times New Roman"/>
          <w:sz w:val="24"/>
          <w:szCs w:val="24"/>
        </w:rPr>
        <w:t>That the act of damaging another’s property be committed merely for the sake of damaging it.</w:t>
      </w:r>
    </w:p>
    <w:p w:rsidR="009C1A8C" w:rsidRPr="005B7565" w:rsidRDefault="009C1A8C" w:rsidP="00DF1B24">
      <w:pPr>
        <w:pStyle w:val="ListParagraph"/>
        <w:spacing w:after="0" w:line="240" w:lineRule="auto"/>
        <w:ind w:left="1170"/>
        <w:jc w:val="both"/>
        <w:rPr>
          <w:rFonts w:ascii="Times New Roman" w:hAnsi="Times New Roman" w:cs="Times New Roman"/>
          <w:b/>
          <w:sz w:val="24"/>
          <w:szCs w:val="24"/>
        </w:rPr>
      </w:pPr>
    </w:p>
    <w:p w:rsidR="005D26DD" w:rsidRPr="005B7565" w:rsidRDefault="00091753" w:rsidP="00DF1B24">
      <w:pPr>
        <w:pStyle w:val="ListParagraph"/>
        <w:numPr>
          <w:ilvl w:val="0"/>
          <w:numId w:val="33"/>
        </w:numPr>
        <w:spacing w:after="0" w:line="240" w:lineRule="auto"/>
        <w:ind w:left="1350" w:hanging="630"/>
        <w:jc w:val="both"/>
        <w:rPr>
          <w:rFonts w:ascii="Times New Roman" w:hAnsi="Times New Roman" w:cs="Times New Roman"/>
          <w:b/>
          <w:sz w:val="24"/>
          <w:szCs w:val="24"/>
        </w:rPr>
      </w:pPr>
      <w:r>
        <w:rPr>
          <w:rFonts w:ascii="Times New Roman" w:hAnsi="Times New Roman" w:cs="Times New Roman"/>
          <w:b/>
          <w:sz w:val="24"/>
          <w:szCs w:val="24"/>
        </w:rPr>
        <w:t>Persons guilty of Robbery</w:t>
      </w:r>
    </w:p>
    <w:p w:rsidR="009C1A8C" w:rsidRPr="00091753" w:rsidRDefault="009C1A8C" w:rsidP="00DF1B24">
      <w:pPr>
        <w:autoSpaceDE w:val="0"/>
        <w:autoSpaceDN w:val="0"/>
        <w:adjustRightInd w:val="0"/>
        <w:spacing w:line="240" w:lineRule="auto"/>
        <w:ind w:firstLine="720"/>
        <w:jc w:val="both"/>
        <w:rPr>
          <w:rFonts w:ascii="Times New Roman" w:hAnsi="Times New Roman" w:cs="Times New Roman"/>
          <w:sz w:val="24"/>
          <w:szCs w:val="24"/>
        </w:rPr>
      </w:pPr>
      <w:r w:rsidRPr="005B7565">
        <w:rPr>
          <w:rFonts w:ascii="Times New Roman" w:hAnsi="Times New Roman" w:cs="Times New Roman"/>
          <w:bCs/>
          <w:color w:val="000000" w:themeColor="text1"/>
          <w:sz w:val="24"/>
          <w:szCs w:val="24"/>
        </w:rPr>
        <w:t xml:space="preserve">Any person who, with intent to gain, shall take any personal property belonging to another, by means of violence or intimidation of any person, or using force upon anything shall </w:t>
      </w:r>
      <w:r w:rsidR="00091753">
        <w:rPr>
          <w:rFonts w:ascii="Times New Roman" w:hAnsi="Times New Roman" w:cs="Times New Roman"/>
          <w:bCs/>
          <w:color w:val="000000" w:themeColor="text1"/>
          <w:sz w:val="24"/>
          <w:szCs w:val="24"/>
        </w:rPr>
        <w:t>be guilty of robbery (</w:t>
      </w:r>
      <w:r w:rsidRPr="005B7565">
        <w:rPr>
          <w:rFonts w:ascii="Times New Roman" w:hAnsi="Times New Roman" w:cs="Times New Roman"/>
          <w:bCs/>
          <w:color w:val="000000" w:themeColor="text1"/>
          <w:sz w:val="24"/>
          <w:szCs w:val="24"/>
        </w:rPr>
        <w:t>Art. 293, RPC).</w:t>
      </w:r>
    </w:p>
    <w:p w:rsidR="005D26DD" w:rsidRPr="005B7565" w:rsidRDefault="005D26DD" w:rsidP="00DF1B24">
      <w:pPr>
        <w:pStyle w:val="ListParagraph"/>
        <w:numPr>
          <w:ilvl w:val="0"/>
          <w:numId w:val="33"/>
        </w:numPr>
        <w:autoSpaceDE w:val="0"/>
        <w:autoSpaceDN w:val="0"/>
        <w:adjustRightInd w:val="0"/>
        <w:spacing w:after="0" w:line="240" w:lineRule="auto"/>
        <w:ind w:left="1350" w:hanging="630"/>
        <w:jc w:val="both"/>
        <w:rPr>
          <w:rFonts w:ascii="Times New Roman" w:hAnsi="Times New Roman" w:cs="Times New Roman"/>
          <w:b/>
          <w:sz w:val="24"/>
          <w:szCs w:val="24"/>
        </w:rPr>
      </w:pPr>
      <w:r w:rsidRPr="005B7565">
        <w:rPr>
          <w:rFonts w:ascii="Times New Roman" w:hAnsi="Times New Roman" w:cs="Times New Roman"/>
          <w:b/>
          <w:sz w:val="24"/>
          <w:szCs w:val="24"/>
        </w:rPr>
        <w:t>Know the classifications of Robbery;</w:t>
      </w:r>
    </w:p>
    <w:p w:rsidR="009C1A8C" w:rsidRPr="005B7565" w:rsidRDefault="009C1A8C" w:rsidP="00DF1B24">
      <w:pPr>
        <w:pStyle w:val="ListParagraph"/>
        <w:numPr>
          <w:ilvl w:val="2"/>
          <w:numId w:val="113"/>
        </w:numPr>
        <w:autoSpaceDE w:val="0"/>
        <w:autoSpaceDN w:val="0"/>
        <w:adjustRightInd w:val="0"/>
        <w:spacing w:after="0" w:line="240" w:lineRule="auto"/>
        <w:ind w:hanging="360"/>
        <w:contextualSpacing w:val="0"/>
        <w:jc w:val="both"/>
        <w:rPr>
          <w:rFonts w:ascii="Times New Roman" w:hAnsi="Times New Roman" w:cs="Times New Roman"/>
          <w:sz w:val="24"/>
          <w:szCs w:val="24"/>
        </w:rPr>
      </w:pPr>
      <w:r w:rsidRPr="005B7565">
        <w:rPr>
          <w:rFonts w:ascii="Times New Roman" w:hAnsi="Times New Roman" w:cs="Times New Roman"/>
          <w:b/>
          <w:sz w:val="24"/>
          <w:szCs w:val="24"/>
        </w:rPr>
        <w:t>-</w:t>
      </w:r>
      <w:r w:rsidRPr="005B7565">
        <w:rPr>
          <w:rFonts w:ascii="Times New Roman" w:hAnsi="Times New Roman" w:cs="Times New Roman"/>
          <w:sz w:val="24"/>
          <w:szCs w:val="24"/>
        </w:rPr>
        <w:t xml:space="preserve"> Robbery with violence against, or violence of persons (Art.294, 297,298, RPC) </w:t>
      </w:r>
    </w:p>
    <w:p w:rsidR="009C1A8C" w:rsidRPr="00091753" w:rsidRDefault="009C1A8C" w:rsidP="00DF1B24">
      <w:pPr>
        <w:pStyle w:val="ListParagraph"/>
        <w:numPr>
          <w:ilvl w:val="2"/>
          <w:numId w:val="113"/>
        </w:numPr>
        <w:autoSpaceDE w:val="0"/>
        <w:autoSpaceDN w:val="0"/>
        <w:adjustRightInd w:val="0"/>
        <w:spacing w:after="0" w:line="240" w:lineRule="auto"/>
        <w:ind w:hanging="360"/>
        <w:contextualSpacing w:val="0"/>
        <w:jc w:val="both"/>
        <w:rPr>
          <w:rFonts w:ascii="Times New Roman" w:hAnsi="Times New Roman" w:cs="Times New Roman"/>
          <w:sz w:val="24"/>
          <w:szCs w:val="24"/>
        </w:rPr>
      </w:pPr>
      <w:r w:rsidRPr="005B7565">
        <w:rPr>
          <w:rFonts w:ascii="Times New Roman" w:hAnsi="Times New Roman" w:cs="Times New Roman"/>
          <w:sz w:val="24"/>
          <w:szCs w:val="24"/>
        </w:rPr>
        <w:t>Robbery by use of force upon things (Art.299, 302, RPC)</w:t>
      </w:r>
    </w:p>
    <w:p w:rsidR="005D26DD" w:rsidRPr="005B7565" w:rsidRDefault="005D26DD" w:rsidP="00DF1B24">
      <w:pPr>
        <w:pStyle w:val="ListParagraph"/>
        <w:numPr>
          <w:ilvl w:val="0"/>
          <w:numId w:val="33"/>
        </w:numPr>
        <w:autoSpaceDE w:val="0"/>
        <w:autoSpaceDN w:val="0"/>
        <w:adjustRightInd w:val="0"/>
        <w:spacing w:after="0" w:line="240" w:lineRule="auto"/>
        <w:ind w:left="1350" w:hanging="630"/>
        <w:contextualSpacing w:val="0"/>
        <w:jc w:val="both"/>
        <w:rPr>
          <w:rFonts w:ascii="Times New Roman" w:hAnsi="Times New Roman" w:cs="Times New Roman"/>
          <w:b/>
          <w:sz w:val="24"/>
          <w:szCs w:val="24"/>
        </w:rPr>
      </w:pPr>
      <w:r w:rsidRPr="005B7565">
        <w:rPr>
          <w:rFonts w:ascii="Times New Roman" w:hAnsi="Times New Roman" w:cs="Times New Roman"/>
          <w:b/>
          <w:sz w:val="24"/>
          <w:szCs w:val="24"/>
        </w:rPr>
        <w:t>Define intent to gain;</w:t>
      </w:r>
    </w:p>
    <w:p w:rsidR="009C1A8C" w:rsidRPr="00091753" w:rsidRDefault="009C1A8C" w:rsidP="00DF1B24">
      <w:pPr>
        <w:autoSpaceDE w:val="0"/>
        <w:autoSpaceDN w:val="0"/>
        <w:adjustRightInd w:val="0"/>
        <w:spacing w:line="240" w:lineRule="auto"/>
        <w:ind w:firstLine="1440"/>
        <w:jc w:val="both"/>
        <w:rPr>
          <w:rFonts w:ascii="Times New Roman" w:hAnsi="Times New Roman" w:cs="Times New Roman"/>
          <w:sz w:val="24"/>
          <w:szCs w:val="24"/>
        </w:rPr>
      </w:pPr>
      <w:r w:rsidRPr="005B7565">
        <w:rPr>
          <w:rFonts w:ascii="Times New Roman" w:hAnsi="Times New Roman" w:cs="Times New Roman"/>
          <w:b/>
          <w:sz w:val="24"/>
          <w:szCs w:val="24"/>
        </w:rPr>
        <w:t>-</w:t>
      </w:r>
      <w:r w:rsidRPr="005B7565">
        <w:rPr>
          <w:rFonts w:ascii="Times New Roman" w:hAnsi="Times New Roman" w:cs="Times New Roman"/>
          <w:sz w:val="24"/>
          <w:szCs w:val="24"/>
        </w:rPr>
        <w:t xml:space="preserve"> Intent to gain or </w:t>
      </w:r>
      <w:r w:rsidR="00091753">
        <w:rPr>
          <w:rFonts w:ascii="Times New Roman" w:hAnsi="Times New Roman" w:cs="Times New Roman"/>
          <w:i/>
          <w:sz w:val="24"/>
          <w:szCs w:val="24"/>
        </w:rPr>
        <w:t xml:space="preserve">animus </w:t>
      </w:r>
      <w:proofErr w:type="spellStart"/>
      <w:r w:rsidR="00091753">
        <w:rPr>
          <w:rFonts w:ascii="Times New Roman" w:hAnsi="Times New Roman" w:cs="Times New Roman"/>
          <w:i/>
          <w:sz w:val="24"/>
          <w:szCs w:val="24"/>
        </w:rPr>
        <w:t>lucrandi</w:t>
      </w:r>
      <w:proofErr w:type="spellEnd"/>
      <w:r w:rsidR="00091753">
        <w:rPr>
          <w:rFonts w:ascii="Times New Roman" w:hAnsi="Times New Roman" w:cs="Times New Roman"/>
          <w:i/>
          <w:sz w:val="24"/>
          <w:szCs w:val="24"/>
        </w:rPr>
        <w:t xml:space="preserve"> </w:t>
      </w:r>
      <w:r w:rsidRPr="005B7565">
        <w:rPr>
          <w:rFonts w:ascii="Times New Roman" w:hAnsi="Times New Roman" w:cs="Times New Roman"/>
          <w:sz w:val="24"/>
          <w:szCs w:val="24"/>
        </w:rPr>
        <w:t>is an internal act and is the usual motive to be presumed from all furtive taking of useful property pertaining to another, unless special circumstances reveal a different intent on the part of the perpetrator (People vs. del Rosario, G.R. No. 131036,20 June 2001).</w:t>
      </w:r>
    </w:p>
    <w:p w:rsidR="005D26DD" w:rsidRPr="005B7565" w:rsidRDefault="005D26DD" w:rsidP="00DF1B24">
      <w:pPr>
        <w:pStyle w:val="ListParagraph"/>
        <w:numPr>
          <w:ilvl w:val="0"/>
          <w:numId w:val="33"/>
        </w:numPr>
        <w:autoSpaceDE w:val="0"/>
        <w:autoSpaceDN w:val="0"/>
        <w:adjustRightInd w:val="0"/>
        <w:spacing w:after="0" w:line="240" w:lineRule="auto"/>
        <w:ind w:left="1350" w:hanging="630"/>
        <w:jc w:val="both"/>
        <w:rPr>
          <w:rFonts w:ascii="Times New Roman" w:hAnsi="Times New Roman" w:cs="Times New Roman"/>
          <w:b/>
          <w:sz w:val="24"/>
          <w:szCs w:val="24"/>
        </w:rPr>
      </w:pPr>
      <w:r w:rsidRPr="005B7565">
        <w:rPr>
          <w:rFonts w:ascii="Times New Roman" w:hAnsi="Times New Roman" w:cs="Times New Roman"/>
          <w:b/>
          <w:sz w:val="24"/>
          <w:szCs w:val="24"/>
        </w:rPr>
        <w:t xml:space="preserve">Distinguish Robbery with violence against or intimidation of persons and </w:t>
      </w:r>
    </w:p>
    <w:p w:rsidR="009C1A8C" w:rsidRPr="005B7565" w:rsidRDefault="005D26DD" w:rsidP="00DF1B24">
      <w:pPr>
        <w:pStyle w:val="ListParagraph"/>
        <w:autoSpaceDE w:val="0"/>
        <w:autoSpaceDN w:val="0"/>
        <w:adjustRightInd w:val="0"/>
        <w:spacing w:line="240" w:lineRule="auto"/>
        <w:ind w:left="1350"/>
        <w:jc w:val="both"/>
        <w:rPr>
          <w:rFonts w:ascii="Times New Roman" w:hAnsi="Times New Roman" w:cs="Times New Roman"/>
          <w:b/>
          <w:sz w:val="24"/>
          <w:szCs w:val="24"/>
        </w:rPr>
      </w:pPr>
      <w:r w:rsidRPr="005B7565">
        <w:rPr>
          <w:rFonts w:ascii="Times New Roman" w:hAnsi="Times New Roman" w:cs="Times New Roman"/>
          <w:b/>
          <w:sz w:val="24"/>
          <w:szCs w:val="24"/>
        </w:rPr>
        <w:t>Robbery with force upon things;</w:t>
      </w:r>
    </w:p>
    <w:tbl>
      <w:tblPr>
        <w:tblStyle w:val="TableGrid"/>
        <w:tblW w:w="0" w:type="auto"/>
        <w:tblInd w:w="198" w:type="dxa"/>
        <w:tblLook w:val="04A0" w:firstRow="1" w:lastRow="0" w:firstColumn="1" w:lastColumn="0" w:noHBand="0" w:noVBand="1"/>
      </w:tblPr>
      <w:tblGrid>
        <w:gridCol w:w="5243"/>
        <w:gridCol w:w="4135"/>
      </w:tblGrid>
      <w:tr w:rsidR="009C1A8C" w:rsidRPr="005B7565" w:rsidTr="009C1A8C">
        <w:tc>
          <w:tcPr>
            <w:tcW w:w="5243" w:type="dxa"/>
          </w:tcPr>
          <w:p w:rsidR="009C1A8C" w:rsidRPr="005B7565" w:rsidRDefault="009C1A8C" w:rsidP="00DF1B24">
            <w:pPr>
              <w:autoSpaceDE w:val="0"/>
              <w:autoSpaceDN w:val="0"/>
              <w:adjustRightInd w:val="0"/>
              <w:jc w:val="both"/>
              <w:rPr>
                <w:rFonts w:ascii="Times New Roman" w:hAnsi="Times New Roman" w:cs="Times New Roman"/>
                <w:b/>
                <w:sz w:val="24"/>
                <w:szCs w:val="24"/>
              </w:rPr>
            </w:pPr>
            <w:r w:rsidRPr="005B7565">
              <w:rPr>
                <w:rFonts w:ascii="Times New Roman" w:hAnsi="Times New Roman" w:cs="Times New Roman"/>
                <w:b/>
                <w:sz w:val="24"/>
                <w:szCs w:val="24"/>
              </w:rPr>
              <w:t>Violence Against or Intimidation of Person</w:t>
            </w:r>
          </w:p>
        </w:tc>
        <w:tc>
          <w:tcPr>
            <w:tcW w:w="4135" w:type="dxa"/>
          </w:tcPr>
          <w:p w:rsidR="009C1A8C" w:rsidRPr="005B7565" w:rsidRDefault="009C1A8C" w:rsidP="00DF1B24">
            <w:pPr>
              <w:autoSpaceDE w:val="0"/>
              <w:autoSpaceDN w:val="0"/>
              <w:adjustRightInd w:val="0"/>
              <w:jc w:val="both"/>
              <w:rPr>
                <w:rFonts w:ascii="Times New Roman" w:hAnsi="Times New Roman" w:cs="Times New Roman"/>
                <w:b/>
                <w:sz w:val="24"/>
                <w:szCs w:val="24"/>
              </w:rPr>
            </w:pPr>
            <w:r w:rsidRPr="005B7565">
              <w:rPr>
                <w:rFonts w:ascii="Times New Roman" w:hAnsi="Times New Roman" w:cs="Times New Roman"/>
                <w:b/>
                <w:sz w:val="24"/>
                <w:szCs w:val="24"/>
              </w:rPr>
              <w:t>Use of Force Upon things</w:t>
            </w:r>
          </w:p>
        </w:tc>
      </w:tr>
      <w:tr w:rsidR="009C1A8C" w:rsidRPr="005B7565" w:rsidTr="009C1A8C">
        <w:tc>
          <w:tcPr>
            <w:tcW w:w="5243" w:type="dxa"/>
          </w:tcPr>
          <w:p w:rsidR="009C1A8C" w:rsidRPr="005B7565" w:rsidRDefault="009C1A8C" w:rsidP="00DF1B24">
            <w:pPr>
              <w:autoSpaceDE w:val="0"/>
              <w:autoSpaceDN w:val="0"/>
              <w:adjustRightInd w:val="0"/>
              <w:jc w:val="both"/>
              <w:rPr>
                <w:rFonts w:ascii="Times New Roman" w:hAnsi="Times New Roman" w:cs="Times New Roman"/>
                <w:sz w:val="24"/>
                <w:szCs w:val="24"/>
              </w:rPr>
            </w:pPr>
          </w:p>
          <w:p w:rsidR="009C1A8C" w:rsidRPr="005B7565" w:rsidRDefault="009C1A8C" w:rsidP="00DF1B24">
            <w:pPr>
              <w:autoSpaceDE w:val="0"/>
              <w:autoSpaceDN w:val="0"/>
              <w:adjustRightInd w:val="0"/>
              <w:jc w:val="both"/>
              <w:rPr>
                <w:rFonts w:ascii="Times New Roman" w:hAnsi="Times New Roman" w:cs="Times New Roman"/>
                <w:sz w:val="24"/>
                <w:szCs w:val="24"/>
              </w:rPr>
            </w:pPr>
            <w:r w:rsidRPr="005B7565">
              <w:rPr>
                <w:rFonts w:ascii="Times New Roman" w:hAnsi="Times New Roman" w:cs="Times New Roman"/>
                <w:sz w:val="24"/>
                <w:szCs w:val="24"/>
              </w:rPr>
              <w:t>When such violence is used, the taking of personal property is always robbery.</w:t>
            </w:r>
          </w:p>
        </w:tc>
        <w:tc>
          <w:tcPr>
            <w:tcW w:w="4135" w:type="dxa"/>
          </w:tcPr>
          <w:p w:rsidR="009C1A8C" w:rsidRPr="005B7565" w:rsidRDefault="009C1A8C" w:rsidP="00DF1B24">
            <w:pPr>
              <w:autoSpaceDE w:val="0"/>
              <w:autoSpaceDN w:val="0"/>
              <w:adjustRightInd w:val="0"/>
              <w:jc w:val="both"/>
              <w:rPr>
                <w:rFonts w:ascii="Times New Roman" w:hAnsi="Times New Roman" w:cs="Times New Roman"/>
                <w:sz w:val="24"/>
                <w:szCs w:val="24"/>
              </w:rPr>
            </w:pPr>
            <w:r w:rsidRPr="005B7565">
              <w:rPr>
                <w:rFonts w:ascii="Times New Roman" w:hAnsi="Times New Roman" w:cs="Times New Roman"/>
                <w:sz w:val="24"/>
                <w:szCs w:val="24"/>
              </w:rPr>
              <w:t>The taking is robbery only if force is used either to enter the building or to break doors, wardrobes, chests, or any other kind of locked or sealed furniture or receptacle inside the building or to force them open outside after taking same from the building.</w:t>
            </w:r>
          </w:p>
          <w:p w:rsidR="009C1A8C" w:rsidRPr="005B7565" w:rsidRDefault="009C1A8C" w:rsidP="00DF1B24">
            <w:pPr>
              <w:autoSpaceDE w:val="0"/>
              <w:autoSpaceDN w:val="0"/>
              <w:adjustRightInd w:val="0"/>
              <w:jc w:val="both"/>
              <w:rPr>
                <w:rFonts w:ascii="Times New Roman" w:hAnsi="Times New Roman" w:cs="Times New Roman"/>
                <w:sz w:val="24"/>
                <w:szCs w:val="24"/>
              </w:rPr>
            </w:pPr>
          </w:p>
        </w:tc>
      </w:tr>
      <w:tr w:rsidR="009C1A8C" w:rsidRPr="005B7565" w:rsidTr="009C1A8C">
        <w:tc>
          <w:tcPr>
            <w:tcW w:w="5243" w:type="dxa"/>
          </w:tcPr>
          <w:p w:rsidR="009C1A8C" w:rsidRPr="005B7565" w:rsidRDefault="009C1A8C" w:rsidP="00DF1B24">
            <w:pPr>
              <w:autoSpaceDE w:val="0"/>
              <w:autoSpaceDN w:val="0"/>
              <w:adjustRightInd w:val="0"/>
              <w:jc w:val="both"/>
              <w:rPr>
                <w:rFonts w:ascii="Times New Roman" w:hAnsi="Times New Roman" w:cs="Times New Roman"/>
                <w:sz w:val="24"/>
                <w:szCs w:val="24"/>
              </w:rPr>
            </w:pPr>
            <w:r w:rsidRPr="005B7565">
              <w:rPr>
                <w:rFonts w:ascii="Times New Roman" w:hAnsi="Times New Roman" w:cs="Times New Roman"/>
                <w:sz w:val="24"/>
                <w:szCs w:val="24"/>
              </w:rPr>
              <w:t xml:space="preserve">The value of the property is immaterial in determining the penalty to be imposed. </w:t>
            </w:r>
          </w:p>
          <w:p w:rsidR="009C1A8C" w:rsidRPr="005B7565" w:rsidRDefault="009C1A8C" w:rsidP="00DF1B24">
            <w:pPr>
              <w:autoSpaceDE w:val="0"/>
              <w:autoSpaceDN w:val="0"/>
              <w:adjustRightInd w:val="0"/>
              <w:jc w:val="both"/>
              <w:rPr>
                <w:rFonts w:ascii="Times New Roman" w:hAnsi="Times New Roman" w:cs="Times New Roman"/>
                <w:sz w:val="24"/>
                <w:szCs w:val="24"/>
              </w:rPr>
            </w:pPr>
          </w:p>
          <w:p w:rsidR="009C1A8C" w:rsidRPr="005B7565" w:rsidRDefault="009C1A8C" w:rsidP="00DF1B24">
            <w:pPr>
              <w:autoSpaceDE w:val="0"/>
              <w:autoSpaceDN w:val="0"/>
              <w:adjustRightInd w:val="0"/>
              <w:jc w:val="both"/>
              <w:rPr>
                <w:rFonts w:ascii="Times New Roman" w:hAnsi="Times New Roman" w:cs="Times New Roman"/>
                <w:sz w:val="24"/>
                <w:szCs w:val="24"/>
              </w:rPr>
            </w:pPr>
            <w:r w:rsidRPr="005B7565">
              <w:rPr>
                <w:rFonts w:ascii="Times New Roman" w:hAnsi="Times New Roman" w:cs="Times New Roman"/>
                <w:sz w:val="24"/>
                <w:szCs w:val="24"/>
              </w:rPr>
              <w:t>Penalty depends on:</w:t>
            </w:r>
          </w:p>
          <w:p w:rsidR="009C1A8C" w:rsidRPr="005B7565" w:rsidRDefault="009C1A8C" w:rsidP="00DF1B24">
            <w:pPr>
              <w:autoSpaceDE w:val="0"/>
              <w:autoSpaceDN w:val="0"/>
              <w:adjustRightInd w:val="0"/>
              <w:jc w:val="both"/>
              <w:rPr>
                <w:rFonts w:ascii="Times New Roman" w:hAnsi="Times New Roman" w:cs="Times New Roman"/>
                <w:sz w:val="24"/>
                <w:szCs w:val="24"/>
              </w:rPr>
            </w:pPr>
            <w:r w:rsidRPr="005B7565">
              <w:rPr>
                <w:rFonts w:ascii="Times New Roman" w:hAnsi="Times New Roman" w:cs="Times New Roman"/>
                <w:sz w:val="24"/>
                <w:szCs w:val="24"/>
              </w:rPr>
              <w:t xml:space="preserve">    a. result of violence used.</w:t>
            </w:r>
          </w:p>
          <w:p w:rsidR="009C1A8C" w:rsidRPr="005B7565" w:rsidRDefault="009C1A8C" w:rsidP="00DF1B24">
            <w:pPr>
              <w:autoSpaceDE w:val="0"/>
              <w:autoSpaceDN w:val="0"/>
              <w:adjustRightInd w:val="0"/>
              <w:jc w:val="both"/>
              <w:rPr>
                <w:rFonts w:ascii="Times New Roman" w:hAnsi="Times New Roman" w:cs="Times New Roman"/>
                <w:sz w:val="24"/>
                <w:szCs w:val="24"/>
              </w:rPr>
            </w:pPr>
            <w:r w:rsidRPr="005B7565">
              <w:rPr>
                <w:rFonts w:ascii="Times New Roman" w:hAnsi="Times New Roman" w:cs="Times New Roman"/>
                <w:sz w:val="24"/>
                <w:szCs w:val="24"/>
              </w:rPr>
              <w:t xml:space="preserve">    b. existence of intimidation only.</w:t>
            </w:r>
          </w:p>
          <w:p w:rsidR="009C1A8C" w:rsidRPr="005B7565" w:rsidRDefault="009C1A8C" w:rsidP="00DF1B24">
            <w:pPr>
              <w:autoSpaceDE w:val="0"/>
              <w:autoSpaceDN w:val="0"/>
              <w:adjustRightInd w:val="0"/>
              <w:jc w:val="both"/>
              <w:rPr>
                <w:rFonts w:ascii="Times New Roman" w:hAnsi="Times New Roman" w:cs="Times New Roman"/>
                <w:sz w:val="24"/>
                <w:szCs w:val="24"/>
              </w:rPr>
            </w:pPr>
          </w:p>
        </w:tc>
        <w:tc>
          <w:tcPr>
            <w:tcW w:w="4135" w:type="dxa"/>
          </w:tcPr>
          <w:p w:rsidR="009C1A8C" w:rsidRPr="005B7565" w:rsidRDefault="009C1A8C" w:rsidP="00DF1B24">
            <w:pPr>
              <w:autoSpaceDE w:val="0"/>
              <w:autoSpaceDN w:val="0"/>
              <w:adjustRightInd w:val="0"/>
              <w:jc w:val="both"/>
              <w:rPr>
                <w:rFonts w:ascii="Times New Roman" w:hAnsi="Times New Roman" w:cs="Times New Roman"/>
                <w:sz w:val="24"/>
                <w:szCs w:val="24"/>
              </w:rPr>
            </w:pPr>
            <w:r w:rsidRPr="005B7565">
              <w:rPr>
                <w:rFonts w:ascii="Times New Roman" w:hAnsi="Times New Roman" w:cs="Times New Roman"/>
                <w:sz w:val="24"/>
                <w:szCs w:val="24"/>
              </w:rPr>
              <w:t>Penalty depends on:</w:t>
            </w:r>
          </w:p>
          <w:p w:rsidR="009C1A8C" w:rsidRPr="005B7565" w:rsidRDefault="009C1A8C" w:rsidP="00DF1B24">
            <w:pPr>
              <w:autoSpaceDE w:val="0"/>
              <w:autoSpaceDN w:val="0"/>
              <w:adjustRightInd w:val="0"/>
              <w:jc w:val="both"/>
              <w:rPr>
                <w:rFonts w:ascii="Times New Roman" w:hAnsi="Times New Roman" w:cs="Times New Roman"/>
                <w:sz w:val="24"/>
                <w:szCs w:val="24"/>
              </w:rPr>
            </w:pPr>
          </w:p>
          <w:p w:rsidR="009C1A8C" w:rsidRPr="005B7565" w:rsidRDefault="009C1A8C" w:rsidP="00DF1B24">
            <w:pPr>
              <w:autoSpaceDE w:val="0"/>
              <w:autoSpaceDN w:val="0"/>
              <w:adjustRightInd w:val="0"/>
              <w:jc w:val="both"/>
              <w:rPr>
                <w:rFonts w:ascii="Times New Roman" w:hAnsi="Times New Roman" w:cs="Times New Roman"/>
                <w:sz w:val="24"/>
                <w:szCs w:val="24"/>
              </w:rPr>
            </w:pPr>
            <w:r w:rsidRPr="005B7565">
              <w:rPr>
                <w:rFonts w:ascii="Times New Roman" w:hAnsi="Times New Roman" w:cs="Times New Roman"/>
                <w:sz w:val="24"/>
                <w:szCs w:val="24"/>
              </w:rPr>
              <w:t xml:space="preserve">    a. value of the property taken.</w:t>
            </w:r>
          </w:p>
          <w:p w:rsidR="009C1A8C" w:rsidRPr="005B7565" w:rsidRDefault="009C1A8C" w:rsidP="00DF1B24">
            <w:pPr>
              <w:autoSpaceDE w:val="0"/>
              <w:autoSpaceDN w:val="0"/>
              <w:adjustRightInd w:val="0"/>
              <w:jc w:val="both"/>
              <w:rPr>
                <w:rFonts w:ascii="Times New Roman" w:hAnsi="Times New Roman" w:cs="Times New Roman"/>
                <w:sz w:val="24"/>
                <w:szCs w:val="24"/>
              </w:rPr>
            </w:pPr>
            <w:r w:rsidRPr="005B7565">
              <w:rPr>
                <w:rFonts w:ascii="Times New Roman" w:hAnsi="Times New Roman" w:cs="Times New Roman"/>
                <w:sz w:val="24"/>
                <w:szCs w:val="24"/>
              </w:rPr>
              <w:t xml:space="preserve">    b. whether or not the offenders    carry arms.</w:t>
            </w:r>
          </w:p>
          <w:p w:rsidR="009C1A8C" w:rsidRPr="005B7565" w:rsidRDefault="009C1A8C" w:rsidP="00DF1B24">
            <w:pPr>
              <w:autoSpaceDE w:val="0"/>
              <w:autoSpaceDN w:val="0"/>
              <w:adjustRightInd w:val="0"/>
              <w:jc w:val="both"/>
              <w:rPr>
                <w:rFonts w:ascii="Times New Roman" w:hAnsi="Times New Roman" w:cs="Times New Roman"/>
                <w:sz w:val="24"/>
                <w:szCs w:val="24"/>
              </w:rPr>
            </w:pPr>
          </w:p>
        </w:tc>
      </w:tr>
    </w:tbl>
    <w:p w:rsidR="009C1A8C" w:rsidRPr="005B7565" w:rsidRDefault="009C1A8C" w:rsidP="00DF1B24">
      <w:pPr>
        <w:pStyle w:val="ListParagraph"/>
        <w:autoSpaceDE w:val="0"/>
        <w:autoSpaceDN w:val="0"/>
        <w:adjustRightInd w:val="0"/>
        <w:spacing w:line="240" w:lineRule="auto"/>
        <w:ind w:left="1350"/>
        <w:jc w:val="both"/>
        <w:rPr>
          <w:rFonts w:ascii="Times New Roman" w:hAnsi="Times New Roman" w:cs="Times New Roman"/>
          <w:b/>
          <w:sz w:val="24"/>
          <w:szCs w:val="24"/>
        </w:rPr>
      </w:pPr>
    </w:p>
    <w:p w:rsidR="005D26DD" w:rsidRPr="005B7565" w:rsidRDefault="005D26DD" w:rsidP="00DF1B24">
      <w:pPr>
        <w:pStyle w:val="ListParagraph"/>
        <w:numPr>
          <w:ilvl w:val="0"/>
          <w:numId w:val="33"/>
        </w:numPr>
        <w:autoSpaceDE w:val="0"/>
        <w:autoSpaceDN w:val="0"/>
        <w:adjustRightInd w:val="0"/>
        <w:spacing w:after="0" w:line="240" w:lineRule="auto"/>
        <w:ind w:left="1350" w:hanging="630"/>
        <w:contextualSpacing w:val="0"/>
        <w:jc w:val="both"/>
        <w:rPr>
          <w:rFonts w:ascii="Times New Roman" w:hAnsi="Times New Roman" w:cs="Times New Roman"/>
          <w:b/>
          <w:sz w:val="24"/>
          <w:szCs w:val="24"/>
        </w:rPr>
      </w:pPr>
      <w:r w:rsidRPr="005B7565">
        <w:rPr>
          <w:rFonts w:ascii="Times New Roman" w:hAnsi="Times New Roman" w:cs="Times New Roman"/>
          <w:b/>
          <w:sz w:val="24"/>
          <w:szCs w:val="24"/>
        </w:rPr>
        <w:t>Know the elements of Robbery with Homicide;</w:t>
      </w:r>
    </w:p>
    <w:p w:rsidR="009C1A8C" w:rsidRPr="005B7565" w:rsidRDefault="009C1A8C" w:rsidP="00DF1B24">
      <w:pPr>
        <w:pStyle w:val="ListParagraph"/>
        <w:numPr>
          <w:ilvl w:val="2"/>
          <w:numId w:val="111"/>
        </w:numPr>
        <w:autoSpaceDE w:val="0"/>
        <w:autoSpaceDN w:val="0"/>
        <w:adjustRightInd w:val="0"/>
        <w:spacing w:after="0" w:line="240" w:lineRule="auto"/>
        <w:ind w:left="1800" w:hanging="360"/>
        <w:contextualSpacing w:val="0"/>
        <w:jc w:val="both"/>
        <w:rPr>
          <w:rFonts w:ascii="Times New Roman" w:hAnsi="Times New Roman" w:cs="Times New Roman"/>
          <w:sz w:val="24"/>
          <w:szCs w:val="24"/>
        </w:rPr>
      </w:pPr>
      <w:r w:rsidRPr="005B7565">
        <w:rPr>
          <w:rFonts w:ascii="Times New Roman" w:hAnsi="Times New Roman" w:cs="Times New Roman"/>
          <w:b/>
          <w:sz w:val="24"/>
          <w:szCs w:val="24"/>
        </w:rPr>
        <w:t>-</w:t>
      </w:r>
      <w:r w:rsidRPr="005B7565">
        <w:rPr>
          <w:rFonts w:ascii="Times New Roman" w:hAnsi="Times New Roman" w:cs="Times New Roman"/>
          <w:sz w:val="24"/>
          <w:szCs w:val="24"/>
        </w:rPr>
        <w:t xml:space="preserve"> The taking of personal property with the use of violence or intimidation against a person;</w:t>
      </w:r>
    </w:p>
    <w:p w:rsidR="009C1A8C" w:rsidRPr="005B7565" w:rsidRDefault="009C1A8C" w:rsidP="00DF1B24">
      <w:pPr>
        <w:pStyle w:val="ListParagraph"/>
        <w:numPr>
          <w:ilvl w:val="2"/>
          <w:numId w:val="111"/>
        </w:numPr>
        <w:autoSpaceDE w:val="0"/>
        <w:autoSpaceDN w:val="0"/>
        <w:adjustRightInd w:val="0"/>
        <w:spacing w:after="0" w:line="240" w:lineRule="auto"/>
        <w:ind w:left="1800" w:hanging="360"/>
        <w:contextualSpacing w:val="0"/>
        <w:jc w:val="both"/>
        <w:rPr>
          <w:rFonts w:ascii="Times New Roman" w:hAnsi="Times New Roman" w:cs="Times New Roman"/>
          <w:sz w:val="24"/>
          <w:szCs w:val="24"/>
        </w:rPr>
      </w:pPr>
      <w:r w:rsidRPr="005B7565">
        <w:rPr>
          <w:rFonts w:ascii="Times New Roman" w:hAnsi="Times New Roman" w:cs="Times New Roman"/>
          <w:sz w:val="24"/>
          <w:szCs w:val="24"/>
        </w:rPr>
        <w:t>Property belonging to another;</w:t>
      </w:r>
    </w:p>
    <w:p w:rsidR="009C1A8C" w:rsidRPr="005B7565" w:rsidRDefault="009C1A8C" w:rsidP="00DF1B24">
      <w:pPr>
        <w:pStyle w:val="ListParagraph"/>
        <w:numPr>
          <w:ilvl w:val="2"/>
          <w:numId w:val="111"/>
        </w:numPr>
        <w:autoSpaceDE w:val="0"/>
        <w:autoSpaceDN w:val="0"/>
        <w:adjustRightInd w:val="0"/>
        <w:spacing w:after="0" w:line="240" w:lineRule="auto"/>
        <w:ind w:left="1800" w:hanging="360"/>
        <w:contextualSpacing w:val="0"/>
        <w:jc w:val="both"/>
        <w:rPr>
          <w:rFonts w:ascii="Times New Roman" w:hAnsi="Times New Roman" w:cs="Times New Roman"/>
          <w:sz w:val="24"/>
          <w:szCs w:val="24"/>
        </w:rPr>
      </w:pPr>
      <w:r w:rsidRPr="005B7565">
        <w:rPr>
          <w:rFonts w:ascii="Times New Roman" w:hAnsi="Times New Roman" w:cs="Times New Roman"/>
          <w:sz w:val="24"/>
          <w:szCs w:val="24"/>
        </w:rPr>
        <w:t xml:space="preserve">The taking is characterized by </w:t>
      </w:r>
      <w:r w:rsidRPr="005B7565">
        <w:rPr>
          <w:rFonts w:ascii="Times New Roman" w:hAnsi="Times New Roman" w:cs="Times New Roman"/>
          <w:i/>
          <w:sz w:val="24"/>
          <w:szCs w:val="24"/>
        </w:rPr>
        <w:t xml:space="preserve">animus </w:t>
      </w:r>
      <w:proofErr w:type="spellStart"/>
      <w:r w:rsidRPr="005B7565">
        <w:rPr>
          <w:rFonts w:ascii="Times New Roman" w:hAnsi="Times New Roman" w:cs="Times New Roman"/>
          <w:i/>
          <w:sz w:val="24"/>
          <w:szCs w:val="24"/>
        </w:rPr>
        <w:t>lucrandi</w:t>
      </w:r>
      <w:proofErr w:type="spellEnd"/>
      <w:r w:rsidRPr="005B7565">
        <w:rPr>
          <w:rFonts w:ascii="Times New Roman" w:hAnsi="Times New Roman" w:cs="Times New Roman"/>
          <w:i/>
          <w:sz w:val="24"/>
          <w:szCs w:val="24"/>
        </w:rPr>
        <w:t xml:space="preserve">; </w:t>
      </w:r>
      <w:r w:rsidRPr="005B7565">
        <w:rPr>
          <w:rFonts w:ascii="Times New Roman" w:hAnsi="Times New Roman" w:cs="Times New Roman"/>
          <w:sz w:val="24"/>
          <w:szCs w:val="24"/>
        </w:rPr>
        <w:t>and</w:t>
      </w:r>
    </w:p>
    <w:p w:rsidR="009C1A8C" w:rsidRPr="00091753" w:rsidRDefault="009C1A8C" w:rsidP="00DF1B24">
      <w:pPr>
        <w:pStyle w:val="ListParagraph"/>
        <w:numPr>
          <w:ilvl w:val="2"/>
          <w:numId w:val="111"/>
        </w:numPr>
        <w:autoSpaceDE w:val="0"/>
        <w:autoSpaceDN w:val="0"/>
        <w:adjustRightInd w:val="0"/>
        <w:spacing w:after="0" w:line="240" w:lineRule="auto"/>
        <w:ind w:left="1800" w:hanging="360"/>
        <w:contextualSpacing w:val="0"/>
        <w:jc w:val="both"/>
        <w:rPr>
          <w:rFonts w:ascii="Times New Roman" w:hAnsi="Times New Roman" w:cs="Times New Roman"/>
          <w:sz w:val="24"/>
          <w:szCs w:val="24"/>
        </w:rPr>
      </w:pPr>
      <w:r w:rsidRPr="005B7565">
        <w:rPr>
          <w:rFonts w:ascii="Times New Roman" w:hAnsi="Times New Roman" w:cs="Times New Roman"/>
          <w:sz w:val="24"/>
          <w:szCs w:val="24"/>
        </w:rPr>
        <w:lastRenderedPageBreak/>
        <w:t>On the occasion of the robbery, or by reason thereof, the crime of homicide, which is used in the generic sense, has been committed.</w:t>
      </w:r>
    </w:p>
    <w:p w:rsidR="005D26DD" w:rsidRPr="005B7565" w:rsidRDefault="005D26DD" w:rsidP="00DF1B24">
      <w:pPr>
        <w:pStyle w:val="ListParagraph"/>
        <w:numPr>
          <w:ilvl w:val="0"/>
          <w:numId w:val="33"/>
        </w:numPr>
        <w:autoSpaceDE w:val="0"/>
        <w:autoSpaceDN w:val="0"/>
        <w:adjustRightInd w:val="0"/>
        <w:spacing w:after="0" w:line="240" w:lineRule="auto"/>
        <w:ind w:left="1350" w:hanging="630"/>
        <w:jc w:val="both"/>
        <w:rPr>
          <w:rFonts w:ascii="Times New Roman" w:hAnsi="Times New Roman" w:cs="Times New Roman"/>
          <w:b/>
          <w:sz w:val="24"/>
          <w:szCs w:val="24"/>
        </w:rPr>
      </w:pPr>
      <w:r w:rsidRPr="005B7565">
        <w:rPr>
          <w:rFonts w:ascii="Times New Roman" w:hAnsi="Times New Roman" w:cs="Times New Roman"/>
          <w:b/>
          <w:sz w:val="24"/>
          <w:szCs w:val="24"/>
        </w:rPr>
        <w:t>Know the elements of Robbery with Rape;</w:t>
      </w:r>
    </w:p>
    <w:p w:rsidR="009C1A8C" w:rsidRPr="005B7565" w:rsidRDefault="009C1A8C" w:rsidP="00DF1B24">
      <w:pPr>
        <w:pStyle w:val="ListParagraph"/>
        <w:numPr>
          <w:ilvl w:val="2"/>
          <w:numId w:val="114"/>
        </w:numPr>
        <w:autoSpaceDE w:val="0"/>
        <w:autoSpaceDN w:val="0"/>
        <w:adjustRightInd w:val="0"/>
        <w:spacing w:after="0" w:line="240" w:lineRule="auto"/>
        <w:ind w:left="1800" w:hanging="360"/>
        <w:contextualSpacing w:val="0"/>
        <w:jc w:val="both"/>
        <w:rPr>
          <w:rFonts w:ascii="Times New Roman" w:hAnsi="Times New Roman" w:cs="Times New Roman"/>
          <w:sz w:val="24"/>
          <w:szCs w:val="24"/>
        </w:rPr>
      </w:pPr>
      <w:r w:rsidRPr="005B7565">
        <w:rPr>
          <w:rFonts w:ascii="Times New Roman" w:hAnsi="Times New Roman" w:cs="Times New Roman"/>
          <w:b/>
          <w:sz w:val="24"/>
          <w:szCs w:val="24"/>
        </w:rPr>
        <w:t>-</w:t>
      </w:r>
      <w:r w:rsidRPr="005B7565">
        <w:rPr>
          <w:rFonts w:ascii="Times New Roman" w:hAnsi="Times New Roman" w:cs="Times New Roman"/>
          <w:sz w:val="24"/>
          <w:szCs w:val="24"/>
        </w:rPr>
        <w:t xml:space="preserve"> The taking of personal property with the use of violence or intimidation against a person;</w:t>
      </w:r>
    </w:p>
    <w:p w:rsidR="009C1A8C" w:rsidRPr="005B7565" w:rsidRDefault="009C1A8C" w:rsidP="00DF1B24">
      <w:pPr>
        <w:pStyle w:val="ListParagraph"/>
        <w:numPr>
          <w:ilvl w:val="2"/>
          <w:numId w:val="114"/>
        </w:numPr>
        <w:autoSpaceDE w:val="0"/>
        <w:autoSpaceDN w:val="0"/>
        <w:adjustRightInd w:val="0"/>
        <w:spacing w:after="0" w:line="240" w:lineRule="auto"/>
        <w:ind w:left="1800" w:hanging="360"/>
        <w:contextualSpacing w:val="0"/>
        <w:jc w:val="both"/>
        <w:rPr>
          <w:rFonts w:ascii="Times New Roman" w:hAnsi="Times New Roman" w:cs="Times New Roman"/>
          <w:sz w:val="24"/>
          <w:szCs w:val="24"/>
        </w:rPr>
      </w:pPr>
      <w:r w:rsidRPr="005B7565">
        <w:rPr>
          <w:rFonts w:ascii="Times New Roman" w:hAnsi="Times New Roman" w:cs="Times New Roman"/>
          <w:sz w:val="24"/>
          <w:szCs w:val="24"/>
        </w:rPr>
        <w:t>property belonging to another;</w:t>
      </w:r>
    </w:p>
    <w:p w:rsidR="009C1A8C" w:rsidRPr="00091753" w:rsidRDefault="009C1A8C" w:rsidP="00DF1B24">
      <w:pPr>
        <w:pStyle w:val="ListParagraph"/>
        <w:numPr>
          <w:ilvl w:val="2"/>
          <w:numId w:val="114"/>
        </w:numPr>
        <w:autoSpaceDE w:val="0"/>
        <w:autoSpaceDN w:val="0"/>
        <w:adjustRightInd w:val="0"/>
        <w:spacing w:after="0" w:line="240" w:lineRule="auto"/>
        <w:ind w:left="1800" w:hanging="360"/>
        <w:contextualSpacing w:val="0"/>
        <w:jc w:val="both"/>
        <w:rPr>
          <w:rFonts w:ascii="Times New Roman" w:hAnsi="Times New Roman" w:cs="Times New Roman"/>
          <w:sz w:val="24"/>
          <w:szCs w:val="24"/>
        </w:rPr>
      </w:pPr>
      <w:r w:rsidRPr="005B7565">
        <w:rPr>
          <w:rFonts w:ascii="Times New Roman" w:hAnsi="Times New Roman" w:cs="Times New Roman"/>
          <w:sz w:val="24"/>
          <w:szCs w:val="24"/>
        </w:rPr>
        <w:t xml:space="preserve">The taking is characterized by animus </w:t>
      </w:r>
      <w:proofErr w:type="spellStart"/>
      <w:r w:rsidRPr="005B7565">
        <w:rPr>
          <w:rFonts w:ascii="Times New Roman" w:hAnsi="Times New Roman" w:cs="Times New Roman"/>
          <w:sz w:val="24"/>
          <w:szCs w:val="24"/>
        </w:rPr>
        <w:t>lucrandi</w:t>
      </w:r>
      <w:proofErr w:type="spellEnd"/>
      <w:r w:rsidRPr="005B7565">
        <w:rPr>
          <w:rFonts w:ascii="Times New Roman" w:hAnsi="Times New Roman" w:cs="Times New Roman"/>
          <w:sz w:val="24"/>
          <w:szCs w:val="24"/>
        </w:rPr>
        <w:t>;</w:t>
      </w:r>
    </w:p>
    <w:p w:rsidR="005D26DD" w:rsidRPr="005B7565" w:rsidRDefault="00091753" w:rsidP="00DF1B24">
      <w:pPr>
        <w:pStyle w:val="ListParagraph"/>
        <w:numPr>
          <w:ilvl w:val="0"/>
          <w:numId w:val="33"/>
        </w:numPr>
        <w:autoSpaceDE w:val="0"/>
        <w:autoSpaceDN w:val="0"/>
        <w:adjustRightInd w:val="0"/>
        <w:spacing w:after="0" w:line="240" w:lineRule="auto"/>
        <w:ind w:left="1350" w:hanging="630"/>
        <w:jc w:val="both"/>
        <w:rPr>
          <w:rFonts w:ascii="Times New Roman" w:hAnsi="Times New Roman" w:cs="Times New Roman"/>
          <w:b/>
          <w:sz w:val="24"/>
          <w:szCs w:val="24"/>
        </w:rPr>
      </w:pPr>
      <w:r w:rsidRPr="005B7565">
        <w:rPr>
          <w:rFonts w:ascii="Times New Roman" w:hAnsi="Times New Roman" w:cs="Times New Roman"/>
          <w:b/>
          <w:sz w:val="24"/>
          <w:szCs w:val="24"/>
        </w:rPr>
        <w:t>Distinguish Highway</w:t>
      </w:r>
      <w:r w:rsidR="005D26DD" w:rsidRPr="005B7565">
        <w:rPr>
          <w:rFonts w:ascii="Times New Roman" w:hAnsi="Times New Roman" w:cs="Times New Roman"/>
          <w:b/>
          <w:sz w:val="24"/>
          <w:szCs w:val="24"/>
        </w:rPr>
        <w:t xml:space="preserve"> Robbery from Robbery Committed on a Highway;</w:t>
      </w:r>
    </w:p>
    <w:p w:rsidR="009C1A8C" w:rsidRPr="005B7565" w:rsidRDefault="009C1A8C" w:rsidP="00DF1B24">
      <w:pPr>
        <w:pStyle w:val="ListParagraph"/>
        <w:autoSpaceDE w:val="0"/>
        <w:autoSpaceDN w:val="0"/>
        <w:adjustRightInd w:val="0"/>
        <w:spacing w:after="0" w:line="240" w:lineRule="auto"/>
        <w:ind w:left="1350"/>
        <w:jc w:val="both"/>
        <w:rPr>
          <w:rFonts w:ascii="Times New Roman" w:hAnsi="Times New Roman" w:cs="Times New Roman"/>
          <w:b/>
          <w:sz w:val="24"/>
          <w:szCs w:val="24"/>
        </w:rPr>
      </w:pPr>
      <w:r w:rsidRPr="005B7565">
        <w:rPr>
          <w:rFonts w:ascii="Times New Roman" w:hAnsi="Times New Roman" w:cs="Times New Roman"/>
          <w:b/>
          <w:sz w:val="24"/>
          <w:szCs w:val="24"/>
        </w:rPr>
        <w:t>-</w:t>
      </w:r>
    </w:p>
    <w:tbl>
      <w:tblPr>
        <w:tblStyle w:val="TableGrid"/>
        <w:tblW w:w="0" w:type="auto"/>
        <w:tblInd w:w="108" w:type="dxa"/>
        <w:tblLook w:val="04A0" w:firstRow="1" w:lastRow="0" w:firstColumn="1" w:lastColumn="0" w:noHBand="0" w:noVBand="1"/>
      </w:tblPr>
      <w:tblGrid>
        <w:gridCol w:w="4973"/>
        <w:gridCol w:w="4495"/>
      </w:tblGrid>
      <w:tr w:rsidR="009C1A8C" w:rsidRPr="005B7565" w:rsidTr="009C1A8C">
        <w:tc>
          <w:tcPr>
            <w:tcW w:w="4973" w:type="dxa"/>
          </w:tcPr>
          <w:p w:rsidR="009C1A8C" w:rsidRPr="005B7565" w:rsidRDefault="009C1A8C" w:rsidP="00DF1B24">
            <w:pPr>
              <w:autoSpaceDE w:val="0"/>
              <w:autoSpaceDN w:val="0"/>
              <w:adjustRightInd w:val="0"/>
              <w:jc w:val="both"/>
              <w:rPr>
                <w:rFonts w:ascii="Times New Roman" w:hAnsi="Times New Roman" w:cs="Times New Roman"/>
                <w:b/>
                <w:sz w:val="24"/>
                <w:szCs w:val="24"/>
              </w:rPr>
            </w:pPr>
            <w:r w:rsidRPr="005B7565">
              <w:rPr>
                <w:rFonts w:ascii="Times New Roman" w:hAnsi="Times New Roman" w:cs="Times New Roman"/>
                <w:b/>
                <w:sz w:val="24"/>
                <w:szCs w:val="24"/>
              </w:rPr>
              <w:t>Highway Robbery (PD No. 532)</w:t>
            </w:r>
          </w:p>
        </w:tc>
        <w:tc>
          <w:tcPr>
            <w:tcW w:w="4495" w:type="dxa"/>
          </w:tcPr>
          <w:p w:rsidR="009C1A8C" w:rsidRPr="005B7565" w:rsidRDefault="009C1A8C" w:rsidP="00DF1B24">
            <w:pPr>
              <w:autoSpaceDE w:val="0"/>
              <w:autoSpaceDN w:val="0"/>
              <w:adjustRightInd w:val="0"/>
              <w:jc w:val="both"/>
              <w:rPr>
                <w:rFonts w:ascii="Times New Roman" w:hAnsi="Times New Roman" w:cs="Times New Roman"/>
                <w:b/>
                <w:sz w:val="24"/>
                <w:szCs w:val="24"/>
              </w:rPr>
            </w:pPr>
            <w:r w:rsidRPr="005B7565">
              <w:rPr>
                <w:rFonts w:ascii="Times New Roman" w:hAnsi="Times New Roman" w:cs="Times New Roman"/>
                <w:b/>
                <w:sz w:val="24"/>
                <w:szCs w:val="24"/>
              </w:rPr>
              <w:t xml:space="preserve">Robbery Committed </w:t>
            </w:r>
            <w:proofErr w:type="spellStart"/>
            <w:r w:rsidRPr="005B7565">
              <w:rPr>
                <w:rFonts w:ascii="Times New Roman" w:hAnsi="Times New Roman" w:cs="Times New Roman"/>
                <w:b/>
                <w:sz w:val="24"/>
                <w:szCs w:val="24"/>
              </w:rPr>
              <w:t>ona</w:t>
            </w:r>
            <w:proofErr w:type="spellEnd"/>
            <w:r w:rsidRPr="005B7565">
              <w:rPr>
                <w:rFonts w:ascii="Times New Roman" w:hAnsi="Times New Roman" w:cs="Times New Roman"/>
                <w:b/>
                <w:sz w:val="24"/>
                <w:szCs w:val="24"/>
              </w:rPr>
              <w:t xml:space="preserve"> Highway</w:t>
            </w:r>
          </w:p>
        </w:tc>
      </w:tr>
      <w:tr w:rsidR="009C1A8C" w:rsidRPr="005B7565" w:rsidTr="009C1A8C">
        <w:tc>
          <w:tcPr>
            <w:tcW w:w="4973" w:type="dxa"/>
          </w:tcPr>
          <w:p w:rsidR="009C1A8C" w:rsidRPr="005B7565" w:rsidRDefault="009C1A8C" w:rsidP="00DF1B24">
            <w:pPr>
              <w:autoSpaceDE w:val="0"/>
              <w:autoSpaceDN w:val="0"/>
              <w:adjustRightInd w:val="0"/>
              <w:jc w:val="both"/>
              <w:rPr>
                <w:rFonts w:ascii="Times New Roman" w:hAnsi="Times New Roman" w:cs="Times New Roman"/>
                <w:sz w:val="24"/>
                <w:szCs w:val="24"/>
              </w:rPr>
            </w:pPr>
            <w:r w:rsidRPr="005B7565">
              <w:rPr>
                <w:rFonts w:ascii="Times New Roman" w:hAnsi="Times New Roman" w:cs="Times New Roman"/>
                <w:sz w:val="24"/>
                <w:szCs w:val="24"/>
              </w:rPr>
              <w:t>The robbery is committed Indiscriminately against the persons who commute in such highways, regardless of the potentiality they offer</w:t>
            </w:r>
          </w:p>
          <w:p w:rsidR="009C1A8C" w:rsidRPr="005B7565" w:rsidRDefault="009C1A8C" w:rsidP="00DF1B24">
            <w:pPr>
              <w:autoSpaceDE w:val="0"/>
              <w:autoSpaceDN w:val="0"/>
              <w:adjustRightInd w:val="0"/>
              <w:jc w:val="both"/>
              <w:rPr>
                <w:rFonts w:ascii="Times New Roman" w:hAnsi="Times New Roman" w:cs="Times New Roman"/>
                <w:sz w:val="24"/>
                <w:szCs w:val="24"/>
              </w:rPr>
            </w:pPr>
          </w:p>
        </w:tc>
        <w:tc>
          <w:tcPr>
            <w:tcW w:w="4495" w:type="dxa"/>
          </w:tcPr>
          <w:p w:rsidR="009C1A8C" w:rsidRPr="005B7565" w:rsidRDefault="009C1A8C" w:rsidP="00DF1B24">
            <w:pPr>
              <w:autoSpaceDE w:val="0"/>
              <w:autoSpaceDN w:val="0"/>
              <w:adjustRightInd w:val="0"/>
              <w:jc w:val="both"/>
              <w:rPr>
                <w:rFonts w:ascii="Times New Roman" w:hAnsi="Times New Roman" w:cs="Times New Roman"/>
                <w:sz w:val="24"/>
                <w:szCs w:val="24"/>
              </w:rPr>
            </w:pPr>
            <w:r w:rsidRPr="005B7565">
              <w:rPr>
                <w:rFonts w:ascii="Times New Roman" w:hAnsi="Times New Roman" w:cs="Times New Roman"/>
                <w:sz w:val="24"/>
                <w:szCs w:val="24"/>
              </w:rPr>
              <w:t>The robbery is committed only</w:t>
            </w:r>
          </w:p>
          <w:p w:rsidR="009C1A8C" w:rsidRPr="005B7565" w:rsidRDefault="009C1A8C" w:rsidP="00DF1B24">
            <w:pPr>
              <w:autoSpaceDE w:val="0"/>
              <w:autoSpaceDN w:val="0"/>
              <w:adjustRightInd w:val="0"/>
              <w:jc w:val="both"/>
              <w:rPr>
                <w:rFonts w:ascii="Times New Roman" w:hAnsi="Times New Roman" w:cs="Times New Roman"/>
                <w:sz w:val="24"/>
                <w:szCs w:val="24"/>
              </w:rPr>
            </w:pPr>
            <w:r w:rsidRPr="005B7565">
              <w:rPr>
                <w:rFonts w:ascii="Times New Roman" w:hAnsi="Times New Roman" w:cs="Times New Roman"/>
                <w:sz w:val="24"/>
                <w:szCs w:val="24"/>
              </w:rPr>
              <w:t>Against predetermined victims</w:t>
            </w:r>
          </w:p>
          <w:p w:rsidR="009C1A8C" w:rsidRPr="005B7565" w:rsidRDefault="009C1A8C" w:rsidP="00DF1B24">
            <w:pPr>
              <w:autoSpaceDE w:val="0"/>
              <w:autoSpaceDN w:val="0"/>
              <w:adjustRightInd w:val="0"/>
              <w:jc w:val="both"/>
              <w:rPr>
                <w:rFonts w:ascii="Times New Roman" w:hAnsi="Times New Roman" w:cs="Times New Roman"/>
                <w:sz w:val="24"/>
                <w:szCs w:val="24"/>
              </w:rPr>
            </w:pPr>
          </w:p>
        </w:tc>
      </w:tr>
      <w:tr w:rsidR="009C1A8C" w:rsidRPr="005B7565" w:rsidTr="009C1A8C">
        <w:tc>
          <w:tcPr>
            <w:tcW w:w="4973" w:type="dxa"/>
          </w:tcPr>
          <w:p w:rsidR="009C1A8C" w:rsidRPr="005B7565" w:rsidRDefault="009C1A8C" w:rsidP="00DF1B24">
            <w:pPr>
              <w:autoSpaceDE w:val="0"/>
              <w:autoSpaceDN w:val="0"/>
              <w:adjustRightInd w:val="0"/>
              <w:jc w:val="both"/>
              <w:rPr>
                <w:rFonts w:ascii="Times New Roman" w:hAnsi="Times New Roman" w:cs="Times New Roman"/>
                <w:sz w:val="24"/>
                <w:szCs w:val="24"/>
              </w:rPr>
            </w:pPr>
            <w:r w:rsidRPr="005B7565">
              <w:rPr>
                <w:rFonts w:ascii="Times New Roman" w:hAnsi="Times New Roman" w:cs="Times New Roman"/>
                <w:sz w:val="24"/>
                <w:szCs w:val="24"/>
              </w:rPr>
              <w:t>The offender is a brigand or one who roams in public highways and carries out his robbery in public highways as venue, whenever he opportunity to do so arises</w:t>
            </w:r>
          </w:p>
          <w:p w:rsidR="009C1A8C" w:rsidRPr="005B7565" w:rsidRDefault="009C1A8C" w:rsidP="00DF1B24">
            <w:pPr>
              <w:autoSpaceDE w:val="0"/>
              <w:autoSpaceDN w:val="0"/>
              <w:adjustRightInd w:val="0"/>
              <w:jc w:val="both"/>
              <w:rPr>
                <w:rFonts w:ascii="Times New Roman" w:hAnsi="Times New Roman" w:cs="Times New Roman"/>
                <w:sz w:val="24"/>
                <w:szCs w:val="24"/>
              </w:rPr>
            </w:pPr>
          </w:p>
        </w:tc>
        <w:tc>
          <w:tcPr>
            <w:tcW w:w="4495" w:type="dxa"/>
          </w:tcPr>
          <w:p w:rsidR="009C1A8C" w:rsidRPr="005B7565" w:rsidRDefault="009C1A8C" w:rsidP="00DF1B24">
            <w:pPr>
              <w:autoSpaceDE w:val="0"/>
              <w:autoSpaceDN w:val="0"/>
              <w:adjustRightInd w:val="0"/>
              <w:jc w:val="both"/>
              <w:rPr>
                <w:rFonts w:ascii="Times New Roman" w:hAnsi="Times New Roman" w:cs="Times New Roman"/>
                <w:sz w:val="24"/>
                <w:szCs w:val="24"/>
              </w:rPr>
            </w:pPr>
            <w:r w:rsidRPr="005B7565">
              <w:rPr>
                <w:rFonts w:ascii="Times New Roman" w:hAnsi="Times New Roman" w:cs="Times New Roman"/>
                <w:sz w:val="24"/>
                <w:szCs w:val="24"/>
              </w:rPr>
              <w:t>It is ordinary Robbery under the RPC when the commission thereof in a public highway is not a brigand</w:t>
            </w:r>
          </w:p>
          <w:p w:rsidR="009C1A8C" w:rsidRPr="005B7565" w:rsidRDefault="009C1A8C" w:rsidP="00DF1B24">
            <w:pPr>
              <w:jc w:val="both"/>
              <w:rPr>
                <w:rFonts w:ascii="Times New Roman" w:hAnsi="Times New Roman" w:cs="Times New Roman"/>
                <w:sz w:val="24"/>
                <w:szCs w:val="24"/>
              </w:rPr>
            </w:pPr>
          </w:p>
        </w:tc>
      </w:tr>
      <w:tr w:rsidR="009C1A8C" w:rsidRPr="005B7565" w:rsidTr="009C1A8C">
        <w:tc>
          <w:tcPr>
            <w:tcW w:w="4973" w:type="dxa"/>
          </w:tcPr>
          <w:p w:rsidR="009C1A8C" w:rsidRPr="005B7565" w:rsidRDefault="00091753" w:rsidP="00DF1B24">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There is frequency in the </w:t>
            </w:r>
            <w:r w:rsidR="009C1A8C" w:rsidRPr="005B7565">
              <w:rPr>
                <w:rFonts w:ascii="Times New Roman" w:hAnsi="Times New Roman" w:cs="Times New Roman"/>
                <w:sz w:val="24"/>
                <w:szCs w:val="24"/>
              </w:rPr>
              <w:t>commission of the robbery in public highways and against persons traveling thereat</w:t>
            </w:r>
          </w:p>
        </w:tc>
        <w:tc>
          <w:tcPr>
            <w:tcW w:w="4495" w:type="dxa"/>
          </w:tcPr>
          <w:p w:rsidR="009C1A8C" w:rsidRPr="005B7565" w:rsidRDefault="009C1A8C" w:rsidP="00DF1B24">
            <w:pPr>
              <w:autoSpaceDE w:val="0"/>
              <w:autoSpaceDN w:val="0"/>
              <w:adjustRightInd w:val="0"/>
              <w:jc w:val="both"/>
              <w:rPr>
                <w:rFonts w:ascii="Times New Roman" w:hAnsi="Times New Roman" w:cs="Times New Roman"/>
                <w:sz w:val="24"/>
                <w:szCs w:val="24"/>
              </w:rPr>
            </w:pPr>
            <w:r w:rsidRPr="005B7565">
              <w:rPr>
                <w:rFonts w:ascii="Times New Roman" w:hAnsi="Times New Roman" w:cs="Times New Roman"/>
                <w:sz w:val="24"/>
                <w:szCs w:val="24"/>
              </w:rPr>
              <w:t>Ordinary Robbery in public highways is only occasional against a predetermined victim, without frequency in public highways</w:t>
            </w:r>
          </w:p>
          <w:p w:rsidR="009C1A8C" w:rsidRPr="005B7565" w:rsidRDefault="009C1A8C" w:rsidP="00DF1B24">
            <w:pPr>
              <w:autoSpaceDE w:val="0"/>
              <w:autoSpaceDN w:val="0"/>
              <w:adjustRightInd w:val="0"/>
              <w:jc w:val="both"/>
              <w:rPr>
                <w:rFonts w:ascii="Times New Roman" w:hAnsi="Times New Roman" w:cs="Times New Roman"/>
                <w:sz w:val="24"/>
                <w:szCs w:val="24"/>
              </w:rPr>
            </w:pPr>
          </w:p>
        </w:tc>
      </w:tr>
    </w:tbl>
    <w:p w:rsidR="009C1A8C" w:rsidRPr="005B7565" w:rsidRDefault="009C1A8C" w:rsidP="00DF1B24">
      <w:pPr>
        <w:pStyle w:val="ListParagraph"/>
        <w:autoSpaceDE w:val="0"/>
        <w:autoSpaceDN w:val="0"/>
        <w:adjustRightInd w:val="0"/>
        <w:spacing w:after="0" w:line="240" w:lineRule="auto"/>
        <w:ind w:left="1350"/>
        <w:jc w:val="both"/>
        <w:rPr>
          <w:rFonts w:ascii="Times New Roman" w:hAnsi="Times New Roman" w:cs="Times New Roman"/>
          <w:b/>
          <w:sz w:val="24"/>
          <w:szCs w:val="24"/>
        </w:rPr>
      </w:pPr>
    </w:p>
    <w:p w:rsidR="005D26DD" w:rsidRPr="005B7565" w:rsidRDefault="005D26DD" w:rsidP="00DF1B24">
      <w:pPr>
        <w:pStyle w:val="ListParagraph"/>
        <w:numPr>
          <w:ilvl w:val="0"/>
          <w:numId w:val="33"/>
        </w:numPr>
        <w:autoSpaceDE w:val="0"/>
        <w:autoSpaceDN w:val="0"/>
        <w:adjustRightInd w:val="0"/>
        <w:spacing w:after="0" w:line="240" w:lineRule="auto"/>
        <w:ind w:left="1350" w:hanging="630"/>
        <w:jc w:val="both"/>
        <w:rPr>
          <w:rFonts w:ascii="Times New Roman" w:hAnsi="Times New Roman" w:cs="Times New Roman"/>
          <w:b/>
          <w:sz w:val="24"/>
          <w:szCs w:val="24"/>
        </w:rPr>
      </w:pPr>
      <w:r w:rsidRPr="005B7565">
        <w:rPr>
          <w:rFonts w:ascii="Times New Roman" w:hAnsi="Times New Roman" w:cs="Times New Roman"/>
          <w:b/>
          <w:sz w:val="24"/>
          <w:szCs w:val="24"/>
        </w:rPr>
        <w:t>Persons liable for Theft;</w:t>
      </w:r>
    </w:p>
    <w:p w:rsidR="009C1A8C" w:rsidRPr="00091753" w:rsidRDefault="009C1A8C" w:rsidP="00DF1B24">
      <w:pPr>
        <w:spacing w:line="240" w:lineRule="auto"/>
        <w:ind w:firstLine="1800"/>
        <w:jc w:val="both"/>
        <w:rPr>
          <w:rFonts w:ascii="Times New Roman" w:hAnsi="Times New Roman" w:cs="Times New Roman"/>
          <w:sz w:val="24"/>
          <w:szCs w:val="24"/>
        </w:rPr>
      </w:pPr>
      <w:r w:rsidRPr="005B7565">
        <w:rPr>
          <w:rFonts w:ascii="Times New Roman" w:hAnsi="Times New Roman" w:cs="Times New Roman"/>
          <w:b/>
          <w:sz w:val="24"/>
          <w:szCs w:val="24"/>
        </w:rPr>
        <w:t>-</w:t>
      </w:r>
      <w:r w:rsidRPr="005B7565">
        <w:rPr>
          <w:rFonts w:ascii="Times New Roman" w:hAnsi="Times New Roman" w:cs="Times New Roman"/>
          <w:bCs/>
          <w:sz w:val="24"/>
          <w:szCs w:val="24"/>
        </w:rPr>
        <w:t xml:space="preserve"> Art. 308. </w:t>
      </w:r>
      <w:r w:rsidRPr="005B7565">
        <w:rPr>
          <w:rFonts w:ascii="Times New Roman" w:hAnsi="Times New Roman" w:cs="Times New Roman"/>
          <w:bCs/>
          <w:i/>
          <w:iCs/>
          <w:sz w:val="24"/>
          <w:szCs w:val="24"/>
        </w:rPr>
        <w:t xml:space="preserve">Who are liable for </w:t>
      </w:r>
      <w:r w:rsidR="00091753" w:rsidRPr="005B7565">
        <w:rPr>
          <w:rFonts w:ascii="Times New Roman" w:hAnsi="Times New Roman" w:cs="Times New Roman"/>
          <w:bCs/>
          <w:i/>
          <w:iCs/>
          <w:sz w:val="24"/>
          <w:szCs w:val="24"/>
        </w:rPr>
        <w:t>theft?</w:t>
      </w:r>
      <w:r w:rsidRPr="005B7565">
        <w:rPr>
          <w:rFonts w:ascii="Times New Roman" w:hAnsi="Times New Roman" w:cs="Times New Roman"/>
          <w:bCs/>
          <w:sz w:val="24"/>
          <w:szCs w:val="24"/>
        </w:rPr>
        <w:t xml:space="preserve"> — Theft is committed by any person who, with intent to gain but without violence against or intimidation of persons nor force upon things, shall take personal property of another without the latter's consent.</w:t>
      </w:r>
      <w:r w:rsidRPr="005B7565">
        <w:rPr>
          <w:rFonts w:ascii="Times New Roman" w:hAnsi="Times New Roman" w:cs="Times New Roman"/>
          <w:sz w:val="24"/>
          <w:szCs w:val="24"/>
        </w:rPr>
        <w:t xml:space="preserve"> </w:t>
      </w:r>
    </w:p>
    <w:p w:rsidR="005D26DD" w:rsidRPr="005B7565" w:rsidRDefault="005D26DD" w:rsidP="00DF1B24">
      <w:pPr>
        <w:pStyle w:val="ListParagraph"/>
        <w:numPr>
          <w:ilvl w:val="0"/>
          <w:numId w:val="33"/>
        </w:numPr>
        <w:autoSpaceDE w:val="0"/>
        <w:autoSpaceDN w:val="0"/>
        <w:adjustRightInd w:val="0"/>
        <w:spacing w:after="0" w:line="240" w:lineRule="auto"/>
        <w:ind w:left="1350" w:hanging="630"/>
        <w:jc w:val="both"/>
        <w:rPr>
          <w:rFonts w:ascii="Times New Roman" w:hAnsi="Times New Roman" w:cs="Times New Roman"/>
          <w:b/>
          <w:sz w:val="24"/>
          <w:szCs w:val="24"/>
        </w:rPr>
      </w:pPr>
      <w:r w:rsidRPr="005B7565">
        <w:rPr>
          <w:rFonts w:ascii="Times New Roman" w:hAnsi="Times New Roman" w:cs="Times New Roman"/>
          <w:b/>
          <w:sz w:val="24"/>
          <w:szCs w:val="24"/>
        </w:rPr>
        <w:t>Distinguish Fence from an Accessory to Theft or Robbery;</w:t>
      </w:r>
    </w:p>
    <w:p w:rsidR="002C5D6E" w:rsidRPr="005B7565" w:rsidRDefault="002C5D6E" w:rsidP="00DF1B24">
      <w:pPr>
        <w:pStyle w:val="ListParagraph"/>
        <w:autoSpaceDE w:val="0"/>
        <w:autoSpaceDN w:val="0"/>
        <w:adjustRightInd w:val="0"/>
        <w:spacing w:after="0" w:line="240" w:lineRule="auto"/>
        <w:ind w:left="1350"/>
        <w:jc w:val="both"/>
        <w:rPr>
          <w:rFonts w:ascii="Times New Roman" w:hAnsi="Times New Roman" w:cs="Times New Roman"/>
          <w:b/>
          <w:sz w:val="24"/>
          <w:szCs w:val="24"/>
        </w:rPr>
      </w:pPr>
      <w:r w:rsidRPr="005B7565">
        <w:rPr>
          <w:rFonts w:ascii="Times New Roman" w:hAnsi="Times New Roman" w:cs="Times New Roman"/>
          <w:b/>
          <w:sz w:val="24"/>
          <w:szCs w:val="24"/>
        </w:rPr>
        <w:t>-</w:t>
      </w:r>
    </w:p>
    <w:tbl>
      <w:tblPr>
        <w:tblStyle w:val="TableGrid"/>
        <w:tblW w:w="0" w:type="auto"/>
        <w:tblInd w:w="198" w:type="dxa"/>
        <w:tblLook w:val="04A0" w:firstRow="1" w:lastRow="0" w:firstColumn="1" w:lastColumn="0" w:noHBand="0" w:noVBand="1"/>
      </w:tblPr>
      <w:tblGrid>
        <w:gridCol w:w="4500"/>
        <w:gridCol w:w="4878"/>
      </w:tblGrid>
      <w:tr w:rsidR="002C5D6E" w:rsidRPr="005B7565" w:rsidTr="00DE04B6">
        <w:tc>
          <w:tcPr>
            <w:tcW w:w="4500" w:type="dxa"/>
          </w:tcPr>
          <w:p w:rsidR="002C5D6E" w:rsidRPr="005B7565" w:rsidRDefault="002C5D6E" w:rsidP="00DF1B24">
            <w:pPr>
              <w:jc w:val="both"/>
              <w:rPr>
                <w:rFonts w:ascii="Times New Roman" w:hAnsi="Times New Roman" w:cs="Times New Roman"/>
                <w:b/>
                <w:sz w:val="24"/>
                <w:szCs w:val="24"/>
              </w:rPr>
            </w:pPr>
            <w:r w:rsidRPr="005B7565">
              <w:rPr>
                <w:rFonts w:ascii="Times New Roman" w:hAnsi="Times New Roman" w:cs="Times New Roman"/>
                <w:b/>
                <w:sz w:val="24"/>
                <w:szCs w:val="24"/>
              </w:rPr>
              <w:t>Fence</w:t>
            </w:r>
          </w:p>
        </w:tc>
        <w:tc>
          <w:tcPr>
            <w:tcW w:w="4878" w:type="dxa"/>
          </w:tcPr>
          <w:p w:rsidR="002C5D6E" w:rsidRPr="005B7565" w:rsidRDefault="002C5D6E" w:rsidP="00DF1B24">
            <w:pPr>
              <w:autoSpaceDE w:val="0"/>
              <w:autoSpaceDN w:val="0"/>
              <w:adjustRightInd w:val="0"/>
              <w:jc w:val="both"/>
              <w:rPr>
                <w:rFonts w:ascii="Times New Roman" w:hAnsi="Times New Roman" w:cs="Times New Roman"/>
                <w:b/>
                <w:sz w:val="24"/>
                <w:szCs w:val="24"/>
              </w:rPr>
            </w:pPr>
            <w:r w:rsidRPr="005B7565">
              <w:rPr>
                <w:rFonts w:ascii="Times New Roman" w:hAnsi="Times New Roman" w:cs="Times New Roman"/>
                <w:b/>
                <w:sz w:val="24"/>
                <w:szCs w:val="24"/>
              </w:rPr>
              <w:t>Accessory to Theft or Robbery</w:t>
            </w:r>
          </w:p>
        </w:tc>
      </w:tr>
      <w:tr w:rsidR="002C5D6E" w:rsidRPr="005B7565" w:rsidTr="00DE04B6">
        <w:tc>
          <w:tcPr>
            <w:tcW w:w="4500" w:type="dxa"/>
          </w:tcPr>
          <w:p w:rsidR="002C5D6E" w:rsidRPr="005B7565" w:rsidRDefault="002C5D6E" w:rsidP="00DF1B24">
            <w:pPr>
              <w:autoSpaceDE w:val="0"/>
              <w:autoSpaceDN w:val="0"/>
              <w:adjustRightInd w:val="0"/>
              <w:jc w:val="both"/>
              <w:rPr>
                <w:rFonts w:ascii="Times New Roman" w:hAnsi="Times New Roman" w:cs="Times New Roman"/>
                <w:sz w:val="24"/>
                <w:szCs w:val="24"/>
              </w:rPr>
            </w:pPr>
          </w:p>
          <w:p w:rsidR="002C5D6E" w:rsidRPr="005B7565" w:rsidRDefault="002C5D6E" w:rsidP="00DF1B24">
            <w:pPr>
              <w:autoSpaceDE w:val="0"/>
              <w:autoSpaceDN w:val="0"/>
              <w:adjustRightInd w:val="0"/>
              <w:jc w:val="both"/>
              <w:rPr>
                <w:rFonts w:ascii="Times New Roman" w:hAnsi="Times New Roman" w:cs="Times New Roman"/>
                <w:sz w:val="24"/>
                <w:szCs w:val="24"/>
              </w:rPr>
            </w:pPr>
            <w:r w:rsidRPr="005B7565">
              <w:rPr>
                <w:rFonts w:ascii="Times New Roman" w:hAnsi="Times New Roman" w:cs="Times New Roman"/>
                <w:sz w:val="24"/>
                <w:szCs w:val="24"/>
              </w:rPr>
              <w:t>A fence is punished as a principal under</w:t>
            </w:r>
          </w:p>
          <w:p w:rsidR="002C5D6E" w:rsidRPr="005B7565" w:rsidRDefault="002C5D6E" w:rsidP="00DF1B24">
            <w:pPr>
              <w:autoSpaceDE w:val="0"/>
              <w:autoSpaceDN w:val="0"/>
              <w:adjustRightInd w:val="0"/>
              <w:jc w:val="both"/>
              <w:rPr>
                <w:rFonts w:ascii="Times New Roman" w:hAnsi="Times New Roman" w:cs="Times New Roman"/>
                <w:sz w:val="24"/>
                <w:szCs w:val="24"/>
              </w:rPr>
            </w:pPr>
            <w:r w:rsidRPr="005B7565">
              <w:rPr>
                <w:rFonts w:ascii="Times New Roman" w:hAnsi="Times New Roman" w:cs="Times New Roman"/>
                <w:sz w:val="24"/>
                <w:szCs w:val="24"/>
              </w:rPr>
              <w:t>P.D. No. 1612 and the penalty is higher</w:t>
            </w:r>
          </w:p>
        </w:tc>
        <w:tc>
          <w:tcPr>
            <w:tcW w:w="4878" w:type="dxa"/>
          </w:tcPr>
          <w:p w:rsidR="002C5D6E" w:rsidRPr="005B7565" w:rsidRDefault="002C5D6E" w:rsidP="00DF1B24">
            <w:pPr>
              <w:autoSpaceDE w:val="0"/>
              <w:autoSpaceDN w:val="0"/>
              <w:adjustRightInd w:val="0"/>
              <w:jc w:val="both"/>
              <w:rPr>
                <w:rFonts w:ascii="Times New Roman" w:hAnsi="Times New Roman" w:cs="Times New Roman"/>
                <w:sz w:val="24"/>
                <w:szCs w:val="24"/>
              </w:rPr>
            </w:pPr>
            <w:r w:rsidRPr="005B7565">
              <w:rPr>
                <w:rFonts w:ascii="Times New Roman" w:hAnsi="Times New Roman" w:cs="Times New Roman"/>
                <w:sz w:val="24"/>
                <w:szCs w:val="24"/>
              </w:rPr>
              <w:t>An Accessory under the RPC is punished 2 degrees lower than the principal, unless he bought or profited from the proceeds of theft or robbery arising from robbery in Philippine Highways under P.D. No. 532 where he is punished as an accomplice, hence the penalty is one degree lower.</w:t>
            </w:r>
          </w:p>
          <w:p w:rsidR="002C5D6E" w:rsidRPr="005B7565" w:rsidRDefault="002C5D6E" w:rsidP="00DF1B24">
            <w:pPr>
              <w:jc w:val="both"/>
              <w:rPr>
                <w:rFonts w:ascii="Times New Roman" w:hAnsi="Times New Roman" w:cs="Times New Roman"/>
                <w:sz w:val="24"/>
                <w:szCs w:val="24"/>
              </w:rPr>
            </w:pPr>
          </w:p>
        </w:tc>
      </w:tr>
      <w:tr w:rsidR="002C5D6E" w:rsidRPr="005B7565" w:rsidTr="00DE04B6">
        <w:tc>
          <w:tcPr>
            <w:tcW w:w="4500" w:type="dxa"/>
          </w:tcPr>
          <w:p w:rsidR="002C5D6E" w:rsidRPr="005B7565" w:rsidRDefault="002C5D6E" w:rsidP="00DF1B24">
            <w:pPr>
              <w:autoSpaceDE w:val="0"/>
              <w:autoSpaceDN w:val="0"/>
              <w:adjustRightInd w:val="0"/>
              <w:jc w:val="both"/>
              <w:rPr>
                <w:rFonts w:ascii="Times New Roman" w:hAnsi="Times New Roman" w:cs="Times New Roman"/>
                <w:sz w:val="24"/>
                <w:szCs w:val="24"/>
              </w:rPr>
            </w:pPr>
            <w:r w:rsidRPr="005B7565">
              <w:rPr>
                <w:rFonts w:ascii="Times New Roman" w:hAnsi="Times New Roman" w:cs="Times New Roman"/>
                <w:sz w:val="24"/>
                <w:szCs w:val="24"/>
              </w:rPr>
              <w:t xml:space="preserve">Fencing is </w:t>
            </w:r>
            <w:r w:rsidRPr="005B7565">
              <w:rPr>
                <w:rFonts w:ascii="Times New Roman" w:hAnsi="Times New Roman" w:cs="Times New Roman"/>
                <w:i/>
                <w:sz w:val="24"/>
                <w:szCs w:val="24"/>
              </w:rPr>
              <w:t>malum prohibitum</w:t>
            </w:r>
            <w:r w:rsidRPr="005B7565">
              <w:rPr>
                <w:rFonts w:ascii="Times New Roman" w:hAnsi="Times New Roman" w:cs="Times New Roman"/>
                <w:sz w:val="24"/>
                <w:szCs w:val="24"/>
              </w:rPr>
              <w:t xml:space="preserve"> and therefore there is no need to prove criminal intent of the accused</w:t>
            </w:r>
          </w:p>
          <w:p w:rsidR="002C5D6E" w:rsidRPr="005B7565" w:rsidRDefault="002C5D6E" w:rsidP="00DF1B24">
            <w:pPr>
              <w:jc w:val="both"/>
              <w:rPr>
                <w:rFonts w:ascii="Times New Roman" w:hAnsi="Times New Roman" w:cs="Times New Roman"/>
                <w:sz w:val="24"/>
                <w:szCs w:val="24"/>
              </w:rPr>
            </w:pPr>
          </w:p>
        </w:tc>
        <w:tc>
          <w:tcPr>
            <w:tcW w:w="4878" w:type="dxa"/>
          </w:tcPr>
          <w:p w:rsidR="002C5D6E" w:rsidRPr="005B7565" w:rsidRDefault="002C5D6E" w:rsidP="00DF1B24">
            <w:pPr>
              <w:jc w:val="both"/>
              <w:rPr>
                <w:rFonts w:ascii="Times New Roman" w:hAnsi="Times New Roman" w:cs="Times New Roman"/>
                <w:sz w:val="24"/>
                <w:szCs w:val="24"/>
              </w:rPr>
            </w:pPr>
          </w:p>
          <w:p w:rsidR="002C5D6E" w:rsidRPr="005B7565" w:rsidRDefault="002C5D6E" w:rsidP="00DF1B24">
            <w:pPr>
              <w:jc w:val="both"/>
              <w:rPr>
                <w:rFonts w:ascii="Times New Roman" w:hAnsi="Times New Roman" w:cs="Times New Roman"/>
                <w:sz w:val="24"/>
                <w:szCs w:val="24"/>
              </w:rPr>
            </w:pPr>
          </w:p>
        </w:tc>
      </w:tr>
    </w:tbl>
    <w:p w:rsidR="002C5D6E" w:rsidRPr="005B7565" w:rsidRDefault="002C5D6E" w:rsidP="00DF1B24">
      <w:pPr>
        <w:pStyle w:val="ListParagraph"/>
        <w:autoSpaceDE w:val="0"/>
        <w:autoSpaceDN w:val="0"/>
        <w:adjustRightInd w:val="0"/>
        <w:spacing w:after="0" w:line="240" w:lineRule="auto"/>
        <w:ind w:left="1350"/>
        <w:jc w:val="both"/>
        <w:rPr>
          <w:rFonts w:ascii="Times New Roman" w:hAnsi="Times New Roman" w:cs="Times New Roman"/>
          <w:b/>
          <w:sz w:val="24"/>
          <w:szCs w:val="24"/>
        </w:rPr>
      </w:pPr>
    </w:p>
    <w:p w:rsidR="005D26DD" w:rsidRPr="005B7565" w:rsidRDefault="005D26DD" w:rsidP="00DF1B24">
      <w:pPr>
        <w:pStyle w:val="ListParagraph"/>
        <w:numPr>
          <w:ilvl w:val="0"/>
          <w:numId w:val="33"/>
        </w:numPr>
        <w:spacing w:after="0" w:line="240" w:lineRule="auto"/>
        <w:ind w:left="1350" w:hanging="630"/>
        <w:jc w:val="both"/>
        <w:rPr>
          <w:rFonts w:ascii="Times New Roman" w:hAnsi="Times New Roman" w:cs="Times New Roman"/>
          <w:b/>
          <w:sz w:val="24"/>
          <w:szCs w:val="24"/>
        </w:rPr>
      </w:pPr>
      <w:r w:rsidRPr="005B7565">
        <w:rPr>
          <w:rFonts w:ascii="Times New Roman" w:hAnsi="Times New Roman" w:cs="Times New Roman"/>
          <w:b/>
          <w:sz w:val="24"/>
          <w:szCs w:val="24"/>
        </w:rPr>
        <w:t>The elements &amp; requisites of commonly committed Crimes Against</w:t>
      </w:r>
      <w:r w:rsidR="00091753">
        <w:rPr>
          <w:rFonts w:ascii="Times New Roman" w:hAnsi="Times New Roman" w:cs="Times New Roman"/>
          <w:b/>
          <w:sz w:val="24"/>
          <w:szCs w:val="24"/>
        </w:rPr>
        <w:t xml:space="preserve"> </w:t>
      </w:r>
      <w:r w:rsidRPr="005B7565">
        <w:rPr>
          <w:rFonts w:ascii="Times New Roman" w:hAnsi="Times New Roman" w:cs="Times New Roman"/>
          <w:b/>
          <w:sz w:val="24"/>
          <w:szCs w:val="24"/>
        </w:rPr>
        <w:t>Chastity;</w:t>
      </w:r>
    </w:p>
    <w:p w:rsidR="002C5D6E" w:rsidRPr="005B7565" w:rsidRDefault="002C5D6E" w:rsidP="00DF1B24">
      <w:pPr>
        <w:spacing w:line="240" w:lineRule="auto"/>
        <w:jc w:val="both"/>
        <w:rPr>
          <w:rFonts w:ascii="Times New Roman" w:hAnsi="Times New Roman" w:cs="Times New Roman"/>
          <w:sz w:val="24"/>
          <w:szCs w:val="24"/>
        </w:rPr>
      </w:pPr>
      <w:r w:rsidRPr="005B7565">
        <w:rPr>
          <w:rFonts w:ascii="Times New Roman" w:hAnsi="Times New Roman" w:cs="Times New Roman"/>
          <w:bCs/>
          <w:sz w:val="24"/>
          <w:szCs w:val="24"/>
        </w:rPr>
        <w:t xml:space="preserve">Art. 333. </w:t>
      </w:r>
      <w:r w:rsidRPr="005B7565">
        <w:rPr>
          <w:rFonts w:ascii="Times New Roman" w:hAnsi="Times New Roman" w:cs="Times New Roman"/>
          <w:bCs/>
          <w:i/>
          <w:iCs/>
          <w:sz w:val="24"/>
          <w:szCs w:val="24"/>
        </w:rPr>
        <w:t xml:space="preserve">Who are guilty of </w:t>
      </w:r>
      <w:r w:rsidR="00091753" w:rsidRPr="005B7565">
        <w:rPr>
          <w:rFonts w:ascii="Times New Roman" w:hAnsi="Times New Roman" w:cs="Times New Roman"/>
          <w:bCs/>
          <w:i/>
          <w:iCs/>
          <w:sz w:val="24"/>
          <w:szCs w:val="24"/>
        </w:rPr>
        <w:t>adultery</w:t>
      </w:r>
      <w:r w:rsidR="00091753" w:rsidRPr="005B7565">
        <w:rPr>
          <w:rFonts w:ascii="Times New Roman" w:hAnsi="Times New Roman" w:cs="Times New Roman"/>
          <w:bCs/>
          <w:sz w:val="24"/>
          <w:szCs w:val="24"/>
        </w:rPr>
        <w:t>?</w:t>
      </w:r>
      <w:r w:rsidRPr="005B7565">
        <w:rPr>
          <w:rFonts w:ascii="Times New Roman" w:hAnsi="Times New Roman" w:cs="Times New Roman"/>
          <w:bCs/>
          <w:sz w:val="24"/>
          <w:szCs w:val="24"/>
        </w:rPr>
        <w:t xml:space="preserve"> — Adultery is committed by any married woman who shall have sexual intercourse with a man not her husband and by the man who has carnal knowledge of her knowing her to be married, even if the marriage be subsequently declared void.</w:t>
      </w:r>
      <w:r w:rsidRPr="005B7565">
        <w:rPr>
          <w:rFonts w:ascii="Times New Roman" w:hAnsi="Times New Roman" w:cs="Times New Roman"/>
          <w:sz w:val="24"/>
          <w:szCs w:val="24"/>
        </w:rPr>
        <w:t xml:space="preserve"> </w:t>
      </w:r>
    </w:p>
    <w:p w:rsidR="002C5D6E" w:rsidRPr="00091753" w:rsidRDefault="002C5D6E" w:rsidP="00DF1B24">
      <w:pPr>
        <w:spacing w:line="240" w:lineRule="auto"/>
        <w:jc w:val="both"/>
        <w:rPr>
          <w:rFonts w:ascii="Times New Roman" w:hAnsi="Times New Roman" w:cs="Times New Roman"/>
          <w:sz w:val="24"/>
          <w:szCs w:val="24"/>
        </w:rPr>
      </w:pPr>
      <w:r w:rsidRPr="005B7565">
        <w:rPr>
          <w:rFonts w:ascii="Times New Roman" w:hAnsi="Times New Roman" w:cs="Times New Roman"/>
          <w:bCs/>
          <w:sz w:val="24"/>
          <w:szCs w:val="24"/>
        </w:rPr>
        <w:t xml:space="preserve">Art. 334. </w:t>
      </w:r>
      <w:r w:rsidRPr="005B7565">
        <w:rPr>
          <w:rFonts w:ascii="Times New Roman" w:hAnsi="Times New Roman" w:cs="Times New Roman"/>
          <w:bCs/>
          <w:i/>
          <w:iCs/>
          <w:sz w:val="24"/>
          <w:szCs w:val="24"/>
        </w:rPr>
        <w:t xml:space="preserve">Concubinage. </w:t>
      </w:r>
      <w:r w:rsidRPr="005B7565">
        <w:rPr>
          <w:rFonts w:ascii="Times New Roman" w:hAnsi="Times New Roman" w:cs="Times New Roman"/>
          <w:bCs/>
          <w:sz w:val="24"/>
          <w:szCs w:val="24"/>
        </w:rPr>
        <w:t xml:space="preserve">— Any husband who shall keep a mistress in the conjugal dwelling, or shall have sexual intercourse, under scandalous circumstances, with a woman who is not his wife, or shall cohabit with her in any other place, shall be punished by </w:t>
      </w:r>
      <w:proofErr w:type="spellStart"/>
      <w:r w:rsidRPr="005B7565">
        <w:rPr>
          <w:rFonts w:ascii="Times New Roman" w:hAnsi="Times New Roman" w:cs="Times New Roman"/>
          <w:bCs/>
          <w:sz w:val="24"/>
          <w:szCs w:val="24"/>
        </w:rPr>
        <w:t>prision</w:t>
      </w:r>
      <w:proofErr w:type="spellEnd"/>
      <w:r w:rsidRPr="005B7565">
        <w:rPr>
          <w:rFonts w:ascii="Times New Roman" w:hAnsi="Times New Roman" w:cs="Times New Roman"/>
          <w:bCs/>
          <w:sz w:val="24"/>
          <w:szCs w:val="24"/>
        </w:rPr>
        <w:t xml:space="preserve"> </w:t>
      </w:r>
      <w:proofErr w:type="spellStart"/>
      <w:r w:rsidRPr="005B7565">
        <w:rPr>
          <w:rFonts w:ascii="Times New Roman" w:hAnsi="Times New Roman" w:cs="Times New Roman"/>
          <w:bCs/>
          <w:sz w:val="24"/>
          <w:szCs w:val="24"/>
        </w:rPr>
        <w:t>correccional</w:t>
      </w:r>
      <w:proofErr w:type="spellEnd"/>
      <w:r w:rsidRPr="005B7565">
        <w:rPr>
          <w:rFonts w:ascii="Times New Roman" w:hAnsi="Times New Roman" w:cs="Times New Roman"/>
          <w:bCs/>
          <w:sz w:val="24"/>
          <w:szCs w:val="24"/>
        </w:rPr>
        <w:t xml:space="preserve"> in its minimum and medium periods.</w:t>
      </w:r>
      <w:r w:rsidR="00091753">
        <w:rPr>
          <w:rFonts w:ascii="Times New Roman" w:hAnsi="Times New Roman" w:cs="Times New Roman"/>
          <w:sz w:val="24"/>
          <w:szCs w:val="24"/>
        </w:rPr>
        <w:t xml:space="preserve"> </w:t>
      </w:r>
    </w:p>
    <w:p w:rsidR="002C5D6E" w:rsidRPr="005B7565" w:rsidRDefault="002C5D6E" w:rsidP="00DF1B24">
      <w:pPr>
        <w:spacing w:line="240" w:lineRule="auto"/>
        <w:jc w:val="both"/>
        <w:rPr>
          <w:rFonts w:ascii="Times New Roman" w:hAnsi="Times New Roman" w:cs="Times New Roman"/>
          <w:sz w:val="24"/>
          <w:szCs w:val="24"/>
        </w:rPr>
      </w:pPr>
      <w:r w:rsidRPr="005B7565">
        <w:rPr>
          <w:rFonts w:ascii="Times New Roman" w:hAnsi="Times New Roman" w:cs="Times New Roman"/>
          <w:bCs/>
          <w:sz w:val="24"/>
          <w:szCs w:val="24"/>
        </w:rPr>
        <w:t xml:space="preserve">Art. 336. </w:t>
      </w:r>
      <w:r w:rsidRPr="005B7565">
        <w:rPr>
          <w:rFonts w:ascii="Times New Roman" w:hAnsi="Times New Roman" w:cs="Times New Roman"/>
          <w:bCs/>
          <w:i/>
          <w:iCs/>
          <w:sz w:val="24"/>
          <w:szCs w:val="24"/>
        </w:rPr>
        <w:t>Acts of lasciviousness.</w:t>
      </w:r>
      <w:r w:rsidRPr="005B7565">
        <w:rPr>
          <w:rFonts w:ascii="Times New Roman" w:hAnsi="Times New Roman" w:cs="Times New Roman"/>
          <w:bCs/>
          <w:sz w:val="24"/>
          <w:szCs w:val="24"/>
        </w:rPr>
        <w:t xml:space="preserve"> — Any person who shall commit any act of lasciviousness upon other persons of either sex, under any of the circumstances mentioned in the preceding article, shall be punished by </w:t>
      </w:r>
      <w:proofErr w:type="spellStart"/>
      <w:r w:rsidRPr="005B7565">
        <w:rPr>
          <w:rFonts w:ascii="Times New Roman" w:hAnsi="Times New Roman" w:cs="Times New Roman"/>
          <w:bCs/>
          <w:sz w:val="24"/>
          <w:szCs w:val="24"/>
        </w:rPr>
        <w:t>prision</w:t>
      </w:r>
      <w:proofErr w:type="spellEnd"/>
      <w:r w:rsidRPr="005B7565">
        <w:rPr>
          <w:rFonts w:ascii="Times New Roman" w:hAnsi="Times New Roman" w:cs="Times New Roman"/>
          <w:bCs/>
          <w:sz w:val="24"/>
          <w:szCs w:val="24"/>
        </w:rPr>
        <w:t xml:space="preserve"> </w:t>
      </w:r>
      <w:proofErr w:type="spellStart"/>
      <w:r w:rsidRPr="005B7565">
        <w:rPr>
          <w:rFonts w:ascii="Times New Roman" w:hAnsi="Times New Roman" w:cs="Times New Roman"/>
          <w:bCs/>
          <w:sz w:val="24"/>
          <w:szCs w:val="24"/>
        </w:rPr>
        <w:t>correccional</w:t>
      </w:r>
      <w:proofErr w:type="spellEnd"/>
      <w:r w:rsidRPr="005B7565">
        <w:rPr>
          <w:rFonts w:ascii="Times New Roman" w:hAnsi="Times New Roman" w:cs="Times New Roman"/>
          <w:bCs/>
          <w:sz w:val="24"/>
          <w:szCs w:val="24"/>
        </w:rPr>
        <w:t>.</w:t>
      </w:r>
      <w:r w:rsidR="00091753">
        <w:rPr>
          <w:rFonts w:ascii="Times New Roman" w:hAnsi="Times New Roman" w:cs="Times New Roman"/>
          <w:sz w:val="24"/>
          <w:szCs w:val="24"/>
        </w:rPr>
        <w:t xml:space="preserve"> </w:t>
      </w:r>
    </w:p>
    <w:p w:rsidR="002C5D6E" w:rsidRPr="00091753" w:rsidRDefault="002C5D6E" w:rsidP="00DF1B24">
      <w:pPr>
        <w:pStyle w:val="ListParagraph"/>
        <w:numPr>
          <w:ilvl w:val="1"/>
          <w:numId w:val="79"/>
        </w:numPr>
        <w:spacing w:after="0" w:line="240" w:lineRule="auto"/>
        <w:ind w:right="720"/>
        <w:contextualSpacing w:val="0"/>
        <w:jc w:val="both"/>
        <w:rPr>
          <w:rFonts w:ascii="Times New Roman" w:hAnsi="Times New Roman" w:cs="Times New Roman"/>
          <w:sz w:val="24"/>
          <w:szCs w:val="24"/>
        </w:rPr>
      </w:pPr>
      <w:r w:rsidRPr="005B7565">
        <w:rPr>
          <w:rFonts w:ascii="Times New Roman" w:hAnsi="Times New Roman" w:cs="Times New Roman"/>
          <w:sz w:val="24"/>
          <w:szCs w:val="24"/>
        </w:rPr>
        <w:t>Elements</w:t>
      </w:r>
    </w:p>
    <w:p w:rsidR="002C5D6E" w:rsidRPr="00091753" w:rsidRDefault="002C5D6E" w:rsidP="00DF1B24">
      <w:pPr>
        <w:pStyle w:val="ListParagraph"/>
        <w:numPr>
          <w:ilvl w:val="3"/>
          <w:numId w:val="119"/>
        </w:numPr>
        <w:autoSpaceDE w:val="0"/>
        <w:autoSpaceDN w:val="0"/>
        <w:adjustRightInd w:val="0"/>
        <w:spacing w:after="0" w:line="240" w:lineRule="auto"/>
        <w:ind w:left="1800"/>
        <w:contextualSpacing w:val="0"/>
        <w:jc w:val="both"/>
        <w:rPr>
          <w:rFonts w:ascii="Times New Roman" w:hAnsi="Times New Roman" w:cs="Times New Roman"/>
          <w:sz w:val="24"/>
          <w:szCs w:val="24"/>
        </w:rPr>
      </w:pPr>
      <w:r w:rsidRPr="005B7565">
        <w:rPr>
          <w:rFonts w:ascii="Times New Roman" w:hAnsi="Times New Roman" w:cs="Times New Roman"/>
          <w:sz w:val="24"/>
          <w:szCs w:val="24"/>
        </w:rPr>
        <w:t>That the offender commits any ac</w:t>
      </w:r>
      <w:r w:rsidR="00091753">
        <w:rPr>
          <w:rFonts w:ascii="Times New Roman" w:hAnsi="Times New Roman" w:cs="Times New Roman"/>
          <w:sz w:val="24"/>
          <w:szCs w:val="24"/>
        </w:rPr>
        <w:t>t of lasciviousness or lewdness</w:t>
      </w:r>
    </w:p>
    <w:p w:rsidR="002C5D6E" w:rsidRPr="00091753" w:rsidRDefault="002C5D6E" w:rsidP="00DF1B24">
      <w:pPr>
        <w:pStyle w:val="ListParagraph"/>
        <w:numPr>
          <w:ilvl w:val="0"/>
          <w:numId w:val="119"/>
        </w:numPr>
        <w:autoSpaceDE w:val="0"/>
        <w:autoSpaceDN w:val="0"/>
        <w:adjustRightInd w:val="0"/>
        <w:spacing w:after="0" w:line="240" w:lineRule="auto"/>
        <w:ind w:left="1800"/>
        <w:contextualSpacing w:val="0"/>
        <w:jc w:val="both"/>
        <w:rPr>
          <w:rFonts w:ascii="Times New Roman" w:hAnsi="Times New Roman" w:cs="Times New Roman"/>
          <w:sz w:val="24"/>
          <w:szCs w:val="24"/>
        </w:rPr>
      </w:pPr>
      <w:r w:rsidRPr="005B7565">
        <w:rPr>
          <w:rFonts w:ascii="Times New Roman" w:hAnsi="Times New Roman" w:cs="Times New Roman"/>
          <w:sz w:val="24"/>
          <w:szCs w:val="24"/>
        </w:rPr>
        <w:lastRenderedPageBreak/>
        <w:t>That is done under any of the following circumstances;</w:t>
      </w:r>
    </w:p>
    <w:p w:rsidR="002C5D6E" w:rsidRPr="005B7565" w:rsidRDefault="002C5D6E" w:rsidP="00DF1B24">
      <w:pPr>
        <w:pStyle w:val="ListParagraph"/>
        <w:numPr>
          <w:ilvl w:val="0"/>
          <w:numId w:val="115"/>
        </w:numPr>
        <w:autoSpaceDE w:val="0"/>
        <w:autoSpaceDN w:val="0"/>
        <w:adjustRightInd w:val="0"/>
        <w:spacing w:after="0" w:line="240" w:lineRule="auto"/>
        <w:ind w:left="2160"/>
        <w:jc w:val="both"/>
        <w:rPr>
          <w:rFonts w:ascii="Times New Roman" w:hAnsi="Times New Roman" w:cs="Times New Roman"/>
          <w:sz w:val="24"/>
          <w:szCs w:val="24"/>
        </w:rPr>
      </w:pPr>
      <w:r w:rsidRPr="005B7565">
        <w:rPr>
          <w:rFonts w:ascii="Times New Roman" w:hAnsi="Times New Roman" w:cs="Times New Roman"/>
          <w:sz w:val="24"/>
          <w:szCs w:val="24"/>
        </w:rPr>
        <w:t>By using force or intimidation.</w:t>
      </w:r>
    </w:p>
    <w:p w:rsidR="002C5D6E" w:rsidRPr="005B7565" w:rsidRDefault="002C5D6E" w:rsidP="00DF1B24">
      <w:pPr>
        <w:pStyle w:val="ListParagraph"/>
        <w:numPr>
          <w:ilvl w:val="0"/>
          <w:numId w:val="115"/>
        </w:numPr>
        <w:autoSpaceDE w:val="0"/>
        <w:autoSpaceDN w:val="0"/>
        <w:adjustRightInd w:val="0"/>
        <w:spacing w:after="0" w:line="240" w:lineRule="auto"/>
        <w:ind w:left="2160"/>
        <w:jc w:val="both"/>
        <w:rPr>
          <w:rFonts w:ascii="Times New Roman" w:hAnsi="Times New Roman" w:cs="Times New Roman"/>
          <w:sz w:val="24"/>
          <w:szCs w:val="24"/>
        </w:rPr>
      </w:pPr>
      <w:r w:rsidRPr="005B7565">
        <w:rPr>
          <w:rFonts w:ascii="Times New Roman" w:hAnsi="Times New Roman" w:cs="Times New Roman"/>
          <w:sz w:val="24"/>
          <w:szCs w:val="24"/>
        </w:rPr>
        <w:t>When the offended party is deprived of reason or otherwise unconscious; or</w:t>
      </w:r>
    </w:p>
    <w:p w:rsidR="002C5D6E" w:rsidRPr="00091753" w:rsidRDefault="002C5D6E" w:rsidP="00DF1B24">
      <w:pPr>
        <w:pStyle w:val="ListParagraph"/>
        <w:numPr>
          <w:ilvl w:val="0"/>
          <w:numId w:val="115"/>
        </w:numPr>
        <w:autoSpaceDE w:val="0"/>
        <w:autoSpaceDN w:val="0"/>
        <w:adjustRightInd w:val="0"/>
        <w:spacing w:after="0" w:line="240" w:lineRule="auto"/>
        <w:ind w:left="2160"/>
        <w:jc w:val="both"/>
        <w:rPr>
          <w:rFonts w:ascii="Times New Roman" w:hAnsi="Times New Roman" w:cs="Times New Roman"/>
          <w:sz w:val="24"/>
          <w:szCs w:val="24"/>
        </w:rPr>
      </w:pPr>
      <w:r w:rsidRPr="005B7565">
        <w:rPr>
          <w:rFonts w:ascii="Times New Roman" w:hAnsi="Times New Roman" w:cs="Times New Roman"/>
          <w:sz w:val="24"/>
          <w:szCs w:val="24"/>
        </w:rPr>
        <w:t>When the offended party is another person of either sex.</w:t>
      </w:r>
    </w:p>
    <w:p w:rsidR="002C5D6E" w:rsidRPr="00091753" w:rsidRDefault="002C5D6E" w:rsidP="00DF1B24">
      <w:pPr>
        <w:spacing w:line="240" w:lineRule="auto"/>
        <w:jc w:val="both"/>
        <w:rPr>
          <w:rFonts w:ascii="Times New Roman" w:hAnsi="Times New Roman" w:cs="Times New Roman"/>
          <w:sz w:val="24"/>
          <w:szCs w:val="24"/>
        </w:rPr>
      </w:pPr>
      <w:r w:rsidRPr="005B7565">
        <w:rPr>
          <w:rFonts w:ascii="Times New Roman" w:hAnsi="Times New Roman" w:cs="Times New Roman"/>
          <w:bCs/>
          <w:sz w:val="24"/>
          <w:szCs w:val="24"/>
        </w:rPr>
        <w:t xml:space="preserve">Art. 337. </w:t>
      </w:r>
      <w:r w:rsidRPr="005B7565">
        <w:rPr>
          <w:rFonts w:ascii="Times New Roman" w:hAnsi="Times New Roman" w:cs="Times New Roman"/>
          <w:bCs/>
          <w:i/>
          <w:iCs/>
          <w:sz w:val="24"/>
          <w:szCs w:val="24"/>
        </w:rPr>
        <w:t>Qualified seduction.</w:t>
      </w:r>
      <w:r w:rsidRPr="005B7565">
        <w:rPr>
          <w:rFonts w:ascii="Times New Roman" w:hAnsi="Times New Roman" w:cs="Times New Roman"/>
          <w:bCs/>
          <w:sz w:val="24"/>
          <w:szCs w:val="24"/>
        </w:rPr>
        <w:t xml:space="preserve"> — The seduction of a virgin over twelve years and under eighteen years of age, committed by any person in public authority, priest, home-servant, domestic, guardian, teacher, or any person who, in any capacity, shall be entrusted with the education or custody of the woman seduced, shall be punished by </w:t>
      </w:r>
      <w:proofErr w:type="spellStart"/>
      <w:r w:rsidRPr="005B7565">
        <w:rPr>
          <w:rFonts w:ascii="Times New Roman" w:hAnsi="Times New Roman" w:cs="Times New Roman"/>
          <w:bCs/>
          <w:sz w:val="24"/>
          <w:szCs w:val="24"/>
        </w:rPr>
        <w:t>prision</w:t>
      </w:r>
      <w:proofErr w:type="spellEnd"/>
      <w:r w:rsidRPr="005B7565">
        <w:rPr>
          <w:rFonts w:ascii="Times New Roman" w:hAnsi="Times New Roman" w:cs="Times New Roman"/>
          <w:bCs/>
          <w:sz w:val="24"/>
          <w:szCs w:val="24"/>
        </w:rPr>
        <w:t xml:space="preserve"> </w:t>
      </w:r>
      <w:proofErr w:type="spellStart"/>
      <w:r w:rsidRPr="005B7565">
        <w:rPr>
          <w:rFonts w:ascii="Times New Roman" w:hAnsi="Times New Roman" w:cs="Times New Roman"/>
          <w:bCs/>
          <w:sz w:val="24"/>
          <w:szCs w:val="24"/>
        </w:rPr>
        <w:t>correccional</w:t>
      </w:r>
      <w:proofErr w:type="spellEnd"/>
      <w:r w:rsidRPr="005B7565">
        <w:rPr>
          <w:rFonts w:ascii="Times New Roman" w:hAnsi="Times New Roman" w:cs="Times New Roman"/>
          <w:bCs/>
          <w:sz w:val="24"/>
          <w:szCs w:val="24"/>
        </w:rPr>
        <w:t xml:space="preserve"> in its minimum and medium periods.</w:t>
      </w:r>
      <w:r w:rsidRPr="005B7565">
        <w:rPr>
          <w:rFonts w:ascii="Times New Roman" w:hAnsi="Times New Roman" w:cs="Times New Roman"/>
          <w:sz w:val="24"/>
          <w:szCs w:val="24"/>
        </w:rPr>
        <w:t xml:space="preserve"> </w:t>
      </w:r>
    </w:p>
    <w:p w:rsidR="002C5D6E" w:rsidRPr="00091753" w:rsidRDefault="002C5D6E" w:rsidP="00DF1B24">
      <w:pPr>
        <w:pStyle w:val="ListParagraph"/>
        <w:numPr>
          <w:ilvl w:val="0"/>
          <w:numId w:val="116"/>
        </w:numPr>
        <w:autoSpaceDE w:val="0"/>
        <w:autoSpaceDN w:val="0"/>
        <w:adjustRightInd w:val="0"/>
        <w:spacing w:after="0" w:line="240" w:lineRule="auto"/>
        <w:ind w:left="1440"/>
        <w:jc w:val="both"/>
        <w:rPr>
          <w:rFonts w:ascii="Times New Roman" w:hAnsi="Times New Roman" w:cs="Times New Roman"/>
          <w:sz w:val="24"/>
          <w:szCs w:val="24"/>
        </w:rPr>
      </w:pPr>
      <w:r w:rsidRPr="005B7565">
        <w:rPr>
          <w:rFonts w:ascii="Times New Roman" w:hAnsi="Times New Roman" w:cs="Times New Roman"/>
          <w:sz w:val="24"/>
          <w:szCs w:val="24"/>
        </w:rPr>
        <w:t>Elements</w:t>
      </w:r>
    </w:p>
    <w:p w:rsidR="002C5D6E" w:rsidRPr="005B7565" w:rsidRDefault="002C5D6E" w:rsidP="00DF1B24">
      <w:pPr>
        <w:pStyle w:val="ListParagraph"/>
        <w:numPr>
          <w:ilvl w:val="3"/>
          <w:numId w:val="79"/>
        </w:numPr>
        <w:autoSpaceDE w:val="0"/>
        <w:autoSpaceDN w:val="0"/>
        <w:adjustRightInd w:val="0"/>
        <w:spacing w:after="0" w:line="240" w:lineRule="auto"/>
        <w:ind w:left="1800"/>
        <w:jc w:val="both"/>
        <w:rPr>
          <w:rFonts w:ascii="Times New Roman" w:hAnsi="Times New Roman" w:cs="Times New Roman"/>
          <w:sz w:val="24"/>
          <w:szCs w:val="24"/>
        </w:rPr>
      </w:pPr>
      <w:r w:rsidRPr="005B7565">
        <w:rPr>
          <w:rFonts w:ascii="Times New Roman" w:hAnsi="Times New Roman" w:cs="Times New Roman"/>
          <w:sz w:val="24"/>
          <w:szCs w:val="24"/>
        </w:rPr>
        <w:t>That the offended party is a virgin, which is presumed if she is unmarried and of good reputation;</w:t>
      </w:r>
    </w:p>
    <w:p w:rsidR="002C5D6E" w:rsidRPr="005B7565" w:rsidRDefault="002C5D6E" w:rsidP="00DF1B24">
      <w:pPr>
        <w:pStyle w:val="ListParagraph"/>
        <w:numPr>
          <w:ilvl w:val="3"/>
          <w:numId w:val="79"/>
        </w:numPr>
        <w:autoSpaceDE w:val="0"/>
        <w:autoSpaceDN w:val="0"/>
        <w:adjustRightInd w:val="0"/>
        <w:spacing w:after="0" w:line="240" w:lineRule="auto"/>
        <w:ind w:left="1800"/>
        <w:jc w:val="both"/>
        <w:rPr>
          <w:rFonts w:ascii="Times New Roman" w:hAnsi="Times New Roman" w:cs="Times New Roman"/>
          <w:sz w:val="24"/>
          <w:szCs w:val="24"/>
        </w:rPr>
      </w:pPr>
      <w:r w:rsidRPr="005B7565">
        <w:rPr>
          <w:rFonts w:ascii="Times New Roman" w:hAnsi="Times New Roman" w:cs="Times New Roman"/>
          <w:sz w:val="24"/>
          <w:szCs w:val="24"/>
        </w:rPr>
        <w:t>That she must be over 12 and under 18 years of age;</w:t>
      </w:r>
    </w:p>
    <w:p w:rsidR="002C5D6E" w:rsidRPr="005B7565" w:rsidRDefault="002C5D6E" w:rsidP="00DF1B24">
      <w:pPr>
        <w:pStyle w:val="ListParagraph"/>
        <w:numPr>
          <w:ilvl w:val="3"/>
          <w:numId w:val="79"/>
        </w:numPr>
        <w:tabs>
          <w:tab w:val="left" w:pos="1800"/>
        </w:tabs>
        <w:autoSpaceDE w:val="0"/>
        <w:autoSpaceDN w:val="0"/>
        <w:adjustRightInd w:val="0"/>
        <w:spacing w:after="0" w:line="240" w:lineRule="auto"/>
        <w:ind w:left="720" w:firstLine="720"/>
        <w:jc w:val="both"/>
        <w:rPr>
          <w:rFonts w:ascii="Times New Roman" w:hAnsi="Times New Roman" w:cs="Times New Roman"/>
          <w:sz w:val="24"/>
          <w:szCs w:val="24"/>
        </w:rPr>
      </w:pPr>
      <w:r w:rsidRPr="005B7565">
        <w:rPr>
          <w:rFonts w:ascii="Times New Roman" w:hAnsi="Times New Roman" w:cs="Times New Roman"/>
          <w:sz w:val="24"/>
          <w:szCs w:val="24"/>
        </w:rPr>
        <w:t>That the offender has sexual intercourse with her; and</w:t>
      </w:r>
    </w:p>
    <w:p w:rsidR="002C5D6E" w:rsidRPr="005B7565" w:rsidRDefault="002C5D6E" w:rsidP="00DF1B24">
      <w:pPr>
        <w:pStyle w:val="ListParagraph"/>
        <w:numPr>
          <w:ilvl w:val="3"/>
          <w:numId w:val="79"/>
        </w:numPr>
        <w:tabs>
          <w:tab w:val="left" w:pos="1800"/>
        </w:tabs>
        <w:autoSpaceDE w:val="0"/>
        <w:autoSpaceDN w:val="0"/>
        <w:adjustRightInd w:val="0"/>
        <w:spacing w:after="0" w:line="240" w:lineRule="auto"/>
        <w:ind w:left="1800"/>
        <w:jc w:val="both"/>
        <w:rPr>
          <w:rFonts w:ascii="Times New Roman" w:hAnsi="Times New Roman" w:cs="Times New Roman"/>
          <w:sz w:val="24"/>
          <w:szCs w:val="24"/>
        </w:rPr>
      </w:pPr>
      <w:r w:rsidRPr="005B7565">
        <w:rPr>
          <w:rFonts w:ascii="Times New Roman" w:hAnsi="Times New Roman" w:cs="Times New Roman"/>
          <w:sz w:val="24"/>
          <w:szCs w:val="24"/>
        </w:rPr>
        <w:t>That there is abuse of authority, confidence or relationship on the part of the offender</w:t>
      </w:r>
    </w:p>
    <w:p w:rsidR="002C5D6E" w:rsidRPr="00091753" w:rsidRDefault="002C5D6E" w:rsidP="00DF1B24">
      <w:pPr>
        <w:spacing w:line="240" w:lineRule="auto"/>
        <w:jc w:val="both"/>
        <w:rPr>
          <w:rFonts w:ascii="Times New Roman" w:hAnsi="Times New Roman" w:cs="Times New Roman"/>
          <w:sz w:val="24"/>
          <w:szCs w:val="24"/>
        </w:rPr>
      </w:pPr>
      <w:r w:rsidRPr="005B7565">
        <w:rPr>
          <w:rFonts w:ascii="Times New Roman" w:hAnsi="Times New Roman" w:cs="Times New Roman"/>
          <w:bCs/>
          <w:sz w:val="24"/>
          <w:szCs w:val="24"/>
        </w:rPr>
        <w:t xml:space="preserve">Art. 338. </w:t>
      </w:r>
      <w:r w:rsidRPr="005B7565">
        <w:rPr>
          <w:rFonts w:ascii="Times New Roman" w:hAnsi="Times New Roman" w:cs="Times New Roman"/>
          <w:bCs/>
          <w:i/>
          <w:iCs/>
          <w:sz w:val="24"/>
          <w:szCs w:val="24"/>
        </w:rPr>
        <w:t>Simple seduction.</w:t>
      </w:r>
      <w:r w:rsidRPr="005B7565">
        <w:rPr>
          <w:rFonts w:ascii="Times New Roman" w:hAnsi="Times New Roman" w:cs="Times New Roman"/>
          <w:bCs/>
          <w:sz w:val="24"/>
          <w:szCs w:val="24"/>
        </w:rPr>
        <w:t xml:space="preserve"> — The seduction of a woman who is single or a widow of good reputation, over twelve but under eighteen years of age, committed by means of deceit, shall be punished by </w:t>
      </w:r>
      <w:proofErr w:type="spellStart"/>
      <w:r w:rsidRPr="005B7565">
        <w:rPr>
          <w:rFonts w:ascii="Times New Roman" w:hAnsi="Times New Roman" w:cs="Times New Roman"/>
          <w:bCs/>
          <w:sz w:val="24"/>
          <w:szCs w:val="24"/>
        </w:rPr>
        <w:t>arresto</w:t>
      </w:r>
      <w:proofErr w:type="spellEnd"/>
      <w:r w:rsidRPr="005B7565">
        <w:rPr>
          <w:rFonts w:ascii="Times New Roman" w:hAnsi="Times New Roman" w:cs="Times New Roman"/>
          <w:bCs/>
          <w:sz w:val="24"/>
          <w:szCs w:val="24"/>
        </w:rPr>
        <w:t xml:space="preserve"> mayor.</w:t>
      </w:r>
      <w:r w:rsidRPr="005B7565">
        <w:rPr>
          <w:rFonts w:ascii="Times New Roman" w:hAnsi="Times New Roman" w:cs="Times New Roman"/>
          <w:sz w:val="24"/>
          <w:szCs w:val="24"/>
        </w:rPr>
        <w:t xml:space="preserve"> </w:t>
      </w:r>
    </w:p>
    <w:p w:rsidR="002C5D6E" w:rsidRPr="00091753" w:rsidRDefault="002C5D6E" w:rsidP="00DF1B24">
      <w:pPr>
        <w:pStyle w:val="ListParagraph"/>
        <w:numPr>
          <w:ilvl w:val="0"/>
          <w:numId w:val="117"/>
        </w:numPr>
        <w:autoSpaceDE w:val="0"/>
        <w:autoSpaceDN w:val="0"/>
        <w:adjustRightInd w:val="0"/>
        <w:spacing w:after="0" w:line="240" w:lineRule="auto"/>
        <w:ind w:left="1440"/>
        <w:jc w:val="both"/>
        <w:rPr>
          <w:rFonts w:ascii="Times New Roman" w:hAnsi="Times New Roman" w:cs="Times New Roman"/>
          <w:sz w:val="24"/>
          <w:szCs w:val="24"/>
        </w:rPr>
      </w:pPr>
      <w:r w:rsidRPr="005B7565">
        <w:rPr>
          <w:rFonts w:ascii="Times New Roman" w:hAnsi="Times New Roman" w:cs="Times New Roman"/>
          <w:sz w:val="24"/>
          <w:szCs w:val="24"/>
        </w:rPr>
        <w:t xml:space="preserve">Elements </w:t>
      </w:r>
    </w:p>
    <w:p w:rsidR="002C5D6E" w:rsidRPr="005B7565" w:rsidRDefault="002C5D6E" w:rsidP="00DF1B24">
      <w:pPr>
        <w:pStyle w:val="ListParagraph"/>
        <w:numPr>
          <w:ilvl w:val="3"/>
          <w:numId w:val="110"/>
        </w:numPr>
        <w:autoSpaceDE w:val="0"/>
        <w:autoSpaceDN w:val="0"/>
        <w:adjustRightInd w:val="0"/>
        <w:spacing w:after="0" w:line="240" w:lineRule="auto"/>
        <w:ind w:left="1800"/>
        <w:contextualSpacing w:val="0"/>
        <w:jc w:val="both"/>
        <w:rPr>
          <w:rFonts w:ascii="Times New Roman" w:hAnsi="Times New Roman" w:cs="Times New Roman"/>
          <w:sz w:val="24"/>
          <w:szCs w:val="24"/>
        </w:rPr>
      </w:pPr>
      <w:r w:rsidRPr="005B7565">
        <w:rPr>
          <w:rFonts w:ascii="Times New Roman" w:hAnsi="Times New Roman" w:cs="Times New Roman"/>
          <w:sz w:val="24"/>
          <w:szCs w:val="24"/>
        </w:rPr>
        <w:t>That the offended party is over and under 18 years of age;</w:t>
      </w:r>
    </w:p>
    <w:p w:rsidR="002C5D6E" w:rsidRPr="005B7565" w:rsidRDefault="002C5D6E" w:rsidP="00DF1B24">
      <w:pPr>
        <w:pStyle w:val="ListParagraph"/>
        <w:numPr>
          <w:ilvl w:val="3"/>
          <w:numId w:val="110"/>
        </w:numPr>
        <w:autoSpaceDE w:val="0"/>
        <w:autoSpaceDN w:val="0"/>
        <w:adjustRightInd w:val="0"/>
        <w:spacing w:after="0" w:line="240" w:lineRule="auto"/>
        <w:ind w:left="1800"/>
        <w:contextualSpacing w:val="0"/>
        <w:jc w:val="both"/>
        <w:rPr>
          <w:rFonts w:ascii="Times New Roman" w:hAnsi="Times New Roman" w:cs="Times New Roman"/>
          <w:sz w:val="24"/>
          <w:szCs w:val="24"/>
        </w:rPr>
      </w:pPr>
      <w:r w:rsidRPr="005B7565">
        <w:rPr>
          <w:rFonts w:ascii="Times New Roman" w:hAnsi="Times New Roman" w:cs="Times New Roman"/>
          <w:sz w:val="24"/>
          <w:szCs w:val="24"/>
        </w:rPr>
        <w:t>That she must be of good reputation, single, or widow;</w:t>
      </w:r>
    </w:p>
    <w:p w:rsidR="002C5D6E" w:rsidRPr="005B7565" w:rsidRDefault="002C5D6E" w:rsidP="00DF1B24">
      <w:pPr>
        <w:pStyle w:val="ListParagraph"/>
        <w:numPr>
          <w:ilvl w:val="3"/>
          <w:numId w:val="110"/>
        </w:numPr>
        <w:autoSpaceDE w:val="0"/>
        <w:autoSpaceDN w:val="0"/>
        <w:adjustRightInd w:val="0"/>
        <w:spacing w:after="0" w:line="240" w:lineRule="auto"/>
        <w:ind w:left="1800"/>
        <w:contextualSpacing w:val="0"/>
        <w:jc w:val="both"/>
        <w:rPr>
          <w:rFonts w:ascii="Times New Roman" w:hAnsi="Times New Roman" w:cs="Times New Roman"/>
          <w:sz w:val="24"/>
          <w:szCs w:val="24"/>
        </w:rPr>
      </w:pPr>
      <w:r w:rsidRPr="005B7565">
        <w:rPr>
          <w:rFonts w:ascii="Times New Roman" w:hAnsi="Times New Roman" w:cs="Times New Roman"/>
          <w:sz w:val="24"/>
          <w:szCs w:val="24"/>
        </w:rPr>
        <w:t>That the offender has sexual intercourse with her; and</w:t>
      </w:r>
    </w:p>
    <w:p w:rsidR="002C5D6E" w:rsidRPr="00091753" w:rsidRDefault="002C5D6E" w:rsidP="00DF1B24">
      <w:pPr>
        <w:pStyle w:val="ListParagraph"/>
        <w:numPr>
          <w:ilvl w:val="3"/>
          <w:numId w:val="110"/>
        </w:numPr>
        <w:autoSpaceDE w:val="0"/>
        <w:autoSpaceDN w:val="0"/>
        <w:adjustRightInd w:val="0"/>
        <w:spacing w:after="0" w:line="240" w:lineRule="auto"/>
        <w:ind w:left="1800"/>
        <w:contextualSpacing w:val="0"/>
        <w:jc w:val="both"/>
        <w:rPr>
          <w:rFonts w:ascii="Times New Roman" w:hAnsi="Times New Roman" w:cs="Times New Roman"/>
          <w:sz w:val="24"/>
          <w:szCs w:val="24"/>
        </w:rPr>
      </w:pPr>
      <w:r w:rsidRPr="005B7565">
        <w:rPr>
          <w:rFonts w:ascii="Times New Roman" w:hAnsi="Times New Roman" w:cs="Times New Roman"/>
          <w:sz w:val="24"/>
          <w:szCs w:val="24"/>
        </w:rPr>
        <w:t xml:space="preserve">That it is committed by means of deceit. </w:t>
      </w:r>
    </w:p>
    <w:p w:rsidR="002C5D6E" w:rsidRPr="00091753" w:rsidRDefault="002C5D6E" w:rsidP="00DF1B24">
      <w:pPr>
        <w:spacing w:line="240" w:lineRule="auto"/>
        <w:jc w:val="both"/>
        <w:rPr>
          <w:rFonts w:ascii="Times New Roman" w:hAnsi="Times New Roman" w:cs="Times New Roman"/>
          <w:sz w:val="24"/>
          <w:szCs w:val="24"/>
        </w:rPr>
      </w:pPr>
      <w:r w:rsidRPr="005B7565">
        <w:rPr>
          <w:rFonts w:ascii="Times New Roman" w:hAnsi="Times New Roman" w:cs="Times New Roman"/>
          <w:bCs/>
          <w:sz w:val="24"/>
          <w:szCs w:val="24"/>
        </w:rPr>
        <w:t xml:space="preserve">Art. 342. </w:t>
      </w:r>
      <w:r w:rsidRPr="005B7565">
        <w:rPr>
          <w:rFonts w:ascii="Times New Roman" w:hAnsi="Times New Roman" w:cs="Times New Roman"/>
          <w:bCs/>
          <w:i/>
          <w:iCs/>
          <w:sz w:val="24"/>
          <w:szCs w:val="24"/>
        </w:rPr>
        <w:t>Forcible abduction.</w:t>
      </w:r>
      <w:r w:rsidRPr="005B7565">
        <w:rPr>
          <w:rFonts w:ascii="Times New Roman" w:hAnsi="Times New Roman" w:cs="Times New Roman"/>
          <w:bCs/>
          <w:sz w:val="24"/>
          <w:szCs w:val="24"/>
        </w:rPr>
        <w:t xml:space="preserve"> — The abduction of any woman against her will and with lewd designs shall be punished by reclusion temporal.</w:t>
      </w:r>
      <w:r w:rsidRPr="005B7565">
        <w:rPr>
          <w:rFonts w:ascii="Times New Roman" w:hAnsi="Times New Roman" w:cs="Times New Roman"/>
          <w:sz w:val="24"/>
          <w:szCs w:val="24"/>
        </w:rPr>
        <w:t xml:space="preserve"> </w:t>
      </w:r>
    </w:p>
    <w:p w:rsidR="002C5D6E" w:rsidRPr="00091753" w:rsidRDefault="002C5D6E" w:rsidP="00DF1B24">
      <w:pPr>
        <w:spacing w:line="240" w:lineRule="auto"/>
        <w:ind w:firstLine="720"/>
        <w:jc w:val="both"/>
        <w:rPr>
          <w:rFonts w:ascii="Times New Roman" w:hAnsi="Times New Roman" w:cs="Times New Roman"/>
          <w:sz w:val="24"/>
          <w:szCs w:val="24"/>
        </w:rPr>
      </w:pPr>
      <w:r w:rsidRPr="005B7565">
        <w:rPr>
          <w:rFonts w:ascii="Times New Roman" w:hAnsi="Times New Roman" w:cs="Times New Roman"/>
          <w:bCs/>
          <w:sz w:val="24"/>
          <w:szCs w:val="24"/>
        </w:rPr>
        <w:t>The same penalty shall be imposed in every case, if the female abducted be under twelve years of age.</w:t>
      </w:r>
      <w:r w:rsidRPr="005B7565">
        <w:rPr>
          <w:rFonts w:ascii="Times New Roman" w:hAnsi="Times New Roman" w:cs="Times New Roman"/>
          <w:sz w:val="24"/>
          <w:szCs w:val="24"/>
        </w:rPr>
        <w:t xml:space="preserve"> </w:t>
      </w:r>
    </w:p>
    <w:p w:rsidR="002C5D6E" w:rsidRPr="00091753" w:rsidRDefault="002C5D6E" w:rsidP="00DF1B24">
      <w:pPr>
        <w:pStyle w:val="ListParagraph"/>
        <w:numPr>
          <w:ilvl w:val="0"/>
          <w:numId w:val="118"/>
        </w:numPr>
        <w:autoSpaceDE w:val="0"/>
        <w:autoSpaceDN w:val="0"/>
        <w:adjustRightInd w:val="0"/>
        <w:spacing w:after="0" w:line="240" w:lineRule="auto"/>
        <w:ind w:left="1440"/>
        <w:jc w:val="both"/>
        <w:rPr>
          <w:rFonts w:ascii="Times New Roman" w:hAnsi="Times New Roman" w:cs="Times New Roman"/>
          <w:sz w:val="24"/>
          <w:szCs w:val="24"/>
        </w:rPr>
      </w:pPr>
      <w:r w:rsidRPr="005B7565">
        <w:rPr>
          <w:rFonts w:ascii="Times New Roman" w:hAnsi="Times New Roman" w:cs="Times New Roman"/>
          <w:sz w:val="24"/>
          <w:szCs w:val="24"/>
        </w:rPr>
        <w:t>Elements</w:t>
      </w:r>
    </w:p>
    <w:p w:rsidR="002C5D6E" w:rsidRPr="005B7565" w:rsidRDefault="002C5D6E" w:rsidP="00DF1B24">
      <w:pPr>
        <w:pStyle w:val="ListParagraph"/>
        <w:numPr>
          <w:ilvl w:val="3"/>
          <w:numId w:val="113"/>
        </w:numPr>
        <w:autoSpaceDE w:val="0"/>
        <w:autoSpaceDN w:val="0"/>
        <w:adjustRightInd w:val="0"/>
        <w:spacing w:after="0" w:line="240" w:lineRule="auto"/>
        <w:ind w:left="1800"/>
        <w:contextualSpacing w:val="0"/>
        <w:jc w:val="both"/>
        <w:rPr>
          <w:rFonts w:ascii="Times New Roman" w:hAnsi="Times New Roman" w:cs="Times New Roman"/>
          <w:sz w:val="24"/>
          <w:szCs w:val="24"/>
        </w:rPr>
      </w:pPr>
      <w:r w:rsidRPr="005B7565">
        <w:rPr>
          <w:rFonts w:ascii="Times New Roman" w:hAnsi="Times New Roman" w:cs="Times New Roman"/>
          <w:sz w:val="24"/>
          <w:szCs w:val="24"/>
        </w:rPr>
        <w:t>That the person abducted is any woman, regardless of her age, civil status, or reputation;</w:t>
      </w:r>
    </w:p>
    <w:p w:rsidR="002C5D6E" w:rsidRPr="005B7565" w:rsidRDefault="002C5D6E" w:rsidP="00DF1B24">
      <w:pPr>
        <w:pStyle w:val="ListParagraph"/>
        <w:numPr>
          <w:ilvl w:val="3"/>
          <w:numId w:val="113"/>
        </w:numPr>
        <w:autoSpaceDE w:val="0"/>
        <w:autoSpaceDN w:val="0"/>
        <w:adjustRightInd w:val="0"/>
        <w:spacing w:after="0" w:line="240" w:lineRule="auto"/>
        <w:ind w:left="1800"/>
        <w:contextualSpacing w:val="0"/>
        <w:jc w:val="both"/>
        <w:rPr>
          <w:rFonts w:ascii="Times New Roman" w:hAnsi="Times New Roman" w:cs="Times New Roman"/>
          <w:sz w:val="24"/>
          <w:szCs w:val="24"/>
        </w:rPr>
      </w:pPr>
      <w:r w:rsidRPr="005B7565">
        <w:rPr>
          <w:rFonts w:ascii="Times New Roman" w:hAnsi="Times New Roman" w:cs="Times New Roman"/>
          <w:sz w:val="24"/>
          <w:szCs w:val="24"/>
        </w:rPr>
        <w:t>That the abduction is against her will; and</w:t>
      </w:r>
    </w:p>
    <w:p w:rsidR="002C5D6E" w:rsidRPr="00091753" w:rsidRDefault="002C5D6E" w:rsidP="00DF1B24">
      <w:pPr>
        <w:pStyle w:val="ListParagraph"/>
        <w:numPr>
          <w:ilvl w:val="3"/>
          <w:numId w:val="113"/>
        </w:numPr>
        <w:autoSpaceDE w:val="0"/>
        <w:autoSpaceDN w:val="0"/>
        <w:adjustRightInd w:val="0"/>
        <w:spacing w:after="0" w:line="240" w:lineRule="auto"/>
        <w:ind w:left="1800"/>
        <w:contextualSpacing w:val="0"/>
        <w:jc w:val="both"/>
        <w:rPr>
          <w:rFonts w:ascii="Times New Roman" w:hAnsi="Times New Roman" w:cs="Times New Roman"/>
          <w:sz w:val="24"/>
          <w:szCs w:val="24"/>
        </w:rPr>
      </w:pPr>
      <w:r w:rsidRPr="005B7565">
        <w:rPr>
          <w:rFonts w:ascii="Times New Roman" w:hAnsi="Times New Roman" w:cs="Times New Roman"/>
          <w:sz w:val="24"/>
          <w:szCs w:val="24"/>
        </w:rPr>
        <w:t>That the abduction is with lewd design.</w:t>
      </w:r>
    </w:p>
    <w:p w:rsidR="002C5D6E" w:rsidRPr="00091753" w:rsidRDefault="002C5D6E" w:rsidP="00DF1B24">
      <w:pPr>
        <w:pStyle w:val="ListParagraph"/>
        <w:numPr>
          <w:ilvl w:val="0"/>
          <w:numId w:val="118"/>
        </w:numPr>
        <w:spacing w:after="0" w:line="240" w:lineRule="auto"/>
        <w:ind w:left="1440"/>
        <w:jc w:val="both"/>
        <w:rPr>
          <w:rFonts w:ascii="Times New Roman" w:hAnsi="Times New Roman" w:cs="Times New Roman"/>
          <w:sz w:val="24"/>
          <w:szCs w:val="24"/>
        </w:rPr>
      </w:pPr>
      <w:r w:rsidRPr="005B7565">
        <w:rPr>
          <w:rFonts w:ascii="Times New Roman" w:hAnsi="Times New Roman" w:cs="Times New Roman"/>
          <w:sz w:val="24"/>
          <w:szCs w:val="24"/>
        </w:rPr>
        <w:t>Abduction defined</w:t>
      </w:r>
    </w:p>
    <w:p w:rsidR="002C5D6E" w:rsidRPr="005B7565" w:rsidRDefault="002C5D6E" w:rsidP="00DF1B24">
      <w:pPr>
        <w:autoSpaceDE w:val="0"/>
        <w:autoSpaceDN w:val="0"/>
        <w:adjustRightInd w:val="0"/>
        <w:spacing w:line="240" w:lineRule="auto"/>
        <w:ind w:firstLine="720"/>
        <w:jc w:val="both"/>
        <w:rPr>
          <w:rFonts w:ascii="Times New Roman" w:hAnsi="Times New Roman" w:cs="Times New Roman"/>
          <w:sz w:val="24"/>
          <w:szCs w:val="24"/>
        </w:rPr>
      </w:pPr>
      <w:r w:rsidRPr="005B7565">
        <w:rPr>
          <w:rFonts w:ascii="Times New Roman" w:hAnsi="Times New Roman" w:cs="Times New Roman"/>
          <w:sz w:val="24"/>
          <w:szCs w:val="24"/>
        </w:rPr>
        <w:t>Abduction is the taking away of any woman from her house or the place where she may be for the purpose of carrying her to another place with intent to marry or to corrupt her.</w:t>
      </w:r>
    </w:p>
    <w:p w:rsidR="002C5D6E" w:rsidRPr="005B7565" w:rsidRDefault="002C5D6E" w:rsidP="00DF1B24">
      <w:pPr>
        <w:tabs>
          <w:tab w:val="left" w:pos="9360"/>
        </w:tabs>
        <w:spacing w:line="240" w:lineRule="auto"/>
        <w:jc w:val="both"/>
        <w:rPr>
          <w:rFonts w:ascii="Times New Roman" w:hAnsi="Times New Roman" w:cs="Times New Roman"/>
          <w:sz w:val="24"/>
          <w:szCs w:val="24"/>
        </w:rPr>
      </w:pPr>
      <w:r w:rsidRPr="005B7565">
        <w:rPr>
          <w:rFonts w:ascii="Times New Roman" w:hAnsi="Times New Roman" w:cs="Times New Roman"/>
          <w:bCs/>
          <w:sz w:val="24"/>
          <w:szCs w:val="24"/>
        </w:rPr>
        <w:t xml:space="preserve">Art. 343. </w:t>
      </w:r>
      <w:r w:rsidRPr="005B7565">
        <w:rPr>
          <w:rFonts w:ascii="Times New Roman" w:hAnsi="Times New Roman" w:cs="Times New Roman"/>
          <w:bCs/>
          <w:i/>
          <w:iCs/>
          <w:sz w:val="24"/>
          <w:szCs w:val="24"/>
        </w:rPr>
        <w:t>Consented abduction.</w:t>
      </w:r>
      <w:r w:rsidRPr="005B7565">
        <w:rPr>
          <w:rFonts w:ascii="Times New Roman" w:hAnsi="Times New Roman" w:cs="Times New Roman"/>
          <w:bCs/>
          <w:sz w:val="24"/>
          <w:szCs w:val="24"/>
        </w:rPr>
        <w:t xml:space="preserve"> — The abduction of a virgin over twelve years and under eighteen years of age, carried out with her consent and with lewd designs, shall be punished by the penalty of </w:t>
      </w:r>
      <w:proofErr w:type="spellStart"/>
      <w:r w:rsidRPr="005B7565">
        <w:rPr>
          <w:rFonts w:ascii="Times New Roman" w:hAnsi="Times New Roman" w:cs="Times New Roman"/>
          <w:bCs/>
          <w:sz w:val="24"/>
          <w:szCs w:val="24"/>
        </w:rPr>
        <w:t>prision</w:t>
      </w:r>
      <w:proofErr w:type="spellEnd"/>
      <w:r w:rsidRPr="005B7565">
        <w:rPr>
          <w:rFonts w:ascii="Times New Roman" w:hAnsi="Times New Roman" w:cs="Times New Roman"/>
          <w:bCs/>
          <w:sz w:val="24"/>
          <w:szCs w:val="24"/>
        </w:rPr>
        <w:t xml:space="preserve"> </w:t>
      </w:r>
      <w:proofErr w:type="spellStart"/>
      <w:r w:rsidRPr="005B7565">
        <w:rPr>
          <w:rFonts w:ascii="Times New Roman" w:hAnsi="Times New Roman" w:cs="Times New Roman"/>
          <w:bCs/>
          <w:sz w:val="24"/>
          <w:szCs w:val="24"/>
        </w:rPr>
        <w:t>correccional</w:t>
      </w:r>
      <w:proofErr w:type="spellEnd"/>
      <w:r w:rsidRPr="005B7565">
        <w:rPr>
          <w:rFonts w:ascii="Times New Roman" w:hAnsi="Times New Roman" w:cs="Times New Roman"/>
          <w:bCs/>
          <w:sz w:val="24"/>
          <w:szCs w:val="24"/>
        </w:rPr>
        <w:t xml:space="preserve"> in its minimum and medium periods.</w:t>
      </w:r>
      <w:r w:rsidRPr="005B7565">
        <w:rPr>
          <w:rFonts w:ascii="Times New Roman" w:hAnsi="Times New Roman" w:cs="Times New Roman"/>
          <w:sz w:val="24"/>
          <w:szCs w:val="24"/>
        </w:rPr>
        <w:t xml:space="preserve"> </w:t>
      </w:r>
      <w:r w:rsidRPr="005B7565">
        <w:rPr>
          <w:rFonts w:ascii="Times New Roman" w:hAnsi="Times New Roman" w:cs="Times New Roman"/>
          <w:bCs/>
          <w:sz w:val="24"/>
          <w:szCs w:val="24"/>
        </w:rPr>
        <w:t> </w:t>
      </w:r>
      <w:r w:rsidRPr="005B7565">
        <w:rPr>
          <w:rFonts w:ascii="Times New Roman" w:hAnsi="Times New Roman" w:cs="Times New Roman"/>
          <w:sz w:val="24"/>
          <w:szCs w:val="24"/>
        </w:rPr>
        <w:t xml:space="preserve"> </w:t>
      </w:r>
    </w:p>
    <w:p w:rsidR="002C5D6E" w:rsidRPr="005B7565" w:rsidRDefault="00C47BC9" w:rsidP="00DF1B24">
      <w:pPr>
        <w:spacing w:line="240" w:lineRule="auto"/>
        <w:ind w:left="1440" w:right="720" w:hanging="360"/>
        <w:jc w:val="both"/>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 xml:space="preserve">Elements </w:t>
      </w:r>
    </w:p>
    <w:p w:rsidR="002C5D6E" w:rsidRPr="005B7565" w:rsidRDefault="002C5D6E" w:rsidP="00DF1B24">
      <w:pPr>
        <w:pStyle w:val="ListParagraph"/>
        <w:numPr>
          <w:ilvl w:val="4"/>
          <w:numId w:val="113"/>
        </w:numPr>
        <w:autoSpaceDE w:val="0"/>
        <w:autoSpaceDN w:val="0"/>
        <w:adjustRightInd w:val="0"/>
        <w:spacing w:after="0" w:line="240" w:lineRule="auto"/>
        <w:ind w:left="1800"/>
        <w:contextualSpacing w:val="0"/>
        <w:jc w:val="both"/>
        <w:rPr>
          <w:rFonts w:ascii="Times New Roman" w:hAnsi="Times New Roman" w:cs="Times New Roman"/>
          <w:sz w:val="24"/>
          <w:szCs w:val="24"/>
        </w:rPr>
      </w:pPr>
      <w:r w:rsidRPr="005B7565">
        <w:rPr>
          <w:rFonts w:ascii="Times New Roman" w:hAnsi="Times New Roman" w:cs="Times New Roman"/>
          <w:sz w:val="24"/>
          <w:szCs w:val="24"/>
        </w:rPr>
        <w:t>That the offended party must be a virgin;</w:t>
      </w:r>
    </w:p>
    <w:p w:rsidR="002C5D6E" w:rsidRPr="005B7565" w:rsidRDefault="002C5D6E" w:rsidP="00DF1B24">
      <w:pPr>
        <w:pStyle w:val="ListParagraph"/>
        <w:numPr>
          <w:ilvl w:val="4"/>
          <w:numId w:val="113"/>
        </w:numPr>
        <w:autoSpaceDE w:val="0"/>
        <w:autoSpaceDN w:val="0"/>
        <w:adjustRightInd w:val="0"/>
        <w:spacing w:after="0" w:line="240" w:lineRule="auto"/>
        <w:ind w:left="1800"/>
        <w:contextualSpacing w:val="0"/>
        <w:jc w:val="both"/>
        <w:rPr>
          <w:rFonts w:ascii="Times New Roman" w:hAnsi="Times New Roman" w:cs="Times New Roman"/>
          <w:sz w:val="24"/>
          <w:szCs w:val="24"/>
        </w:rPr>
      </w:pPr>
      <w:r w:rsidRPr="005B7565">
        <w:rPr>
          <w:rFonts w:ascii="Times New Roman" w:hAnsi="Times New Roman" w:cs="Times New Roman"/>
          <w:sz w:val="24"/>
          <w:szCs w:val="24"/>
        </w:rPr>
        <w:t>That she must be over 12 and under 18 years of age;</w:t>
      </w:r>
    </w:p>
    <w:p w:rsidR="002C5D6E" w:rsidRPr="005B7565" w:rsidRDefault="002C5D6E" w:rsidP="00DF1B24">
      <w:pPr>
        <w:pStyle w:val="ListParagraph"/>
        <w:numPr>
          <w:ilvl w:val="4"/>
          <w:numId w:val="113"/>
        </w:numPr>
        <w:autoSpaceDE w:val="0"/>
        <w:autoSpaceDN w:val="0"/>
        <w:adjustRightInd w:val="0"/>
        <w:spacing w:after="0" w:line="240" w:lineRule="auto"/>
        <w:ind w:left="1800"/>
        <w:contextualSpacing w:val="0"/>
        <w:jc w:val="both"/>
        <w:rPr>
          <w:rFonts w:ascii="Times New Roman" w:hAnsi="Times New Roman" w:cs="Times New Roman"/>
          <w:sz w:val="24"/>
          <w:szCs w:val="24"/>
        </w:rPr>
      </w:pPr>
      <w:r w:rsidRPr="005B7565">
        <w:rPr>
          <w:rFonts w:ascii="Times New Roman" w:hAnsi="Times New Roman" w:cs="Times New Roman"/>
          <w:sz w:val="24"/>
          <w:szCs w:val="24"/>
        </w:rPr>
        <w:t>That the taking away of the offended party must be with her consent, after solicitation or cajolery from the offender; and</w:t>
      </w:r>
    </w:p>
    <w:p w:rsidR="002C5D6E" w:rsidRPr="00C47BC9" w:rsidRDefault="002C5D6E" w:rsidP="00DF1B24">
      <w:pPr>
        <w:pStyle w:val="ListParagraph"/>
        <w:numPr>
          <w:ilvl w:val="4"/>
          <w:numId w:val="113"/>
        </w:numPr>
        <w:autoSpaceDE w:val="0"/>
        <w:autoSpaceDN w:val="0"/>
        <w:adjustRightInd w:val="0"/>
        <w:spacing w:after="0" w:line="240" w:lineRule="auto"/>
        <w:ind w:left="1800"/>
        <w:contextualSpacing w:val="0"/>
        <w:jc w:val="both"/>
        <w:rPr>
          <w:rFonts w:ascii="Times New Roman" w:hAnsi="Times New Roman" w:cs="Times New Roman"/>
          <w:sz w:val="24"/>
          <w:szCs w:val="24"/>
        </w:rPr>
      </w:pPr>
      <w:r w:rsidRPr="005B7565">
        <w:rPr>
          <w:rFonts w:ascii="Times New Roman" w:hAnsi="Times New Roman" w:cs="Times New Roman"/>
          <w:sz w:val="24"/>
          <w:szCs w:val="24"/>
        </w:rPr>
        <w:t>That the taking away of the offended party must be with lewd designs.</w:t>
      </w:r>
    </w:p>
    <w:p w:rsidR="005D26DD" w:rsidRPr="005B7565" w:rsidRDefault="005D26DD" w:rsidP="00DF1B24">
      <w:pPr>
        <w:pStyle w:val="ListParagraph"/>
        <w:numPr>
          <w:ilvl w:val="0"/>
          <w:numId w:val="33"/>
        </w:numPr>
        <w:autoSpaceDE w:val="0"/>
        <w:autoSpaceDN w:val="0"/>
        <w:adjustRightInd w:val="0"/>
        <w:spacing w:after="0" w:line="240" w:lineRule="auto"/>
        <w:ind w:left="1260" w:hanging="540"/>
        <w:jc w:val="both"/>
        <w:rPr>
          <w:rFonts w:ascii="Times New Roman" w:hAnsi="Times New Roman" w:cs="Times New Roman"/>
          <w:b/>
          <w:sz w:val="24"/>
          <w:szCs w:val="24"/>
        </w:rPr>
      </w:pPr>
      <w:r w:rsidRPr="005B7565">
        <w:rPr>
          <w:rFonts w:ascii="Times New Roman" w:hAnsi="Times New Roman" w:cs="Times New Roman"/>
          <w:b/>
          <w:sz w:val="24"/>
          <w:szCs w:val="24"/>
        </w:rPr>
        <w:t>Know who the offenders of Adultery are;</w:t>
      </w:r>
    </w:p>
    <w:p w:rsidR="00DE04B6" w:rsidRPr="00C47BC9" w:rsidRDefault="00DE04B6" w:rsidP="00DF1B24">
      <w:pPr>
        <w:spacing w:line="240" w:lineRule="auto"/>
        <w:jc w:val="both"/>
        <w:rPr>
          <w:rFonts w:ascii="Times New Roman" w:hAnsi="Times New Roman" w:cs="Times New Roman"/>
          <w:sz w:val="24"/>
          <w:szCs w:val="24"/>
        </w:rPr>
      </w:pPr>
      <w:r w:rsidRPr="005B7565">
        <w:rPr>
          <w:rFonts w:ascii="Times New Roman" w:hAnsi="Times New Roman" w:cs="Times New Roman"/>
          <w:bCs/>
          <w:sz w:val="24"/>
          <w:szCs w:val="24"/>
        </w:rPr>
        <w:t xml:space="preserve">Art. 333. </w:t>
      </w:r>
      <w:r w:rsidRPr="005B7565">
        <w:rPr>
          <w:rFonts w:ascii="Times New Roman" w:hAnsi="Times New Roman" w:cs="Times New Roman"/>
          <w:bCs/>
          <w:i/>
          <w:iCs/>
          <w:sz w:val="24"/>
          <w:szCs w:val="24"/>
        </w:rPr>
        <w:t>Who are guilty of adultery</w:t>
      </w:r>
      <w:r w:rsidR="00C47BC9">
        <w:rPr>
          <w:rFonts w:ascii="Times New Roman" w:hAnsi="Times New Roman" w:cs="Times New Roman"/>
          <w:bCs/>
          <w:sz w:val="24"/>
          <w:szCs w:val="24"/>
        </w:rPr>
        <w:t>?</w:t>
      </w:r>
      <w:r w:rsidRPr="005B7565">
        <w:rPr>
          <w:rFonts w:ascii="Times New Roman" w:hAnsi="Times New Roman" w:cs="Times New Roman"/>
          <w:bCs/>
          <w:sz w:val="24"/>
          <w:szCs w:val="24"/>
        </w:rPr>
        <w:t xml:space="preserve"> — Adultery is committed by any married woman who shall have sexual intercourse with a man not her husband and by the man who has carnal knowledge of her knowing her to be married, even if the marriage be subsequently declared void.</w:t>
      </w:r>
      <w:r w:rsidRPr="005B7565">
        <w:rPr>
          <w:rFonts w:ascii="Times New Roman" w:hAnsi="Times New Roman" w:cs="Times New Roman"/>
          <w:sz w:val="24"/>
          <w:szCs w:val="24"/>
        </w:rPr>
        <w:t xml:space="preserve"> </w:t>
      </w:r>
    </w:p>
    <w:p w:rsidR="005D26DD" w:rsidRPr="005B7565" w:rsidRDefault="005D26DD" w:rsidP="00DF1B24">
      <w:pPr>
        <w:pStyle w:val="ListParagraph"/>
        <w:numPr>
          <w:ilvl w:val="0"/>
          <w:numId w:val="33"/>
        </w:numPr>
        <w:autoSpaceDE w:val="0"/>
        <w:autoSpaceDN w:val="0"/>
        <w:adjustRightInd w:val="0"/>
        <w:spacing w:after="0" w:line="240" w:lineRule="auto"/>
        <w:ind w:left="1260" w:hanging="540"/>
        <w:jc w:val="both"/>
        <w:rPr>
          <w:rFonts w:ascii="Times New Roman" w:hAnsi="Times New Roman" w:cs="Times New Roman"/>
          <w:b/>
          <w:sz w:val="24"/>
          <w:szCs w:val="24"/>
        </w:rPr>
      </w:pPr>
      <w:r w:rsidRPr="005B7565">
        <w:rPr>
          <w:rFonts w:ascii="Times New Roman" w:hAnsi="Times New Roman" w:cs="Times New Roman"/>
          <w:b/>
          <w:sz w:val="24"/>
          <w:szCs w:val="24"/>
        </w:rPr>
        <w:t>Know the effect of</w:t>
      </w:r>
      <w:r w:rsidR="00C47BC9">
        <w:rPr>
          <w:rFonts w:ascii="Times New Roman" w:hAnsi="Times New Roman" w:cs="Times New Roman"/>
          <w:b/>
          <w:sz w:val="24"/>
          <w:szCs w:val="24"/>
        </w:rPr>
        <w:t xml:space="preserve"> death of an offended party in </w:t>
      </w:r>
      <w:r w:rsidRPr="005B7565">
        <w:rPr>
          <w:rFonts w:ascii="Times New Roman" w:hAnsi="Times New Roman" w:cs="Times New Roman"/>
          <w:b/>
          <w:sz w:val="24"/>
          <w:szCs w:val="24"/>
        </w:rPr>
        <w:t>Adultery;</w:t>
      </w:r>
    </w:p>
    <w:p w:rsidR="00966845" w:rsidRPr="00C47BC9" w:rsidRDefault="00966845" w:rsidP="00DF1B24">
      <w:pPr>
        <w:pStyle w:val="ListParagraph"/>
        <w:numPr>
          <w:ilvl w:val="0"/>
          <w:numId w:val="120"/>
        </w:numPr>
        <w:autoSpaceDE w:val="0"/>
        <w:autoSpaceDN w:val="0"/>
        <w:adjustRightInd w:val="0"/>
        <w:spacing w:after="0" w:line="240" w:lineRule="auto"/>
        <w:ind w:left="1440"/>
        <w:jc w:val="both"/>
        <w:rPr>
          <w:rFonts w:ascii="Times New Roman" w:hAnsi="Times New Roman" w:cs="Times New Roman"/>
          <w:sz w:val="24"/>
          <w:szCs w:val="24"/>
        </w:rPr>
      </w:pPr>
      <w:r w:rsidRPr="005B7565">
        <w:rPr>
          <w:rFonts w:ascii="Times New Roman" w:hAnsi="Times New Roman" w:cs="Times New Roman"/>
          <w:b/>
          <w:sz w:val="24"/>
          <w:szCs w:val="24"/>
        </w:rPr>
        <w:t>-</w:t>
      </w:r>
      <w:r w:rsidRPr="005B7565">
        <w:rPr>
          <w:rFonts w:ascii="Times New Roman" w:hAnsi="Times New Roman" w:cs="Times New Roman"/>
          <w:sz w:val="24"/>
          <w:szCs w:val="24"/>
        </w:rPr>
        <w:t xml:space="preserve"> Effect of death of an offended party</w:t>
      </w:r>
    </w:p>
    <w:p w:rsidR="00966845" w:rsidRPr="00C47BC9" w:rsidRDefault="00966845" w:rsidP="00DF1B24">
      <w:pPr>
        <w:autoSpaceDE w:val="0"/>
        <w:autoSpaceDN w:val="0"/>
        <w:adjustRightInd w:val="0"/>
        <w:spacing w:line="240" w:lineRule="auto"/>
        <w:ind w:firstLine="720"/>
        <w:jc w:val="both"/>
        <w:rPr>
          <w:rFonts w:ascii="Times New Roman" w:hAnsi="Times New Roman" w:cs="Times New Roman"/>
          <w:sz w:val="24"/>
          <w:szCs w:val="24"/>
        </w:rPr>
      </w:pPr>
      <w:r w:rsidRPr="005B7565">
        <w:rPr>
          <w:rFonts w:ascii="Times New Roman" w:hAnsi="Times New Roman" w:cs="Times New Roman"/>
          <w:sz w:val="24"/>
          <w:szCs w:val="24"/>
        </w:rPr>
        <w:t>The proceeding must continue. The theory that a man’s honor ceases to exist from the moment that he dies is not acceptable.</w:t>
      </w:r>
    </w:p>
    <w:p w:rsidR="005D26DD" w:rsidRPr="005B7565" w:rsidRDefault="005D26DD" w:rsidP="00DF1B24">
      <w:pPr>
        <w:pStyle w:val="ListParagraph"/>
        <w:numPr>
          <w:ilvl w:val="0"/>
          <w:numId w:val="33"/>
        </w:numPr>
        <w:autoSpaceDE w:val="0"/>
        <w:autoSpaceDN w:val="0"/>
        <w:adjustRightInd w:val="0"/>
        <w:spacing w:after="0" w:line="240" w:lineRule="auto"/>
        <w:ind w:left="1260" w:hanging="540"/>
        <w:jc w:val="both"/>
        <w:rPr>
          <w:rFonts w:ascii="Times New Roman" w:hAnsi="Times New Roman" w:cs="Times New Roman"/>
          <w:b/>
          <w:sz w:val="24"/>
          <w:szCs w:val="24"/>
        </w:rPr>
      </w:pPr>
      <w:r w:rsidRPr="005B7565">
        <w:rPr>
          <w:rFonts w:ascii="Times New Roman" w:hAnsi="Times New Roman" w:cs="Times New Roman"/>
          <w:b/>
          <w:sz w:val="24"/>
          <w:szCs w:val="24"/>
        </w:rPr>
        <w:t>Know the effect of death of the paramour;</w:t>
      </w:r>
    </w:p>
    <w:p w:rsidR="00966845" w:rsidRPr="00C47BC9" w:rsidRDefault="00966845" w:rsidP="00DF1B24">
      <w:pPr>
        <w:pStyle w:val="ListParagraph"/>
        <w:numPr>
          <w:ilvl w:val="0"/>
          <w:numId w:val="120"/>
        </w:numPr>
        <w:autoSpaceDE w:val="0"/>
        <w:autoSpaceDN w:val="0"/>
        <w:adjustRightInd w:val="0"/>
        <w:spacing w:after="0" w:line="240" w:lineRule="auto"/>
        <w:ind w:left="1440"/>
        <w:jc w:val="both"/>
        <w:rPr>
          <w:rFonts w:ascii="Times New Roman" w:hAnsi="Times New Roman" w:cs="Times New Roman"/>
          <w:sz w:val="24"/>
          <w:szCs w:val="24"/>
        </w:rPr>
      </w:pPr>
      <w:r w:rsidRPr="005B7565">
        <w:rPr>
          <w:rFonts w:ascii="Times New Roman" w:hAnsi="Times New Roman" w:cs="Times New Roman"/>
          <w:b/>
          <w:sz w:val="24"/>
          <w:szCs w:val="24"/>
        </w:rPr>
        <w:t>-</w:t>
      </w:r>
      <w:r w:rsidRPr="005B7565">
        <w:rPr>
          <w:rFonts w:ascii="Times New Roman" w:hAnsi="Times New Roman" w:cs="Times New Roman"/>
          <w:sz w:val="24"/>
          <w:szCs w:val="24"/>
        </w:rPr>
        <w:t xml:space="preserve"> Effect of death of the paramour</w:t>
      </w:r>
    </w:p>
    <w:p w:rsidR="00966845" w:rsidRPr="005B7565" w:rsidRDefault="00966845" w:rsidP="00DF1B24">
      <w:pPr>
        <w:autoSpaceDE w:val="0"/>
        <w:autoSpaceDN w:val="0"/>
        <w:adjustRightInd w:val="0"/>
        <w:spacing w:line="240" w:lineRule="auto"/>
        <w:ind w:firstLine="720"/>
        <w:jc w:val="both"/>
        <w:rPr>
          <w:rFonts w:ascii="Times New Roman" w:hAnsi="Times New Roman" w:cs="Times New Roman"/>
          <w:sz w:val="24"/>
          <w:szCs w:val="24"/>
        </w:rPr>
      </w:pPr>
      <w:r w:rsidRPr="005B7565">
        <w:rPr>
          <w:rFonts w:ascii="Times New Roman" w:hAnsi="Times New Roman" w:cs="Times New Roman"/>
          <w:sz w:val="24"/>
          <w:szCs w:val="24"/>
        </w:rPr>
        <w:t>It will not bar prosecution against the unfaithful wife, because the requirement that both offenders should be included in the complaint is absolute only when the two</w:t>
      </w:r>
    </w:p>
    <w:p w:rsidR="00966845" w:rsidRPr="00C47BC9" w:rsidRDefault="00C47BC9" w:rsidP="00DF1B24">
      <w:pPr>
        <w:autoSpaceDE w:val="0"/>
        <w:autoSpaceDN w:val="0"/>
        <w:adjustRightInd w:val="0"/>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offenders are alive.</w:t>
      </w:r>
    </w:p>
    <w:p w:rsidR="00966845" w:rsidRPr="00C47BC9" w:rsidRDefault="005D26DD" w:rsidP="00DF1B24">
      <w:pPr>
        <w:pStyle w:val="ListParagraph"/>
        <w:numPr>
          <w:ilvl w:val="0"/>
          <w:numId w:val="33"/>
        </w:numPr>
        <w:autoSpaceDE w:val="0"/>
        <w:autoSpaceDN w:val="0"/>
        <w:adjustRightInd w:val="0"/>
        <w:spacing w:after="0" w:line="240" w:lineRule="auto"/>
        <w:ind w:left="1260" w:hanging="540"/>
        <w:jc w:val="both"/>
        <w:rPr>
          <w:rFonts w:ascii="Times New Roman" w:hAnsi="Times New Roman" w:cs="Times New Roman"/>
          <w:b/>
          <w:sz w:val="24"/>
          <w:szCs w:val="24"/>
        </w:rPr>
      </w:pPr>
      <w:r w:rsidRPr="005B7565">
        <w:rPr>
          <w:rFonts w:ascii="Times New Roman" w:hAnsi="Times New Roman" w:cs="Times New Roman"/>
          <w:b/>
          <w:sz w:val="24"/>
          <w:szCs w:val="24"/>
        </w:rPr>
        <w:t>Know who the offenders in the crime of Concubinage;</w:t>
      </w:r>
    </w:p>
    <w:p w:rsidR="00966845" w:rsidRPr="00C47BC9" w:rsidRDefault="00966845" w:rsidP="00DF1B24">
      <w:pPr>
        <w:autoSpaceDE w:val="0"/>
        <w:autoSpaceDN w:val="0"/>
        <w:adjustRightInd w:val="0"/>
        <w:spacing w:line="240" w:lineRule="auto"/>
        <w:ind w:firstLine="1440"/>
        <w:jc w:val="both"/>
        <w:rPr>
          <w:rFonts w:ascii="Times New Roman" w:hAnsi="Times New Roman" w:cs="Times New Roman"/>
          <w:sz w:val="24"/>
          <w:szCs w:val="24"/>
        </w:rPr>
      </w:pPr>
      <w:r w:rsidRPr="005B7565">
        <w:rPr>
          <w:rFonts w:ascii="Times New Roman" w:hAnsi="Times New Roman" w:cs="Times New Roman"/>
          <w:sz w:val="24"/>
          <w:szCs w:val="24"/>
        </w:rPr>
        <w:t xml:space="preserve">The offender must be a married man. The woman becomes liable only when she knew him to be married prior </w:t>
      </w:r>
      <w:r w:rsidR="00C47BC9">
        <w:rPr>
          <w:rFonts w:ascii="Times New Roman" w:hAnsi="Times New Roman" w:cs="Times New Roman"/>
          <w:sz w:val="24"/>
          <w:szCs w:val="24"/>
        </w:rPr>
        <w:t>to the commission of the crime.</w:t>
      </w:r>
    </w:p>
    <w:p w:rsidR="005D26DD" w:rsidRPr="005B7565" w:rsidRDefault="005D26DD" w:rsidP="00DF1B24">
      <w:pPr>
        <w:pStyle w:val="ListParagraph"/>
        <w:numPr>
          <w:ilvl w:val="0"/>
          <w:numId w:val="33"/>
        </w:numPr>
        <w:autoSpaceDE w:val="0"/>
        <w:autoSpaceDN w:val="0"/>
        <w:adjustRightInd w:val="0"/>
        <w:spacing w:after="0" w:line="240" w:lineRule="auto"/>
        <w:ind w:left="1260" w:hanging="540"/>
        <w:jc w:val="both"/>
        <w:rPr>
          <w:rFonts w:ascii="Times New Roman" w:hAnsi="Times New Roman" w:cs="Times New Roman"/>
          <w:b/>
          <w:sz w:val="24"/>
          <w:szCs w:val="24"/>
        </w:rPr>
      </w:pPr>
      <w:r w:rsidRPr="005B7565">
        <w:rPr>
          <w:rFonts w:ascii="Times New Roman" w:hAnsi="Times New Roman" w:cs="Times New Roman"/>
          <w:b/>
          <w:sz w:val="24"/>
          <w:szCs w:val="24"/>
        </w:rPr>
        <w:t>Define mistress in the crime of concubinage;</w:t>
      </w:r>
    </w:p>
    <w:p w:rsidR="00966845" w:rsidRPr="00C47BC9" w:rsidRDefault="00966845" w:rsidP="00DF1B24">
      <w:pPr>
        <w:autoSpaceDE w:val="0"/>
        <w:autoSpaceDN w:val="0"/>
        <w:adjustRightInd w:val="0"/>
        <w:spacing w:line="240" w:lineRule="auto"/>
        <w:ind w:firstLine="1440"/>
        <w:jc w:val="both"/>
        <w:rPr>
          <w:rFonts w:ascii="Times New Roman" w:hAnsi="Times New Roman" w:cs="Times New Roman"/>
          <w:sz w:val="24"/>
          <w:szCs w:val="24"/>
        </w:rPr>
      </w:pPr>
      <w:r w:rsidRPr="005B7565">
        <w:rPr>
          <w:rFonts w:ascii="Times New Roman" w:hAnsi="Times New Roman" w:cs="Times New Roman"/>
          <w:b/>
          <w:sz w:val="24"/>
          <w:szCs w:val="24"/>
        </w:rPr>
        <w:t>-</w:t>
      </w:r>
      <w:r w:rsidRPr="005B7565">
        <w:rPr>
          <w:rFonts w:ascii="Times New Roman" w:hAnsi="Times New Roman" w:cs="Times New Roman"/>
          <w:sz w:val="24"/>
          <w:szCs w:val="24"/>
        </w:rPr>
        <w:t xml:space="preserve"> A mistress is a woman who is taken by the accused into the conjugal dwelling as a concubine.</w:t>
      </w:r>
    </w:p>
    <w:p w:rsidR="005D26DD" w:rsidRPr="005B7565" w:rsidRDefault="005D26DD" w:rsidP="00DF1B24">
      <w:pPr>
        <w:pStyle w:val="ListParagraph"/>
        <w:numPr>
          <w:ilvl w:val="0"/>
          <w:numId w:val="33"/>
        </w:numPr>
        <w:autoSpaceDE w:val="0"/>
        <w:autoSpaceDN w:val="0"/>
        <w:adjustRightInd w:val="0"/>
        <w:spacing w:after="0" w:line="240" w:lineRule="auto"/>
        <w:ind w:left="1260" w:hanging="540"/>
        <w:jc w:val="both"/>
        <w:rPr>
          <w:rFonts w:ascii="Times New Roman" w:hAnsi="Times New Roman" w:cs="Times New Roman"/>
          <w:b/>
          <w:sz w:val="24"/>
          <w:szCs w:val="24"/>
        </w:rPr>
      </w:pPr>
      <w:r w:rsidRPr="005B7565">
        <w:rPr>
          <w:rFonts w:ascii="Times New Roman" w:hAnsi="Times New Roman" w:cs="Times New Roman"/>
          <w:b/>
          <w:sz w:val="24"/>
          <w:szCs w:val="24"/>
        </w:rPr>
        <w:t xml:space="preserve">Define conjugal dwelling in the crime of </w:t>
      </w:r>
      <w:proofErr w:type="spellStart"/>
      <w:r w:rsidRPr="005B7565">
        <w:rPr>
          <w:rFonts w:ascii="Times New Roman" w:hAnsi="Times New Roman" w:cs="Times New Roman"/>
          <w:b/>
          <w:sz w:val="24"/>
          <w:szCs w:val="24"/>
        </w:rPr>
        <w:t>concubonage</w:t>
      </w:r>
      <w:proofErr w:type="spellEnd"/>
      <w:r w:rsidRPr="005B7565">
        <w:rPr>
          <w:rFonts w:ascii="Times New Roman" w:hAnsi="Times New Roman" w:cs="Times New Roman"/>
          <w:b/>
          <w:sz w:val="24"/>
          <w:szCs w:val="24"/>
        </w:rPr>
        <w:t>;</w:t>
      </w:r>
    </w:p>
    <w:p w:rsidR="00966845" w:rsidRPr="00C47BC9" w:rsidRDefault="00966845" w:rsidP="00DF1B24">
      <w:pPr>
        <w:autoSpaceDE w:val="0"/>
        <w:autoSpaceDN w:val="0"/>
        <w:adjustRightInd w:val="0"/>
        <w:spacing w:line="240" w:lineRule="auto"/>
        <w:ind w:firstLine="1440"/>
        <w:jc w:val="both"/>
        <w:rPr>
          <w:rFonts w:ascii="Times New Roman" w:hAnsi="Times New Roman" w:cs="Times New Roman"/>
          <w:sz w:val="24"/>
          <w:szCs w:val="24"/>
        </w:rPr>
      </w:pPr>
      <w:r w:rsidRPr="005B7565">
        <w:rPr>
          <w:rFonts w:ascii="Times New Roman" w:hAnsi="Times New Roman" w:cs="Times New Roman"/>
          <w:b/>
          <w:sz w:val="24"/>
          <w:szCs w:val="24"/>
        </w:rPr>
        <w:t>-</w:t>
      </w:r>
      <w:r w:rsidRPr="005B7565">
        <w:rPr>
          <w:rFonts w:ascii="Times New Roman" w:hAnsi="Times New Roman" w:cs="Times New Roman"/>
          <w:sz w:val="24"/>
          <w:szCs w:val="24"/>
        </w:rPr>
        <w:t xml:space="preserve"> Conjugal dwelling is the home of the husband and wife even if the wife happens to be temporarily absent on any account.</w:t>
      </w:r>
    </w:p>
    <w:p w:rsidR="005D26DD" w:rsidRPr="005B7565" w:rsidRDefault="005D26DD" w:rsidP="00DF1B24">
      <w:pPr>
        <w:pStyle w:val="ListParagraph"/>
        <w:numPr>
          <w:ilvl w:val="0"/>
          <w:numId w:val="33"/>
        </w:numPr>
        <w:autoSpaceDE w:val="0"/>
        <w:autoSpaceDN w:val="0"/>
        <w:adjustRightInd w:val="0"/>
        <w:spacing w:after="0" w:line="240" w:lineRule="auto"/>
        <w:ind w:left="1260" w:hanging="540"/>
        <w:jc w:val="both"/>
        <w:rPr>
          <w:rFonts w:ascii="Times New Roman" w:hAnsi="Times New Roman" w:cs="Times New Roman"/>
          <w:b/>
          <w:sz w:val="24"/>
          <w:szCs w:val="24"/>
        </w:rPr>
      </w:pPr>
      <w:r w:rsidRPr="005B7565">
        <w:rPr>
          <w:rFonts w:ascii="Times New Roman" w:hAnsi="Times New Roman" w:cs="Times New Roman"/>
          <w:b/>
          <w:sz w:val="24"/>
          <w:szCs w:val="24"/>
        </w:rPr>
        <w:t>Know the meaning of “sexual intercourse under scandalous circumstances”;</w:t>
      </w:r>
    </w:p>
    <w:p w:rsidR="00966845" w:rsidRPr="00C47BC9" w:rsidRDefault="00966845" w:rsidP="00DF1B24">
      <w:pPr>
        <w:pStyle w:val="ListParagraph"/>
        <w:numPr>
          <w:ilvl w:val="0"/>
          <w:numId w:val="121"/>
        </w:numPr>
        <w:autoSpaceDE w:val="0"/>
        <w:autoSpaceDN w:val="0"/>
        <w:adjustRightInd w:val="0"/>
        <w:spacing w:after="0" w:line="240" w:lineRule="auto"/>
        <w:ind w:left="1440"/>
        <w:jc w:val="both"/>
        <w:rPr>
          <w:rFonts w:ascii="Times New Roman" w:hAnsi="Times New Roman" w:cs="Times New Roman"/>
          <w:sz w:val="24"/>
          <w:szCs w:val="24"/>
        </w:rPr>
      </w:pPr>
      <w:r w:rsidRPr="005B7565">
        <w:rPr>
          <w:rFonts w:ascii="Times New Roman" w:hAnsi="Times New Roman" w:cs="Times New Roman"/>
          <w:b/>
          <w:sz w:val="24"/>
          <w:szCs w:val="24"/>
        </w:rPr>
        <w:t>-</w:t>
      </w:r>
      <w:r w:rsidRPr="005B7565">
        <w:rPr>
          <w:rFonts w:ascii="Times New Roman" w:hAnsi="Times New Roman" w:cs="Times New Roman"/>
          <w:sz w:val="24"/>
          <w:szCs w:val="24"/>
        </w:rPr>
        <w:t xml:space="preserve"> Sexual intercourse under scandalous circumstances, explained</w:t>
      </w:r>
    </w:p>
    <w:p w:rsidR="00966845" w:rsidRPr="00C47BC9" w:rsidRDefault="00966845" w:rsidP="00DF1B24">
      <w:pPr>
        <w:autoSpaceDE w:val="0"/>
        <w:autoSpaceDN w:val="0"/>
        <w:adjustRightInd w:val="0"/>
        <w:spacing w:line="240" w:lineRule="auto"/>
        <w:ind w:firstLine="1440"/>
        <w:jc w:val="both"/>
        <w:rPr>
          <w:rFonts w:ascii="Times New Roman" w:hAnsi="Times New Roman" w:cs="Times New Roman"/>
          <w:sz w:val="24"/>
          <w:szCs w:val="24"/>
        </w:rPr>
      </w:pPr>
      <w:r w:rsidRPr="005B7565">
        <w:rPr>
          <w:rFonts w:ascii="Times New Roman" w:hAnsi="Times New Roman" w:cs="Times New Roman"/>
          <w:sz w:val="24"/>
          <w:szCs w:val="24"/>
        </w:rPr>
        <w:t>The scandal produced by the concubinage of a married man occurs not only when he and his mistress live in the same room of a house, but also (1) when they appear together in p</w:t>
      </w:r>
      <w:r w:rsidR="00C47BC9">
        <w:rPr>
          <w:rFonts w:ascii="Times New Roman" w:hAnsi="Times New Roman" w:cs="Times New Roman"/>
          <w:sz w:val="24"/>
          <w:szCs w:val="24"/>
        </w:rPr>
        <w:t>ublic and (2) when they perform</w:t>
      </w:r>
      <w:r w:rsidRPr="005B7565">
        <w:rPr>
          <w:rFonts w:ascii="Times New Roman" w:hAnsi="Times New Roman" w:cs="Times New Roman"/>
          <w:sz w:val="24"/>
          <w:szCs w:val="24"/>
        </w:rPr>
        <w:t xml:space="preserve"> acts in sight of the community which give rise to criticism and general protest among the neighbors.</w:t>
      </w:r>
    </w:p>
    <w:p w:rsidR="005D26DD" w:rsidRPr="005B7565" w:rsidRDefault="005D26DD" w:rsidP="00DF1B24">
      <w:pPr>
        <w:pStyle w:val="ListParagraph"/>
        <w:numPr>
          <w:ilvl w:val="0"/>
          <w:numId w:val="33"/>
        </w:numPr>
        <w:autoSpaceDE w:val="0"/>
        <w:autoSpaceDN w:val="0"/>
        <w:adjustRightInd w:val="0"/>
        <w:spacing w:after="0" w:line="240" w:lineRule="auto"/>
        <w:ind w:left="1260" w:hanging="540"/>
        <w:contextualSpacing w:val="0"/>
        <w:jc w:val="both"/>
        <w:rPr>
          <w:rFonts w:ascii="Times New Roman" w:hAnsi="Times New Roman" w:cs="Times New Roman"/>
          <w:b/>
          <w:sz w:val="24"/>
          <w:szCs w:val="24"/>
        </w:rPr>
      </w:pPr>
      <w:r w:rsidRPr="005B7565">
        <w:rPr>
          <w:rFonts w:ascii="Times New Roman" w:hAnsi="Times New Roman" w:cs="Times New Roman"/>
          <w:b/>
          <w:sz w:val="24"/>
          <w:szCs w:val="24"/>
        </w:rPr>
        <w:t>Know the ways of committing Acts of Lasciviousness;</w:t>
      </w:r>
    </w:p>
    <w:p w:rsidR="00966845" w:rsidRPr="00C47BC9" w:rsidRDefault="00966845" w:rsidP="00DF1B24">
      <w:pPr>
        <w:autoSpaceDE w:val="0"/>
        <w:autoSpaceDN w:val="0"/>
        <w:adjustRightInd w:val="0"/>
        <w:spacing w:line="240" w:lineRule="auto"/>
        <w:ind w:left="1440" w:hanging="360"/>
        <w:jc w:val="both"/>
        <w:rPr>
          <w:rFonts w:ascii="Times New Roman" w:hAnsi="Times New Roman" w:cs="Times New Roman"/>
          <w:sz w:val="24"/>
          <w:szCs w:val="24"/>
        </w:rPr>
      </w:pPr>
      <w:r w:rsidRPr="005B7565">
        <w:rPr>
          <w:rFonts w:ascii="Times New Roman" w:hAnsi="Times New Roman" w:cs="Times New Roman"/>
          <w:b/>
          <w:sz w:val="24"/>
          <w:szCs w:val="24"/>
        </w:rPr>
        <w:t>-</w:t>
      </w:r>
      <w:r w:rsidRPr="005B7565">
        <w:rPr>
          <w:rFonts w:ascii="Times New Roman" w:hAnsi="Times New Roman" w:cs="Times New Roman"/>
          <w:sz w:val="24"/>
          <w:szCs w:val="24"/>
        </w:rPr>
        <w:t xml:space="preserve"> Ways of co</w:t>
      </w:r>
      <w:r w:rsidR="00C47BC9">
        <w:rPr>
          <w:rFonts w:ascii="Times New Roman" w:hAnsi="Times New Roman" w:cs="Times New Roman"/>
          <w:sz w:val="24"/>
          <w:szCs w:val="24"/>
        </w:rPr>
        <w:t>mmitting Acts of Lasciviousness</w:t>
      </w:r>
    </w:p>
    <w:p w:rsidR="00966845" w:rsidRPr="005B7565" w:rsidRDefault="00966845" w:rsidP="00DF1B24">
      <w:pPr>
        <w:pStyle w:val="ListParagraph"/>
        <w:numPr>
          <w:ilvl w:val="3"/>
          <w:numId w:val="119"/>
        </w:numPr>
        <w:autoSpaceDE w:val="0"/>
        <w:autoSpaceDN w:val="0"/>
        <w:adjustRightInd w:val="0"/>
        <w:spacing w:after="0" w:line="240" w:lineRule="auto"/>
        <w:ind w:left="1800"/>
        <w:contextualSpacing w:val="0"/>
        <w:jc w:val="both"/>
        <w:rPr>
          <w:rFonts w:ascii="Times New Roman" w:hAnsi="Times New Roman" w:cs="Times New Roman"/>
          <w:sz w:val="24"/>
          <w:szCs w:val="24"/>
        </w:rPr>
      </w:pPr>
      <w:r w:rsidRPr="005B7565">
        <w:rPr>
          <w:rFonts w:ascii="Times New Roman" w:hAnsi="Times New Roman" w:cs="Times New Roman"/>
          <w:sz w:val="24"/>
          <w:szCs w:val="24"/>
        </w:rPr>
        <w:t>Compelling a girl to dance naked before men is an act of lasciviousness, even if the dominant motive is revenge,</w:t>
      </w:r>
      <w:r w:rsidR="00C47BC9">
        <w:rPr>
          <w:rFonts w:ascii="Times New Roman" w:hAnsi="Times New Roman" w:cs="Times New Roman"/>
          <w:sz w:val="24"/>
          <w:szCs w:val="24"/>
        </w:rPr>
        <w:t xml:space="preserve"> for her failure to pay a debt;</w:t>
      </w:r>
      <w:r w:rsidRPr="005B7565">
        <w:rPr>
          <w:rFonts w:ascii="Times New Roman" w:hAnsi="Times New Roman" w:cs="Times New Roman"/>
          <w:sz w:val="24"/>
          <w:szCs w:val="24"/>
        </w:rPr>
        <w:t xml:space="preserve"> and</w:t>
      </w:r>
    </w:p>
    <w:p w:rsidR="00966845" w:rsidRPr="00C47BC9" w:rsidRDefault="00966845" w:rsidP="00DF1B24">
      <w:pPr>
        <w:pStyle w:val="ListParagraph"/>
        <w:numPr>
          <w:ilvl w:val="3"/>
          <w:numId w:val="119"/>
        </w:numPr>
        <w:autoSpaceDE w:val="0"/>
        <w:autoSpaceDN w:val="0"/>
        <w:adjustRightInd w:val="0"/>
        <w:spacing w:after="0" w:line="240" w:lineRule="auto"/>
        <w:ind w:left="1800"/>
        <w:contextualSpacing w:val="0"/>
        <w:jc w:val="both"/>
        <w:rPr>
          <w:rFonts w:ascii="Times New Roman" w:hAnsi="Times New Roman" w:cs="Times New Roman"/>
          <w:sz w:val="24"/>
          <w:szCs w:val="24"/>
        </w:rPr>
      </w:pPr>
      <w:r w:rsidRPr="005B7565">
        <w:rPr>
          <w:rFonts w:ascii="Times New Roman" w:hAnsi="Times New Roman" w:cs="Times New Roman"/>
          <w:sz w:val="24"/>
          <w:szCs w:val="24"/>
        </w:rPr>
        <w:t>Embracing, kissing and holding girl’s breast is act of lasciviousness when prompted by lust or lewd designs.</w:t>
      </w:r>
    </w:p>
    <w:p w:rsidR="005D26DD" w:rsidRPr="005B7565" w:rsidRDefault="005D26DD" w:rsidP="00DF1B24">
      <w:pPr>
        <w:pStyle w:val="ListParagraph"/>
        <w:numPr>
          <w:ilvl w:val="0"/>
          <w:numId w:val="33"/>
        </w:numPr>
        <w:autoSpaceDE w:val="0"/>
        <w:autoSpaceDN w:val="0"/>
        <w:adjustRightInd w:val="0"/>
        <w:spacing w:after="0" w:line="240" w:lineRule="auto"/>
        <w:ind w:left="1260" w:hanging="540"/>
        <w:contextualSpacing w:val="0"/>
        <w:jc w:val="both"/>
        <w:rPr>
          <w:rFonts w:ascii="Times New Roman" w:hAnsi="Times New Roman" w:cs="Times New Roman"/>
          <w:b/>
          <w:sz w:val="24"/>
          <w:szCs w:val="24"/>
        </w:rPr>
      </w:pPr>
      <w:r w:rsidRPr="005B7565">
        <w:rPr>
          <w:rFonts w:ascii="Times New Roman" w:hAnsi="Times New Roman" w:cs="Times New Roman"/>
          <w:b/>
          <w:sz w:val="24"/>
          <w:szCs w:val="24"/>
        </w:rPr>
        <w:t xml:space="preserve">Distinguish Acts of Lasciviousness from Unjust Vexation; </w:t>
      </w:r>
    </w:p>
    <w:p w:rsidR="00966845" w:rsidRPr="005B7565" w:rsidRDefault="00966845" w:rsidP="00DF1B24">
      <w:pPr>
        <w:autoSpaceDE w:val="0"/>
        <w:autoSpaceDN w:val="0"/>
        <w:adjustRightInd w:val="0"/>
        <w:spacing w:line="240" w:lineRule="auto"/>
        <w:ind w:left="1440" w:hanging="360"/>
        <w:jc w:val="both"/>
        <w:rPr>
          <w:rFonts w:ascii="Times New Roman" w:hAnsi="Times New Roman" w:cs="Times New Roman"/>
          <w:sz w:val="24"/>
          <w:szCs w:val="24"/>
        </w:rPr>
      </w:pPr>
      <w:r w:rsidRPr="005B7565">
        <w:rPr>
          <w:rFonts w:ascii="Times New Roman" w:hAnsi="Times New Roman" w:cs="Times New Roman"/>
          <w:b/>
          <w:sz w:val="24"/>
          <w:szCs w:val="24"/>
        </w:rPr>
        <w:t>-</w:t>
      </w:r>
      <w:r w:rsidRPr="005B7565">
        <w:rPr>
          <w:rFonts w:ascii="Times New Roman" w:hAnsi="Times New Roman" w:cs="Times New Roman"/>
          <w:sz w:val="24"/>
          <w:szCs w:val="24"/>
        </w:rPr>
        <w:t xml:space="preserve"> Acts of Lasciviousness from</w:t>
      </w:r>
      <w:r w:rsidR="00C47BC9">
        <w:rPr>
          <w:rFonts w:ascii="Times New Roman" w:hAnsi="Times New Roman" w:cs="Times New Roman"/>
          <w:sz w:val="24"/>
          <w:szCs w:val="24"/>
        </w:rPr>
        <w:t xml:space="preserve"> Unjust Vexation, distinguished</w:t>
      </w:r>
    </w:p>
    <w:p w:rsidR="00966845" w:rsidRPr="00C47BC9" w:rsidRDefault="00966845" w:rsidP="00DF1B24">
      <w:pPr>
        <w:autoSpaceDE w:val="0"/>
        <w:autoSpaceDN w:val="0"/>
        <w:adjustRightInd w:val="0"/>
        <w:spacing w:line="240" w:lineRule="auto"/>
        <w:ind w:firstLine="1440"/>
        <w:jc w:val="both"/>
        <w:rPr>
          <w:rFonts w:ascii="Times New Roman" w:hAnsi="Times New Roman" w:cs="Times New Roman"/>
          <w:sz w:val="24"/>
          <w:szCs w:val="24"/>
        </w:rPr>
      </w:pPr>
      <w:r w:rsidRPr="005B7565">
        <w:rPr>
          <w:rFonts w:ascii="Times New Roman" w:hAnsi="Times New Roman" w:cs="Times New Roman"/>
          <w:sz w:val="24"/>
          <w:szCs w:val="24"/>
        </w:rPr>
        <w:t>When the accused merely kissed and embraced the complainant out of passion or other motive, touching the girl’s breast as a mere incident of the embrace, it is unjust vexation. But when the accused not only kissed and embraced the complainant, but fondled her breast with the particular design to independently derive vicarious pleasure there from, the element of lewd designs exist (People v</w:t>
      </w:r>
      <w:r w:rsidR="00C47BC9">
        <w:rPr>
          <w:rFonts w:ascii="Times New Roman" w:hAnsi="Times New Roman" w:cs="Times New Roman"/>
          <w:sz w:val="24"/>
          <w:szCs w:val="24"/>
        </w:rPr>
        <w:t xml:space="preserve">s. </w:t>
      </w:r>
      <w:proofErr w:type="spellStart"/>
      <w:r w:rsidR="00C47BC9">
        <w:rPr>
          <w:rFonts w:ascii="Times New Roman" w:hAnsi="Times New Roman" w:cs="Times New Roman"/>
          <w:sz w:val="24"/>
          <w:szCs w:val="24"/>
        </w:rPr>
        <w:t>Panopio</w:t>
      </w:r>
      <w:proofErr w:type="spellEnd"/>
      <w:r w:rsidR="00C47BC9">
        <w:rPr>
          <w:rFonts w:ascii="Times New Roman" w:hAnsi="Times New Roman" w:cs="Times New Roman"/>
          <w:sz w:val="24"/>
          <w:szCs w:val="24"/>
        </w:rPr>
        <w:t>, C.A., 48 O.G. 145).</w:t>
      </w:r>
    </w:p>
    <w:p w:rsidR="005D26DD" w:rsidRPr="005B7565" w:rsidRDefault="005D26DD" w:rsidP="00DF1B24">
      <w:pPr>
        <w:pStyle w:val="ListParagraph"/>
        <w:numPr>
          <w:ilvl w:val="0"/>
          <w:numId w:val="33"/>
        </w:numPr>
        <w:autoSpaceDE w:val="0"/>
        <w:autoSpaceDN w:val="0"/>
        <w:adjustRightInd w:val="0"/>
        <w:spacing w:after="0" w:line="240" w:lineRule="auto"/>
        <w:ind w:left="1260" w:hanging="540"/>
        <w:jc w:val="both"/>
        <w:rPr>
          <w:rFonts w:ascii="Times New Roman" w:hAnsi="Times New Roman" w:cs="Times New Roman"/>
          <w:b/>
          <w:sz w:val="24"/>
          <w:szCs w:val="24"/>
        </w:rPr>
      </w:pPr>
      <w:r w:rsidRPr="005B7565">
        <w:rPr>
          <w:rFonts w:ascii="Times New Roman" w:hAnsi="Times New Roman" w:cs="Times New Roman"/>
          <w:b/>
          <w:sz w:val="24"/>
          <w:szCs w:val="24"/>
        </w:rPr>
        <w:t>What makes the crime of Qualified Seduction and its two (2) classes;</w:t>
      </w:r>
    </w:p>
    <w:p w:rsidR="00067FB7" w:rsidRPr="00C47BC9" w:rsidRDefault="00966845" w:rsidP="00DF1B24">
      <w:pPr>
        <w:pStyle w:val="ListParagraph"/>
        <w:numPr>
          <w:ilvl w:val="0"/>
          <w:numId w:val="116"/>
        </w:numPr>
        <w:autoSpaceDE w:val="0"/>
        <w:autoSpaceDN w:val="0"/>
        <w:adjustRightInd w:val="0"/>
        <w:spacing w:after="0" w:line="240" w:lineRule="auto"/>
        <w:ind w:left="1440"/>
        <w:jc w:val="both"/>
        <w:rPr>
          <w:rFonts w:ascii="Times New Roman" w:hAnsi="Times New Roman" w:cs="Times New Roman"/>
          <w:sz w:val="24"/>
          <w:szCs w:val="24"/>
        </w:rPr>
      </w:pPr>
      <w:r w:rsidRPr="005B7565">
        <w:rPr>
          <w:rFonts w:ascii="Times New Roman" w:hAnsi="Times New Roman" w:cs="Times New Roman"/>
          <w:b/>
          <w:sz w:val="24"/>
          <w:szCs w:val="24"/>
        </w:rPr>
        <w:t>-</w:t>
      </w:r>
      <w:r w:rsidR="00067FB7" w:rsidRPr="005B7565">
        <w:rPr>
          <w:rFonts w:ascii="Times New Roman" w:hAnsi="Times New Roman" w:cs="Times New Roman"/>
          <w:sz w:val="24"/>
          <w:szCs w:val="24"/>
        </w:rPr>
        <w:t xml:space="preserve"> What makes the crime of Qualified Seduction</w:t>
      </w:r>
    </w:p>
    <w:p w:rsidR="00067FB7" w:rsidRPr="005B7565" w:rsidRDefault="00067FB7" w:rsidP="00DF1B24">
      <w:pPr>
        <w:autoSpaceDE w:val="0"/>
        <w:autoSpaceDN w:val="0"/>
        <w:adjustRightInd w:val="0"/>
        <w:spacing w:line="240" w:lineRule="auto"/>
        <w:ind w:firstLine="1440"/>
        <w:jc w:val="both"/>
        <w:rPr>
          <w:rFonts w:ascii="Times New Roman" w:hAnsi="Times New Roman" w:cs="Times New Roman"/>
          <w:sz w:val="24"/>
          <w:szCs w:val="24"/>
        </w:rPr>
      </w:pPr>
      <w:r w:rsidRPr="005B7565">
        <w:rPr>
          <w:rFonts w:ascii="Times New Roman" w:hAnsi="Times New Roman" w:cs="Times New Roman"/>
          <w:sz w:val="24"/>
          <w:szCs w:val="24"/>
        </w:rPr>
        <w:t>The act would not be punished were it not for the character of the person committing the same, on account of the excess of power or abuse of confidence of which the offender availed himself (</w:t>
      </w:r>
      <w:r w:rsidRPr="005B7565">
        <w:rPr>
          <w:rFonts w:ascii="Times New Roman" w:hAnsi="Times New Roman" w:cs="Times New Roman"/>
          <w:i/>
          <w:sz w:val="24"/>
          <w:szCs w:val="24"/>
        </w:rPr>
        <w:t xml:space="preserve">US vs. </w:t>
      </w:r>
      <w:proofErr w:type="spellStart"/>
      <w:r w:rsidRPr="005B7565">
        <w:rPr>
          <w:rFonts w:ascii="Times New Roman" w:hAnsi="Times New Roman" w:cs="Times New Roman"/>
          <w:i/>
          <w:sz w:val="24"/>
          <w:szCs w:val="24"/>
        </w:rPr>
        <w:t>Arlante</w:t>
      </w:r>
      <w:proofErr w:type="spellEnd"/>
      <w:r w:rsidRPr="005B7565">
        <w:rPr>
          <w:rFonts w:ascii="Times New Roman" w:hAnsi="Times New Roman" w:cs="Times New Roman"/>
          <w:i/>
          <w:sz w:val="24"/>
          <w:szCs w:val="24"/>
        </w:rPr>
        <w:t>, 9 Phil. 595</w:t>
      </w:r>
      <w:r w:rsidR="00C47BC9">
        <w:rPr>
          <w:rFonts w:ascii="Times New Roman" w:hAnsi="Times New Roman" w:cs="Times New Roman"/>
          <w:sz w:val="24"/>
          <w:szCs w:val="24"/>
        </w:rPr>
        <w:t>).</w:t>
      </w:r>
    </w:p>
    <w:p w:rsidR="00067FB7" w:rsidRPr="00C47BC9" w:rsidRDefault="00067FB7" w:rsidP="00DF1B24">
      <w:pPr>
        <w:pStyle w:val="ListParagraph"/>
        <w:numPr>
          <w:ilvl w:val="0"/>
          <w:numId w:val="116"/>
        </w:numPr>
        <w:autoSpaceDE w:val="0"/>
        <w:autoSpaceDN w:val="0"/>
        <w:adjustRightInd w:val="0"/>
        <w:spacing w:after="0" w:line="240" w:lineRule="auto"/>
        <w:ind w:left="1440"/>
        <w:jc w:val="both"/>
        <w:rPr>
          <w:rFonts w:ascii="Times New Roman" w:hAnsi="Times New Roman" w:cs="Times New Roman"/>
          <w:sz w:val="24"/>
          <w:szCs w:val="24"/>
        </w:rPr>
      </w:pPr>
      <w:r w:rsidRPr="005B7565">
        <w:rPr>
          <w:rFonts w:ascii="Times New Roman" w:hAnsi="Times New Roman" w:cs="Times New Roman"/>
          <w:sz w:val="24"/>
          <w:szCs w:val="24"/>
        </w:rPr>
        <w:t>Two classes of Qualified Seduction</w:t>
      </w:r>
    </w:p>
    <w:p w:rsidR="00067FB7" w:rsidRPr="005B7565" w:rsidRDefault="00067FB7" w:rsidP="00DF1B24">
      <w:pPr>
        <w:pStyle w:val="ListParagraph"/>
        <w:numPr>
          <w:ilvl w:val="4"/>
          <w:numId w:val="122"/>
        </w:numPr>
        <w:autoSpaceDE w:val="0"/>
        <w:autoSpaceDN w:val="0"/>
        <w:adjustRightInd w:val="0"/>
        <w:spacing w:after="0" w:line="240" w:lineRule="auto"/>
        <w:ind w:left="1800"/>
        <w:contextualSpacing w:val="0"/>
        <w:jc w:val="both"/>
        <w:rPr>
          <w:rFonts w:ascii="Times New Roman" w:hAnsi="Times New Roman" w:cs="Times New Roman"/>
          <w:sz w:val="24"/>
          <w:szCs w:val="24"/>
        </w:rPr>
      </w:pPr>
      <w:proofErr w:type="spellStart"/>
      <w:r w:rsidRPr="005B7565">
        <w:rPr>
          <w:rFonts w:ascii="Times New Roman" w:hAnsi="Times New Roman" w:cs="Times New Roman"/>
          <w:sz w:val="24"/>
          <w:szCs w:val="24"/>
        </w:rPr>
        <w:t>iSeduction</w:t>
      </w:r>
      <w:proofErr w:type="spellEnd"/>
      <w:r w:rsidRPr="005B7565">
        <w:rPr>
          <w:rFonts w:ascii="Times New Roman" w:hAnsi="Times New Roman" w:cs="Times New Roman"/>
          <w:sz w:val="24"/>
          <w:szCs w:val="24"/>
        </w:rPr>
        <w:t xml:space="preserve"> of a virgin over 12 years and under 18 years of age by certain person, such as, a person in authority, priest, teacher, etc.; and</w:t>
      </w:r>
    </w:p>
    <w:p w:rsidR="00966845" w:rsidRDefault="00067FB7" w:rsidP="00DF1B24">
      <w:pPr>
        <w:pStyle w:val="ListParagraph"/>
        <w:numPr>
          <w:ilvl w:val="4"/>
          <w:numId w:val="122"/>
        </w:numPr>
        <w:autoSpaceDE w:val="0"/>
        <w:autoSpaceDN w:val="0"/>
        <w:adjustRightInd w:val="0"/>
        <w:spacing w:after="0" w:line="240" w:lineRule="auto"/>
        <w:ind w:left="1800"/>
        <w:contextualSpacing w:val="0"/>
        <w:jc w:val="both"/>
        <w:rPr>
          <w:rFonts w:ascii="Times New Roman" w:hAnsi="Times New Roman" w:cs="Times New Roman"/>
          <w:sz w:val="24"/>
          <w:szCs w:val="24"/>
        </w:rPr>
      </w:pPr>
      <w:r w:rsidRPr="005B7565">
        <w:rPr>
          <w:rFonts w:ascii="Times New Roman" w:hAnsi="Times New Roman" w:cs="Times New Roman"/>
          <w:sz w:val="24"/>
          <w:szCs w:val="24"/>
        </w:rPr>
        <w:t>Seduction of a sister by her brother or descendants by her ascendants, regar</w:t>
      </w:r>
      <w:r w:rsidR="00C47BC9">
        <w:rPr>
          <w:rFonts w:ascii="Times New Roman" w:hAnsi="Times New Roman" w:cs="Times New Roman"/>
          <w:sz w:val="24"/>
          <w:szCs w:val="24"/>
        </w:rPr>
        <w:t>dless of her age and reputation.</w:t>
      </w:r>
    </w:p>
    <w:p w:rsidR="00C47BC9" w:rsidRPr="00C47BC9" w:rsidRDefault="00C47BC9" w:rsidP="00DF1B24">
      <w:pPr>
        <w:pStyle w:val="ListParagraph"/>
        <w:autoSpaceDE w:val="0"/>
        <w:autoSpaceDN w:val="0"/>
        <w:adjustRightInd w:val="0"/>
        <w:spacing w:after="0" w:line="240" w:lineRule="auto"/>
        <w:ind w:left="1800"/>
        <w:contextualSpacing w:val="0"/>
        <w:jc w:val="both"/>
        <w:rPr>
          <w:rFonts w:ascii="Times New Roman" w:hAnsi="Times New Roman" w:cs="Times New Roman"/>
          <w:sz w:val="24"/>
          <w:szCs w:val="24"/>
        </w:rPr>
      </w:pPr>
    </w:p>
    <w:p w:rsidR="005D26DD" w:rsidRPr="005B7565" w:rsidRDefault="005D26DD" w:rsidP="00DF1B24">
      <w:pPr>
        <w:pStyle w:val="ListParagraph"/>
        <w:numPr>
          <w:ilvl w:val="0"/>
          <w:numId w:val="33"/>
        </w:numPr>
        <w:autoSpaceDE w:val="0"/>
        <w:autoSpaceDN w:val="0"/>
        <w:adjustRightInd w:val="0"/>
        <w:spacing w:after="0" w:line="240" w:lineRule="auto"/>
        <w:ind w:left="1260" w:hanging="540"/>
        <w:jc w:val="both"/>
        <w:rPr>
          <w:rFonts w:ascii="Times New Roman" w:hAnsi="Times New Roman" w:cs="Times New Roman"/>
          <w:b/>
          <w:sz w:val="24"/>
          <w:szCs w:val="24"/>
        </w:rPr>
      </w:pPr>
      <w:r w:rsidRPr="005B7565">
        <w:rPr>
          <w:rFonts w:ascii="Times New Roman" w:hAnsi="Times New Roman" w:cs="Times New Roman"/>
          <w:b/>
          <w:sz w:val="24"/>
          <w:szCs w:val="24"/>
        </w:rPr>
        <w:t>Offenders in Qualified Seduction;</w:t>
      </w:r>
    </w:p>
    <w:p w:rsidR="00067FB7" w:rsidRPr="00C47BC9" w:rsidRDefault="00067FB7" w:rsidP="00DF1B24">
      <w:pPr>
        <w:pStyle w:val="ListParagraph"/>
        <w:numPr>
          <w:ilvl w:val="0"/>
          <w:numId w:val="116"/>
        </w:numPr>
        <w:autoSpaceDE w:val="0"/>
        <w:autoSpaceDN w:val="0"/>
        <w:adjustRightInd w:val="0"/>
        <w:spacing w:after="0" w:line="240" w:lineRule="auto"/>
        <w:ind w:left="1440"/>
        <w:jc w:val="both"/>
        <w:rPr>
          <w:rFonts w:ascii="Times New Roman" w:hAnsi="Times New Roman" w:cs="Times New Roman"/>
          <w:sz w:val="24"/>
          <w:szCs w:val="24"/>
        </w:rPr>
      </w:pPr>
      <w:r w:rsidRPr="005B7565">
        <w:rPr>
          <w:rFonts w:ascii="Times New Roman" w:hAnsi="Times New Roman" w:cs="Times New Roman"/>
          <w:b/>
          <w:sz w:val="24"/>
          <w:szCs w:val="24"/>
        </w:rPr>
        <w:t>-</w:t>
      </w:r>
      <w:r w:rsidRPr="005B7565">
        <w:rPr>
          <w:rFonts w:ascii="Times New Roman" w:hAnsi="Times New Roman" w:cs="Times New Roman"/>
          <w:sz w:val="24"/>
          <w:szCs w:val="24"/>
        </w:rPr>
        <w:t xml:space="preserve"> Offenders in Qualified Seduction</w:t>
      </w:r>
    </w:p>
    <w:p w:rsidR="00067FB7" w:rsidRPr="00C47BC9" w:rsidRDefault="00067FB7" w:rsidP="00DF1B24">
      <w:pPr>
        <w:pStyle w:val="ListParagraph"/>
        <w:numPr>
          <w:ilvl w:val="4"/>
          <w:numId w:val="33"/>
        </w:numPr>
        <w:autoSpaceDE w:val="0"/>
        <w:autoSpaceDN w:val="0"/>
        <w:adjustRightInd w:val="0"/>
        <w:spacing w:after="0" w:line="240" w:lineRule="auto"/>
        <w:ind w:left="1800"/>
        <w:contextualSpacing w:val="0"/>
        <w:jc w:val="both"/>
        <w:rPr>
          <w:rFonts w:ascii="Times New Roman" w:hAnsi="Times New Roman" w:cs="Times New Roman"/>
          <w:sz w:val="24"/>
          <w:szCs w:val="24"/>
        </w:rPr>
      </w:pPr>
      <w:r w:rsidRPr="005B7565">
        <w:rPr>
          <w:rFonts w:ascii="Times New Roman" w:hAnsi="Times New Roman" w:cs="Times New Roman"/>
          <w:sz w:val="24"/>
          <w:szCs w:val="24"/>
        </w:rPr>
        <w:t>Those who abused their authority</w:t>
      </w:r>
    </w:p>
    <w:p w:rsidR="00067FB7" w:rsidRPr="00C47BC9" w:rsidRDefault="00067FB7" w:rsidP="00DF1B24">
      <w:pPr>
        <w:pStyle w:val="ListParagraph"/>
        <w:numPr>
          <w:ilvl w:val="0"/>
          <w:numId w:val="115"/>
        </w:numPr>
        <w:autoSpaceDE w:val="0"/>
        <w:autoSpaceDN w:val="0"/>
        <w:adjustRightInd w:val="0"/>
        <w:spacing w:after="0" w:line="240" w:lineRule="auto"/>
        <w:ind w:left="2160"/>
        <w:jc w:val="both"/>
        <w:rPr>
          <w:rFonts w:ascii="Times New Roman" w:hAnsi="Times New Roman" w:cs="Times New Roman"/>
          <w:sz w:val="24"/>
          <w:szCs w:val="24"/>
        </w:rPr>
      </w:pPr>
      <w:r w:rsidRPr="005B7565">
        <w:rPr>
          <w:rFonts w:ascii="Times New Roman" w:hAnsi="Times New Roman" w:cs="Times New Roman"/>
          <w:sz w:val="24"/>
          <w:szCs w:val="24"/>
        </w:rPr>
        <w:t>Person in public authority, Guardian, Teacher&lt; person who in any capacity. Is entrusted with the education or custody of the woman seduced.</w:t>
      </w:r>
    </w:p>
    <w:p w:rsidR="00067FB7" w:rsidRPr="00C47BC9" w:rsidRDefault="00067FB7" w:rsidP="00DF1B24">
      <w:pPr>
        <w:pStyle w:val="ListParagraph"/>
        <w:numPr>
          <w:ilvl w:val="4"/>
          <w:numId w:val="33"/>
        </w:numPr>
        <w:autoSpaceDE w:val="0"/>
        <w:autoSpaceDN w:val="0"/>
        <w:adjustRightInd w:val="0"/>
        <w:spacing w:after="0" w:line="240" w:lineRule="auto"/>
        <w:ind w:left="1800"/>
        <w:contextualSpacing w:val="0"/>
        <w:jc w:val="both"/>
        <w:rPr>
          <w:rFonts w:ascii="Times New Roman" w:hAnsi="Times New Roman" w:cs="Times New Roman"/>
          <w:sz w:val="24"/>
          <w:szCs w:val="24"/>
        </w:rPr>
      </w:pPr>
      <w:r w:rsidRPr="005B7565">
        <w:rPr>
          <w:rFonts w:ascii="Times New Roman" w:hAnsi="Times New Roman" w:cs="Times New Roman"/>
          <w:sz w:val="24"/>
          <w:szCs w:val="24"/>
        </w:rPr>
        <w:t>Those who abused confidence reposed in them:</w:t>
      </w:r>
    </w:p>
    <w:p w:rsidR="00067FB7" w:rsidRPr="00C47BC9" w:rsidRDefault="00067FB7" w:rsidP="00DF1B24">
      <w:pPr>
        <w:pStyle w:val="ListParagraph"/>
        <w:numPr>
          <w:ilvl w:val="0"/>
          <w:numId w:val="115"/>
        </w:numPr>
        <w:spacing w:after="0" w:line="240" w:lineRule="auto"/>
        <w:ind w:left="2160"/>
        <w:jc w:val="both"/>
        <w:rPr>
          <w:rFonts w:ascii="Times New Roman" w:hAnsi="Times New Roman" w:cs="Times New Roman"/>
          <w:sz w:val="24"/>
          <w:szCs w:val="24"/>
        </w:rPr>
      </w:pPr>
      <w:r w:rsidRPr="005B7565">
        <w:rPr>
          <w:rFonts w:ascii="Times New Roman" w:hAnsi="Times New Roman" w:cs="Times New Roman"/>
          <w:sz w:val="24"/>
          <w:szCs w:val="24"/>
        </w:rPr>
        <w:t>Priest, House servant, Domestic.</w:t>
      </w:r>
    </w:p>
    <w:p w:rsidR="00067FB7" w:rsidRPr="00C47BC9" w:rsidRDefault="00067FB7" w:rsidP="00DF1B24">
      <w:pPr>
        <w:pStyle w:val="ListParagraph"/>
        <w:numPr>
          <w:ilvl w:val="4"/>
          <w:numId w:val="33"/>
        </w:numPr>
        <w:autoSpaceDE w:val="0"/>
        <w:autoSpaceDN w:val="0"/>
        <w:adjustRightInd w:val="0"/>
        <w:spacing w:after="0" w:line="240" w:lineRule="auto"/>
        <w:ind w:left="1800"/>
        <w:contextualSpacing w:val="0"/>
        <w:jc w:val="both"/>
        <w:rPr>
          <w:rFonts w:ascii="Times New Roman" w:hAnsi="Times New Roman" w:cs="Times New Roman"/>
          <w:sz w:val="24"/>
          <w:szCs w:val="24"/>
        </w:rPr>
      </w:pPr>
      <w:r w:rsidRPr="005B7565">
        <w:rPr>
          <w:rFonts w:ascii="Times New Roman" w:hAnsi="Times New Roman" w:cs="Times New Roman"/>
          <w:sz w:val="24"/>
          <w:szCs w:val="24"/>
        </w:rPr>
        <w:t>Those who abused their relationship:</w:t>
      </w:r>
    </w:p>
    <w:p w:rsidR="00067FB7" w:rsidRPr="00C47BC9" w:rsidRDefault="00067FB7" w:rsidP="00DF1B24">
      <w:pPr>
        <w:pStyle w:val="ListParagraph"/>
        <w:numPr>
          <w:ilvl w:val="0"/>
          <w:numId w:val="115"/>
        </w:numPr>
        <w:autoSpaceDE w:val="0"/>
        <w:autoSpaceDN w:val="0"/>
        <w:adjustRightInd w:val="0"/>
        <w:spacing w:after="0" w:line="240" w:lineRule="auto"/>
        <w:ind w:left="2160" w:hanging="270"/>
        <w:jc w:val="both"/>
        <w:rPr>
          <w:rFonts w:ascii="Times New Roman" w:hAnsi="Times New Roman" w:cs="Times New Roman"/>
          <w:sz w:val="24"/>
          <w:szCs w:val="24"/>
        </w:rPr>
      </w:pPr>
      <w:r w:rsidRPr="005B7565">
        <w:rPr>
          <w:rFonts w:ascii="Times New Roman" w:hAnsi="Times New Roman" w:cs="Times New Roman"/>
          <w:sz w:val="24"/>
          <w:szCs w:val="24"/>
        </w:rPr>
        <w:t>Brother who seduced his sister, ascendant who seduced his descendant.</w:t>
      </w:r>
    </w:p>
    <w:p w:rsidR="005D26DD" w:rsidRPr="005B7565" w:rsidRDefault="005D26DD" w:rsidP="00DF1B24">
      <w:pPr>
        <w:pStyle w:val="ListParagraph"/>
        <w:numPr>
          <w:ilvl w:val="0"/>
          <w:numId w:val="33"/>
        </w:numPr>
        <w:autoSpaceDE w:val="0"/>
        <w:autoSpaceDN w:val="0"/>
        <w:adjustRightInd w:val="0"/>
        <w:spacing w:after="0" w:line="240" w:lineRule="auto"/>
        <w:ind w:left="1260" w:hanging="540"/>
        <w:jc w:val="both"/>
        <w:rPr>
          <w:rFonts w:ascii="Times New Roman" w:hAnsi="Times New Roman" w:cs="Times New Roman"/>
          <w:b/>
          <w:sz w:val="24"/>
          <w:szCs w:val="24"/>
        </w:rPr>
      </w:pPr>
      <w:r w:rsidRPr="005B7565">
        <w:rPr>
          <w:rFonts w:ascii="Times New Roman" w:hAnsi="Times New Roman" w:cs="Times New Roman"/>
          <w:b/>
          <w:sz w:val="24"/>
          <w:szCs w:val="24"/>
        </w:rPr>
        <w:t xml:space="preserve">Distinguish Forcible Abduction from Corruption of Minors; </w:t>
      </w:r>
    </w:p>
    <w:p w:rsidR="00067FB7" w:rsidRPr="00C47BC9" w:rsidRDefault="00067FB7" w:rsidP="00DF1B24">
      <w:pPr>
        <w:pStyle w:val="ListParagraph"/>
        <w:numPr>
          <w:ilvl w:val="0"/>
          <w:numId w:val="118"/>
        </w:numPr>
        <w:autoSpaceDE w:val="0"/>
        <w:autoSpaceDN w:val="0"/>
        <w:adjustRightInd w:val="0"/>
        <w:spacing w:after="0" w:line="240" w:lineRule="auto"/>
        <w:ind w:left="1440"/>
        <w:jc w:val="both"/>
        <w:rPr>
          <w:rFonts w:ascii="Times New Roman" w:hAnsi="Times New Roman" w:cs="Times New Roman"/>
          <w:sz w:val="24"/>
          <w:szCs w:val="24"/>
        </w:rPr>
      </w:pPr>
      <w:r w:rsidRPr="005B7565">
        <w:rPr>
          <w:rFonts w:ascii="Times New Roman" w:hAnsi="Times New Roman" w:cs="Times New Roman"/>
          <w:b/>
          <w:sz w:val="24"/>
          <w:szCs w:val="24"/>
        </w:rPr>
        <w:t>-</w:t>
      </w:r>
      <w:r w:rsidRPr="005B7565">
        <w:rPr>
          <w:rFonts w:ascii="Times New Roman" w:hAnsi="Times New Roman" w:cs="Times New Roman"/>
          <w:sz w:val="24"/>
          <w:szCs w:val="24"/>
        </w:rPr>
        <w:t xml:space="preserve"> Forcible Abduction and Corruption of Minors, distinguished </w:t>
      </w:r>
    </w:p>
    <w:p w:rsidR="00067FB7" w:rsidRPr="00C47BC9" w:rsidRDefault="00067FB7" w:rsidP="00DF1B24">
      <w:pPr>
        <w:autoSpaceDE w:val="0"/>
        <w:autoSpaceDN w:val="0"/>
        <w:adjustRightInd w:val="0"/>
        <w:spacing w:line="240" w:lineRule="auto"/>
        <w:ind w:firstLine="720"/>
        <w:jc w:val="both"/>
        <w:rPr>
          <w:rFonts w:ascii="Times New Roman" w:hAnsi="Times New Roman" w:cs="Times New Roman"/>
          <w:sz w:val="24"/>
          <w:szCs w:val="24"/>
        </w:rPr>
      </w:pPr>
      <w:r w:rsidRPr="005B7565">
        <w:rPr>
          <w:rFonts w:ascii="Times New Roman" w:hAnsi="Times New Roman" w:cs="Times New Roman"/>
          <w:sz w:val="24"/>
          <w:szCs w:val="24"/>
        </w:rPr>
        <w:t>Where a 13-years-old-girl was abducted by the accused without lewd designs on his part, but the purpose of lending her to illicit intercourse with others, the crime committed by the accused was held to be not abduction but corruption of minors (</w:t>
      </w:r>
      <w:r w:rsidRPr="005B7565">
        <w:rPr>
          <w:rFonts w:ascii="Times New Roman" w:hAnsi="Times New Roman" w:cs="Times New Roman"/>
          <w:i/>
          <w:sz w:val="24"/>
          <w:szCs w:val="24"/>
        </w:rPr>
        <w:t xml:space="preserve">US. v. </w:t>
      </w:r>
      <w:proofErr w:type="spellStart"/>
      <w:r w:rsidRPr="005B7565">
        <w:rPr>
          <w:rFonts w:ascii="Times New Roman" w:hAnsi="Times New Roman" w:cs="Times New Roman"/>
          <w:i/>
          <w:sz w:val="24"/>
          <w:szCs w:val="24"/>
        </w:rPr>
        <w:t>Tagle</w:t>
      </w:r>
      <w:proofErr w:type="spellEnd"/>
      <w:r w:rsidRPr="005B7565">
        <w:rPr>
          <w:rFonts w:ascii="Times New Roman" w:hAnsi="Times New Roman" w:cs="Times New Roman"/>
          <w:i/>
          <w:sz w:val="24"/>
          <w:szCs w:val="24"/>
        </w:rPr>
        <w:t>, 1 Phil. 626</w:t>
      </w:r>
      <w:r w:rsidRPr="005B7565">
        <w:rPr>
          <w:rFonts w:ascii="Times New Roman" w:hAnsi="Times New Roman" w:cs="Times New Roman"/>
          <w:sz w:val="24"/>
          <w:szCs w:val="24"/>
        </w:rPr>
        <w:t>).</w:t>
      </w:r>
    </w:p>
    <w:p w:rsidR="005D26DD" w:rsidRPr="005B7565" w:rsidRDefault="005D26DD" w:rsidP="00DF1B24">
      <w:pPr>
        <w:pStyle w:val="ListParagraph"/>
        <w:numPr>
          <w:ilvl w:val="0"/>
          <w:numId w:val="33"/>
        </w:numPr>
        <w:autoSpaceDE w:val="0"/>
        <w:autoSpaceDN w:val="0"/>
        <w:adjustRightInd w:val="0"/>
        <w:spacing w:after="0" w:line="240" w:lineRule="auto"/>
        <w:ind w:left="1260" w:hanging="540"/>
        <w:jc w:val="both"/>
        <w:rPr>
          <w:rFonts w:ascii="Times New Roman" w:hAnsi="Times New Roman" w:cs="Times New Roman"/>
          <w:b/>
          <w:sz w:val="24"/>
          <w:szCs w:val="24"/>
        </w:rPr>
      </w:pPr>
      <w:r w:rsidRPr="005B7565">
        <w:rPr>
          <w:rFonts w:ascii="Times New Roman" w:hAnsi="Times New Roman" w:cs="Times New Roman"/>
          <w:b/>
          <w:sz w:val="24"/>
          <w:szCs w:val="24"/>
        </w:rPr>
        <w:t xml:space="preserve">Distinguish Forcible Abduction from Rape; </w:t>
      </w:r>
    </w:p>
    <w:p w:rsidR="00067FB7" w:rsidRPr="00C47BC9" w:rsidRDefault="00067FB7" w:rsidP="00DF1B24">
      <w:pPr>
        <w:pStyle w:val="ListParagraph"/>
        <w:numPr>
          <w:ilvl w:val="0"/>
          <w:numId w:val="118"/>
        </w:numPr>
        <w:autoSpaceDE w:val="0"/>
        <w:autoSpaceDN w:val="0"/>
        <w:adjustRightInd w:val="0"/>
        <w:spacing w:after="0" w:line="240" w:lineRule="auto"/>
        <w:ind w:left="1440"/>
        <w:jc w:val="both"/>
        <w:rPr>
          <w:rFonts w:ascii="Times New Roman" w:hAnsi="Times New Roman" w:cs="Times New Roman"/>
          <w:sz w:val="24"/>
          <w:szCs w:val="24"/>
        </w:rPr>
      </w:pPr>
      <w:r w:rsidRPr="005B7565">
        <w:rPr>
          <w:rFonts w:ascii="Times New Roman" w:hAnsi="Times New Roman" w:cs="Times New Roman"/>
          <w:b/>
          <w:sz w:val="24"/>
          <w:szCs w:val="24"/>
        </w:rPr>
        <w:lastRenderedPageBreak/>
        <w:t>-</w:t>
      </w:r>
      <w:r w:rsidRPr="005B7565">
        <w:rPr>
          <w:rFonts w:ascii="Times New Roman" w:hAnsi="Times New Roman" w:cs="Times New Roman"/>
          <w:sz w:val="24"/>
          <w:szCs w:val="24"/>
        </w:rPr>
        <w:t xml:space="preserve"> Forcible Abduction and Rape, distinguished</w:t>
      </w:r>
    </w:p>
    <w:p w:rsidR="00067FB7" w:rsidRPr="00C47BC9" w:rsidRDefault="00067FB7" w:rsidP="00DF1B24">
      <w:pPr>
        <w:autoSpaceDE w:val="0"/>
        <w:autoSpaceDN w:val="0"/>
        <w:adjustRightInd w:val="0"/>
        <w:spacing w:line="240" w:lineRule="auto"/>
        <w:ind w:firstLine="720"/>
        <w:jc w:val="both"/>
        <w:rPr>
          <w:rFonts w:ascii="Times New Roman" w:hAnsi="Times New Roman" w:cs="Times New Roman"/>
          <w:sz w:val="24"/>
          <w:szCs w:val="24"/>
        </w:rPr>
      </w:pPr>
      <w:r w:rsidRPr="005B7565">
        <w:rPr>
          <w:rFonts w:ascii="Times New Roman" w:hAnsi="Times New Roman" w:cs="Times New Roman"/>
          <w:sz w:val="24"/>
          <w:szCs w:val="24"/>
        </w:rPr>
        <w:t>If there was abduction but the resistance of the woman to the alleged rape was not tenacious, the accused would be guilty only of abduction (</w:t>
      </w:r>
      <w:r w:rsidRPr="005B7565">
        <w:rPr>
          <w:rFonts w:ascii="Times New Roman" w:hAnsi="Times New Roman" w:cs="Times New Roman"/>
          <w:i/>
          <w:sz w:val="24"/>
          <w:szCs w:val="24"/>
        </w:rPr>
        <w:t>People v. Lopez</w:t>
      </w:r>
      <w:r w:rsidRPr="005B7565">
        <w:rPr>
          <w:rFonts w:ascii="Times New Roman" w:hAnsi="Times New Roman" w:cs="Times New Roman"/>
          <w:sz w:val="24"/>
          <w:szCs w:val="24"/>
        </w:rPr>
        <w:t>). Rape may absorb forcible abduction if the main objective was to rape the victim (</w:t>
      </w:r>
      <w:r w:rsidRPr="005B7565">
        <w:rPr>
          <w:rFonts w:ascii="Times New Roman" w:hAnsi="Times New Roman" w:cs="Times New Roman"/>
          <w:i/>
          <w:sz w:val="24"/>
          <w:szCs w:val="24"/>
        </w:rPr>
        <w:t>People v. Toledo</w:t>
      </w:r>
      <w:r w:rsidRPr="005B7565">
        <w:rPr>
          <w:rFonts w:ascii="Times New Roman" w:hAnsi="Times New Roman" w:cs="Times New Roman"/>
          <w:sz w:val="24"/>
          <w:szCs w:val="24"/>
        </w:rPr>
        <w:t>).</w:t>
      </w:r>
    </w:p>
    <w:p w:rsidR="005D26DD" w:rsidRPr="005B7565" w:rsidRDefault="005D26DD" w:rsidP="00DF1B24">
      <w:pPr>
        <w:pStyle w:val="ListParagraph"/>
        <w:numPr>
          <w:ilvl w:val="0"/>
          <w:numId w:val="33"/>
        </w:numPr>
        <w:spacing w:after="0" w:line="240" w:lineRule="auto"/>
        <w:ind w:left="1260" w:hanging="540"/>
        <w:jc w:val="both"/>
        <w:rPr>
          <w:rFonts w:ascii="Times New Roman" w:hAnsi="Times New Roman" w:cs="Times New Roman"/>
          <w:b/>
          <w:sz w:val="24"/>
          <w:szCs w:val="24"/>
        </w:rPr>
      </w:pPr>
      <w:r w:rsidRPr="005B7565">
        <w:rPr>
          <w:rFonts w:ascii="Times New Roman" w:hAnsi="Times New Roman" w:cs="Times New Roman"/>
          <w:b/>
          <w:sz w:val="24"/>
          <w:szCs w:val="24"/>
        </w:rPr>
        <w:t xml:space="preserve">Know the elements and requisites of commonly committed </w:t>
      </w:r>
      <w:r w:rsidRPr="005B7565">
        <w:rPr>
          <w:rFonts w:ascii="Times New Roman" w:hAnsi="Times New Roman" w:cs="Times New Roman"/>
          <w:b/>
          <w:bCs/>
          <w:color w:val="000000" w:themeColor="text1"/>
          <w:sz w:val="24"/>
          <w:szCs w:val="24"/>
        </w:rPr>
        <w:t>Crimes Against the Civil Status of Persons</w:t>
      </w:r>
      <w:r w:rsidRPr="005B7565">
        <w:rPr>
          <w:rFonts w:ascii="Times New Roman" w:hAnsi="Times New Roman" w:cs="Times New Roman"/>
          <w:b/>
          <w:color w:val="000000" w:themeColor="text1"/>
          <w:sz w:val="24"/>
          <w:szCs w:val="24"/>
        </w:rPr>
        <w:t>;</w:t>
      </w:r>
    </w:p>
    <w:p w:rsidR="00067FB7" w:rsidRPr="005B7565" w:rsidRDefault="00067FB7" w:rsidP="00DF1B24">
      <w:pPr>
        <w:spacing w:line="240" w:lineRule="auto"/>
        <w:jc w:val="both"/>
        <w:rPr>
          <w:rFonts w:ascii="Times New Roman" w:hAnsi="Times New Roman" w:cs="Times New Roman"/>
          <w:sz w:val="24"/>
          <w:szCs w:val="24"/>
        </w:rPr>
      </w:pPr>
      <w:r w:rsidRPr="005B7565">
        <w:rPr>
          <w:rFonts w:ascii="Times New Roman" w:hAnsi="Times New Roman" w:cs="Times New Roman"/>
          <w:bCs/>
          <w:sz w:val="24"/>
          <w:szCs w:val="24"/>
        </w:rPr>
        <w:t xml:space="preserve">Art. 349. </w:t>
      </w:r>
      <w:r w:rsidRPr="005B7565">
        <w:rPr>
          <w:rFonts w:ascii="Times New Roman" w:hAnsi="Times New Roman" w:cs="Times New Roman"/>
          <w:bCs/>
          <w:i/>
          <w:iCs/>
          <w:sz w:val="24"/>
          <w:szCs w:val="24"/>
        </w:rPr>
        <w:t xml:space="preserve">Bigamy. </w:t>
      </w:r>
      <w:r w:rsidRPr="005B7565">
        <w:rPr>
          <w:rFonts w:ascii="Times New Roman" w:hAnsi="Times New Roman" w:cs="Times New Roman"/>
          <w:bCs/>
          <w:sz w:val="24"/>
          <w:szCs w:val="24"/>
        </w:rPr>
        <w:t xml:space="preserve">— The penalty of </w:t>
      </w:r>
      <w:proofErr w:type="spellStart"/>
      <w:r w:rsidRPr="005B7565">
        <w:rPr>
          <w:rFonts w:ascii="Times New Roman" w:hAnsi="Times New Roman" w:cs="Times New Roman"/>
          <w:bCs/>
          <w:sz w:val="24"/>
          <w:szCs w:val="24"/>
        </w:rPr>
        <w:t>prision</w:t>
      </w:r>
      <w:proofErr w:type="spellEnd"/>
      <w:r w:rsidRPr="005B7565">
        <w:rPr>
          <w:rFonts w:ascii="Times New Roman" w:hAnsi="Times New Roman" w:cs="Times New Roman"/>
          <w:bCs/>
          <w:sz w:val="24"/>
          <w:szCs w:val="24"/>
        </w:rPr>
        <w:t xml:space="preserve"> mayor shall be imposed upon any person who shall contract a second or subsequent marriage before the former marriage has been legally dissolved, or before the absent spouse has been declared presumptively dead by means of a judgment rendered in the proper proceedings.</w:t>
      </w:r>
      <w:r w:rsidRPr="005B7565">
        <w:rPr>
          <w:rFonts w:ascii="Times New Roman" w:hAnsi="Times New Roman" w:cs="Times New Roman"/>
          <w:sz w:val="24"/>
          <w:szCs w:val="24"/>
        </w:rPr>
        <w:t xml:space="preserve"> </w:t>
      </w:r>
    </w:p>
    <w:p w:rsidR="00067FB7" w:rsidRPr="00C47BC9" w:rsidRDefault="00067FB7" w:rsidP="00DF1B24">
      <w:pPr>
        <w:pStyle w:val="ListParagraph"/>
        <w:numPr>
          <w:ilvl w:val="0"/>
          <w:numId w:val="123"/>
        </w:numPr>
        <w:autoSpaceDE w:val="0"/>
        <w:autoSpaceDN w:val="0"/>
        <w:adjustRightInd w:val="0"/>
        <w:spacing w:after="0" w:line="240" w:lineRule="auto"/>
        <w:ind w:left="1440"/>
        <w:jc w:val="both"/>
        <w:rPr>
          <w:rFonts w:ascii="Times New Roman" w:hAnsi="Times New Roman" w:cs="Times New Roman"/>
          <w:sz w:val="24"/>
          <w:szCs w:val="24"/>
        </w:rPr>
      </w:pPr>
      <w:r w:rsidRPr="005B7565">
        <w:rPr>
          <w:rFonts w:ascii="Times New Roman" w:hAnsi="Times New Roman" w:cs="Times New Roman"/>
          <w:sz w:val="24"/>
          <w:szCs w:val="24"/>
        </w:rPr>
        <w:t xml:space="preserve">Elements </w:t>
      </w:r>
    </w:p>
    <w:p w:rsidR="00067FB7" w:rsidRPr="005B7565" w:rsidRDefault="00067FB7" w:rsidP="00DF1B24">
      <w:pPr>
        <w:pStyle w:val="ListParagraph"/>
        <w:numPr>
          <w:ilvl w:val="3"/>
          <w:numId w:val="105"/>
        </w:numPr>
        <w:autoSpaceDE w:val="0"/>
        <w:autoSpaceDN w:val="0"/>
        <w:adjustRightInd w:val="0"/>
        <w:spacing w:after="0" w:line="240" w:lineRule="auto"/>
        <w:ind w:left="1800"/>
        <w:contextualSpacing w:val="0"/>
        <w:jc w:val="both"/>
        <w:rPr>
          <w:rFonts w:ascii="Times New Roman" w:hAnsi="Times New Roman" w:cs="Times New Roman"/>
          <w:sz w:val="24"/>
          <w:szCs w:val="24"/>
        </w:rPr>
      </w:pPr>
      <w:r w:rsidRPr="005B7565">
        <w:rPr>
          <w:rFonts w:ascii="Times New Roman" w:hAnsi="Times New Roman" w:cs="Times New Roman"/>
          <w:sz w:val="24"/>
          <w:szCs w:val="24"/>
        </w:rPr>
        <w:t>That the offender has been legally married;</w:t>
      </w:r>
    </w:p>
    <w:p w:rsidR="00067FB7" w:rsidRPr="005B7565" w:rsidRDefault="00067FB7" w:rsidP="00DF1B24">
      <w:pPr>
        <w:pStyle w:val="ListParagraph"/>
        <w:numPr>
          <w:ilvl w:val="3"/>
          <w:numId w:val="105"/>
        </w:numPr>
        <w:autoSpaceDE w:val="0"/>
        <w:autoSpaceDN w:val="0"/>
        <w:adjustRightInd w:val="0"/>
        <w:spacing w:after="0" w:line="240" w:lineRule="auto"/>
        <w:ind w:left="1800"/>
        <w:contextualSpacing w:val="0"/>
        <w:jc w:val="both"/>
        <w:rPr>
          <w:rFonts w:ascii="Times New Roman" w:hAnsi="Times New Roman" w:cs="Times New Roman"/>
          <w:sz w:val="24"/>
          <w:szCs w:val="24"/>
        </w:rPr>
      </w:pPr>
      <w:r w:rsidRPr="005B7565">
        <w:rPr>
          <w:rFonts w:ascii="Times New Roman" w:hAnsi="Times New Roman" w:cs="Times New Roman"/>
          <w:sz w:val="24"/>
          <w:szCs w:val="24"/>
        </w:rPr>
        <w:t>That the marriage has not been legally dissolved or, in case his or her spouse is absent, the absent spouse could not yet be presumed dead according to the Civil Code;</w:t>
      </w:r>
    </w:p>
    <w:p w:rsidR="00067FB7" w:rsidRPr="005B7565" w:rsidRDefault="00067FB7" w:rsidP="00DF1B24">
      <w:pPr>
        <w:pStyle w:val="ListParagraph"/>
        <w:numPr>
          <w:ilvl w:val="3"/>
          <w:numId w:val="105"/>
        </w:numPr>
        <w:autoSpaceDE w:val="0"/>
        <w:autoSpaceDN w:val="0"/>
        <w:adjustRightInd w:val="0"/>
        <w:spacing w:after="0" w:line="240" w:lineRule="auto"/>
        <w:ind w:left="1800"/>
        <w:contextualSpacing w:val="0"/>
        <w:jc w:val="both"/>
        <w:rPr>
          <w:rFonts w:ascii="Times New Roman" w:hAnsi="Times New Roman" w:cs="Times New Roman"/>
          <w:sz w:val="24"/>
          <w:szCs w:val="24"/>
        </w:rPr>
      </w:pPr>
      <w:r w:rsidRPr="005B7565">
        <w:rPr>
          <w:rFonts w:ascii="Times New Roman" w:hAnsi="Times New Roman" w:cs="Times New Roman"/>
          <w:sz w:val="24"/>
          <w:szCs w:val="24"/>
        </w:rPr>
        <w:t>That he contracts a second or subsequent marriage; and</w:t>
      </w:r>
    </w:p>
    <w:p w:rsidR="00067FB7" w:rsidRPr="00C47BC9" w:rsidRDefault="00067FB7" w:rsidP="00DF1B24">
      <w:pPr>
        <w:pStyle w:val="ListParagraph"/>
        <w:numPr>
          <w:ilvl w:val="3"/>
          <w:numId w:val="105"/>
        </w:numPr>
        <w:tabs>
          <w:tab w:val="left" w:pos="2880"/>
        </w:tabs>
        <w:autoSpaceDE w:val="0"/>
        <w:autoSpaceDN w:val="0"/>
        <w:adjustRightInd w:val="0"/>
        <w:spacing w:after="0" w:line="240" w:lineRule="auto"/>
        <w:ind w:left="1800"/>
        <w:jc w:val="both"/>
        <w:rPr>
          <w:rFonts w:ascii="Times New Roman" w:hAnsi="Times New Roman" w:cs="Times New Roman"/>
          <w:sz w:val="24"/>
          <w:szCs w:val="24"/>
        </w:rPr>
      </w:pPr>
      <w:r w:rsidRPr="005B7565">
        <w:rPr>
          <w:rFonts w:ascii="Times New Roman" w:hAnsi="Times New Roman" w:cs="Times New Roman"/>
          <w:sz w:val="24"/>
          <w:szCs w:val="24"/>
        </w:rPr>
        <w:t xml:space="preserve">That the second or subsequent marriage has all the essential requisites for validity. </w:t>
      </w:r>
    </w:p>
    <w:p w:rsidR="005D26DD" w:rsidRPr="005B7565" w:rsidRDefault="005D26DD" w:rsidP="00DF1B24">
      <w:pPr>
        <w:pStyle w:val="ListParagraph"/>
        <w:numPr>
          <w:ilvl w:val="0"/>
          <w:numId w:val="33"/>
        </w:numPr>
        <w:tabs>
          <w:tab w:val="left" w:pos="1260"/>
        </w:tabs>
        <w:autoSpaceDE w:val="0"/>
        <w:autoSpaceDN w:val="0"/>
        <w:adjustRightInd w:val="0"/>
        <w:spacing w:after="0" w:line="240" w:lineRule="auto"/>
        <w:jc w:val="both"/>
        <w:rPr>
          <w:rFonts w:ascii="Times New Roman" w:hAnsi="Times New Roman" w:cs="Times New Roman"/>
          <w:b/>
          <w:sz w:val="24"/>
          <w:szCs w:val="24"/>
        </w:rPr>
      </w:pPr>
      <w:r w:rsidRPr="005B7565">
        <w:rPr>
          <w:rFonts w:ascii="Times New Roman" w:hAnsi="Times New Roman" w:cs="Times New Roman"/>
          <w:b/>
          <w:sz w:val="24"/>
          <w:szCs w:val="24"/>
        </w:rPr>
        <w:t>Define Bigamy;</w:t>
      </w:r>
    </w:p>
    <w:p w:rsidR="00067FB7" w:rsidRPr="00C47BC9" w:rsidRDefault="00067FB7" w:rsidP="00DF1B24">
      <w:pPr>
        <w:autoSpaceDE w:val="0"/>
        <w:autoSpaceDN w:val="0"/>
        <w:adjustRightInd w:val="0"/>
        <w:spacing w:line="240" w:lineRule="auto"/>
        <w:ind w:firstLine="1440"/>
        <w:jc w:val="both"/>
        <w:rPr>
          <w:rFonts w:ascii="Times New Roman" w:hAnsi="Times New Roman" w:cs="Times New Roman"/>
          <w:sz w:val="24"/>
          <w:szCs w:val="24"/>
        </w:rPr>
      </w:pPr>
      <w:r w:rsidRPr="005B7565">
        <w:rPr>
          <w:rFonts w:ascii="Times New Roman" w:hAnsi="Times New Roman" w:cs="Times New Roman"/>
          <w:b/>
          <w:sz w:val="24"/>
          <w:szCs w:val="24"/>
        </w:rPr>
        <w:t>-</w:t>
      </w:r>
      <w:r w:rsidRPr="005B7565">
        <w:rPr>
          <w:rFonts w:ascii="Times New Roman" w:hAnsi="Times New Roman" w:cs="Times New Roman"/>
          <w:sz w:val="24"/>
          <w:szCs w:val="24"/>
        </w:rPr>
        <w:t xml:space="preserve"> Bigamy is a crime by which a person contracted a second marriage before the former marriage has been legally dissolved or before the absent spouse has been declared presumptively dead by means of a judgment rendered in proper proceedings. TH</w:t>
      </w:r>
      <w:r w:rsidR="00C47BC9">
        <w:rPr>
          <w:rFonts w:ascii="Times New Roman" w:hAnsi="Times New Roman" w:cs="Times New Roman"/>
          <w:sz w:val="24"/>
          <w:szCs w:val="24"/>
        </w:rPr>
        <w:t>E FIRST MARRIAGE MUST BE VALID.</w:t>
      </w:r>
    </w:p>
    <w:p w:rsidR="005D26DD" w:rsidRPr="005B7565" w:rsidRDefault="005D26DD" w:rsidP="00DF1B24">
      <w:pPr>
        <w:pStyle w:val="ListParagraph"/>
        <w:numPr>
          <w:ilvl w:val="0"/>
          <w:numId w:val="33"/>
        </w:numPr>
        <w:tabs>
          <w:tab w:val="left" w:pos="1260"/>
        </w:tabs>
        <w:spacing w:after="0" w:line="240" w:lineRule="auto"/>
        <w:ind w:left="1260" w:hanging="540"/>
        <w:jc w:val="both"/>
        <w:rPr>
          <w:rFonts w:ascii="Times New Roman" w:hAnsi="Times New Roman" w:cs="Times New Roman"/>
          <w:b/>
          <w:color w:val="000000" w:themeColor="text1"/>
          <w:sz w:val="24"/>
          <w:szCs w:val="24"/>
        </w:rPr>
      </w:pPr>
      <w:r w:rsidRPr="005B7565">
        <w:rPr>
          <w:rFonts w:ascii="Times New Roman" w:hAnsi="Times New Roman" w:cs="Times New Roman"/>
          <w:b/>
          <w:sz w:val="24"/>
          <w:szCs w:val="24"/>
        </w:rPr>
        <w:t xml:space="preserve">Know the elements and requisites of commonly committed </w:t>
      </w:r>
      <w:r w:rsidRPr="005B7565">
        <w:rPr>
          <w:rFonts w:ascii="Times New Roman" w:hAnsi="Times New Roman" w:cs="Times New Roman"/>
          <w:b/>
          <w:bCs/>
          <w:color w:val="000000" w:themeColor="text1"/>
          <w:sz w:val="24"/>
          <w:szCs w:val="24"/>
        </w:rPr>
        <w:t>Crimes Against Honor;</w:t>
      </w:r>
    </w:p>
    <w:p w:rsidR="00067FB7" w:rsidRPr="005B7565" w:rsidRDefault="00067FB7" w:rsidP="00DF1B24">
      <w:pPr>
        <w:spacing w:line="240" w:lineRule="auto"/>
        <w:ind w:firstLine="1080"/>
        <w:jc w:val="both"/>
        <w:rPr>
          <w:rFonts w:ascii="Times New Roman" w:hAnsi="Times New Roman" w:cs="Times New Roman"/>
          <w:sz w:val="24"/>
          <w:szCs w:val="24"/>
        </w:rPr>
      </w:pPr>
      <w:r w:rsidRPr="005B7565">
        <w:rPr>
          <w:rFonts w:ascii="Times New Roman" w:hAnsi="Times New Roman" w:cs="Times New Roman"/>
          <w:b/>
          <w:sz w:val="24"/>
          <w:szCs w:val="24"/>
        </w:rPr>
        <w:t>-</w:t>
      </w:r>
      <w:r w:rsidRPr="005B7565">
        <w:rPr>
          <w:rFonts w:ascii="Times New Roman" w:hAnsi="Times New Roman" w:cs="Times New Roman"/>
          <w:bCs/>
          <w:sz w:val="24"/>
          <w:szCs w:val="24"/>
        </w:rPr>
        <w:t xml:space="preserve"> Art. 353. </w:t>
      </w:r>
      <w:r w:rsidRPr="005B7565">
        <w:rPr>
          <w:rFonts w:ascii="Times New Roman" w:hAnsi="Times New Roman" w:cs="Times New Roman"/>
          <w:bCs/>
          <w:i/>
          <w:iCs/>
          <w:sz w:val="24"/>
          <w:szCs w:val="24"/>
        </w:rPr>
        <w:t>Definition of libel.</w:t>
      </w:r>
      <w:r w:rsidRPr="005B7565">
        <w:rPr>
          <w:rFonts w:ascii="Times New Roman" w:hAnsi="Times New Roman" w:cs="Times New Roman"/>
          <w:bCs/>
          <w:sz w:val="24"/>
          <w:szCs w:val="24"/>
        </w:rPr>
        <w:t xml:space="preserve"> — A libel is public and malicious imputation of a crime, or of a vice or defect, real or imaginary, or any act, omission, condition, status, or circumstance tending to cause the dishonor, discredit, or contempt of a natural or juridical person, or to blacken the memory of one who is dead.</w:t>
      </w:r>
      <w:r w:rsidRPr="005B7565">
        <w:rPr>
          <w:rFonts w:ascii="Times New Roman" w:hAnsi="Times New Roman" w:cs="Times New Roman"/>
          <w:sz w:val="24"/>
          <w:szCs w:val="24"/>
        </w:rPr>
        <w:t xml:space="preserve"> </w:t>
      </w:r>
    </w:p>
    <w:p w:rsidR="00067FB7" w:rsidRPr="00C47BC9" w:rsidRDefault="00067FB7" w:rsidP="00DF1B24">
      <w:pPr>
        <w:pStyle w:val="ListParagraph"/>
        <w:numPr>
          <w:ilvl w:val="0"/>
          <w:numId w:val="124"/>
        </w:numPr>
        <w:autoSpaceDE w:val="0"/>
        <w:autoSpaceDN w:val="0"/>
        <w:adjustRightInd w:val="0"/>
        <w:spacing w:after="0" w:line="240" w:lineRule="auto"/>
        <w:ind w:left="1440"/>
        <w:jc w:val="both"/>
        <w:rPr>
          <w:rFonts w:ascii="Times New Roman" w:hAnsi="Times New Roman" w:cs="Times New Roman"/>
          <w:sz w:val="24"/>
          <w:szCs w:val="24"/>
        </w:rPr>
      </w:pPr>
      <w:r w:rsidRPr="005B7565">
        <w:rPr>
          <w:rFonts w:ascii="Times New Roman" w:hAnsi="Times New Roman" w:cs="Times New Roman"/>
          <w:sz w:val="24"/>
          <w:szCs w:val="24"/>
        </w:rPr>
        <w:t>Elements</w:t>
      </w:r>
    </w:p>
    <w:p w:rsidR="00067FB7" w:rsidRPr="005B7565" w:rsidRDefault="00067FB7" w:rsidP="00DF1B24">
      <w:pPr>
        <w:pStyle w:val="ListParagraph"/>
        <w:numPr>
          <w:ilvl w:val="2"/>
          <w:numId w:val="113"/>
        </w:numPr>
        <w:tabs>
          <w:tab w:val="left" w:pos="2340"/>
        </w:tabs>
        <w:autoSpaceDE w:val="0"/>
        <w:autoSpaceDN w:val="0"/>
        <w:adjustRightInd w:val="0"/>
        <w:spacing w:after="0" w:line="240" w:lineRule="auto"/>
        <w:ind w:hanging="360"/>
        <w:contextualSpacing w:val="0"/>
        <w:jc w:val="both"/>
        <w:rPr>
          <w:rFonts w:ascii="Times New Roman" w:hAnsi="Times New Roman" w:cs="Times New Roman"/>
          <w:sz w:val="24"/>
          <w:szCs w:val="24"/>
        </w:rPr>
      </w:pPr>
      <w:r w:rsidRPr="005B7565">
        <w:rPr>
          <w:rFonts w:ascii="Times New Roman" w:hAnsi="Times New Roman" w:cs="Times New Roman"/>
          <w:sz w:val="24"/>
          <w:szCs w:val="24"/>
        </w:rPr>
        <w:t>That there must be an imputation of a crime, or of a vice or defect, real or imaginary, or any act, omission, condition status, or circumstance;</w:t>
      </w:r>
    </w:p>
    <w:p w:rsidR="00067FB7" w:rsidRPr="005B7565" w:rsidRDefault="00067FB7" w:rsidP="00DF1B24">
      <w:pPr>
        <w:pStyle w:val="ListParagraph"/>
        <w:numPr>
          <w:ilvl w:val="2"/>
          <w:numId w:val="113"/>
        </w:numPr>
        <w:tabs>
          <w:tab w:val="left" w:pos="2340"/>
        </w:tabs>
        <w:autoSpaceDE w:val="0"/>
        <w:autoSpaceDN w:val="0"/>
        <w:adjustRightInd w:val="0"/>
        <w:spacing w:after="0" w:line="240" w:lineRule="auto"/>
        <w:ind w:hanging="360"/>
        <w:contextualSpacing w:val="0"/>
        <w:jc w:val="both"/>
        <w:rPr>
          <w:rFonts w:ascii="Times New Roman" w:hAnsi="Times New Roman" w:cs="Times New Roman"/>
          <w:sz w:val="24"/>
          <w:szCs w:val="24"/>
        </w:rPr>
      </w:pPr>
      <w:r w:rsidRPr="005B7565">
        <w:rPr>
          <w:rFonts w:ascii="Times New Roman" w:hAnsi="Times New Roman" w:cs="Times New Roman"/>
          <w:sz w:val="24"/>
          <w:szCs w:val="24"/>
        </w:rPr>
        <w:t>That the imputation must be made publicly;</w:t>
      </w:r>
    </w:p>
    <w:p w:rsidR="00067FB7" w:rsidRPr="005B7565" w:rsidRDefault="00067FB7" w:rsidP="00DF1B24">
      <w:pPr>
        <w:pStyle w:val="ListParagraph"/>
        <w:numPr>
          <w:ilvl w:val="2"/>
          <w:numId w:val="113"/>
        </w:numPr>
        <w:tabs>
          <w:tab w:val="left" w:pos="2340"/>
        </w:tabs>
        <w:autoSpaceDE w:val="0"/>
        <w:autoSpaceDN w:val="0"/>
        <w:adjustRightInd w:val="0"/>
        <w:spacing w:after="0" w:line="240" w:lineRule="auto"/>
        <w:ind w:hanging="360"/>
        <w:contextualSpacing w:val="0"/>
        <w:jc w:val="both"/>
        <w:rPr>
          <w:rFonts w:ascii="Times New Roman" w:hAnsi="Times New Roman" w:cs="Times New Roman"/>
          <w:sz w:val="24"/>
          <w:szCs w:val="24"/>
        </w:rPr>
      </w:pPr>
      <w:r w:rsidRPr="005B7565">
        <w:rPr>
          <w:rFonts w:ascii="Times New Roman" w:hAnsi="Times New Roman" w:cs="Times New Roman"/>
          <w:sz w:val="24"/>
          <w:szCs w:val="24"/>
        </w:rPr>
        <w:t>That it must be malicious;</w:t>
      </w:r>
    </w:p>
    <w:p w:rsidR="00067FB7" w:rsidRPr="005B7565" w:rsidRDefault="00067FB7" w:rsidP="00DF1B24">
      <w:pPr>
        <w:pStyle w:val="ListParagraph"/>
        <w:numPr>
          <w:ilvl w:val="2"/>
          <w:numId w:val="113"/>
        </w:numPr>
        <w:tabs>
          <w:tab w:val="left" w:pos="2340"/>
        </w:tabs>
        <w:autoSpaceDE w:val="0"/>
        <w:autoSpaceDN w:val="0"/>
        <w:adjustRightInd w:val="0"/>
        <w:spacing w:after="0" w:line="240" w:lineRule="auto"/>
        <w:ind w:hanging="360"/>
        <w:contextualSpacing w:val="0"/>
        <w:jc w:val="both"/>
        <w:rPr>
          <w:rFonts w:ascii="Times New Roman" w:hAnsi="Times New Roman" w:cs="Times New Roman"/>
          <w:sz w:val="24"/>
          <w:szCs w:val="24"/>
        </w:rPr>
      </w:pPr>
      <w:r w:rsidRPr="005B7565">
        <w:rPr>
          <w:rFonts w:ascii="Times New Roman" w:hAnsi="Times New Roman" w:cs="Times New Roman"/>
          <w:sz w:val="24"/>
          <w:szCs w:val="24"/>
        </w:rPr>
        <w:t>That the imputation must be directed at a natural person or a juridical person, or one who is dead; and</w:t>
      </w:r>
    </w:p>
    <w:p w:rsidR="00067FB7" w:rsidRPr="00C47BC9" w:rsidRDefault="00067FB7" w:rsidP="00DF1B24">
      <w:pPr>
        <w:pStyle w:val="ListParagraph"/>
        <w:numPr>
          <w:ilvl w:val="2"/>
          <w:numId w:val="113"/>
        </w:numPr>
        <w:tabs>
          <w:tab w:val="left" w:pos="2340"/>
        </w:tabs>
        <w:autoSpaceDE w:val="0"/>
        <w:autoSpaceDN w:val="0"/>
        <w:adjustRightInd w:val="0"/>
        <w:spacing w:after="0" w:line="240" w:lineRule="auto"/>
        <w:ind w:hanging="360"/>
        <w:contextualSpacing w:val="0"/>
        <w:jc w:val="both"/>
        <w:rPr>
          <w:rFonts w:ascii="Times New Roman" w:hAnsi="Times New Roman" w:cs="Times New Roman"/>
          <w:sz w:val="24"/>
          <w:szCs w:val="24"/>
        </w:rPr>
      </w:pPr>
      <w:r w:rsidRPr="005B7565">
        <w:rPr>
          <w:rFonts w:ascii="Times New Roman" w:hAnsi="Times New Roman" w:cs="Times New Roman"/>
          <w:sz w:val="24"/>
          <w:szCs w:val="24"/>
        </w:rPr>
        <w:t>That the imputation must tend to cause the dishonor, discredit or contempt of the person defamed.</w:t>
      </w:r>
    </w:p>
    <w:p w:rsidR="005D26DD" w:rsidRPr="005B7565" w:rsidRDefault="005D26DD" w:rsidP="00DF1B24">
      <w:pPr>
        <w:pStyle w:val="ListParagraph"/>
        <w:numPr>
          <w:ilvl w:val="0"/>
          <w:numId w:val="33"/>
        </w:numPr>
        <w:autoSpaceDE w:val="0"/>
        <w:autoSpaceDN w:val="0"/>
        <w:adjustRightInd w:val="0"/>
        <w:spacing w:after="0" w:line="240" w:lineRule="auto"/>
        <w:ind w:left="1260" w:hanging="540"/>
        <w:jc w:val="both"/>
        <w:rPr>
          <w:rFonts w:ascii="Times New Roman" w:hAnsi="Times New Roman" w:cs="Times New Roman"/>
          <w:b/>
          <w:sz w:val="24"/>
          <w:szCs w:val="24"/>
        </w:rPr>
      </w:pPr>
      <w:r w:rsidRPr="005B7565">
        <w:rPr>
          <w:rFonts w:ascii="Times New Roman" w:hAnsi="Times New Roman" w:cs="Times New Roman"/>
          <w:b/>
          <w:sz w:val="24"/>
          <w:szCs w:val="24"/>
        </w:rPr>
        <w:t>Define Libel;</w:t>
      </w:r>
    </w:p>
    <w:p w:rsidR="00067FB7" w:rsidRPr="00C47BC9" w:rsidRDefault="00067FB7" w:rsidP="00DF1B24">
      <w:pPr>
        <w:autoSpaceDE w:val="0"/>
        <w:autoSpaceDN w:val="0"/>
        <w:adjustRightInd w:val="0"/>
        <w:spacing w:line="240" w:lineRule="auto"/>
        <w:ind w:firstLine="1440"/>
        <w:jc w:val="both"/>
        <w:rPr>
          <w:rFonts w:ascii="Times New Roman" w:hAnsi="Times New Roman" w:cs="Times New Roman"/>
          <w:sz w:val="24"/>
          <w:szCs w:val="24"/>
        </w:rPr>
      </w:pPr>
      <w:r w:rsidRPr="005B7565">
        <w:rPr>
          <w:rFonts w:ascii="Times New Roman" w:hAnsi="Times New Roman" w:cs="Times New Roman"/>
          <w:b/>
          <w:sz w:val="24"/>
          <w:szCs w:val="24"/>
        </w:rPr>
        <w:t>-</w:t>
      </w:r>
      <w:r w:rsidRPr="005B7565">
        <w:rPr>
          <w:rFonts w:ascii="Times New Roman" w:hAnsi="Times New Roman" w:cs="Times New Roman"/>
          <w:sz w:val="24"/>
          <w:szCs w:val="24"/>
        </w:rPr>
        <w:t xml:space="preserve"> Libel is a public and malicious imputation of a crime, or vice or defect, real or imaginary, or any act, omission, condition, status, or circumstance tending to cause the dishonor, discredit, or contempt of a natural person or juridical person, or to blacken the memory of one who is dead.</w:t>
      </w:r>
    </w:p>
    <w:p w:rsidR="005D26DD" w:rsidRPr="005B7565" w:rsidRDefault="005D26DD" w:rsidP="00DF1B24">
      <w:pPr>
        <w:pStyle w:val="ListParagraph"/>
        <w:numPr>
          <w:ilvl w:val="0"/>
          <w:numId w:val="33"/>
        </w:numPr>
        <w:autoSpaceDE w:val="0"/>
        <w:autoSpaceDN w:val="0"/>
        <w:adjustRightInd w:val="0"/>
        <w:spacing w:after="0" w:line="240" w:lineRule="auto"/>
        <w:ind w:left="1260" w:hanging="540"/>
        <w:jc w:val="both"/>
        <w:rPr>
          <w:rFonts w:ascii="Times New Roman" w:hAnsi="Times New Roman" w:cs="Times New Roman"/>
          <w:b/>
          <w:sz w:val="24"/>
          <w:szCs w:val="24"/>
        </w:rPr>
      </w:pPr>
      <w:r w:rsidRPr="005B7565">
        <w:rPr>
          <w:rFonts w:ascii="Times New Roman" w:hAnsi="Times New Roman" w:cs="Times New Roman"/>
          <w:b/>
          <w:sz w:val="24"/>
          <w:szCs w:val="24"/>
        </w:rPr>
        <w:t>Define Publication;</w:t>
      </w:r>
    </w:p>
    <w:p w:rsidR="000044E9" w:rsidRPr="005B7565" w:rsidRDefault="000044E9" w:rsidP="00DF1B24">
      <w:pPr>
        <w:pStyle w:val="ListParagraph"/>
        <w:autoSpaceDE w:val="0"/>
        <w:autoSpaceDN w:val="0"/>
        <w:adjustRightInd w:val="0"/>
        <w:spacing w:after="0" w:line="240" w:lineRule="auto"/>
        <w:ind w:left="1260"/>
        <w:jc w:val="both"/>
        <w:rPr>
          <w:rFonts w:ascii="Times New Roman" w:hAnsi="Times New Roman" w:cs="Times New Roman"/>
          <w:b/>
          <w:sz w:val="24"/>
          <w:szCs w:val="24"/>
        </w:rPr>
      </w:pPr>
      <w:r w:rsidRPr="005B7565">
        <w:rPr>
          <w:rFonts w:ascii="Times New Roman" w:hAnsi="Times New Roman" w:cs="Times New Roman"/>
          <w:b/>
          <w:sz w:val="24"/>
          <w:szCs w:val="24"/>
        </w:rPr>
        <w:t>-</w:t>
      </w:r>
      <w:r w:rsidRPr="005B7565">
        <w:rPr>
          <w:rFonts w:ascii="Times New Roman" w:hAnsi="Times New Roman" w:cs="Times New Roman"/>
          <w:sz w:val="24"/>
          <w:szCs w:val="24"/>
        </w:rPr>
        <w:t xml:space="preserve"> Publication is the communication of the defamatory matter to some third person or Persons (</w:t>
      </w:r>
      <w:r w:rsidRPr="005B7565">
        <w:rPr>
          <w:rFonts w:ascii="Times New Roman" w:hAnsi="Times New Roman" w:cs="Times New Roman"/>
          <w:i/>
          <w:sz w:val="24"/>
          <w:szCs w:val="24"/>
        </w:rPr>
        <w:t>People v. Atencio, Dec. 14, 1954</w:t>
      </w:r>
      <w:r w:rsidRPr="005B7565">
        <w:rPr>
          <w:rFonts w:ascii="Times New Roman" w:hAnsi="Times New Roman" w:cs="Times New Roman"/>
          <w:sz w:val="24"/>
          <w:szCs w:val="24"/>
        </w:rPr>
        <w:t>). There is no crime if the defamatory imputation is not published</w:t>
      </w:r>
    </w:p>
    <w:p w:rsidR="005D26DD" w:rsidRPr="005B7565" w:rsidRDefault="005D26DD" w:rsidP="00DF1B24">
      <w:pPr>
        <w:pStyle w:val="ListParagraph"/>
        <w:numPr>
          <w:ilvl w:val="0"/>
          <w:numId w:val="33"/>
        </w:numPr>
        <w:autoSpaceDE w:val="0"/>
        <w:autoSpaceDN w:val="0"/>
        <w:adjustRightInd w:val="0"/>
        <w:spacing w:after="0" w:line="240" w:lineRule="auto"/>
        <w:ind w:left="1260" w:hanging="540"/>
        <w:jc w:val="both"/>
        <w:rPr>
          <w:rFonts w:ascii="Times New Roman" w:hAnsi="Times New Roman" w:cs="Times New Roman"/>
          <w:b/>
          <w:sz w:val="24"/>
          <w:szCs w:val="24"/>
        </w:rPr>
      </w:pPr>
      <w:r w:rsidRPr="005B7565">
        <w:rPr>
          <w:rFonts w:ascii="Times New Roman" w:hAnsi="Times New Roman" w:cs="Times New Roman"/>
          <w:b/>
          <w:sz w:val="24"/>
          <w:szCs w:val="24"/>
        </w:rPr>
        <w:t>Know the two kinds of slander;</w:t>
      </w:r>
    </w:p>
    <w:p w:rsidR="000044E9" w:rsidRPr="00C47BC9" w:rsidRDefault="000044E9" w:rsidP="00DF1B24">
      <w:pPr>
        <w:pStyle w:val="ListParagraph"/>
        <w:numPr>
          <w:ilvl w:val="0"/>
          <w:numId w:val="125"/>
        </w:numPr>
        <w:tabs>
          <w:tab w:val="left" w:pos="1440"/>
        </w:tabs>
        <w:autoSpaceDE w:val="0"/>
        <w:autoSpaceDN w:val="0"/>
        <w:adjustRightInd w:val="0"/>
        <w:spacing w:after="0" w:line="240" w:lineRule="auto"/>
        <w:ind w:left="1440"/>
        <w:jc w:val="both"/>
        <w:rPr>
          <w:rFonts w:ascii="Times New Roman" w:hAnsi="Times New Roman" w:cs="Times New Roman"/>
          <w:sz w:val="24"/>
          <w:szCs w:val="24"/>
        </w:rPr>
      </w:pPr>
      <w:r w:rsidRPr="005B7565">
        <w:rPr>
          <w:rFonts w:ascii="Times New Roman" w:hAnsi="Times New Roman" w:cs="Times New Roman"/>
          <w:b/>
          <w:sz w:val="24"/>
          <w:szCs w:val="24"/>
        </w:rPr>
        <w:t>-</w:t>
      </w:r>
      <w:r w:rsidRPr="005B7565">
        <w:rPr>
          <w:rFonts w:ascii="Times New Roman" w:hAnsi="Times New Roman" w:cs="Times New Roman"/>
          <w:sz w:val="24"/>
          <w:szCs w:val="24"/>
        </w:rPr>
        <w:t xml:space="preserve"> Two kinds of slander</w:t>
      </w:r>
    </w:p>
    <w:p w:rsidR="000044E9" w:rsidRPr="005B7565" w:rsidRDefault="000044E9" w:rsidP="00DF1B24">
      <w:pPr>
        <w:pStyle w:val="ListParagraph"/>
        <w:numPr>
          <w:ilvl w:val="3"/>
          <w:numId w:val="113"/>
        </w:numPr>
        <w:autoSpaceDE w:val="0"/>
        <w:autoSpaceDN w:val="0"/>
        <w:adjustRightInd w:val="0"/>
        <w:spacing w:after="0" w:line="240" w:lineRule="auto"/>
        <w:ind w:left="1800"/>
        <w:contextualSpacing w:val="0"/>
        <w:jc w:val="both"/>
        <w:rPr>
          <w:rFonts w:ascii="Times New Roman" w:hAnsi="Times New Roman" w:cs="Times New Roman"/>
          <w:sz w:val="24"/>
          <w:szCs w:val="24"/>
        </w:rPr>
      </w:pPr>
      <w:r w:rsidRPr="005B7565">
        <w:rPr>
          <w:rFonts w:ascii="Times New Roman" w:hAnsi="Times New Roman" w:cs="Times New Roman"/>
          <w:sz w:val="24"/>
          <w:szCs w:val="24"/>
        </w:rPr>
        <w:t>simple slander; and</w:t>
      </w:r>
    </w:p>
    <w:p w:rsidR="000044E9" w:rsidRPr="00C47BC9" w:rsidRDefault="000044E9" w:rsidP="00DF1B24">
      <w:pPr>
        <w:pStyle w:val="ListParagraph"/>
        <w:numPr>
          <w:ilvl w:val="3"/>
          <w:numId w:val="113"/>
        </w:numPr>
        <w:autoSpaceDE w:val="0"/>
        <w:autoSpaceDN w:val="0"/>
        <w:adjustRightInd w:val="0"/>
        <w:spacing w:after="0" w:line="240" w:lineRule="auto"/>
        <w:ind w:left="1800"/>
        <w:contextualSpacing w:val="0"/>
        <w:jc w:val="both"/>
        <w:rPr>
          <w:rFonts w:ascii="Times New Roman" w:hAnsi="Times New Roman" w:cs="Times New Roman"/>
          <w:sz w:val="24"/>
          <w:szCs w:val="24"/>
        </w:rPr>
      </w:pPr>
      <w:r w:rsidRPr="005B7565">
        <w:rPr>
          <w:rFonts w:ascii="Times New Roman" w:hAnsi="Times New Roman" w:cs="Times New Roman"/>
          <w:sz w:val="24"/>
          <w:szCs w:val="24"/>
        </w:rPr>
        <w:t>grave slander, when it is of a serious and insulting crime.</w:t>
      </w:r>
    </w:p>
    <w:p w:rsidR="005D26DD" w:rsidRPr="005B7565" w:rsidRDefault="005D26DD" w:rsidP="00DF1B24">
      <w:pPr>
        <w:pStyle w:val="ListParagraph"/>
        <w:numPr>
          <w:ilvl w:val="0"/>
          <w:numId w:val="33"/>
        </w:numPr>
        <w:autoSpaceDE w:val="0"/>
        <w:autoSpaceDN w:val="0"/>
        <w:adjustRightInd w:val="0"/>
        <w:spacing w:after="0" w:line="240" w:lineRule="auto"/>
        <w:ind w:left="1260" w:hanging="540"/>
        <w:contextualSpacing w:val="0"/>
        <w:jc w:val="both"/>
        <w:rPr>
          <w:rFonts w:ascii="Times New Roman" w:hAnsi="Times New Roman" w:cs="Times New Roman"/>
          <w:b/>
          <w:sz w:val="24"/>
          <w:szCs w:val="24"/>
        </w:rPr>
      </w:pPr>
      <w:r w:rsidRPr="005B7565">
        <w:rPr>
          <w:rFonts w:ascii="Times New Roman" w:hAnsi="Times New Roman" w:cs="Times New Roman"/>
          <w:b/>
          <w:sz w:val="24"/>
          <w:szCs w:val="24"/>
        </w:rPr>
        <w:t xml:space="preserve">Distinguish prescription of crime from prescription of penalty; </w:t>
      </w:r>
    </w:p>
    <w:p w:rsidR="000044E9" w:rsidRPr="00C47BC9" w:rsidRDefault="000044E9" w:rsidP="00DF1B24">
      <w:pPr>
        <w:autoSpaceDE w:val="0"/>
        <w:autoSpaceDN w:val="0"/>
        <w:adjustRightInd w:val="0"/>
        <w:spacing w:line="240" w:lineRule="auto"/>
        <w:ind w:firstLine="1440"/>
        <w:jc w:val="both"/>
        <w:rPr>
          <w:rFonts w:ascii="Times New Roman" w:hAnsi="Times New Roman" w:cs="Times New Roman"/>
          <w:sz w:val="24"/>
          <w:szCs w:val="24"/>
        </w:rPr>
      </w:pPr>
      <w:r w:rsidRPr="005B7565">
        <w:rPr>
          <w:rFonts w:ascii="Times New Roman" w:hAnsi="Times New Roman" w:cs="Times New Roman"/>
          <w:b/>
          <w:sz w:val="24"/>
          <w:szCs w:val="24"/>
        </w:rPr>
        <w:t>-</w:t>
      </w:r>
      <w:r w:rsidRPr="005B7565">
        <w:rPr>
          <w:rFonts w:ascii="Times New Roman" w:hAnsi="Times New Roman" w:cs="Times New Roman"/>
          <w:sz w:val="24"/>
          <w:szCs w:val="24"/>
        </w:rPr>
        <w:t xml:space="preserve"> Prescription of the crime is the forfeiture or loss of the right of the State to prosecute the offender after the lapse of a certain time. Prescription of penalty is the loss or forfeiture of the right of the government to execute the final sentence after the lapse of a certain time.</w:t>
      </w:r>
    </w:p>
    <w:p w:rsidR="005D26DD" w:rsidRPr="005B7565" w:rsidRDefault="005D26DD" w:rsidP="00DF1B24">
      <w:pPr>
        <w:pStyle w:val="ListParagraph"/>
        <w:numPr>
          <w:ilvl w:val="0"/>
          <w:numId w:val="33"/>
        </w:numPr>
        <w:autoSpaceDE w:val="0"/>
        <w:autoSpaceDN w:val="0"/>
        <w:adjustRightInd w:val="0"/>
        <w:spacing w:after="0" w:line="240" w:lineRule="auto"/>
        <w:ind w:left="1260" w:hanging="540"/>
        <w:contextualSpacing w:val="0"/>
        <w:jc w:val="both"/>
        <w:rPr>
          <w:rFonts w:ascii="Times New Roman" w:hAnsi="Times New Roman" w:cs="Times New Roman"/>
          <w:b/>
          <w:sz w:val="24"/>
          <w:szCs w:val="24"/>
        </w:rPr>
      </w:pPr>
      <w:r w:rsidRPr="005B7565">
        <w:rPr>
          <w:rFonts w:ascii="Times New Roman" w:hAnsi="Times New Roman" w:cs="Times New Roman"/>
          <w:b/>
          <w:sz w:val="24"/>
          <w:szCs w:val="24"/>
        </w:rPr>
        <w:t>Know the conditions necessary in prescription of penalty;</w:t>
      </w:r>
    </w:p>
    <w:p w:rsidR="000044E9" w:rsidRPr="00C47BC9" w:rsidRDefault="000044E9" w:rsidP="00DF1B24">
      <w:pPr>
        <w:pStyle w:val="ListParagraph"/>
        <w:numPr>
          <w:ilvl w:val="4"/>
          <w:numId w:val="105"/>
        </w:numPr>
        <w:autoSpaceDE w:val="0"/>
        <w:autoSpaceDN w:val="0"/>
        <w:adjustRightInd w:val="0"/>
        <w:spacing w:after="0" w:line="240" w:lineRule="auto"/>
        <w:ind w:left="1440"/>
        <w:contextualSpacing w:val="0"/>
        <w:jc w:val="both"/>
        <w:rPr>
          <w:rFonts w:ascii="Times New Roman" w:hAnsi="Times New Roman" w:cs="Times New Roman"/>
          <w:sz w:val="24"/>
          <w:szCs w:val="24"/>
        </w:rPr>
      </w:pPr>
      <w:r w:rsidRPr="005B7565">
        <w:rPr>
          <w:rFonts w:ascii="Times New Roman" w:hAnsi="Times New Roman" w:cs="Times New Roman"/>
          <w:b/>
          <w:sz w:val="24"/>
          <w:szCs w:val="24"/>
        </w:rPr>
        <w:t>-</w:t>
      </w:r>
      <w:r w:rsidRPr="005B7565">
        <w:rPr>
          <w:rFonts w:ascii="Times New Roman" w:hAnsi="Times New Roman" w:cs="Times New Roman"/>
          <w:sz w:val="24"/>
          <w:szCs w:val="24"/>
        </w:rPr>
        <w:t xml:space="preserve"> Conditions necessary in prescription of penalty</w:t>
      </w:r>
    </w:p>
    <w:p w:rsidR="000044E9" w:rsidRPr="005B7565" w:rsidRDefault="000044E9" w:rsidP="00DF1B24">
      <w:pPr>
        <w:pStyle w:val="ListParagraph"/>
        <w:numPr>
          <w:ilvl w:val="0"/>
          <w:numId w:val="126"/>
        </w:numPr>
        <w:autoSpaceDE w:val="0"/>
        <w:autoSpaceDN w:val="0"/>
        <w:adjustRightInd w:val="0"/>
        <w:spacing w:after="0" w:line="240" w:lineRule="auto"/>
        <w:ind w:left="1800"/>
        <w:jc w:val="both"/>
        <w:rPr>
          <w:rFonts w:ascii="Times New Roman" w:hAnsi="Times New Roman" w:cs="Times New Roman"/>
          <w:sz w:val="24"/>
          <w:szCs w:val="24"/>
        </w:rPr>
      </w:pPr>
      <w:r w:rsidRPr="005B7565">
        <w:rPr>
          <w:rFonts w:ascii="Times New Roman" w:hAnsi="Times New Roman" w:cs="Times New Roman"/>
          <w:sz w:val="24"/>
          <w:szCs w:val="24"/>
        </w:rPr>
        <w:t>That there be final judgment; and</w:t>
      </w:r>
    </w:p>
    <w:p w:rsidR="000044E9" w:rsidRPr="00C47BC9" w:rsidRDefault="000044E9" w:rsidP="00DF1B24">
      <w:pPr>
        <w:pStyle w:val="ListParagraph"/>
        <w:numPr>
          <w:ilvl w:val="0"/>
          <w:numId w:val="126"/>
        </w:numPr>
        <w:autoSpaceDE w:val="0"/>
        <w:autoSpaceDN w:val="0"/>
        <w:adjustRightInd w:val="0"/>
        <w:spacing w:after="0" w:line="240" w:lineRule="auto"/>
        <w:ind w:left="1800"/>
        <w:jc w:val="both"/>
        <w:rPr>
          <w:rFonts w:ascii="Times New Roman" w:hAnsi="Times New Roman" w:cs="Times New Roman"/>
          <w:sz w:val="24"/>
          <w:szCs w:val="24"/>
        </w:rPr>
      </w:pPr>
      <w:r w:rsidRPr="005B7565">
        <w:rPr>
          <w:rFonts w:ascii="Times New Roman" w:hAnsi="Times New Roman" w:cs="Times New Roman"/>
          <w:sz w:val="24"/>
          <w:szCs w:val="24"/>
        </w:rPr>
        <w:t>That the period of the time prescribed by law for its enforcement has elapsed.</w:t>
      </w:r>
    </w:p>
    <w:p w:rsidR="000044E9" w:rsidRPr="00C47BC9" w:rsidRDefault="000044E9" w:rsidP="00DF1B24">
      <w:pPr>
        <w:pStyle w:val="ListParagraph"/>
        <w:numPr>
          <w:ilvl w:val="4"/>
          <w:numId w:val="105"/>
        </w:numPr>
        <w:tabs>
          <w:tab w:val="left" w:pos="1800"/>
        </w:tabs>
        <w:autoSpaceDE w:val="0"/>
        <w:autoSpaceDN w:val="0"/>
        <w:adjustRightInd w:val="0"/>
        <w:spacing w:after="0" w:line="240" w:lineRule="auto"/>
        <w:ind w:left="1440"/>
        <w:contextualSpacing w:val="0"/>
        <w:jc w:val="both"/>
        <w:rPr>
          <w:rFonts w:ascii="Times New Roman" w:hAnsi="Times New Roman" w:cs="Times New Roman"/>
          <w:sz w:val="24"/>
          <w:szCs w:val="24"/>
        </w:rPr>
      </w:pPr>
      <w:r w:rsidRPr="005B7565">
        <w:rPr>
          <w:rFonts w:ascii="Times New Roman" w:hAnsi="Times New Roman" w:cs="Times New Roman"/>
          <w:sz w:val="24"/>
          <w:szCs w:val="24"/>
        </w:rPr>
        <w:t xml:space="preserve">Prescription of crimes punishable by fines </w:t>
      </w:r>
    </w:p>
    <w:p w:rsidR="005D26DD" w:rsidRPr="005B7565" w:rsidRDefault="005D26DD" w:rsidP="00DF1B24">
      <w:pPr>
        <w:pStyle w:val="ListParagraph"/>
        <w:numPr>
          <w:ilvl w:val="0"/>
          <w:numId w:val="33"/>
        </w:numPr>
        <w:autoSpaceDE w:val="0"/>
        <w:autoSpaceDN w:val="0"/>
        <w:adjustRightInd w:val="0"/>
        <w:spacing w:after="0" w:line="240" w:lineRule="auto"/>
        <w:ind w:left="1260" w:hanging="540"/>
        <w:contextualSpacing w:val="0"/>
        <w:jc w:val="both"/>
        <w:rPr>
          <w:rFonts w:ascii="Times New Roman" w:hAnsi="Times New Roman" w:cs="Times New Roman"/>
          <w:b/>
          <w:sz w:val="24"/>
          <w:szCs w:val="24"/>
        </w:rPr>
      </w:pPr>
      <w:r w:rsidRPr="005B7565">
        <w:rPr>
          <w:rFonts w:ascii="Times New Roman" w:hAnsi="Times New Roman" w:cs="Times New Roman"/>
          <w:b/>
          <w:sz w:val="24"/>
          <w:szCs w:val="24"/>
        </w:rPr>
        <w:t>Know the prescription of crimes punishable by fines;</w:t>
      </w:r>
    </w:p>
    <w:p w:rsidR="000044E9" w:rsidRPr="00C47BC9" w:rsidRDefault="000044E9" w:rsidP="00DF1B24">
      <w:pPr>
        <w:autoSpaceDE w:val="0"/>
        <w:autoSpaceDN w:val="0"/>
        <w:adjustRightInd w:val="0"/>
        <w:spacing w:line="240" w:lineRule="auto"/>
        <w:ind w:firstLine="1440"/>
        <w:jc w:val="both"/>
        <w:rPr>
          <w:rFonts w:ascii="Times New Roman" w:hAnsi="Times New Roman" w:cs="Times New Roman"/>
          <w:sz w:val="24"/>
          <w:szCs w:val="24"/>
        </w:rPr>
      </w:pPr>
      <w:r w:rsidRPr="005B7565">
        <w:rPr>
          <w:rFonts w:ascii="Times New Roman" w:hAnsi="Times New Roman" w:cs="Times New Roman"/>
          <w:b/>
          <w:sz w:val="24"/>
          <w:szCs w:val="24"/>
        </w:rPr>
        <w:lastRenderedPageBreak/>
        <w:t>-</w:t>
      </w:r>
      <w:r w:rsidRPr="005B7565">
        <w:rPr>
          <w:rFonts w:ascii="Times New Roman" w:hAnsi="Times New Roman" w:cs="Times New Roman"/>
          <w:sz w:val="24"/>
          <w:szCs w:val="24"/>
        </w:rPr>
        <w:t xml:space="preserve"> Crimes punishable by fines shall prescribe in 15 years, if the fine is afflictive; or in 10 years, if it is correctional; or in two months, if the fine is light. The subsidiary penalty for nonpayment of the fine should not be considered in determining the period of prescription of the crimes.</w:t>
      </w:r>
    </w:p>
    <w:p w:rsidR="005D26DD" w:rsidRPr="005B7565" w:rsidRDefault="005D26DD" w:rsidP="00DF1B24">
      <w:pPr>
        <w:pStyle w:val="ListParagraph"/>
        <w:numPr>
          <w:ilvl w:val="0"/>
          <w:numId w:val="33"/>
        </w:numPr>
        <w:tabs>
          <w:tab w:val="left" w:pos="1440"/>
        </w:tabs>
        <w:autoSpaceDE w:val="0"/>
        <w:autoSpaceDN w:val="0"/>
        <w:adjustRightInd w:val="0"/>
        <w:spacing w:after="0" w:line="240" w:lineRule="auto"/>
        <w:ind w:left="1260" w:hanging="540"/>
        <w:jc w:val="both"/>
        <w:rPr>
          <w:rFonts w:ascii="Times New Roman" w:hAnsi="Times New Roman" w:cs="Times New Roman"/>
          <w:b/>
          <w:sz w:val="24"/>
          <w:szCs w:val="24"/>
        </w:rPr>
      </w:pPr>
      <w:r w:rsidRPr="005B7565">
        <w:rPr>
          <w:rFonts w:ascii="Times New Roman" w:hAnsi="Times New Roman" w:cs="Times New Roman"/>
          <w:b/>
          <w:sz w:val="24"/>
          <w:szCs w:val="24"/>
        </w:rPr>
        <w:t>Know the start of the running of prescription for violations penalized by special laws &amp; ordinances;</w:t>
      </w:r>
    </w:p>
    <w:p w:rsidR="000044E9" w:rsidRPr="00C47BC9" w:rsidRDefault="000044E9" w:rsidP="00DF1B24">
      <w:pPr>
        <w:pStyle w:val="ListParagraph"/>
        <w:numPr>
          <w:ilvl w:val="4"/>
          <w:numId w:val="105"/>
        </w:numPr>
        <w:autoSpaceDE w:val="0"/>
        <w:autoSpaceDN w:val="0"/>
        <w:adjustRightInd w:val="0"/>
        <w:spacing w:after="0" w:line="240" w:lineRule="auto"/>
        <w:ind w:left="0" w:firstLine="1080"/>
        <w:contextualSpacing w:val="0"/>
        <w:jc w:val="both"/>
        <w:rPr>
          <w:rFonts w:ascii="Times New Roman" w:hAnsi="Times New Roman" w:cs="Times New Roman"/>
          <w:sz w:val="24"/>
          <w:szCs w:val="24"/>
        </w:rPr>
      </w:pPr>
      <w:r w:rsidRPr="005B7565">
        <w:rPr>
          <w:rFonts w:ascii="Times New Roman" w:hAnsi="Times New Roman" w:cs="Times New Roman"/>
          <w:b/>
          <w:sz w:val="24"/>
          <w:szCs w:val="24"/>
        </w:rPr>
        <w:t>-</w:t>
      </w:r>
      <w:r w:rsidRPr="005B7565">
        <w:rPr>
          <w:rFonts w:ascii="Times New Roman" w:hAnsi="Times New Roman" w:cs="Times New Roman"/>
          <w:sz w:val="24"/>
          <w:szCs w:val="24"/>
        </w:rPr>
        <w:t xml:space="preserve"> Start of the running of prescription for violations penalize</w:t>
      </w:r>
      <w:r w:rsidR="00C47BC9">
        <w:rPr>
          <w:rFonts w:ascii="Times New Roman" w:hAnsi="Times New Roman" w:cs="Times New Roman"/>
          <w:sz w:val="24"/>
          <w:szCs w:val="24"/>
        </w:rPr>
        <w:t>d by special laws and ordinances.</w:t>
      </w:r>
    </w:p>
    <w:p w:rsidR="000044E9" w:rsidRPr="00C47BC9" w:rsidRDefault="000044E9" w:rsidP="00DF1B24">
      <w:pPr>
        <w:autoSpaceDE w:val="0"/>
        <w:autoSpaceDN w:val="0"/>
        <w:adjustRightInd w:val="0"/>
        <w:spacing w:line="240" w:lineRule="auto"/>
        <w:ind w:firstLine="1440"/>
        <w:jc w:val="both"/>
        <w:rPr>
          <w:rFonts w:ascii="Times New Roman" w:hAnsi="Times New Roman" w:cs="Times New Roman"/>
          <w:sz w:val="24"/>
          <w:szCs w:val="24"/>
        </w:rPr>
      </w:pPr>
      <w:r w:rsidRPr="005B7565">
        <w:rPr>
          <w:rFonts w:ascii="Times New Roman" w:hAnsi="Times New Roman" w:cs="Times New Roman"/>
          <w:sz w:val="24"/>
          <w:szCs w:val="24"/>
        </w:rPr>
        <w:t>Prescription shall begin to run from the day of the commission of the violation of the law, and if the same be not known at the time, from the discovery thereof and the institution of judicial proceedings for its investigation and pun</w:t>
      </w:r>
      <w:r w:rsidR="00C47BC9">
        <w:rPr>
          <w:rFonts w:ascii="Times New Roman" w:hAnsi="Times New Roman" w:cs="Times New Roman"/>
          <w:sz w:val="24"/>
          <w:szCs w:val="24"/>
        </w:rPr>
        <w:t>ishment (Sec. 2, Act No. 3326).</w:t>
      </w:r>
    </w:p>
    <w:p w:rsidR="005D26DD" w:rsidRPr="005B7565" w:rsidRDefault="005D26DD" w:rsidP="00DF1B24">
      <w:pPr>
        <w:pStyle w:val="ListParagraph"/>
        <w:numPr>
          <w:ilvl w:val="0"/>
          <w:numId w:val="33"/>
        </w:numPr>
        <w:autoSpaceDE w:val="0"/>
        <w:autoSpaceDN w:val="0"/>
        <w:adjustRightInd w:val="0"/>
        <w:spacing w:after="0" w:line="240" w:lineRule="auto"/>
        <w:ind w:left="1260" w:hanging="540"/>
        <w:contextualSpacing w:val="0"/>
        <w:jc w:val="both"/>
        <w:rPr>
          <w:rFonts w:ascii="Times New Roman" w:hAnsi="Times New Roman" w:cs="Times New Roman"/>
          <w:b/>
          <w:sz w:val="24"/>
          <w:szCs w:val="24"/>
        </w:rPr>
      </w:pPr>
      <w:r w:rsidRPr="005B7565">
        <w:rPr>
          <w:rFonts w:ascii="Times New Roman" w:hAnsi="Times New Roman" w:cs="Times New Roman"/>
          <w:b/>
          <w:sz w:val="24"/>
          <w:szCs w:val="24"/>
        </w:rPr>
        <w:t xml:space="preserve">Know the interruption or suspension of the prescription of crime; </w:t>
      </w:r>
    </w:p>
    <w:p w:rsidR="000044E9" w:rsidRPr="00C47BC9" w:rsidRDefault="000044E9" w:rsidP="00DF1B24">
      <w:pPr>
        <w:pStyle w:val="ListParagraph"/>
        <w:numPr>
          <w:ilvl w:val="4"/>
          <w:numId w:val="105"/>
        </w:numPr>
        <w:autoSpaceDE w:val="0"/>
        <w:autoSpaceDN w:val="0"/>
        <w:adjustRightInd w:val="0"/>
        <w:spacing w:after="0" w:line="240" w:lineRule="auto"/>
        <w:ind w:left="1440"/>
        <w:contextualSpacing w:val="0"/>
        <w:jc w:val="both"/>
        <w:rPr>
          <w:rFonts w:ascii="Times New Roman" w:hAnsi="Times New Roman" w:cs="Times New Roman"/>
          <w:sz w:val="24"/>
          <w:szCs w:val="24"/>
        </w:rPr>
      </w:pPr>
      <w:r w:rsidRPr="005B7565">
        <w:rPr>
          <w:rFonts w:ascii="Times New Roman" w:hAnsi="Times New Roman" w:cs="Times New Roman"/>
          <w:b/>
          <w:sz w:val="24"/>
          <w:szCs w:val="24"/>
        </w:rPr>
        <w:t>-</w:t>
      </w:r>
      <w:r w:rsidRPr="005B7565">
        <w:rPr>
          <w:rFonts w:ascii="Times New Roman" w:hAnsi="Times New Roman" w:cs="Times New Roman"/>
          <w:sz w:val="24"/>
          <w:szCs w:val="24"/>
        </w:rPr>
        <w:t xml:space="preserve"> Interruption or suspension of the prescription of crime: </w:t>
      </w:r>
    </w:p>
    <w:p w:rsidR="000044E9" w:rsidRPr="00C47BC9" w:rsidRDefault="000044E9" w:rsidP="00DF1B24">
      <w:pPr>
        <w:pStyle w:val="ListParagraph"/>
        <w:numPr>
          <w:ilvl w:val="2"/>
          <w:numId w:val="113"/>
        </w:numPr>
        <w:autoSpaceDE w:val="0"/>
        <w:autoSpaceDN w:val="0"/>
        <w:adjustRightInd w:val="0"/>
        <w:spacing w:after="0" w:line="240" w:lineRule="auto"/>
        <w:ind w:hanging="360"/>
        <w:jc w:val="both"/>
        <w:rPr>
          <w:rFonts w:ascii="Times New Roman" w:hAnsi="Times New Roman" w:cs="Times New Roman"/>
          <w:sz w:val="24"/>
          <w:szCs w:val="24"/>
        </w:rPr>
      </w:pPr>
      <w:r w:rsidRPr="005B7565">
        <w:rPr>
          <w:rFonts w:ascii="Times New Roman" w:hAnsi="Times New Roman" w:cs="Times New Roman"/>
          <w:sz w:val="24"/>
          <w:szCs w:val="24"/>
        </w:rPr>
        <w:t>When a complaint is filed in a proper barangay for conciliation or mediation as required by chapter 7, LGC, but the suspension of such period is good only for 60 days;</w:t>
      </w:r>
    </w:p>
    <w:p w:rsidR="000044E9" w:rsidRPr="00C47BC9" w:rsidRDefault="000044E9" w:rsidP="00DF1B24">
      <w:pPr>
        <w:pStyle w:val="ListParagraph"/>
        <w:numPr>
          <w:ilvl w:val="2"/>
          <w:numId w:val="113"/>
        </w:numPr>
        <w:autoSpaceDE w:val="0"/>
        <w:autoSpaceDN w:val="0"/>
        <w:adjustRightInd w:val="0"/>
        <w:spacing w:after="0" w:line="240" w:lineRule="auto"/>
        <w:ind w:hanging="360"/>
        <w:jc w:val="both"/>
        <w:rPr>
          <w:rFonts w:ascii="Times New Roman" w:hAnsi="Times New Roman" w:cs="Times New Roman"/>
          <w:sz w:val="24"/>
          <w:szCs w:val="24"/>
        </w:rPr>
      </w:pPr>
      <w:r w:rsidRPr="005B7565">
        <w:rPr>
          <w:rFonts w:ascii="Times New Roman" w:hAnsi="Times New Roman" w:cs="Times New Roman"/>
          <w:sz w:val="24"/>
          <w:szCs w:val="24"/>
        </w:rPr>
        <w:t>When criminal case is filed in the Fiscal’s Prosecutor’s Office, the prescription of the crime is suspended until the accused is convicted or proceeding is terminated for a cause not attributable to the accused;</w:t>
      </w:r>
    </w:p>
    <w:p w:rsidR="000044E9" w:rsidRPr="00C47BC9" w:rsidRDefault="000044E9" w:rsidP="00DF1B24">
      <w:pPr>
        <w:pStyle w:val="ListParagraph"/>
        <w:numPr>
          <w:ilvl w:val="2"/>
          <w:numId w:val="113"/>
        </w:numPr>
        <w:autoSpaceDE w:val="0"/>
        <w:autoSpaceDN w:val="0"/>
        <w:adjustRightInd w:val="0"/>
        <w:spacing w:after="0" w:line="240" w:lineRule="auto"/>
        <w:ind w:hanging="360"/>
        <w:jc w:val="both"/>
        <w:rPr>
          <w:rFonts w:ascii="Times New Roman" w:hAnsi="Times New Roman" w:cs="Times New Roman"/>
          <w:sz w:val="24"/>
          <w:szCs w:val="24"/>
        </w:rPr>
      </w:pPr>
      <w:r w:rsidRPr="005B7565">
        <w:rPr>
          <w:rFonts w:ascii="Times New Roman" w:hAnsi="Times New Roman" w:cs="Times New Roman"/>
          <w:sz w:val="24"/>
          <w:szCs w:val="24"/>
        </w:rPr>
        <w:t>But where the crime is subject to Summary Procedure, the prescription of the crime will be suspended only when the information is already filed with the trial court. It is not the filing of the complaint but the filing of the information in the trial which will suspend the prescription of the crime.</w:t>
      </w:r>
    </w:p>
    <w:p w:rsidR="005D26DD" w:rsidRPr="005B7565" w:rsidRDefault="005D26DD" w:rsidP="00DF1B24">
      <w:pPr>
        <w:pStyle w:val="ListParagraph"/>
        <w:numPr>
          <w:ilvl w:val="0"/>
          <w:numId w:val="33"/>
        </w:numPr>
        <w:autoSpaceDE w:val="0"/>
        <w:autoSpaceDN w:val="0"/>
        <w:adjustRightInd w:val="0"/>
        <w:spacing w:after="0" w:line="240" w:lineRule="auto"/>
        <w:ind w:left="1260" w:hanging="540"/>
        <w:contextualSpacing w:val="0"/>
        <w:jc w:val="both"/>
        <w:rPr>
          <w:rFonts w:ascii="Times New Roman" w:hAnsi="Times New Roman" w:cs="Times New Roman"/>
          <w:b/>
          <w:sz w:val="24"/>
          <w:szCs w:val="24"/>
        </w:rPr>
      </w:pPr>
      <w:r w:rsidRPr="005B7565">
        <w:rPr>
          <w:rFonts w:ascii="Times New Roman" w:hAnsi="Times New Roman" w:cs="Times New Roman"/>
          <w:b/>
          <w:sz w:val="24"/>
          <w:szCs w:val="24"/>
        </w:rPr>
        <w:t>Know the commencement of the running of the period of prescription of crime; and</w:t>
      </w:r>
    </w:p>
    <w:p w:rsidR="000044E9" w:rsidRPr="00C47BC9" w:rsidRDefault="000044E9" w:rsidP="00DF1B24">
      <w:pPr>
        <w:pStyle w:val="ListParagraph"/>
        <w:numPr>
          <w:ilvl w:val="4"/>
          <w:numId w:val="105"/>
        </w:numPr>
        <w:autoSpaceDE w:val="0"/>
        <w:autoSpaceDN w:val="0"/>
        <w:adjustRightInd w:val="0"/>
        <w:spacing w:after="0" w:line="240" w:lineRule="auto"/>
        <w:ind w:left="1440"/>
        <w:contextualSpacing w:val="0"/>
        <w:jc w:val="both"/>
        <w:rPr>
          <w:rFonts w:ascii="Times New Roman" w:hAnsi="Times New Roman" w:cs="Times New Roman"/>
          <w:sz w:val="24"/>
          <w:szCs w:val="24"/>
        </w:rPr>
      </w:pPr>
      <w:r w:rsidRPr="005B7565">
        <w:rPr>
          <w:rFonts w:ascii="Times New Roman" w:hAnsi="Times New Roman" w:cs="Times New Roman"/>
          <w:b/>
          <w:sz w:val="24"/>
          <w:szCs w:val="24"/>
        </w:rPr>
        <w:t>-</w:t>
      </w:r>
      <w:r w:rsidRPr="005B7565">
        <w:rPr>
          <w:rFonts w:ascii="Times New Roman" w:hAnsi="Times New Roman" w:cs="Times New Roman"/>
          <w:sz w:val="24"/>
          <w:szCs w:val="24"/>
        </w:rPr>
        <w:t xml:space="preserve"> Commencement of the running of the period of prescription of crime</w:t>
      </w:r>
    </w:p>
    <w:p w:rsidR="000044E9" w:rsidRPr="00C47BC9" w:rsidRDefault="000044E9" w:rsidP="00DF1B24">
      <w:pPr>
        <w:autoSpaceDE w:val="0"/>
        <w:autoSpaceDN w:val="0"/>
        <w:adjustRightInd w:val="0"/>
        <w:spacing w:line="240" w:lineRule="auto"/>
        <w:ind w:firstLine="1440"/>
        <w:jc w:val="both"/>
        <w:rPr>
          <w:rFonts w:ascii="Times New Roman" w:hAnsi="Times New Roman" w:cs="Times New Roman"/>
          <w:sz w:val="24"/>
          <w:szCs w:val="24"/>
        </w:rPr>
      </w:pPr>
      <w:r w:rsidRPr="005B7565">
        <w:rPr>
          <w:rFonts w:ascii="Times New Roman" w:hAnsi="Times New Roman" w:cs="Times New Roman"/>
          <w:sz w:val="24"/>
          <w:szCs w:val="24"/>
        </w:rPr>
        <w:t>The period of prescription of crime commences to run from the commission of the offense or its discovery (discovery of the crime), if the commission of the same was unknown. The prescriptive period of the crime or penalty, however, does not run when the offe</w:t>
      </w:r>
      <w:r w:rsidR="00C47BC9">
        <w:rPr>
          <w:rFonts w:ascii="Times New Roman" w:hAnsi="Times New Roman" w:cs="Times New Roman"/>
          <w:sz w:val="24"/>
          <w:szCs w:val="24"/>
        </w:rPr>
        <w:t>nder is out of the Philippines.</w:t>
      </w:r>
    </w:p>
    <w:p w:rsidR="005D26DD" w:rsidRPr="005B7565" w:rsidRDefault="005D26DD" w:rsidP="00DF1B24">
      <w:pPr>
        <w:pStyle w:val="ListParagraph"/>
        <w:numPr>
          <w:ilvl w:val="0"/>
          <w:numId w:val="33"/>
        </w:numPr>
        <w:autoSpaceDE w:val="0"/>
        <w:autoSpaceDN w:val="0"/>
        <w:adjustRightInd w:val="0"/>
        <w:spacing w:after="0" w:line="240" w:lineRule="auto"/>
        <w:ind w:left="1260" w:hanging="540"/>
        <w:contextualSpacing w:val="0"/>
        <w:jc w:val="both"/>
        <w:rPr>
          <w:rFonts w:ascii="Times New Roman" w:hAnsi="Times New Roman" w:cs="Times New Roman"/>
          <w:b/>
          <w:sz w:val="24"/>
          <w:szCs w:val="24"/>
        </w:rPr>
      </w:pPr>
      <w:r w:rsidRPr="005B7565">
        <w:rPr>
          <w:rFonts w:ascii="Times New Roman" w:hAnsi="Times New Roman" w:cs="Times New Roman"/>
          <w:b/>
          <w:sz w:val="24"/>
          <w:szCs w:val="24"/>
        </w:rPr>
        <w:t>Know the effect of filing amended complaint or information upon period of prescription.</w:t>
      </w:r>
    </w:p>
    <w:p w:rsidR="000044E9" w:rsidRPr="00C47BC9" w:rsidRDefault="000044E9" w:rsidP="00DF1B24">
      <w:pPr>
        <w:pStyle w:val="ListParagraph"/>
        <w:numPr>
          <w:ilvl w:val="4"/>
          <w:numId w:val="105"/>
        </w:numPr>
        <w:autoSpaceDE w:val="0"/>
        <w:autoSpaceDN w:val="0"/>
        <w:adjustRightInd w:val="0"/>
        <w:spacing w:after="0" w:line="240" w:lineRule="auto"/>
        <w:ind w:left="0" w:firstLine="1080"/>
        <w:contextualSpacing w:val="0"/>
        <w:jc w:val="both"/>
        <w:rPr>
          <w:rFonts w:ascii="Times New Roman" w:hAnsi="Times New Roman" w:cs="Times New Roman"/>
          <w:sz w:val="24"/>
          <w:szCs w:val="24"/>
        </w:rPr>
      </w:pPr>
      <w:r w:rsidRPr="005B7565">
        <w:rPr>
          <w:rFonts w:ascii="Times New Roman" w:hAnsi="Times New Roman" w:cs="Times New Roman"/>
          <w:b/>
          <w:sz w:val="24"/>
          <w:szCs w:val="24"/>
        </w:rPr>
        <w:t>-</w:t>
      </w:r>
      <w:r w:rsidRPr="005B7565">
        <w:rPr>
          <w:rFonts w:ascii="Times New Roman" w:hAnsi="Times New Roman" w:cs="Times New Roman"/>
          <w:sz w:val="24"/>
          <w:szCs w:val="24"/>
        </w:rPr>
        <w:t xml:space="preserve"> Effect of filing amended complaint or information upon period of prescription</w:t>
      </w:r>
    </w:p>
    <w:p w:rsidR="000044E9" w:rsidRPr="00C47BC9" w:rsidRDefault="000044E9" w:rsidP="00DF1B24">
      <w:pPr>
        <w:autoSpaceDE w:val="0"/>
        <w:autoSpaceDN w:val="0"/>
        <w:adjustRightInd w:val="0"/>
        <w:spacing w:line="240" w:lineRule="auto"/>
        <w:ind w:firstLine="1440"/>
        <w:jc w:val="both"/>
        <w:rPr>
          <w:rFonts w:ascii="Times New Roman" w:hAnsi="Times New Roman" w:cs="Times New Roman"/>
          <w:sz w:val="24"/>
          <w:szCs w:val="24"/>
        </w:rPr>
      </w:pPr>
      <w:r w:rsidRPr="005B7565">
        <w:rPr>
          <w:rFonts w:ascii="Times New Roman" w:hAnsi="Times New Roman" w:cs="Times New Roman"/>
          <w:sz w:val="24"/>
          <w:szCs w:val="24"/>
        </w:rPr>
        <w:t>If the amendment is made after the prescriptive period, distinction must be made between the original complaint and the different act complained of. If it is merely a correction of a defect, the date of the original complaint or information should be considered (</w:t>
      </w:r>
      <w:r w:rsidRPr="005B7565">
        <w:rPr>
          <w:rFonts w:ascii="Times New Roman" w:hAnsi="Times New Roman" w:cs="Times New Roman"/>
          <w:i/>
          <w:sz w:val="24"/>
          <w:szCs w:val="24"/>
        </w:rPr>
        <w:t>LTB vs. Ramos, G.R. No. 41399, Aug. 9, 1934</w:t>
      </w:r>
      <w:r w:rsidR="00C47BC9">
        <w:rPr>
          <w:rFonts w:ascii="Times New Roman" w:hAnsi="Times New Roman" w:cs="Times New Roman"/>
          <w:sz w:val="24"/>
          <w:szCs w:val="24"/>
        </w:rPr>
        <w:t>).</w:t>
      </w:r>
    </w:p>
    <w:p w:rsidR="005D26DD" w:rsidRPr="005B7565" w:rsidRDefault="005D26DD" w:rsidP="00DF1B24">
      <w:pPr>
        <w:spacing w:line="240" w:lineRule="auto"/>
        <w:jc w:val="both"/>
        <w:rPr>
          <w:rFonts w:ascii="Times New Roman" w:hAnsi="Times New Roman" w:cs="Times New Roman"/>
          <w:b/>
          <w:sz w:val="24"/>
          <w:szCs w:val="24"/>
        </w:rPr>
      </w:pPr>
    </w:p>
    <w:sectPr w:rsidR="005D26DD" w:rsidRPr="005B7565" w:rsidSect="00050A78">
      <w:pgSz w:w="12240" w:h="20160" w:code="5"/>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TE21E5638t00">
    <w:altName w:val="Calibri"/>
    <w:panose1 w:val="00000000000000000000"/>
    <w:charset w:val="00"/>
    <w:family w:val="auto"/>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mn-ea">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31D11"/>
    <w:multiLevelType w:val="hybridMultilevel"/>
    <w:tmpl w:val="B97A23B8"/>
    <w:lvl w:ilvl="0" w:tplc="ACD02C0E">
      <w:start w:val="1"/>
      <w:numFmt w:val="bullet"/>
      <w:lvlText w:val="•"/>
      <w:lvlJc w:val="left"/>
      <w:pPr>
        <w:tabs>
          <w:tab w:val="num" w:pos="720"/>
        </w:tabs>
        <w:ind w:left="720" w:hanging="360"/>
      </w:pPr>
      <w:rPr>
        <w:rFonts w:ascii="Times New Roman" w:hAnsi="Times New Roman" w:hint="default"/>
      </w:rPr>
    </w:lvl>
    <w:lvl w:ilvl="1" w:tplc="6E589A34">
      <w:start w:val="1"/>
      <w:numFmt w:val="bullet"/>
      <w:lvlText w:val="•"/>
      <w:lvlJc w:val="left"/>
      <w:pPr>
        <w:tabs>
          <w:tab w:val="num" w:pos="1440"/>
        </w:tabs>
        <w:ind w:left="1440" w:hanging="360"/>
      </w:pPr>
      <w:rPr>
        <w:rFonts w:ascii="Times New Roman" w:hAnsi="Times New Roman" w:hint="default"/>
      </w:rPr>
    </w:lvl>
    <w:lvl w:ilvl="2" w:tplc="3EA6BE8E" w:tentative="1">
      <w:start w:val="1"/>
      <w:numFmt w:val="bullet"/>
      <w:lvlText w:val="•"/>
      <w:lvlJc w:val="left"/>
      <w:pPr>
        <w:tabs>
          <w:tab w:val="num" w:pos="2160"/>
        </w:tabs>
        <w:ind w:left="2160" w:hanging="360"/>
      </w:pPr>
      <w:rPr>
        <w:rFonts w:ascii="Times New Roman" w:hAnsi="Times New Roman" w:hint="default"/>
      </w:rPr>
    </w:lvl>
    <w:lvl w:ilvl="3" w:tplc="C184696A" w:tentative="1">
      <w:start w:val="1"/>
      <w:numFmt w:val="bullet"/>
      <w:lvlText w:val="•"/>
      <w:lvlJc w:val="left"/>
      <w:pPr>
        <w:tabs>
          <w:tab w:val="num" w:pos="2880"/>
        </w:tabs>
        <w:ind w:left="2880" w:hanging="360"/>
      </w:pPr>
      <w:rPr>
        <w:rFonts w:ascii="Times New Roman" w:hAnsi="Times New Roman" w:hint="default"/>
      </w:rPr>
    </w:lvl>
    <w:lvl w:ilvl="4" w:tplc="6994C39A" w:tentative="1">
      <w:start w:val="1"/>
      <w:numFmt w:val="bullet"/>
      <w:lvlText w:val="•"/>
      <w:lvlJc w:val="left"/>
      <w:pPr>
        <w:tabs>
          <w:tab w:val="num" w:pos="3600"/>
        </w:tabs>
        <w:ind w:left="3600" w:hanging="360"/>
      </w:pPr>
      <w:rPr>
        <w:rFonts w:ascii="Times New Roman" w:hAnsi="Times New Roman" w:hint="default"/>
      </w:rPr>
    </w:lvl>
    <w:lvl w:ilvl="5" w:tplc="8BACB972" w:tentative="1">
      <w:start w:val="1"/>
      <w:numFmt w:val="bullet"/>
      <w:lvlText w:val="•"/>
      <w:lvlJc w:val="left"/>
      <w:pPr>
        <w:tabs>
          <w:tab w:val="num" w:pos="4320"/>
        </w:tabs>
        <w:ind w:left="4320" w:hanging="360"/>
      </w:pPr>
      <w:rPr>
        <w:rFonts w:ascii="Times New Roman" w:hAnsi="Times New Roman" w:hint="default"/>
      </w:rPr>
    </w:lvl>
    <w:lvl w:ilvl="6" w:tplc="FA44C446" w:tentative="1">
      <w:start w:val="1"/>
      <w:numFmt w:val="bullet"/>
      <w:lvlText w:val="•"/>
      <w:lvlJc w:val="left"/>
      <w:pPr>
        <w:tabs>
          <w:tab w:val="num" w:pos="5040"/>
        </w:tabs>
        <w:ind w:left="5040" w:hanging="360"/>
      </w:pPr>
      <w:rPr>
        <w:rFonts w:ascii="Times New Roman" w:hAnsi="Times New Roman" w:hint="default"/>
      </w:rPr>
    </w:lvl>
    <w:lvl w:ilvl="7" w:tplc="39303DC4" w:tentative="1">
      <w:start w:val="1"/>
      <w:numFmt w:val="bullet"/>
      <w:lvlText w:val="•"/>
      <w:lvlJc w:val="left"/>
      <w:pPr>
        <w:tabs>
          <w:tab w:val="num" w:pos="5760"/>
        </w:tabs>
        <w:ind w:left="5760" w:hanging="360"/>
      </w:pPr>
      <w:rPr>
        <w:rFonts w:ascii="Times New Roman" w:hAnsi="Times New Roman" w:hint="default"/>
      </w:rPr>
    </w:lvl>
    <w:lvl w:ilvl="8" w:tplc="F8C8A7BE"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2BB74EB"/>
    <w:multiLevelType w:val="hybridMultilevel"/>
    <w:tmpl w:val="8D56BF6A"/>
    <w:lvl w:ilvl="0" w:tplc="8B780BD8">
      <w:start w:val="1"/>
      <w:numFmt w:val="decimal"/>
      <w:lvlText w:val="(%1)"/>
      <w:lvlJc w:val="left"/>
      <w:pPr>
        <w:ind w:left="3420" w:hanging="360"/>
      </w:pPr>
      <w:rPr>
        <w:rFonts w:hint="default"/>
      </w:rPr>
    </w:lvl>
    <w:lvl w:ilvl="1" w:tplc="04090019" w:tentative="1">
      <w:start w:val="1"/>
      <w:numFmt w:val="lowerLetter"/>
      <w:lvlText w:val="%2."/>
      <w:lvlJc w:val="left"/>
      <w:pPr>
        <w:ind w:left="4140" w:hanging="360"/>
      </w:pPr>
    </w:lvl>
    <w:lvl w:ilvl="2" w:tplc="0409001B" w:tentative="1">
      <w:start w:val="1"/>
      <w:numFmt w:val="lowerRoman"/>
      <w:lvlText w:val="%3."/>
      <w:lvlJc w:val="right"/>
      <w:pPr>
        <w:ind w:left="4860" w:hanging="180"/>
      </w:pPr>
    </w:lvl>
    <w:lvl w:ilvl="3" w:tplc="0409000F">
      <w:start w:val="1"/>
      <w:numFmt w:val="decimal"/>
      <w:lvlText w:val="%4."/>
      <w:lvlJc w:val="left"/>
      <w:pPr>
        <w:ind w:left="5580" w:hanging="360"/>
      </w:pPr>
    </w:lvl>
    <w:lvl w:ilvl="4" w:tplc="04090019" w:tentative="1">
      <w:start w:val="1"/>
      <w:numFmt w:val="lowerLetter"/>
      <w:lvlText w:val="%5."/>
      <w:lvlJc w:val="left"/>
      <w:pPr>
        <w:ind w:left="6300" w:hanging="360"/>
      </w:pPr>
    </w:lvl>
    <w:lvl w:ilvl="5" w:tplc="0409001B">
      <w:start w:val="1"/>
      <w:numFmt w:val="lowerRoman"/>
      <w:lvlText w:val="%6."/>
      <w:lvlJc w:val="right"/>
      <w:pPr>
        <w:ind w:left="7020" w:hanging="180"/>
      </w:pPr>
    </w:lvl>
    <w:lvl w:ilvl="6" w:tplc="0409000F">
      <w:start w:val="1"/>
      <w:numFmt w:val="decimal"/>
      <w:lvlText w:val="%7."/>
      <w:lvlJc w:val="left"/>
      <w:pPr>
        <w:ind w:left="7740" w:hanging="360"/>
      </w:pPr>
    </w:lvl>
    <w:lvl w:ilvl="7" w:tplc="04090019" w:tentative="1">
      <w:start w:val="1"/>
      <w:numFmt w:val="lowerLetter"/>
      <w:lvlText w:val="%8."/>
      <w:lvlJc w:val="left"/>
      <w:pPr>
        <w:ind w:left="8460" w:hanging="360"/>
      </w:pPr>
    </w:lvl>
    <w:lvl w:ilvl="8" w:tplc="0409001B" w:tentative="1">
      <w:start w:val="1"/>
      <w:numFmt w:val="lowerRoman"/>
      <w:lvlText w:val="%9."/>
      <w:lvlJc w:val="right"/>
      <w:pPr>
        <w:ind w:left="9180" w:hanging="180"/>
      </w:pPr>
    </w:lvl>
  </w:abstractNum>
  <w:abstractNum w:abstractNumId="2" w15:restartNumberingAfterBreak="0">
    <w:nsid w:val="03494363"/>
    <w:multiLevelType w:val="hybridMultilevel"/>
    <w:tmpl w:val="F27AC372"/>
    <w:lvl w:ilvl="0" w:tplc="9806ABEC">
      <w:start w:val="2"/>
      <w:numFmt w:val="lowerRoman"/>
      <w:lvlText w:val="%1."/>
      <w:lvlJc w:val="left"/>
      <w:pPr>
        <w:ind w:left="3240" w:hanging="720"/>
      </w:pPr>
      <w:rPr>
        <w:rFonts w:hint="default"/>
      </w:rPr>
    </w:lvl>
    <w:lvl w:ilvl="1" w:tplc="04090019">
      <w:start w:val="1"/>
      <w:numFmt w:val="lowerLetter"/>
      <w:lvlText w:val="%2."/>
      <w:lvlJc w:val="left"/>
      <w:pPr>
        <w:ind w:left="3600" w:hanging="360"/>
      </w:pPr>
    </w:lvl>
    <w:lvl w:ilvl="2" w:tplc="0409001B">
      <w:start w:val="1"/>
      <w:numFmt w:val="lowerRoman"/>
      <w:lvlText w:val="%3."/>
      <w:lvlJc w:val="right"/>
      <w:pPr>
        <w:ind w:left="4320" w:hanging="180"/>
      </w:pPr>
    </w:lvl>
    <w:lvl w:ilvl="3" w:tplc="153268C0">
      <w:start w:val="3"/>
      <w:numFmt w:val="decimal"/>
      <w:lvlText w:val="%4."/>
      <w:lvlJc w:val="left"/>
      <w:pPr>
        <w:ind w:left="5040" w:hanging="360"/>
      </w:pPr>
      <w:rPr>
        <w:rFonts w:hint="default"/>
      </w:rPr>
    </w:lvl>
    <w:lvl w:ilvl="4" w:tplc="FB6CF868">
      <w:start w:val="1"/>
      <w:numFmt w:val="decimal"/>
      <w:lvlText w:val="%5)"/>
      <w:lvlJc w:val="left"/>
      <w:pPr>
        <w:ind w:left="5760" w:hanging="360"/>
      </w:pPr>
      <w:rPr>
        <w:rFonts w:hint="default"/>
      </w:rPr>
    </w:lvl>
    <w:lvl w:ilvl="5" w:tplc="8B780BD8">
      <w:start w:val="1"/>
      <w:numFmt w:val="decimal"/>
      <w:lvlText w:val="(%6)"/>
      <w:lvlJc w:val="left"/>
      <w:pPr>
        <w:ind w:left="6480" w:hanging="180"/>
      </w:pPr>
      <w:rPr>
        <w:rFonts w:hint="default"/>
      </w:r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start w:val="1"/>
      <w:numFmt w:val="lowerRoman"/>
      <w:lvlText w:val="%9."/>
      <w:lvlJc w:val="right"/>
      <w:pPr>
        <w:ind w:left="8640" w:hanging="180"/>
      </w:pPr>
    </w:lvl>
  </w:abstractNum>
  <w:abstractNum w:abstractNumId="3" w15:restartNumberingAfterBreak="0">
    <w:nsid w:val="03E355E0"/>
    <w:multiLevelType w:val="hybridMultilevel"/>
    <w:tmpl w:val="A9B89210"/>
    <w:lvl w:ilvl="0" w:tplc="8B780BD8">
      <w:start w:val="1"/>
      <w:numFmt w:val="decimal"/>
      <w:lvlText w:val="(%1)"/>
      <w:lvlJc w:val="left"/>
      <w:pPr>
        <w:ind w:left="5940" w:hanging="360"/>
      </w:pPr>
      <w:rPr>
        <w:rFonts w:hint="default"/>
      </w:rPr>
    </w:lvl>
    <w:lvl w:ilvl="1" w:tplc="04090019" w:tentative="1">
      <w:start w:val="1"/>
      <w:numFmt w:val="lowerLetter"/>
      <w:lvlText w:val="%2."/>
      <w:lvlJc w:val="left"/>
      <w:pPr>
        <w:ind w:left="6660" w:hanging="360"/>
      </w:pPr>
    </w:lvl>
    <w:lvl w:ilvl="2" w:tplc="FF2CF568">
      <w:start w:val="1"/>
      <w:numFmt w:val="decimal"/>
      <w:lvlText w:val="(%3)"/>
      <w:lvlJc w:val="right"/>
      <w:pPr>
        <w:ind w:left="7380" w:hanging="180"/>
      </w:pPr>
      <w:rPr>
        <w:rFonts w:ascii="Arial" w:eastAsiaTheme="minorHAnsi" w:hAnsi="Arial" w:cs="Arial"/>
      </w:rPr>
    </w:lvl>
    <w:lvl w:ilvl="3" w:tplc="0409000F" w:tentative="1">
      <w:start w:val="1"/>
      <w:numFmt w:val="decimal"/>
      <w:lvlText w:val="%4."/>
      <w:lvlJc w:val="left"/>
      <w:pPr>
        <w:ind w:left="8100" w:hanging="360"/>
      </w:pPr>
    </w:lvl>
    <w:lvl w:ilvl="4" w:tplc="04090019" w:tentative="1">
      <w:start w:val="1"/>
      <w:numFmt w:val="lowerLetter"/>
      <w:lvlText w:val="%5."/>
      <w:lvlJc w:val="left"/>
      <w:pPr>
        <w:ind w:left="8820" w:hanging="360"/>
      </w:pPr>
    </w:lvl>
    <w:lvl w:ilvl="5" w:tplc="0409001B" w:tentative="1">
      <w:start w:val="1"/>
      <w:numFmt w:val="lowerRoman"/>
      <w:lvlText w:val="%6."/>
      <w:lvlJc w:val="right"/>
      <w:pPr>
        <w:ind w:left="9540" w:hanging="180"/>
      </w:pPr>
    </w:lvl>
    <w:lvl w:ilvl="6" w:tplc="0409000F" w:tentative="1">
      <w:start w:val="1"/>
      <w:numFmt w:val="decimal"/>
      <w:lvlText w:val="%7."/>
      <w:lvlJc w:val="left"/>
      <w:pPr>
        <w:ind w:left="10260" w:hanging="360"/>
      </w:pPr>
    </w:lvl>
    <w:lvl w:ilvl="7" w:tplc="04090019" w:tentative="1">
      <w:start w:val="1"/>
      <w:numFmt w:val="lowerLetter"/>
      <w:lvlText w:val="%8."/>
      <w:lvlJc w:val="left"/>
      <w:pPr>
        <w:ind w:left="10980" w:hanging="360"/>
      </w:pPr>
    </w:lvl>
    <w:lvl w:ilvl="8" w:tplc="0409001B" w:tentative="1">
      <w:start w:val="1"/>
      <w:numFmt w:val="lowerRoman"/>
      <w:lvlText w:val="%9."/>
      <w:lvlJc w:val="right"/>
      <w:pPr>
        <w:ind w:left="11700" w:hanging="180"/>
      </w:pPr>
    </w:lvl>
  </w:abstractNum>
  <w:abstractNum w:abstractNumId="4" w15:restartNumberingAfterBreak="0">
    <w:nsid w:val="047E0512"/>
    <w:multiLevelType w:val="hybridMultilevel"/>
    <w:tmpl w:val="5734D134"/>
    <w:lvl w:ilvl="0" w:tplc="8B780BD8">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5" w15:restartNumberingAfterBreak="0">
    <w:nsid w:val="073705C1"/>
    <w:multiLevelType w:val="hybridMultilevel"/>
    <w:tmpl w:val="D2964D08"/>
    <w:lvl w:ilvl="0" w:tplc="58E4AF46">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start w:val="1"/>
      <w:numFmt w:val="lowerRoman"/>
      <w:lvlText w:val="%3."/>
      <w:lvlJc w:val="right"/>
      <w:pPr>
        <w:ind w:left="5400" w:hanging="180"/>
      </w:pPr>
    </w:lvl>
    <w:lvl w:ilvl="3" w:tplc="0409000F">
      <w:start w:val="1"/>
      <w:numFmt w:val="decimal"/>
      <w:lvlText w:val="%4."/>
      <w:lvlJc w:val="left"/>
      <w:pPr>
        <w:ind w:left="6120" w:hanging="360"/>
      </w:pPr>
    </w:lvl>
    <w:lvl w:ilvl="4" w:tplc="04090019">
      <w:start w:val="1"/>
      <w:numFmt w:val="lowerLetter"/>
      <w:lvlText w:val="%5."/>
      <w:lvlJc w:val="left"/>
      <w:pPr>
        <w:ind w:left="6840" w:hanging="360"/>
      </w:pPr>
    </w:lvl>
    <w:lvl w:ilvl="5" w:tplc="8B780BD8">
      <w:start w:val="1"/>
      <w:numFmt w:val="decimal"/>
      <w:lvlText w:val="(%6)"/>
      <w:lvlJc w:val="left"/>
      <w:pPr>
        <w:ind w:left="7560" w:hanging="180"/>
      </w:pPr>
      <w:rPr>
        <w:rFonts w:hint="default"/>
      </w:rPr>
    </w:lvl>
    <w:lvl w:ilvl="6" w:tplc="0409000F">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start w:val="1"/>
      <w:numFmt w:val="lowerRoman"/>
      <w:lvlText w:val="%9."/>
      <w:lvlJc w:val="right"/>
      <w:pPr>
        <w:ind w:left="9720" w:hanging="180"/>
      </w:pPr>
    </w:lvl>
  </w:abstractNum>
  <w:abstractNum w:abstractNumId="6" w15:restartNumberingAfterBreak="0">
    <w:nsid w:val="075C0DC4"/>
    <w:multiLevelType w:val="hybridMultilevel"/>
    <w:tmpl w:val="0C8CD968"/>
    <w:lvl w:ilvl="0" w:tplc="B9E89CCE">
      <w:start w:val="1"/>
      <w:numFmt w:val="lowerLetter"/>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start w:val="1"/>
      <w:numFmt w:val="lowerLetter"/>
      <w:lvlText w:val="%5."/>
      <w:lvlJc w:val="left"/>
      <w:pPr>
        <w:ind w:left="5400" w:hanging="360"/>
      </w:pPr>
    </w:lvl>
    <w:lvl w:ilvl="5" w:tplc="0409001B">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start w:val="1"/>
      <w:numFmt w:val="lowerRoman"/>
      <w:lvlText w:val="%9."/>
      <w:lvlJc w:val="right"/>
      <w:pPr>
        <w:ind w:left="8280" w:hanging="180"/>
      </w:pPr>
    </w:lvl>
  </w:abstractNum>
  <w:abstractNum w:abstractNumId="7" w15:restartNumberingAfterBreak="0">
    <w:nsid w:val="0A993B95"/>
    <w:multiLevelType w:val="hybridMultilevel"/>
    <w:tmpl w:val="88ACA14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0B156174"/>
    <w:multiLevelType w:val="hybridMultilevel"/>
    <w:tmpl w:val="951C026C"/>
    <w:lvl w:ilvl="0" w:tplc="87BA81A2">
      <w:start w:val="1"/>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9" w15:restartNumberingAfterBreak="0">
    <w:nsid w:val="0BC11A60"/>
    <w:multiLevelType w:val="hybridMultilevel"/>
    <w:tmpl w:val="26ACFF0A"/>
    <w:lvl w:ilvl="0" w:tplc="A6A6C668">
      <w:start w:val="1"/>
      <w:numFmt w:val="decimal"/>
      <w:lvlText w:val="(%1)"/>
      <w:lvlJc w:val="left"/>
      <w:pPr>
        <w:ind w:left="2160" w:hanging="360"/>
      </w:pPr>
      <w:rPr>
        <w:rFonts w:ascii="Arial" w:eastAsiaTheme="minorHAnsi" w:hAnsi="Arial" w:cs="Arial"/>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0CE324C9"/>
    <w:multiLevelType w:val="hybridMultilevel"/>
    <w:tmpl w:val="093CADE4"/>
    <w:lvl w:ilvl="0" w:tplc="7C8690D6">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15:restartNumberingAfterBreak="0">
    <w:nsid w:val="0D4C3DC3"/>
    <w:multiLevelType w:val="hybridMultilevel"/>
    <w:tmpl w:val="24C28430"/>
    <w:lvl w:ilvl="0" w:tplc="A9E89372">
      <w:start w:val="1"/>
      <w:numFmt w:val="bullet"/>
      <w:lvlText w:val="•"/>
      <w:lvlJc w:val="left"/>
      <w:pPr>
        <w:tabs>
          <w:tab w:val="num" w:pos="720"/>
        </w:tabs>
        <w:ind w:left="720" w:hanging="360"/>
      </w:pPr>
      <w:rPr>
        <w:rFonts w:ascii="Times New Roman" w:hAnsi="Times New Roman" w:hint="default"/>
      </w:rPr>
    </w:lvl>
    <w:lvl w:ilvl="1" w:tplc="EAB6FFEE" w:tentative="1">
      <w:start w:val="1"/>
      <w:numFmt w:val="bullet"/>
      <w:lvlText w:val="•"/>
      <w:lvlJc w:val="left"/>
      <w:pPr>
        <w:tabs>
          <w:tab w:val="num" w:pos="1440"/>
        </w:tabs>
        <w:ind w:left="1440" w:hanging="360"/>
      </w:pPr>
      <w:rPr>
        <w:rFonts w:ascii="Times New Roman" w:hAnsi="Times New Roman" w:hint="default"/>
      </w:rPr>
    </w:lvl>
    <w:lvl w:ilvl="2" w:tplc="D8C216A0" w:tentative="1">
      <w:start w:val="1"/>
      <w:numFmt w:val="bullet"/>
      <w:lvlText w:val="•"/>
      <w:lvlJc w:val="left"/>
      <w:pPr>
        <w:tabs>
          <w:tab w:val="num" w:pos="2160"/>
        </w:tabs>
        <w:ind w:left="2160" w:hanging="360"/>
      </w:pPr>
      <w:rPr>
        <w:rFonts w:ascii="Times New Roman" w:hAnsi="Times New Roman" w:hint="default"/>
      </w:rPr>
    </w:lvl>
    <w:lvl w:ilvl="3" w:tplc="63D095AC" w:tentative="1">
      <w:start w:val="1"/>
      <w:numFmt w:val="bullet"/>
      <w:lvlText w:val="•"/>
      <w:lvlJc w:val="left"/>
      <w:pPr>
        <w:tabs>
          <w:tab w:val="num" w:pos="2880"/>
        </w:tabs>
        <w:ind w:left="2880" w:hanging="360"/>
      </w:pPr>
      <w:rPr>
        <w:rFonts w:ascii="Times New Roman" w:hAnsi="Times New Roman" w:hint="default"/>
      </w:rPr>
    </w:lvl>
    <w:lvl w:ilvl="4" w:tplc="4E92AD76" w:tentative="1">
      <w:start w:val="1"/>
      <w:numFmt w:val="bullet"/>
      <w:lvlText w:val="•"/>
      <w:lvlJc w:val="left"/>
      <w:pPr>
        <w:tabs>
          <w:tab w:val="num" w:pos="3600"/>
        </w:tabs>
        <w:ind w:left="3600" w:hanging="360"/>
      </w:pPr>
      <w:rPr>
        <w:rFonts w:ascii="Times New Roman" w:hAnsi="Times New Roman" w:hint="default"/>
      </w:rPr>
    </w:lvl>
    <w:lvl w:ilvl="5" w:tplc="04F44F92" w:tentative="1">
      <w:start w:val="1"/>
      <w:numFmt w:val="bullet"/>
      <w:lvlText w:val="•"/>
      <w:lvlJc w:val="left"/>
      <w:pPr>
        <w:tabs>
          <w:tab w:val="num" w:pos="4320"/>
        </w:tabs>
        <w:ind w:left="4320" w:hanging="360"/>
      </w:pPr>
      <w:rPr>
        <w:rFonts w:ascii="Times New Roman" w:hAnsi="Times New Roman" w:hint="default"/>
      </w:rPr>
    </w:lvl>
    <w:lvl w:ilvl="6" w:tplc="2A18635A" w:tentative="1">
      <w:start w:val="1"/>
      <w:numFmt w:val="bullet"/>
      <w:lvlText w:val="•"/>
      <w:lvlJc w:val="left"/>
      <w:pPr>
        <w:tabs>
          <w:tab w:val="num" w:pos="5040"/>
        </w:tabs>
        <w:ind w:left="5040" w:hanging="360"/>
      </w:pPr>
      <w:rPr>
        <w:rFonts w:ascii="Times New Roman" w:hAnsi="Times New Roman" w:hint="default"/>
      </w:rPr>
    </w:lvl>
    <w:lvl w:ilvl="7" w:tplc="CA2447A6" w:tentative="1">
      <w:start w:val="1"/>
      <w:numFmt w:val="bullet"/>
      <w:lvlText w:val="•"/>
      <w:lvlJc w:val="left"/>
      <w:pPr>
        <w:tabs>
          <w:tab w:val="num" w:pos="5760"/>
        </w:tabs>
        <w:ind w:left="5760" w:hanging="360"/>
      </w:pPr>
      <w:rPr>
        <w:rFonts w:ascii="Times New Roman" w:hAnsi="Times New Roman" w:hint="default"/>
      </w:rPr>
    </w:lvl>
    <w:lvl w:ilvl="8" w:tplc="0350902E"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0F5E3574"/>
    <w:multiLevelType w:val="hybridMultilevel"/>
    <w:tmpl w:val="15EC8262"/>
    <w:lvl w:ilvl="0" w:tplc="74264DC8">
      <w:start w:val="1"/>
      <w:numFmt w:val="decimal"/>
      <w:lvlText w:val="%1)"/>
      <w:lvlJc w:val="left"/>
      <w:pPr>
        <w:ind w:left="1260" w:hanging="360"/>
      </w:pPr>
      <w:rPr>
        <w:b w:val="0"/>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3" w15:restartNumberingAfterBreak="0">
    <w:nsid w:val="10CC1BD2"/>
    <w:multiLevelType w:val="hybridMultilevel"/>
    <w:tmpl w:val="20E8CAFE"/>
    <w:lvl w:ilvl="0" w:tplc="FCA4A778">
      <w:start w:val="1"/>
      <w:numFmt w:val="decimal"/>
      <w:lvlText w:val="%1."/>
      <w:lvlJc w:val="left"/>
      <w:pPr>
        <w:ind w:left="2160" w:hanging="360"/>
      </w:pPr>
      <w:rPr>
        <w:rFonts w:hint="default"/>
      </w:r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14" w15:restartNumberingAfterBreak="0">
    <w:nsid w:val="1240439F"/>
    <w:multiLevelType w:val="hybridMultilevel"/>
    <w:tmpl w:val="CF1E5E4E"/>
    <w:lvl w:ilvl="0" w:tplc="329E5386">
      <w:start w:val="1"/>
      <w:numFmt w:val="decimal"/>
      <w:lvlText w:val="%1."/>
      <w:lvlJc w:val="left"/>
      <w:pPr>
        <w:ind w:left="1080" w:hanging="360"/>
      </w:pPr>
      <w:rPr>
        <w:rFonts w:hint="default"/>
        <w:b w:val="0"/>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5" w15:restartNumberingAfterBreak="0">
    <w:nsid w:val="13C93E80"/>
    <w:multiLevelType w:val="hybridMultilevel"/>
    <w:tmpl w:val="09566DA2"/>
    <w:lvl w:ilvl="0" w:tplc="5DA60D9A">
      <w:start w:val="1"/>
      <w:numFmt w:val="bullet"/>
      <w:lvlText w:val="•"/>
      <w:lvlJc w:val="left"/>
      <w:pPr>
        <w:tabs>
          <w:tab w:val="num" w:pos="720"/>
        </w:tabs>
        <w:ind w:left="720" w:hanging="360"/>
      </w:pPr>
      <w:rPr>
        <w:rFonts w:ascii="Times New Roman" w:hAnsi="Times New Roman" w:hint="default"/>
      </w:rPr>
    </w:lvl>
    <w:lvl w:ilvl="1" w:tplc="323220C4" w:tentative="1">
      <w:start w:val="1"/>
      <w:numFmt w:val="bullet"/>
      <w:lvlText w:val="•"/>
      <w:lvlJc w:val="left"/>
      <w:pPr>
        <w:tabs>
          <w:tab w:val="num" w:pos="1440"/>
        </w:tabs>
        <w:ind w:left="1440" w:hanging="360"/>
      </w:pPr>
      <w:rPr>
        <w:rFonts w:ascii="Times New Roman" w:hAnsi="Times New Roman" w:hint="default"/>
      </w:rPr>
    </w:lvl>
    <w:lvl w:ilvl="2" w:tplc="80E09D10" w:tentative="1">
      <w:start w:val="1"/>
      <w:numFmt w:val="bullet"/>
      <w:lvlText w:val="•"/>
      <w:lvlJc w:val="left"/>
      <w:pPr>
        <w:tabs>
          <w:tab w:val="num" w:pos="2160"/>
        </w:tabs>
        <w:ind w:left="2160" w:hanging="360"/>
      </w:pPr>
      <w:rPr>
        <w:rFonts w:ascii="Times New Roman" w:hAnsi="Times New Roman" w:hint="default"/>
      </w:rPr>
    </w:lvl>
    <w:lvl w:ilvl="3" w:tplc="FBF8DBF8" w:tentative="1">
      <w:start w:val="1"/>
      <w:numFmt w:val="bullet"/>
      <w:lvlText w:val="•"/>
      <w:lvlJc w:val="left"/>
      <w:pPr>
        <w:tabs>
          <w:tab w:val="num" w:pos="2880"/>
        </w:tabs>
        <w:ind w:left="2880" w:hanging="360"/>
      </w:pPr>
      <w:rPr>
        <w:rFonts w:ascii="Times New Roman" w:hAnsi="Times New Roman" w:hint="default"/>
      </w:rPr>
    </w:lvl>
    <w:lvl w:ilvl="4" w:tplc="31EE044C" w:tentative="1">
      <w:start w:val="1"/>
      <w:numFmt w:val="bullet"/>
      <w:lvlText w:val="•"/>
      <w:lvlJc w:val="left"/>
      <w:pPr>
        <w:tabs>
          <w:tab w:val="num" w:pos="3600"/>
        </w:tabs>
        <w:ind w:left="3600" w:hanging="360"/>
      </w:pPr>
      <w:rPr>
        <w:rFonts w:ascii="Times New Roman" w:hAnsi="Times New Roman" w:hint="default"/>
      </w:rPr>
    </w:lvl>
    <w:lvl w:ilvl="5" w:tplc="442EEC8A" w:tentative="1">
      <w:start w:val="1"/>
      <w:numFmt w:val="bullet"/>
      <w:lvlText w:val="•"/>
      <w:lvlJc w:val="left"/>
      <w:pPr>
        <w:tabs>
          <w:tab w:val="num" w:pos="4320"/>
        </w:tabs>
        <w:ind w:left="4320" w:hanging="360"/>
      </w:pPr>
      <w:rPr>
        <w:rFonts w:ascii="Times New Roman" w:hAnsi="Times New Roman" w:hint="default"/>
      </w:rPr>
    </w:lvl>
    <w:lvl w:ilvl="6" w:tplc="E78ED6DA" w:tentative="1">
      <w:start w:val="1"/>
      <w:numFmt w:val="bullet"/>
      <w:lvlText w:val="•"/>
      <w:lvlJc w:val="left"/>
      <w:pPr>
        <w:tabs>
          <w:tab w:val="num" w:pos="5040"/>
        </w:tabs>
        <w:ind w:left="5040" w:hanging="360"/>
      </w:pPr>
      <w:rPr>
        <w:rFonts w:ascii="Times New Roman" w:hAnsi="Times New Roman" w:hint="default"/>
      </w:rPr>
    </w:lvl>
    <w:lvl w:ilvl="7" w:tplc="1430BCB2" w:tentative="1">
      <w:start w:val="1"/>
      <w:numFmt w:val="bullet"/>
      <w:lvlText w:val="•"/>
      <w:lvlJc w:val="left"/>
      <w:pPr>
        <w:tabs>
          <w:tab w:val="num" w:pos="5760"/>
        </w:tabs>
        <w:ind w:left="5760" w:hanging="360"/>
      </w:pPr>
      <w:rPr>
        <w:rFonts w:ascii="Times New Roman" w:hAnsi="Times New Roman" w:hint="default"/>
      </w:rPr>
    </w:lvl>
    <w:lvl w:ilvl="8" w:tplc="72ACCA46"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14DE346F"/>
    <w:multiLevelType w:val="multilevel"/>
    <w:tmpl w:val="7E3AEF36"/>
    <w:lvl w:ilvl="0">
      <w:start w:val="1"/>
      <w:numFmt w:val="bullet"/>
      <w:lvlText w:val="o"/>
      <w:lvlJc w:val="left"/>
      <w:pPr>
        <w:ind w:left="2070" w:hanging="360"/>
      </w:pPr>
      <w:rPr>
        <w:rFonts w:ascii="Courier New" w:hAnsi="Courier New" w:cs="Courier New" w:hint="default"/>
      </w:rPr>
    </w:lvl>
    <w:lvl w:ilvl="1">
      <w:start w:val="1"/>
      <w:numFmt w:val="decimal"/>
      <w:isLgl/>
      <w:lvlText w:val="%1.%2"/>
      <w:lvlJc w:val="left"/>
      <w:pPr>
        <w:ind w:left="3240" w:hanging="780"/>
      </w:pPr>
      <w:rPr>
        <w:rFonts w:hint="default"/>
      </w:rPr>
    </w:lvl>
    <w:lvl w:ilvl="2">
      <w:start w:val="8"/>
      <w:numFmt w:val="decimal"/>
      <w:isLgl/>
      <w:lvlText w:val="%1.%2.%3"/>
      <w:lvlJc w:val="left"/>
      <w:pPr>
        <w:ind w:left="3990" w:hanging="780"/>
      </w:pPr>
      <w:rPr>
        <w:rFonts w:hint="default"/>
      </w:rPr>
    </w:lvl>
    <w:lvl w:ilvl="3">
      <w:start w:val="2"/>
      <w:numFmt w:val="decimal"/>
      <w:isLgl/>
      <w:lvlText w:val="%1.%2.%3.%4"/>
      <w:lvlJc w:val="left"/>
      <w:pPr>
        <w:ind w:left="5040" w:hanging="1080"/>
      </w:pPr>
      <w:rPr>
        <w:rFonts w:hint="default"/>
      </w:rPr>
    </w:lvl>
    <w:lvl w:ilvl="4">
      <w:start w:val="1"/>
      <w:numFmt w:val="decimal"/>
      <w:isLgl/>
      <w:lvlText w:val="%1.%2.%3.%4.%5"/>
      <w:lvlJc w:val="left"/>
      <w:pPr>
        <w:ind w:left="5790" w:hanging="1080"/>
      </w:pPr>
      <w:rPr>
        <w:rFonts w:hint="default"/>
      </w:rPr>
    </w:lvl>
    <w:lvl w:ilvl="5">
      <w:start w:val="1"/>
      <w:numFmt w:val="decimal"/>
      <w:isLgl/>
      <w:lvlText w:val="%1.%2.%3.%4.%5.%6"/>
      <w:lvlJc w:val="left"/>
      <w:pPr>
        <w:ind w:left="6900" w:hanging="1440"/>
      </w:pPr>
      <w:rPr>
        <w:rFonts w:hint="default"/>
      </w:rPr>
    </w:lvl>
    <w:lvl w:ilvl="6">
      <w:start w:val="1"/>
      <w:numFmt w:val="decimal"/>
      <w:isLgl/>
      <w:lvlText w:val="%1.%2.%3.%4.%5.%6.%7"/>
      <w:lvlJc w:val="left"/>
      <w:pPr>
        <w:ind w:left="7650" w:hanging="1440"/>
      </w:pPr>
      <w:rPr>
        <w:rFonts w:hint="default"/>
      </w:rPr>
    </w:lvl>
    <w:lvl w:ilvl="7">
      <w:start w:val="1"/>
      <w:numFmt w:val="decimal"/>
      <w:isLgl/>
      <w:lvlText w:val="%1.%2.%3.%4.%5.%6.%7.%8"/>
      <w:lvlJc w:val="left"/>
      <w:pPr>
        <w:ind w:left="8760" w:hanging="1800"/>
      </w:pPr>
      <w:rPr>
        <w:rFonts w:hint="default"/>
      </w:rPr>
    </w:lvl>
    <w:lvl w:ilvl="8">
      <w:start w:val="1"/>
      <w:numFmt w:val="decimal"/>
      <w:isLgl/>
      <w:lvlText w:val="%1.%2.%3.%4.%5.%6.%7.%8.%9"/>
      <w:lvlJc w:val="left"/>
      <w:pPr>
        <w:ind w:left="9510" w:hanging="1800"/>
      </w:pPr>
      <w:rPr>
        <w:rFonts w:hint="default"/>
      </w:rPr>
    </w:lvl>
  </w:abstractNum>
  <w:abstractNum w:abstractNumId="17" w15:restartNumberingAfterBreak="0">
    <w:nsid w:val="15EB0C36"/>
    <w:multiLevelType w:val="hybridMultilevel"/>
    <w:tmpl w:val="6D92F0BA"/>
    <w:lvl w:ilvl="0" w:tplc="8B780BD8">
      <w:start w:val="1"/>
      <w:numFmt w:val="decimal"/>
      <w:lvlText w:val="(%1)"/>
      <w:lvlJc w:val="left"/>
      <w:pPr>
        <w:ind w:left="720" w:hanging="360"/>
      </w:pPr>
      <w:rPr>
        <w:rFonts w:hint="default"/>
      </w:rPr>
    </w:lvl>
    <w:lvl w:ilvl="1" w:tplc="B7780974">
      <w:start w:val="1"/>
      <w:numFmt w:val="lowerLetter"/>
      <w:lvlText w:val="(%2)"/>
      <w:lvlJc w:val="left"/>
      <w:pPr>
        <w:ind w:left="1440" w:hanging="360"/>
      </w:pPr>
      <w:rPr>
        <w:rFonts w:hint="default"/>
      </w:rPr>
    </w:lvl>
    <w:lvl w:ilvl="2" w:tplc="8B780BD8">
      <w:start w:val="1"/>
      <w:numFmt w:val="decimal"/>
      <w:lvlText w:val="(%3)"/>
      <w:lvlJc w:val="left"/>
      <w:pPr>
        <w:ind w:left="2160" w:hanging="180"/>
      </w:pPr>
      <w:rPr>
        <w:rFonts w:hint="default"/>
      </w:rPr>
    </w:lvl>
    <w:lvl w:ilvl="3" w:tplc="97C84A00">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85359D0"/>
    <w:multiLevelType w:val="hybridMultilevel"/>
    <w:tmpl w:val="AC48D47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1AC70CB2"/>
    <w:multiLevelType w:val="hybridMultilevel"/>
    <w:tmpl w:val="885CB20E"/>
    <w:lvl w:ilvl="0" w:tplc="0409000B">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0" w15:restartNumberingAfterBreak="0">
    <w:nsid w:val="1B8575FB"/>
    <w:multiLevelType w:val="hybridMultilevel"/>
    <w:tmpl w:val="7194CA2A"/>
    <w:lvl w:ilvl="0" w:tplc="2166BAD8">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15:restartNumberingAfterBreak="0">
    <w:nsid w:val="1BCB6218"/>
    <w:multiLevelType w:val="hybridMultilevel"/>
    <w:tmpl w:val="F0F23A7E"/>
    <w:lvl w:ilvl="0" w:tplc="0409000D">
      <w:start w:val="1"/>
      <w:numFmt w:val="bullet"/>
      <w:lvlText w:val=""/>
      <w:lvlJc w:val="left"/>
      <w:pPr>
        <w:ind w:left="3150" w:hanging="360"/>
      </w:pPr>
      <w:rPr>
        <w:rFonts w:ascii="Wingdings" w:hAnsi="Wingdings" w:hint="default"/>
      </w:rPr>
    </w:lvl>
    <w:lvl w:ilvl="1" w:tplc="04090003">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22" w15:restartNumberingAfterBreak="0">
    <w:nsid w:val="1BD56363"/>
    <w:multiLevelType w:val="hybridMultilevel"/>
    <w:tmpl w:val="0EE6E780"/>
    <w:lvl w:ilvl="0" w:tplc="CA20AFAE">
      <w:start w:val="1"/>
      <w:numFmt w:val="bullet"/>
      <w:lvlText w:val=""/>
      <w:lvlJc w:val="left"/>
      <w:pPr>
        <w:tabs>
          <w:tab w:val="num" w:pos="720"/>
        </w:tabs>
        <w:ind w:left="720" w:hanging="360"/>
      </w:pPr>
      <w:rPr>
        <w:rFonts w:ascii="Wingdings 2" w:hAnsi="Wingdings 2" w:hint="default"/>
      </w:rPr>
    </w:lvl>
    <w:lvl w:ilvl="1" w:tplc="157CA1DE" w:tentative="1">
      <w:start w:val="1"/>
      <w:numFmt w:val="bullet"/>
      <w:lvlText w:val=""/>
      <w:lvlJc w:val="left"/>
      <w:pPr>
        <w:tabs>
          <w:tab w:val="num" w:pos="1440"/>
        </w:tabs>
        <w:ind w:left="1440" w:hanging="360"/>
      </w:pPr>
      <w:rPr>
        <w:rFonts w:ascii="Wingdings 2" w:hAnsi="Wingdings 2" w:hint="default"/>
      </w:rPr>
    </w:lvl>
    <w:lvl w:ilvl="2" w:tplc="2D1E451E" w:tentative="1">
      <w:start w:val="1"/>
      <w:numFmt w:val="bullet"/>
      <w:lvlText w:val=""/>
      <w:lvlJc w:val="left"/>
      <w:pPr>
        <w:tabs>
          <w:tab w:val="num" w:pos="2160"/>
        </w:tabs>
        <w:ind w:left="2160" w:hanging="360"/>
      </w:pPr>
      <w:rPr>
        <w:rFonts w:ascii="Wingdings 2" w:hAnsi="Wingdings 2" w:hint="default"/>
      </w:rPr>
    </w:lvl>
    <w:lvl w:ilvl="3" w:tplc="10B69BA2" w:tentative="1">
      <w:start w:val="1"/>
      <w:numFmt w:val="bullet"/>
      <w:lvlText w:val=""/>
      <w:lvlJc w:val="left"/>
      <w:pPr>
        <w:tabs>
          <w:tab w:val="num" w:pos="2880"/>
        </w:tabs>
        <w:ind w:left="2880" w:hanging="360"/>
      </w:pPr>
      <w:rPr>
        <w:rFonts w:ascii="Wingdings 2" w:hAnsi="Wingdings 2" w:hint="default"/>
      </w:rPr>
    </w:lvl>
    <w:lvl w:ilvl="4" w:tplc="061EFAEE" w:tentative="1">
      <w:start w:val="1"/>
      <w:numFmt w:val="bullet"/>
      <w:lvlText w:val=""/>
      <w:lvlJc w:val="left"/>
      <w:pPr>
        <w:tabs>
          <w:tab w:val="num" w:pos="3600"/>
        </w:tabs>
        <w:ind w:left="3600" w:hanging="360"/>
      </w:pPr>
      <w:rPr>
        <w:rFonts w:ascii="Wingdings 2" w:hAnsi="Wingdings 2" w:hint="default"/>
      </w:rPr>
    </w:lvl>
    <w:lvl w:ilvl="5" w:tplc="1F1027AC" w:tentative="1">
      <w:start w:val="1"/>
      <w:numFmt w:val="bullet"/>
      <w:lvlText w:val=""/>
      <w:lvlJc w:val="left"/>
      <w:pPr>
        <w:tabs>
          <w:tab w:val="num" w:pos="4320"/>
        </w:tabs>
        <w:ind w:left="4320" w:hanging="360"/>
      </w:pPr>
      <w:rPr>
        <w:rFonts w:ascii="Wingdings 2" w:hAnsi="Wingdings 2" w:hint="default"/>
      </w:rPr>
    </w:lvl>
    <w:lvl w:ilvl="6" w:tplc="532E9CEE" w:tentative="1">
      <w:start w:val="1"/>
      <w:numFmt w:val="bullet"/>
      <w:lvlText w:val=""/>
      <w:lvlJc w:val="left"/>
      <w:pPr>
        <w:tabs>
          <w:tab w:val="num" w:pos="5040"/>
        </w:tabs>
        <w:ind w:left="5040" w:hanging="360"/>
      </w:pPr>
      <w:rPr>
        <w:rFonts w:ascii="Wingdings 2" w:hAnsi="Wingdings 2" w:hint="default"/>
      </w:rPr>
    </w:lvl>
    <w:lvl w:ilvl="7" w:tplc="D0642670" w:tentative="1">
      <w:start w:val="1"/>
      <w:numFmt w:val="bullet"/>
      <w:lvlText w:val=""/>
      <w:lvlJc w:val="left"/>
      <w:pPr>
        <w:tabs>
          <w:tab w:val="num" w:pos="5760"/>
        </w:tabs>
        <w:ind w:left="5760" w:hanging="360"/>
      </w:pPr>
      <w:rPr>
        <w:rFonts w:ascii="Wingdings 2" w:hAnsi="Wingdings 2" w:hint="default"/>
      </w:rPr>
    </w:lvl>
    <w:lvl w:ilvl="8" w:tplc="EB387CCC" w:tentative="1">
      <w:start w:val="1"/>
      <w:numFmt w:val="bullet"/>
      <w:lvlText w:val=""/>
      <w:lvlJc w:val="left"/>
      <w:pPr>
        <w:tabs>
          <w:tab w:val="num" w:pos="6480"/>
        </w:tabs>
        <w:ind w:left="6480" w:hanging="360"/>
      </w:pPr>
      <w:rPr>
        <w:rFonts w:ascii="Wingdings 2" w:hAnsi="Wingdings 2" w:hint="default"/>
      </w:rPr>
    </w:lvl>
  </w:abstractNum>
  <w:abstractNum w:abstractNumId="23" w15:restartNumberingAfterBreak="0">
    <w:nsid w:val="1C1E663C"/>
    <w:multiLevelType w:val="hybridMultilevel"/>
    <w:tmpl w:val="4D3C52BE"/>
    <w:lvl w:ilvl="0" w:tplc="D9E60D74">
      <w:start w:val="1"/>
      <w:numFmt w:val="lowerLetter"/>
      <w:lvlText w:val="%1)"/>
      <w:lvlJc w:val="left"/>
      <w:pPr>
        <w:ind w:left="2430" w:hanging="360"/>
      </w:pPr>
      <w:rPr>
        <w:rFonts w:hint="default"/>
      </w:rPr>
    </w:lvl>
    <w:lvl w:ilvl="1" w:tplc="04090019">
      <w:start w:val="1"/>
      <w:numFmt w:val="lowerLetter"/>
      <w:lvlText w:val="%2."/>
      <w:lvlJc w:val="left"/>
      <w:pPr>
        <w:ind w:left="3150" w:hanging="360"/>
      </w:pPr>
    </w:lvl>
    <w:lvl w:ilvl="2" w:tplc="04090017">
      <w:start w:val="1"/>
      <w:numFmt w:val="lowerLetter"/>
      <w:lvlText w:val="%3)"/>
      <w:lvlJc w:val="left"/>
      <w:pPr>
        <w:ind w:left="3870" w:hanging="180"/>
      </w:pPr>
    </w:lvl>
    <w:lvl w:ilvl="3" w:tplc="0409000F" w:tentative="1">
      <w:start w:val="1"/>
      <w:numFmt w:val="decimal"/>
      <w:lvlText w:val="%4."/>
      <w:lvlJc w:val="left"/>
      <w:pPr>
        <w:ind w:left="4590" w:hanging="360"/>
      </w:pPr>
    </w:lvl>
    <w:lvl w:ilvl="4" w:tplc="04090019">
      <w:start w:val="1"/>
      <w:numFmt w:val="lowerLetter"/>
      <w:lvlText w:val="%5."/>
      <w:lvlJc w:val="left"/>
      <w:pPr>
        <w:ind w:left="5310" w:hanging="360"/>
      </w:pPr>
    </w:lvl>
    <w:lvl w:ilvl="5" w:tplc="0409001B">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24" w15:restartNumberingAfterBreak="0">
    <w:nsid w:val="1C20333E"/>
    <w:multiLevelType w:val="hybridMultilevel"/>
    <w:tmpl w:val="BB4E1B5A"/>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5" w15:restartNumberingAfterBreak="0">
    <w:nsid w:val="1C687C56"/>
    <w:multiLevelType w:val="hybridMultilevel"/>
    <w:tmpl w:val="673260A4"/>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17">
      <w:start w:val="1"/>
      <w:numFmt w:val="lowerLetter"/>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15:restartNumberingAfterBreak="0">
    <w:nsid w:val="1C79780B"/>
    <w:multiLevelType w:val="hybridMultilevel"/>
    <w:tmpl w:val="02C2050C"/>
    <w:lvl w:ilvl="0" w:tplc="F2986D68">
      <w:start w:val="1"/>
      <w:numFmt w:val="decimal"/>
      <w:lvlText w:val="%1."/>
      <w:lvlJc w:val="left"/>
      <w:pPr>
        <w:tabs>
          <w:tab w:val="num" w:pos="720"/>
        </w:tabs>
        <w:ind w:left="720" w:hanging="360"/>
      </w:pPr>
    </w:lvl>
    <w:lvl w:ilvl="1" w:tplc="D234A0D0">
      <w:start w:val="1"/>
      <w:numFmt w:val="upperLetter"/>
      <w:lvlText w:val="%2."/>
      <w:lvlJc w:val="left"/>
      <w:pPr>
        <w:tabs>
          <w:tab w:val="num" w:pos="1440"/>
        </w:tabs>
        <w:ind w:left="1440" w:hanging="360"/>
      </w:pPr>
    </w:lvl>
    <w:lvl w:ilvl="2" w:tplc="E7AC51CC" w:tentative="1">
      <w:start w:val="1"/>
      <w:numFmt w:val="decimal"/>
      <w:lvlText w:val="%3."/>
      <w:lvlJc w:val="left"/>
      <w:pPr>
        <w:tabs>
          <w:tab w:val="num" w:pos="2160"/>
        </w:tabs>
        <w:ind w:left="2160" w:hanging="360"/>
      </w:pPr>
    </w:lvl>
    <w:lvl w:ilvl="3" w:tplc="8DA4301C" w:tentative="1">
      <w:start w:val="1"/>
      <w:numFmt w:val="decimal"/>
      <w:lvlText w:val="%4."/>
      <w:lvlJc w:val="left"/>
      <w:pPr>
        <w:tabs>
          <w:tab w:val="num" w:pos="2880"/>
        </w:tabs>
        <w:ind w:left="2880" w:hanging="360"/>
      </w:pPr>
    </w:lvl>
    <w:lvl w:ilvl="4" w:tplc="28D02438" w:tentative="1">
      <w:start w:val="1"/>
      <w:numFmt w:val="decimal"/>
      <w:lvlText w:val="%5."/>
      <w:lvlJc w:val="left"/>
      <w:pPr>
        <w:tabs>
          <w:tab w:val="num" w:pos="3600"/>
        </w:tabs>
        <w:ind w:left="3600" w:hanging="360"/>
      </w:pPr>
    </w:lvl>
    <w:lvl w:ilvl="5" w:tplc="E8BC1154" w:tentative="1">
      <w:start w:val="1"/>
      <w:numFmt w:val="decimal"/>
      <w:lvlText w:val="%6."/>
      <w:lvlJc w:val="left"/>
      <w:pPr>
        <w:tabs>
          <w:tab w:val="num" w:pos="4320"/>
        </w:tabs>
        <w:ind w:left="4320" w:hanging="360"/>
      </w:pPr>
    </w:lvl>
    <w:lvl w:ilvl="6" w:tplc="04D82EBE" w:tentative="1">
      <w:start w:val="1"/>
      <w:numFmt w:val="decimal"/>
      <w:lvlText w:val="%7."/>
      <w:lvlJc w:val="left"/>
      <w:pPr>
        <w:tabs>
          <w:tab w:val="num" w:pos="5040"/>
        </w:tabs>
        <w:ind w:left="5040" w:hanging="360"/>
      </w:pPr>
    </w:lvl>
    <w:lvl w:ilvl="7" w:tplc="8B640AB8" w:tentative="1">
      <w:start w:val="1"/>
      <w:numFmt w:val="decimal"/>
      <w:lvlText w:val="%8."/>
      <w:lvlJc w:val="left"/>
      <w:pPr>
        <w:tabs>
          <w:tab w:val="num" w:pos="5760"/>
        </w:tabs>
        <w:ind w:left="5760" w:hanging="360"/>
      </w:pPr>
    </w:lvl>
    <w:lvl w:ilvl="8" w:tplc="92C2B796" w:tentative="1">
      <w:start w:val="1"/>
      <w:numFmt w:val="decimal"/>
      <w:lvlText w:val="%9."/>
      <w:lvlJc w:val="left"/>
      <w:pPr>
        <w:tabs>
          <w:tab w:val="num" w:pos="6480"/>
        </w:tabs>
        <w:ind w:left="6480" w:hanging="360"/>
      </w:pPr>
    </w:lvl>
  </w:abstractNum>
  <w:abstractNum w:abstractNumId="27" w15:restartNumberingAfterBreak="0">
    <w:nsid w:val="1D8958E2"/>
    <w:multiLevelType w:val="hybridMultilevel"/>
    <w:tmpl w:val="590EF8F2"/>
    <w:lvl w:ilvl="0" w:tplc="09E4F2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1F0D5BC1"/>
    <w:multiLevelType w:val="hybridMultilevel"/>
    <w:tmpl w:val="517C82EE"/>
    <w:lvl w:ilvl="0" w:tplc="DF9CDEC2">
      <w:start w:val="1"/>
      <w:numFmt w:val="upperLetter"/>
      <w:lvlText w:val="%1."/>
      <w:lvlJc w:val="left"/>
      <w:pPr>
        <w:ind w:left="720" w:hanging="360"/>
      </w:pPr>
      <w:rPr>
        <w:rFonts w:hint="default"/>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 w15:restartNumberingAfterBreak="0">
    <w:nsid w:val="209E1768"/>
    <w:multiLevelType w:val="hybridMultilevel"/>
    <w:tmpl w:val="2520A47E"/>
    <w:lvl w:ilvl="0" w:tplc="8C8681C6">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0" w15:restartNumberingAfterBreak="0">
    <w:nsid w:val="23AC28A0"/>
    <w:multiLevelType w:val="hybridMultilevel"/>
    <w:tmpl w:val="895874CE"/>
    <w:lvl w:ilvl="0" w:tplc="0409000B">
      <w:start w:val="1"/>
      <w:numFmt w:val="bullet"/>
      <w:lvlText w:val=""/>
      <w:lvlJc w:val="left"/>
      <w:pPr>
        <w:ind w:left="3150" w:hanging="360"/>
      </w:pPr>
      <w:rPr>
        <w:rFonts w:ascii="Wingdings" w:hAnsi="Wingdings" w:hint="default"/>
      </w:rPr>
    </w:lvl>
    <w:lvl w:ilvl="1" w:tplc="04090003">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31" w15:restartNumberingAfterBreak="0">
    <w:nsid w:val="246E5350"/>
    <w:multiLevelType w:val="hybridMultilevel"/>
    <w:tmpl w:val="A29824A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2" w15:restartNumberingAfterBreak="0">
    <w:nsid w:val="24B0338C"/>
    <w:multiLevelType w:val="hybridMultilevel"/>
    <w:tmpl w:val="66BCD0BA"/>
    <w:lvl w:ilvl="0" w:tplc="8B780BD8">
      <w:start w:val="1"/>
      <w:numFmt w:val="decimal"/>
      <w:lvlText w:val="(%1)"/>
      <w:lvlJc w:val="left"/>
      <w:pPr>
        <w:ind w:left="2340" w:hanging="360"/>
      </w:pPr>
      <w:rPr>
        <w:rFonts w:hint="default"/>
      </w:rPr>
    </w:lvl>
    <w:lvl w:ilvl="1" w:tplc="F52A0CA0">
      <w:start w:val="10"/>
      <w:numFmt w:val="lowerLetter"/>
      <w:lvlText w:val="%2."/>
      <w:lvlJc w:val="left"/>
      <w:pPr>
        <w:ind w:left="2880" w:hanging="360"/>
      </w:pPr>
      <w:rPr>
        <w:rFonts w:hint="default"/>
      </w:rPr>
    </w:lvl>
    <w:lvl w:ilvl="2" w:tplc="0409001B">
      <w:start w:val="1"/>
      <w:numFmt w:val="lowerRoman"/>
      <w:lvlText w:val="%3."/>
      <w:lvlJc w:val="right"/>
      <w:pPr>
        <w:ind w:left="3600" w:hanging="180"/>
      </w:pPr>
    </w:lvl>
    <w:lvl w:ilvl="3" w:tplc="8B780BD8">
      <w:start w:val="1"/>
      <w:numFmt w:val="decimal"/>
      <w:lvlText w:val="(%4)"/>
      <w:lvlJc w:val="left"/>
      <w:pPr>
        <w:ind w:left="4320" w:hanging="360"/>
      </w:pPr>
      <w:rPr>
        <w:rFonts w:hint="default"/>
      </w:r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15:restartNumberingAfterBreak="0">
    <w:nsid w:val="24B4406F"/>
    <w:multiLevelType w:val="hybridMultilevel"/>
    <w:tmpl w:val="6A6665F0"/>
    <w:lvl w:ilvl="0" w:tplc="86ECAAD6">
      <w:start w:val="2"/>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4" w15:restartNumberingAfterBreak="0">
    <w:nsid w:val="25DA63B0"/>
    <w:multiLevelType w:val="hybridMultilevel"/>
    <w:tmpl w:val="66183F8E"/>
    <w:lvl w:ilvl="0" w:tplc="9F307D3C">
      <w:start w:val="1"/>
      <w:numFmt w:val="bullet"/>
      <w:lvlText w:val=""/>
      <w:lvlJc w:val="left"/>
      <w:pPr>
        <w:tabs>
          <w:tab w:val="num" w:pos="720"/>
        </w:tabs>
        <w:ind w:left="720" w:hanging="360"/>
      </w:pPr>
      <w:rPr>
        <w:rFonts w:ascii="Wingdings 2" w:hAnsi="Wingdings 2" w:hint="default"/>
      </w:rPr>
    </w:lvl>
    <w:lvl w:ilvl="1" w:tplc="0974F136">
      <w:start w:val="396"/>
      <w:numFmt w:val="bullet"/>
      <w:lvlText w:val=""/>
      <w:lvlJc w:val="left"/>
      <w:pPr>
        <w:tabs>
          <w:tab w:val="num" w:pos="1440"/>
        </w:tabs>
        <w:ind w:left="1440" w:hanging="360"/>
      </w:pPr>
      <w:rPr>
        <w:rFonts w:ascii="Wingdings 2" w:hAnsi="Wingdings 2" w:hint="default"/>
      </w:rPr>
    </w:lvl>
    <w:lvl w:ilvl="2" w:tplc="6762B4C6" w:tentative="1">
      <w:start w:val="1"/>
      <w:numFmt w:val="bullet"/>
      <w:lvlText w:val=""/>
      <w:lvlJc w:val="left"/>
      <w:pPr>
        <w:tabs>
          <w:tab w:val="num" w:pos="2160"/>
        </w:tabs>
        <w:ind w:left="2160" w:hanging="360"/>
      </w:pPr>
      <w:rPr>
        <w:rFonts w:ascii="Wingdings 2" w:hAnsi="Wingdings 2" w:hint="default"/>
      </w:rPr>
    </w:lvl>
    <w:lvl w:ilvl="3" w:tplc="8E443392" w:tentative="1">
      <w:start w:val="1"/>
      <w:numFmt w:val="bullet"/>
      <w:lvlText w:val=""/>
      <w:lvlJc w:val="left"/>
      <w:pPr>
        <w:tabs>
          <w:tab w:val="num" w:pos="2880"/>
        </w:tabs>
        <w:ind w:left="2880" w:hanging="360"/>
      </w:pPr>
      <w:rPr>
        <w:rFonts w:ascii="Wingdings 2" w:hAnsi="Wingdings 2" w:hint="default"/>
      </w:rPr>
    </w:lvl>
    <w:lvl w:ilvl="4" w:tplc="C0E6D580" w:tentative="1">
      <w:start w:val="1"/>
      <w:numFmt w:val="bullet"/>
      <w:lvlText w:val=""/>
      <w:lvlJc w:val="left"/>
      <w:pPr>
        <w:tabs>
          <w:tab w:val="num" w:pos="3600"/>
        </w:tabs>
        <w:ind w:left="3600" w:hanging="360"/>
      </w:pPr>
      <w:rPr>
        <w:rFonts w:ascii="Wingdings 2" w:hAnsi="Wingdings 2" w:hint="default"/>
      </w:rPr>
    </w:lvl>
    <w:lvl w:ilvl="5" w:tplc="47E8256A" w:tentative="1">
      <w:start w:val="1"/>
      <w:numFmt w:val="bullet"/>
      <w:lvlText w:val=""/>
      <w:lvlJc w:val="left"/>
      <w:pPr>
        <w:tabs>
          <w:tab w:val="num" w:pos="4320"/>
        </w:tabs>
        <w:ind w:left="4320" w:hanging="360"/>
      </w:pPr>
      <w:rPr>
        <w:rFonts w:ascii="Wingdings 2" w:hAnsi="Wingdings 2" w:hint="default"/>
      </w:rPr>
    </w:lvl>
    <w:lvl w:ilvl="6" w:tplc="BF6E98D4" w:tentative="1">
      <w:start w:val="1"/>
      <w:numFmt w:val="bullet"/>
      <w:lvlText w:val=""/>
      <w:lvlJc w:val="left"/>
      <w:pPr>
        <w:tabs>
          <w:tab w:val="num" w:pos="5040"/>
        </w:tabs>
        <w:ind w:left="5040" w:hanging="360"/>
      </w:pPr>
      <w:rPr>
        <w:rFonts w:ascii="Wingdings 2" w:hAnsi="Wingdings 2" w:hint="default"/>
      </w:rPr>
    </w:lvl>
    <w:lvl w:ilvl="7" w:tplc="8AB8380E" w:tentative="1">
      <w:start w:val="1"/>
      <w:numFmt w:val="bullet"/>
      <w:lvlText w:val=""/>
      <w:lvlJc w:val="left"/>
      <w:pPr>
        <w:tabs>
          <w:tab w:val="num" w:pos="5760"/>
        </w:tabs>
        <w:ind w:left="5760" w:hanging="360"/>
      </w:pPr>
      <w:rPr>
        <w:rFonts w:ascii="Wingdings 2" w:hAnsi="Wingdings 2" w:hint="default"/>
      </w:rPr>
    </w:lvl>
    <w:lvl w:ilvl="8" w:tplc="ED962610" w:tentative="1">
      <w:start w:val="1"/>
      <w:numFmt w:val="bullet"/>
      <w:lvlText w:val=""/>
      <w:lvlJc w:val="left"/>
      <w:pPr>
        <w:tabs>
          <w:tab w:val="num" w:pos="6480"/>
        </w:tabs>
        <w:ind w:left="6480" w:hanging="360"/>
      </w:pPr>
      <w:rPr>
        <w:rFonts w:ascii="Wingdings 2" w:hAnsi="Wingdings 2" w:hint="default"/>
      </w:rPr>
    </w:lvl>
  </w:abstractNum>
  <w:abstractNum w:abstractNumId="35" w15:restartNumberingAfterBreak="0">
    <w:nsid w:val="268732FE"/>
    <w:multiLevelType w:val="hybridMultilevel"/>
    <w:tmpl w:val="5DEC9EB0"/>
    <w:lvl w:ilvl="0" w:tplc="792871E8">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6" w15:restartNumberingAfterBreak="0">
    <w:nsid w:val="29AC74A1"/>
    <w:multiLevelType w:val="hybridMultilevel"/>
    <w:tmpl w:val="972CDD52"/>
    <w:lvl w:ilvl="0" w:tplc="05864222">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7" w15:restartNumberingAfterBreak="0">
    <w:nsid w:val="2C044506"/>
    <w:multiLevelType w:val="hybridMultilevel"/>
    <w:tmpl w:val="7A72C5CC"/>
    <w:lvl w:ilvl="0" w:tplc="8B780BD8">
      <w:start w:val="1"/>
      <w:numFmt w:val="decimal"/>
      <w:lvlText w:val="(%1)"/>
      <w:lvlJc w:val="left"/>
      <w:pPr>
        <w:ind w:left="2970" w:hanging="720"/>
      </w:pPr>
      <w:rPr>
        <w:rFonts w:hint="default"/>
      </w:rPr>
    </w:lvl>
    <w:lvl w:ilvl="1" w:tplc="9300DED0">
      <w:start w:val="1"/>
      <w:numFmt w:val="lowerLetter"/>
      <w:lvlText w:val="%2)"/>
      <w:lvlJc w:val="left"/>
      <w:pPr>
        <w:ind w:left="3330" w:hanging="360"/>
      </w:pPr>
      <w:rPr>
        <w:rFonts w:hint="default"/>
      </w:rPr>
    </w:lvl>
    <w:lvl w:ilvl="2" w:tplc="0409001B">
      <w:start w:val="1"/>
      <w:numFmt w:val="lowerRoman"/>
      <w:lvlText w:val="%3."/>
      <w:lvlJc w:val="right"/>
      <w:pPr>
        <w:ind w:left="4050" w:hanging="180"/>
      </w:pPr>
    </w:lvl>
    <w:lvl w:ilvl="3" w:tplc="620A7DC2">
      <w:start w:val="1"/>
      <w:numFmt w:val="decimal"/>
      <w:lvlText w:val="%4)"/>
      <w:lvlJc w:val="left"/>
      <w:pPr>
        <w:ind w:left="4770" w:hanging="360"/>
      </w:pPr>
      <w:rPr>
        <w:rFonts w:hint="default"/>
      </w:r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38" w15:restartNumberingAfterBreak="0">
    <w:nsid w:val="2E384749"/>
    <w:multiLevelType w:val="hybridMultilevel"/>
    <w:tmpl w:val="8F122E54"/>
    <w:lvl w:ilvl="0" w:tplc="04090017">
      <w:start w:val="1"/>
      <w:numFmt w:val="lowerLetter"/>
      <w:lvlText w:val="%1)"/>
      <w:lvlJc w:val="left"/>
      <w:pPr>
        <w:ind w:left="720" w:hanging="360"/>
      </w:pPr>
    </w:lvl>
    <w:lvl w:ilvl="1" w:tplc="971A34DC">
      <w:start w:val="1"/>
      <w:numFmt w:val="lowerLetter"/>
      <w:lvlText w:val="%2)"/>
      <w:lvlJc w:val="left"/>
      <w:pPr>
        <w:ind w:left="1440" w:hanging="360"/>
      </w:pPr>
      <w:rPr>
        <w:rFonts w:hint="default"/>
      </w:rPr>
    </w:lvl>
    <w:lvl w:ilvl="2" w:tplc="04090017">
      <w:start w:val="1"/>
      <w:numFmt w:val="lowerLetter"/>
      <w:lvlText w:val="%3)"/>
      <w:lvlJc w:val="left"/>
      <w:pPr>
        <w:ind w:left="2160" w:hanging="180"/>
      </w:pPr>
    </w:lvl>
    <w:lvl w:ilvl="3" w:tplc="CBCCDB04">
      <w:start w:val="1"/>
      <w:numFmt w:val="decimal"/>
      <w:lvlText w:val="(%4)"/>
      <w:lvlJc w:val="left"/>
      <w:pPr>
        <w:ind w:left="2880" w:hanging="360"/>
      </w:pPr>
      <w:rPr>
        <w:rFonts w:hint="default"/>
      </w:rPr>
    </w:lvl>
    <w:lvl w:ilvl="4" w:tplc="9634DDF2">
      <w:start w:val="1"/>
      <w:numFmt w:val="lowerLetter"/>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E941FA7"/>
    <w:multiLevelType w:val="hybridMultilevel"/>
    <w:tmpl w:val="25ACAC00"/>
    <w:lvl w:ilvl="0" w:tplc="7C4A9F84">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0" w15:restartNumberingAfterBreak="0">
    <w:nsid w:val="2E9E0DC7"/>
    <w:multiLevelType w:val="hybridMultilevel"/>
    <w:tmpl w:val="8966A92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1" w15:restartNumberingAfterBreak="0">
    <w:nsid w:val="2FEB064B"/>
    <w:multiLevelType w:val="hybridMultilevel"/>
    <w:tmpl w:val="52DAD4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0A26DC8"/>
    <w:multiLevelType w:val="hybridMultilevel"/>
    <w:tmpl w:val="3D322868"/>
    <w:lvl w:ilvl="0" w:tplc="0409000F">
      <w:start w:val="1"/>
      <w:numFmt w:val="decimal"/>
      <w:lvlText w:val="%1."/>
      <w:lvlJc w:val="left"/>
      <w:pPr>
        <w:tabs>
          <w:tab w:val="num" w:pos="3600"/>
        </w:tabs>
        <w:ind w:left="3600" w:hanging="360"/>
      </w:pPr>
      <w:rPr>
        <w:rFonts w:hint="default"/>
      </w:rPr>
    </w:lvl>
    <w:lvl w:ilvl="1" w:tplc="109EE9C0">
      <w:start w:val="1"/>
      <w:numFmt w:val="lowerLetter"/>
      <w:lvlText w:val="%2."/>
      <w:lvlJc w:val="left"/>
      <w:pPr>
        <w:tabs>
          <w:tab w:val="num" w:pos="4320"/>
        </w:tabs>
        <w:ind w:left="4320" w:hanging="360"/>
      </w:pPr>
      <w:rPr>
        <w:rFonts w:hint="default"/>
        <w:i/>
      </w:r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3" w15:restartNumberingAfterBreak="0">
    <w:nsid w:val="318D2C8A"/>
    <w:multiLevelType w:val="hybridMultilevel"/>
    <w:tmpl w:val="BCE67B54"/>
    <w:lvl w:ilvl="0" w:tplc="04090003">
      <w:start w:val="1"/>
      <w:numFmt w:val="bullet"/>
      <w:lvlText w:val="o"/>
      <w:lvlJc w:val="left"/>
      <w:pPr>
        <w:ind w:left="1620" w:hanging="360"/>
      </w:pPr>
      <w:rPr>
        <w:rFonts w:ascii="Courier New" w:hAnsi="Courier New" w:cs="Courier New"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44" w15:restartNumberingAfterBreak="0">
    <w:nsid w:val="31F006B8"/>
    <w:multiLevelType w:val="hybridMultilevel"/>
    <w:tmpl w:val="D5804012"/>
    <w:lvl w:ilvl="0" w:tplc="04090003">
      <w:start w:val="1"/>
      <w:numFmt w:val="bullet"/>
      <w:lvlText w:val="o"/>
      <w:lvlJc w:val="left"/>
      <w:pPr>
        <w:ind w:left="3240" w:hanging="360"/>
      </w:pPr>
      <w:rPr>
        <w:rFonts w:ascii="Courier New" w:hAnsi="Courier New" w:cs="Courier New"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5" w15:restartNumberingAfterBreak="0">
    <w:nsid w:val="33F4672F"/>
    <w:multiLevelType w:val="hybridMultilevel"/>
    <w:tmpl w:val="7C5657E2"/>
    <w:lvl w:ilvl="0" w:tplc="D1844E98">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6" w15:restartNumberingAfterBreak="0">
    <w:nsid w:val="35C3483D"/>
    <w:multiLevelType w:val="hybridMultilevel"/>
    <w:tmpl w:val="0DC6AC9E"/>
    <w:lvl w:ilvl="0" w:tplc="ABECE6DC">
      <w:start w:val="1"/>
      <w:numFmt w:val="bullet"/>
      <w:lvlText w:val="•"/>
      <w:lvlJc w:val="left"/>
      <w:pPr>
        <w:tabs>
          <w:tab w:val="num" w:pos="720"/>
        </w:tabs>
        <w:ind w:left="720" w:hanging="360"/>
      </w:pPr>
      <w:rPr>
        <w:rFonts w:ascii="Times New Roman" w:hAnsi="Times New Roman" w:hint="default"/>
      </w:rPr>
    </w:lvl>
    <w:lvl w:ilvl="1" w:tplc="25FEE392" w:tentative="1">
      <w:start w:val="1"/>
      <w:numFmt w:val="bullet"/>
      <w:lvlText w:val="•"/>
      <w:lvlJc w:val="left"/>
      <w:pPr>
        <w:tabs>
          <w:tab w:val="num" w:pos="1440"/>
        </w:tabs>
        <w:ind w:left="1440" w:hanging="360"/>
      </w:pPr>
      <w:rPr>
        <w:rFonts w:ascii="Times New Roman" w:hAnsi="Times New Roman" w:hint="default"/>
      </w:rPr>
    </w:lvl>
    <w:lvl w:ilvl="2" w:tplc="085C06D2" w:tentative="1">
      <w:start w:val="1"/>
      <w:numFmt w:val="bullet"/>
      <w:lvlText w:val="•"/>
      <w:lvlJc w:val="left"/>
      <w:pPr>
        <w:tabs>
          <w:tab w:val="num" w:pos="2160"/>
        </w:tabs>
        <w:ind w:left="2160" w:hanging="360"/>
      </w:pPr>
      <w:rPr>
        <w:rFonts w:ascii="Times New Roman" w:hAnsi="Times New Roman" w:hint="default"/>
      </w:rPr>
    </w:lvl>
    <w:lvl w:ilvl="3" w:tplc="07A21F30" w:tentative="1">
      <w:start w:val="1"/>
      <w:numFmt w:val="bullet"/>
      <w:lvlText w:val="•"/>
      <w:lvlJc w:val="left"/>
      <w:pPr>
        <w:tabs>
          <w:tab w:val="num" w:pos="2880"/>
        </w:tabs>
        <w:ind w:left="2880" w:hanging="360"/>
      </w:pPr>
      <w:rPr>
        <w:rFonts w:ascii="Times New Roman" w:hAnsi="Times New Roman" w:hint="default"/>
      </w:rPr>
    </w:lvl>
    <w:lvl w:ilvl="4" w:tplc="C3EE3890" w:tentative="1">
      <w:start w:val="1"/>
      <w:numFmt w:val="bullet"/>
      <w:lvlText w:val="•"/>
      <w:lvlJc w:val="left"/>
      <w:pPr>
        <w:tabs>
          <w:tab w:val="num" w:pos="3600"/>
        </w:tabs>
        <w:ind w:left="3600" w:hanging="360"/>
      </w:pPr>
      <w:rPr>
        <w:rFonts w:ascii="Times New Roman" w:hAnsi="Times New Roman" w:hint="default"/>
      </w:rPr>
    </w:lvl>
    <w:lvl w:ilvl="5" w:tplc="5088C950" w:tentative="1">
      <w:start w:val="1"/>
      <w:numFmt w:val="bullet"/>
      <w:lvlText w:val="•"/>
      <w:lvlJc w:val="left"/>
      <w:pPr>
        <w:tabs>
          <w:tab w:val="num" w:pos="4320"/>
        </w:tabs>
        <w:ind w:left="4320" w:hanging="360"/>
      </w:pPr>
      <w:rPr>
        <w:rFonts w:ascii="Times New Roman" w:hAnsi="Times New Roman" w:hint="default"/>
      </w:rPr>
    </w:lvl>
    <w:lvl w:ilvl="6" w:tplc="A5A2BC16" w:tentative="1">
      <w:start w:val="1"/>
      <w:numFmt w:val="bullet"/>
      <w:lvlText w:val="•"/>
      <w:lvlJc w:val="left"/>
      <w:pPr>
        <w:tabs>
          <w:tab w:val="num" w:pos="5040"/>
        </w:tabs>
        <w:ind w:left="5040" w:hanging="360"/>
      </w:pPr>
      <w:rPr>
        <w:rFonts w:ascii="Times New Roman" w:hAnsi="Times New Roman" w:hint="default"/>
      </w:rPr>
    </w:lvl>
    <w:lvl w:ilvl="7" w:tplc="213C8278" w:tentative="1">
      <w:start w:val="1"/>
      <w:numFmt w:val="bullet"/>
      <w:lvlText w:val="•"/>
      <w:lvlJc w:val="left"/>
      <w:pPr>
        <w:tabs>
          <w:tab w:val="num" w:pos="5760"/>
        </w:tabs>
        <w:ind w:left="5760" w:hanging="360"/>
      </w:pPr>
      <w:rPr>
        <w:rFonts w:ascii="Times New Roman" w:hAnsi="Times New Roman" w:hint="default"/>
      </w:rPr>
    </w:lvl>
    <w:lvl w:ilvl="8" w:tplc="D4147E38" w:tentative="1">
      <w:start w:val="1"/>
      <w:numFmt w:val="bullet"/>
      <w:lvlText w:val="•"/>
      <w:lvlJc w:val="left"/>
      <w:pPr>
        <w:tabs>
          <w:tab w:val="num" w:pos="6480"/>
        </w:tabs>
        <w:ind w:left="6480" w:hanging="360"/>
      </w:pPr>
      <w:rPr>
        <w:rFonts w:ascii="Times New Roman" w:hAnsi="Times New Roman" w:hint="default"/>
      </w:rPr>
    </w:lvl>
  </w:abstractNum>
  <w:abstractNum w:abstractNumId="47" w15:restartNumberingAfterBreak="0">
    <w:nsid w:val="35CB6C53"/>
    <w:multiLevelType w:val="hybridMultilevel"/>
    <w:tmpl w:val="911C450A"/>
    <w:lvl w:ilvl="0" w:tplc="8B780BD8">
      <w:start w:val="1"/>
      <w:numFmt w:val="decimal"/>
      <w:lvlText w:val="(%1)"/>
      <w:lvlJc w:val="left"/>
      <w:pPr>
        <w:ind w:left="720" w:hanging="360"/>
      </w:pPr>
      <w:rPr>
        <w:rFonts w:hint="default"/>
      </w:rPr>
    </w:lvl>
    <w:lvl w:ilvl="1" w:tplc="C5443CE6">
      <w:start w:val="1"/>
      <w:numFmt w:val="lowerLetter"/>
      <w:lvlText w:val="(%2)"/>
      <w:lvlJc w:val="left"/>
      <w:pPr>
        <w:ind w:left="1440" w:hanging="360"/>
      </w:pPr>
      <w:rPr>
        <w:rFonts w:hint="default"/>
      </w:rPr>
    </w:lvl>
    <w:lvl w:ilvl="2" w:tplc="8B780BD8">
      <w:start w:val="1"/>
      <w:numFmt w:val="decimal"/>
      <w:lvlText w:val="(%3)"/>
      <w:lvlJc w:val="left"/>
      <w:pPr>
        <w:ind w:left="2160" w:hanging="180"/>
      </w:pPr>
      <w:rPr>
        <w:rFonts w:hint="default"/>
      </w:rPr>
    </w:lvl>
    <w:lvl w:ilvl="3" w:tplc="DF403612">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7A45401"/>
    <w:multiLevelType w:val="hybridMultilevel"/>
    <w:tmpl w:val="E0EA0E52"/>
    <w:lvl w:ilvl="0" w:tplc="374E356C">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9" w15:restartNumberingAfterBreak="0">
    <w:nsid w:val="37FC073B"/>
    <w:multiLevelType w:val="hybridMultilevel"/>
    <w:tmpl w:val="380806F8"/>
    <w:lvl w:ilvl="0" w:tplc="90DA6BFC">
      <w:start w:val="1"/>
      <w:numFmt w:val="bullet"/>
      <w:lvlText w:val=""/>
      <w:lvlJc w:val="left"/>
      <w:pPr>
        <w:tabs>
          <w:tab w:val="num" w:pos="720"/>
        </w:tabs>
        <w:ind w:left="720" w:hanging="360"/>
      </w:pPr>
      <w:rPr>
        <w:rFonts w:ascii="Wingdings 2" w:hAnsi="Wingdings 2" w:hint="default"/>
      </w:rPr>
    </w:lvl>
    <w:lvl w:ilvl="1" w:tplc="05166164" w:tentative="1">
      <w:start w:val="1"/>
      <w:numFmt w:val="bullet"/>
      <w:lvlText w:val=""/>
      <w:lvlJc w:val="left"/>
      <w:pPr>
        <w:tabs>
          <w:tab w:val="num" w:pos="1440"/>
        </w:tabs>
        <w:ind w:left="1440" w:hanging="360"/>
      </w:pPr>
      <w:rPr>
        <w:rFonts w:ascii="Wingdings 2" w:hAnsi="Wingdings 2" w:hint="default"/>
      </w:rPr>
    </w:lvl>
    <w:lvl w:ilvl="2" w:tplc="A58094E4" w:tentative="1">
      <w:start w:val="1"/>
      <w:numFmt w:val="bullet"/>
      <w:lvlText w:val=""/>
      <w:lvlJc w:val="left"/>
      <w:pPr>
        <w:tabs>
          <w:tab w:val="num" w:pos="2160"/>
        </w:tabs>
        <w:ind w:left="2160" w:hanging="360"/>
      </w:pPr>
      <w:rPr>
        <w:rFonts w:ascii="Wingdings 2" w:hAnsi="Wingdings 2" w:hint="default"/>
      </w:rPr>
    </w:lvl>
    <w:lvl w:ilvl="3" w:tplc="87EAC31C" w:tentative="1">
      <w:start w:val="1"/>
      <w:numFmt w:val="bullet"/>
      <w:lvlText w:val=""/>
      <w:lvlJc w:val="left"/>
      <w:pPr>
        <w:tabs>
          <w:tab w:val="num" w:pos="2880"/>
        </w:tabs>
        <w:ind w:left="2880" w:hanging="360"/>
      </w:pPr>
      <w:rPr>
        <w:rFonts w:ascii="Wingdings 2" w:hAnsi="Wingdings 2" w:hint="default"/>
      </w:rPr>
    </w:lvl>
    <w:lvl w:ilvl="4" w:tplc="9C1C55BA" w:tentative="1">
      <w:start w:val="1"/>
      <w:numFmt w:val="bullet"/>
      <w:lvlText w:val=""/>
      <w:lvlJc w:val="left"/>
      <w:pPr>
        <w:tabs>
          <w:tab w:val="num" w:pos="3600"/>
        </w:tabs>
        <w:ind w:left="3600" w:hanging="360"/>
      </w:pPr>
      <w:rPr>
        <w:rFonts w:ascii="Wingdings 2" w:hAnsi="Wingdings 2" w:hint="default"/>
      </w:rPr>
    </w:lvl>
    <w:lvl w:ilvl="5" w:tplc="1472B072" w:tentative="1">
      <w:start w:val="1"/>
      <w:numFmt w:val="bullet"/>
      <w:lvlText w:val=""/>
      <w:lvlJc w:val="left"/>
      <w:pPr>
        <w:tabs>
          <w:tab w:val="num" w:pos="4320"/>
        </w:tabs>
        <w:ind w:left="4320" w:hanging="360"/>
      </w:pPr>
      <w:rPr>
        <w:rFonts w:ascii="Wingdings 2" w:hAnsi="Wingdings 2" w:hint="default"/>
      </w:rPr>
    </w:lvl>
    <w:lvl w:ilvl="6" w:tplc="90326520" w:tentative="1">
      <w:start w:val="1"/>
      <w:numFmt w:val="bullet"/>
      <w:lvlText w:val=""/>
      <w:lvlJc w:val="left"/>
      <w:pPr>
        <w:tabs>
          <w:tab w:val="num" w:pos="5040"/>
        </w:tabs>
        <w:ind w:left="5040" w:hanging="360"/>
      </w:pPr>
      <w:rPr>
        <w:rFonts w:ascii="Wingdings 2" w:hAnsi="Wingdings 2" w:hint="default"/>
      </w:rPr>
    </w:lvl>
    <w:lvl w:ilvl="7" w:tplc="08B42410" w:tentative="1">
      <w:start w:val="1"/>
      <w:numFmt w:val="bullet"/>
      <w:lvlText w:val=""/>
      <w:lvlJc w:val="left"/>
      <w:pPr>
        <w:tabs>
          <w:tab w:val="num" w:pos="5760"/>
        </w:tabs>
        <w:ind w:left="5760" w:hanging="360"/>
      </w:pPr>
      <w:rPr>
        <w:rFonts w:ascii="Wingdings 2" w:hAnsi="Wingdings 2" w:hint="default"/>
      </w:rPr>
    </w:lvl>
    <w:lvl w:ilvl="8" w:tplc="C3367F08" w:tentative="1">
      <w:start w:val="1"/>
      <w:numFmt w:val="bullet"/>
      <w:lvlText w:val=""/>
      <w:lvlJc w:val="left"/>
      <w:pPr>
        <w:tabs>
          <w:tab w:val="num" w:pos="6480"/>
        </w:tabs>
        <w:ind w:left="6480" w:hanging="360"/>
      </w:pPr>
      <w:rPr>
        <w:rFonts w:ascii="Wingdings 2" w:hAnsi="Wingdings 2" w:hint="default"/>
      </w:rPr>
    </w:lvl>
  </w:abstractNum>
  <w:abstractNum w:abstractNumId="50" w15:restartNumberingAfterBreak="0">
    <w:nsid w:val="39BE6885"/>
    <w:multiLevelType w:val="hybridMultilevel"/>
    <w:tmpl w:val="07386F7A"/>
    <w:lvl w:ilvl="0" w:tplc="2D267236">
      <w:start w:val="1"/>
      <w:numFmt w:val="bullet"/>
      <w:lvlText w:val=""/>
      <w:lvlJc w:val="left"/>
      <w:pPr>
        <w:tabs>
          <w:tab w:val="num" w:pos="720"/>
        </w:tabs>
        <w:ind w:left="720" w:hanging="360"/>
      </w:pPr>
      <w:rPr>
        <w:rFonts w:ascii="Wingdings 2" w:hAnsi="Wingdings 2" w:hint="default"/>
      </w:rPr>
    </w:lvl>
    <w:lvl w:ilvl="1" w:tplc="1EB8F516" w:tentative="1">
      <w:start w:val="1"/>
      <w:numFmt w:val="bullet"/>
      <w:lvlText w:val=""/>
      <w:lvlJc w:val="left"/>
      <w:pPr>
        <w:tabs>
          <w:tab w:val="num" w:pos="1440"/>
        </w:tabs>
        <w:ind w:left="1440" w:hanging="360"/>
      </w:pPr>
      <w:rPr>
        <w:rFonts w:ascii="Wingdings 2" w:hAnsi="Wingdings 2" w:hint="default"/>
      </w:rPr>
    </w:lvl>
    <w:lvl w:ilvl="2" w:tplc="D0C80BCC" w:tentative="1">
      <w:start w:val="1"/>
      <w:numFmt w:val="bullet"/>
      <w:lvlText w:val=""/>
      <w:lvlJc w:val="left"/>
      <w:pPr>
        <w:tabs>
          <w:tab w:val="num" w:pos="2160"/>
        </w:tabs>
        <w:ind w:left="2160" w:hanging="360"/>
      </w:pPr>
      <w:rPr>
        <w:rFonts w:ascii="Wingdings 2" w:hAnsi="Wingdings 2" w:hint="default"/>
      </w:rPr>
    </w:lvl>
    <w:lvl w:ilvl="3" w:tplc="07165112" w:tentative="1">
      <w:start w:val="1"/>
      <w:numFmt w:val="bullet"/>
      <w:lvlText w:val=""/>
      <w:lvlJc w:val="left"/>
      <w:pPr>
        <w:tabs>
          <w:tab w:val="num" w:pos="2880"/>
        </w:tabs>
        <w:ind w:left="2880" w:hanging="360"/>
      </w:pPr>
      <w:rPr>
        <w:rFonts w:ascii="Wingdings 2" w:hAnsi="Wingdings 2" w:hint="default"/>
      </w:rPr>
    </w:lvl>
    <w:lvl w:ilvl="4" w:tplc="8CF2A176" w:tentative="1">
      <w:start w:val="1"/>
      <w:numFmt w:val="bullet"/>
      <w:lvlText w:val=""/>
      <w:lvlJc w:val="left"/>
      <w:pPr>
        <w:tabs>
          <w:tab w:val="num" w:pos="3600"/>
        </w:tabs>
        <w:ind w:left="3600" w:hanging="360"/>
      </w:pPr>
      <w:rPr>
        <w:rFonts w:ascii="Wingdings 2" w:hAnsi="Wingdings 2" w:hint="default"/>
      </w:rPr>
    </w:lvl>
    <w:lvl w:ilvl="5" w:tplc="99303100" w:tentative="1">
      <w:start w:val="1"/>
      <w:numFmt w:val="bullet"/>
      <w:lvlText w:val=""/>
      <w:lvlJc w:val="left"/>
      <w:pPr>
        <w:tabs>
          <w:tab w:val="num" w:pos="4320"/>
        </w:tabs>
        <w:ind w:left="4320" w:hanging="360"/>
      </w:pPr>
      <w:rPr>
        <w:rFonts w:ascii="Wingdings 2" w:hAnsi="Wingdings 2" w:hint="default"/>
      </w:rPr>
    </w:lvl>
    <w:lvl w:ilvl="6" w:tplc="4DBA51D6" w:tentative="1">
      <w:start w:val="1"/>
      <w:numFmt w:val="bullet"/>
      <w:lvlText w:val=""/>
      <w:lvlJc w:val="left"/>
      <w:pPr>
        <w:tabs>
          <w:tab w:val="num" w:pos="5040"/>
        </w:tabs>
        <w:ind w:left="5040" w:hanging="360"/>
      </w:pPr>
      <w:rPr>
        <w:rFonts w:ascii="Wingdings 2" w:hAnsi="Wingdings 2" w:hint="default"/>
      </w:rPr>
    </w:lvl>
    <w:lvl w:ilvl="7" w:tplc="031210A0" w:tentative="1">
      <w:start w:val="1"/>
      <w:numFmt w:val="bullet"/>
      <w:lvlText w:val=""/>
      <w:lvlJc w:val="left"/>
      <w:pPr>
        <w:tabs>
          <w:tab w:val="num" w:pos="5760"/>
        </w:tabs>
        <w:ind w:left="5760" w:hanging="360"/>
      </w:pPr>
      <w:rPr>
        <w:rFonts w:ascii="Wingdings 2" w:hAnsi="Wingdings 2" w:hint="default"/>
      </w:rPr>
    </w:lvl>
    <w:lvl w:ilvl="8" w:tplc="10B2D3A2" w:tentative="1">
      <w:start w:val="1"/>
      <w:numFmt w:val="bullet"/>
      <w:lvlText w:val=""/>
      <w:lvlJc w:val="left"/>
      <w:pPr>
        <w:tabs>
          <w:tab w:val="num" w:pos="6480"/>
        </w:tabs>
        <w:ind w:left="6480" w:hanging="360"/>
      </w:pPr>
      <w:rPr>
        <w:rFonts w:ascii="Wingdings 2" w:hAnsi="Wingdings 2" w:hint="default"/>
      </w:rPr>
    </w:lvl>
  </w:abstractNum>
  <w:abstractNum w:abstractNumId="51" w15:restartNumberingAfterBreak="0">
    <w:nsid w:val="3BFB4C68"/>
    <w:multiLevelType w:val="hybridMultilevel"/>
    <w:tmpl w:val="3E72F928"/>
    <w:lvl w:ilvl="0" w:tplc="09A45206">
      <w:start w:val="1"/>
      <w:numFmt w:val="lowerLetter"/>
      <w:lvlText w:val="%1)"/>
      <w:lvlJc w:val="left"/>
      <w:pPr>
        <w:ind w:left="2520" w:hanging="360"/>
      </w:pPr>
      <w:rPr>
        <w:rFonts w:ascii="Arial" w:eastAsiaTheme="minorHAnsi" w:hAnsi="Arial" w:cs="Arial"/>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2" w15:restartNumberingAfterBreak="0">
    <w:nsid w:val="3DD66E86"/>
    <w:multiLevelType w:val="hybridMultilevel"/>
    <w:tmpl w:val="160AC9EC"/>
    <w:lvl w:ilvl="0" w:tplc="0F84919E">
      <w:start w:val="1"/>
      <w:numFmt w:val="lowerLetter"/>
      <w:lvlText w:val="%1."/>
      <w:lvlJc w:val="left"/>
      <w:pPr>
        <w:ind w:left="1800" w:hanging="360"/>
      </w:pPr>
      <w:rPr>
        <w:b w:val="0"/>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3" w15:restartNumberingAfterBreak="0">
    <w:nsid w:val="3DDF65EA"/>
    <w:multiLevelType w:val="hybridMultilevel"/>
    <w:tmpl w:val="FEE8A15C"/>
    <w:lvl w:ilvl="0" w:tplc="04090017">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54" w15:restartNumberingAfterBreak="0">
    <w:nsid w:val="3E032A83"/>
    <w:multiLevelType w:val="hybridMultilevel"/>
    <w:tmpl w:val="4AF06282"/>
    <w:lvl w:ilvl="0" w:tplc="04090013">
      <w:start w:val="1"/>
      <w:numFmt w:val="upperRoman"/>
      <w:lvlText w:val="%1."/>
      <w:lvlJc w:val="right"/>
      <w:pPr>
        <w:ind w:left="720" w:hanging="360"/>
      </w:pPr>
    </w:lvl>
    <w:lvl w:ilvl="1" w:tplc="09D475E8">
      <w:start w:val="4"/>
      <w:numFmt w:val="lowerLetter"/>
      <w:lvlText w:val="(%2)"/>
      <w:lvlJc w:val="left"/>
      <w:pPr>
        <w:ind w:left="1440" w:hanging="360"/>
      </w:pPr>
      <w:rPr>
        <w:rFonts w:hint="default"/>
        <w:sz w:val="24"/>
      </w:rPr>
    </w:lvl>
    <w:lvl w:ilvl="2" w:tplc="0409001B">
      <w:start w:val="1"/>
      <w:numFmt w:val="lowerRoman"/>
      <w:lvlText w:val="%3."/>
      <w:lvlJc w:val="right"/>
      <w:pPr>
        <w:ind w:left="2160" w:hanging="180"/>
      </w:pPr>
    </w:lvl>
    <w:lvl w:ilvl="3" w:tplc="4642E00E">
      <w:start w:val="1"/>
      <w:numFmt w:val="lowerLetter"/>
      <w:lvlText w:val="(%4)"/>
      <w:lvlJc w:val="left"/>
      <w:pPr>
        <w:ind w:left="2880" w:hanging="360"/>
      </w:pPr>
      <w:rPr>
        <w:rFonts w:hint="default"/>
      </w:rPr>
    </w:lvl>
    <w:lvl w:ilvl="4" w:tplc="797C21C2">
      <w:start w:val="1"/>
      <w:numFmt w:val="decimal"/>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E352890"/>
    <w:multiLevelType w:val="hybridMultilevel"/>
    <w:tmpl w:val="B31E23CC"/>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6" w15:restartNumberingAfterBreak="0">
    <w:nsid w:val="3E5B69F3"/>
    <w:multiLevelType w:val="hybridMultilevel"/>
    <w:tmpl w:val="0B7E46B2"/>
    <w:lvl w:ilvl="0" w:tplc="04090009">
      <w:start w:val="1"/>
      <w:numFmt w:val="bullet"/>
      <w:lvlText w:val=""/>
      <w:lvlJc w:val="left"/>
      <w:pPr>
        <w:ind w:left="2775" w:hanging="360"/>
      </w:pPr>
      <w:rPr>
        <w:rFonts w:ascii="Wingdings" w:hAnsi="Wingdings" w:hint="default"/>
      </w:rPr>
    </w:lvl>
    <w:lvl w:ilvl="1" w:tplc="04090003" w:tentative="1">
      <w:start w:val="1"/>
      <w:numFmt w:val="bullet"/>
      <w:lvlText w:val="o"/>
      <w:lvlJc w:val="left"/>
      <w:pPr>
        <w:ind w:left="3495" w:hanging="360"/>
      </w:pPr>
      <w:rPr>
        <w:rFonts w:ascii="Courier New" w:hAnsi="Courier New" w:cs="Courier New" w:hint="default"/>
      </w:rPr>
    </w:lvl>
    <w:lvl w:ilvl="2" w:tplc="04090005" w:tentative="1">
      <w:start w:val="1"/>
      <w:numFmt w:val="bullet"/>
      <w:lvlText w:val=""/>
      <w:lvlJc w:val="left"/>
      <w:pPr>
        <w:ind w:left="4215" w:hanging="360"/>
      </w:pPr>
      <w:rPr>
        <w:rFonts w:ascii="Wingdings" w:hAnsi="Wingdings" w:hint="default"/>
      </w:rPr>
    </w:lvl>
    <w:lvl w:ilvl="3" w:tplc="04090001" w:tentative="1">
      <w:start w:val="1"/>
      <w:numFmt w:val="bullet"/>
      <w:lvlText w:val=""/>
      <w:lvlJc w:val="left"/>
      <w:pPr>
        <w:ind w:left="4935" w:hanging="360"/>
      </w:pPr>
      <w:rPr>
        <w:rFonts w:ascii="Symbol" w:hAnsi="Symbol" w:hint="default"/>
      </w:rPr>
    </w:lvl>
    <w:lvl w:ilvl="4" w:tplc="04090003" w:tentative="1">
      <w:start w:val="1"/>
      <w:numFmt w:val="bullet"/>
      <w:lvlText w:val="o"/>
      <w:lvlJc w:val="left"/>
      <w:pPr>
        <w:ind w:left="5655" w:hanging="360"/>
      </w:pPr>
      <w:rPr>
        <w:rFonts w:ascii="Courier New" w:hAnsi="Courier New" w:cs="Courier New" w:hint="default"/>
      </w:rPr>
    </w:lvl>
    <w:lvl w:ilvl="5" w:tplc="04090005" w:tentative="1">
      <w:start w:val="1"/>
      <w:numFmt w:val="bullet"/>
      <w:lvlText w:val=""/>
      <w:lvlJc w:val="left"/>
      <w:pPr>
        <w:ind w:left="6375" w:hanging="360"/>
      </w:pPr>
      <w:rPr>
        <w:rFonts w:ascii="Wingdings" w:hAnsi="Wingdings" w:hint="default"/>
      </w:rPr>
    </w:lvl>
    <w:lvl w:ilvl="6" w:tplc="04090001" w:tentative="1">
      <w:start w:val="1"/>
      <w:numFmt w:val="bullet"/>
      <w:lvlText w:val=""/>
      <w:lvlJc w:val="left"/>
      <w:pPr>
        <w:ind w:left="7095" w:hanging="360"/>
      </w:pPr>
      <w:rPr>
        <w:rFonts w:ascii="Symbol" w:hAnsi="Symbol" w:hint="default"/>
      </w:rPr>
    </w:lvl>
    <w:lvl w:ilvl="7" w:tplc="04090003" w:tentative="1">
      <w:start w:val="1"/>
      <w:numFmt w:val="bullet"/>
      <w:lvlText w:val="o"/>
      <w:lvlJc w:val="left"/>
      <w:pPr>
        <w:ind w:left="7815" w:hanging="360"/>
      </w:pPr>
      <w:rPr>
        <w:rFonts w:ascii="Courier New" w:hAnsi="Courier New" w:cs="Courier New" w:hint="default"/>
      </w:rPr>
    </w:lvl>
    <w:lvl w:ilvl="8" w:tplc="04090005" w:tentative="1">
      <w:start w:val="1"/>
      <w:numFmt w:val="bullet"/>
      <w:lvlText w:val=""/>
      <w:lvlJc w:val="left"/>
      <w:pPr>
        <w:ind w:left="8535" w:hanging="360"/>
      </w:pPr>
      <w:rPr>
        <w:rFonts w:ascii="Wingdings" w:hAnsi="Wingdings" w:hint="default"/>
      </w:rPr>
    </w:lvl>
  </w:abstractNum>
  <w:abstractNum w:abstractNumId="57" w15:restartNumberingAfterBreak="0">
    <w:nsid w:val="3E7B2FE2"/>
    <w:multiLevelType w:val="hybridMultilevel"/>
    <w:tmpl w:val="255CC260"/>
    <w:lvl w:ilvl="0" w:tplc="A85A2008">
      <w:start w:val="96"/>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3F625F7A"/>
    <w:multiLevelType w:val="hybridMultilevel"/>
    <w:tmpl w:val="EF229EEA"/>
    <w:lvl w:ilvl="0" w:tplc="EC82EE10">
      <w:start w:val="1"/>
      <w:numFmt w:val="decimal"/>
      <w:lvlText w:val="%1."/>
      <w:lvlJc w:val="left"/>
      <w:pPr>
        <w:ind w:left="1080" w:hanging="360"/>
      </w:pPr>
      <w:rPr>
        <w:rFonts w:hint="default"/>
        <w:b w:val="0"/>
        <w:i w:val="0"/>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9" w15:restartNumberingAfterBreak="0">
    <w:nsid w:val="3FB00124"/>
    <w:multiLevelType w:val="hybridMultilevel"/>
    <w:tmpl w:val="B7EEC4F6"/>
    <w:lvl w:ilvl="0" w:tplc="04090001">
      <w:start w:val="1"/>
      <w:numFmt w:val="bullet"/>
      <w:lvlText w:val=""/>
      <w:lvlJc w:val="left"/>
      <w:pPr>
        <w:ind w:left="3150" w:hanging="360"/>
      </w:pPr>
      <w:rPr>
        <w:rFonts w:ascii="Symbol" w:hAnsi="Symbol" w:hint="default"/>
      </w:rPr>
    </w:lvl>
    <w:lvl w:ilvl="1" w:tplc="04090019" w:tentative="1">
      <w:start w:val="1"/>
      <w:numFmt w:val="lowerLetter"/>
      <w:lvlText w:val="%2."/>
      <w:lvlJc w:val="left"/>
      <w:pPr>
        <w:ind w:left="3870" w:hanging="360"/>
      </w:pPr>
    </w:lvl>
    <w:lvl w:ilvl="2" w:tplc="0409001B" w:tentative="1">
      <w:start w:val="1"/>
      <w:numFmt w:val="lowerRoman"/>
      <w:lvlText w:val="%3."/>
      <w:lvlJc w:val="right"/>
      <w:pPr>
        <w:ind w:left="4590" w:hanging="180"/>
      </w:pPr>
    </w:lvl>
    <w:lvl w:ilvl="3" w:tplc="0409000F" w:tentative="1">
      <w:start w:val="1"/>
      <w:numFmt w:val="decimal"/>
      <w:lvlText w:val="%4."/>
      <w:lvlJc w:val="left"/>
      <w:pPr>
        <w:ind w:left="5310" w:hanging="360"/>
      </w:pPr>
    </w:lvl>
    <w:lvl w:ilvl="4" w:tplc="04090019" w:tentative="1">
      <w:start w:val="1"/>
      <w:numFmt w:val="lowerLetter"/>
      <w:lvlText w:val="%5."/>
      <w:lvlJc w:val="left"/>
      <w:pPr>
        <w:ind w:left="6030" w:hanging="360"/>
      </w:pPr>
    </w:lvl>
    <w:lvl w:ilvl="5" w:tplc="0409001B" w:tentative="1">
      <w:start w:val="1"/>
      <w:numFmt w:val="lowerRoman"/>
      <w:lvlText w:val="%6."/>
      <w:lvlJc w:val="right"/>
      <w:pPr>
        <w:ind w:left="6750" w:hanging="180"/>
      </w:pPr>
    </w:lvl>
    <w:lvl w:ilvl="6" w:tplc="0409000F" w:tentative="1">
      <w:start w:val="1"/>
      <w:numFmt w:val="decimal"/>
      <w:lvlText w:val="%7."/>
      <w:lvlJc w:val="left"/>
      <w:pPr>
        <w:ind w:left="7470" w:hanging="360"/>
      </w:pPr>
    </w:lvl>
    <w:lvl w:ilvl="7" w:tplc="04090019" w:tentative="1">
      <w:start w:val="1"/>
      <w:numFmt w:val="lowerLetter"/>
      <w:lvlText w:val="%8."/>
      <w:lvlJc w:val="left"/>
      <w:pPr>
        <w:ind w:left="8190" w:hanging="360"/>
      </w:pPr>
    </w:lvl>
    <w:lvl w:ilvl="8" w:tplc="0409001B" w:tentative="1">
      <w:start w:val="1"/>
      <w:numFmt w:val="lowerRoman"/>
      <w:lvlText w:val="%9."/>
      <w:lvlJc w:val="right"/>
      <w:pPr>
        <w:ind w:left="8910" w:hanging="180"/>
      </w:pPr>
    </w:lvl>
  </w:abstractNum>
  <w:abstractNum w:abstractNumId="60" w15:restartNumberingAfterBreak="0">
    <w:nsid w:val="3FC05728"/>
    <w:multiLevelType w:val="hybridMultilevel"/>
    <w:tmpl w:val="BA0CCCF6"/>
    <w:lvl w:ilvl="0" w:tplc="0409000D">
      <w:start w:val="1"/>
      <w:numFmt w:val="bullet"/>
      <w:lvlText w:val=""/>
      <w:lvlJc w:val="left"/>
      <w:pPr>
        <w:ind w:left="3150" w:hanging="360"/>
      </w:pPr>
      <w:rPr>
        <w:rFonts w:ascii="Wingdings" w:hAnsi="Wingdings" w:hint="default"/>
      </w:rPr>
    </w:lvl>
    <w:lvl w:ilvl="1" w:tplc="04090003">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61" w15:restartNumberingAfterBreak="0">
    <w:nsid w:val="417E4151"/>
    <w:multiLevelType w:val="hybridMultilevel"/>
    <w:tmpl w:val="5B52C400"/>
    <w:lvl w:ilvl="0" w:tplc="04090019">
      <w:start w:val="1"/>
      <w:numFmt w:val="lowerLetter"/>
      <w:lvlText w:val="%1."/>
      <w:lvlJc w:val="left"/>
      <w:pPr>
        <w:ind w:left="3240" w:hanging="360"/>
      </w:pPr>
    </w:lvl>
    <w:lvl w:ilvl="1" w:tplc="04090001">
      <w:start w:val="1"/>
      <w:numFmt w:val="bullet"/>
      <w:lvlText w:val=""/>
      <w:lvlJc w:val="left"/>
      <w:pPr>
        <w:ind w:left="3960" w:hanging="360"/>
      </w:pPr>
      <w:rPr>
        <w:rFonts w:ascii="Symbol" w:hAnsi="Symbol" w:hint="default"/>
      </w:rPr>
    </w:lvl>
    <w:lvl w:ilvl="2" w:tplc="0409001B">
      <w:start w:val="1"/>
      <w:numFmt w:val="lowerRoman"/>
      <w:lvlText w:val="%3."/>
      <w:lvlJc w:val="right"/>
      <w:pPr>
        <w:ind w:left="4680" w:hanging="180"/>
      </w:pPr>
    </w:lvl>
    <w:lvl w:ilvl="3" w:tplc="0409000F">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start w:val="1"/>
      <w:numFmt w:val="lowerRoman"/>
      <w:lvlText w:val="%9."/>
      <w:lvlJc w:val="right"/>
      <w:pPr>
        <w:ind w:left="9000" w:hanging="180"/>
      </w:pPr>
    </w:lvl>
  </w:abstractNum>
  <w:abstractNum w:abstractNumId="62" w15:restartNumberingAfterBreak="0">
    <w:nsid w:val="41AE7A68"/>
    <w:multiLevelType w:val="hybridMultilevel"/>
    <w:tmpl w:val="7A522E08"/>
    <w:lvl w:ilvl="0" w:tplc="8B780BD8">
      <w:start w:val="1"/>
      <w:numFmt w:val="decimal"/>
      <w:lvlText w:val="(%1)"/>
      <w:lvlJc w:val="left"/>
      <w:pPr>
        <w:ind w:left="2970" w:hanging="720"/>
      </w:pPr>
      <w:rPr>
        <w:rFonts w:hint="default"/>
      </w:r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63" w15:restartNumberingAfterBreak="0">
    <w:nsid w:val="42016C13"/>
    <w:multiLevelType w:val="hybridMultilevel"/>
    <w:tmpl w:val="BA38A7C4"/>
    <w:lvl w:ilvl="0" w:tplc="8B780BD8">
      <w:start w:val="1"/>
      <w:numFmt w:val="decimal"/>
      <w:lvlText w:val="(%1)"/>
      <w:lvlJc w:val="left"/>
      <w:pPr>
        <w:ind w:left="2970" w:hanging="720"/>
      </w:pPr>
      <w:rPr>
        <w:rFonts w:hint="default"/>
      </w:r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64" w15:restartNumberingAfterBreak="0">
    <w:nsid w:val="44C0313A"/>
    <w:multiLevelType w:val="hybridMultilevel"/>
    <w:tmpl w:val="75E083D0"/>
    <w:lvl w:ilvl="0" w:tplc="8B780BD8">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5" w15:restartNumberingAfterBreak="0">
    <w:nsid w:val="45AE5C4C"/>
    <w:multiLevelType w:val="hybridMultilevel"/>
    <w:tmpl w:val="21A292B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7">
      <w:start w:val="1"/>
      <w:numFmt w:val="lowerLetter"/>
      <w:lvlText w:val="%6)"/>
      <w:lvlJc w:val="lef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67E25A7"/>
    <w:multiLevelType w:val="hybridMultilevel"/>
    <w:tmpl w:val="7EA04A2E"/>
    <w:lvl w:ilvl="0" w:tplc="9806ABEC">
      <w:start w:val="2"/>
      <w:numFmt w:val="lowerRoman"/>
      <w:lvlText w:val="%1."/>
      <w:lvlJc w:val="left"/>
      <w:pPr>
        <w:ind w:left="3240" w:hanging="720"/>
      </w:pPr>
      <w:rPr>
        <w:rFonts w:hint="default"/>
      </w:rPr>
    </w:lvl>
    <w:lvl w:ilvl="1" w:tplc="04090019">
      <w:start w:val="1"/>
      <w:numFmt w:val="lowerLetter"/>
      <w:lvlText w:val="%2."/>
      <w:lvlJc w:val="left"/>
      <w:pPr>
        <w:ind w:left="3600" w:hanging="360"/>
      </w:pPr>
    </w:lvl>
    <w:lvl w:ilvl="2" w:tplc="0409001B">
      <w:start w:val="1"/>
      <w:numFmt w:val="lowerRoman"/>
      <w:lvlText w:val="%3."/>
      <w:lvlJc w:val="right"/>
      <w:pPr>
        <w:ind w:left="4320" w:hanging="180"/>
      </w:pPr>
    </w:lvl>
    <w:lvl w:ilvl="3" w:tplc="153268C0">
      <w:start w:val="3"/>
      <w:numFmt w:val="decimal"/>
      <w:lvlText w:val="%4."/>
      <w:lvlJc w:val="left"/>
      <w:pPr>
        <w:ind w:left="5040" w:hanging="360"/>
      </w:pPr>
      <w:rPr>
        <w:rFonts w:hint="default"/>
      </w:rPr>
    </w:lvl>
    <w:lvl w:ilvl="4" w:tplc="FB6CF868">
      <w:start w:val="1"/>
      <w:numFmt w:val="decimal"/>
      <w:lvlText w:val="%5)"/>
      <w:lvlJc w:val="left"/>
      <w:pPr>
        <w:ind w:left="5760" w:hanging="360"/>
      </w:pPr>
      <w:rPr>
        <w:rFonts w:hint="default"/>
      </w:rPr>
    </w:lvl>
    <w:lvl w:ilvl="5" w:tplc="0409001B">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223A826A">
      <w:start w:val="1"/>
      <w:numFmt w:val="decimal"/>
      <w:lvlText w:val="(%9)"/>
      <w:lvlJc w:val="right"/>
      <w:pPr>
        <w:ind w:left="8640" w:hanging="180"/>
      </w:pPr>
      <w:rPr>
        <w:rFonts w:ascii="Arial" w:eastAsiaTheme="minorHAnsi" w:hAnsi="Arial" w:cs="Arial"/>
      </w:rPr>
    </w:lvl>
  </w:abstractNum>
  <w:abstractNum w:abstractNumId="67" w15:restartNumberingAfterBreak="0">
    <w:nsid w:val="46D63B09"/>
    <w:multiLevelType w:val="hybridMultilevel"/>
    <w:tmpl w:val="F1F6EEF0"/>
    <w:lvl w:ilvl="0" w:tplc="1C64842A">
      <w:start w:val="1"/>
      <w:numFmt w:val="bullet"/>
      <w:lvlText w:val=""/>
      <w:lvlJc w:val="left"/>
      <w:pPr>
        <w:tabs>
          <w:tab w:val="num" w:pos="720"/>
        </w:tabs>
        <w:ind w:left="720" w:hanging="360"/>
      </w:pPr>
      <w:rPr>
        <w:rFonts w:ascii="Wingdings 2" w:hAnsi="Wingdings 2" w:hint="default"/>
      </w:rPr>
    </w:lvl>
    <w:lvl w:ilvl="1" w:tplc="CA92F6D6" w:tentative="1">
      <w:start w:val="1"/>
      <w:numFmt w:val="bullet"/>
      <w:lvlText w:val=""/>
      <w:lvlJc w:val="left"/>
      <w:pPr>
        <w:tabs>
          <w:tab w:val="num" w:pos="1440"/>
        </w:tabs>
        <w:ind w:left="1440" w:hanging="360"/>
      </w:pPr>
      <w:rPr>
        <w:rFonts w:ascii="Wingdings 2" w:hAnsi="Wingdings 2" w:hint="default"/>
      </w:rPr>
    </w:lvl>
    <w:lvl w:ilvl="2" w:tplc="175462C8" w:tentative="1">
      <w:start w:val="1"/>
      <w:numFmt w:val="bullet"/>
      <w:lvlText w:val=""/>
      <w:lvlJc w:val="left"/>
      <w:pPr>
        <w:tabs>
          <w:tab w:val="num" w:pos="2160"/>
        </w:tabs>
        <w:ind w:left="2160" w:hanging="360"/>
      </w:pPr>
      <w:rPr>
        <w:rFonts w:ascii="Wingdings 2" w:hAnsi="Wingdings 2" w:hint="default"/>
      </w:rPr>
    </w:lvl>
    <w:lvl w:ilvl="3" w:tplc="303E095C" w:tentative="1">
      <w:start w:val="1"/>
      <w:numFmt w:val="bullet"/>
      <w:lvlText w:val=""/>
      <w:lvlJc w:val="left"/>
      <w:pPr>
        <w:tabs>
          <w:tab w:val="num" w:pos="2880"/>
        </w:tabs>
        <w:ind w:left="2880" w:hanging="360"/>
      </w:pPr>
      <w:rPr>
        <w:rFonts w:ascii="Wingdings 2" w:hAnsi="Wingdings 2" w:hint="default"/>
      </w:rPr>
    </w:lvl>
    <w:lvl w:ilvl="4" w:tplc="4FD6296C" w:tentative="1">
      <w:start w:val="1"/>
      <w:numFmt w:val="bullet"/>
      <w:lvlText w:val=""/>
      <w:lvlJc w:val="left"/>
      <w:pPr>
        <w:tabs>
          <w:tab w:val="num" w:pos="3600"/>
        </w:tabs>
        <w:ind w:left="3600" w:hanging="360"/>
      </w:pPr>
      <w:rPr>
        <w:rFonts w:ascii="Wingdings 2" w:hAnsi="Wingdings 2" w:hint="default"/>
      </w:rPr>
    </w:lvl>
    <w:lvl w:ilvl="5" w:tplc="7FF2C51E" w:tentative="1">
      <w:start w:val="1"/>
      <w:numFmt w:val="bullet"/>
      <w:lvlText w:val=""/>
      <w:lvlJc w:val="left"/>
      <w:pPr>
        <w:tabs>
          <w:tab w:val="num" w:pos="4320"/>
        </w:tabs>
        <w:ind w:left="4320" w:hanging="360"/>
      </w:pPr>
      <w:rPr>
        <w:rFonts w:ascii="Wingdings 2" w:hAnsi="Wingdings 2" w:hint="default"/>
      </w:rPr>
    </w:lvl>
    <w:lvl w:ilvl="6" w:tplc="96FE37FA" w:tentative="1">
      <w:start w:val="1"/>
      <w:numFmt w:val="bullet"/>
      <w:lvlText w:val=""/>
      <w:lvlJc w:val="left"/>
      <w:pPr>
        <w:tabs>
          <w:tab w:val="num" w:pos="5040"/>
        </w:tabs>
        <w:ind w:left="5040" w:hanging="360"/>
      </w:pPr>
      <w:rPr>
        <w:rFonts w:ascii="Wingdings 2" w:hAnsi="Wingdings 2" w:hint="default"/>
      </w:rPr>
    </w:lvl>
    <w:lvl w:ilvl="7" w:tplc="CDCEEA98" w:tentative="1">
      <w:start w:val="1"/>
      <w:numFmt w:val="bullet"/>
      <w:lvlText w:val=""/>
      <w:lvlJc w:val="left"/>
      <w:pPr>
        <w:tabs>
          <w:tab w:val="num" w:pos="5760"/>
        </w:tabs>
        <w:ind w:left="5760" w:hanging="360"/>
      </w:pPr>
      <w:rPr>
        <w:rFonts w:ascii="Wingdings 2" w:hAnsi="Wingdings 2" w:hint="default"/>
      </w:rPr>
    </w:lvl>
    <w:lvl w:ilvl="8" w:tplc="899224E4" w:tentative="1">
      <w:start w:val="1"/>
      <w:numFmt w:val="bullet"/>
      <w:lvlText w:val=""/>
      <w:lvlJc w:val="left"/>
      <w:pPr>
        <w:tabs>
          <w:tab w:val="num" w:pos="6480"/>
        </w:tabs>
        <w:ind w:left="6480" w:hanging="360"/>
      </w:pPr>
      <w:rPr>
        <w:rFonts w:ascii="Wingdings 2" w:hAnsi="Wingdings 2" w:hint="default"/>
      </w:rPr>
    </w:lvl>
  </w:abstractNum>
  <w:abstractNum w:abstractNumId="68" w15:restartNumberingAfterBreak="0">
    <w:nsid w:val="46D75C98"/>
    <w:multiLevelType w:val="hybridMultilevel"/>
    <w:tmpl w:val="DF78B938"/>
    <w:lvl w:ilvl="0" w:tplc="04090019">
      <w:start w:val="1"/>
      <w:numFmt w:val="lowerLetter"/>
      <w:lvlText w:val="%1."/>
      <w:lvlJc w:val="left"/>
      <w:pPr>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49B61789"/>
    <w:multiLevelType w:val="hybridMultilevel"/>
    <w:tmpl w:val="2D187444"/>
    <w:lvl w:ilvl="0" w:tplc="8B780BD8">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70" w15:restartNumberingAfterBreak="0">
    <w:nsid w:val="49DF2BD5"/>
    <w:multiLevelType w:val="hybridMultilevel"/>
    <w:tmpl w:val="CF30F3D6"/>
    <w:lvl w:ilvl="0" w:tplc="1EF62C6C">
      <w:start w:val="1"/>
      <w:numFmt w:val="decimal"/>
      <w:lvlText w:val="%1)"/>
      <w:lvlJc w:val="left"/>
      <w:pPr>
        <w:ind w:left="2520" w:hanging="360"/>
      </w:pPr>
      <w:rPr>
        <w:rFonts w:hint="default"/>
        <w:b w:val="0"/>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1" w15:restartNumberingAfterBreak="0">
    <w:nsid w:val="4A100AC2"/>
    <w:multiLevelType w:val="hybridMultilevel"/>
    <w:tmpl w:val="CB0C10B6"/>
    <w:lvl w:ilvl="0" w:tplc="69045208">
      <w:start w:val="1"/>
      <w:numFmt w:val="bullet"/>
      <w:lvlText w:val="•"/>
      <w:lvlJc w:val="left"/>
      <w:pPr>
        <w:tabs>
          <w:tab w:val="num" w:pos="720"/>
        </w:tabs>
        <w:ind w:left="720" w:hanging="360"/>
      </w:pPr>
      <w:rPr>
        <w:rFonts w:ascii="Arial" w:hAnsi="Arial" w:hint="default"/>
      </w:rPr>
    </w:lvl>
    <w:lvl w:ilvl="1" w:tplc="7576B91E">
      <w:start w:val="1"/>
      <w:numFmt w:val="bullet"/>
      <w:lvlText w:val="•"/>
      <w:lvlJc w:val="left"/>
      <w:pPr>
        <w:tabs>
          <w:tab w:val="num" w:pos="1440"/>
        </w:tabs>
        <w:ind w:left="1440" w:hanging="360"/>
      </w:pPr>
      <w:rPr>
        <w:rFonts w:ascii="Arial" w:hAnsi="Arial" w:hint="default"/>
      </w:rPr>
    </w:lvl>
    <w:lvl w:ilvl="2" w:tplc="61009324" w:tentative="1">
      <w:start w:val="1"/>
      <w:numFmt w:val="bullet"/>
      <w:lvlText w:val="•"/>
      <w:lvlJc w:val="left"/>
      <w:pPr>
        <w:tabs>
          <w:tab w:val="num" w:pos="2160"/>
        </w:tabs>
        <w:ind w:left="2160" w:hanging="360"/>
      </w:pPr>
      <w:rPr>
        <w:rFonts w:ascii="Arial" w:hAnsi="Arial" w:hint="default"/>
      </w:rPr>
    </w:lvl>
    <w:lvl w:ilvl="3" w:tplc="6E122212" w:tentative="1">
      <w:start w:val="1"/>
      <w:numFmt w:val="bullet"/>
      <w:lvlText w:val="•"/>
      <w:lvlJc w:val="left"/>
      <w:pPr>
        <w:tabs>
          <w:tab w:val="num" w:pos="2880"/>
        </w:tabs>
        <w:ind w:left="2880" w:hanging="360"/>
      </w:pPr>
      <w:rPr>
        <w:rFonts w:ascii="Arial" w:hAnsi="Arial" w:hint="default"/>
      </w:rPr>
    </w:lvl>
    <w:lvl w:ilvl="4" w:tplc="7A4E889A" w:tentative="1">
      <w:start w:val="1"/>
      <w:numFmt w:val="bullet"/>
      <w:lvlText w:val="•"/>
      <w:lvlJc w:val="left"/>
      <w:pPr>
        <w:tabs>
          <w:tab w:val="num" w:pos="3600"/>
        </w:tabs>
        <w:ind w:left="3600" w:hanging="360"/>
      </w:pPr>
      <w:rPr>
        <w:rFonts w:ascii="Arial" w:hAnsi="Arial" w:hint="default"/>
      </w:rPr>
    </w:lvl>
    <w:lvl w:ilvl="5" w:tplc="22A8C800" w:tentative="1">
      <w:start w:val="1"/>
      <w:numFmt w:val="bullet"/>
      <w:lvlText w:val="•"/>
      <w:lvlJc w:val="left"/>
      <w:pPr>
        <w:tabs>
          <w:tab w:val="num" w:pos="4320"/>
        </w:tabs>
        <w:ind w:left="4320" w:hanging="360"/>
      </w:pPr>
      <w:rPr>
        <w:rFonts w:ascii="Arial" w:hAnsi="Arial" w:hint="default"/>
      </w:rPr>
    </w:lvl>
    <w:lvl w:ilvl="6" w:tplc="2A94BB92" w:tentative="1">
      <w:start w:val="1"/>
      <w:numFmt w:val="bullet"/>
      <w:lvlText w:val="•"/>
      <w:lvlJc w:val="left"/>
      <w:pPr>
        <w:tabs>
          <w:tab w:val="num" w:pos="5040"/>
        </w:tabs>
        <w:ind w:left="5040" w:hanging="360"/>
      </w:pPr>
      <w:rPr>
        <w:rFonts w:ascii="Arial" w:hAnsi="Arial" w:hint="default"/>
      </w:rPr>
    </w:lvl>
    <w:lvl w:ilvl="7" w:tplc="649C1E62" w:tentative="1">
      <w:start w:val="1"/>
      <w:numFmt w:val="bullet"/>
      <w:lvlText w:val="•"/>
      <w:lvlJc w:val="left"/>
      <w:pPr>
        <w:tabs>
          <w:tab w:val="num" w:pos="5760"/>
        </w:tabs>
        <w:ind w:left="5760" w:hanging="360"/>
      </w:pPr>
      <w:rPr>
        <w:rFonts w:ascii="Arial" w:hAnsi="Arial" w:hint="default"/>
      </w:rPr>
    </w:lvl>
    <w:lvl w:ilvl="8" w:tplc="E5E41FC0" w:tentative="1">
      <w:start w:val="1"/>
      <w:numFmt w:val="bullet"/>
      <w:lvlText w:val="•"/>
      <w:lvlJc w:val="left"/>
      <w:pPr>
        <w:tabs>
          <w:tab w:val="num" w:pos="6480"/>
        </w:tabs>
        <w:ind w:left="6480" w:hanging="360"/>
      </w:pPr>
      <w:rPr>
        <w:rFonts w:ascii="Arial" w:hAnsi="Arial" w:hint="default"/>
      </w:rPr>
    </w:lvl>
  </w:abstractNum>
  <w:abstractNum w:abstractNumId="72" w15:restartNumberingAfterBreak="0">
    <w:nsid w:val="4C9D5A39"/>
    <w:multiLevelType w:val="hybridMultilevel"/>
    <w:tmpl w:val="BFE8B80A"/>
    <w:lvl w:ilvl="0" w:tplc="19426FAE">
      <w:start w:val="1"/>
      <w:numFmt w:val="lowerLetter"/>
      <w:lvlText w:val="%1)"/>
      <w:lvlJc w:val="left"/>
      <w:pPr>
        <w:ind w:left="1800" w:hanging="360"/>
      </w:pPr>
      <w:rPr>
        <w:rFonts w:eastAsiaTheme="minorHAnsi"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3" w15:restartNumberingAfterBreak="0">
    <w:nsid w:val="4CD83EBC"/>
    <w:multiLevelType w:val="hybridMultilevel"/>
    <w:tmpl w:val="D7824098"/>
    <w:lvl w:ilvl="0" w:tplc="04090001">
      <w:start w:val="1"/>
      <w:numFmt w:val="bullet"/>
      <w:lvlText w:val=""/>
      <w:lvlJc w:val="left"/>
      <w:pPr>
        <w:ind w:left="2790" w:hanging="360"/>
      </w:pPr>
      <w:rPr>
        <w:rFonts w:ascii="Symbol" w:hAnsi="Symbol"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74" w15:restartNumberingAfterBreak="0">
    <w:nsid w:val="4DBA1BC7"/>
    <w:multiLevelType w:val="hybridMultilevel"/>
    <w:tmpl w:val="A438806C"/>
    <w:lvl w:ilvl="0" w:tplc="0409000B">
      <w:start w:val="1"/>
      <w:numFmt w:val="bullet"/>
      <w:lvlText w:val=""/>
      <w:lvlJc w:val="left"/>
      <w:pPr>
        <w:ind w:left="2880" w:hanging="360"/>
      </w:pPr>
      <w:rPr>
        <w:rFonts w:ascii="Wingdings" w:hAnsi="Wingdings"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5" w15:restartNumberingAfterBreak="0">
    <w:nsid w:val="4DF611DA"/>
    <w:multiLevelType w:val="hybridMultilevel"/>
    <w:tmpl w:val="06AC3054"/>
    <w:lvl w:ilvl="0" w:tplc="0409000D">
      <w:start w:val="1"/>
      <w:numFmt w:val="bullet"/>
      <w:lvlText w:val=""/>
      <w:lvlJc w:val="left"/>
      <w:pPr>
        <w:ind w:left="3150" w:hanging="360"/>
      </w:pPr>
      <w:rPr>
        <w:rFonts w:ascii="Wingdings" w:hAnsi="Wingdings" w:hint="default"/>
      </w:rPr>
    </w:lvl>
    <w:lvl w:ilvl="1" w:tplc="04090003">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76" w15:restartNumberingAfterBreak="0">
    <w:nsid w:val="4E736A47"/>
    <w:multiLevelType w:val="hybridMultilevel"/>
    <w:tmpl w:val="D452E0C6"/>
    <w:lvl w:ilvl="0" w:tplc="59382766">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7" w15:restartNumberingAfterBreak="0">
    <w:nsid w:val="4F3C722E"/>
    <w:multiLevelType w:val="hybridMultilevel"/>
    <w:tmpl w:val="3134F8A2"/>
    <w:lvl w:ilvl="0" w:tplc="5CE40C10">
      <w:start w:val="1"/>
      <w:numFmt w:val="bullet"/>
      <w:lvlText w:val="-"/>
      <w:lvlJc w:val="left"/>
      <w:pPr>
        <w:ind w:left="1170" w:hanging="360"/>
      </w:pPr>
      <w:rPr>
        <w:rFonts w:ascii="Arial" w:eastAsia="Calibri" w:hAnsi="Arial" w:cs="Arial" w:hint="default"/>
      </w:rPr>
    </w:lvl>
    <w:lvl w:ilvl="1" w:tplc="34090003">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78" w15:restartNumberingAfterBreak="0">
    <w:nsid w:val="5078438A"/>
    <w:multiLevelType w:val="hybridMultilevel"/>
    <w:tmpl w:val="00BA5D40"/>
    <w:lvl w:ilvl="0" w:tplc="2C423A74">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9" w15:restartNumberingAfterBreak="0">
    <w:nsid w:val="514A3F54"/>
    <w:multiLevelType w:val="hybridMultilevel"/>
    <w:tmpl w:val="A1B8BE2E"/>
    <w:lvl w:ilvl="0" w:tplc="C5329026">
      <w:start w:val="2"/>
      <w:numFmt w:val="lowerRoman"/>
      <w:lvlText w:val="%1."/>
      <w:lvlJc w:val="left"/>
      <w:pPr>
        <w:ind w:left="3420" w:hanging="720"/>
      </w:pPr>
      <w:rPr>
        <w:rFonts w:hint="default"/>
      </w:r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80" w15:restartNumberingAfterBreak="0">
    <w:nsid w:val="51947023"/>
    <w:multiLevelType w:val="hybridMultilevel"/>
    <w:tmpl w:val="EF46D4D8"/>
    <w:lvl w:ilvl="0" w:tplc="6A92D5D6">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1" w15:restartNumberingAfterBreak="0">
    <w:nsid w:val="521E208A"/>
    <w:multiLevelType w:val="hybridMultilevel"/>
    <w:tmpl w:val="75D86E5C"/>
    <w:lvl w:ilvl="0" w:tplc="ACF01C48">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2" w15:restartNumberingAfterBreak="0">
    <w:nsid w:val="52472ADF"/>
    <w:multiLevelType w:val="hybridMultilevel"/>
    <w:tmpl w:val="BAC468B8"/>
    <w:lvl w:ilvl="0" w:tplc="2EE8D898">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3" w15:restartNumberingAfterBreak="0">
    <w:nsid w:val="5283444B"/>
    <w:multiLevelType w:val="hybridMultilevel"/>
    <w:tmpl w:val="76B6AF7C"/>
    <w:lvl w:ilvl="0" w:tplc="BE5A3A1E">
      <w:start w:val="1"/>
      <w:numFmt w:val="bullet"/>
      <w:lvlText w:val="•"/>
      <w:lvlJc w:val="left"/>
      <w:pPr>
        <w:tabs>
          <w:tab w:val="num" w:pos="720"/>
        </w:tabs>
        <w:ind w:left="720" w:hanging="360"/>
      </w:pPr>
      <w:rPr>
        <w:rFonts w:ascii="Times New Roman" w:hAnsi="Times New Roman" w:hint="default"/>
      </w:rPr>
    </w:lvl>
    <w:lvl w:ilvl="1" w:tplc="20F00228" w:tentative="1">
      <w:start w:val="1"/>
      <w:numFmt w:val="bullet"/>
      <w:lvlText w:val="•"/>
      <w:lvlJc w:val="left"/>
      <w:pPr>
        <w:tabs>
          <w:tab w:val="num" w:pos="1440"/>
        </w:tabs>
        <w:ind w:left="1440" w:hanging="360"/>
      </w:pPr>
      <w:rPr>
        <w:rFonts w:ascii="Times New Roman" w:hAnsi="Times New Roman" w:hint="default"/>
      </w:rPr>
    </w:lvl>
    <w:lvl w:ilvl="2" w:tplc="32F2CB94" w:tentative="1">
      <w:start w:val="1"/>
      <w:numFmt w:val="bullet"/>
      <w:lvlText w:val="•"/>
      <w:lvlJc w:val="left"/>
      <w:pPr>
        <w:tabs>
          <w:tab w:val="num" w:pos="2160"/>
        </w:tabs>
        <w:ind w:left="2160" w:hanging="360"/>
      </w:pPr>
      <w:rPr>
        <w:rFonts w:ascii="Times New Roman" w:hAnsi="Times New Roman" w:hint="default"/>
      </w:rPr>
    </w:lvl>
    <w:lvl w:ilvl="3" w:tplc="958A362C" w:tentative="1">
      <w:start w:val="1"/>
      <w:numFmt w:val="bullet"/>
      <w:lvlText w:val="•"/>
      <w:lvlJc w:val="left"/>
      <w:pPr>
        <w:tabs>
          <w:tab w:val="num" w:pos="2880"/>
        </w:tabs>
        <w:ind w:left="2880" w:hanging="360"/>
      </w:pPr>
      <w:rPr>
        <w:rFonts w:ascii="Times New Roman" w:hAnsi="Times New Roman" w:hint="default"/>
      </w:rPr>
    </w:lvl>
    <w:lvl w:ilvl="4" w:tplc="825694C0" w:tentative="1">
      <w:start w:val="1"/>
      <w:numFmt w:val="bullet"/>
      <w:lvlText w:val="•"/>
      <w:lvlJc w:val="left"/>
      <w:pPr>
        <w:tabs>
          <w:tab w:val="num" w:pos="3600"/>
        </w:tabs>
        <w:ind w:left="3600" w:hanging="360"/>
      </w:pPr>
      <w:rPr>
        <w:rFonts w:ascii="Times New Roman" w:hAnsi="Times New Roman" w:hint="default"/>
      </w:rPr>
    </w:lvl>
    <w:lvl w:ilvl="5" w:tplc="0D168552" w:tentative="1">
      <w:start w:val="1"/>
      <w:numFmt w:val="bullet"/>
      <w:lvlText w:val="•"/>
      <w:lvlJc w:val="left"/>
      <w:pPr>
        <w:tabs>
          <w:tab w:val="num" w:pos="4320"/>
        </w:tabs>
        <w:ind w:left="4320" w:hanging="360"/>
      </w:pPr>
      <w:rPr>
        <w:rFonts w:ascii="Times New Roman" w:hAnsi="Times New Roman" w:hint="default"/>
      </w:rPr>
    </w:lvl>
    <w:lvl w:ilvl="6" w:tplc="1DDC097C" w:tentative="1">
      <w:start w:val="1"/>
      <w:numFmt w:val="bullet"/>
      <w:lvlText w:val="•"/>
      <w:lvlJc w:val="left"/>
      <w:pPr>
        <w:tabs>
          <w:tab w:val="num" w:pos="5040"/>
        </w:tabs>
        <w:ind w:left="5040" w:hanging="360"/>
      </w:pPr>
      <w:rPr>
        <w:rFonts w:ascii="Times New Roman" w:hAnsi="Times New Roman" w:hint="default"/>
      </w:rPr>
    </w:lvl>
    <w:lvl w:ilvl="7" w:tplc="237A7C30" w:tentative="1">
      <w:start w:val="1"/>
      <w:numFmt w:val="bullet"/>
      <w:lvlText w:val="•"/>
      <w:lvlJc w:val="left"/>
      <w:pPr>
        <w:tabs>
          <w:tab w:val="num" w:pos="5760"/>
        </w:tabs>
        <w:ind w:left="5760" w:hanging="360"/>
      </w:pPr>
      <w:rPr>
        <w:rFonts w:ascii="Times New Roman" w:hAnsi="Times New Roman" w:hint="default"/>
      </w:rPr>
    </w:lvl>
    <w:lvl w:ilvl="8" w:tplc="A60ED978" w:tentative="1">
      <w:start w:val="1"/>
      <w:numFmt w:val="bullet"/>
      <w:lvlText w:val="•"/>
      <w:lvlJc w:val="left"/>
      <w:pPr>
        <w:tabs>
          <w:tab w:val="num" w:pos="6480"/>
        </w:tabs>
        <w:ind w:left="6480" w:hanging="360"/>
      </w:pPr>
      <w:rPr>
        <w:rFonts w:ascii="Times New Roman" w:hAnsi="Times New Roman" w:hint="default"/>
      </w:rPr>
    </w:lvl>
  </w:abstractNum>
  <w:abstractNum w:abstractNumId="84" w15:restartNumberingAfterBreak="0">
    <w:nsid w:val="537A3022"/>
    <w:multiLevelType w:val="hybridMultilevel"/>
    <w:tmpl w:val="B450DA9E"/>
    <w:lvl w:ilvl="0" w:tplc="8B780BD8">
      <w:start w:val="1"/>
      <w:numFmt w:val="decimal"/>
      <w:lvlText w:val="(%1)"/>
      <w:lvlJc w:val="left"/>
      <w:pPr>
        <w:ind w:left="2520" w:hanging="720"/>
      </w:pPr>
      <w:rPr>
        <w:rFonts w:hint="default"/>
      </w:rPr>
    </w:lvl>
    <w:lvl w:ilvl="1" w:tplc="04090019">
      <w:start w:val="1"/>
      <w:numFmt w:val="lowerLetter"/>
      <w:lvlText w:val="%2."/>
      <w:lvlJc w:val="left"/>
      <w:pPr>
        <w:ind w:left="2880" w:hanging="360"/>
      </w:pPr>
    </w:lvl>
    <w:lvl w:ilvl="2" w:tplc="8B780BD8">
      <w:start w:val="1"/>
      <w:numFmt w:val="decimal"/>
      <w:lvlText w:val="(%3)"/>
      <w:lvlJc w:val="left"/>
      <w:pPr>
        <w:ind w:left="3600" w:hanging="180"/>
      </w:pPr>
      <w:rPr>
        <w:rFonts w:hint="default"/>
      </w:r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7C6C9BD4">
      <w:start w:val="1"/>
      <w:numFmt w:val="decimal"/>
      <w:lvlText w:val="(%9)"/>
      <w:lvlJc w:val="right"/>
      <w:pPr>
        <w:ind w:left="7920" w:hanging="180"/>
      </w:pPr>
      <w:rPr>
        <w:rFonts w:ascii="Arial" w:eastAsiaTheme="minorHAnsi" w:hAnsi="Arial" w:cs="Arial"/>
      </w:rPr>
    </w:lvl>
  </w:abstractNum>
  <w:abstractNum w:abstractNumId="85" w15:restartNumberingAfterBreak="0">
    <w:nsid w:val="55A13EC0"/>
    <w:multiLevelType w:val="hybridMultilevel"/>
    <w:tmpl w:val="641639D6"/>
    <w:lvl w:ilvl="0" w:tplc="6A0A9BDE">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B02E4C9A">
      <w:start w:val="1"/>
      <w:numFmt w:val="lowerLetter"/>
      <w:lvlText w:val="%3)"/>
      <w:lvlJc w:val="left"/>
      <w:pPr>
        <w:ind w:left="4140" w:hanging="360"/>
      </w:pPr>
      <w:rPr>
        <w:rFonts w:hint="default"/>
      </w:rPr>
    </w:lvl>
    <w:lvl w:ilvl="3" w:tplc="0409000F">
      <w:start w:val="1"/>
      <w:numFmt w:val="decimal"/>
      <w:lvlText w:val="%4."/>
      <w:lvlJc w:val="left"/>
      <w:pPr>
        <w:ind w:left="4680" w:hanging="360"/>
      </w:pPr>
    </w:lvl>
    <w:lvl w:ilvl="4" w:tplc="04090019">
      <w:start w:val="1"/>
      <w:numFmt w:val="lowerLetter"/>
      <w:lvlText w:val="%5."/>
      <w:lvlJc w:val="left"/>
      <w:pPr>
        <w:ind w:left="5400" w:hanging="360"/>
      </w:pPr>
    </w:lvl>
    <w:lvl w:ilvl="5" w:tplc="0409001B">
      <w:start w:val="1"/>
      <w:numFmt w:val="lowerRoman"/>
      <w:lvlText w:val="%6."/>
      <w:lvlJc w:val="right"/>
      <w:pPr>
        <w:ind w:left="6120" w:hanging="180"/>
      </w:pPr>
    </w:lvl>
    <w:lvl w:ilvl="6" w:tplc="570607FC">
      <w:start w:val="1"/>
      <w:numFmt w:val="decimal"/>
      <w:lvlText w:val="(%7)"/>
      <w:lvlJc w:val="left"/>
      <w:pPr>
        <w:ind w:left="6840" w:hanging="360"/>
      </w:pPr>
      <w:rPr>
        <w:rFonts w:hint="default"/>
      </w:rPr>
    </w:lvl>
    <w:lvl w:ilvl="7" w:tplc="04090019" w:tentative="1">
      <w:start w:val="1"/>
      <w:numFmt w:val="lowerLetter"/>
      <w:lvlText w:val="%8."/>
      <w:lvlJc w:val="left"/>
      <w:pPr>
        <w:ind w:left="7560" w:hanging="360"/>
      </w:pPr>
    </w:lvl>
    <w:lvl w:ilvl="8" w:tplc="0409001B">
      <w:start w:val="1"/>
      <w:numFmt w:val="lowerRoman"/>
      <w:lvlText w:val="%9."/>
      <w:lvlJc w:val="right"/>
      <w:pPr>
        <w:ind w:left="8280" w:hanging="180"/>
      </w:pPr>
    </w:lvl>
  </w:abstractNum>
  <w:abstractNum w:abstractNumId="86" w15:restartNumberingAfterBreak="0">
    <w:nsid w:val="56F35EF4"/>
    <w:multiLevelType w:val="hybridMultilevel"/>
    <w:tmpl w:val="02FA9E6C"/>
    <w:lvl w:ilvl="0" w:tplc="04090017">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7">
      <w:start w:val="1"/>
      <w:numFmt w:val="lowerLetter"/>
      <w:lvlText w:val="%9)"/>
      <w:lvlJc w:val="left"/>
      <w:pPr>
        <w:ind w:left="9000" w:hanging="180"/>
      </w:pPr>
    </w:lvl>
  </w:abstractNum>
  <w:abstractNum w:abstractNumId="87" w15:restartNumberingAfterBreak="0">
    <w:nsid w:val="56F424D7"/>
    <w:multiLevelType w:val="hybridMultilevel"/>
    <w:tmpl w:val="EE4EE274"/>
    <w:lvl w:ilvl="0" w:tplc="309C3A54">
      <w:start w:val="1"/>
      <w:numFmt w:val="bullet"/>
      <w:lvlText w:val=""/>
      <w:lvlJc w:val="left"/>
      <w:pPr>
        <w:tabs>
          <w:tab w:val="num" w:pos="720"/>
        </w:tabs>
        <w:ind w:left="720" w:hanging="360"/>
      </w:pPr>
      <w:rPr>
        <w:rFonts w:ascii="Wingdings 2" w:hAnsi="Wingdings 2" w:hint="default"/>
      </w:rPr>
    </w:lvl>
    <w:lvl w:ilvl="1" w:tplc="29BA4D88">
      <w:start w:val="396"/>
      <w:numFmt w:val="bullet"/>
      <w:lvlText w:val=""/>
      <w:lvlJc w:val="left"/>
      <w:pPr>
        <w:tabs>
          <w:tab w:val="num" w:pos="1440"/>
        </w:tabs>
        <w:ind w:left="1440" w:hanging="360"/>
      </w:pPr>
      <w:rPr>
        <w:rFonts w:ascii="Wingdings 2" w:hAnsi="Wingdings 2" w:hint="default"/>
      </w:rPr>
    </w:lvl>
    <w:lvl w:ilvl="2" w:tplc="C2BE8EE0" w:tentative="1">
      <w:start w:val="1"/>
      <w:numFmt w:val="bullet"/>
      <w:lvlText w:val=""/>
      <w:lvlJc w:val="left"/>
      <w:pPr>
        <w:tabs>
          <w:tab w:val="num" w:pos="2160"/>
        </w:tabs>
        <w:ind w:left="2160" w:hanging="360"/>
      </w:pPr>
      <w:rPr>
        <w:rFonts w:ascii="Wingdings 2" w:hAnsi="Wingdings 2" w:hint="default"/>
      </w:rPr>
    </w:lvl>
    <w:lvl w:ilvl="3" w:tplc="D44E3D0A" w:tentative="1">
      <w:start w:val="1"/>
      <w:numFmt w:val="bullet"/>
      <w:lvlText w:val=""/>
      <w:lvlJc w:val="left"/>
      <w:pPr>
        <w:tabs>
          <w:tab w:val="num" w:pos="2880"/>
        </w:tabs>
        <w:ind w:left="2880" w:hanging="360"/>
      </w:pPr>
      <w:rPr>
        <w:rFonts w:ascii="Wingdings 2" w:hAnsi="Wingdings 2" w:hint="default"/>
      </w:rPr>
    </w:lvl>
    <w:lvl w:ilvl="4" w:tplc="0466F84C" w:tentative="1">
      <w:start w:val="1"/>
      <w:numFmt w:val="bullet"/>
      <w:lvlText w:val=""/>
      <w:lvlJc w:val="left"/>
      <w:pPr>
        <w:tabs>
          <w:tab w:val="num" w:pos="3600"/>
        </w:tabs>
        <w:ind w:left="3600" w:hanging="360"/>
      </w:pPr>
      <w:rPr>
        <w:rFonts w:ascii="Wingdings 2" w:hAnsi="Wingdings 2" w:hint="default"/>
      </w:rPr>
    </w:lvl>
    <w:lvl w:ilvl="5" w:tplc="192E5C54" w:tentative="1">
      <w:start w:val="1"/>
      <w:numFmt w:val="bullet"/>
      <w:lvlText w:val=""/>
      <w:lvlJc w:val="left"/>
      <w:pPr>
        <w:tabs>
          <w:tab w:val="num" w:pos="4320"/>
        </w:tabs>
        <w:ind w:left="4320" w:hanging="360"/>
      </w:pPr>
      <w:rPr>
        <w:rFonts w:ascii="Wingdings 2" w:hAnsi="Wingdings 2" w:hint="default"/>
      </w:rPr>
    </w:lvl>
    <w:lvl w:ilvl="6" w:tplc="9818530E" w:tentative="1">
      <w:start w:val="1"/>
      <w:numFmt w:val="bullet"/>
      <w:lvlText w:val=""/>
      <w:lvlJc w:val="left"/>
      <w:pPr>
        <w:tabs>
          <w:tab w:val="num" w:pos="5040"/>
        </w:tabs>
        <w:ind w:left="5040" w:hanging="360"/>
      </w:pPr>
      <w:rPr>
        <w:rFonts w:ascii="Wingdings 2" w:hAnsi="Wingdings 2" w:hint="default"/>
      </w:rPr>
    </w:lvl>
    <w:lvl w:ilvl="7" w:tplc="93A8FEE0" w:tentative="1">
      <w:start w:val="1"/>
      <w:numFmt w:val="bullet"/>
      <w:lvlText w:val=""/>
      <w:lvlJc w:val="left"/>
      <w:pPr>
        <w:tabs>
          <w:tab w:val="num" w:pos="5760"/>
        </w:tabs>
        <w:ind w:left="5760" w:hanging="360"/>
      </w:pPr>
      <w:rPr>
        <w:rFonts w:ascii="Wingdings 2" w:hAnsi="Wingdings 2" w:hint="default"/>
      </w:rPr>
    </w:lvl>
    <w:lvl w:ilvl="8" w:tplc="87FC7102" w:tentative="1">
      <w:start w:val="1"/>
      <w:numFmt w:val="bullet"/>
      <w:lvlText w:val=""/>
      <w:lvlJc w:val="left"/>
      <w:pPr>
        <w:tabs>
          <w:tab w:val="num" w:pos="6480"/>
        </w:tabs>
        <w:ind w:left="6480" w:hanging="360"/>
      </w:pPr>
      <w:rPr>
        <w:rFonts w:ascii="Wingdings 2" w:hAnsi="Wingdings 2" w:hint="default"/>
      </w:rPr>
    </w:lvl>
  </w:abstractNum>
  <w:abstractNum w:abstractNumId="88" w15:restartNumberingAfterBreak="0">
    <w:nsid w:val="57B20B02"/>
    <w:multiLevelType w:val="hybridMultilevel"/>
    <w:tmpl w:val="1422CCA2"/>
    <w:lvl w:ilvl="0" w:tplc="F21EFE7E">
      <w:start w:val="1"/>
      <w:numFmt w:val="bullet"/>
      <w:lvlText w:val="•"/>
      <w:lvlJc w:val="left"/>
      <w:pPr>
        <w:tabs>
          <w:tab w:val="num" w:pos="720"/>
        </w:tabs>
        <w:ind w:left="720" w:hanging="360"/>
      </w:pPr>
      <w:rPr>
        <w:rFonts w:ascii="Times New Roman" w:hAnsi="Times New Roman" w:hint="default"/>
      </w:rPr>
    </w:lvl>
    <w:lvl w:ilvl="1" w:tplc="F1F01F46" w:tentative="1">
      <w:start w:val="1"/>
      <w:numFmt w:val="bullet"/>
      <w:lvlText w:val="•"/>
      <w:lvlJc w:val="left"/>
      <w:pPr>
        <w:tabs>
          <w:tab w:val="num" w:pos="1440"/>
        </w:tabs>
        <w:ind w:left="1440" w:hanging="360"/>
      </w:pPr>
      <w:rPr>
        <w:rFonts w:ascii="Times New Roman" w:hAnsi="Times New Roman" w:hint="default"/>
      </w:rPr>
    </w:lvl>
    <w:lvl w:ilvl="2" w:tplc="0BE0E680" w:tentative="1">
      <w:start w:val="1"/>
      <w:numFmt w:val="bullet"/>
      <w:lvlText w:val="•"/>
      <w:lvlJc w:val="left"/>
      <w:pPr>
        <w:tabs>
          <w:tab w:val="num" w:pos="2160"/>
        </w:tabs>
        <w:ind w:left="2160" w:hanging="360"/>
      </w:pPr>
      <w:rPr>
        <w:rFonts w:ascii="Times New Roman" w:hAnsi="Times New Roman" w:hint="default"/>
      </w:rPr>
    </w:lvl>
    <w:lvl w:ilvl="3" w:tplc="639E1AFE" w:tentative="1">
      <w:start w:val="1"/>
      <w:numFmt w:val="bullet"/>
      <w:lvlText w:val="•"/>
      <w:lvlJc w:val="left"/>
      <w:pPr>
        <w:tabs>
          <w:tab w:val="num" w:pos="2880"/>
        </w:tabs>
        <w:ind w:left="2880" w:hanging="360"/>
      </w:pPr>
      <w:rPr>
        <w:rFonts w:ascii="Times New Roman" w:hAnsi="Times New Roman" w:hint="default"/>
      </w:rPr>
    </w:lvl>
    <w:lvl w:ilvl="4" w:tplc="EB500EE0" w:tentative="1">
      <w:start w:val="1"/>
      <w:numFmt w:val="bullet"/>
      <w:lvlText w:val="•"/>
      <w:lvlJc w:val="left"/>
      <w:pPr>
        <w:tabs>
          <w:tab w:val="num" w:pos="3600"/>
        </w:tabs>
        <w:ind w:left="3600" w:hanging="360"/>
      </w:pPr>
      <w:rPr>
        <w:rFonts w:ascii="Times New Roman" w:hAnsi="Times New Roman" w:hint="default"/>
      </w:rPr>
    </w:lvl>
    <w:lvl w:ilvl="5" w:tplc="EC46CCE4" w:tentative="1">
      <w:start w:val="1"/>
      <w:numFmt w:val="bullet"/>
      <w:lvlText w:val="•"/>
      <w:lvlJc w:val="left"/>
      <w:pPr>
        <w:tabs>
          <w:tab w:val="num" w:pos="4320"/>
        </w:tabs>
        <w:ind w:left="4320" w:hanging="360"/>
      </w:pPr>
      <w:rPr>
        <w:rFonts w:ascii="Times New Roman" w:hAnsi="Times New Roman" w:hint="default"/>
      </w:rPr>
    </w:lvl>
    <w:lvl w:ilvl="6" w:tplc="C7EAFE16" w:tentative="1">
      <w:start w:val="1"/>
      <w:numFmt w:val="bullet"/>
      <w:lvlText w:val="•"/>
      <w:lvlJc w:val="left"/>
      <w:pPr>
        <w:tabs>
          <w:tab w:val="num" w:pos="5040"/>
        </w:tabs>
        <w:ind w:left="5040" w:hanging="360"/>
      </w:pPr>
      <w:rPr>
        <w:rFonts w:ascii="Times New Roman" w:hAnsi="Times New Roman" w:hint="default"/>
      </w:rPr>
    </w:lvl>
    <w:lvl w:ilvl="7" w:tplc="1B026FDA" w:tentative="1">
      <w:start w:val="1"/>
      <w:numFmt w:val="bullet"/>
      <w:lvlText w:val="•"/>
      <w:lvlJc w:val="left"/>
      <w:pPr>
        <w:tabs>
          <w:tab w:val="num" w:pos="5760"/>
        </w:tabs>
        <w:ind w:left="5760" w:hanging="360"/>
      </w:pPr>
      <w:rPr>
        <w:rFonts w:ascii="Times New Roman" w:hAnsi="Times New Roman" w:hint="default"/>
      </w:rPr>
    </w:lvl>
    <w:lvl w:ilvl="8" w:tplc="69F41E0E" w:tentative="1">
      <w:start w:val="1"/>
      <w:numFmt w:val="bullet"/>
      <w:lvlText w:val="•"/>
      <w:lvlJc w:val="left"/>
      <w:pPr>
        <w:tabs>
          <w:tab w:val="num" w:pos="6480"/>
        </w:tabs>
        <w:ind w:left="6480" w:hanging="360"/>
      </w:pPr>
      <w:rPr>
        <w:rFonts w:ascii="Times New Roman" w:hAnsi="Times New Roman" w:hint="default"/>
      </w:rPr>
    </w:lvl>
  </w:abstractNum>
  <w:abstractNum w:abstractNumId="89" w15:restartNumberingAfterBreak="0">
    <w:nsid w:val="57B61F2C"/>
    <w:multiLevelType w:val="hybridMultilevel"/>
    <w:tmpl w:val="17DC9D24"/>
    <w:lvl w:ilvl="0" w:tplc="F236B75E">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0" w15:restartNumberingAfterBreak="0">
    <w:nsid w:val="581E3479"/>
    <w:multiLevelType w:val="hybridMultilevel"/>
    <w:tmpl w:val="8236B39A"/>
    <w:lvl w:ilvl="0" w:tplc="8B780BD8">
      <w:start w:val="1"/>
      <w:numFmt w:val="decimal"/>
      <w:lvlText w:val="(%1)"/>
      <w:lvlJc w:val="left"/>
      <w:pPr>
        <w:ind w:left="3240" w:hanging="72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91" w15:restartNumberingAfterBreak="0">
    <w:nsid w:val="583127CB"/>
    <w:multiLevelType w:val="hybridMultilevel"/>
    <w:tmpl w:val="BA54B782"/>
    <w:lvl w:ilvl="0" w:tplc="8B780BD8">
      <w:start w:val="1"/>
      <w:numFmt w:val="decimal"/>
      <w:lvlText w:val="(%1)"/>
      <w:lvlJc w:val="left"/>
      <w:pPr>
        <w:ind w:left="2520" w:hanging="720"/>
      </w:pPr>
      <w:rPr>
        <w:rFonts w:hint="default"/>
      </w:rPr>
    </w:lvl>
    <w:lvl w:ilvl="1" w:tplc="04090019">
      <w:start w:val="1"/>
      <w:numFmt w:val="lowerLetter"/>
      <w:lvlText w:val="%2."/>
      <w:lvlJc w:val="left"/>
      <w:pPr>
        <w:ind w:left="2880" w:hanging="360"/>
      </w:pPr>
    </w:lvl>
    <w:lvl w:ilvl="2" w:tplc="8B780BD8">
      <w:start w:val="1"/>
      <w:numFmt w:val="decimal"/>
      <w:lvlText w:val="(%3)"/>
      <w:lvlJc w:val="left"/>
      <w:pPr>
        <w:ind w:left="3600" w:hanging="180"/>
      </w:pPr>
      <w:rPr>
        <w:rFonts w:hint="default"/>
      </w:r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7C6C9BD4">
      <w:start w:val="1"/>
      <w:numFmt w:val="decimal"/>
      <w:lvlText w:val="(%9)"/>
      <w:lvlJc w:val="right"/>
      <w:pPr>
        <w:ind w:left="7920" w:hanging="180"/>
      </w:pPr>
      <w:rPr>
        <w:rFonts w:ascii="Arial" w:eastAsiaTheme="minorHAnsi" w:hAnsi="Arial" w:cs="Arial"/>
      </w:rPr>
    </w:lvl>
  </w:abstractNum>
  <w:abstractNum w:abstractNumId="92" w15:restartNumberingAfterBreak="0">
    <w:nsid w:val="58B8512D"/>
    <w:multiLevelType w:val="hybridMultilevel"/>
    <w:tmpl w:val="FD08D92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D52C7616">
      <w:start w:val="1"/>
      <w:numFmt w:val="lowerLetter"/>
      <w:lvlText w:val="%4)"/>
      <w:lvlJc w:val="left"/>
      <w:pPr>
        <w:ind w:left="2880" w:hanging="360"/>
      </w:pPr>
      <w:rPr>
        <w:rFonts w:ascii="Arial" w:eastAsia="Times New Roman" w:hAnsi="Arial" w:cs="Arial"/>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5ABC3261"/>
    <w:multiLevelType w:val="hybridMultilevel"/>
    <w:tmpl w:val="C3F8AFA4"/>
    <w:lvl w:ilvl="0" w:tplc="8B780BD8">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94" w15:restartNumberingAfterBreak="0">
    <w:nsid w:val="5B370EB2"/>
    <w:multiLevelType w:val="hybridMultilevel"/>
    <w:tmpl w:val="0028414E"/>
    <w:lvl w:ilvl="0" w:tplc="04090003">
      <w:start w:val="1"/>
      <w:numFmt w:val="bullet"/>
      <w:lvlText w:val="o"/>
      <w:lvlJc w:val="left"/>
      <w:pPr>
        <w:ind w:left="3240" w:hanging="360"/>
      </w:pPr>
      <w:rPr>
        <w:rFonts w:ascii="Courier New" w:hAnsi="Courier New" w:cs="Courier New"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95" w15:restartNumberingAfterBreak="0">
    <w:nsid w:val="5CA50197"/>
    <w:multiLevelType w:val="hybridMultilevel"/>
    <w:tmpl w:val="3398DD8C"/>
    <w:lvl w:ilvl="0" w:tplc="8B780BD8">
      <w:start w:val="1"/>
      <w:numFmt w:val="decimal"/>
      <w:lvlText w:val="(%1)"/>
      <w:lvlJc w:val="left"/>
      <w:pPr>
        <w:ind w:left="3420" w:hanging="360"/>
      </w:pPr>
      <w:rPr>
        <w:rFonts w:hint="default"/>
      </w:rPr>
    </w:lvl>
    <w:lvl w:ilvl="1" w:tplc="04090019" w:tentative="1">
      <w:start w:val="1"/>
      <w:numFmt w:val="lowerLetter"/>
      <w:lvlText w:val="%2."/>
      <w:lvlJc w:val="left"/>
      <w:pPr>
        <w:ind w:left="4140" w:hanging="360"/>
      </w:pPr>
    </w:lvl>
    <w:lvl w:ilvl="2" w:tplc="0409001B" w:tentative="1">
      <w:start w:val="1"/>
      <w:numFmt w:val="lowerRoman"/>
      <w:lvlText w:val="%3."/>
      <w:lvlJc w:val="right"/>
      <w:pPr>
        <w:ind w:left="4860" w:hanging="180"/>
      </w:pPr>
    </w:lvl>
    <w:lvl w:ilvl="3" w:tplc="0409000F">
      <w:start w:val="1"/>
      <w:numFmt w:val="decimal"/>
      <w:lvlText w:val="%4."/>
      <w:lvlJc w:val="left"/>
      <w:pPr>
        <w:ind w:left="5580" w:hanging="360"/>
      </w:pPr>
    </w:lvl>
    <w:lvl w:ilvl="4" w:tplc="04090019" w:tentative="1">
      <w:start w:val="1"/>
      <w:numFmt w:val="lowerLetter"/>
      <w:lvlText w:val="%5."/>
      <w:lvlJc w:val="left"/>
      <w:pPr>
        <w:ind w:left="6300" w:hanging="360"/>
      </w:pPr>
    </w:lvl>
    <w:lvl w:ilvl="5" w:tplc="04090003">
      <w:start w:val="1"/>
      <w:numFmt w:val="bullet"/>
      <w:lvlText w:val="o"/>
      <w:lvlJc w:val="left"/>
      <w:pPr>
        <w:ind w:left="7020" w:hanging="180"/>
      </w:pPr>
      <w:rPr>
        <w:rFonts w:ascii="Courier New" w:hAnsi="Courier New" w:cs="Courier New" w:hint="default"/>
      </w:rPr>
    </w:lvl>
    <w:lvl w:ilvl="6" w:tplc="0409000F">
      <w:start w:val="1"/>
      <w:numFmt w:val="decimal"/>
      <w:lvlText w:val="%7."/>
      <w:lvlJc w:val="left"/>
      <w:pPr>
        <w:ind w:left="7740" w:hanging="360"/>
      </w:pPr>
    </w:lvl>
    <w:lvl w:ilvl="7" w:tplc="04090019" w:tentative="1">
      <w:start w:val="1"/>
      <w:numFmt w:val="lowerLetter"/>
      <w:lvlText w:val="%8."/>
      <w:lvlJc w:val="left"/>
      <w:pPr>
        <w:ind w:left="8460" w:hanging="360"/>
      </w:pPr>
    </w:lvl>
    <w:lvl w:ilvl="8" w:tplc="0409001B" w:tentative="1">
      <w:start w:val="1"/>
      <w:numFmt w:val="lowerRoman"/>
      <w:lvlText w:val="%9."/>
      <w:lvlJc w:val="right"/>
      <w:pPr>
        <w:ind w:left="9180" w:hanging="180"/>
      </w:pPr>
    </w:lvl>
  </w:abstractNum>
  <w:abstractNum w:abstractNumId="96" w15:restartNumberingAfterBreak="0">
    <w:nsid w:val="5CD776C4"/>
    <w:multiLevelType w:val="hybridMultilevel"/>
    <w:tmpl w:val="1D22EC8A"/>
    <w:lvl w:ilvl="0" w:tplc="0BA067AA">
      <w:start w:val="1"/>
      <w:numFmt w:val="bullet"/>
      <w:lvlText w:val=""/>
      <w:lvlJc w:val="left"/>
      <w:pPr>
        <w:tabs>
          <w:tab w:val="num" w:pos="720"/>
        </w:tabs>
        <w:ind w:left="720" w:hanging="360"/>
      </w:pPr>
      <w:rPr>
        <w:rFonts w:ascii="Wingdings 2" w:hAnsi="Wingdings 2" w:hint="default"/>
      </w:rPr>
    </w:lvl>
    <w:lvl w:ilvl="1" w:tplc="3C668616">
      <w:start w:val="1"/>
      <w:numFmt w:val="bullet"/>
      <w:lvlText w:val=""/>
      <w:lvlJc w:val="left"/>
      <w:pPr>
        <w:tabs>
          <w:tab w:val="num" w:pos="1440"/>
        </w:tabs>
        <w:ind w:left="1440" w:hanging="360"/>
      </w:pPr>
      <w:rPr>
        <w:rFonts w:ascii="Wingdings 2" w:hAnsi="Wingdings 2" w:hint="default"/>
      </w:rPr>
    </w:lvl>
    <w:lvl w:ilvl="2" w:tplc="66E49142" w:tentative="1">
      <w:start w:val="1"/>
      <w:numFmt w:val="bullet"/>
      <w:lvlText w:val=""/>
      <w:lvlJc w:val="left"/>
      <w:pPr>
        <w:tabs>
          <w:tab w:val="num" w:pos="2160"/>
        </w:tabs>
        <w:ind w:left="2160" w:hanging="360"/>
      </w:pPr>
      <w:rPr>
        <w:rFonts w:ascii="Wingdings 2" w:hAnsi="Wingdings 2" w:hint="default"/>
      </w:rPr>
    </w:lvl>
    <w:lvl w:ilvl="3" w:tplc="F3E8BAAA" w:tentative="1">
      <w:start w:val="1"/>
      <w:numFmt w:val="bullet"/>
      <w:lvlText w:val=""/>
      <w:lvlJc w:val="left"/>
      <w:pPr>
        <w:tabs>
          <w:tab w:val="num" w:pos="2880"/>
        </w:tabs>
        <w:ind w:left="2880" w:hanging="360"/>
      </w:pPr>
      <w:rPr>
        <w:rFonts w:ascii="Wingdings 2" w:hAnsi="Wingdings 2" w:hint="default"/>
      </w:rPr>
    </w:lvl>
    <w:lvl w:ilvl="4" w:tplc="7B4699C8" w:tentative="1">
      <w:start w:val="1"/>
      <w:numFmt w:val="bullet"/>
      <w:lvlText w:val=""/>
      <w:lvlJc w:val="left"/>
      <w:pPr>
        <w:tabs>
          <w:tab w:val="num" w:pos="3600"/>
        </w:tabs>
        <w:ind w:left="3600" w:hanging="360"/>
      </w:pPr>
      <w:rPr>
        <w:rFonts w:ascii="Wingdings 2" w:hAnsi="Wingdings 2" w:hint="default"/>
      </w:rPr>
    </w:lvl>
    <w:lvl w:ilvl="5" w:tplc="25FA6DAA" w:tentative="1">
      <w:start w:val="1"/>
      <w:numFmt w:val="bullet"/>
      <w:lvlText w:val=""/>
      <w:lvlJc w:val="left"/>
      <w:pPr>
        <w:tabs>
          <w:tab w:val="num" w:pos="4320"/>
        </w:tabs>
        <w:ind w:left="4320" w:hanging="360"/>
      </w:pPr>
      <w:rPr>
        <w:rFonts w:ascii="Wingdings 2" w:hAnsi="Wingdings 2" w:hint="default"/>
      </w:rPr>
    </w:lvl>
    <w:lvl w:ilvl="6" w:tplc="77569DD8" w:tentative="1">
      <w:start w:val="1"/>
      <w:numFmt w:val="bullet"/>
      <w:lvlText w:val=""/>
      <w:lvlJc w:val="left"/>
      <w:pPr>
        <w:tabs>
          <w:tab w:val="num" w:pos="5040"/>
        </w:tabs>
        <w:ind w:left="5040" w:hanging="360"/>
      </w:pPr>
      <w:rPr>
        <w:rFonts w:ascii="Wingdings 2" w:hAnsi="Wingdings 2" w:hint="default"/>
      </w:rPr>
    </w:lvl>
    <w:lvl w:ilvl="7" w:tplc="D81EA098" w:tentative="1">
      <w:start w:val="1"/>
      <w:numFmt w:val="bullet"/>
      <w:lvlText w:val=""/>
      <w:lvlJc w:val="left"/>
      <w:pPr>
        <w:tabs>
          <w:tab w:val="num" w:pos="5760"/>
        </w:tabs>
        <w:ind w:left="5760" w:hanging="360"/>
      </w:pPr>
      <w:rPr>
        <w:rFonts w:ascii="Wingdings 2" w:hAnsi="Wingdings 2" w:hint="default"/>
      </w:rPr>
    </w:lvl>
    <w:lvl w:ilvl="8" w:tplc="62A27EB4" w:tentative="1">
      <w:start w:val="1"/>
      <w:numFmt w:val="bullet"/>
      <w:lvlText w:val=""/>
      <w:lvlJc w:val="left"/>
      <w:pPr>
        <w:tabs>
          <w:tab w:val="num" w:pos="6480"/>
        </w:tabs>
        <w:ind w:left="6480" w:hanging="360"/>
      </w:pPr>
      <w:rPr>
        <w:rFonts w:ascii="Wingdings 2" w:hAnsi="Wingdings 2" w:hint="default"/>
      </w:rPr>
    </w:lvl>
  </w:abstractNum>
  <w:abstractNum w:abstractNumId="97" w15:restartNumberingAfterBreak="0">
    <w:nsid w:val="5CF26E54"/>
    <w:multiLevelType w:val="hybridMultilevel"/>
    <w:tmpl w:val="A074176A"/>
    <w:lvl w:ilvl="0" w:tplc="03E85E5E">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98" w15:restartNumberingAfterBreak="0">
    <w:nsid w:val="5D0720BF"/>
    <w:multiLevelType w:val="hybridMultilevel"/>
    <w:tmpl w:val="D9DEAACE"/>
    <w:lvl w:ilvl="0" w:tplc="8B780BD8">
      <w:start w:val="1"/>
      <w:numFmt w:val="decimal"/>
      <w:lvlText w:val="(%1)"/>
      <w:lvlJc w:val="left"/>
      <w:pPr>
        <w:ind w:left="720" w:hanging="360"/>
      </w:pPr>
      <w:rPr>
        <w:rFonts w:hint="default"/>
      </w:rPr>
    </w:lvl>
    <w:lvl w:ilvl="1" w:tplc="55A40F54">
      <w:start w:val="1"/>
      <w:numFmt w:val="lowerLetter"/>
      <w:lvlText w:val="(%2)"/>
      <w:lvlJc w:val="left"/>
      <w:pPr>
        <w:ind w:left="1440" w:hanging="360"/>
      </w:pPr>
      <w:rPr>
        <w:rFonts w:hint="default"/>
      </w:rPr>
    </w:lvl>
    <w:lvl w:ilvl="2" w:tplc="8B780BD8">
      <w:start w:val="1"/>
      <w:numFmt w:val="decimal"/>
      <w:lvlText w:val="(%3)"/>
      <w:lvlJc w:val="left"/>
      <w:pPr>
        <w:ind w:left="2160" w:hanging="180"/>
      </w:pPr>
      <w:rPr>
        <w:rFonts w:hint="default"/>
      </w:rPr>
    </w:lvl>
    <w:lvl w:ilvl="3" w:tplc="BCC42178">
      <w:start w:val="1"/>
      <w:numFmt w:val="decimal"/>
      <w:lvlText w:val="(%4)"/>
      <w:lvlJc w:val="left"/>
      <w:pPr>
        <w:ind w:left="2880" w:hanging="360"/>
      </w:pPr>
      <w:rPr>
        <w:rFonts w:hint="default"/>
      </w:rPr>
    </w:lvl>
    <w:lvl w:ilvl="4" w:tplc="3064E594">
      <w:start w:val="1"/>
      <w:numFmt w:val="lowerLetter"/>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5DD62E1D"/>
    <w:multiLevelType w:val="hybridMultilevel"/>
    <w:tmpl w:val="B1EE76E0"/>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0" w15:restartNumberingAfterBreak="0">
    <w:nsid w:val="5E21718C"/>
    <w:multiLevelType w:val="hybridMultilevel"/>
    <w:tmpl w:val="CFF685FE"/>
    <w:lvl w:ilvl="0" w:tplc="1048D5F6">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1" w15:restartNumberingAfterBreak="0">
    <w:nsid w:val="63C723AB"/>
    <w:multiLevelType w:val="hybridMultilevel"/>
    <w:tmpl w:val="464C242E"/>
    <w:lvl w:ilvl="0" w:tplc="673E1FAC">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DC3A2BA8">
      <w:start w:val="1"/>
      <w:numFmt w:val="lowerLetter"/>
      <w:lvlText w:val="%4)"/>
      <w:lvlJc w:val="left"/>
      <w:pPr>
        <w:ind w:left="3960" w:hanging="360"/>
      </w:pPr>
      <w:rPr>
        <w:rFonts w:hint="default"/>
      </w:rPr>
    </w:lvl>
    <w:lvl w:ilvl="4" w:tplc="04090019">
      <w:start w:val="1"/>
      <w:numFmt w:val="lowerLetter"/>
      <w:lvlText w:val="%5."/>
      <w:lvlJc w:val="left"/>
      <w:pPr>
        <w:ind w:left="4680" w:hanging="360"/>
      </w:pPr>
    </w:lvl>
    <w:lvl w:ilvl="5" w:tplc="7C9289AE">
      <w:start w:val="1"/>
      <w:numFmt w:val="lowerRoman"/>
      <w:lvlText w:val="%6."/>
      <w:lvlJc w:val="right"/>
      <w:pPr>
        <w:ind w:left="2430" w:hanging="180"/>
      </w:pPr>
      <w:rPr>
        <w:b w:val="0"/>
      </w:r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2610" w:hanging="180"/>
      </w:pPr>
    </w:lvl>
  </w:abstractNum>
  <w:abstractNum w:abstractNumId="102" w15:restartNumberingAfterBreak="0">
    <w:nsid w:val="63DC3199"/>
    <w:multiLevelType w:val="hybridMultilevel"/>
    <w:tmpl w:val="135E51E6"/>
    <w:lvl w:ilvl="0" w:tplc="0409000D">
      <w:start w:val="1"/>
      <w:numFmt w:val="bullet"/>
      <w:lvlText w:val=""/>
      <w:lvlJc w:val="left"/>
      <w:pPr>
        <w:ind w:left="3150" w:hanging="360"/>
      </w:pPr>
      <w:rPr>
        <w:rFonts w:ascii="Wingdings" w:hAnsi="Wingdings" w:hint="default"/>
      </w:rPr>
    </w:lvl>
    <w:lvl w:ilvl="1" w:tplc="04090003">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103" w15:restartNumberingAfterBreak="0">
    <w:nsid w:val="640E284C"/>
    <w:multiLevelType w:val="hybridMultilevel"/>
    <w:tmpl w:val="5192BE8A"/>
    <w:lvl w:ilvl="0" w:tplc="3409000F">
      <w:start w:val="1"/>
      <w:numFmt w:val="decimal"/>
      <w:lvlText w:val="%1."/>
      <w:lvlJc w:val="left"/>
      <w:pPr>
        <w:ind w:left="720" w:hanging="360"/>
      </w:pPr>
      <w:rPr>
        <w:rFonts w:hint="default"/>
        <w:color w:val="auto"/>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4" w15:restartNumberingAfterBreak="0">
    <w:nsid w:val="641E1476"/>
    <w:multiLevelType w:val="hybridMultilevel"/>
    <w:tmpl w:val="912E3968"/>
    <w:lvl w:ilvl="0" w:tplc="4CF855BC">
      <w:start w:val="1"/>
      <w:numFmt w:val="lowerLetter"/>
      <w:lvlText w:val="%1)"/>
      <w:lvlJc w:val="left"/>
      <w:pPr>
        <w:ind w:left="1980" w:hanging="360"/>
      </w:pPr>
      <w:rPr>
        <w:rFonts w:ascii="TTE21E5638t00" w:hAnsi="TTE21E5638t00" w:cs="TTE21E5638t00" w:hint="default"/>
      </w:rPr>
    </w:lvl>
    <w:lvl w:ilvl="1" w:tplc="04090019">
      <w:start w:val="1"/>
      <w:numFmt w:val="lowerLetter"/>
      <w:lvlText w:val="%2."/>
      <w:lvlJc w:val="left"/>
      <w:pPr>
        <w:ind w:left="2700" w:hanging="360"/>
      </w:pPr>
    </w:lvl>
    <w:lvl w:ilvl="2" w:tplc="0409001B">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05" w15:restartNumberingAfterBreak="0">
    <w:nsid w:val="64EB5C4A"/>
    <w:multiLevelType w:val="hybridMultilevel"/>
    <w:tmpl w:val="9764602A"/>
    <w:lvl w:ilvl="0" w:tplc="C84495A0">
      <w:start w:val="1"/>
      <w:numFmt w:val="bullet"/>
      <w:lvlText w:val=""/>
      <w:lvlJc w:val="left"/>
      <w:pPr>
        <w:tabs>
          <w:tab w:val="num" w:pos="720"/>
        </w:tabs>
        <w:ind w:left="720" w:hanging="360"/>
      </w:pPr>
      <w:rPr>
        <w:rFonts w:ascii="Wingdings 2" w:hAnsi="Wingdings 2" w:hint="default"/>
      </w:rPr>
    </w:lvl>
    <w:lvl w:ilvl="1" w:tplc="A9084B8C" w:tentative="1">
      <w:start w:val="1"/>
      <w:numFmt w:val="bullet"/>
      <w:lvlText w:val=""/>
      <w:lvlJc w:val="left"/>
      <w:pPr>
        <w:tabs>
          <w:tab w:val="num" w:pos="1440"/>
        </w:tabs>
        <w:ind w:left="1440" w:hanging="360"/>
      </w:pPr>
      <w:rPr>
        <w:rFonts w:ascii="Wingdings 2" w:hAnsi="Wingdings 2" w:hint="default"/>
      </w:rPr>
    </w:lvl>
    <w:lvl w:ilvl="2" w:tplc="92AA0B70" w:tentative="1">
      <w:start w:val="1"/>
      <w:numFmt w:val="bullet"/>
      <w:lvlText w:val=""/>
      <w:lvlJc w:val="left"/>
      <w:pPr>
        <w:tabs>
          <w:tab w:val="num" w:pos="2160"/>
        </w:tabs>
        <w:ind w:left="2160" w:hanging="360"/>
      </w:pPr>
      <w:rPr>
        <w:rFonts w:ascii="Wingdings 2" w:hAnsi="Wingdings 2" w:hint="default"/>
      </w:rPr>
    </w:lvl>
    <w:lvl w:ilvl="3" w:tplc="39BE846C" w:tentative="1">
      <w:start w:val="1"/>
      <w:numFmt w:val="bullet"/>
      <w:lvlText w:val=""/>
      <w:lvlJc w:val="left"/>
      <w:pPr>
        <w:tabs>
          <w:tab w:val="num" w:pos="2880"/>
        </w:tabs>
        <w:ind w:left="2880" w:hanging="360"/>
      </w:pPr>
      <w:rPr>
        <w:rFonts w:ascii="Wingdings 2" w:hAnsi="Wingdings 2" w:hint="default"/>
      </w:rPr>
    </w:lvl>
    <w:lvl w:ilvl="4" w:tplc="B72C94D2" w:tentative="1">
      <w:start w:val="1"/>
      <w:numFmt w:val="bullet"/>
      <w:lvlText w:val=""/>
      <w:lvlJc w:val="left"/>
      <w:pPr>
        <w:tabs>
          <w:tab w:val="num" w:pos="3600"/>
        </w:tabs>
        <w:ind w:left="3600" w:hanging="360"/>
      </w:pPr>
      <w:rPr>
        <w:rFonts w:ascii="Wingdings 2" w:hAnsi="Wingdings 2" w:hint="default"/>
      </w:rPr>
    </w:lvl>
    <w:lvl w:ilvl="5" w:tplc="DA4AC9EE" w:tentative="1">
      <w:start w:val="1"/>
      <w:numFmt w:val="bullet"/>
      <w:lvlText w:val=""/>
      <w:lvlJc w:val="left"/>
      <w:pPr>
        <w:tabs>
          <w:tab w:val="num" w:pos="4320"/>
        </w:tabs>
        <w:ind w:left="4320" w:hanging="360"/>
      </w:pPr>
      <w:rPr>
        <w:rFonts w:ascii="Wingdings 2" w:hAnsi="Wingdings 2" w:hint="default"/>
      </w:rPr>
    </w:lvl>
    <w:lvl w:ilvl="6" w:tplc="355C6E2A" w:tentative="1">
      <w:start w:val="1"/>
      <w:numFmt w:val="bullet"/>
      <w:lvlText w:val=""/>
      <w:lvlJc w:val="left"/>
      <w:pPr>
        <w:tabs>
          <w:tab w:val="num" w:pos="5040"/>
        </w:tabs>
        <w:ind w:left="5040" w:hanging="360"/>
      </w:pPr>
      <w:rPr>
        <w:rFonts w:ascii="Wingdings 2" w:hAnsi="Wingdings 2" w:hint="default"/>
      </w:rPr>
    </w:lvl>
    <w:lvl w:ilvl="7" w:tplc="C59A24EE" w:tentative="1">
      <w:start w:val="1"/>
      <w:numFmt w:val="bullet"/>
      <w:lvlText w:val=""/>
      <w:lvlJc w:val="left"/>
      <w:pPr>
        <w:tabs>
          <w:tab w:val="num" w:pos="5760"/>
        </w:tabs>
        <w:ind w:left="5760" w:hanging="360"/>
      </w:pPr>
      <w:rPr>
        <w:rFonts w:ascii="Wingdings 2" w:hAnsi="Wingdings 2" w:hint="default"/>
      </w:rPr>
    </w:lvl>
    <w:lvl w:ilvl="8" w:tplc="232E1ACE" w:tentative="1">
      <w:start w:val="1"/>
      <w:numFmt w:val="bullet"/>
      <w:lvlText w:val=""/>
      <w:lvlJc w:val="left"/>
      <w:pPr>
        <w:tabs>
          <w:tab w:val="num" w:pos="6480"/>
        </w:tabs>
        <w:ind w:left="6480" w:hanging="360"/>
      </w:pPr>
      <w:rPr>
        <w:rFonts w:ascii="Wingdings 2" w:hAnsi="Wingdings 2" w:hint="default"/>
      </w:rPr>
    </w:lvl>
  </w:abstractNum>
  <w:abstractNum w:abstractNumId="106" w15:restartNumberingAfterBreak="0">
    <w:nsid w:val="65872A0E"/>
    <w:multiLevelType w:val="hybridMultilevel"/>
    <w:tmpl w:val="A906B5C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ECB696E2">
      <w:start w:val="1"/>
      <w:numFmt w:val="lowerLetter"/>
      <w:lvlText w:val="%3)"/>
      <w:lvlJc w:val="right"/>
      <w:pPr>
        <w:ind w:left="2790" w:hanging="180"/>
      </w:pPr>
      <w:rPr>
        <w:rFonts w:ascii="Arial" w:eastAsiaTheme="minorHAnsi" w:hAnsi="Arial" w:cs="Arial"/>
      </w:rPr>
    </w:lvl>
    <w:lvl w:ilvl="3" w:tplc="0409000F">
      <w:start w:val="1"/>
      <w:numFmt w:val="decimal"/>
      <w:lvlText w:val="%4."/>
      <w:lvlJc w:val="left"/>
      <w:pPr>
        <w:ind w:left="3600" w:hanging="360"/>
      </w:pPr>
    </w:lvl>
    <w:lvl w:ilvl="4" w:tplc="6F14E434">
      <w:start w:val="1"/>
      <w:numFmt w:val="lowerLetter"/>
      <w:lvlText w:val="%5)"/>
      <w:lvlJc w:val="left"/>
      <w:pPr>
        <w:ind w:left="4320" w:hanging="360"/>
      </w:pPr>
      <w:rPr>
        <w:rFonts w:hint="default"/>
      </w:rPr>
    </w:lvl>
    <w:lvl w:ilvl="5" w:tplc="176E3D68">
      <w:start w:val="1"/>
      <w:numFmt w:val="decimal"/>
      <w:lvlText w:val="%6)"/>
      <w:lvlJc w:val="left"/>
      <w:pPr>
        <w:ind w:left="5220" w:hanging="360"/>
      </w:pPr>
      <w:rPr>
        <w:rFonts w:hint="default"/>
      </w:r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07" w15:restartNumberingAfterBreak="0">
    <w:nsid w:val="66A76287"/>
    <w:multiLevelType w:val="hybridMultilevel"/>
    <w:tmpl w:val="56E85474"/>
    <w:lvl w:ilvl="0" w:tplc="CA74638C">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08" w15:restartNumberingAfterBreak="0">
    <w:nsid w:val="67D1089D"/>
    <w:multiLevelType w:val="hybridMultilevel"/>
    <w:tmpl w:val="57AA95C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9" w15:restartNumberingAfterBreak="0">
    <w:nsid w:val="682E0349"/>
    <w:multiLevelType w:val="hybridMultilevel"/>
    <w:tmpl w:val="B41C1906"/>
    <w:lvl w:ilvl="0" w:tplc="8B780BD8">
      <w:start w:val="1"/>
      <w:numFmt w:val="decimal"/>
      <w:lvlText w:val="(%1)"/>
      <w:lvlJc w:val="left"/>
      <w:pPr>
        <w:ind w:left="720" w:hanging="360"/>
      </w:pPr>
      <w:rPr>
        <w:rFonts w:hint="default"/>
      </w:rPr>
    </w:lvl>
    <w:lvl w:ilvl="1" w:tplc="F154CA18">
      <w:start w:val="1"/>
      <w:numFmt w:val="lowerLetter"/>
      <w:lvlText w:val="(%2)"/>
      <w:lvlJc w:val="left"/>
      <w:pPr>
        <w:ind w:left="1440" w:hanging="360"/>
      </w:pPr>
      <w:rPr>
        <w:rFonts w:hint="default"/>
      </w:rPr>
    </w:lvl>
    <w:lvl w:ilvl="2" w:tplc="8B780BD8">
      <w:start w:val="1"/>
      <w:numFmt w:val="decimal"/>
      <w:lvlText w:val="(%3)"/>
      <w:lvlJc w:val="left"/>
      <w:pPr>
        <w:ind w:left="2160" w:hanging="180"/>
      </w:pPr>
      <w:rPr>
        <w:rFonts w:hint="default"/>
      </w:rPr>
    </w:lvl>
    <w:lvl w:ilvl="3" w:tplc="6C324EF8">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68321EAF"/>
    <w:multiLevelType w:val="hybridMultilevel"/>
    <w:tmpl w:val="ACBC1F78"/>
    <w:lvl w:ilvl="0" w:tplc="BF9EA286">
      <w:start w:val="1"/>
      <w:numFmt w:val="lowerRoman"/>
      <w:lvlText w:val="%1."/>
      <w:lvlJc w:val="left"/>
      <w:pPr>
        <w:ind w:left="3060" w:hanging="720"/>
      </w:pPr>
      <w:rPr>
        <w:rFonts w:hint="default"/>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start w:val="1"/>
      <w:numFmt w:val="lowerLetter"/>
      <w:lvlText w:val="%5."/>
      <w:lvlJc w:val="left"/>
      <w:pPr>
        <w:ind w:left="5580" w:hanging="360"/>
      </w:pPr>
    </w:lvl>
    <w:lvl w:ilvl="5" w:tplc="0409001B">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111" w15:restartNumberingAfterBreak="0">
    <w:nsid w:val="6895654B"/>
    <w:multiLevelType w:val="hybridMultilevel"/>
    <w:tmpl w:val="95AEBA08"/>
    <w:lvl w:ilvl="0" w:tplc="7EE22DD2">
      <w:start w:val="1"/>
      <w:numFmt w:val="bullet"/>
      <w:lvlText w:val=""/>
      <w:lvlJc w:val="left"/>
      <w:pPr>
        <w:tabs>
          <w:tab w:val="num" w:pos="720"/>
        </w:tabs>
        <w:ind w:left="720" w:hanging="360"/>
      </w:pPr>
      <w:rPr>
        <w:rFonts w:ascii="Wingdings 2" w:hAnsi="Wingdings 2" w:hint="default"/>
      </w:rPr>
    </w:lvl>
    <w:lvl w:ilvl="1" w:tplc="5864611C">
      <w:start w:val="396"/>
      <w:numFmt w:val="bullet"/>
      <w:lvlText w:val=""/>
      <w:lvlJc w:val="left"/>
      <w:pPr>
        <w:tabs>
          <w:tab w:val="num" w:pos="1440"/>
        </w:tabs>
        <w:ind w:left="1440" w:hanging="360"/>
      </w:pPr>
      <w:rPr>
        <w:rFonts w:ascii="Wingdings 2" w:hAnsi="Wingdings 2" w:hint="default"/>
      </w:rPr>
    </w:lvl>
    <w:lvl w:ilvl="2" w:tplc="FC98F546" w:tentative="1">
      <w:start w:val="1"/>
      <w:numFmt w:val="bullet"/>
      <w:lvlText w:val=""/>
      <w:lvlJc w:val="left"/>
      <w:pPr>
        <w:tabs>
          <w:tab w:val="num" w:pos="2160"/>
        </w:tabs>
        <w:ind w:left="2160" w:hanging="360"/>
      </w:pPr>
      <w:rPr>
        <w:rFonts w:ascii="Wingdings 2" w:hAnsi="Wingdings 2" w:hint="default"/>
      </w:rPr>
    </w:lvl>
    <w:lvl w:ilvl="3" w:tplc="1CD8D0EE" w:tentative="1">
      <w:start w:val="1"/>
      <w:numFmt w:val="bullet"/>
      <w:lvlText w:val=""/>
      <w:lvlJc w:val="left"/>
      <w:pPr>
        <w:tabs>
          <w:tab w:val="num" w:pos="2880"/>
        </w:tabs>
        <w:ind w:left="2880" w:hanging="360"/>
      </w:pPr>
      <w:rPr>
        <w:rFonts w:ascii="Wingdings 2" w:hAnsi="Wingdings 2" w:hint="default"/>
      </w:rPr>
    </w:lvl>
    <w:lvl w:ilvl="4" w:tplc="BDB44360" w:tentative="1">
      <w:start w:val="1"/>
      <w:numFmt w:val="bullet"/>
      <w:lvlText w:val=""/>
      <w:lvlJc w:val="left"/>
      <w:pPr>
        <w:tabs>
          <w:tab w:val="num" w:pos="3600"/>
        </w:tabs>
        <w:ind w:left="3600" w:hanging="360"/>
      </w:pPr>
      <w:rPr>
        <w:rFonts w:ascii="Wingdings 2" w:hAnsi="Wingdings 2" w:hint="default"/>
      </w:rPr>
    </w:lvl>
    <w:lvl w:ilvl="5" w:tplc="44CCBE66" w:tentative="1">
      <w:start w:val="1"/>
      <w:numFmt w:val="bullet"/>
      <w:lvlText w:val=""/>
      <w:lvlJc w:val="left"/>
      <w:pPr>
        <w:tabs>
          <w:tab w:val="num" w:pos="4320"/>
        </w:tabs>
        <w:ind w:left="4320" w:hanging="360"/>
      </w:pPr>
      <w:rPr>
        <w:rFonts w:ascii="Wingdings 2" w:hAnsi="Wingdings 2" w:hint="default"/>
      </w:rPr>
    </w:lvl>
    <w:lvl w:ilvl="6" w:tplc="DAE64384" w:tentative="1">
      <w:start w:val="1"/>
      <w:numFmt w:val="bullet"/>
      <w:lvlText w:val=""/>
      <w:lvlJc w:val="left"/>
      <w:pPr>
        <w:tabs>
          <w:tab w:val="num" w:pos="5040"/>
        </w:tabs>
        <w:ind w:left="5040" w:hanging="360"/>
      </w:pPr>
      <w:rPr>
        <w:rFonts w:ascii="Wingdings 2" w:hAnsi="Wingdings 2" w:hint="default"/>
      </w:rPr>
    </w:lvl>
    <w:lvl w:ilvl="7" w:tplc="7706B18E" w:tentative="1">
      <w:start w:val="1"/>
      <w:numFmt w:val="bullet"/>
      <w:lvlText w:val=""/>
      <w:lvlJc w:val="left"/>
      <w:pPr>
        <w:tabs>
          <w:tab w:val="num" w:pos="5760"/>
        </w:tabs>
        <w:ind w:left="5760" w:hanging="360"/>
      </w:pPr>
      <w:rPr>
        <w:rFonts w:ascii="Wingdings 2" w:hAnsi="Wingdings 2" w:hint="default"/>
      </w:rPr>
    </w:lvl>
    <w:lvl w:ilvl="8" w:tplc="3A4493CE" w:tentative="1">
      <w:start w:val="1"/>
      <w:numFmt w:val="bullet"/>
      <w:lvlText w:val=""/>
      <w:lvlJc w:val="left"/>
      <w:pPr>
        <w:tabs>
          <w:tab w:val="num" w:pos="6480"/>
        </w:tabs>
        <w:ind w:left="6480" w:hanging="360"/>
      </w:pPr>
      <w:rPr>
        <w:rFonts w:ascii="Wingdings 2" w:hAnsi="Wingdings 2" w:hint="default"/>
      </w:rPr>
    </w:lvl>
  </w:abstractNum>
  <w:abstractNum w:abstractNumId="112" w15:restartNumberingAfterBreak="0">
    <w:nsid w:val="69576DEC"/>
    <w:multiLevelType w:val="hybridMultilevel"/>
    <w:tmpl w:val="BF32865C"/>
    <w:lvl w:ilvl="0" w:tplc="58E4AF46">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start w:val="1"/>
      <w:numFmt w:val="lowerRoman"/>
      <w:lvlText w:val="%3."/>
      <w:lvlJc w:val="right"/>
      <w:pPr>
        <w:ind w:left="5400" w:hanging="180"/>
      </w:pPr>
    </w:lvl>
    <w:lvl w:ilvl="3" w:tplc="0409000F">
      <w:start w:val="1"/>
      <w:numFmt w:val="decimal"/>
      <w:lvlText w:val="%4."/>
      <w:lvlJc w:val="left"/>
      <w:pPr>
        <w:ind w:left="6120" w:hanging="360"/>
      </w:pPr>
    </w:lvl>
    <w:lvl w:ilvl="4" w:tplc="04090019">
      <w:start w:val="1"/>
      <w:numFmt w:val="lowerLetter"/>
      <w:lvlText w:val="%5."/>
      <w:lvlJc w:val="left"/>
      <w:pPr>
        <w:ind w:left="6840" w:hanging="360"/>
      </w:pPr>
    </w:lvl>
    <w:lvl w:ilvl="5" w:tplc="0409001B">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start w:val="1"/>
      <w:numFmt w:val="lowerRoman"/>
      <w:lvlText w:val="%9."/>
      <w:lvlJc w:val="right"/>
      <w:pPr>
        <w:ind w:left="9720" w:hanging="180"/>
      </w:pPr>
    </w:lvl>
  </w:abstractNum>
  <w:abstractNum w:abstractNumId="113" w15:restartNumberingAfterBreak="0">
    <w:nsid w:val="6AAA36EE"/>
    <w:multiLevelType w:val="hybridMultilevel"/>
    <w:tmpl w:val="2ACC27AA"/>
    <w:lvl w:ilvl="0" w:tplc="EF1CC3D0">
      <w:start w:val="1"/>
      <w:numFmt w:val="bullet"/>
      <w:lvlText w:val=""/>
      <w:lvlJc w:val="left"/>
      <w:pPr>
        <w:tabs>
          <w:tab w:val="num" w:pos="720"/>
        </w:tabs>
        <w:ind w:left="720" w:hanging="360"/>
      </w:pPr>
      <w:rPr>
        <w:rFonts w:ascii="Wingdings 2" w:hAnsi="Wingdings 2" w:hint="default"/>
      </w:rPr>
    </w:lvl>
    <w:lvl w:ilvl="1" w:tplc="AC9C6BB8">
      <w:start w:val="1"/>
      <w:numFmt w:val="bullet"/>
      <w:lvlText w:val=""/>
      <w:lvlJc w:val="left"/>
      <w:pPr>
        <w:tabs>
          <w:tab w:val="num" w:pos="1440"/>
        </w:tabs>
        <w:ind w:left="1440" w:hanging="360"/>
      </w:pPr>
      <w:rPr>
        <w:rFonts w:ascii="Wingdings 2" w:hAnsi="Wingdings 2" w:hint="default"/>
      </w:rPr>
    </w:lvl>
    <w:lvl w:ilvl="2" w:tplc="D728AD26" w:tentative="1">
      <w:start w:val="1"/>
      <w:numFmt w:val="bullet"/>
      <w:lvlText w:val=""/>
      <w:lvlJc w:val="left"/>
      <w:pPr>
        <w:tabs>
          <w:tab w:val="num" w:pos="2160"/>
        </w:tabs>
        <w:ind w:left="2160" w:hanging="360"/>
      </w:pPr>
      <w:rPr>
        <w:rFonts w:ascii="Wingdings 2" w:hAnsi="Wingdings 2" w:hint="default"/>
      </w:rPr>
    </w:lvl>
    <w:lvl w:ilvl="3" w:tplc="394ECAA6" w:tentative="1">
      <w:start w:val="1"/>
      <w:numFmt w:val="bullet"/>
      <w:lvlText w:val=""/>
      <w:lvlJc w:val="left"/>
      <w:pPr>
        <w:tabs>
          <w:tab w:val="num" w:pos="2880"/>
        </w:tabs>
        <w:ind w:left="2880" w:hanging="360"/>
      </w:pPr>
      <w:rPr>
        <w:rFonts w:ascii="Wingdings 2" w:hAnsi="Wingdings 2" w:hint="default"/>
      </w:rPr>
    </w:lvl>
    <w:lvl w:ilvl="4" w:tplc="D74CFAC8" w:tentative="1">
      <w:start w:val="1"/>
      <w:numFmt w:val="bullet"/>
      <w:lvlText w:val=""/>
      <w:lvlJc w:val="left"/>
      <w:pPr>
        <w:tabs>
          <w:tab w:val="num" w:pos="3600"/>
        </w:tabs>
        <w:ind w:left="3600" w:hanging="360"/>
      </w:pPr>
      <w:rPr>
        <w:rFonts w:ascii="Wingdings 2" w:hAnsi="Wingdings 2" w:hint="default"/>
      </w:rPr>
    </w:lvl>
    <w:lvl w:ilvl="5" w:tplc="8E7A7BD0" w:tentative="1">
      <w:start w:val="1"/>
      <w:numFmt w:val="bullet"/>
      <w:lvlText w:val=""/>
      <w:lvlJc w:val="left"/>
      <w:pPr>
        <w:tabs>
          <w:tab w:val="num" w:pos="4320"/>
        </w:tabs>
        <w:ind w:left="4320" w:hanging="360"/>
      </w:pPr>
      <w:rPr>
        <w:rFonts w:ascii="Wingdings 2" w:hAnsi="Wingdings 2" w:hint="default"/>
      </w:rPr>
    </w:lvl>
    <w:lvl w:ilvl="6" w:tplc="6F323A3A" w:tentative="1">
      <w:start w:val="1"/>
      <w:numFmt w:val="bullet"/>
      <w:lvlText w:val=""/>
      <w:lvlJc w:val="left"/>
      <w:pPr>
        <w:tabs>
          <w:tab w:val="num" w:pos="5040"/>
        </w:tabs>
        <w:ind w:left="5040" w:hanging="360"/>
      </w:pPr>
      <w:rPr>
        <w:rFonts w:ascii="Wingdings 2" w:hAnsi="Wingdings 2" w:hint="default"/>
      </w:rPr>
    </w:lvl>
    <w:lvl w:ilvl="7" w:tplc="23388AF0" w:tentative="1">
      <w:start w:val="1"/>
      <w:numFmt w:val="bullet"/>
      <w:lvlText w:val=""/>
      <w:lvlJc w:val="left"/>
      <w:pPr>
        <w:tabs>
          <w:tab w:val="num" w:pos="5760"/>
        </w:tabs>
        <w:ind w:left="5760" w:hanging="360"/>
      </w:pPr>
      <w:rPr>
        <w:rFonts w:ascii="Wingdings 2" w:hAnsi="Wingdings 2" w:hint="default"/>
      </w:rPr>
    </w:lvl>
    <w:lvl w:ilvl="8" w:tplc="B9BE39F0" w:tentative="1">
      <w:start w:val="1"/>
      <w:numFmt w:val="bullet"/>
      <w:lvlText w:val=""/>
      <w:lvlJc w:val="left"/>
      <w:pPr>
        <w:tabs>
          <w:tab w:val="num" w:pos="6480"/>
        </w:tabs>
        <w:ind w:left="6480" w:hanging="360"/>
      </w:pPr>
      <w:rPr>
        <w:rFonts w:ascii="Wingdings 2" w:hAnsi="Wingdings 2" w:hint="default"/>
      </w:rPr>
    </w:lvl>
  </w:abstractNum>
  <w:abstractNum w:abstractNumId="114" w15:restartNumberingAfterBreak="0">
    <w:nsid w:val="6BA32C56"/>
    <w:multiLevelType w:val="hybridMultilevel"/>
    <w:tmpl w:val="2F9AADAA"/>
    <w:lvl w:ilvl="0" w:tplc="351CD2E6">
      <w:start w:val="1"/>
      <w:numFmt w:val="lowerLetter"/>
      <w:lvlText w:val="%1)"/>
      <w:lvlJc w:val="left"/>
      <w:pPr>
        <w:ind w:left="2520" w:hanging="360"/>
      </w:pPr>
      <w:rPr>
        <w:rFonts w:hint="default"/>
      </w:rPr>
    </w:lvl>
    <w:lvl w:ilvl="1" w:tplc="04090019">
      <w:start w:val="1"/>
      <w:numFmt w:val="lowerLetter"/>
      <w:lvlText w:val="%2."/>
      <w:lvlJc w:val="left"/>
      <w:pPr>
        <w:ind w:left="3240" w:hanging="360"/>
      </w:pPr>
    </w:lvl>
    <w:lvl w:ilvl="2" w:tplc="8B780BD8">
      <w:start w:val="1"/>
      <w:numFmt w:val="decimal"/>
      <w:lvlText w:val="(%3)"/>
      <w:lvlJc w:val="left"/>
      <w:pPr>
        <w:ind w:left="2160" w:hanging="180"/>
      </w:pPr>
      <w:rPr>
        <w:rFonts w:hint="default"/>
      </w:r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start w:val="1"/>
      <w:numFmt w:val="lowerRoman"/>
      <w:lvlText w:val="%6."/>
      <w:lvlJc w:val="right"/>
      <w:pPr>
        <w:ind w:left="6120" w:hanging="180"/>
      </w:pPr>
    </w:lvl>
    <w:lvl w:ilvl="6" w:tplc="0409000F">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5" w15:restartNumberingAfterBreak="0">
    <w:nsid w:val="6D4C38AB"/>
    <w:multiLevelType w:val="hybridMultilevel"/>
    <w:tmpl w:val="5A748FBA"/>
    <w:lvl w:ilvl="0" w:tplc="0409000D">
      <w:start w:val="1"/>
      <w:numFmt w:val="bullet"/>
      <w:lvlText w:val=""/>
      <w:lvlJc w:val="left"/>
      <w:pPr>
        <w:ind w:left="3150" w:hanging="360"/>
      </w:pPr>
      <w:rPr>
        <w:rFonts w:ascii="Wingdings" w:hAnsi="Wingdings"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116" w15:restartNumberingAfterBreak="0">
    <w:nsid w:val="6E101E07"/>
    <w:multiLevelType w:val="hybridMultilevel"/>
    <w:tmpl w:val="459E20F6"/>
    <w:lvl w:ilvl="0" w:tplc="FECEB372">
      <w:start w:val="1"/>
      <w:numFmt w:val="bullet"/>
      <w:lvlText w:val="•"/>
      <w:lvlJc w:val="left"/>
      <w:pPr>
        <w:tabs>
          <w:tab w:val="num" w:pos="720"/>
        </w:tabs>
        <w:ind w:left="720" w:hanging="360"/>
      </w:pPr>
      <w:rPr>
        <w:rFonts w:ascii="Times New Roman" w:hAnsi="Times New Roman" w:hint="default"/>
      </w:rPr>
    </w:lvl>
    <w:lvl w:ilvl="1" w:tplc="93A47B48" w:tentative="1">
      <w:start w:val="1"/>
      <w:numFmt w:val="bullet"/>
      <w:lvlText w:val="•"/>
      <w:lvlJc w:val="left"/>
      <w:pPr>
        <w:tabs>
          <w:tab w:val="num" w:pos="1440"/>
        </w:tabs>
        <w:ind w:left="1440" w:hanging="360"/>
      </w:pPr>
      <w:rPr>
        <w:rFonts w:ascii="Times New Roman" w:hAnsi="Times New Roman" w:hint="default"/>
      </w:rPr>
    </w:lvl>
    <w:lvl w:ilvl="2" w:tplc="D8803EDA" w:tentative="1">
      <w:start w:val="1"/>
      <w:numFmt w:val="bullet"/>
      <w:lvlText w:val="•"/>
      <w:lvlJc w:val="left"/>
      <w:pPr>
        <w:tabs>
          <w:tab w:val="num" w:pos="2160"/>
        </w:tabs>
        <w:ind w:left="2160" w:hanging="360"/>
      </w:pPr>
      <w:rPr>
        <w:rFonts w:ascii="Times New Roman" w:hAnsi="Times New Roman" w:hint="default"/>
      </w:rPr>
    </w:lvl>
    <w:lvl w:ilvl="3" w:tplc="BD784892" w:tentative="1">
      <w:start w:val="1"/>
      <w:numFmt w:val="bullet"/>
      <w:lvlText w:val="•"/>
      <w:lvlJc w:val="left"/>
      <w:pPr>
        <w:tabs>
          <w:tab w:val="num" w:pos="2880"/>
        </w:tabs>
        <w:ind w:left="2880" w:hanging="360"/>
      </w:pPr>
      <w:rPr>
        <w:rFonts w:ascii="Times New Roman" w:hAnsi="Times New Roman" w:hint="default"/>
      </w:rPr>
    </w:lvl>
    <w:lvl w:ilvl="4" w:tplc="5ECE916C" w:tentative="1">
      <w:start w:val="1"/>
      <w:numFmt w:val="bullet"/>
      <w:lvlText w:val="•"/>
      <w:lvlJc w:val="left"/>
      <w:pPr>
        <w:tabs>
          <w:tab w:val="num" w:pos="3600"/>
        </w:tabs>
        <w:ind w:left="3600" w:hanging="360"/>
      </w:pPr>
      <w:rPr>
        <w:rFonts w:ascii="Times New Roman" w:hAnsi="Times New Roman" w:hint="default"/>
      </w:rPr>
    </w:lvl>
    <w:lvl w:ilvl="5" w:tplc="5BDA1BB6" w:tentative="1">
      <w:start w:val="1"/>
      <w:numFmt w:val="bullet"/>
      <w:lvlText w:val="•"/>
      <w:lvlJc w:val="left"/>
      <w:pPr>
        <w:tabs>
          <w:tab w:val="num" w:pos="4320"/>
        </w:tabs>
        <w:ind w:left="4320" w:hanging="360"/>
      </w:pPr>
      <w:rPr>
        <w:rFonts w:ascii="Times New Roman" w:hAnsi="Times New Roman" w:hint="default"/>
      </w:rPr>
    </w:lvl>
    <w:lvl w:ilvl="6" w:tplc="73223A94" w:tentative="1">
      <w:start w:val="1"/>
      <w:numFmt w:val="bullet"/>
      <w:lvlText w:val="•"/>
      <w:lvlJc w:val="left"/>
      <w:pPr>
        <w:tabs>
          <w:tab w:val="num" w:pos="5040"/>
        </w:tabs>
        <w:ind w:left="5040" w:hanging="360"/>
      </w:pPr>
      <w:rPr>
        <w:rFonts w:ascii="Times New Roman" w:hAnsi="Times New Roman" w:hint="default"/>
      </w:rPr>
    </w:lvl>
    <w:lvl w:ilvl="7" w:tplc="BC42B0D8" w:tentative="1">
      <w:start w:val="1"/>
      <w:numFmt w:val="bullet"/>
      <w:lvlText w:val="•"/>
      <w:lvlJc w:val="left"/>
      <w:pPr>
        <w:tabs>
          <w:tab w:val="num" w:pos="5760"/>
        </w:tabs>
        <w:ind w:left="5760" w:hanging="360"/>
      </w:pPr>
      <w:rPr>
        <w:rFonts w:ascii="Times New Roman" w:hAnsi="Times New Roman" w:hint="default"/>
      </w:rPr>
    </w:lvl>
    <w:lvl w:ilvl="8" w:tplc="BB46010C" w:tentative="1">
      <w:start w:val="1"/>
      <w:numFmt w:val="bullet"/>
      <w:lvlText w:val="•"/>
      <w:lvlJc w:val="left"/>
      <w:pPr>
        <w:tabs>
          <w:tab w:val="num" w:pos="6480"/>
        </w:tabs>
        <w:ind w:left="6480" w:hanging="360"/>
      </w:pPr>
      <w:rPr>
        <w:rFonts w:ascii="Times New Roman" w:hAnsi="Times New Roman" w:hint="default"/>
      </w:rPr>
    </w:lvl>
  </w:abstractNum>
  <w:abstractNum w:abstractNumId="117" w15:restartNumberingAfterBreak="0">
    <w:nsid w:val="6E9048EC"/>
    <w:multiLevelType w:val="hybridMultilevel"/>
    <w:tmpl w:val="8A3478CC"/>
    <w:lvl w:ilvl="0" w:tplc="0409000D">
      <w:start w:val="1"/>
      <w:numFmt w:val="bullet"/>
      <w:lvlText w:val=""/>
      <w:lvlJc w:val="left"/>
      <w:pPr>
        <w:ind w:left="3150" w:hanging="360"/>
      </w:pPr>
      <w:rPr>
        <w:rFonts w:ascii="Wingdings" w:hAnsi="Wingdings" w:hint="default"/>
      </w:rPr>
    </w:lvl>
    <w:lvl w:ilvl="1" w:tplc="04090003">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118" w15:restartNumberingAfterBreak="0">
    <w:nsid w:val="6ECB22B7"/>
    <w:multiLevelType w:val="hybridMultilevel"/>
    <w:tmpl w:val="13ECA2A6"/>
    <w:lvl w:ilvl="0" w:tplc="EF92352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9" w15:restartNumberingAfterBreak="0">
    <w:nsid w:val="6F0D1DAD"/>
    <w:multiLevelType w:val="hybridMultilevel"/>
    <w:tmpl w:val="46C66626"/>
    <w:lvl w:ilvl="0" w:tplc="8B780B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0" w15:restartNumberingAfterBreak="0">
    <w:nsid w:val="70FD5876"/>
    <w:multiLevelType w:val="hybridMultilevel"/>
    <w:tmpl w:val="DEAE56D4"/>
    <w:lvl w:ilvl="0" w:tplc="0409000D">
      <w:start w:val="1"/>
      <w:numFmt w:val="bullet"/>
      <w:lvlText w:val=""/>
      <w:lvlJc w:val="left"/>
      <w:pPr>
        <w:ind w:left="3150" w:hanging="360"/>
      </w:pPr>
      <w:rPr>
        <w:rFonts w:ascii="Wingdings" w:hAnsi="Wingdings" w:hint="default"/>
      </w:rPr>
    </w:lvl>
    <w:lvl w:ilvl="1" w:tplc="04090003">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121" w15:restartNumberingAfterBreak="0">
    <w:nsid w:val="716D3D7C"/>
    <w:multiLevelType w:val="hybridMultilevel"/>
    <w:tmpl w:val="DC26602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2" w15:restartNumberingAfterBreak="0">
    <w:nsid w:val="717F637F"/>
    <w:multiLevelType w:val="hybridMultilevel"/>
    <w:tmpl w:val="B93A59A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3" w15:restartNumberingAfterBreak="0">
    <w:nsid w:val="72CF3ECC"/>
    <w:multiLevelType w:val="hybridMultilevel"/>
    <w:tmpl w:val="B8FC2DE2"/>
    <w:lvl w:ilvl="0" w:tplc="0409000B">
      <w:start w:val="1"/>
      <w:numFmt w:val="bullet"/>
      <w:lvlText w:val=""/>
      <w:lvlJc w:val="left"/>
      <w:pPr>
        <w:ind w:left="3150" w:hanging="360"/>
      </w:pPr>
      <w:rPr>
        <w:rFonts w:ascii="Wingdings" w:hAnsi="Wingdings" w:hint="default"/>
      </w:rPr>
    </w:lvl>
    <w:lvl w:ilvl="1" w:tplc="04090003">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124" w15:restartNumberingAfterBreak="0">
    <w:nsid w:val="74A82993"/>
    <w:multiLevelType w:val="hybridMultilevel"/>
    <w:tmpl w:val="2E86168A"/>
    <w:lvl w:ilvl="0" w:tplc="34090017">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5" w15:restartNumberingAfterBreak="0">
    <w:nsid w:val="74B51B18"/>
    <w:multiLevelType w:val="hybridMultilevel"/>
    <w:tmpl w:val="257C930C"/>
    <w:lvl w:ilvl="0" w:tplc="A7D6598C">
      <w:start w:val="1"/>
      <w:numFmt w:val="bullet"/>
      <w:lvlText w:val=""/>
      <w:lvlJc w:val="left"/>
      <w:pPr>
        <w:tabs>
          <w:tab w:val="num" w:pos="720"/>
        </w:tabs>
        <w:ind w:left="720" w:hanging="360"/>
      </w:pPr>
      <w:rPr>
        <w:rFonts w:ascii="Wingdings 2" w:hAnsi="Wingdings 2" w:hint="default"/>
      </w:rPr>
    </w:lvl>
    <w:lvl w:ilvl="1" w:tplc="A8EE3690" w:tentative="1">
      <w:start w:val="1"/>
      <w:numFmt w:val="bullet"/>
      <w:lvlText w:val=""/>
      <w:lvlJc w:val="left"/>
      <w:pPr>
        <w:tabs>
          <w:tab w:val="num" w:pos="1440"/>
        </w:tabs>
        <w:ind w:left="1440" w:hanging="360"/>
      </w:pPr>
      <w:rPr>
        <w:rFonts w:ascii="Wingdings 2" w:hAnsi="Wingdings 2" w:hint="default"/>
      </w:rPr>
    </w:lvl>
    <w:lvl w:ilvl="2" w:tplc="92D8FA52" w:tentative="1">
      <w:start w:val="1"/>
      <w:numFmt w:val="bullet"/>
      <w:lvlText w:val=""/>
      <w:lvlJc w:val="left"/>
      <w:pPr>
        <w:tabs>
          <w:tab w:val="num" w:pos="2160"/>
        </w:tabs>
        <w:ind w:left="2160" w:hanging="360"/>
      </w:pPr>
      <w:rPr>
        <w:rFonts w:ascii="Wingdings 2" w:hAnsi="Wingdings 2" w:hint="default"/>
      </w:rPr>
    </w:lvl>
    <w:lvl w:ilvl="3" w:tplc="D1DEC92A" w:tentative="1">
      <w:start w:val="1"/>
      <w:numFmt w:val="bullet"/>
      <w:lvlText w:val=""/>
      <w:lvlJc w:val="left"/>
      <w:pPr>
        <w:tabs>
          <w:tab w:val="num" w:pos="2880"/>
        </w:tabs>
        <w:ind w:left="2880" w:hanging="360"/>
      </w:pPr>
      <w:rPr>
        <w:rFonts w:ascii="Wingdings 2" w:hAnsi="Wingdings 2" w:hint="default"/>
      </w:rPr>
    </w:lvl>
    <w:lvl w:ilvl="4" w:tplc="045CA0FE" w:tentative="1">
      <w:start w:val="1"/>
      <w:numFmt w:val="bullet"/>
      <w:lvlText w:val=""/>
      <w:lvlJc w:val="left"/>
      <w:pPr>
        <w:tabs>
          <w:tab w:val="num" w:pos="3600"/>
        </w:tabs>
        <w:ind w:left="3600" w:hanging="360"/>
      </w:pPr>
      <w:rPr>
        <w:rFonts w:ascii="Wingdings 2" w:hAnsi="Wingdings 2" w:hint="default"/>
      </w:rPr>
    </w:lvl>
    <w:lvl w:ilvl="5" w:tplc="E2127896" w:tentative="1">
      <w:start w:val="1"/>
      <w:numFmt w:val="bullet"/>
      <w:lvlText w:val=""/>
      <w:lvlJc w:val="left"/>
      <w:pPr>
        <w:tabs>
          <w:tab w:val="num" w:pos="4320"/>
        </w:tabs>
        <w:ind w:left="4320" w:hanging="360"/>
      </w:pPr>
      <w:rPr>
        <w:rFonts w:ascii="Wingdings 2" w:hAnsi="Wingdings 2" w:hint="default"/>
      </w:rPr>
    </w:lvl>
    <w:lvl w:ilvl="6" w:tplc="9496BBB6" w:tentative="1">
      <w:start w:val="1"/>
      <w:numFmt w:val="bullet"/>
      <w:lvlText w:val=""/>
      <w:lvlJc w:val="left"/>
      <w:pPr>
        <w:tabs>
          <w:tab w:val="num" w:pos="5040"/>
        </w:tabs>
        <w:ind w:left="5040" w:hanging="360"/>
      </w:pPr>
      <w:rPr>
        <w:rFonts w:ascii="Wingdings 2" w:hAnsi="Wingdings 2" w:hint="default"/>
      </w:rPr>
    </w:lvl>
    <w:lvl w:ilvl="7" w:tplc="A5424088" w:tentative="1">
      <w:start w:val="1"/>
      <w:numFmt w:val="bullet"/>
      <w:lvlText w:val=""/>
      <w:lvlJc w:val="left"/>
      <w:pPr>
        <w:tabs>
          <w:tab w:val="num" w:pos="5760"/>
        </w:tabs>
        <w:ind w:left="5760" w:hanging="360"/>
      </w:pPr>
      <w:rPr>
        <w:rFonts w:ascii="Wingdings 2" w:hAnsi="Wingdings 2" w:hint="default"/>
      </w:rPr>
    </w:lvl>
    <w:lvl w:ilvl="8" w:tplc="36B8BA42" w:tentative="1">
      <w:start w:val="1"/>
      <w:numFmt w:val="bullet"/>
      <w:lvlText w:val=""/>
      <w:lvlJc w:val="left"/>
      <w:pPr>
        <w:tabs>
          <w:tab w:val="num" w:pos="6480"/>
        </w:tabs>
        <w:ind w:left="6480" w:hanging="360"/>
      </w:pPr>
      <w:rPr>
        <w:rFonts w:ascii="Wingdings 2" w:hAnsi="Wingdings 2" w:hint="default"/>
      </w:rPr>
    </w:lvl>
  </w:abstractNum>
  <w:abstractNum w:abstractNumId="126" w15:restartNumberingAfterBreak="0">
    <w:nsid w:val="753377BC"/>
    <w:multiLevelType w:val="hybridMultilevel"/>
    <w:tmpl w:val="59768CB4"/>
    <w:lvl w:ilvl="0" w:tplc="8B780BD8">
      <w:start w:val="1"/>
      <w:numFmt w:val="decimal"/>
      <w:lvlText w:val="(%1)"/>
      <w:lvlJc w:val="left"/>
      <w:pPr>
        <w:ind w:left="2340" w:hanging="360"/>
      </w:pPr>
      <w:rPr>
        <w:rFonts w:hint="default"/>
      </w:rPr>
    </w:lvl>
    <w:lvl w:ilvl="1" w:tplc="71E49F54">
      <w:start w:val="1"/>
      <w:numFmt w:val="decimal"/>
      <w:lvlText w:val="(%2)"/>
      <w:lvlJc w:val="left"/>
      <w:pPr>
        <w:ind w:left="3060" w:hanging="360"/>
      </w:pPr>
      <w:rPr>
        <w:rFonts w:hint="default"/>
      </w:rPr>
    </w:lvl>
    <w:lvl w:ilvl="2" w:tplc="F79A9256">
      <w:start w:val="1"/>
      <w:numFmt w:val="decimal"/>
      <w:lvlText w:val="(%3)"/>
      <w:lvlJc w:val="right"/>
      <w:pPr>
        <w:ind w:left="3780" w:hanging="180"/>
      </w:pPr>
      <w:rPr>
        <w:rFonts w:ascii="Arial" w:eastAsiaTheme="minorHAnsi" w:hAnsi="Arial" w:cs="Arial"/>
      </w:r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27" w15:restartNumberingAfterBreak="0">
    <w:nsid w:val="798F42D0"/>
    <w:multiLevelType w:val="hybridMultilevel"/>
    <w:tmpl w:val="74D8E68E"/>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8" w15:restartNumberingAfterBreak="0">
    <w:nsid w:val="79BC6F7C"/>
    <w:multiLevelType w:val="hybridMultilevel"/>
    <w:tmpl w:val="A464299E"/>
    <w:lvl w:ilvl="0" w:tplc="34090019">
      <w:start w:val="9"/>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9" w15:restartNumberingAfterBreak="0">
    <w:nsid w:val="7B36109F"/>
    <w:multiLevelType w:val="hybridMultilevel"/>
    <w:tmpl w:val="33E2DEE6"/>
    <w:lvl w:ilvl="0" w:tplc="E9725B84">
      <w:start w:val="1"/>
      <w:numFmt w:val="lowerLetter"/>
      <w:lvlText w:val="%1)"/>
      <w:lvlJc w:val="left"/>
      <w:pPr>
        <w:ind w:left="2430" w:hanging="360"/>
      </w:pPr>
      <w:rPr>
        <w:rFonts w:hint="default"/>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130" w15:restartNumberingAfterBreak="0">
    <w:nsid w:val="7BF112AC"/>
    <w:multiLevelType w:val="hybridMultilevel"/>
    <w:tmpl w:val="2CF88AB6"/>
    <w:lvl w:ilvl="0" w:tplc="0409000D">
      <w:start w:val="1"/>
      <w:numFmt w:val="bullet"/>
      <w:lvlText w:val=""/>
      <w:lvlJc w:val="left"/>
      <w:pPr>
        <w:ind w:left="3510" w:hanging="360"/>
      </w:pPr>
      <w:rPr>
        <w:rFonts w:ascii="Wingdings" w:hAnsi="Wingdings" w:hint="default"/>
      </w:rPr>
    </w:lvl>
    <w:lvl w:ilvl="1" w:tplc="04090003" w:tentative="1">
      <w:start w:val="1"/>
      <w:numFmt w:val="bullet"/>
      <w:lvlText w:val="o"/>
      <w:lvlJc w:val="left"/>
      <w:pPr>
        <w:ind w:left="4230" w:hanging="360"/>
      </w:pPr>
      <w:rPr>
        <w:rFonts w:ascii="Courier New" w:hAnsi="Courier New" w:cs="Courier New" w:hint="default"/>
      </w:rPr>
    </w:lvl>
    <w:lvl w:ilvl="2" w:tplc="04090005" w:tentative="1">
      <w:start w:val="1"/>
      <w:numFmt w:val="bullet"/>
      <w:lvlText w:val=""/>
      <w:lvlJc w:val="left"/>
      <w:pPr>
        <w:ind w:left="4950" w:hanging="360"/>
      </w:pPr>
      <w:rPr>
        <w:rFonts w:ascii="Wingdings" w:hAnsi="Wingdings" w:hint="default"/>
      </w:rPr>
    </w:lvl>
    <w:lvl w:ilvl="3" w:tplc="04090001" w:tentative="1">
      <w:start w:val="1"/>
      <w:numFmt w:val="bullet"/>
      <w:lvlText w:val=""/>
      <w:lvlJc w:val="left"/>
      <w:pPr>
        <w:ind w:left="5670" w:hanging="360"/>
      </w:pPr>
      <w:rPr>
        <w:rFonts w:ascii="Symbol" w:hAnsi="Symbol" w:hint="default"/>
      </w:rPr>
    </w:lvl>
    <w:lvl w:ilvl="4" w:tplc="04090003" w:tentative="1">
      <w:start w:val="1"/>
      <w:numFmt w:val="bullet"/>
      <w:lvlText w:val="o"/>
      <w:lvlJc w:val="left"/>
      <w:pPr>
        <w:ind w:left="6390" w:hanging="360"/>
      </w:pPr>
      <w:rPr>
        <w:rFonts w:ascii="Courier New" w:hAnsi="Courier New" w:cs="Courier New" w:hint="default"/>
      </w:rPr>
    </w:lvl>
    <w:lvl w:ilvl="5" w:tplc="04090005" w:tentative="1">
      <w:start w:val="1"/>
      <w:numFmt w:val="bullet"/>
      <w:lvlText w:val=""/>
      <w:lvlJc w:val="left"/>
      <w:pPr>
        <w:ind w:left="7110" w:hanging="360"/>
      </w:pPr>
      <w:rPr>
        <w:rFonts w:ascii="Wingdings" w:hAnsi="Wingdings" w:hint="default"/>
      </w:rPr>
    </w:lvl>
    <w:lvl w:ilvl="6" w:tplc="04090001" w:tentative="1">
      <w:start w:val="1"/>
      <w:numFmt w:val="bullet"/>
      <w:lvlText w:val=""/>
      <w:lvlJc w:val="left"/>
      <w:pPr>
        <w:ind w:left="7830" w:hanging="360"/>
      </w:pPr>
      <w:rPr>
        <w:rFonts w:ascii="Symbol" w:hAnsi="Symbol" w:hint="default"/>
      </w:rPr>
    </w:lvl>
    <w:lvl w:ilvl="7" w:tplc="04090003" w:tentative="1">
      <w:start w:val="1"/>
      <w:numFmt w:val="bullet"/>
      <w:lvlText w:val="o"/>
      <w:lvlJc w:val="left"/>
      <w:pPr>
        <w:ind w:left="8550" w:hanging="360"/>
      </w:pPr>
      <w:rPr>
        <w:rFonts w:ascii="Courier New" w:hAnsi="Courier New" w:cs="Courier New" w:hint="default"/>
      </w:rPr>
    </w:lvl>
    <w:lvl w:ilvl="8" w:tplc="04090005" w:tentative="1">
      <w:start w:val="1"/>
      <w:numFmt w:val="bullet"/>
      <w:lvlText w:val=""/>
      <w:lvlJc w:val="left"/>
      <w:pPr>
        <w:ind w:left="9270" w:hanging="360"/>
      </w:pPr>
      <w:rPr>
        <w:rFonts w:ascii="Wingdings" w:hAnsi="Wingdings" w:hint="default"/>
      </w:rPr>
    </w:lvl>
  </w:abstractNum>
  <w:abstractNum w:abstractNumId="131" w15:restartNumberingAfterBreak="0">
    <w:nsid w:val="7D9F2167"/>
    <w:multiLevelType w:val="hybridMultilevel"/>
    <w:tmpl w:val="5FF0EEB4"/>
    <w:lvl w:ilvl="0" w:tplc="8B780BD8">
      <w:start w:val="1"/>
      <w:numFmt w:val="decimal"/>
      <w:lvlText w:val="(%1)"/>
      <w:lvlJc w:val="left"/>
      <w:pPr>
        <w:ind w:left="720" w:hanging="360"/>
      </w:pPr>
      <w:rPr>
        <w:rFonts w:hint="default"/>
      </w:rPr>
    </w:lvl>
    <w:lvl w:ilvl="1" w:tplc="1F2C2FB2">
      <w:start w:val="14"/>
      <w:numFmt w:val="lowerLetter"/>
      <w:lvlText w:val="%2."/>
      <w:lvlJc w:val="left"/>
      <w:pPr>
        <w:ind w:left="1440" w:hanging="360"/>
      </w:pPr>
      <w:rPr>
        <w:rFonts w:eastAsia="Times New Roman" w:hint="default"/>
      </w:rPr>
    </w:lvl>
    <w:lvl w:ilvl="2" w:tplc="8B780BD8">
      <w:start w:val="1"/>
      <w:numFmt w:val="decimal"/>
      <w:lvlText w:val="(%3)"/>
      <w:lvlJc w:val="left"/>
      <w:pPr>
        <w:ind w:left="1800" w:hanging="180"/>
      </w:pPr>
      <w:rPr>
        <w:rFonts w:hint="default"/>
      </w:rPr>
    </w:lvl>
    <w:lvl w:ilvl="3" w:tplc="DB749BF6">
      <w:start w:val="1"/>
      <w:numFmt w:val="decimal"/>
      <w:lvlText w:val="(%4)"/>
      <w:lvlJc w:val="left"/>
      <w:pPr>
        <w:ind w:left="2880" w:hanging="360"/>
      </w:pPr>
      <w:rPr>
        <w:rFonts w:hint="default"/>
      </w:rPr>
    </w:lvl>
    <w:lvl w:ilvl="4" w:tplc="FA427312">
      <w:start w:val="1"/>
      <w:numFmt w:val="decimal"/>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7DB83DFD"/>
    <w:multiLevelType w:val="hybridMultilevel"/>
    <w:tmpl w:val="A50A1686"/>
    <w:lvl w:ilvl="0" w:tplc="5C90984A">
      <w:start w:val="1"/>
      <w:numFmt w:val="bullet"/>
      <w:lvlText w:val="•"/>
      <w:lvlJc w:val="left"/>
      <w:pPr>
        <w:tabs>
          <w:tab w:val="num" w:pos="720"/>
        </w:tabs>
        <w:ind w:left="720" w:hanging="360"/>
      </w:pPr>
      <w:rPr>
        <w:rFonts w:ascii="Times New Roman" w:hAnsi="Times New Roman" w:hint="default"/>
      </w:rPr>
    </w:lvl>
    <w:lvl w:ilvl="1" w:tplc="B9FC908C" w:tentative="1">
      <w:start w:val="1"/>
      <w:numFmt w:val="bullet"/>
      <w:lvlText w:val="•"/>
      <w:lvlJc w:val="left"/>
      <w:pPr>
        <w:tabs>
          <w:tab w:val="num" w:pos="1440"/>
        </w:tabs>
        <w:ind w:left="1440" w:hanging="360"/>
      </w:pPr>
      <w:rPr>
        <w:rFonts w:ascii="Times New Roman" w:hAnsi="Times New Roman" w:hint="default"/>
      </w:rPr>
    </w:lvl>
    <w:lvl w:ilvl="2" w:tplc="F4AAC226" w:tentative="1">
      <w:start w:val="1"/>
      <w:numFmt w:val="bullet"/>
      <w:lvlText w:val="•"/>
      <w:lvlJc w:val="left"/>
      <w:pPr>
        <w:tabs>
          <w:tab w:val="num" w:pos="2160"/>
        </w:tabs>
        <w:ind w:left="2160" w:hanging="360"/>
      </w:pPr>
      <w:rPr>
        <w:rFonts w:ascii="Times New Roman" w:hAnsi="Times New Roman" w:hint="default"/>
      </w:rPr>
    </w:lvl>
    <w:lvl w:ilvl="3" w:tplc="B972EB66" w:tentative="1">
      <w:start w:val="1"/>
      <w:numFmt w:val="bullet"/>
      <w:lvlText w:val="•"/>
      <w:lvlJc w:val="left"/>
      <w:pPr>
        <w:tabs>
          <w:tab w:val="num" w:pos="2880"/>
        </w:tabs>
        <w:ind w:left="2880" w:hanging="360"/>
      </w:pPr>
      <w:rPr>
        <w:rFonts w:ascii="Times New Roman" w:hAnsi="Times New Roman" w:hint="default"/>
      </w:rPr>
    </w:lvl>
    <w:lvl w:ilvl="4" w:tplc="2592C4B2" w:tentative="1">
      <w:start w:val="1"/>
      <w:numFmt w:val="bullet"/>
      <w:lvlText w:val="•"/>
      <w:lvlJc w:val="left"/>
      <w:pPr>
        <w:tabs>
          <w:tab w:val="num" w:pos="3600"/>
        </w:tabs>
        <w:ind w:left="3600" w:hanging="360"/>
      </w:pPr>
      <w:rPr>
        <w:rFonts w:ascii="Times New Roman" w:hAnsi="Times New Roman" w:hint="default"/>
      </w:rPr>
    </w:lvl>
    <w:lvl w:ilvl="5" w:tplc="711CCCC8" w:tentative="1">
      <w:start w:val="1"/>
      <w:numFmt w:val="bullet"/>
      <w:lvlText w:val="•"/>
      <w:lvlJc w:val="left"/>
      <w:pPr>
        <w:tabs>
          <w:tab w:val="num" w:pos="4320"/>
        </w:tabs>
        <w:ind w:left="4320" w:hanging="360"/>
      </w:pPr>
      <w:rPr>
        <w:rFonts w:ascii="Times New Roman" w:hAnsi="Times New Roman" w:hint="default"/>
      </w:rPr>
    </w:lvl>
    <w:lvl w:ilvl="6" w:tplc="C638F898" w:tentative="1">
      <w:start w:val="1"/>
      <w:numFmt w:val="bullet"/>
      <w:lvlText w:val="•"/>
      <w:lvlJc w:val="left"/>
      <w:pPr>
        <w:tabs>
          <w:tab w:val="num" w:pos="5040"/>
        </w:tabs>
        <w:ind w:left="5040" w:hanging="360"/>
      </w:pPr>
      <w:rPr>
        <w:rFonts w:ascii="Times New Roman" w:hAnsi="Times New Roman" w:hint="default"/>
      </w:rPr>
    </w:lvl>
    <w:lvl w:ilvl="7" w:tplc="79E49DDC" w:tentative="1">
      <w:start w:val="1"/>
      <w:numFmt w:val="bullet"/>
      <w:lvlText w:val="•"/>
      <w:lvlJc w:val="left"/>
      <w:pPr>
        <w:tabs>
          <w:tab w:val="num" w:pos="5760"/>
        </w:tabs>
        <w:ind w:left="5760" w:hanging="360"/>
      </w:pPr>
      <w:rPr>
        <w:rFonts w:ascii="Times New Roman" w:hAnsi="Times New Roman" w:hint="default"/>
      </w:rPr>
    </w:lvl>
    <w:lvl w:ilvl="8" w:tplc="8DDCD3FE" w:tentative="1">
      <w:start w:val="1"/>
      <w:numFmt w:val="bullet"/>
      <w:lvlText w:val="•"/>
      <w:lvlJc w:val="left"/>
      <w:pPr>
        <w:tabs>
          <w:tab w:val="num" w:pos="6480"/>
        </w:tabs>
        <w:ind w:left="6480" w:hanging="360"/>
      </w:pPr>
      <w:rPr>
        <w:rFonts w:ascii="Times New Roman" w:hAnsi="Times New Roman" w:hint="default"/>
      </w:rPr>
    </w:lvl>
  </w:abstractNum>
  <w:num w:numId="1">
    <w:abstractNumId w:val="105"/>
  </w:num>
  <w:num w:numId="2">
    <w:abstractNumId w:val="96"/>
  </w:num>
  <w:num w:numId="3">
    <w:abstractNumId w:val="15"/>
  </w:num>
  <w:num w:numId="4">
    <w:abstractNumId w:val="111"/>
  </w:num>
  <w:num w:numId="5">
    <w:abstractNumId w:val="67"/>
  </w:num>
  <w:num w:numId="6">
    <w:abstractNumId w:val="50"/>
  </w:num>
  <w:num w:numId="7">
    <w:abstractNumId w:val="34"/>
  </w:num>
  <w:num w:numId="8">
    <w:abstractNumId w:val="113"/>
  </w:num>
  <w:num w:numId="9">
    <w:abstractNumId w:val="87"/>
  </w:num>
  <w:num w:numId="10">
    <w:abstractNumId w:val="116"/>
  </w:num>
  <w:num w:numId="11">
    <w:abstractNumId w:val="71"/>
  </w:num>
  <w:num w:numId="12">
    <w:abstractNumId w:val="42"/>
  </w:num>
  <w:num w:numId="13">
    <w:abstractNumId w:val="99"/>
  </w:num>
  <w:num w:numId="14">
    <w:abstractNumId w:val="77"/>
  </w:num>
  <w:num w:numId="15">
    <w:abstractNumId w:val="122"/>
  </w:num>
  <w:num w:numId="16">
    <w:abstractNumId w:val="58"/>
  </w:num>
  <w:num w:numId="17">
    <w:abstractNumId w:val="13"/>
  </w:num>
  <w:num w:numId="18">
    <w:abstractNumId w:val="8"/>
  </w:num>
  <w:num w:numId="19">
    <w:abstractNumId w:val="28"/>
  </w:num>
  <w:num w:numId="20">
    <w:abstractNumId w:val="97"/>
  </w:num>
  <w:num w:numId="21">
    <w:abstractNumId w:val="68"/>
  </w:num>
  <w:num w:numId="22">
    <w:abstractNumId w:val="27"/>
  </w:num>
  <w:num w:numId="23">
    <w:abstractNumId w:val="22"/>
  </w:num>
  <w:num w:numId="24">
    <w:abstractNumId w:val="125"/>
  </w:num>
  <w:num w:numId="25">
    <w:abstractNumId w:val="49"/>
  </w:num>
  <w:num w:numId="26">
    <w:abstractNumId w:val="46"/>
  </w:num>
  <w:num w:numId="27">
    <w:abstractNumId w:val="132"/>
  </w:num>
  <w:num w:numId="28">
    <w:abstractNumId w:val="11"/>
  </w:num>
  <w:num w:numId="29">
    <w:abstractNumId w:val="83"/>
  </w:num>
  <w:num w:numId="30">
    <w:abstractNumId w:val="0"/>
  </w:num>
  <w:num w:numId="31">
    <w:abstractNumId w:val="88"/>
  </w:num>
  <w:num w:numId="32">
    <w:abstractNumId w:val="26"/>
  </w:num>
  <w:num w:numId="33">
    <w:abstractNumId w:val="57"/>
  </w:num>
  <w:num w:numId="34">
    <w:abstractNumId w:val="52"/>
  </w:num>
  <w:num w:numId="35">
    <w:abstractNumId w:val="12"/>
  </w:num>
  <w:num w:numId="36">
    <w:abstractNumId w:val="101"/>
  </w:num>
  <w:num w:numId="37">
    <w:abstractNumId w:val="81"/>
  </w:num>
  <w:num w:numId="38">
    <w:abstractNumId w:val="33"/>
  </w:num>
  <w:num w:numId="39">
    <w:abstractNumId w:val="106"/>
  </w:num>
  <w:num w:numId="40">
    <w:abstractNumId w:val="19"/>
  </w:num>
  <w:num w:numId="41">
    <w:abstractNumId w:val="110"/>
  </w:num>
  <w:num w:numId="42">
    <w:abstractNumId w:val="24"/>
  </w:num>
  <w:num w:numId="43">
    <w:abstractNumId w:val="51"/>
  </w:num>
  <w:num w:numId="44">
    <w:abstractNumId w:val="107"/>
  </w:num>
  <w:num w:numId="45">
    <w:abstractNumId w:val="80"/>
  </w:num>
  <w:num w:numId="46">
    <w:abstractNumId w:val="104"/>
  </w:num>
  <w:num w:numId="47">
    <w:abstractNumId w:val="56"/>
  </w:num>
  <w:num w:numId="48">
    <w:abstractNumId w:val="61"/>
  </w:num>
  <w:num w:numId="49">
    <w:abstractNumId w:val="41"/>
  </w:num>
  <w:num w:numId="50">
    <w:abstractNumId w:val="79"/>
  </w:num>
  <w:num w:numId="51">
    <w:abstractNumId w:val="66"/>
  </w:num>
  <w:num w:numId="52">
    <w:abstractNumId w:val="118"/>
  </w:num>
  <w:num w:numId="53">
    <w:abstractNumId w:val="23"/>
  </w:num>
  <w:num w:numId="54">
    <w:abstractNumId w:val="129"/>
  </w:num>
  <w:num w:numId="55">
    <w:abstractNumId w:val="73"/>
  </w:num>
  <w:num w:numId="56">
    <w:abstractNumId w:val="43"/>
  </w:num>
  <w:num w:numId="57">
    <w:abstractNumId w:val="16"/>
  </w:num>
  <w:num w:numId="58">
    <w:abstractNumId w:val="130"/>
  </w:num>
  <w:num w:numId="59">
    <w:abstractNumId w:val="70"/>
  </w:num>
  <w:num w:numId="60">
    <w:abstractNumId w:val="7"/>
  </w:num>
  <w:num w:numId="61">
    <w:abstractNumId w:val="55"/>
  </w:num>
  <w:num w:numId="62">
    <w:abstractNumId w:val="115"/>
  </w:num>
  <w:num w:numId="63">
    <w:abstractNumId w:val="31"/>
  </w:num>
  <w:num w:numId="64">
    <w:abstractNumId w:val="94"/>
  </w:num>
  <w:num w:numId="65">
    <w:abstractNumId w:val="6"/>
  </w:num>
  <w:num w:numId="66">
    <w:abstractNumId w:val="2"/>
  </w:num>
  <w:num w:numId="67">
    <w:abstractNumId w:val="86"/>
  </w:num>
  <w:num w:numId="68">
    <w:abstractNumId w:val="65"/>
  </w:num>
  <w:num w:numId="69">
    <w:abstractNumId w:val="123"/>
  </w:num>
  <w:num w:numId="70">
    <w:abstractNumId w:val="76"/>
  </w:num>
  <w:num w:numId="71">
    <w:abstractNumId w:val="84"/>
  </w:num>
  <w:num w:numId="72">
    <w:abstractNumId w:val="72"/>
  </w:num>
  <w:num w:numId="73">
    <w:abstractNumId w:val="25"/>
  </w:num>
  <w:num w:numId="74">
    <w:abstractNumId w:val="85"/>
  </w:num>
  <w:num w:numId="75">
    <w:abstractNumId w:val="90"/>
  </w:num>
  <w:num w:numId="76">
    <w:abstractNumId w:val="53"/>
  </w:num>
  <w:num w:numId="77">
    <w:abstractNumId w:val="112"/>
  </w:num>
  <w:num w:numId="78">
    <w:abstractNumId w:val="92"/>
  </w:num>
  <w:num w:numId="79">
    <w:abstractNumId w:val="38"/>
  </w:num>
  <w:num w:numId="80">
    <w:abstractNumId w:val="102"/>
  </w:num>
  <w:num w:numId="81">
    <w:abstractNumId w:val="3"/>
  </w:num>
  <w:num w:numId="82">
    <w:abstractNumId w:val="5"/>
  </w:num>
  <w:num w:numId="83">
    <w:abstractNumId w:val="10"/>
  </w:num>
  <w:num w:numId="84">
    <w:abstractNumId w:val="39"/>
  </w:num>
  <w:num w:numId="85">
    <w:abstractNumId w:val="91"/>
  </w:num>
  <w:num w:numId="86">
    <w:abstractNumId w:val="62"/>
  </w:num>
  <w:num w:numId="87">
    <w:abstractNumId w:val="100"/>
  </w:num>
  <w:num w:numId="88">
    <w:abstractNumId w:val="44"/>
  </w:num>
  <w:num w:numId="89">
    <w:abstractNumId w:val="63"/>
  </w:num>
  <w:num w:numId="90">
    <w:abstractNumId w:val="37"/>
  </w:num>
  <w:num w:numId="91">
    <w:abstractNumId w:val="93"/>
  </w:num>
  <w:num w:numId="92">
    <w:abstractNumId w:val="114"/>
  </w:num>
  <w:num w:numId="93">
    <w:abstractNumId w:val="1"/>
  </w:num>
  <w:num w:numId="94">
    <w:abstractNumId w:val="75"/>
  </w:num>
  <w:num w:numId="95">
    <w:abstractNumId w:val="59"/>
  </w:num>
  <w:num w:numId="96">
    <w:abstractNumId w:val="21"/>
  </w:num>
  <w:num w:numId="97">
    <w:abstractNumId w:val="30"/>
  </w:num>
  <w:num w:numId="98">
    <w:abstractNumId w:val="120"/>
  </w:num>
  <w:num w:numId="99">
    <w:abstractNumId w:val="95"/>
  </w:num>
  <w:num w:numId="100">
    <w:abstractNumId w:val="117"/>
  </w:num>
  <w:num w:numId="101">
    <w:abstractNumId w:val="119"/>
  </w:num>
  <w:num w:numId="102">
    <w:abstractNumId w:val="64"/>
  </w:num>
  <w:num w:numId="103">
    <w:abstractNumId w:val="60"/>
  </w:num>
  <w:num w:numId="104">
    <w:abstractNumId w:val="4"/>
  </w:num>
  <w:num w:numId="105">
    <w:abstractNumId w:val="98"/>
  </w:num>
  <w:num w:numId="106">
    <w:abstractNumId w:val="126"/>
  </w:num>
  <w:num w:numId="107">
    <w:abstractNumId w:val="69"/>
  </w:num>
  <w:num w:numId="108">
    <w:abstractNumId w:val="36"/>
  </w:num>
  <w:num w:numId="109">
    <w:abstractNumId w:val="127"/>
  </w:num>
  <w:num w:numId="110">
    <w:abstractNumId w:val="109"/>
  </w:num>
  <w:num w:numId="111">
    <w:abstractNumId w:val="17"/>
  </w:num>
  <w:num w:numId="112">
    <w:abstractNumId w:val="18"/>
  </w:num>
  <w:num w:numId="113">
    <w:abstractNumId w:val="131"/>
  </w:num>
  <w:num w:numId="114">
    <w:abstractNumId w:val="47"/>
  </w:num>
  <w:num w:numId="115">
    <w:abstractNumId w:val="74"/>
  </w:num>
  <w:num w:numId="116">
    <w:abstractNumId w:val="82"/>
  </w:num>
  <w:num w:numId="117">
    <w:abstractNumId w:val="45"/>
  </w:num>
  <w:num w:numId="118">
    <w:abstractNumId w:val="35"/>
  </w:num>
  <w:num w:numId="119">
    <w:abstractNumId w:val="32"/>
  </w:num>
  <w:num w:numId="120">
    <w:abstractNumId w:val="29"/>
  </w:num>
  <w:num w:numId="121">
    <w:abstractNumId w:val="89"/>
  </w:num>
  <w:num w:numId="122">
    <w:abstractNumId w:val="54"/>
  </w:num>
  <w:num w:numId="123">
    <w:abstractNumId w:val="48"/>
  </w:num>
  <w:num w:numId="124">
    <w:abstractNumId w:val="78"/>
  </w:num>
  <w:num w:numId="125">
    <w:abstractNumId w:val="20"/>
  </w:num>
  <w:num w:numId="126">
    <w:abstractNumId w:val="9"/>
  </w:num>
  <w:num w:numId="127">
    <w:abstractNumId w:val="124"/>
  </w:num>
  <w:num w:numId="128">
    <w:abstractNumId w:val="128"/>
  </w:num>
  <w:num w:numId="129">
    <w:abstractNumId w:val="108"/>
  </w:num>
  <w:num w:numId="130">
    <w:abstractNumId w:val="14"/>
  </w:num>
  <w:num w:numId="131">
    <w:abstractNumId w:val="103"/>
  </w:num>
  <w:num w:numId="132">
    <w:abstractNumId w:val="40"/>
  </w:num>
  <w:num w:numId="133">
    <w:abstractNumId w:val="121"/>
  </w:num>
  <w:numIdMacAtCleanup w:val="1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D291E"/>
    <w:rsid w:val="000044E9"/>
    <w:rsid w:val="00030EE5"/>
    <w:rsid w:val="00050A78"/>
    <w:rsid w:val="00067FB7"/>
    <w:rsid w:val="00091753"/>
    <w:rsid w:val="0009365D"/>
    <w:rsid w:val="000C509C"/>
    <w:rsid w:val="002003EC"/>
    <w:rsid w:val="00214577"/>
    <w:rsid w:val="00252789"/>
    <w:rsid w:val="00275555"/>
    <w:rsid w:val="002C5D6E"/>
    <w:rsid w:val="003245DE"/>
    <w:rsid w:val="00366297"/>
    <w:rsid w:val="003B69E6"/>
    <w:rsid w:val="00411BFA"/>
    <w:rsid w:val="00471D8C"/>
    <w:rsid w:val="004918A5"/>
    <w:rsid w:val="004A0BFD"/>
    <w:rsid w:val="00542F6E"/>
    <w:rsid w:val="005B7565"/>
    <w:rsid w:val="005D26DD"/>
    <w:rsid w:val="00610D45"/>
    <w:rsid w:val="00646C69"/>
    <w:rsid w:val="00665D43"/>
    <w:rsid w:val="006F576A"/>
    <w:rsid w:val="007210BD"/>
    <w:rsid w:val="00756507"/>
    <w:rsid w:val="00772A92"/>
    <w:rsid w:val="007B6EC9"/>
    <w:rsid w:val="00824396"/>
    <w:rsid w:val="00855BF9"/>
    <w:rsid w:val="00875D94"/>
    <w:rsid w:val="00877D97"/>
    <w:rsid w:val="00894106"/>
    <w:rsid w:val="008D3AF2"/>
    <w:rsid w:val="008F4C52"/>
    <w:rsid w:val="00966845"/>
    <w:rsid w:val="009C1A8C"/>
    <w:rsid w:val="00A00C3A"/>
    <w:rsid w:val="00A36258"/>
    <w:rsid w:val="00AE3A64"/>
    <w:rsid w:val="00B01537"/>
    <w:rsid w:val="00B6043F"/>
    <w:rsid w:val="00BA0DCE"/>
    <w:rsid w:val="00C47BC9"/>
    <w:rsid w:val="00CB6A71"/>
    <w:rsid w:val="00CC04EC"/>
    <w:rsid w:val="00CD291E"/>
    <w:rsid w:val="00CE00FB"/>
    <w:rsid w:val="00D06F25"/>
    <w:rsid w:val="00D07495"/>
    <w:rsid w:val="00D50BFC"/>
    <w:rsid w:val="00D563B8"/>
    <w:rsid w:val="00D75184"/>
    <w:rsid w:val="00DE04B6"/>
    <w:rsid w:val="00DF0AFA"/>
    <w:rsid w:val="00DF1B24"/>
    <w:rsid w:val="00E47F55"/>
    <w:rsid w:val="00E82A48"/>
    <w:rsid w:val="00F302B5"/>
    <w:rsid w:val="00F938BC"/>
    <w:rsid w:val="00FB2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5A523"/>
  <w15:docId w15:val="{8C26C5ED-5888-4603-82A8-F9096A48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5D94"/>
    <w:pPr>
      <w:ind w:left="720"/>
      <w:contextualSpacing/>
    </w:pPr>
  </w:style>
  <w:style w:type="paragraph" w:styleId="NormalWeb">
    <w:name w:val="Normal (Web)"/>
    <w:basedOn w:val="Normal"/>
    <w:uiPriority w:val="99"/>
    <w:unhideWhenUsed/>
    <w:rsid w:val="00CC04EC"/>
    <w:pPr>
      <w:spacing w:before="100" w:beforeAutospacing="1" w:after="100" w:afterAutospacing="1" w:line="240" w:lineRule="auto"/>
    </w:pPr>
    <w:rPr>
      <w:rFonts w:ascii="Times New Roman" w:eastAsia="Times New Roman" w:hAnsi="Times New Roman" w:cs="Times New Roman"/>
      <w:sz w:val="24"/>
      <w:szCs w:val="24"/>
    </w:rPr>
  </w:style>
  <w:style w:type="paragraph" w:styleId="BodyTextIndent">
    <w:name w:val="Body Text Indent"/>
    <w:basedOn w:val="Normal"/>
    <w:link w:val="BodyTextIndentChar"/>
    <w:rsid w:val="00214577"/>
    <w:pPr>
      <w:spacing w:after="0" w:line="240" w:lineRule="auto"/>
      <w:ind w:left="1440"/>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rsid w:val="00214577"/>
    <w:rPr>
      <w:rFonts w:ascii="Times New Roman" w:eastAsia="Times New Roman" w:hAnsi="Times New Roman" w:cs="Times New Roman"/>
      <w:sz w:val="24"/>
      <w:szCs w:val="20"/>
    </w:rPr>
  </w:style>
  <w:style w:type="paragraph" w:styleId="NoSpacing">
    <w:name w:val="No Spacing"/>
    <w:uiPriority w:val="1"/>
    <w:qFormat/>
    <w:rsid w:val="00214577"/>
    <w:pPr>
      <w:spacing w:after="0" w:line="240" w:lineRule="auto"/>
    </w:pPr>
    <w:rPr>
      <w:rFonts w:ascii="Calibri" w:eastAsia="Calibri" w:hAnsi="Calibri" w:cs="Times New Roman"/>
    </w:rPr>
  </w:style>
  <w:style w:type="table" w:styleId="TableGrid">
    <w:name w:val="Table Grid"/>
    <w:basedOn w:val="TableNormal"/>
    <w:uiPriority w:val="59"/>
    <w:rsid w:val="003B69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90548">
      <w:bodyDiv w:val="1"/>
      <w:marLeft w:val="0"/>
      <w:marRight w:val="0"/>
      <w:marTop w:val="0"/>
      <w:marBottom w:val="0"/>
      <w:divBdr>
        <w:top w:val="none" w:sz="0" w:space="0" w:color="auto"/>
        <w:left w:val="none" w:sz="0" w:space="0" w:color="auto"/>
        <w:bottom w:val="none" w:sz="0" w:space="0" w:color="auto"/>
        <w:right w:val="none" w:sz="0" w:space="0" w:color="auto"/>
      </w:divBdr>
    </w:div>
    <w:div w:id="65343442">
      <w:bodyDiv w:val="1"/>
      <w:marLeft w:val="0"/>
      <w:marRight w:val="0"/>
      <w:marTop w:val="0"/>
      <w:marBottom w:val="0"/>
      <w:divBdr>
        <w:top w:val="none" w:sz="0" w:space="0" w:color="auto"/>
        <w:left w:val="none" w:sz="0" w:space="0" w:color="auto"/>
        <w:bottom w:val="none" w:sz="0" w:space="0" w:color="auto"/>
        <w:right w:val="none" w:sz="0" w:space="0" w:color="auto"/>
      </w:divBdr>
      <w:divsChild>
        <w:div w:id="1717855626">
          <w:marLeft w:val="547"/>
          <w:marRight w:val="0"/>
          <w:marTop w:val="0"/>
          <w:marBottom w:val="0"/>
          <w:divBdr>
            <w:top w:val="none" w:sz="0" w:space="0" w:color="auto"/>
            <w:left w:val="none" w:sz="0" w:space="0" w:color="auto"/>
            <w:bottom w:val="none" w:sz="0" w:space="0" w:color="auto"/>
            <w:right w:val="none" w:sz="0" w:space="0" w:color="auto"/>
          </w:divBdr>
        </w:div>
      </w:divsChild>
    </w:div>
    <w:div w:id="80222547">
      <w:bodyDiv w:val="1"/>
      <w:marLeft w:val="0"/>
      <w:marRight w:val="0"/>
      <w:marTop w:val="0"/>
      <w:marBottom w:val="0"/>
      <w:divBdr>
        <w:top w:val="none" w:sz="0" w:space="0" w:color="auto"/>
        <w:left w:val="none" w:sz="0" w:space="0" w:color="auto"/>
        <w:bottom w:val="none" w:sz="0" w:space="0" w:color="auto"/>
        <w:right w:val="none" w:sz="0" w:space="0" w:color="auto"/>
      </w:divBdr>
      <w:divsChild>
        <w:div w:id="303896130">
          <w:marLeft w:val="432"/>
          <w:marRight w:val="0"/>
          <w:marTop w:val="120"/>
          <w:marBottom w:val="0"/>
          <w:divBdr>
            <w:top w:val="none" w:sz="0" w:space="0" w:color="auto"/>
            <w:left w:val="none" w:sz="0" w:space="0" w:color="auto"/>
            <w:bottom w:val="none" w:sz="0" w:space="0" w:color="auto"/>
            <w:right w:val="none" w:sz="0" w:space="0" w:color="auto"/>
          </w:divBdr>
        </w:div>
        <w:div w:id="2143231027">
          <w:marLeft w:val="1008"/>
          <w:marRight w:val="0"/>
          <w:marTop w:val="60"/>
          <w:marBottom w:val="0"/>
          <w:divBdr>
            <w:top w:val="none" w:sz="0" w:space="0" w:color="auto"/>
            <w:left w:val="none" w:sz="0" w:space="0" w:color="auto"/>
            <w:bottom w:val="none" w:sz="0" w:space="0" w:color="auto"/>
            <w:right w:val="none" w:sz="0" w:space="0" w:color="auto"/>
          </w:divBdr>
        </w:div>
        <w:div w:id="1394040008">
          <w:marLeft w:val="1008"/>
          <w:marRight w:val="0"/>
          <w:marTop w:val="60"/>
          <w:marBottom w:val="0"/>
          <w:divBdr>
            <w:top w:val="none" w:sz="0" w:space="0" w:color="auto"/>
            <w:left w:val="none" w:sz="0" w:space="0" w:color="auto"/>
            <w:bottom w:val="none" w:sz="0" w:space="0" w:color="auto"/>
            <w:right w:val="none" w:sz="0" w:space="0" w:color="auto"/>
          </w:divBdr>
        </w:div>
        <w:div w:id="209808582">
          <w:marLeft w:val="1008"/>
          <w:marRight w:val="0"/>
          <w:marTop w:val="60"/>
          <w:marBottom w:val="0"/>
          <w:divBdr>
            <w:top w:val="none" w:sz="0" w:space="0" w:color="auto"/>
            <w:left w:val="none" w:sz="0" w:space="0" w:color="auto"/>
            <w:bottom w:val="none" w:sz="0" w:space="0" w:color="auto"/>
            <w:right w:val="none" w:sz="0" w:space="0" w:color="auto"/>
          </w:divBdr>
        </w:div>
      </w:divsChild>
    </w:div>
    <w:div w:id="92435111">
      <w:bodyDiv w:val="1"/>
      <w:marLeft w:val="0"/>
      <w:marRight w:val="0"/>
      <w:marTop w:val="0"/>
      <w:marBottom w:val="0"/>
      <w:divBdr>
        <w:top w:val="none" w:sz="0" w:space="0" w:color="auto"/>
        <w:left w:val="none" w:sz="0" w:space="0" w:color="auto"/>
        <w:bottom w:val="none" w:sz="0" w:space="0" w:color="auto"/>
        <w:right w:val="none" w:sz="0" w:space="0" w:color="auto"/>
      </w:divBdr>
      <w:divsChild>
        <w:div w:id="1407218686">
          <w:marLeft w:val="547"/>
          <w:marRight w:val="0"/>
          <w:marTop w:val="0"/>
          <w:marBottom w:val="0"/>
          <w:divBdr>
            <w:top w:val="none" w:sz="0" w:space="0" w:color="auto"/>
            <w:left w:val="none" w:sz="0" w:space="0" w:color="auto"/>
            <w:bottom w:val="none" w:sz="0" w:space="0" w:color="auto"/>
            <w:right w:val="none" w:sz="0" w:space="0" w:color="auto"/>
          </w:divBdr>
        </w:div>
      </w:divsChild>
    </w:div>
    <w:div w:id="120618640">
      <w:bodyDiv w:val="1"/>
      <w:marLeft w:val="0"/>
      <w:marRight w:val="0"/>
      <w:marTop w:val="0"/>
      <w:marBottom w:val="0"/>
      <w:divBdr>
        <w:top w:val="none" w:sz="0" w:space="0" w:color="auto"/>
        <w:left w:val="none" w:sz="0" w:space="0" w:color="auto"/>
        <w:bottom w:val="none" w:sz="0" w:space="0" w:color="auto"/>
        <w:right w:val="none" w:sz="0" w:space="0" w:color="auto"/>
      </w:divBdr>
      <w:divsChild>
        <w:div w:id="1806580497">
          <w:marLeft w:val="547"/>
          <w:marRight w:val="0"/>
          <w:marTop w:val="0"/>
          <w:marBottom w:val="0"/>
          <w:divBdr>
            <w:top w:val="none" w:sz="0" w:space="0" w:color="auto"/>
            <w:left w:val="none" w:sz="0" w:space="0" w:color="auto"/>
            <w:bottom w:val="none" w:sz="0" w:space="0" w:color="auto"/>
            <w:right w:val="none" w:sz="0" w:space="0" w:color="auto"/>
          </w:divBdr>
        </w:div>
      </w:divsChild>
    </w:div>
    <w:div w:id="123618460">
      <w:bodyDiv w:val="1"/>
      <w:marLeft w:val="0"/>
      <w:marRight w:val="0"/>
      <w:marTop w:val="0"/>
      <w:marBottom w:val="0"/>
      <w:divBdr>
        <w:top w:val="none" w:sz="0" w:space="0" w:color="auto"/>
        <w:left w:val="none" w:sz="0" w:space="0" w:color="auto"/>
        <w:bottom w:val="none" w:sz="0" w:space="0" w:color="auto"/>
        <w:right w:val="none" w:sz="0" w:space="0" w:color="auto"/>
      </w:divBdr>
    </w:div>
    <w:div w:id="146866584">
      <w:bodyDiv w:val="1"/>
      <w:marLeft w:val="0"/>
      <w:marRight w:val="0"/>
      <w:marTop w:val="0"/>
      <w:marBottom w:val="0"/>
      <w:divBdr>
        <w:top w:val="none" w:sz="0" w:space="0" w:color="auto"/>
        <w:left w:val="none" w:sz="0" w:space="0" w:color="auto"/>
        <w:bottom w:val="none" w:sz="0" w:space="0" w:color="auto"/>
        <w:right w:val="none" w:sz="0" w:space="0" w:color="auto"/>
      </w:divBdr>
    </w:div>
    <w:div w:id="181284866">
      <w:bodyDiv w:val="1"/>
      <w:marLeft w:val="0"/>
      <w:marRight w:val="0"/>
      <w:marTop w:val="0"/>
      <w:marBottom w:val="0"/>
      <w:divBdr>
        <w:top w:val="none" w:sz="0" w:space="0" w:color="auto"/>
        <w:left w:val="none" w:sz="0" w:space="0" w:color="auto"/>
        <w:bottom w:val="none" w:sz="0" w:space="0" w:color="auto"/>
        <w:right w:val="none" w:sz="0" w:space="0" w:color="auto"/>
      </w:divBdr>
    </w:div>
    <w:div w:id="215699665">
      <w:bodyDiv w:val="1"/>
      <w:marLeft w:val="0"/>
      <w:marRight w:val="0"/>
      <w:marTop w:val="0"/>
      <w:marBottom w:val="0"/>
      <w:divBdr>
        <w:top w:val="none" w:sz="0" w:space="0" w:color="auto"/>
        <w:left w:val="none" w:sz="0" w:space="0" w:color="auto"/>
        <w:bottom w:val="none" w:sz="0" w:space="0" w:color="auto"/>
        <w:right w:val="none" w:sz="0" w:space="0" w:color="auto"/>
      </w:divBdr>
    </w:div>
    <w:div w:id="293952448">
      <w:bodyDiv w:val="1"/>
      <w:marLeft w:val="0"/>
      <w:marRight w:val="0"/>
      <w:marTop w:val="0"/>
      <w:marBottom w:val="0"/>
      <w:divBdr>
        <w:top w:val="none" w:sz="0" w:space="0" w:color="auto"/>
        <w:left w:val="none" w:sz="0" w:space="0" w:color="auto"/>
        <w:bottom w:val="none" w:sz="0" w:space="0" w:color="auto"/>
        <w:right w:val="none" w:sz="0" w:space="0" w:color="auto"/>
      </w:divBdr>
      <w:divsChild>
        <w:div w:id="591861074">
          <w:marLeft w:val="432"/>
          <w:marRight w:val="0"/>
          <w:marTop w:val="120"/>
          <w:marBottom w:val="0"/>
          <w:divBdr>
            <w:top w:val="none" w:sz="0" w:space="0" w:color="auto"/>
            <w:left w:val="none" w:sz="0" w:space="0" w:color="auto"/>
            <w:bottom w:val="none" w:sz="0" w:space="0" w:color="auto"/>
            <w:right w:val="none" w:sz="0" w:space="0" w:color="auto"/>
          </w:divBdr>
        </w:div>
        <w:div w:id="1736396501">
          <w:marLeft w:val="432"/>
          <w:marRight w:val="0"/>
          <w:marTop w:val="120"/>
          <w:marBottom w:val="0"/>
          <w:divBdr>
            <w:top w:val="none" w:sz="0" w:space="0" w:color="auto"/>
            <w:left w:val="none" w:sz="0" w:space="0" w:color="auto"/>
            <w:bottom w:val="none" w:sz="0" w:space="0" w:color="auto"/>
            <w:right w:val="none" w:sz="0" w:space="0" w:color="auto"/>
          </w:divBdr>
        </w:div>
        <w:div w:id="1256286513">
          <w:marLeft w:val="432"/>
          <w:marRight w:val="0"/>
          <w:marTop w:val="120"/>
          <w:marBottom w:val="0"/>
          <w:divBdr>
            <w:top w:val="none" w:sz="0" w:space="0" w:color="auto"/>
            <w:left w:val="none" w:sz="0" w:space="0" w:color="auto"/>
            <w:bottom w:val="none" w:sz="0" w:space="0" w:color="auto"/>
            <w:right w:val="none" w:sz="0" w:space="0" w:color="auto"/>
          </w:divBdr>
        </w:div>
        <w:div w:id="203838125">
          <w:marLeft w:val="432"/>
          <w:marRight w:val="0"/>
          <w:marTop w:val="120"/>
          <w:marBottom w:val="0"/>
          <w:divBdr>
            <w:top w:val="none" w:sz="0" w:space="0" w:color="auto"/>
            <w:left w:val="none" w:sz="0" w:space="0" w:color="auto"/>
            <w:bottom w:val="none" w:sz="0" w:space="0" w:color="auto"/>
            <w:right w:val="none" w:sz="0" w:space="0" w:color="auto"/>
          </w:divBdr>
        </w:div>
        <w:div w:id="1747612133">
          <w:marLeft w:val="432"/>
          <w:marRight w:val="0"/>
          <w:marTop w:val="120"/>
          <w:marBottom w:val="0"/>
          <w:divBdr>
            <w:top w:val="none" w:sz="0" w:space="0" w:color="auto"/>
            <w:left w:val="none" w:sz="0" w:space="0" w:color="auto"/>
            <w:bottom w:val="none" w:sz="0" w:space="0" w:color="auto"/>
            <w:right w:val="none" w:sz="0" w:space="0" w:color="auto"/>
          </w:divBdr>
        </w:div>
      </w:divsChild>
    </w:div>
    <w:div w:id="311107882">
      <w:bodyDiv w:val="1"/>
      <w:marLeft w:val="0"/>
      <w:marRight w:val="0"/>
      <w:marTop w:val="0"/>
      <w:marBottom w:val="0"/>
      <w:divBdr>
        <w:top w:val="none" w:sz="0" w:space="0" w:color="auto"/>
        <w:left w:val="none" w:sz="0" w:space="0" w:color="auto"/>
        <w:bottom w:val="none" w:sz="0" w:space="0" w:color="auto"/>
        <w:right w:val="none" w:sz="0" w:space="0" w:color="auto"/>
      </w:divBdr>
    </w:div>
    <w:div w:id="381753616">
      <w:bodyDiv w:val="1"/>
      <w:marLeft w:val="0"/>
      <w:marRight w:val="0"/>
      <w:marTop w:val="0"/>
      <w:marBottom w:val="0"/>
      <w:divBdr>
        <w:top w:val="none" w:sz="0" w:space="0" w:color="auto"/>
        <w:left w:val="none" w:sz="0" w:space="0" w:color="auto"/>
        <w:bottom w:val="none" w:sz="0" w:space="0" w:color="auto"/>
        <w:right w:val="none" w:sz="0" w:space="0" w:color="auto"/>
      </w:divBdr>
      <w:divsChild>
        <w:div w:id="1532454556">
          <w:marLeft w:val="547"/>
          <w:marRight w:val="0"/>
          <w:marTop w:val="0"/>
          <w:marBottom w:val="0"/>
          <w:divBdr>
            <w:top w:val="none" w:sz="0" w:space="0" w:color="auto"/>
            <w:left w:val="none" w:sz="0" w:space="0" w:color="auto"/>
            <w:bottom w:val="none" w:sz="0" w:space="0" w:color="auto"/>
            <w:right w:val="none" w:sz="0" w:space="0" w:color="auto"/>
          </w:divBdr>
        </w:div>
      </w:divsChild>
    </w:div>
    <w:div w:id="384915862">
      <w:bodyDiv w:val="1"/>
      <w:marLeft w:val="0"/>
      <w:marRight w:val="0"/>
      <w:marTop w:val="0"/>
      <w:marBottom w:val="0"/>
      <w:divBdr>
        <w:top w:val="none" w:sz="0" w:space="0" w:color="auto"/>
        <w:left w:val="none" w:sz="0" w:space="0" w:color="auto"/>
        <w:bottom w:val="none" w:sz="0" w:space="0" w:color="auto"/>
        <w:right w:val="none" w:sz="0" w:space="0" w:color="auto"/>
      </w:divBdr>
      <w:divsChild>
        <w:div w:id="1651136278">
          <w:marLeft w:val="432"/>
          <w:marRight w:val="0"/>
          <w:marTop w:val="120"/>
          <w:marBottom w:val="0"/>
          <w:divBdr>
            <w:top w:val="none" w:sz="0" w:space="0" w:color="auto"/>
            <w:left w:val="none" w:sz="0" w:space="0" w:color="auto"/>
            <w:bottom w:val="none" w:sz="0" w:space="0" w:color="auto"/>
            <w:right w:val="none" w:sz="0" w:space="0" w:color="auto"/>
          </w:divBdr>
        </w:div>
        <w:div w:id="748432057">
          <w:marLeft w:val="432"/>
          <w:marRight w:val="0"/>
          <w:marTop w:val="120"/>
          <w:marBottom w:val="0"/>
          <w:divBdr>
            <w:top w:val="none" w:sz="0" w:space="0" w:color="auto"/>
            <w:left w:val="none" w:sz="0" w:space="0" w:color="auto"/>
            <w:bottom w:val="none" w:sz="0" w:space="0" w:color="auto"/>
            <w:right w:val="none" w:sz="0" w:space="0" w:color="auto"/>
          </w:divBdr>
        </w:div>
        <w:div w:id="1080444950">
          <w:marLeft w:val="432"/>
          <w:marRight w:val="0"/>
          <w:marTop w:val="120"/>
          <w:marBottom w:val="0"/>
          <w:divBdr>
            <w:top w:val="none" w:sz="0" w:space="0" w:color="auto"/>
            <w:left w:val="none" w:sz="0" w:space="0" w:color="auto"/>
            <w:bottom w:val="none" w:sz="0" w:space="0" w:color="auto"/>
            <w:right w:val="none" w:sz="0" w:space="0" w:color="auto"/>
          </w:divBdr>
        </w:div>
        <w:div w:id="1312754452">
          <w:marLeft w:val="432"/>
          <w:marRight w:val="0"/>
          <w:marTop w:val="120"/>
          <w:marBottom w:val="0"/>
          <w:divBdr>
            <w:top w:val="none" w:sz="0" w:space="0" w:color="auto"/>
            <w:left w:val="none" w:sz="0" w:space="0" w:color="auto"/>
            <w:bottom w:val="none" w:sz="0" w:space="0" w:color="auto"/>
            <w:right w:val="none" w:sz="0" w:space="0" w:color="auto"/>
          </w:divBdr>
        </w:div>
      </w:divsChild>
    </w:div>
    <w:div w:id="455833557">
      <w:bodyDiv w:val="1"/>
      <w:marLeft w:val="0"/>
      <w:marRight w:val="0"/>
      <w:marTop w:val="0"/>
      <w:marBottom w:val="0"/>
      <w:divBdr>
        <w:top w:val="none" w:sz="0" w:space="0" w:color="auto"/>
        <w:left w:val="none" w:sz="0" w:space="0" w:color="auto"/>
        <w:bottom w:val="none" w:sz="0" w:space="0" w:color="auto"/>
        <w:right w:val="none" w:sz="0" w:space="0" w:color="auto"/>
      </w:divBdr>
    </w:div>
    <w:div w:id="651101012">
      <w:bodyDiv w:val="1"/>
      <w:marLeft w:val="0"/>
      <w:marRight w:val="0"/>
      <w:marTop w:val="0"/>
      <w:marBottom w:val="0"/>
      <w:divBdr>
        <w:top w:val="none" w:sz="0" w:space="0" w:color="auto"/>
        <w:left w:val="none" w:sz="0" w:space="0" w:color="auto"/>
        <w:bottom w:val="none" w:sz="0" w:space="0" w:color="auto"/>
        <w:right w:val="none" w:sz="0" w:space="0" w:color="auto"/>
      </w:divBdr>
    </w:div>
    <w:div w:id="657802401">
      <w:bodyDiv w:val="1"/>
      <w:marLeft w:val="0"/>
      <w:marRight w:val="0"/>
      <w:marTop w:val="0"/>
      <w:marBottom w:val="0"/>
      <w:divBdr>
        <w:top w:val="none" w:sz="0" w:space="0" w:color="auto"/>
        <w:left w:val="none" w:sz="0" w:space="0" w:color="auto"/>
        <w:bottom w:val="none" w:sz="0" w:space="0" w:color="auto"/>
        <w:right w:val="none" w:sz="0" w:space="0" w:color="auto"/>
      </w:divBdr>
    </w:div>
    <w:div w:id="674917257">
      <w:bodyDiv w:val="1"/>
      <w:marLeft w:val="0"/>
      <w:marRight w:val="0"/>
      <w:marTop w:val="0"/>
      <w:marBottom w:val="0"/>
      <w:divBdr>
        <w:top w:val="none" w:sz="0" w:space="0" w:color="auto"/>
        <w:left w:val="none" w:sz="0" w:space="0" w:color="auto"/>
        <w:bottom w:val="none" w:sz="0" w:space="0" w:color="auto"/>
        <w:right w:val="none" w:sz="0" w:space="0" w:color="auto"/>
      </w:divBdr>
    </w:div>
    <w:div w:id="744690710">
      <w:bodyDiv w:val="1"/>
      <w:marLeft w:val="0"/>
      <w:marRight w:val="0"/>
      <w:marTop w:val="0"/>
      <w:marBottom w:val="0"/>
      <w:divBdr>
        <w:top w:val="none" w:sz="0" w:space="0" w:color="auto"/>
        <w:left w:val="none" w:sz="0" w:space="0" w:color="auto"/>
        <w:bottom w:val="none" w:sz="0" w:space="0" w:color="auto"/>
        <w:right w:val="none" w:sz="0" w:space="0" w:color="auto"/>
      </w:divBdr>
    </w:div>
    <w:div w:id="774253908">
      <w:bodyDiv w:val="1"/>
      <w:marLeft w:val="0"/>
      <w:marRight w:val="0"/>
      <w:marTop w:val="0"/>
      <w:marBottom w:val="0"/>
      <w:divBdr>
        <w:top w:val="none" w:sz="0" w:space="0" w:color="auto"/>
        <w:left w:val="none" w:sz="0" w:space="0" w:color="auto"/>
        <w:bottom w:val="none" w:sz="0" w:space="0" w:color="auto"/>
        <w:right w:val="none" w:sz="0" w:space="0" w:color="auto"/>
      </w:divBdr>
      <w:divsChild>
        <w:div w:id="1507556824">
          <w:marLeft w:val="432"/>
          <w:marRight w:val="0"/>
          <w:marTop w:val="116"/>
          <w:marBottom w:val="0"/>
          <w:divBdr>
            <w:top w:val="none" w:sz="0" w:space="0" w:color="auto"/>
            <w:left w:val="none" w:sz="0" w:space="0" w:color="auto"/>
            <w:bottom w:val="none" w:sz="0" w:space="0" w:color="auto"/>
            <w:right w:val="none" w:sz="0" w:space="0" w:color="auto"/>
          </w:divBdr>
        </w:div>
        <w:div w:id="808474465">
          <w:marLeft w:val="432"/>
          <w:marRight w:val="0"/>
          <w:marTop w:val="116"/>
          <w:marBottom w:val="0"/>
          <w:divBdr>
            <w:top w:val="none" w:sz="0" w:space="0" w:color="auto"/>
            <w:left w:val="none" w:sz="0" w:space="0" w:color="auto"/>
            <w:bottom w:val="none" w:sz="0" w:space="0" w:color="auto"/>
            <w:right w:val="none" w:sz="0" w:space="0" w:color="auto"/>
          </w:divBdr>
        </w:div>
        <w:div w:id="1523738199">
          <w:marLeft w:val="432"/>
          <w:marRight w:val="0"/>
          <w:marTop w:val="116"/>
          <w:marBottom w:val="0"/>
          <w:divBdr>
            <w:top w:val="none" w:sz="0" w:space="0" w:color="auto"/>
            <w:left w:val="none" w:sz="0" w:space="0" w:color="auto"/>
            <w:bottom w:val="none" w:sz="0" w:space="0" w:color="auto"/>
            <w:right w:val="none" w:sz="0" w:space="0" w:color="auto"/>
          </w:divBdr>
        </w:div>
      </w:divsChild>
    </w:div>
    <w:div w:id="786701353">
      <w:bodyDiv w:val="1"/>
      <w:marLeft w:val="0"/>
      <w:marRight w:val="0"/>
      <w:marTop w:val="0"/>
      <w:marBottom w:val="0"/>
      <w:divBdr>
        <w:top w:val="none" w:sz="0" w:space="0" w:color="auto"/>
        <w:left w:val="none" w:sz="0" w:space="0" w:color="auto"/>
        <w:bottom w:val="none" w:sz="0" w:space="0" w:color="auto"/>
        <w:right w:val="none" w:sz="0" w:space="0" w:color="auto"/>
      </w:divBdr>
    </w:div>
    <w:div w:id="794375979">
      <w:bodyDiv w:val="1"/>
      <w:marLeft w:val="0"/>
      <w:marRight w:val="0"/>
      <w:marTop w:val="0"/>
      <w:marBottom w:val="0"/>
      <w:divBdr>
        <w:top w:val="none" w:sz="0" w:space="0" w:color="auto"/>
        <w:left w:val="none" w:sz="0" w:space="0" w:color="auto"/>
        <w:bottom w:val="none" w:sz="0" w:space="0" w:color="auto"/>
        <w:right w:val="none" w:sz="0" w:space="0" w:color="auto"/>
      </w:divBdr>
    </w:div>
    <w:div w:id="878053600">
      <w:bodyDiv w:val="1"/>
      <w:marLeft w:val="0"/>
      <w:marRight w:val="0"/>
      <w:marTop w:val="0"/>
      <w:marBottom w:val="0"/>
      <w:divBdr>
        <w:top w:val="none" w:sz="0" w:space="0" w:color="auto"/>
        <w:left w:val="none" w:sz="0" w:space="0" w:color="auto"/>
        <w:bottom w:val="none" w:sz="0" w:space="0" w:color="auto"/>
        <w:right w:val="none" w:sz="0" w:space="0" w:color="auto"/>
      </w:divBdr>
      <w:divsChild>
        <w:div w:id="2029941839">
          <w:marLeft w:val="547"/>
          <w:marRight w:val="0"/>
          <w:marTop w:val="0"/>
          <w:marBottom w:val="0"/>
          <w:divBdr>
            <w:top w:val="none" w:sz="0" w:space="0" w:color="auto"/>
            <w:left w:val="none" w:sz="0" w:space="0" w:color="auto"/>
            <w:bottom w:val="none" w:sz="0" w:space="0" w:color="auto"/>
            <w:right w:val="none" w:sz="0" w:space="0" w:color="auto"/>
          </w:divBdr>
        </w:div>
      </w:divsChild>
    </w:div>
    <w:div w:id="938442592">
      <w:bodyDiv w:val="1"/>
      <w:marLeft w:val="0"/>
      <w:marRight w:val="0"/>
      <w:marTop w:val="0"/>
      <w:marBottom w:val="0"/>
      <w:divBdr>
        <w:top w:val="none" w:sz="0" w:space="0" w:color="auto"/>
        <w:left w:val="none" w:sz="0" w:space="0" w:color="auto"/>
        <w:bottom w:val="none" w:sz="0" w:space="0" w:color="auto"/>
        <w:right w:val="none" w:sz="0" w:space="0" w:color="auto"/>
      </w:divBdr>
      <w:divsChild>
        <w:div w:id="1557622546">
          <w:marLeft w:val="547"/>
          <w:marRight w:val="0"/>
          <w:marTop w:val="0"/>
          <w:marBottom w:val="0"/>
          <w:divBdr>
            <w:top w:val="none" w:sz="0" w:space="0" w:color="auto"/>
            <w:left w:val="none" w:sz="0" w:space="0" w:color="auto"/>
            <w:bottom w:val="none" w:sz="0" w:space="0" w:color="auto"/>
            <w:right w:val="none" w:sz="0" w:space="0" w:color="auto"/>
          </w:divBdr>
        </w:div>
        <w:div w:id="192575044">
          <w:marLeft w:val="547"/>
          <w:marRight w:val="0"/>
          <w:marTop w:val="0"/>
          <w:marBottom w:val="0"/>
          <w:divBdr>
            <w:top w:val="none" w:sz="0" w:space="0" w:color="auto"/>
            <w:left w:val="none" w:sz="0" w:space="0" w:color="auto"/>
            <w:bottom w:val="none" w:sz="0" w:space="0" w:color="auto"/>
            <w:right w:val="none" w:sz="0" w:space="0" w:color="auto"/>
          </w:divBdr>
        </w:div>
        <w:div w:id="1716200161">
          <w:marLeft w:val="547"/>
          <w:marRight w:val="0"/>
          <w:marTop w:val="0"/>
          <w:marBottom w:val="0"/>
          <w:divBdr>
            <w:top w:val="none" w:sz="0" w:space="0" w:color="auto"/>
            <w:left w:val="none" w:sz="0" w:space="0" w:color="auto"/>
            <w:bottom w:val="none" w:sz="0" w:space="0" w:color="auto"/>
            <w:right w:val="none" w:sz="0" w:space="0" w:color="auto"/>
          </w:divBdr>
        </w:div>
        <w:div w:id="1808161115">
          <w:marLeft w:val="547"/>
          <w:marRight w:val="0"/>
          <w:marTop w:val="0"/>
          <w:marBottom w:val="0"/>
          <w:divBdr>
            <w:top w:val="none" w:sz="0" w:space="0" w:color="auto"/>
            <w:left w:val="none" w:sz="0" w:space="0" w:color="auto"/>
            <w:bottom w:val="none" w:sz="0" w:space="0" w:color="auto"/>
            <w:right w:val="none" w:sz="0" w:space="0" w:color="auto"/>
          </w:divBdr>
        </w:div>
        <w:div w:id="1851024366">
          <w:marLeft w:val="547"/>
          <w:marRight w:val="0"/>
          <w:marTop w:val="0"/>
          <w:marBottom w:val="0"/>
          <w:divBdr>
            <w:top w:val="none" w:sz="0" w:space="0" w:color="auto"/>
            <w:left w:val="none" w:sz="0" w:space="0" w:color="auto"/>
            <w:bottom w:val="none" w:sz="0" w:space="0" w:color="auto"/>
            <w:right w:val="none" w:sz="0" w:space="0" w:color="auto"/>
          </w:divBdr>
        </w:div>
      </w:divsChild>
    </w:div>
    <w:div w:id="949170156">
      <w:bodyDiv w:val="1"/>
      <w:marLeft w:val="0"/>
      <w:marRight w:val="0"/>
      <w:marTop w:val="0"/>
      <w:marBottom w:val="0"/>
      <w:divBdr>
        <w:top w:val="none" w:sz="0" w:space="0" w:color="auto"/>
        <w:left w:val="none" w:sz="0" w:space="0" w:color="auto"/>
        <w:bottom w:val="none" w:sz="0" w:space="0" w:color="auto"/>
        <w:right w:val="none" w:sz="0" w:space="0" w:color="auto"/>
      </w:divBdr>
      <w:divsChild>
        <w:div w:id="1718620790">
          <w:marLeft w:val="547"/>
          <w:marRight w:val="0"/>
          <w:marTop w:val="0"/>
          <w:marBottom w:val="0"/>
          <w:divBdr>
            <w:top w:val="none" w:sz="0" w:space="0" w:color="auto"/>
            <w:left w:val="none" w:sz="0" w:space="0" w:color="auto"/>
            <w:bottom w:val="none" w:sz="0" w:space="0" w:color="auto"/>
            <w:right w:val="none" w:sz="0" w:space="0" w:color="auto"/>
          </w:divBdr>
        </w:div>
        <w:div w:id="842743713">
          <w:marLeft w:val="547"/>
          <w:marRight w:val="0"/>
          <w:marTop w:val="0"/>
          <w:marBottom w:val="0"/>
          <w:divBdr>
            <w:top w:val="none" w:sz="0" w:space="0" w:color="auto"/>
            <w:left w:val="none" w:sz="0" w:space="0" w:color="auto"/>
            <w:bottom w:val="none" w:sz="0" w:space="0" w:color="auto"/>
            <w:right w:val="none" w:sz="0" w:space="0" w:color="auto"/>
          </w:divBdr>
        </w:div>
        <w:div w:id="1556433039">
          <w:marLeft w:val="547"/>
          <w:marRight w:val="0"/>
          <w:marTop w:val="0"/>
          <w:marBottom w:val="0"/>
          <w:divBdr>
            <w:top w:val="none" w:sz="0" w:space="0" w:color="auto"/>
            <w:left w:val="none" w:sz="0" w:space="0" w:color="auto"/>
            <w:bottom w:val="none" w:sz="0" w:space="0" w:color="auto"/>
            <w:right w:val="none" w:sz="0" w:space="0" w:color="auto"/>
          </w:divBdr>
        </w:div>
        <w:div w:id="1580168588">
          <w:marLeft w:val="547"/>
          <w:marRight w:val="0"/>
          <w:marTop w:val="0"/>
          <w:marBottom w:val="0"/>
          <w:divBdr>
            <w:top w:val="none" w:sz="0" w:space="0" w:color="auto"/>
            <w:left w:val="none" w:sz="0" w:space="0" w:color="auto"/>
            <w:bottom w:val="none" w:sz="0" w:space="0" w:color="auto"/>
            <w:right w:val="none" w:sz="0" w:space="0" w:color="auto"/>
          </w:divBdr>
        </w:div>
      </w:divsChild>
    </w:div>
    <w:div w:id="994338466">
      <w:bodyDiv w:val="1"/>
      <w:marLeft w:val="0"/>
      <w:marRight w:val="0"/>
      <w:marTop w:val="0"/>
      <w:marBottom w:val="0"/>
      <w:divBdr>
        <w:top w:val="none" w:sz="0" w:space="0" w:color="auto"/>
        <w:left w:val="none" w:sz="0" w:space="0" w:color="auto"/>
        <w:bottom w:val="none" w:sz="0" w:space="0" w:color="auto"/>
        <w:right w:val="none" w:sz="0" w:space="0" w:color="auto"/>
      </w:divBdr>
    </w:div>
    <w:div w:id="1008213964">
      <w:bodyDiv w:val="1"/>
      <w:marLeft w:val="0"/>
      <w:marRight w:val="0"/>
      <w:marTop w:val="0"/>
      <w:marBottom w:val="0"/>
      <w:divBdr>
        <w:top w:val="none" w:sz="0" w:space="0" w:color="auto"/>
        <w:left w:val="none" w:sz="0" w:space="0" w:color="auto"/>
        <w:bottom w:val="none" w:sz="0" w:space="0" w:color="auto"/>
        <w:right w:val="none" w:sz="0" w:space="0" w:color="auto"/>
      </w:divBdr>
      <w:divsChild>
        <w:div w:id="2073382468">
          <w:marLeft w:val="547"/>
          <w:marRight w:val="0"/>
          <w:marTop w:val="0"/>
          <w:marBottom w:val="0"/>
          <w:divBdr>
            <w:top w:val="none" w:sz="0" w:space="0" w:color="auto"/>
            <w:left w:val="none" w:sz="0" w:space="0" w:color="auto"/>
            <w:bottom w:val="none" w:sz="0" w:space="0" w:color="auto"/>
            <w:right w:val="none" w:sz="0" w:space="0" w:color="auto"/>
          </w:divBdr>
        </w:div>
        <w:div w:id="270749984">
          <w:marLeft w:val="547"/>
          <w:marRight w:val="0"/>
          <w:marTop w:val="0"/>
          <w:marBottom w:val="0"/>
          <w:divBdr>
            <w:top w:val="none" w:sz="0" w:space="0" w:color="auto"/>
            <w:left w:val="none" w:sz="0" w:space="0" w:color="auto"/>
            <w:bottom w:val="none" w:sz="0" w:space="0" w:color="auto"/>
            <w:right w:val="none" w:sz="0" w:space="0" w:color="auto"/>
          </w:divBdr>
        </w:div>
        <w:div w:id="1681197217">
          <w:marLeft w:val="547"/>
          <w:marRight w:val="0"/>
          <w:marTop w:val="0"/>
          <w:marBottom w:val="0"/>
          <w:divBdr>
            <w:top w:val="none" w:sz="0" w:space="0" w:color="auto"/>
            <w:left w:val="none" w:sz="0" w:space="0" w:color="auto"/>
            <w:bottom w:val="none" w:sz="0" w:space="0" w:color="auto"/>
            <w:right w:val="none" w:sz="0" w:space="0" w:color="auto"/>
          </w:divBdr>
        </w:div>
        <w:div w:id="1398866899">
          <w:marLeft w:val="547"/>
          <w:marRight w:val="0"/>
          <w:marTop w:val="0"/>
          <w:marBottom w:val="0"/>
          <w:divBdr>
            <w:top w:val="none" w:sz="0" w:space="0" w:color="auto"/>
            <w:left w:val="none" w:sz="0" w:space="0" w:color="auto"/>
            <w:bottom w:val="none" w:sz="0" w:space="0" w:color="auto"/>
            <w:right w:val="none" w:sz="0" w:space="0" w:color="auto"/>
          </w:divBdr>
        </w:div>
      </w:divsChild>
    </w:div>
    <w:div w:id="1009482768">
      <w:bodyDiv w:val="1"/>
      <w:marLeft w:val="0"/>
      <w:marRight w:val="0"/>
      <w:marTop w:val="0"/>
      <w:marBottom w:val="0"/>
      <w:divBdr>
        <w:top w:val="none" w:sz="0" w:space="0" w:color="auto"/>
        <w:left w:val="none" w:sz="0" w:space="0" w:color="auto"/>
        <w:bottom w:val="none" w:sz="0" w:space="0" w:color="auto"/>
        <w:right w:val="none" w:sz="0" w:space="0" w:color="auto"/>
      </w:divBdr>
      <w:divsChild>
        <w:div w:id="332800998">
          <w:marLeft w:val="720"/>
          <w:marRight w:val="0"/>
          <w:marTop w:val="0"/>
          <w:marBottom w:val="0"/>
          <w:divBdr>
            <w:top w:val="none" w:sz="0" w:space="0" w:color="auto"/>
            <w:left w:val="none" w:sz="0" w:space="0" w:color="auto"/>
            <w:bottom w:val="none" w:sz="0" w:space="0" w:color="auto"/>
            <w:right w:val="none" w:sz="0" w:space="0" w:color="auto"/>
          </w:divBdr>
        </w:div>
        <w:div w:id="1898542163">
          <w:marLeft w:val="720"/>
          <w:marRight w:val="0"/>
          <w:marTop w:val="0"/>
          <w:marBottom w:val="0"/>
          <w:divBdr>
            <w:top w:val="none" w:sz="0" w:space="0" w:color="auto"/>
            <w:left w:val="none" w:sz="0" w:space="0" w:color="auto"/>
            <w:bottom w:val="none" w:sz="0" w:space="0" w:color="auto"/>
            <w:right w:val="none" w:sz="0" w:space="0" w:color="auto"/>
          </w:divBdr>
        </w:div>
        <w:div w:id="1705057076">
          <w:marLeft w:val="720"/>
          <w:marRight w:val="0"/>
          <w:marTop w:val="0"/>
          <w:marBottom w:val="0"/>
          <w:divBdr>
            <w:top w:val="none" w:sz="0" w:space="0" w:color="auto"/>
            <w:left w:val="none" w:sz="0" w:space="0" w:color="auto"/>
            <w:bottom w:val="none" w:sz="0" w:space="0" w:color="auto"/>
            <w:right w:val="none" w:sz="0" w:space="0" w:color="auto"/>
          </w:divBdr>
        </w:div>
      </w:divsChild>
    </w:div>
    <w:div w:id="1067611526">
      <w:bodyDiv w:val="1"/>
      <w:marLeft w:val="0"/>
      <w:marRight w:val="0"/>
      <w:marTop w:val="0"/>
      <w:marBottom w:val="0"/>
      <w:divBdr>
        <w:top w:val="none" w:sz="0" w:space="0" w:color="auto"/>
        <w:left w:val="none" w:sz="0" w:space="0" w:color="auto"/>
        <w:bottom w:val="none" w:sz="0" w:space="0" w:color="auto"/>
        <w:right w:val="none" w:sz="0" w:space="0" w:color="auto"/>
      </w:divBdr>
      <w:divsChild>
        <w:div w:id="851914847">
          <w:marLeft w:val="547"/>
          <w:marRight w:val="0"/>
          <w:marTop w:val="0"/>
          <w:marBottom w:val="0"/>
          <w:divBdr>
            <w:top w:val="none" w:sz="0" w:space="0" w:color="auto"/>
            <w:left w:val="none" w:sz="0" w:space="0" w:color="auto"/>
            <w:bottom w:val="none" w:sz="0" w:space="0" w:color="auto"/>
            <w:right w:val="none" w:sz="0" w:space="0" w:color="auto"/>
          </w:divBdr>
        </w:div>
      </w:divsChild>
    </w:div>
    <w:div w:id="1074933273">
      <w:bodyDiv w:val="1"/>
      <w:marLeft w:val="0"/>
      <w:marRight w:val="0"/>
      <w:marTop w:val="0"/>
      <w:marBottom w:val="0"/>
      <w:divBdr>
        <w:top w:val="none" w:sz="0" w:space="0" w:color="auto"/>
        <w:left w:val="none" w:sz="0" w:space="0" w:color="auto"/>
        <w:bottom w:val="none" w:sz="0" w:space="0" w:color="auto"/>
        <w:right w:val="none" w:sz="0" w:space="0" w:color="auto"/>
      </w:divBdr>
      <w:divsChild>
        <w:div w:id="2022468263">
          <w:marLeft w:val="547"/>
          <w:marRight w:val="0"/>
          <w:marTop w:val="0"/>
          <w:marBottom w:val="0"/>
          <w:divBdr>
            <w:top w:val="none" w:sz="0" w:space="0" w:color="auto"/>
            <w:left w:val="none" w:sz="0" w:space="0" w:color="auto"/>
            <w:bottom w:val="none" w:sz="0" w:space="0" w:color="auto"/>
            <w:right w:val="none" w:sz="0" w:space="0" w:color="auto"/>
          </w:divBdr>
        </w:div>
        <w:div w:id="1344160652">
          <w:marLeft w:val="1166"/>
          <w:marRight w:val="0"/>
          <w:marTop w:val="0"/>
          <w:marBottom w:val="0"/>
          <w:divBdr>
            <w:top w:val="none" w:sz="0" w:space="0" w:color="auto"/>
            <w:left w:val="none" w:sz="0" w:space="0" w:color="auto"/>
            <w:bottom w:val="none" w:sz="0" w:space="0" w:color="auto"/>
            <w:right w:val="none" w:sz="0" w:space="0" w:color="auto"/>
          </w:divBdr>
        </w:div>
        <w:div w:id="1720860670">
          <w:marLeft w:val="1166"/>
          <w:marRight w:val="0"/>
          <w:marTop w:val="0"/>
          <w:marBottom w:val="0"/>
          <w:divBdr>
            <w:top w:val="none" w:sz="0" w:space="0" w:color="auto"/>
            <w:left w:val="none" w:sz="0" w:space="0" w:color="auto"/>
            <w:bottom w:val="none" w:sz="0" w:space="0" w:color="auto"/>
            <w:right w:val="none" w:sz="0" w:space="0" w:color="auto"/>
          </w:divBdr>
        </w:div>
        <w:div w:id="1230917092">
          <w:marLeft w:val="1166"/>
          <w:marRight w:val="0"/>
          <w:marTop w:val="0"/>
          <w:marBottom w:val="0"/>
          <w:divBdr>
            <w:top w:val="none" w:sz="0" w:space="0" w:color="auto"/>
            <w:left w:val="none" w:sz="0" w:space="0" w:color="auto"/>
            <w:bottom w:val="none" w:sz="0" w:space="0" w:color="auto"/>
            <w:right w:val="none" w:sz="0" w:space="0" w:color="auto"/>
          </w:divBdr>
        </w:div>
        <w:div w:id="560480255">
          <w:marLeft w:val="1166"/>
          <w:marRight w:val="0"/>
          <w:marTop w:val="0"/>
          <w:marBottom w:val="0"/>
          <w:divBdr>
            <w:top w:val="none" w:sz="0" w:space="0" w:color="auto"/>
            <w:left w:val="none" w:sz="0" w:space="0" w:color="auto"/>
            <w:bottom w:val="none" w:sz="0" w:space="0" w:color="auto"/>
            <w:right w:val="none" w:sz="0" w:space="0" w:color="auto"/>
          </w:divBdr>
        </w:div>
      </w:divsChild>
    </w:div>
    <w:div w:id="1076705158">
      <w:bodyDiv w:val="1"/>
      <w:marLeft w:val="0"/>
      <w:marRight w:val="0"/>
      <w:marTop w:val="0"/>
      <w:marBottom w:val="0"/>
      <w:divBdr>
        <w:top w:val="none" w:sz="0" w:space="0" w:color="auto"/>
        <w:left w:val="none" w:sz="0" w:space="0" w:color="auto"/>
        <w:bottom w:val="none" w:sz="0" w:space="0" w:color="auto"/>
        <w:right w:val="none" w:sz="0" w:space="0" w:color="auto"/>
      </w:divBdr>
    </w:div>
    <w:div w:id="1078291382">
      <w:bodyDiv w:val="1"/>
      <w:marLeft w:val="0"/>
      <w:marRight w:val="0"/>
      <w:marTop w:val="0"/>
      <w:marBottom w:val="0"/>
      <w:divBdr>
        <w:top w:val="none" w:sz="0" w:space="0" w:color="auto"/>
        <w:left w:val="none" w:sz="0" w:space="0" w:color="auto"/>
        <w:bottom w:val="none" w:sz="0" w:space="0" w:color="auto"/>
        <w:right w:val="none" w:sz="0" w:space="0" w:color="auto"/>
      </w:divBdr>
    </w:div>
    <w:div w:id="1087192230">
      <w:bodyDiv w:val="1"/>
      <w:marLeft w:val="0"/>
      <w:marRight w:val="0"/>
      <w:marTop w:val="0"/>
      <w:marBottom w:val="0"/>
      <w:divBdr>
        <w:top w:val="none" w:sz="0" w:space="0" w:color="auto"/>
        <w:left w:val="none" w:sz="0" w:space="0" w:color="auto"/>
        <w:bottom w:val="none" w:sz="0" w:space="0" w:color="auto"/>
        <w:right w:val="none" w:sz="0" w:space="0" w:color="auto"/>
      </w:divBdr>
    </w:div>
    <w:div w:id="1107312246">
      <w:bodyDiv w:val="1"/>
      <w:marLeft w:val="0"/>
      <w:marRight w:val="0"/>
      <w:marTop w:val="0"/>
      <w:marBottom w:val="0"/>
      <w:divBdr>
        <w:top w:val="none" w:sz="0" w:space="0" w:color="auto"/>
        <w:left w:val="none" w:sz="0" w:space="0" w:color="auto"/>
        <w:bottom w:val="none" w:sz="0" w:space="0" w:color="auto"/>
        <w:right w:val="none" w:sz="0" w:space="0" w:color="auto"/>
      </w:divBdr>
      <w:divsChild>
        <w:div w:id="438911572">
          <w:marLeft w:val="432"/>
          <w:marRight w:val="0"/>
          <w:marTop w:val="120"/>
          <w:marBottom w:val="0"/>
          <w:divBdr>
            <w:top w:val="none" w:sz="0" w:space="0" w:color="auto"/>
            <w:left w:val="none" w:sz="0" w:space="0" w:color="auto"/>
            <w:bottom w:val="none" w:sz="0" w:space="0" w:color="auto"/>
            <w:right w:val="none" w:sz="0" w:space="0" w:color="auto"/>
          </w:divBdr>
        </w:div>
        <w:div w:id="599486490">
          <w:marLeft w:val="1008"/>
          <w:marRight w:val="0"/>
          <w:marTop w:val="60"/>
          <w:marBottom w:val="0"/>
          <w:divBdr>
            <w:top w:val="none" w:sz="0" w:space="0" w:color="auto"/>
            <w:left w:val="none" w:sz="0" w:space="0" w:color="auto"/>
            <w:bottom w:val="none" w:sz="0" w:space="0" w:color="auto"/>
            <w:right w:val="none" w:sz="0" w:space="0" w:color="auto"/>
          </w:divBdr>
        </w:div>
        <w:div w:id="805776339">
          <w:marLeft w:val="1008"/>
          <w:marRight w:val="0"/>
          <w:marTop w:val="60"/>
          <w:marBottom w:val="0"/>
          <w:divBdr>
            <w:top w:val="none" w:sz="0" w:space="0" w:color="auto"/>
            <w:left w:val="none" w:sz="0" w:space="0" w:color="auto"/>
            <w:bottom w:val="none" w:sz="0" w:space="0" w:color="auto"/>
            <w:right w:val="none" w:sz="0" w:space="0" w:color="auto"/>
          </w:divBdr>
        </w:div>
      </w:divsChild>
    </w:div>
    <w:div w:id="1109818702">
      <w:bodyDiv w:val="1"/>
      <w:marLeft w:val="0"/>
      <w:marRight w:val="0"/>
      <w:marTop w:val="0"/>
      <w:marBottom w:val="0"/>
      <w:divBdr>
        <w:top w:val="none" w:sz="0" w:space="0" w:color="auto"/>
        <w:left w:val="none" w:sz="0" w:space="0" w:color="auto"/>
        <w:bottom w:val="none" w:sz="0" w:space="0" w:color="auto"/>
        <w:right w:val="none" w:sz="0" w:space="0" w:color="auto"/>
      </w:divBdr>
    </w:div>
    <w:div w:id="1113935427">
      <w:bodyDiv w:val="1"/>
      <w:marLeft w:val="0"/>
      <w:marRight w:val="0"/>
      <w:marTop w:val="0"/>
      <w:marBottom w:val="0"/>
      <w:divBdr>
        <w:top w:val="none" w:sz="0" w:space="0" w:color="auto"/>
        <w:left w:val="none" w:sz="0" w:space="0" w:color="auto"/>
        <w:bottom w:val="none" w:sz="0" w:space="0" w:color="auto"/>
        <w:right w:val="none" w:sz="0" w:space="0" w:color="auto"/>
      </w:divBdr>
    </w:div>
    <w:div w:id="1118572626">
      <w:bodyDiv w:val="1"/>
      <w:marLeft w:val="0"/>
      <w:marRight w:val="0"/>
      <w:marTop w:val="0"/>
      <w:marBottom w:val="0"/>
      <w:divBdr>
        <w:top w:val="none" w:sz="0" w:space="0" w:color="auto"/>
        <w:left w:val="none" w:sz="0" w:space="0" w:color="auto"/>
        <w:bottom w:val="none" w:sz="0" w:space="0" w:color="auto"/>
        <w:right w:val="none" w:sz="0" w:space="0" w:color="auto"/>
      </w:divBdr>
    </w:div>
    <w:div w:id="1120299597">
      <w:bodyDiv w:val="1"/>
      <w:marLeft w:val="0"/>
      <w:marRight w:val="0"/>
      <w:marTop w:val="0"/>
      <w:marBottom w:val="0"/>
      <w:divBdr>
        <w:top w:val="none" w:sz="0" w:space="0" w:color="auto"/>
        <w:left w:val="none" w:sz="0" w:space="0" w:color="auto"/>
        <w:bottom w:val="none" w:sz="0" w:space="0" w:color="auto"/>
        <w:right w:val="none" w:sz="0" w:space="0" w:color="auto"/>
      </w:divBdr>
    </w:div>
    <w:div w:id="1152601618">
      <w:bodyDiv w:val="1"/>
      <w:marLeft w:val="0"/>
      <w:marRight w:val="0"/>
      <w:marTop w:val="0"/>
      <w:marBottom w:val="0"/>
      <w:divBdr>
        <w:top w:val="none" w:sz="0" w:space="0" w:color="auto"/>
        <w:left w:val="none" w:sz="0" w:space="0" w:color="auto"/>
        <w:bottom w:val="none" w:sz="0" w:space="0" w:color="auto"/>
        <w:right w:val="none" w:sz="0" w:space="0" w:color="auto"/>
      </w:divBdr>
    </w:div>
    <w:div w:id="1173377930">
      <w:bodyDiv w:val="1"/>
      <w:marLeft w:val="0"/>
      <w:marRight w:val="0"/>
      <w:marTop w:val="0"/>
      <w:marBottom w:val="0"/>
      <w:divBdr>
        <w:top w:val="none" w:sz="0" w:space="0" w:color="auto"/>
        <w:left w:val="none" w:sz="0" w:space="0" w:color="auto"/>
        <w:bottom w:val="none" w:sz="0" w:space="0" w:color="auto"/>
        <w:right w:val="none" w:sz="0" w:space="0" w:color="auto"/>
      </w:divBdr>
      <w:divsChild>
        <w:div w:id="186138900">
          <w:marLeft w:val="547"/>
          <w:marRight w:val="0"/>
          <w:marTop w:val="0"/>
          <w:marBottom w:val="0"/>
          <w:divBdr>
            <w:top w:val="none" w:sz="0" w:space="0" w:color="auto"/>
            <w:left w:val="none" w:sz="0" w:space="0" w:color="auto"/>
            <w:bottom w:val="none" w:sz="0" w:space="0" w:color="auto"/>
            <w:right w:val="none" w:sz="0" w:space="0" w:color="auto"/>
          </w:divBdr>
        </w:div>
      </w:divsChild>
    </w:div>
    <w:div w:id="1189485152">
      <w:bodyDiv w:val="1"/>
      <w:marLeft w:val="0"/>
      <w:marRight w:val="0"/>
      <w:marTop w:val="0"/>
      <w:marBottom w:val="0"/>
      <w:divBdr>
        <w:top w:val="none" w:sz="0" w:space="0" w:color="auto"/>
        <w:left w:val="none" w:sz="0" w:space="0" w:color="auto"/>
        <w:bottom w:val="none" w:sz="0" w:space="0" w:color="auto"/>
        <w:right w:val="none" w:sz="0" w:space="0" w:color="auto"/>
      </w:divBdr>
    </w:div>
    <w:div w:id="1219978901">
      <w:bodyDiv w:val="1"/>
      <w:marLeft w:val="0"/>
      <w:marRight w:val="0"/>
      <w:marTop w:val="0"/>
      <w:marBottom w:val="0"/>
      <w:divBdr>
        <w:top w:val="none" w:sz="0" w:space="0" w:color="auto"/>
        <w:left w:val="none" w:sz="0" w:space="0" w:color="auto"/>
        <w:bottom w:val="none" w:sz="0" w:space="0" w:color="auto"/>
        <w:right w:val="none" w:sz="0" w:space="0" w:color="auto"/>
      </w:divBdr>
    </w:div>
    <w:div w:id="1305544927">
      <w:bodyDiv w:val="1"/>
      <w:marLeft w:val="0"/>
      <w:marRight w:val="0"/>
      <w:marTop w:val="0"/>
      <w:marBottom w:val="0"/>
      <w:divBdr>
        <w:top w:val="none" w:sz="0" w:space="0" w:color="auto"/>
        <w:left w:val="none" w:sz="0" w:space="0" w:color="auto"/>
        <w:bottom w:val="none" w:sz="0" w:space="0" w:color="auto"/>
        <w:right w:val="none" w:sz="0" w:space="0" w:color="auto"/>
      </w:divBdr>
    </w:div>
    <w:div w:id="1315262861">
      <w:bodyDiv w:val="1"/>
      <w:marLeft w:val="0"/>
      <w:marRight w:val="0"/>
      <w:marTop w:val="0"/>
      <w:marBottom w:val="0"/>
      <w:divBdr>
        <w:top w:val="none" w:sz="0" w:space="0" w:color="auto"/>
        <w:left w:val="none" w:sz="0" w:space="0" w:color="auto"/>
        <w:bottom w:val="none" w:sz="0" w:space="0" w:color="auto"/>
        <w:right w:val="none" w:sz="0" w:space="0" w:color="auto"/>
      </w:divBdr>
    </w:div>
    <w:div w:id="1316302759">
      <w:bodyDiv w:val="1"/>
      <w:marLeft w:val="0"/>
      <w:marRight w:val="0"/>
      <w:marTop w:val="0"/>
      <w:marBottom w:val="0"/>
      <w:divBdr>
        <w:top w:val="none" w:sz="0" w:space="0" w:color="auto"/>
        <w:left w:val="none" w:sz="0" w:space="0" w:color="auto"/>
        <w:bottom w:val="none" w:sz="0" w:space="0" w:color="auto"/>
        <w:right w:val="none" w:sz="0" w:space="0" w:color="auto"/>
      </w:divBdr>
      <w:divsChild>
        <w:div w:id="22823893">
          <w:marLeft w:val="432"/>
          <w:marRight w:val="0"/>
          <w:marTop w:val="120"/>
          <w:marBottom w:val="0"/>
          <w:divBdr>
            <w:top w:val="none" w:sz="0" w:space="0" w:color="auto"/>
            <w:left w:val="none" w:sz="0" w:space="0" w:color="auto"/>
            <w:bottom w:val="none" w:sz="0" w:space="0" w:color="auto"/>
            <w:right w:val="none" w:sz="0" w:space="0" w:color="auto"/>
          </w:divBdr>
        </w:div>
      </w:divsChild>
    </w:div>
    <w:div w:id="1384719371">
      <w:bodyDiv w:val="1"/>
      <w:marLeft w:val="0"/>
      <w:marRight w:val="0"/>
      <w:marTop w:val="0"/>
      <w:marBottom w:val="0"/>
      <w:divBdr>
        <w:top w:val="none" w:sz="0" w:space="0" w:color="auto"/>
        <w:left w:val="none" w:sz="0" w:space="0" w:color="auto"/>
        <w:bottom w:val="none" w:sz="0" w:space="0" w:color="auto"/>
        <w:right w:val="none" w:sz="0" w:space="0" w:color="auto"/>
      </w:divBdr>
    </w:div>
    <w:div w:id="1390836662">
      <w:bodyDiv w:val="1"/>
      <w:marLeft w:val="0"/>
      <w:marRight w:val="0"/>
      <w:marTop w:val="0"/>
      <w:marBottom w:val="0"/>
      <w:divBdr>
        <w:top w:val="none" w:sz="0" w:space="0" w:color="auto"/>
        <w:left w:val="none" w:sz="0" w:space="0" w:color="auto"/>
        <w:bottom w:val="none" w:sz="0" w:space="0" w:color="auto"/>
        <w:right w:val="none" w:sz="0" w:space="0" w:color="auto"/>
      </w:divBdr>
    </w:div>
    <w:div w:id="1393892093">
      <w:bodyDiv w:val="1"/>
      <w:marLeft w:val="0"/>
      <w:marRight w:val="0"/>
      <w:marTop w:val="0"/>
      <w:marBottom w:val="0"/>
      <w:divBdr>
        <w:top w:val="none" w:sz="0" w:space="0" w:color="auto"/>
        <w:left w:val="none" w:sz="0" w:space="0" w:color="auto"/>
        <w:bottom w:val="none" w:sz="0" w:space="0" w:color="auto"/>
        <w:right w:val="none" w:sz="0" w:space="0" w:color="auto"/>
      </w:divBdr>
    </w:div>
    <w:div w:id="1408964119">
      <w:bodyDiv w:val="1"/>
      <w:marLeft w:val="0"/>
      <w:marRight w:val="0"/>
      <w:marTop w:val="0"/>
      <w:marBottom w:val="0"/>
      <w:divBdr>
        <w:top w:val="none" w:sz="0" w:space="0" w:color="auto"/>
        <w:left w:val="none" w:sz="0" w:space="0" w:color="auto"/>
        <w:bottom w:val="none" w:sz="0" w:space="0" w:color="auto"/>
        <w:right w:val="none" w:sz="0" w:space="0" w:color="auto"/>
      </w:divBdr>
    </w:div>
    <w:div w:id="1423262153">
      <w:bodyDiv w:val="1"/>
      <w:marLeft w:val="0"/>
      <w:marRight w:val="0"/>
      <w:marTop w:val="0"/>
      <w:marBottom w:val="0"/>
      <w:divBdr>
        <w:top w:val="none" w:sz="0" w:space="0" w:color="auto"/>
        <w:left w:val="none" w:sz="0" w:space="0" w:color="auto"/>
        <w:bottom w:val="none" w:sz="0" w:space="0" w:color="auto"/>
        <w:right w:val="none" w:sz="0" w:space="0" w:color="auto"/>
      </w:divBdr>
      <w:divsChild>
        <w:div w:id="879363821">
          <w:marLeft w:val="547"/>
          <w:marRight w:val="0"/>
          <w:marTop w:val="0"/>
          <w:marBottom w:val="0"/>
          <w:divBdr>
            <w:top w:val="none" w:sz="0" w:space="0" w:color="auto"/>
            <w:left w:val="none" w:sz="0" w:space="0" w:color="auto"/>
            <w:bottom w:val="none" w:sz="0" w:space="0" w:color="auto"/>
            <w:right w:val="none" w:sz="0" w:space="0" w:color="auto"/>
          </w:divBdr>
        </w:div>
        <w:div w:id="2102218344">
          <w:marLeft w:val="547"/>
          <w:marRight w:val="0"/>
          <w:marTop w:val="0"/>
          <w:marBottom w:val="0"/>
          <w:divBdr>
            <w:top w:val="none" w:sz="0" w:space="0" w:color="auto"/>
            <w:left w:val="none" w:sz="0" w:space="0" w:color="auto"/>
            <w:bottom w:val="none" w:sz="0" w:space="0" w:color="auto"/>
            <w:right w:val="none" w:sz="0" w:space="0" w:color="auto"/>
          </w:divBdr>
        </w:div>
        <w:div w:id="645549608">
          <w:marLeft w:val="547"/>
          <w:marRight w:val="0"/>
          <w:marTop w:val="0"/>
          <w:marBottom w:val="0"/>
          <w:divBdr>
            <w:top w:val="none" w:sz="0" w:space="0" w:color="auto"/>
            <w:left w:val="none" w:sz="0" w:space="0" w:color="auto"/>
            <w:bottom w:val="none" w:sz="0" w:space="0" w:color="auto"/>
            <w:right w:val="none" w:sz="0" w:space="0" w:color="auto"/>
          </w:divBdr>
        </w:div>
        <w:div w:id="2092463308">
          <w:marLeft w:val="547"/>
          <w:marRight w:val="0"/>
          <w:marTop w:val="0"/>
          <w:marBottom w:val="0"/>
          <w:divBdr>
            <w:top w:val="none" w:sz="0" w:space="0" w:color="auto"/>
            <w:left w:val="none" w:sz="0" w:space="0" w:color="auto"/>
            <w:bottom w:val="none" w:sz="0" w:space="0" w:color="auto"/>
            <w:right w:val="none" w:sz="0" w:space="0" w:color="auto"/>
          </w:divBdr>
        </w:div>
        <w:div w:id="594754686">
          <w:marLeft w:val="547"/>
          <w:marRight w:val="0"/>
          <w:marTop w:val="0"/>
          <w:marBottom w:val="0"/>
          <w:divBdr>
            <w:top w:val="none" w:sz="0" w:space="0" w:color="auto"/>
            <w:left w:val="none" w:sz="0" w:space="0" w:color="auto"/>
            <w:bottom w:val="none" w:sz="0" w:space="0" w:color="auto"/>
            <w:right w:val="none" w:sz="0" w:space="0" w:color="auto"/>
          </w:divBdr>
        </w:div>
        <w:div w:id="1515000725">
          <w:marLeft w:val="547"/>
          <w:marRight w:val="0"/>
          <w:marTop w:val="0"/>
          <w:marBottom w:val="0"/>
          <w:divBdr>
            <w:top w:val="none" w:sz="0" w:space="0" w:color="auto"/>
            <w:left w:val="none" w:sz="0" w:space="0" w:color="auto"/>
            <w:bottom w:val="none" w:sz="0" w:space="0" w:color="auto"/>
            <w:right w:val="none" w:sz="0" w:space="0" w:color="auto"/>
          </w:divBdr>
        </w:div>
      </w:divsChild>
    </w:div>
    <w:div w:id="1461722651">
      <w:bodyDiv w:val="1"/>
      <w:marLeft w:val="0"/>
      <w:marRight w:val="0"/>
      <w:marTop w:val="0"/>
      <w:marBottom w:val="0"/>
      <w:divBdr>
        <w:top w:val="none" w:sz="0" w:space="0" w:color="auto"/>
        <w:left w:val="none" w:sz="0" w:space="0" w:color="auto"/>
        <w:bottom w:val="none" w:sz="0" w:space="0" w:color="auto"/>
        <w:right w:val="none" w:sz="0" w:space="0" w:color="auto"/>
      </w:divBdr>
      <w:divsChild>
        <w:div w:id="1475413201">
          <w:marLeft w:val="547"/>
          <w:marRight w:val="0"/>
          <w:marTop w:val="0"/>
          <w:marBottom w:val="0"/>
          <w:divBdr>
            <w:top w:val="none" w:sz="0" w:space="0" w:color="auto"/>
            <w:left w:val="none" w:sz="0" w:space="0" w:color="auto"/>
            <w:bottom w:val="none" w:sz="0" w:space="0" w:color="auto"/>
            <w:right w:val="none" w:sz="0" w:space="0" w:color="auto"/>
          </w:divBdr>
        </w:div>
      </w:divsChild>
    </w:div>
    <w:div w:id="1472164646">
      <w:bodyDiv w:val="1"/>
      <w:marLeft w:val="0"/>
      <w:marRight w:val="0"/>
      <w:marTop w:val="0"/>
      <w:marBottom w:val="0"/>
      <w:divBdr>
        <w:top w:val="none" w:sz="0" w:space="0" w:color="auto"/>
        <w:left w:val="none" w:sz="0" w:space="0" w:color="auto"/>
        <w:bottom w:val="none" w:sz="0" w:space="0" w:color="auto"/>
        <w:right w:val="none" w:sz="0" w:space="0" w:color="auto"/>
      </w:divBdr>
      <w:divsChild>
        <w:div w:id="1036151444">
          <w:marLeft w:val="432"/>
          <w:marRight w:val="0"/>
          <w:marTop w:val="120"/>
          <w:marBottom w:val="0"/>
          <w:divBdr>
            <w:top w:val="none" w:sz="0" w:space="0" w:color="auto"/>
            <w:left w:val="none" w:sz="0" w:space="0" w:color="auto"/>
            <w:bottom w:val="none" w:sz="0" w:space="0" w:color="auto"/>
            <w:right w:val="none" w:sz="0" w:space="0" w:color="auto"/>
          </w:divBdr>
        </w:div>
        <w:div w:id="7681700">
          <w:marLeft w:val="432"/>
          <w:marRight w:val="0"/>
          <w:marTop w:val="120"/>
          <w:marBottom w:val="0"/>
          <w:divBdr>
            <w:top w:val="none" w:sz="0" w:space="0" w:color="auto"/>
            <w:left w:val="none" w:sz="0" w:space="0" w:color="auto"/>
            <w:bottom w:val="none" w:sz="0" w:space="0" w:color="auto"/>
            <w:right w:val="none" w:sz="0" w:space="0" w:color="auto"/>
          </w:divBdr>
        </w:div>
      </w:divsChild>
    </w:div>
    <w:div w:id="1473055644">
      <w:bodyDiv w:val="1"/>
      <w:marLeft w:val="0"/>
      <w:marRight w:val="0"/>
      <w:marTop w:val="0"/>
      <w:marBottom w:val="0"/>
      <w:divBdr>
        <w:top w:val="none" w:sz="0" w:space="0" w:color="auto"/>
        <w:left w:val="none" w:sz="0" w:space="0" w:color="auto"/>
        <w:bottom w:val="none" w:sz="0" w:space="0" w:color="auto"/>
        <w:right w:val="none" w:sz="0" w:space="0" w:color="auto"/>
      </w:divBdr>
    </w:div>
    <w:div w:id="1517497594">
      <w:bodyDiv w:val="1"/>
      <w:marLeft w:val="0"/>
      <w:marRight w:val="0"/>
      <w:marTop w:val="0"/>
      <w:marBottom w:val="0"/>
      <w:divBdr>
        <w:top w:val="none" w:sz="0" w:space="0" w:color="auto"/>
        <w:left w:val="none" w:sz="0" w:space="0" w:color="auto"/>
        <w:bottom w:val="none" w:sz="0" w:space="0" w:color="auto"/>
        <w:right w:val="none" w:sz="0" w:space="0" w:color="auto"/>
      </w:divBdr>
    </w:div>
    <w:div w:id="1566259468">
      <w:bodyDiv w:val="1"/>
      <w:marLeft w:val="0"/>
      <w:marRight w:val="0"/>
      <w:marTop w:val="0"/>
      <w:marBottom w:val="0"/>
      <w:divBdr>
        <w:top w:val="none" w:sz="0" w:space="0" w:color="auto"/>
        <w:left w:val="none" w:sz="0" w:space="0" w:color="auto"/>
        <w:bottom w:val="none" w:sz="0" w:space="0" w:color="auto"/>
        <w:right w:val="none" w:sz="0" w:space="0" w:color="auto"/>
      </w:divBdr>
    </w:div>
    <w:div w:id="1598442657">
      <w:bodyDiv w:val="1"/>
      <w:marLeft w:val="0"/>
      <w:marRight w:val="0"/>
      <w:marTop w:val="0"/>
      <w:marBottom w:val="0"/>
      <w:divBdr>
        <w:top w:val="none" w:sz="0" w:space="0" w:color="auto"/>
        <w:left w:val="none" w:sz="0" w:space="0" w:color="auto"/>
        <w:bottom w:val="none" w:sz="0" w:space="0" w:color="auto"/>
        <w:right w:val="none" w:sz="0" w:space="0" w:color="auto"/>
      </w:divBdr>
    </w:div>
    <w:div w:id="1601183099">
      <w:bodyDiv w:val="1"/>
      <w:marLeft w:val="0"/>
      <w:marRight w:val="0"/>
      <w:marTop w:val="0"/>
      <w:marBottom w:val="0"/>
      <w:divBdr>
        <w:top w:val="none" w:sz="0" w:space="0" w:color="auto"/>
        <w:left w:val="none" w:sz="0" w:space="0" w:color="auto"/>
        <w:bottom w:val="none" w:sz="0" w:space="0" w:color="auto"/>
        <w:right w:val="none" w:sz="0" w:space="0" w:color="auto"/>
      </w:divBdr>
      <w:divsChild>
        <w:div w:id="1903910070">
          <w:marLeft w:val="432"/>
          <w:marRight w:val="0"/>
          <w:marTop w:val="120"/>
          <w:marBottom w:val="0"/>
          <w:divBdr>
            <w:top w:val="none" w:sz="0" w:space="0" w:color="auto"/>
            <w:left w:val="none" w:sz="0" w:space="0" w:color="auto"/>
            <w:bottom w:val="none" w:sz="0" w:space="0" w:color="auto"/>
            <w:right w:val="none" w:sz="0" w:space="0" w:color="auto"/>
          </w:divBdr>
        </w:div>
        <w:div w:id="828208793">
          <w:marLeft w:val="432"/>
          <w:marRight w:val="0"/>
          <w:marTop w:val="120"/>
          <w:marBottom w:val="0"/>
          <w:divBdr>
            <w:top w:val="none" w:sz="0" w:space="0" w:color="auto"/>
            <w:left w:val="none" w:sz="0" w:space="0" w:color="auto"/>
            <w:bottom w:val="none" w:sz="0" w:space="0" w:color="auto"/>
            <w:right w:val="none" w:sz="0" w:space="0" w:color="auto"/>
          </w:divBdr>
        </w:div>
        <w:div w:id="1729844605">
          <w:marLeft w:val="432"/>
          <w:marRight w:val="0"/>
          <w:marTop w:val="120"/>
          <w:marBottom w:val="0"/>
          <w:divBdr>
            <w:top w:val="none" w:sz="0" w:space="0" w:color="auto"/>
            <w:left w:val="none" w:sz="0" w:space="0" w:color="auto"/>
            <w:bottom w:val="none" w:sz="0" w:space="0" w:color="auto"/>
            <w:right w:val="none" w:sz="0" w:space="0" w:color="auto"/>
          </w:divBdr>
        </w:div>
        <w:div w:id="898131822">
          <w:marLeft w:val="432"/>
          <w:marRight w:val="0"/>
          <w:marTop w:val="120"/>
          <w:marBottom w:val="0"/>
          <w:divBdr>
            <w:top w:val="none" w:sz="0" w:space="0" w:color="auto"/>
            <w:left w:val="none" w:sz="0" w:space="0" w:color="auto"/>
            <w:bottom w:val="none" w:sz="0" w:space="0" w:color="auto"/>
            <w:right w:val="none" w:sz="0" w:space="0" w:color="auto"/>
          </w:divBdr>
        </w:div>
        <w:div w:id="1895117363">
          <w:marLeft w:val="432"/>
          <w:marRight w:val="0"/>
          <w:marTop w:val="120"/>
          <w:marBottom w:val="0"/>
          <w:divBdr>
            <w:top w:val="none" w:sz="0" w:space="0" w:color="auto"/>
            <w:left w:val="none" w:sz="0" w:space="0" w:color="auto"/>
            <w:bottom w:val="none" w:sz="0" w:space="0" w:color="auto"/>
            <w:right w:val="none" w:sz="0" w:space="0" w:color="auto"/>
          </w:divBdr>
        </w:div>
      </w:divsChild>
    </w:div>
    <w:div w:id="1616985731">
      <w:bodyDiv w:val="1"/>
      <w:marLeft w:val="0"/>
      <w:marRight w:val="0"/>
      <w:marTop w:val="0"/>
      <w:marBottom w:val="0"/>
      <w:divBdr>
        <w:top w:val="none" w:sz="0" w:space="0" w:color="auto"/>
        <w:left w:val="none" w:sz="0" w:space="0" w:color="auto"/>
        <w:bottom w:val="none" w:sz="0" w:space="0" w:color="auto"/>
        <w:right w:val="none" w:sz="0" w:space="0" w:color="auto"/>
      </w:divBdr>
    </w:div>
    <w:div w:id="1629579471">
      <w:bodyDiv w:val="1"/>
      <w:marLeft w:val="0"/>
      <w:marRight w:val="0"/>
      <w:marTop w:val="0"/>
      <w:marBottom w:val="0"/>
      <w:divBdr>
        <w:top w:val="none" w:sz="0" w:space="0" w:color="auto"/>
        <w:left w:val="none" w:sz="0" w:space="0" w:color="auto"/>
        <w:bottom w:val="none" w:sz="0" w:space="0" w:color="auto"/>
        <w:right w:val="none" w:sz="0" w:space="0" w:color="auto"/>
      </w:divBdr>
      <w:divsChild>
        <w:div w:id="1466851850">
          <w:marLeft w:val="547"/>
          <w:marRight w:val="0"/>
          <w:marTop w:val="0"/>
          <w:marBottom w:val="0"/>
          <w:divBdr>
            <w:top w:val="none" w:sz="0" w:space="0" w:color="auto"/>
            <w:left w:val="none" w:sz="0" w:space="0" w:color="auto"/>
            <w:bottom w:val="none" w:sz="0" w:space="0" w:color="auto"/>
            <w:right w:val="none" w:sz="0" w:space="0" w:color="auto"/>
          </w:divBdr>
        </w:div>
        <w:div w:id="1053315251">
          <w:marLeft w:val="547"/>
          <w:marRight w:val="0"/>
          <w:marTop w:val="0"/>
          <w:marBottom w:val="0"/>
          <w:divBdr>
            <w:top w:val="none" w:sz="0" w:space="0" w:color="auto"/>
            <w:left w:val="none" w:sz="0" w:space="0" w:color="auto"/>
            <w:bottom w:val="none" w:sz="0" w:space="0" w:color="auto"/>
            <w:right w:val="none" w:sz="0" w:space="0" w:color="auto"/>
          </w:divBdr>
        </w:div>
        <w:div w:id="925186452">
          <w:marLeft w:val="547"/>
          <w:marRight w:val="0"/>
          <w:marTop w:val="0"/>
          <w:marBottom w:val="0"/>
          <w:divBdr>
            <w:top w:val="none" w:sz="0" w:space="0" w:color="auto"/>
            <w:left w:val="none" w:sz="0" w:space="0" w:color="auto"/>
            <w:bottom w:val="none" w:sz="0" w:space="0" w:color="auto"/>
            <w:right w:val="none" w:sz="0" w:space="0" w:color="auto"/>
          </w:divBdr>
        </w:div>
        <w:div w:id="2044481571">
          <w:marLeft w:val="547"/>
          <w:marRight w:val="0"/>
          <w:marTop w:val="0"/>
          <w:marBottom w:val="0"/>
          <w:divBdr>
            <w:top w:val="none" w:sz="0" w:space="0" w:color="auto"/>
            <w:left w:val="none" w:sz="0" w:space="0" w:color="auto"/>
            <w:bottom w:val="none" w:sz="0" w:space="0" w:color="auto"/>
            <w:right w:val="none" w:sz="0" w:space="0" w:color="auto"/>
          </w:divBdr>
        </w:div>
        <w:div w:id="1970159436">
          <w:marLeft w:val="547"/>
          <w:marRight w:val="0"/>
          <w:marTop w:val="0"/>
          <w:marBottom w:val="0"/>
          <w:divBdr>
            <w:top w:val="none" w:sz="0" w:space="0" w:color="auto"/>
            <w:left w:val="none" w:sz="0" w:space="0" w:color="auto"/>
            <w:bottom w:val="none" w:sz="0" w:space="0" w:color="auto"/>
            <w:right w:val="none" w:sz="0" w:space="0" w:color="auto"/>
          </w:divBdr>
        </w:div>
      </w:divsChild>
    </w:div>
    <w:div w:id="1639916121">
      <w:bodyDiv w:val="1"/>
      <w:marLeft w:val="0"/>
      <w:marRight w:val="0"/>
      <w:marTop w:val="0"/>
      <w:marBottom w:val="0"/>
      <w:divBdr>
        <w:top w:val="none" w:sz="0" w:space="0" w:color="auto"/>
        <w:left w:val="none" w:sz="0" w:space="0" w:color="auto"/>
        <w:bottom w:val="none" w:sz="0" w:space="0" w:color="auto"/>
        <w:right w:val="none" w:sz="0" w:space="0" w:color="auto"/>
      </w:divBdr>
    </w:div>
    <w:div w:id="1668942588">
      <w:bodyDiv w:val="1"/>
      <w:marLeft w:val="0"/>
      <w:marRight w:val="0"/>
      <w:marTop w:val="0"/>
      <w:marBottom w:val="0"/>
      <w:divBdr>
        <w:top w:val="none" w:sz="0" w:space="0" w:color="auto"/>
        <w:left w:val="none" w:sz="0" w:space="0" w:color="auto"/>
        <w:bottom w:val="none" w:sz="0" w:space="0" w:color="auto"/>
        <w:right w:val="none" w:sz="0" w:space="0" w:color="auto"/>
      </w:divBdr>
      <w:divsChild>
        <w:div w:id="301859812">
          <w:marLeft w:val="720"/>
          <w:marRight w:val="0"/>
          <w:marTop w:val="0"/>
          <w:marBottom w:val="0"/>
          <w:divBdr>
            <w:top w:val="none" w:sz="0" w:space="0" w:color="auto"/>
            <w:left w:val="none" w:sz="0" w:space="0" w:color="auto"/>
            <w:bottom w:val="none" w:sz="0" w:space="0" w:color="auto"/>
            <w:right w:val="none" w:sz="0" w:space="0" w:color="auto"/>
          </w:divBdr>
        </w:div>
        <w:div w:id="387532151">
          <w:marLeft w:val="720"/>
          <w:marRight w:val="0"/>
          <w:marTop w:val="0"/>
          <w:marBottom w:val="0"/>
          <w:divBdr>
            <w:top w:val="none" w:sz="0" w:space="0" w:color="auto"/>
            <w:left w:val="none" w:sz="0" w:space="0" w:color="auto"/>
            <w:bottom w:val="none" w:sz="0" w:space="0" w:color="auto"/>
            <w:right w:val="none" w:sz="0" w:space="0" w:color="auto"/>
          </w:divBdr>
        </w:div>
        <w:div w:id="1250774919">
          <w:marLeft w:val="720"/>
          <w:marRight w:val="0"/>
          <w:marTop w:val="0"/>
          <w:marBottom w:val="0"/>
          <w:divBdr>
            <w:top w:val="none" w:sz="0" w:space="0" w:color="auto"/>
            <w:left w:val="none" w:sz="0" w:space="0" w:color="auto"/>
            <w:bottom w:val="none" w:sz="0" w:space="0" w:color="auto"/>
            <w:right w:val="none" w:sz="0" w:space="0" w:color="auto"/>
          </w:divBdr>
        </w:div>
      </w:divsChild>
    </w:div>
    <w:div w:id="1677612161">
      <w:bodyDiv w:val="1"/>
      <w:marLeft w:val="0"/>
      <w:marRight w:val="0"/>
      <w:marTop w:val="0"/>
      <w:marBottom w:val="0"/>
      <w:divBdr>
        <w:top w:val="none" w:sz="0" w:space="0" w:color="auto"/>
        <w:left w:val="none" w:sz="0" w:space="0" w:color="auto"/>
        <w:bottom w:val="none" w:sz="0" w:space="0" w:color="auto"/>
        <w:right w:val="none" w:sz="0" w:space="0" w:color="auto"/>
      </w:divBdr>
    </w:div>
    <w:div w:id="1686906964">
      <w:bodyDiv w:val="1"/>
      <w:marLeft w:val="0"/>
      <w:marRight w:val="0"/>
      <w:marTop w:val="0"/>
      <w:marBottom w:val="0"/>
      <w:divBdr>
        <w:top w:val="none" w:sz="0" w:space="0" w:color="auto"/>
        <w:left w:val="none" w:sz="0" w:space="0" w:color="auto"/>
        <w:bottom w:val="none" w:sz="0" w:space="0" w:color="auto"/>
        <w:right w:val="none" w:sz="0" w:space="0" w:color="auto"/>
      </w:divBdr>
      <w:divsChild>
        <w:div w:id="813067851">
          <w:marLeft w:val="432"/>
          <w:marRight w:val="0"/>
          <w:marTop w:val="120"/>
          <w:marBottom w:val="0"/>
          <w:divBdr>
            <w:top w:val="none" w:sz="0" w:space="0" w:color="auto"/>
            <w:left w:val="none" w:sz="0" w:space="0" w:color="auto"/>
            <w:bottom w:val="none" w:sz="0" w:space="0" w:color="auto"/>
            <w:right w:val="none" w:sz="0" w:space="0" w:color="auto"/>
          </w:divBdr>
        </w:div>
        <w:div w:id="1732968889">
          <w:marLeft w:val="1008"/>
          <w:marRight w:val="0"/>
          <w:marTop w:val="60"/>
          <w:marBottom w:val="0"/>
          <w:divBdr>
            <w:top w:val="none" w:sz="0" w:space="0" w:color="auto"/>
            <w:left w:val="none" w:sz="0" w:space="0" w:color="auto"/>
            <w:bottom w:val="none" w:sz="0" w:space="0" w:color="auto"/>
            <w:right w:val="none" w:sz="0" w:space="0" w:color="auto"/>
          </w:divBdr>
        </w:div>
        <w:div w:id="1537278363">
          <w:marLeft w:val="1008"/>
          <w:marRight w:val="0"/>
          <w:marTop w:val="60"/>
          <w:marBottom w:val="0"/>
          <w:divBdr>
            <w:top w:val="none" w:sz="0" w:space="0" w:color="auto"/>
            <w:left w:val="none" w:sz="0" w:space="0" w:color="auto"/>
            <w:bottom w:val="none" w:sz="0" w:space="0" w:color="auto"/>
            <w:right w:val="none" w:sz="0" w:space="0" w:color="auto"/>
          </w:divBdr>
        </w:div>
        <w:div w:id="1376615458">
          <w:marLeft w:val="1008"/>
          <w:marRight w:val="0"/>
          <w:marTop w:val="60"/>
          <w:marBottom w:val="0"/>
          <w:divBdr>
            <w:top w:val="none" w:sz="0" w:space="0" w:color="auto"/>
            <w:left w:val="none" w:sz="0" w:space="0" w:color="auto"/>
            <w:bottom w:val="none" w:sz="0" w:space="0" w:color="auto"/>
            <w:right w:val="none" w:sz="0" w:space="0" w:color="auto"/>
          </w:divBdr>
        </w:div>
      </w:divsChild>
    </w:div>
    <w:div w:id="1690526199">
      <w:bodyDiv w:val="1"/>
      <w:marLeft w:val="0"/>
      <w:marRight w:val="0"/>
      <w:marTop w:val="0"/>
      <w:marBottom w:val="0"/>
      <w:divBdr>
        <w:top w:val="none" w:sz="0" w:space="0" w:color="auto"/>
        <w:left w:val="none" w:sz="0" w:space="0" w:color="auto"/>
        <w:bottom w:val="none" w:sz="0" w:space="0" w:color="auto"/>
        <w:right w:val="none" w:sz="0" w:space="0" w:color="auto"/>
      </w:divBdr>
    </w:div>
    <w:div w:id="1690911084">
      <w:bodyDiv w:val="1"/>
      <w:marLeft w:val="0"/>
      <w:marRight w:val="0"/>
      <w:marTop w:val="0"/>
      <w:marBottom w:val="0"/>
      <w:divBdr>
        <w:top w:val="none" w:sz="0" w:space="0" w:color="auto"/>
        <w:left w:val="none" w:sz="0" w:space="0" w:color="auto"/>
        <w:bottom w:val="none" w:sz="0" w:space="0" w:color="auto"/>
        <w:right w:val="none" w:sz="0" w:space="0" w:color="auto"/>
      </w:divBdr>
    </w:div>
    <w:div w:id="1758134849">
      <w:bodyDiv w:val="1"/>
      <w:marLeft w:val="0"/>
      <w:marRight w:val="0"/>
      <w:marTop w:val="0"/>
      <w:marBottom w:val="0"/>
      <w:divBdr>
        <w:top w:val="none" w:sz="0" w:space="0" w:color="auto"/>
        <w:left w:val="none" w:sz="0" w:space="0" w:color="auto"/>
        <w:bottom w:val="none" w:sz="0" w:space="0" w:color="auto"/>
        <w:right w:val="none" w:sz="0" w:space="0" w:color="auto"/>
      </w:divBdr>
    </w:div>
    <w:div w:id="1786922399">
      <w:bodyDiv w:val="1"/>
      <w:marLeft w:val="0"/>
      <w:marRight w:val="0"/>
      <w:marTop w:val="0"/>
      <w:marBottom w:val="0"/>
      <w:divBdr>
        <w:top w:val="none" w:sz="0" w:space="0" w:color="auto"/>
        <w:left w:val="none" w:sz="0" w:space="0" w:color="auto"/>
        <w:bottom w:val="none" w:sz="0" w:space="0" w:color="auto"/>
        <w:right w:val="none" w:sz="0" w:space="0" w:color="auto"/>
      </w:divBdr>
    </w:div>
    <w:div w:id="1787038302">
      <w:bodyDiv w:val="1"/>
      <w:marLeft w:val="0"/>
      <w:marRight w:val="0"/>
      <w:marTop w:val="0"/>
      <w:marBottom w:val="0"/>
      <w:divBdr>
        <w:top w:val="none" w:sz="0" w:space="0" w:color="auto"/>
        <w:left w:val="none" w:sz="0" w:space="0" w:color="auto"/>
        <w:bottom w:val="none" w:sz="0" w:space="0" w:color="auto"/>
        <w:right w:val="none" w:sz="0" w:space="0" w:color="auto"/>
      </w:divBdr>
      <w:divsChild>
        <w:div w:id="1888948164">
          <w:marLeft w:val="547"/>
          <w:marRight w:val="0"/>
          <w:marTop w:val="0"/>
          <w:marBottom w:val="0"/>
          <w:divBdr>
            <w:top w:val="none" w:sz="0" w:space="0" w:color="auto"/>
            <w:left w:val="none" w:sz="0" w:space="0" w:color="auto"/>
            <w:bottom w:val="none" w:sz="0" w:space="0" w:color="auto"/>
            <w:right w:val="none" w:sz="0" w:space="0" w:color="auto"/>
          </w:divBdr>
        </w:div>
      </w:divsChild>
    </w:div>
    <w:div w:id="1872719553">
      <w:bodyDiv w:val="1"/>
      <w:marLeft w:val="0"/>
      <w:marRight w:val="0"/>
      <w:marTop w:val="0"/>
      <w:marBottom w:val="0"/>
      <w:divBdr>
        <w:top w:val="none" w:sz="0" w:space="0" w:color="auto"/>
        <w:left w:val="none" w:sz="0" w:space="0" w:color="auto"/>
        <w:bottom w:val="none" w:sz="0" w:space="0" w:color="auto"/>
        <w:right w:val="none" w:sz="0" w:space="0" w:color="auto"/>
      </w:divBdr>
      <w:divsChild>
        <w:div w:id="1012879514">
          <w:marLeft w:val="432"/>
          <w:marRight w:val="0"/>
          <w:marTop w:val="120"/>
          <w:marBottom w:val="0"/>
          <w:divBdr>
            <w:top w:val="none" w:sz="0" w:space="0" w:color="auto"/>
            <w:left w:val="none" w:sz="0" w:space="0" w:color="auto"/>
            <w:bottom w:val="none" w:sz="0" w:space="0" w:color="auto"/>
            <w:right w:val="none" w:sz="0" w:space="0" w:color="auto"/>
          </w:divBdr>
        </w:div>
        <w:div w:id="1478835983">
          <w:marLeft w:val="1008"/>
          <w:marRight w:val="0"/>
          <w:marTop w:val="60"/>
          <w:marBottom w:val="0"/>
          <w:divBdr>
            <w:top w:val="none" w:sz="0" w:space="0" w:color="auto"/>
            <w:left w:val="none" w:sz="0" w:space="0" w:color="auto"/>
            <w:bottom w:val="none" w:sz="0" w:space="0" w:color="auto"/>
            <w:right w:val="none" w:sz="0" w:space="0" w:color="auto"/>
          </w:divBdr>
        </w:div>
        <w:div w:id="1685671070">
          <w:marLeft w:val="1008"/>
          <w:marRight w:val="0"/>
          <w:marTop w:val="60"/>
          <w:marBottom w:val="0"/>
          <w:divBdr>
            <w:top w:val="none" w:sz="0" w:space="0" w:color="auto"/>
            <w:left w:val="none" w:sz="0" w:space="0" w:color="auto"/>
            <w:bottom w:val="none" w:sz="0" w:space="0" w:color="auto"/>
            <w:right w:val="none" w:sz="0" w:space="0" w:color="auto"/>
          </w:divBdr>
        </w:div>
      </w:divsChild>
    </w:div>
    <w:div w:id="1879389863">
      <w:bodyDiv w:val="1"/>
      <w:marLeft w:val="0"/>
      <w:marRight w:val="0"/>
      <w:marTop w:val="0"/>
      <w:marBottom w:val="0"/>
      <w:divBdr>
        <w:top w:val="none" w:sz="0" w:space="0" w:color="auto"/>
        <w:left w:val="none" w:sz="0" w:space="0" w:color="auto"/>
        <w:bottom w:val="none" w:sz="0" w:space="0" w:color="auto"/>
        <w:right w:val="none" w:sz="0" w:space="0" w:color="auto"/>
      </w:divBdr>
    </w:div>
    <w:div w:id="1920673262">
      <w:bodyDiv w:val="1"/>
      <w:marLeft w:val="0"/>
      <w:marRight w:val="0"/>
      <w:marTop w:val="0"/>
      <w:marBottom w:val="0"/>
      <w:divBdr>
        <w:top w:val="none" w:sz="0" w:space="0" w:color="auto"/>
        <w:left w:val="none" w:sz="0" w:space="0" w:color="auto"/>
        <w:bottom w:val="none" w:sz="0" w:space="0" w:color="auto"/>
        <w:right w:val="none" w:sz="0" w:space="0" w:color="auto"/>
      </w:divBdr>
      <w:divsChild>
        <w:div w:id="1603952800">
          <w:marLeft w:val="547"/>
          <w:marRight w:val="0"/>
          <w:marTop w:val="0"/>
          <w:marBottom w:val="0"/>
          <w:divBdr>
            <w:top w:val="none" w:sz="0" w:space="0" w:color="auto"/>
            <w:left w:val="none" w:sz="0" w:space="0" w:color="auto"/>
            <w:bottom w:val="none" w:sz="0" w:space="0" w:color="auto"/>
            <w:right w:val="none" w:sz="0" w:space="0" w:color="auto"/>
          </w:divBdr>
        </w:div>
        <w:div w:id="712970497">
          <w:marLeft w:val="547"/>
          <w:marRight w:val="0"/>
          <w:marTop w:val="0"/>
          <w:marBottom w:val="0"/>
          <w:divBdr>
            <w:top w:val="none" w:sz="0" w:space="0" w:color="auto"/>
            <w:left w:val="none" w:sz="0" w:space="0" w:color="auto"/>
            <w:bottom w:val="none" w:sz="0" w:space="0" w:color="auto"/>
            <w:right w:val="none" w:sz="0" w:space="0" w:color="auto"/>
          </w:divBdr>
        </w:div>
        <w:div w:id="296685165">
          <w:marLeft w:val="547"/>
          <w:marRight w:val="0"/>
          <w:marTop w:val="0"/>
          <w:marBottom w:val="0"/>
          <w:divBdr>
            <w:top w:val="none" w:sz="0" w:space="0" w:color="auto"/>
            <w:left w:val="none" w:sz="0" w:space="0" w:color="auto"/>
            <w:bottom w:val="none" w:sz="0" w:space="0" w:color="auto"/>
            <w:right w:val="none" w:sz="0" w:space="0" w:color="auto"/>
          </w:divBdr>
        </w:div>
      </w:divsChild>
    </w:div>
    <w:div w:id="1941983827">
      <w:bodyDiv w:val="1"/>
      <w:marLeft w:val="0"/>
      <w:marRight w:val="0"/>
      <w:marTop w:val="0"/>
      <w:marBottom w:val="0"/>
      <w:divBdr>
        <w:top w:val="none" w:sz="0" w:space="0" w:color="auto"/>
        <w:left w:val="none" w:sz="0" w:space="0" w:color="auto"/>
        <w:bottom w:val="none" w:sz="0" w:space="0" w:color="auto"/>
        <w:right w:val="none" w:sz="0" w:space="0" w:color="auto"/>
      </w:divBdr>
      <w:divsChild>
        <w:div w:id="761991671">
          <w:marLeft w:val="432"/>
          <w:marRight w:val="0"/>
          <w:marTop w:val="120"/>
          <w:marBottom w:val="0"/>
          <w:divBdr>
            <w:top w:val="none" w:sz="0" w:space="0" w:color="auto"/>
            <w:left w:val="none" w:sz="0" w:space="0" w:color="auto"/>
            <w:bottom w:val="none" w:sz="0" w:space="0" w:color="auto"/>
            <w:right w:val="none" w:sz="0" w:space="0" w:color="auto"/>
          </w:divBdr>
        </w:div>
        <w:div w:id="541403364">
          <w:marLeft w:val="1008"/>
          <w:marRight w:val="0"/>
          <w:marTop w:val="60"/>
          <w:marBottom w:val="0"/>
          <w:divBdr>
            <w:top w:val="none" w:sz="0" w:space="0" w:color="auto"/>
            <w:left w:val="none" w:sz="0" w:space="0" w:color="auto"/>
            <w:bottom w:val="none" w:sz="0" w:space="0" w:color="auto"/>
            <w:right w:val="none" w:sz="0" w:space="0" w:color="auto"/>
          </w:divBdr>
        </w:div>
        <w:div w:id="638924497">
          <w:marLeft w:val="1008"/>
          <w:marRight w:val="0"/>
          <w:marTop w:val="60"/>
          <w:marBottom w:val="0"/>
          <w:divBdr>
            <w:top w:val="none" w:sz="0" w:space="0" w:color="auto"/>
            <w:left w:val="none" w:sz="0" w:space="0" w:color="auto"/>
            <w:bottom w:val="none" w:sz="0" w:space="0" w:color="auto"/>
            <w:right w:val="none" w:sz="0" w:space="0" w:color="auto"/>
          </w:divBdr>
        </w:div>
        <w:div w:id="118110804">
          <w:marLeft w:val="1008"/>
          <w:marRight w:val="0"/>
          <w:marTop w:val="60"/>
          <w:marBottom w:val="0"/>
          <w:divBdr>
            <w:top w:val="none" w:sz="0" w:space="0" w:color="auto"/>
            <w:left w:val="none" w:sz="0" w:space="0" w:color="auto"/>
            <w:bottom w:val="none" w:sz="0" w:space="0" w:color="auto"/>
            <w:right w:val="none" w:sz="0" w:space="0" w:color="auto"/>
          </w:divBdr>
        </w:div>
        <w:div w:id="1945765035">
          <w:marLeft w:val="1008"/>
          <w:marRight w:val="0"/>
          <w:marTop w:val="60"/>
          <w:marBottom w:val="0"/>
          <w:divBdr>
            <w:top w:val="none" w:sz="0" w:space="0" w:color="auto"/>
            <w:left w:val="none" w:sz="0" w:space="0" w:color="auto"/>
            <w:bottom w:val="none" w:sz="0" w:space="0" w:color="auto"/>
            <w:right w:val="none" w:sz="0" w:space="0" w:color="auto"/>
          </w:divBdr>
        </w:div>
        <w:div w:id="826941405">
          <w:marLeft w:val="1008"/>
          <w:marRight w:val="0"/>
          <w:marTop w:val="60"/>
          <w:marBottom w:val="0"/>
          <w:divBdr>
            <w:top w:val="none" w:sz="0" w:space="0" w:color="auto"/>
            <w:left w:val="none" w:sz="0" w:space="0" w:color="auto"/>
            <w:bottom w:val="none" w:sz="0" w:space="0" w:color="auto"/>
            <w:right w:val="none" w:sz="0" w:space="0" w:color="auto"/>
          </w:divBdr>
        </w:div>
      </w:divsChild>
    </w:div>
    <w:div w:id="1954941299">
      <w:bodyDiv w:val="1"/>
      <w:marLeft w:val="0"/>
      <w:marRight w:val="0"/>
      <w:marTop w:val="0"/>
      <w:marBottom w:val="0"/>
      <w:divBdr>
        <w:top w:val="none" w:sz="0" w:space="0" w:color="auto"/>
        <w:left w:val="none" w:sz="0" w:space="0" w:color="auto"/>
        <w:bottom w:val="none" w:sz="0" w:space="0" w:color="auto"/>
        <w:right w:val="none" w:sz="0" w:space="0" w:color="auto"/>
      </w:divBdr>
    </w:div>
    <w:div w:id="2003466792">
      <w:bodyDiv w:val="1"/>
      <w:marLeft w:val="0"/>
      <w:marRight w:val="0"/>
      <w:marTop w:val="0"/>
      <w:marBottom w:val="0"/>
      <w:divBdr>
        <w:top w:val="none" w:sz="0" w:space="0" w:color="auto"/>
        <w:left w:val="none" w:sz="0" w:space="0" w:color="auto"/>
        <w:bottom w:val="none" w:sz="0" w:space="0" w:color="auto"/>
        <w:right w:val="none" w:sz="0" w:space="0" w:color="auto"/>
      </w:divBdr>
    </w:div>
    <w:div w:id="2011910701">
      <w:bodyDiv w:val="1"/>
      <w:marLeft w:val="0"/>
      <w:marRight w:val="0"/>
      <w:marTop w:val="0"/>
      <w:marBottom w:val="0"/>
      <w:divBdr>
        <w:top w:val="none" w:sz="0" w:space="0" w:color="auto"/>
        <w:left w:val="none" w:sz="0" w:space="0" w:color="auto"/>
        <w:bottom w:val="none" w:sz="0" w:space="0" w:color="auto"/>
        <w:right w:val="none" w:sz="0" w:space="0" w:color="auto"/>
      </w:divBdr>
    </w:div>
    <w:div w:id="2024940163">
      <w:bodyDiv w:val="1"/>
      <w:marLeft w:val="0"/>
      <w:marRight w:val="0"/>
      <w:marTop w:val="0"/>
      <w:marBottom w:val="0"/>
      <w:divBdr>
        <w:top w:val="none" w:sz="0" w:space="0" w:color="auto"/>
        <w:left w:val="none" w:sz="0" w:space="0" w:color="auto"/>
        <w:bottom w:val="none" w:sz="0" w:space="0" w:color="auto"/>
        <w:right w:val="none" w:sz="0" w:space="0" w:color="auto"/>
      </w:divBdr>
    </w:div>
    <w:div w:id="2027320253">
      <w:bodyDiv w:val="1"/>
      <w:marLeft w:val="0"/>
      <w:marRight w:val="0"/>
      <w:marTop w:val="0"/>
      <w:marBottom w:val="0"/>
      <w:divBdr>
        <w:top w:val="none" w:sz="0" w:space="0" w:color="auto"/>
        <w:left w:val="none" w:sz="0" w:space="0" w:color="auto"/>
        <w:bottom w:val="none" w:sz="0" w:space="0" w:color="auto"/>
        <w:right w:val="none" w:sz="0" w:space="0" w:color="auto"/>
      </w:divBdr>
      <w:divsChild>
        <w:div w:id="1598100336">
          <w:marLeft w:val="432"/>
          <w:marRight w:val="0"/>
          <w:marTop w:val="120"/>
          <w:marBottom w:val="0"/>
          <w:divBdr>
            <w:top w:val="none" w:sz="0" w:space="0" w:color="auto"/>
            <w:left w:val="none" w:sz="0" w:space="0" w:color="auto"/>
            <w:bottom w:val="none" w:sz="0" w:space="0" w:color="auto"/>
            <w:right w:val="none" w:sz="0" w:space="0" w:color="auto"/>
          </w:divBdr>
        </w:div>
        <w:div w:id="2016492825">
          <w:marLeft w:val="432"/>
          <w:marRight w:val="0"/>
          <w:marTop w:val="120"/>
          <w:marBottom w:val="0"/>
          <w:divBdr>
            <w:top w:val="none" w:sz="0" w:space="0" w:color="auto"/>
            <w:left w:val="none" w:sz="0" w:space="0" w:color="auto"/>
            <w:bottom w:val="none" w:sz="0" w:space="0" w:color="auto"/>
            <w:right w:val="none" w:sz="0" w:space="0" w:color="auto"/>
          </w:divBdr>
        </w:div>
      </w:divsChild>
    </w:div>
    <w:div w:id="2034768876">
      <w:bodyDiv w:val="1"/>
      <w:marLeft w:val="0"/>
      <w:marRight w:val="0"/>
      <w:marTop w:val="0"/>
      <w:marBottom w:val="0"/>
      <w:divBdr>
        <w:top w:val="none" w:sz="0" w:space="0" w:color="auto"/>
        <w:left w:val="none" w:sz="0" w:space="0" w:color="auto"/>
        <w:bottom w:val="none" w:sz="0" w:space="0" w:color="auto"/>
        <w:right w:val="none" w:sz="0" w:space="0" w:color="auto"/>
      </w:divBdr>
    </w:div>
    <w:div w:id="2106530188">
      <w:bodyDiv w:val="1"/>
      <w:marLeft w:val="0"/>
      <w:marRight w:val="0"/>
      <w:marTop w:val="0"/>
      <w:marBottom w:val="0"/>
      <w:divBdr>
        <w:top w:val="none" w:sz="0" w:space="0" w:color="auto"/>
        <w:left w:val="none" w:sz="0" w:space="0" w:color="auto"/>
        <w:bottom w:val="none" w:sz="0" w:space="0" w:color="auto"/>
        <w:right w:val="none" w:sz="0" w:space="0" w:color="auto"/>
      </w:divBdr>
    </w:div>
    <w:div w:id="2108622338">
      <w:bodyDiv w:val="1"/>
      <w:marLeft w:val="0"/>
      <w:marRight w:val="0"/>
      <w:marTop w:val="0"/>
      <w:marBottom w:val="0"/>
      <w:divBdr>
        <w:top w:val="none" w:sz="0" w:space="0" w:color="auto"/>
        <w:left w:val="none" w:sz="0" w:space="0" w:color="auto"/>
        <w:bottom w:val="none" w:sz="0" w:space="0" w:color="auto"/>
        <w:right w:val="none" w:sz="0" w:space="0" w:color="auto"/>
      </w:divBdr>
      <w:divsChild>
        <w:div w:id="1110202354">
          <w:marLeft w:val="547"/>
          <w:marRight w:val="0"/>
          <w:marTop w:val="0"/>
          <w:marBottom w:val="0"/>
          <w:divBdr>
            <w:top w:val="none" w:sz="0" w:space="0" w:color="auto"/>
            <w:left w:val="none" w:sz="0" w:space="0" w:color="auto"/>
            <w:bottom w:val="none" w:sz="0" w:space="0" w:color="auto"/>
            <w:right w:val="none" w:sz="0" w:space="0" w:color="auto"/>
          </w:divBdr>
        </w:div>
      </w:divsChild>
    </w:div>
    <w:div w:id="2141217795">
      <w:bodyDiv w:val="1"/>
      <w:marLeft w:val="0"/>
      <w:marRight w:val="0"/>
      <w:marTop w:val="0"/>
      <w:marBottom w:val="0"/>
      <w:divBdr>
        <w:top w:val="none" w:sz="0" w:space="0" w:color="auto"/>
        <w:left w:val="none" w:sz="0" w:space="0" w:color="auto"/>
        <w:bottom w:val="none" w:sz="0" w:space="0" w:color="auto"/>
        <w:right w:val="none" w:sz="0" w:space="0" w:color="auto"/>
      </w:divBdr>
      <w:divsChild>
        <w:div w:id="1539781127">
          <w:marLeft w:val="720"/>
          <w:marRight w:val="0"/>
          <w:marTop w:val="0"/>
          <w:marBottom w:val="0"/>
          <w:divBdr>
            <w:top w:val="none" w:sz="0" w:space="0" w:color="auto"/>
            <w:left w:val="none" w:sz="0" w:space="0" w:color="auto"/>
            <w:bottom w:val="none" w:sz="0" w:space="0" w:color="auto"/>
            <w:right w:val="none" w:sz="0" w:space="0" w:color="auto"/>
          </w:divBdr>
        </w:div>
        <w:div w:id="188301638">
          <w:marLeft w:val="720"/>
          <w:marRight w:val="0"/>
          <w:marTop w:val="0"/>
          <w:marBottom w:val="0"/>
          <w:divBdr>
            <w:top w:val="none" w:sz="0" w:space="0" w:color="auto"/>
            <w:left w:val="none" w:sz="0" w:space="0" w:color="auto"/>
            <w:bottom w:val="none" w:sz="0" w:space="0" w:color="auto"/>
            <w:right w:val="none" w:sz="0" w:space="0" w:color="auto"/>
          </w:divBdr>
        </w:div>
        <w:div w:id="155519745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890</TotalTime>
  <Pages>47</Pages>
  <Words>22945</Words>
  <Characters>130793</Characters>
  <Application>Microsoft Office Word</Application>
  <DocSecurity>0</DocSecurity>
  <Lines>1089</Lines>
  <Paragraphs>306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acer</cp:lastModifiedBy>
  <cp:revision>24</cp:revision>
  <dcterms:created xsi:type="dcterms:W3CDTF">2012-06-22T14:19:00Z</dcterms:created>
  <dcterms:modified xsi:type="dcterms:W3CDTF">2019-02-01T06:09:00Z</dcterms:modified>
</cp:coreProperties>
</file>