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13EAD" w14:textId="77777777" w:rsidR="00842F00" w:rsidRPr="00842F00" w:rsidRDefault="00842F00">
      <w:pPr>
        <w:rPr>
          <w:b/>
          <w:bCs/>
        </w:rPr>
      </w:pPr>
      <w:r w:rsidRPr="00842F00">
        <w:rPr>
          <w:b/>
          <w:bCs/>
        </w:rPr>
        <w:t>BIM S2</w:t>
      </w:r>
    </w:p>
    <w:p w14:paraId="2D3C0982" w14:textId="270B2A44" w:rsidR="009C6E76" w:rsidRPr="00381337" w:rsidRDefault="00842F00">
      <w:r w:rsidRPr="00381337">
        <w:rPr>
          <w:b/>
          <w:bCs/>
          <w:u w:val="single"/>
        </w:rPr>
        <w:t>Opdracht bij Teamvorming</w:t>
      </w:r>
      <w:r w:rsidRPr="00381337">
        <w:t xml:space="preserve"> </w:t>
      </w:r>
    </w:p>
    <w:p w14:paraId="2A7A7FCE" w14:textId="25BB5194" w:rsidR="00842F00" w:rsidRDefault="00842F00">
      <w:r>
        <w:t xml:space="preserve">Ga met je nieuwe team van 5 (of 6) leden bij elkaar zitten. </w:t>
      </w:r>
    </w:p>
    <w:p w14:paraId="5CBC04B5" w14:textId="77777777" w:rsidR="00842F00" w:rsidRDefault="00842F00"/>
    <w:p w14:paraId="6B016018" w14:textId="3396D707" w:rsidR="00381337" w:rsidRPr="00381337" w:rsidRDefault="00381337">
      <w:pPr>
        <w:rPr>
          <w:b/>
          <w:bCs/>
        </w:rPr>
      </w:pPr>
      <w:r w:rsidRPr="00381337">
        <w:rPr>
          <w:b/>
          <w:bCs/>
        </w:rPr>
        <w:t>Kennismaken en verwachtingen uitwisselen</w:t>
      </w:r>
    </w:p>
    <w:p w14:paraId="063899C7" w14:textId="77777777" w:rsidR="00C770A2" w:rsidRDefault="009371F4" w:rsidP="00457C11">
      <w:pPr>
        <w:pStyle w:val="Lijstalinea"/>
        <w:numPr>
          <w:ilvl w:val="0"/>
          <w:numId w:val="1"/>
        </w:numPr>
      </w:pPr>
      <w:r>
        <w:t>W</w:t>
      </w:r>
      <w:r w:rsidR="006377AF">
        <w:t>issel uit met elkaar:</w:t>
      </w:r>
    </w:p>
    <w:p w14:paraId="78E70321" w14:textId="0241F23A" w:rsidR="00DC698E" w:rsidRPr="00DC698E" w:rsidRDefault="006377AF" w:rsidP="00DC698E">
      <w:pPr>
        <w:pStyle w:val="Lijstalinea"/>
        <w:numPr>
          <w:ilvl w:val="1"/>
          <w:numId w:val="1"/>
        </w:numPr>
      </w:pPr>
      <w:r>
        <w:t xml:space="preserve">Wat je </w:t>
      </w:r>
      <w:r w:rsidR="009371F4">
        <w:t xml:space="preserve">als basis </w:t>
      </w:r>
      <w:r>
        <w:t>echt belangrijk vindt in een team</w:t>
      </w:r>
      <w:r w:rsidR="009371F4">
        <w:t xml:space="preserve">, bij samenwerken. </w:t>
      </w:r>
    </w:p>
    <w:p w14:paraId="0857000B" w14:textId="7590C4A8" w:rsidR="00C770A2" w:rsidRPr="00F40A6F" w:rsidRDefault="00C770A2" w:rsidP="00F40A6F">
      <w:pPr>
        <w:pStyle w:val="Lijstalinea"/>
        <w:numPr>
          <w:ilvl w:val="1"/>
          <w:numId w:val="1"/>
        </w:numPr>
      </w:pPr>
      <w:r w:rsidRPr="00C770A2">
        <w:t>Wat breng jij mee?</w:t>
      </w:r>
      <w:r w:rsidR="00F40A6F">
        <w:t xml:space="preserve"> </w:t>
      </w:r>
      <w:r>
        <w:t>Wat zijn de kwaliteiten, vaardigheden die jij in huis hebt waar dit team van moet weten?</w:t>
      </w:r>
    </w:p>
    <w:p w14:paraId="0CA9677D" w14:textId="77777777" w:rsidR="00C770A2" w:rsidRDefault="00C770A2" w:rsidP="00C770A2">
      <w:pPr>
        <w:pStyle w:val="Lijstalinea"/>
        <w:numPr>
          <w:ilvl w:val="1"/>
          <w:numId w:val="1"/>
        </w:numPr>
      </w:pPr>
      <w:r w:rsidRPr="00C770A2">
        <w:t>Wat heb jij nodig van anderen in een team?</w:t>
      </w:r>
    </w:p>
    <w:p w14:paraId="34BB03D5" w14:textId="77777777" w:rsidR="00BF3642" w:rsidRDefault="00BF3642" w:rsidP="00BF3642">
      <w:pPr>
        <w:pStyle w:val="Lijstalinea"/>
        <w:ind w:left="1440"/>
      </w:pPr>
    </w:p>
    <w:p w14:paraId="49E2A3CC" w14:textId="48900609" w:rsidR="00381337" w:rsidRDefault="00BF3642" w:rsidP="00BF3642">
      <w:pPr>
        <w:pStyle w:val="Lijstalinea"/>
        <w:numPr>
          <w:ilvl w:val="0"/>
          <w:numId w:val="1"/>
        </w:numPr>
      </w:pPr>
      <w:r>
        <w:t>Beantwoord onderstaande vragen eerst individueel en bespreek daarna overeenkomsten en verschillen:</w:t>
      </w:r>
    </w:p>
    <w:p w14:paraId="244C5796" w14:textId="79FF7D0D" w:rsidR="00D02C5D" w:rsidRDefault="00D02C5D" w:rsidP="00D02C5D">
      <w:pPr>
        <w:pStyle w:val="Lijstalinea"/>
        <w:numPr>
          <w:ilvl w:val="0"/>
          <w:numId w:val="3"/>
        </w:numPr>
      </w:pPr>
      <w:r>
        <w:t>Wat verwacht je van het resultaat</w:t>
      </w:r>
      <w:r w:rsidR="00BF3642">
        <w:t xml:space="preserve"> van het project</w:t>
      </w:r>
      <w:r>
        <w:t>?</w:t>
      </w:r>
    </w:p>
    <w:p w14:paraId="1FC8D0D6" w14:textId="77777777" w:rsidR="00D02C5D" w:rsidRDefault="00D02C5D" w:rsidP="00D02C5D">
      <w:pPr>
        <w:pStyle w:val="Lijstalinea"/>
        <w:numPr>
          <w:ilvl w:val="0"/>
          <w:numId w:val="3"/>
        </w:numPr>
      </w:pPr>
      <w:r>
        <w:t>Wat verwacht je van de samenwerking?</w:t>
      </w:r>
    </w:p>
    <w:p w14:paraId="7600762F" w14:textId="76C7BABA" w:rsidR="00D02C5D" w:rsidRDefault="00D02C5D" w:rsidP="00D02C5D">
      <w:pPr>
        <w:pStyle w:val="Lijstalinea"/>
        <w:numPr>
          <w:ilvl w:val="0"/>
          <w:numId w:val="3"/>
        </w:numPr>
      </w:pPr>
      <w:r>
        <w:t>Hoe wil je de taken</w:t>
      </w:r>
      <w:r w:rsidR="00BF3642">
        <w:t>/rollen</w:t>
      </w:r>
      <w:r>
        <w:t xml:space="preserve"> verdelen? Hoe zorg je ervoor dat dat eerlijk gebeurt?</w:t>
      </w:r>
    </w:p>
    <w:p w14:paraId="0AC2DE1E" w14:textId="42DF8262" w:rsidR="00D02C5D" w:rsidRDefault="00D02C5D" w:rsidP="00D02C5D">
      <w:pPr>
        <w:pStyle w:val="Lijstalinea"/>
        <w:numPr>
          <w:ilvl w:val="0"/>
          <w:numId w:val="3"/>
        </w:numPr>
      </w:pPr>
      <w:r>
        <w:t>Moet iedereen op hetzelfde moment aanwezig zijn en werken?</w:t>
      </w:r>
      <w:r w:rsidR="00BF3642">
        <w:t xml:space="preserve"> Of heb je daar andere ideeën over?</w:t>
      </w:r>
    </w:p>
    <w:p w14:paraId="70CFCDE2" w14:textId="77777777" w:rsidR="00D02C5D" w:rsidRDefault="00D02C5D" w:rsidP="00D02C5D">
      <w:pPr>
        <w:pStyle w:val="Lijstalinea"/>
        <w:numPr>
          <w:ilvl w:val="0"/>
          <w:numId w:val="3"/>
        </w:numPr>
      </w:pPr>
      <w:r>
        <w:t>Moet het vooral gezellig zijn of zakelijk?</w:t>
      </w:r>
    </w:p>
    <w:p w14:paraId="1944A939" w14:textId="6540292D" w:rsidR="00381337" w:rsidRPr="00C770A2" w:rsidRDefault="00D02C5D" w:rsidP="0041308A">
      <w:pPr>
        <w:pStyle w:val="Lijstalinea"/>
        <w:numPr>
          <w:ilvl w:val="0"/>
          <w:numId w:val="3"/>
        </w:numPr>
      </w:pPr>
      <w:r>
        <w:t>Voor welk</w:t>
      </w:r>
      <w:r w:rsidR="00BF3642">
        <w:t>e</w:t>
      </w:r>
      <w:r>
        <w:t xml:space="preserve"> </w:t>
      </w:r>
      <w:r w:rsidR="00BF3642">
        <w:t>beoordeling/ambitie</w:t>
      </w:r>
      <w:r>
        <w:t xml:space="preserve"> werken jullie?</w:t>
      </w:r>
      <w:r>
        <w:cr/>
      </w:r>
    </w:p>
    <w:p w14:paraId="34DF055F" w14:textId="1D32D98A" w:rsidR="006377AF" w:rsidRPr="00381337" w:rsidRDefault="00381337" w:rsidP="00381337">
      <w:pPr>
        <w:rPr>
          <w:b/>
          <w:bCs/>
        </w:rPr>
      </w:pPr>
      <w:r w:rsidRPr="00381337">
        <w:rPr>
          <w:b/>
          <w:bCs/>
        </w:rPr>
        <w:t>Werkafspraken maken</w:t>
      </w:r>
    </w:p>
    <w:p w14:paraId="306FEC77" w14:textId="2FCA6A1F" w:rsidR="00381337" w:rsidRDefault="00842F00" w:rsidP="00381337">
      <w:pPr>
        <w:pStyle w:val="Lijstalinea"/>
        <w:numPr>
          <w:ilvl w:val="0"/>
          <w:numId w:val="1"/>
        </w:numPr>
      </w:pPr>
      <w:r>
        <w:t>Kom tot afspraken met elkaar over in elk geval:</w:t>
      </w:r>
    </w:p>
    <w:p w14:paraId="75167F85" w14:textId="23E8D4E5" w:rsidR="00B13404" w:rsidRDefault="0057581B" w:rsidP="00B13404">
      <w:pPr>
        <w:pStyle w:val="Lijstalinea"/>
        <w:numPr>
          <w:ilvl w:val="1"/>
          <w:numId w:val="1"/>
        </w:numPr>
      </w:pPr>
      <w:r>
        <w:t>De basis van jullie samenwerking</w:t>
      </w:r>
    </w:p>
    <w:p w14:paraId="3BA63172" w14:textId="1BC26E2F" w:rsidR="0057581B" w:rsidRDefault="0057581B" w:rsidP="00B13404">
      <w:pPr>
        <w:pStyle w:val="Lijstalinea"/>
        <w:numPr>
          <w:ilvl w:val="1"/>
          <w:numId w:val="1"/>
        </w:numPr>
      </w:pPr>
      <w:r>
        <w:t>Voorlopige rolverdeling</w:t>
      </w:r>
    </w:p>
    <w:p w14:paraId="4823F99C" w14:textId="6E814E08" w:rsidR="0057581B" w:rsidRDefault="0057581B" w:rsidP="00B13404">
      <w:pPr>
        <w:pStyle w:val="Lijstalinea"/>
        <w:numPr>
          <w:ilvl w:val="1"/>
          <w:numId w:val="1"/>
        </w:numPr>
      </w:pPr>
      <w:r>
        <w:t>Communicatie</w:t>
      </w:r>
      <w:r w:rsidR="0041308A">
        <w:t xml:space="preserve"> en feedback</w:t>
      </w:r>
    </w:p>
    <w:p w14:paraId="01D2D934" w14:textId="491EE2E9" w:rsidR="00842F00" w:rsidRDefault="00842F00" w:rsidP="0041308A">
      <w:pPr>
        <w:ind w:firstLine="360"/>
      </w:pPr>
      <w:r>
        <w:t xml:space="preserve">Vul </w:t>
      </w:r>
      <w:r w:rsidR="0041308A">
        <w:t xml:space="preserve">hiervoor </w:t>
      </w:r>
      <w:r>
        <w:t xml:space="preserve">met elkaar het teamcontract in. </w:t>
      </w:r>
      <w:r w:rsidRPr="0041308A">
        <w:rPr>
          <w:u w:val="single"/>
        </w:rPr>
        <w:t>Neem dit op in je Logboek</w:t>
      </w:r>
      <w:r>
        <w:t>.</w:t>
      </w:r>
    </w:p>
    <w:p w14:paraId="1BCADEF6" w14:textId="77777777" w:rsidR="00842F00" w:rsidRDefault="00842F00" w:rsidP="00842F00"/>
    <w:p w14:paraId="646386F8" w14:textId="1BAB4BD0" w:rsidR="0041308A" w:rsidRPr="0041308A" w:rsidRDefault="0041308A" w:rsidP="00842F00">
      <w:pPr>
        <w:rPr>
          <w:b/>
          <w:bCs/>
        </w:rPr>
      </w:pPr>
      <w:r w:rsidRPr="0041308A">
        <w:rPr>
          <w:b/>
          <w:bCs/>
        </w:rPr>
        <w:t>Leerdoelen formuleren</w:t>
      </w:r>
    </w:p>
    <w:p w14:paraId="4E56388C" w14:textId="08C98D9A" w:rsidR="009C3897" w:rsidRPr="009C3897" w:rsidRDefault="00842F00" w:rsidP="00842F00">
      <w:pPr>
        <w:pStyle w:val="Lijstalinea"/>
        <w:numPr>
          <w:ilvl w:val="0"/>
          <w:numId w:val="1"/>
        </w:numPr>
        <w:rPr>
          <w:u w:val="single"/>
        </w:rPr>
      </w:pPr>
      <w:r>
        <w:t>Formuleer voor jezelf minstens 1 (max. 3) leerdoel op het gebied van samenwerken waar j</w:t>
      </w:r>
      <w:r w:rsidR="0041308A">
        <w:t xml:space="preserve">ij </w:t>
      </w:r>
      <w:r>
        <w:t xml:space="preserve">mee aan de slag wil dit semester. En bedenk ook hóe je dat wil gaan doen. Doe dit zo concreet mogelijk. </w:t>
      </w:r>
      <w:r w:rsidR="009C3897">
        <w:t>Vraag feedback op de geformuleerde leerdoelen.</w:t>
      </w:r>
    </w:p>
    <w:p w14:paraId="57876DDC" w14:textId="79DDD58B" w:rsidR="00842F00" w:rsidRPr="00275C74" w:rsidRDefault="00275C74" w:rsidP="009C3897">
      <w:pPr>
        <w:pStyle w:val="Lijstalinea"/>
        <w:rPr>
          <w:u w:val="single"/>
        </w:rPr>
      </w:pPr>
      <w:r w:rsidRPr="00275C74">
        <w:rPr>
          <w:u w:val="single"/>
        </w:rPr>
        <w:t>Neem de leerdoelen op in je Logboek.</w:t>
      </w:r>
    </w:p>
    <w:p w14:paraId="018E8271" w14:textId="77777777" w:rsidR="00842F00" w:rsidRDefault="00842F00" w:rsidP="00842F00">
      <w:pPr>
        <w:pStyle w:val="Lijstalinea"/>
      </w:pPr>
    </w:p>
    <w:p w14:paraId="784CB02E" w14:textId="77777777" w:rsidR="00842F00" w:rsidRPr="009C3897" w:rsidRDefault="00842F00" w:rsidP="00842F00">
      <w:pPr>
        <w:pStyle w:val="Lijstalinea"/>
        <w:rPr>
          <w:i/>
          <w:iCs/>
        </w:rPr>
      </w:pPr>
      <w:r w:rsidRPr="009C3897">
        <w:rPr>
          <w:i/>
          <w:iCs/>
        </w:rPr>
        <w:t xml:space="preserve">Voorbeeld: “Ik wil beter worden in samenwerken” is NIET concreet. </w:t>
      </w:r>
    </w:p>
    <w:p w14:paraId="639F7483" w14:textId="6079C365" w:rsidR="00842F00" w:rsidRPr="009C3897" w:rsidRDefault="00275C74" w:rsidP="0041308A">
      <w:pPr>
        <w:pStyle w:val="Lijstalinea"/>
        <w:rPr>
          <w:i/>
          <w:iCs/>
        </w:rPr>
      </w:pPr>
      <w:r w:rsidRPr="009C3897">
        <w:rPr>
          <w:i/>
          <w:iCs/>
        </w:rPr>
        <w:t xml:space="preserve">Concreter is: </w:t>
      </w:r>
      <w:r w:rsidR="00842F00" w:rsidRPr="009C3897">
        <w:rPr>
          <w:i/>
          <w:iCs/>
        </w:rPr>
        <w:t xml:space="preserve">“Ik heb gemerkt dat ik in een team vaak wel ideeën heb over hoe iets moet of kan, maar dat ik deze bijna nooit uitspreek. Dat wil ik meer doen. </w:t>
      </w:r>
      <w:r w:rsidRPr="009C3897">
        <w:rPr>
          <w:i/>
          <w:iCs/>
        </w:rPr>
        <w:t xml:space="preserve">Ik wil dit semester oefenen met me meer uitspreken in het team. Dit wil ik doen door in elk overleg in elk geval 1 keer iets te zeggen over het project/het werk waar we mee bezig zijn/feedback te geven aan een teamgenoot” </w:t>
      </w:r>
    </w:p>
    <w:sectPr w:rsidR="00842F00" w:rsidRPr="009C3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43126"/>
    <w:multiLevelType w:val="hybridMultilevel"/>
    <w:tmpl w:val="89FAE57E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49B3740"/>
    <w:multiLevelType w:val="hybridMultilevel"/>
    <w:tmpl w:val="1D4093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E72F9"/>
    <w:multiLevelType w:val="hybridMultilevel"/>
    <w:tmpl w:val="3AF89D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668510">
    <w:abstractNumId w:val="2"/>
  </w:num>
  <w:num w:numId="2" w16cid:durableId="16270967">
    <w:abstractNumId w:val="1"/>
  </w:num>
  <w:num w:numId="3" w16cid:durableId="35338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00"/>
    <w:rsid w:val="0004794A"/>
    <w:rsid w:val="00141F24"/>
    <w:rsid w:val="00275C74"/>
    <w:rsid w:val="00381337"/>
    <w:rsid w:val="0041308A"/>
    <w:rsid w:val="004137DF"/>
    <w:rsid w:val="00457C11"/>
    <w:rsid w:val="0057581B"/>
    <w:rsid w:val="00613657"/>
    <w:rsid w:val="006377AF"/>
    <w:rsid w:val="00673D27"/>
    <w:rsid w:val="007F3386"/>
    <w:rsid w:val="00842F00"/>
    <w:rsid w:val="009371F4"/>
    <w:rsid w:val="009B38C9"/>
    <w:rsid w:val="009C3897"/>
    <w:rsid w:val="009C6E76"/>
    <w:rsid w:val="00B13404"/>
    <w:rsid w:val="00BE6068"/>
    <w:rsid w:val="00BF3642"/>
    <w:rsid w:val="00C770A2"/>
    <w:rsid w:val="00D02C5D"/>
    <w:rsid w:val="00DC698E"/>
    <w:rsid w:val="00E858E5"/>
    <w:rsid w:val="00EE2736"/>
    <w:rsid w:val="00F4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2197F"/>
  <w15:chartTrackingRefBased/>
  <w15:docId w15:val="{25F4366A-64EE-4A22-812B-DCCABBC9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2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42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42F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42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42F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42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42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42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42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2F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42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42F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42F00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42F00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42F0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42F0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42F0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42F0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42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42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42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42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42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42F0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42F0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42F00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42F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42F00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42F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Maartje Postma</dc:creator>
  <cp:keywords/>
  <dc:description/>
  <cp:lastModifiedBy>Jason Tomeij</cp:lastModifiedBy>
  <cp:revision>19</cp:revision>
  <dcterms:created xsi:type="dcterms:W3CDTF">2024-09-23T07:07:00Z</dcterms:created>
  <dcterms:modified xsi:type="dcterms:W3CDTF">2025-03-14T12:58:00Z</dcterms:modified>
</cp:coreProperties>
</file>