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DA3BA" w14:textId="04C71B3E" w:rsidR="00DB50CD" w:rsidRDefault="004714A9">
      <w:r>
        <w:t>CRISP-DM rapport</w:t>
      </w:r>
    </w:p>
    <w:p w14:paraId="3B12CB3F" w14:textId="77777777" w:rsidR="00C73BD8" w:rsidRDefault="00C73BD8">
      <w:r>
        <w:t>Aanvullen:</w:t>
      </w:r>
    </w:p>
    <w:p w14:paraId="452A471C" w14:textId="77777777" w:rsidR="00C73BD8" w:rsidRDefault="00C73BD8" w:rsidP="00C73BD8">
      <w:pPr>
        <w:pStyle w:val="Lijstalinea"/>
        <w:numPr>
          <w:ilvl w:val="0"/>
          <w:numId w:val="2"/>
        </w:numPr>
      </w:pPr>
      <w:r>
        <w:t>Voorblad</w:t>
      </w:r>
    </w:p>
    <w:p w14:paraId="5619BDD0" w14:textId="77777777" w:rsidR="00C73BD8" w:rsidRDefault="00C73BD8" w:rsidP="00C73BD8">
      <w:pPr>
        <w:pStyle w:val="Lijstalinea"/>
        <w:numPr>
          <w:ilvl w:val="0"/>
          <w:numId w:val="2"/>
        </w:numPr>
      </w:pPr>
      <w:r>
        <w:t>Namen, student nummers</w:t>
      </w:r>
    </w:p>
    <w:p w14:paraId="4181EA51" w14:textId="77777777" w:rsidR="00C73BD8" w:rsidRDefault="00C73BD8" w:rsidP="00C73BD8">
      <w:pPr>
        <w:pStyle w:val="Lijstalinea"/>
        <w:numPr>
          <w:ilvl w:val="0"/>
          <w:numId w:val="2"/>
        </w:numPr>
      </w:pPr>
      <w:r>
        <w:t>Titel</w:t>
      </w:r>
    </w:p>
    <w:p w14:paraId="6217AC4E" w14:textId="77777777" w:rsidR="00BC2D57" w:rsidRDefault="00C73BD8" w:rsidP="00C73BD8">
      <w:pPr>
        <w:pStyle w:val="Lijstalinea"/>
        <w:numPr>
          <w:ilvl w:val="0"/>
          <w:numId w:val="2"/>
        </w:numPr>
      </w:pPr>
      <w:r>
        <w:t>Datum</w:t>
      </w:r>
    </w:p>
    <w:p w14:paraId="4C2EFA6C" w14:textId="201A40DD" w:rsidR="00995299" w:rsidRDefault="00BC2D57" w:rsidP="00C73BD8">
      <w:pPr>
        <w:pStyle w:val="Lijstalinea"/>
        <w:numPr>
          <w:ilvl w:val="0"/>
          <w:numId w:val="2"/>
        </w:numPr>
      </w:pPr>
      <w:r>
        <w:t>Sprint</w:t>
      </w:r>
      <w:r w:rsidR="00995299">
        <w:br w:type="page"/>
      </w:r>
    </w:p>
    <w:p w14:paraId="12E68D58" w14:textId="63A5CF2A" w:rsidR="007F691C" w:rsidRPr="00C73BD8" w:rsidRDefault="00C73BD8">
      <w:pPr>
        <w:rPr>
          <w:b/>
          <w:bCs/>
        </w:rPr>
      </w:pPr>
      <w:r w:rsidRPr="00C73BD8">
        <w:rPr>
          <w:b/>
          <w:bCs/>
        </w:rPr>
        <w:lastRenderedPageBreak/>
        <w:t>Versie beheer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3545"/>
        <w:gridCol w:w="2268"/>
      </w:tblGrid>
      <w:tr w:rsidR="00DB3AFB" w14:paraId="175D64BF" w14:textId="77777777" w:rsidTr="00C7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2F1AEE" w14:textId="4D8AE372" w:rsidR="00DB3AFB" w:rsidRDefault="00DB3AFB">
            <w:r>
              <w:t>Naam</w:t>
            </w:r>
          </w:p>
        </w:tc>
        <w:tc>
          <w:tcPr>
            <w:tcW w:w="2265" w:type="dxa"/>
          </w:tcPr>
          <w:p w14:paraId="0328D6C2" w14:textId="01E21066" w:rsidR="00DB3AFB" w:rsidRDefault="00767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CRISP-DM fase</w:t>
            </w:r>
          </w:p>
        </w:tc>
        <w:tc>
          <w:tcPr>
            <w:tcW w:w="3545" w:type="dxa"/>
          </w:tcPr>
          <w:p w14:paraId="50C39017" w14:textId="7B63DB04" w:rsidR="00DB3AFB" w:rsidRDefault="007677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Taak/Product</w:t>
            </w:r>
          </w:p>
        </w:tc>
        <w:tc>
          <w:tcPr>
            <w:tcW w:w="2268" w:type="dxa"/>
          </w:tcPr>
          <w:p w14:paraId="797BA45C" w14:textId="1AA5D2F5" w:rsidR="00DB3AFB" w:rsidRDefault="00DB3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door</w:t>
            </w:r>
          </w:p>
        </w:tc>
      </w:tr>
      <w:tr w:rsidR="00DB3AFB" w14:paraId="1A0E8FD7" w14:textId="77777777" w:rsidTr="00C7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D74BB4" w14:textId="77777777" w:rsidR="00DB3AFB" w:rsidRDefault="00DB3AFB">
            <w:pPr>
              <w:rPr>
                <w:b w:val="0"/>
                <w:bCs w:val="0"/>
              </w:rPr>
            </w:pPr>
          </w:p>
          <w:p w14:paraId="59C7046F" w14:textId="77777777" w:rsidR="00DB3AFB" w:rsidRDefault="00DB3AFB">
            <w:pPr>
              <w:rPr>
                <w:b w:val="0"/>
                <w:bCs w:val="0"/>
              </w:rPr>
            </w:pPr>
          </w:p>
          <w:p w14:paraId="74EEA8A8" w14:textId="77777777" w:rsidR="00DB3AFB" w:rsidRDefault="00DB3AFB"/>
        </w:tc>
        <w:tc>
          <w:tcPr>
            <w:tcW w:w="2265" w:type="dxa"/>
          </w:tcPr>
          <w:p w14:paraId="02C93ADB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</w:tcPr>
          <w:p w14:paraId="7CE3A6EA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4876A87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AFB" w14:paraId="0DBB0B1B" w14:textId="77777777" w:rsidTr="00C7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9AB395" w14:textId="77777777" w:rsidR="00DB3AFB" w:rsidRDefault="00DB3AFB">
            <w:pPr>
              <w:rPr>
                <w:b w:val="0"/>
                <w:bCs w:val="0"/>
              </w:rPr>
            </w:pPr>
          </w:p>
          <w:p w14:paraId="19E3242A" w14:textId="77777777" w:rsidR="00DB3AFB" w:rsidRDefault="00DB3AFB">
            <w:pPr>
              <w:rPr>
                <w:b w:val="0"/>
                <w:bCs w:val="0"/>
              </w:rPr>
            </w:pPr>
          </w:p>
          <w:p w14:paraId="3BB0F9EE" w14:textId="77777777" w:rsidR="00DB3AFB" w:rsidRDefault="00DB3AFB"/>
        </w:tc>
        <w:tc>
          <w:tcPr>
            <w:tcW w:w="2265" w:type="dxa"/>
          </w:tcPr>
          <w:p w14:paraId="0F70FC9A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</w:tcPr>
          <w:p w14:paraId="7C974AF3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235685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AFB" w14:paraId="6D99079A" w14:textId="77777777" w:rsidTr="00C7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5D5D8D" w14:textId="77777777" w:rsidR="00DB3AFB" w:rsidRDefault="00DB3AFB">
            <w:pPr>
              <w:rPr>
                <w:b w:val="0"/>
                <w:bCs w:val="0"/>
              </w:rPr>
            </w:pPr>
          </w:p>
          <w:p w14:paraId="39363BC8" w14:textId="77777777" w:rsidR="00DB3AFB" w:rsidRDefault="00DB3AFB">
            <w:pPr>
              <w:rPr>
                <w:b w:val="0"/>
                <w:bCs w:val="0"/>
              </w:rPr>
            </w:pPr>
          </w:p>
          <w:p w14:paraId="5BA5B5AB" w14:textId="77777777" w:rsidR="00DB3AFB" w:rsidRDefault="00DB3AFB"/>
        </w:tc>
        <w:tc>
          <w:tcPr>
            <w:tcW w:w="2265" w:type="dxa"/>
          </w:tcPr>
          <w:p w14:paraId="7F37370F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5" w:type="dxa"/>
          </w:tcPr>
          <w:p w14:paraId="044847C5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F5F3DB" w14:textId="77777777" w:rsidR="00DB3AFB" w:rsidRDefault="00DB3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8EB0E" w14:textId="53144885" w:rsidR="00F266A3" w:rsidRDefault="00F266A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85779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8F84D" w14:textId="7BDE7D8E" w:rsidR="007F691C" w:rsidRDefault="007F691C">
          <w:pPr>
            <w:pStyle w:val="Kopvaninhoudsopgave"/>
          </w:pPr>
          <w:r>
            <w:t>Inhoudsopgave</w:t>
          </w:r>
        </w:p>
        <w:p w14:paraId="6AC2EBC8" w14:textId="1EEA24FF" w:rsidR="00BC2D57" w:rsidRDefault="007F691C">
          <w:pPr>
            <w:pStyle w:val="Inhopg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96599" w:history="1">
            <w:r w:rsidR="00BC2D57" w:rsidRPr="0011443B">
              <w:rPr>
                <w:rStyle w:val="Hyperlink"/>
                <w:noProof/>
              </w:rPr>
              <w:t>1</w:t>
            </w:r>
            <w:r w:rsidR="00BC2D5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BC2D57" w:rsidRPr="0011443B">
              <w:rPr>
                <w:rStyle w:val="Hyperlink"/>
                <w:noProof/>
              </w:rPr>
              <w:t>Business Understanding</w:t>
            </w:r>
            <w:r w:rsidR="00BC2D57">
              <w:rPr>
                <w:noProof/>
                <w:webHidden/>
              </w:rPr>
              <w:tab/>
            </w:r>
            <w:r w:rsidR="00BC2D57">
              <w:rPr>
                <w:noProof/>
                <w:webHidden/>
              </w:rPr>
              <w:fldChar w:fldCharType="begin"/>
            </w:r>
            <w:r w:rsidR="00BC2D57">
              <w:rPr>
                <w:noProof/>
                <w:webHidden/>
              </w:rPr>
              <w:instrText xml:space="preserve"> PAGEREF _Toc207196599 \h </w:instrText>
            </w:r>
            <w:r w:rsidR="00BC2D57">
              <w:rPr>
                <w:noProof/>
                <w:webHidden/>
              </w:rPr>
            </w:r>
            <w:r w:rsidR="00BC2D57">
              <w:rPr>
                <w:noProof/>
                <w:webHidden/>
              </w:rPr>
              <w:fldChar w:fldCharType="separate"/>
            </w:r>
            <w:r w:rsidR="00BC2D57">
              <w:rPr>
                <w:noProof/>
                <w:webHidden/>
              </w:rPr>
              <w:t>5</w:t>
            </w:r>
            <w:r w:rsidR="00BC2D57">
              <w:rPr>
                <w:noProof/>
                <w:webHidden/>
              </w:rPr>
              <w:fldChar w:fldCharType="end"/>
            </w:r>
          </w:hyperlink>
        </w:p>
        <w:p w14:paraId="52DC3FCE" w14:textId="0B9F1A3A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0" w:history="1">
            <w:r w:rsidRPr="0011443B">
              <w:rPr>
                <w:rStyle w:val="Hyperlink"/>
                <w:noProof/>
                <w:lang w:val="en-GB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AE1B" w14:textId="194A1CA4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1" w:history="1">
            <w:r w:rsidRPr="0011443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C2DB5" w14:textId="762DAFB0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2" w:history="1">
            <w:r w:rsidRPr="0011443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41CF" w14:textId="617E6E31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3" w:history="1">
            <w:r w:rsidRPr="0011443B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7FDD" w14:textId="6838595B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4" w:history="1">
            <w:r w:rsidRPr="0011443B">
              <w:rPr>
                <w:rStyle w:val="Hyperlink"/>
                <w:noProof/>
                <w:lang w:val="en-GB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F6B6" w14:textId="3CC395B2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5" w:history="1">
            <w:r w:rsidRPr="0011443B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6B26" w14:textId="18675A47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6" w:history="1">
            <w:r w:rsidRPr="0011443B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7223" w14:textId="05139941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7" w:history="1">
            <w:r w:rsidRPr="0011443B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80C2" w14:textId="5FBD6FE6" w:rsidR="00BC2D57" w:rsidRDefault="00BC2D57">
          <w:pPr>
            <w:pStyle w:val="Inhopg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8" w:history="1">
            <w:r w:rsidRPr="0011443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565D" w14:textId="5D9EF335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09" w:history="1">
            <w:r w:rsidRPr="0011443B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F6FE" w14:textId="34C52860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0" w:history="1">
            <w:r w:rsidRPr="0011443B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3381" w14:textId="52890654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1" w:history="1">
            <w:r w:rsidRPr="0011443B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D5C5" w14:textId="29862B8B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2" w:history="1">
            <w:r w:rsidRPr="0011443B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D4B5" w14:textId="32FBB105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3" w:history="1">
            <w:r w:rsidRPr="0011443B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2469" w14:textId="5999696A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4" w:history="1">
            <w:r w:rsidRPr="0011443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7EF9" w14:textId="2A796FDE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5" w:history="1">
            <w:r w:rsidRPr="0011443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0474" w14:textId="24B6990D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6" w:history="1">
            <w:r w:rsidRPr="0011443B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A27E" w14:textId="661B9CA9" w:rsidR="00BC2D57" w:rsidRDefault="00BC2D57">
          <w:pPr>
            <w:pStyle w:val="Inhopg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7" w:history="1">
            <w:r w:rsidRPr="0011443B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9922" w14:textId="19A5E8FB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8" w:history="1">
            <w:r w:rsidRPr="0011443B">
              <w:rPr>
                <w:rStyle w:val="Hyperlink"/>
                <w:noProof/>
                <w:lang w:val="en-GB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93A1" w14:textId="2F25770C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19" w:history="1">
            <w:r w:rsidRPr="0011443B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5F02" w14:textId="0EE65A84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0" w:history="1">
            <w:r w:rsidRPr="0011443B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8933" w14:textId="352F3BF5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1" w:history="1">
            <w:r w:rsidRPr="0011443B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2937" w14:textId="7A8C71A9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2" w:history="1">
            <w:r w:rsidRPr="0011443B">
              <w:rPr>
                <w:rStyle w:val="Hyperlink"/>
                <w:noProof/>
                <w:lang w:val="en-GB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0BF5" w14:textId="5B4DCAC8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3" w:history="1">
            <w:r w:rsidRPr="0011443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7BD6" w14:textId="2A96AC39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4" w:history="1">
            <w:r w:rsidRPr="0011443B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A5AC" w14:textId="1C7615A9" w:rsidR="00BC2D57" w:rsidRDefault="00BC2D57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5" w:history="1">
            <w:r w:rsidRPr="0011443B">
              <w:rPr>
                <w:rStyle w:val="Hyperlink"/>
                <w:noProof/>
              </w:rPr>
              <w:t xml:space="preserve">Product </w:t>
            </w:r>
            <w:r w:rsidRPr="0011443B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84A9" w14:textId="4EF45DDB" w:rsidR="00BC2D57" w:rsidRDefault="00BC2D57">
          <w:pPr>
            <w:pStyle w:val="Inhopg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6" w:history="1">
            <w:r w:rsidRPr="0011443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24AF" w14:textId="0A9E4A1C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7" w:history="1">
            <w:r w:rsidRPr="0011443B">
              <w:rPr>
                <w:rStyle w:val="Hyperlink"/>
                <w:noProof/>
                <w:lang w:val="en-GB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0686" w14:textId="5DBA9FBF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8" w:history="1">
            <w:r w:rsidRPr="0011443B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F7F5" w14:textId="251C9FAB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29" w:history="1">
            <w:r w:rsidRPr="0011443B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2B19" w14:textId="1356C28B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0" w:history="1">
            <w:r w:rsidRPr="0011443B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47A8" w14:textId="6C0470A4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1" w:history="1">
            <w:r w:rsidRPr="0011443B">
              <w:rPr>
                <w:rStyle w:val="Hyperlink"/>
                <w:noProof/>
                <w:lang w:val="en-GB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CF53" w14:textId="318FFB2D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2" w:history="1">
            <w:r w:rsidRPr="0011443B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6E14" w14:textId="55C6F1FB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3" w:history="1">
            <w:r w:rsidRPr="0011443B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E7AE" w14:textId="0260E987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4" w:history="1">
            <w:r w:rsidRPr="0011443B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E611" w14:textId="1AD7A35F" w:rsidR="00BC2D57" w:rsidRDefault="00BC2D57">
          <w:pPr>
            <w:pStyle w:val="Inhopg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5" w:history="1">
            <w:r w:rsidRPr="0011443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Evaluatie -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C45C" w14:textId="5A71432C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6" w:history="1">
            <w:r w:rsidRPr="0011443B">
              <w:rPr>
                <w:rStyle w:val="Hyperlink"/>
                <w:noProof/>
                <w:lang w:val="en-GB"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E161" w14:textId="72E2B2C3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7" w:history="1">
            <w:r w:rsidRPr="0011443B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05B4" w14:textId="19A27871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8" w:history="1">
            <w:r w:rsidRPr="0011443B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9E76" w14:textId="7A0CF130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39" w:history="1">
            <w:r w:rsidRPr="0011443B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E710" w14:textId="22DA1FB0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0" w:history="1">
            <w:r w:rsidRPr="0011443B">
              <w:rPr>
                <w:rStyle w:val="Hyperlink"/>
                <w:noProof/>
                <w:lang w:val="en-GB"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 xml:space="preserve">Taak </w:t>
            </w:r>
            <w:r w:rsidRPr="0011443B">
              <w:rPr>
                <w:rStyle w:val="Hyperlink"/>
                <w:i/>
                <w:iCs/>
                <w:noProof/>
                <w:lang w:val="en-GB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349E" w14:textId="4F28B0F1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1" w:history="1">
            <w:r w:rsidRPr="0011443B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6923" w14:textId="43A23FC8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2" w:history="1">
            <w:r w:rsidRPr="0011443B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5874" w14:textId="38FCF818" w:rsidR="00BC2D57" w:rsidRDefault="00BC2D57">
          <w:pPr>
            <w:pStyle w:val="Inhopg3"/>
            <w:tabs>
              <w:tab w:val="left" w:pos="120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3" w:history="1">
            <w:r w:rsidRPr="0011443B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rFonts w:asciiTheme="majorHAnsi" w:hAnsiTheme="majorHAnsi"/>
                <w:noProof/>
              </w:rPr>
              <w:t xml:space="preserve">Product </w:t>
            </w:r>
            <w:r w:rsidRPr="0011443B">
              <w:rPr>
                <w:rStyle w:val="Hyperlink"/>
                <w:rFonts w:asciiTheme="majorHAnsi" w:hAnsiTheme="majorHAnsi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33D5" w14:textId="69349356" w:rsidR="00BC2D57" w:rsidRDefault="00BC2D57">
          <w:pPr>
            <w:pStyle w:val="Inhopg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4" w:history="1">
            <w:r w:rsidRPr="0011443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361D" w14:textId="6153BC9D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5" w:history="1">
            <w:r w:rsidRPr="0011443B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Docenten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D82C" w14:textId="5F637135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6" w:history="1">
            <w:r w:rsidRPr="0011443B">
              <w:rPr>
                <w:rStyle w:val="Hyperlink"/>
                <w:noProof/>
                <w:lang w:val="en-GB"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  <w:lang w:val="en-GB"/>
              </w:rPr>
              <w:t>Sprint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B71A" w14:textId="291821AC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7" w:history="1">
            <w:r w:rsidRPr="0011443B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Vragen ontvangen van critical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0CE1" w14:textId="6619775E" w:rsidR="00BC2D57" w:rsidRDefault="00BC2D57">
          <w:pPr>
            <w:pStyle w:val="Inhopg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7196648" w:history="1">
            <w:r w:rsidRPr="0011443B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1443B">
              <w:rPr>
                <w:rStyle w:val="Hyperlink"/>
                <w:noProof/>
              </w:rPr>
              <w:t>Vragen gesteld als critical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94C4" w14:textId="10AEE291" w:rsidR="007F691C" w:rsidRDefault="007F691C">
          <w:r>
            <w:rPr>
              <w:b/>
              <w:bCs/>
            </w:rPr>
            <w:fldChar w:fldCharType="end"/>
          </w:r>
        </w:p>
      </w:sdtContent>
    </w:sdt>
    <w:p w14:paraId="029ED063" w14:textId="21AD1EFD" w:rsidR="00F266A3" w:rsidRDefault="00F266A3">
      <w:r>
        <w:br w:type="page"/>
      </w:r>
    </w:p>
    <w:p w14:paraId="0BCA8D3B" w14:textId="12B7C920" w:rsidR="00F266A3" w:rsidRDefault="00767746" w:rsidP="00F266A3">
      <w:pPr>
        <w:pStyle w:val="Kop1"/>
        <w:rPr>
          <w:rStyle w:val="Kop1Char"/>
          <w:sz w:val="32"/>
          <w:szCs w:val="32"/>
        </w:rPr>
      </w:pPr>
      <w:bookmarkStart w:id="0" w:name="_Toc207196599"/>
      <w:r>
        <w:rPr>
          <w:rStyle w:val="Kop1Char"/>
        </w:rPr>
        <w:lastRenderedPageBreak/>
        <w:t>Business Understanding</w:t>
      </w:r>
      <w:bookmarkEnd w:id="0"/>
    </w:p>
    <w:p w14:paraId="7B9CE3F8" w14:textId="77777777" w:rsidR="00F266A3" w:rsidRDefault="00F266A3" w:rsidP="00F266A3">
      <w:pPr>
        <w:rPr>
          <w:rStyle w:val="Kop2Char"/>
        </w:rPr>
      </w:pPr>
    </w:p>
    <w:p w14:paraId="6D42BA7D" w14:textId="77777777" w:rsidR="00767746" w:rsidRPr="00767746" w:rsidRDefault="00767746" w:rsidP="00767746">
      <w:pPr>
        <w:pStyle w:val="Kop2"/>
        <w:rPr>
          <w:lang w:val="en-GB"/>
        </w:rPr>
      </w:pPr>
      <w:bookmarkStart w:id="1" w:name="_Toc207196600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1"/>
    </w:p>
    <w:p w14:paraId="33F9497E" w14:textId="77777777" w:rsidR="00767746" w:rsidRDefault="00767746" w:rsidP="00767746">
      <w:pPr>
        <w:pStyle w:val="Kop3"/>
      </w:pPr>
      <w:bookmarkStart w:id="2" w:name="_Toc207196601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"/>
    </w:p>
    <w:p w14:paraId="7D8538D1" w14:textId="77777777" w:rsidR="00767746" w:rsidRPr="00767746" w:rsidRDefault="00767746" w:rsidP="00767746"/>
    <w:p w14:paraId="7AE1A627" w14:textId="77777777" w:rsidR="00767746" w:rsidRDefault="00767746" w:rsidP="00767746">
      <w:pPr>
        <w:pStyle w:val="Kop3"/>
      </w:pPr>
      <w:bookmarkStart w:id="3" w:name="_Toc207196602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"/>
    </w:p>
    <w:p w14:paraId="3DB02CAA" w14:textId="77777777" w:rsidR="00767746" w:rsidRPr="00767746" w:rsidRDefault="00767746" w:rsidP="00767746"/>
    <w:p w14:paraId="2AAE5166" w14:textId="77777777" w:rsidR="00767746" w:rsidRDefault="00767746" w:rsidP="00767746">
      <w:pPr>
        <w:pStyle w:val="Kop3"/>
      </w:pPr>
      <w:bookmarkStart w:id="4" w:name="_Toc207196603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4"/>
    </w:p>
    <w:p w14:paraId="7C756F26" w14:textId="77777777" w:rsidR="00767746" w:rsidRDefault="00767746" w:rsidP="00767746"/>
    <w:p w14:paraId="4035EE61" w14:textId="77777777" w:rsidR="00767746" w:rsidRPr="00767746" w:rsidRDefault="00767746" w:rsidP="00767746">
      <w:pPr>
        <w:pStyle w:val="Kop2"/>
        <w:rPr>
          <w:lang w:val="en-GB"/>
        </w:rPr>
      </w:pPr>
      <w:bookmarkStart w:id="5" w:name="_Toc207196604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5"/>
    </w:p>
    <w:p w14:paraId="7006D687" w14:textId="77777777" w:rsidR="00767746" w:rsidRDefault="00767746" w:rsidP="00767746">
      <w:pPr>
        <w:pStyle w:val="Kop3"/>
      </w:pPr>
      <w:bookmarkStart w:id="6" w:name="_Toc207196605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6"/>
    </w:p>
    <w:p w14:paraId="5160EA55" w14:textId="77777777" w:rsidR="00767746" w:rsidRPr="00767746" w:rsidRDefault="00767746" w:rsidP="00767746"/>
    <w:p w14:paraId="0E0AB14C" w14:textId="77777777" w:rsidR="00767746" w:rsidRDefault="00767746" w:rsidP="00767746">
      <w:pPr>
        <w:pStyle w:val="Kop3"/>
      </w:pPr>
      <w:bookmarkStart w:id="7" w:name="_Toc207196606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7"/>
    </w:p>
    <w:p w14:paraId="4B407219" w14:textId="77777777" w:rsidR="00767746" w:rsidRPr="00767746" w:rsidRDefault="00767746" w:rsidP="00767746"/>
    <w:p w14:paraId="0265F97C" w14:textId="77777777" w:rsidR="00767746" w:rsidRPr="00767746" w:rsidRDefault="00767746" w:rsidP="00767746">
      <w:pPr>
        <w:pStyle w:val="Kop3"/>
      </w:pPr>
      <w:bookmarkStart w:id="8" w:name="_Toc207196607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8"/>
    </w:p>
    <w:p w14:paraId="6553D1F0" w14:textId="5858449C" w:rsidR="00F266A3" w:rsidRDefault="00F266A3">
      <w:pPr>
        <w:rPr>
          <w:b/>
          <w:bCs/>
        </w:rPr>
      </w:pPr>
      <w:r>
        <w:rPr>
          <w:b/>
          <w:bCs/>
        </w:rPr>
        <w:br w:type="page"/>
      </w:r>
    </w:p>
    <w:p w14:paraId="1EEB02CF" w14:textId="79A9BB90" w:rsidR="00767746" w:rsidRDefault="00767746" w:rsidP="00767746">
      <w:pPr>
        <w:pStyle w:val="Kop1"/>
      </w:pPr>
      <w:bookmarkStart w:id="9" w:name="_Toc207196608"/>
      <w:r>
        <w:lastRenderedPageBreak/>
        <w:t>Data Understanding</w:t>
      </w:r>
      <w:bookmarkEnd w:id="9"/>
    </w:p>
    <w:p w14:paraId="2907C4AB" w14:textId="77777777" w:rsidR="00767746" w:rsidRDefault="00767746" w:rsidP="00767746"/>
    <w:p w14:paraId="2A1099E2" w14:textId="77777777" w:rsidR="00767746" w:rsidRPr="00767746" w:rsidRDefault="00767746" w:rsidP="00767746">
      <w:pPr>
        <w:pStyle w:val="Kop2"/>
        <w:rPr>
          <w:lang w:val="en-GB"/>
        </w:rPr>
      </w:pPr>
      <w:bookmarkStart w:id="10" w:name="_Toc207196609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10"/>
    </w:p>
    <w:p w14:paraId="59EC2AB2" w14:textId="77777777" w:rsidR="00767746" w:rsidRDefault="00767746" w:rsidP="00767746">
      <w:pPr>
        <w:pStyle w:val="Kop3"/>
      </w:pPr>
      <w:bookmarkStart w:id="11" w:name="_Toc207196610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11"/>
    </w:p>
    <w:p w14:paraId="542EE653" w14:textId="77777777" w:rsidR="00767746" w:rsidRPr="00767746" w:rsidRDefault="00767746" w:rsidP="00767746"/>
    <w:p w14:paraId="2646DB11" w14:textId="77777777" w:rsidR="00767746" w:rsidRDefault="00767746" w:rsidP="00767746">
      <w:pPr>
        <w:pStyle w:val="Kop3"/>
      </w:pPr>
      <w:bookmarkStart w:id="12" w:name="_Toc207196611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12"/>
    </w:p>
    <w:p w14:paraId="074ED7A6" w14:textId="77777777" w:rsidR="00767746" w:rsidRPr="00767746" w:rsidRDefault="00767746" w:rsidP="00767746"/>
    <w:p w14:paraId="7A3577D6" w14:textId="7FD06DD7" w:rsidR="00F266A3" w:rsidRDefault="00767746" w:rsidP="00767746">
      <w:pPr>
        <w:pStyle w:val="Kop3"/>
      </w:pPr>
      <w:bookmarkStart w:id="13" w:name="_Toc207196612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13"/>
    </w:p>
    <w:p w14:paraId="4016E84F" w14:textId="77777777" w:rsidR="00767746" w:rsidRDefault="00767746" w:rsidP="00767746"/>
    <w:p w14:paraId="21035B5B" w14:textId="77777777" w:rsidR="00767746" w:rsidRPr="00767746" w:rsidRDefault="00767746" w:rsidP="00767746">
      <w:pPr>
        <w:pStyle w:val="Kop2"/>
        <w:rPr>
          <w:lang w:val="en-GB"/>
        </w:rPr>
      </w:pPr>
      <w:bookmarkStart w:id="14" w:name="_Toc207196613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14"/>
    </w:p>
    <w:p w14:paraId="18D474F9" w14:textId="77777777" w:rsidR="00767746" w:rsidRDefault="00767746" w:rsidP="00767746">
      <w:pPr>
        <w:pStyle w:val="Kop3"/>
      </w:pPr>
      <w:bookmarkStart w:id="15" w:name="_Toc207196614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15"/>
    </w:p>
    <w:p w14:paraId="29982FCD" w14:textId="77777777" w:rsidR="00767746" w:rsidRPr="00767746" w:rsidRDefault="00767746" w:rsidP="00767746"/>
    <w:p w14:paraId="4E6E9FEB" w14:textId="77777777" w:rsidR="00767746" w:rsidRDefault="00767746" w:rsidP="00767746">
      <w:pPr>
        <w:pStyle w:val="Kop3"/>
      </w:pPr>
      <w:bookmarkStart w:id="16" w:name="_Toc207196615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16"/>
    </w:p>
    <w:p w14:paraId="04F9C90D" w14:textId="77777777" w:rsidR="00767746" w:rsidRPr="00767746" w:rsidRDefault="00767746" w:rsidP="00767746"/>
    <w:p w14:paraId="714C8E7E" w14:textId="7DA2A08E" w:rsidR="00767746" w:rsidRPr="00767746" w:rsidRDefault="00767746" w:rsidP="00767746">
      <w:pPr>
        <w:pStyle w:val="Kop3"/>
      </w:pPr>
      <w:bookmarkStart w:id="17" w:name="_Toc207196616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17"/>
    </w:p>
    <w:p w14:paraId="1C1F4ADF" w14:textId="77777777" w:rsidR="00F266A3" w:rsidRPr="00F266A3" w:rsidRDefault="00F266A3">
      <w:pPr>
        <w:rPr>
          <w:b/>
          <w:bCs/>
        </w:rPr>
      </w:pPr>
      <w:r w:rsidRPr="00F266A3">
        <w:rPr>
          <w:b/>
          <w:bCs/>
        </w:rPr>
        <w:br w:type="page"/>
      </w:r>
    </w:p>
    <w:p w14:paraId="1B3F5328" w14:textId="42D7714E" w:rsidR="007F691C" w:rsidRDefault="007F691C" w:rsidP="007F691C">
      <w:pPr>
        <w:pStyle w:val="Kop1"/>
        <w:rPr>
          <w:lang w:val="en-GB"/>
        </w:rPr>
      </w:pPr>
      <w:bookmarkStart w:id="18" w:name="_Toc207196617"/>
      <w:r w:rsidRPr="007F691C">
        <w:rPr>
          <w:lang w:val="en-GB"/>
        </w:rPr>
        <w:lastRenderedPageBreak/>
        <w:t>Data</w:t>
      </w:r>
      <w:r w:rsidR="00767746">
        <w:rPr>
          <w:lang w:val="en-GB"/>
        </w:rPr>
        <w:t xml:space="preserve"> Preparation</w:t>
      </w:r>
      <w:bookmarkEnd w:id="18"/>
    </w:p>
    <w:p w14:paraId="05C9E150" w14:textId="77777777" w:rsidR="00767746" w:rsidRDefault="00767746" w:rsidP="00767746">
      <w:pPr>
        <w:rPr>
          <w:lang w:val="en-GB"/>
        </w:rPr>
      </w:pPr>
    </w:p>
    <w:p w14:paraId="132E54EE" w14:textId="568CAC5E" w:rsidR="00767746" w:rsidRPr="00767746" w:rsidRDefault="00767746" w:rsidP="00767746">
      <w:pPr>
        <w:pStyle w:val="Kop2"/>
        <w:rPr>
          <w:lang w:val="en-GB"/>
        </w:rPr>
      </w:pPr>
      <w:bookmarkStart w:id="19" w:name="_Toc207196618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19"/>
    </w:p>
    <w:p w14:paraId="3BA3F5CB" w14:textId="0FBA9DF4" w:rsidR="00767746" w:rsidRDefault="00767746" w:rsidP="00767746">
      <w:pPr>
        <w:pStyle w:val="Kop3"/>
      </w:pPr>
      <w:bookmarkStart w:id="20" w:name="_Toc207196619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0"/>
    </w:p>
    <w:p w14:paraId="0DC551DA" w14:textId="77777777" w:rsidR="00767746" w:rsidRPr="00767746" w:rsidRDefault="00767746" w:rsidP="00767746"/>
    <w:p w14:paraId="6436B7DF" w14:textId="4D0B213B" w:rsidR="00767746" w:rsidRDefault="00767746" w:rsidP="00767746">
      <w:pPr>
        <w:pStyle w:val="Kop3"/>
      </w:pPr>
      <w:bookmarkStart w:id="21" w:name="_Toc207196620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1"/>
    </w:p>
    <w:p w14:paraId="7E4A25BF" w14:textId="77777777" w:rsidR="00767746" w:rsidRPr="00767746" w:rsidRDefault="00767746" w:rsidP="00767746"/>
    <w:p w14:paraId="53C2D0E4" w14:textId="67A4CFE7" w:rsidR="007F691C" w:rsidRPr="007F691C" w:rsidRDefault="00767746" w:rsidP="00767746">
      <w:pPr>
        <w:pStyle w:val="Kop3"/>
      </w:pPr>
      <w:bookmarkStart w:id="22" w:name="_Toc207196621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2"/>
      <w:r w:rsidR="00F266A3" w:rsidRPr="00F266A3">
        <w:br/>
      </w:r>
    </w:p>
    <w:p w14:paraId="5950EDEB" w14:textId="77777777" w:rsidR="00767746" w:rsidRPr="00767746" w:rsidRDefault="00767746" w:rsidP="00767746">
      <w:pPr>
        <w:pStyle w:val="Kop2"/>
        <w:rPr>
          <w:lang w:val="en-GB"/>
        </w:rPr>
      </w:pPr>
      <w:bookmarkStart w:id="23" w:name="_Toc207196622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23"/>
    </w:p>
    <w:p w14:paraId="10C4383A" w14:textId="77777777" w:rsidR="00767746" w:rsidRDefault="00767746" w:rsidP="00767746">
      <w:pPr>
        <w:pStyle w:val="Kop3"/>
      </w:pPr>
      <w:bookmarkStart w:id="24" w:name="_Toc207196623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4"/>
    </w:p>
    <w:p w14:paraId="52ADB31B" w14:textId="77777777" w:rsidR="00767746" w:rsidRPr="00767746" w:rsidRDefault="00767746" w:rsidP="00767746"/>
    <w:p w14:paraId="6CBCE8D3" w14:textId="77777777" w:rsidR="00767746" w:rsidRDefault="00767746" w:rsidP="00767746">
      <w:pPr>
        <w:pStyle w:val="Kop3"/>
      </w:pPr>
      <w:bookmarkStart w:id="25" w:name="_Toc207196624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5"/>
    </w:p>
    <w:p w14:paraId="263CD493" w14:textId="77777777" w:rsidR="00767746" w:rsidRPr="00767746" w:rsidRDefault="00767746" w:rsidP="00767746"/>
    <w:p w14:paraId="3725D17B" w14:textId="5BCDEEA8" w:rsidR="00F266A3" w:rsidRPr="007F691C" w:rsidRDefault="00767746" w:rsidP="00767746">
      <w:pPr>
        <w:rPr>
          <w:b/>
          <w:bCs/>
        </w:rPr>
      </w:pPr>
      <w:bookmarkStart w:id="26" w:name="_Toc207196625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6"/>
      <w:r w:rsidRPr="007F691C">
        <w:rPr>
          <w:b/>
          <w:bCs/>
        </w:rPr>
        <w:t xml:space="preserve"> </w:t>
      </w:r>
      <w:r w:rsidR="00F266A3" w:rsidRPr="007F691C">
        <w:rPr>
          <w:b/>
          <w:bCs/>
        </w:rPr>
        <w:br w:type="page"/>
      </w:r>
    </w:p>
    <w:p w14:paraId="74C03F0D" w14:textId="1635D717" w:rsidR="007F691C" w:rsidRDefault="00F266A3" w:rsidP="007F691C">
      <w:pPr>
        <w:pStyle w:val="Kop1"/>
      </w:pPr>
      <w:bookmarkStart w:id="27" w:name="_Toc207196626"/>
      <w:proofErr w:type="spellStart"/>
      <w:r w:rsidRPr="00F266A3">
        <w:lastRenderedPageBreak/>
        <w:t>Model</w:t>
      </w:r>
      <w:r w:rsidR="00767746">
        <w:t>ing</w:t>
      </w:r>
      <w:bookmarkEnd w:id="27"/>
      <w:proofErr w:type="spellEnd"/>
      <w:r w:rsidRPr="00F266A3">
        <w:br/>
      </w:r>
    </w:p>
    <w:p w14:paraId="0D939872" w14:textId="77777777" w:rsidR="00767746" w:rsidRPr="00767746" w:rsidRDefault="00767746" w:rsidP="00767746">
      <w:pPr>
        <w:pStyle w:val="Kop2"/>
        <w:rPr>
          <w:lang w:val="en-GB"/>
        </w:rPr>
      </w:pPr>
      <w:bookmarkStart w:id="28" w:name="_Toc207196627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28"/>
    </w:p>
    <w:p w14:paraId="724C102C" w14:textId="77777777" w:rsidR="00767746" w:rsidRDefault="00767746" w:rsidP="00767746">
      <w:pPr>
        <w:pStyle w:val="Kop3"/>
      </w:pPr>
      <w:bookmarkStart w:id="29" w:name="_Toc207196628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29"/>
    </w:p>
    <w:p w14:paraId="6B15621D" w14:textId="77777777" w:rsidR="00767746" w:rsidRPr="00767746" w:rsidRDefault="00767746" w:rsidP="00767746"/>
    <w:p w14:paraId="2E61F5BC" w14:textId="77777777" w:rsidR="00767746" w:rsidRDefault="00767746" w:rsidP="00767746">
      <w:pPr>
        <w:pStyle w:val="Kop3"/>
      </w:pPr>
      <w:bookmarkStart w:id="30" w:name="_Toc207196629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0"/>
    </w:p>
    <w:p w14:paraId="7F1D093B" w14:textId="77777777" w:rsidR="00767746" w:rsidRPr="00767746" w:rsidRDefault="00767746" w:rsidP="00767746"/>
    <w:p w14:paraId="17F817C5" w14:textId="77777777" w:rsidR="00767746" w:rsidRDefault="00767746" w:rsidP="00767746">
      <w:pPr>
        <w:pStyle w:val="Kop3"/>
      </w:pPr>
      <w:bookmarkStart w:id="31" w:name="_Toc207196630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1"/>
    </w:p>
    <w:p w14:paraId="23B49372" w14:textId="77777777" w:rsidR="00767746" w:rsidRDefault="00767746" w:rsidP="00767746"/>
    <w:p w14:paraId="61893CB3" w14:textId="77777777" w:rsidR="00767746" w:rsidRPr="00767746" w:rsidRDefault="00767746" w:rsidP="00767746">
      <w:pPr>
        <w:pStyle w:val="Kop2"/>
        <w:rPr>
          <w:lang w:val="en-GB"/>
        </w:rPr>
      </w:pPr>
      <w:bookmarkStart w:id="32" w:name="_Toc207196631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32"/>
    </w:p>
    <w:p w14:paraId="68EA9962" w14:textId="77777777" w:rsidR="00767746" w:rsidRDefault="00767746" w:rsidP="00767746">
      <w:pPr>
        <w:pStyle w:val="Kop3"/>
      </w:pPr>
      <w:bookmarkStart w:id="33" w:name="_Toc207196632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3"/>
    </w:p>
    <w:p w14:paraId="0B0B3632" w14:textId="77777777" w:rsidR="00767746" w:rsidRPr="00767746" w:rsidRDefault="00767746" w:rsidP="00767746"/>
    <w:p w14:paraId="482ADDBA" w14:textId="77777777" w:rsidR="00767746" w:rsidRDefault="00767746" w:rsidP="00767746">
      <w:pPr>
        <w:pStyle w:val="Kop3"/>
      </w:pPr>
      <w:bookmarkStart w:id="34" w:name="_Toc207196633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4"/>
    </w:p>
    <w:p w14:paraId="2F88FFF0" w14:textId="77777777" w:rsidR="00767746" w:rsidRPr="00767746" w:rsidRDefault="00767746" w:rsidP="00767746"/>
    <w:p w14:paraId="35CF6C16" w14:textId="77777777" w:rsidR="00767746" w:rsidRPr="00767746" w:rsidRDefault="00767746" w:rsidP="00767746">
      <w:pPr>
        <w:pStyle w:val="Kop3"/>
      </w:pPr>
      <w:bookmarkStart w:id="35" w:name="_Toc207196634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5"/>
    </w:p>
    <w:p w14:paraId="3F1B3F26" w14:textId="77777777" w:rsidR="00F266A3" w:rsidRDefault="00F266A3">
      <w:pPr>
        <w:rPr>
          <w:b/>
          <w:bCs/>
        </w:rPr>
      </w:pPr>
      <w:r>
        <w:rPr>
          <w:b/>
          <w:bCs/>
        </w:rPr>
        <w:br w:type="page"/>
      </w:r>
    </w:p>
    <w:p w14:paraId="58BE2023" w14:textId="5B7D1476" w:rsidR="00767746" w:rsidRDefault="00F266A3" w:rsidP="00767746">
      <w:pPr>
        <w:pStyle w:val="Kop1"/>
      </w:pPr>
      <w:bookmarkStart w:id="36" w:name="_Toc207196635"/>
      <w:r w:rsidRPr="00F266A3">
        <w:lastRenderedPageBreak/>
        <w:t>Evaluatie</w:t>
      </w:r>
      <w:r w:rsidR="00767746">
        <w:t xml:space="preserve"> - Deployment</w:t>
      </w:r>
      <w:bookmarkEnd w:id="36"/>
    </w:p>
    <w:p w14:paraId="2900CF1F" w14:textId="77777777" w:rsidR="00767746" w:rsidRDefault="00767746" w:rsidP="00767746"/>
    <w:p w14:paraId="1F16B134" w14:textId="77777777" w:rsidR="00767746" w:rsidRPr="00767746" w:rsidRDefault="00767746" w:rsidP="00767746">
      <w:pPr>
        <w:pStyle w:val="Kop2"/>
        <w:rPr>
          <w:lang w:val="en-GB"/>
        </w:rPr>
      </w:pPr>
      <w:bookmarkStart w:id="37" w:name="_Toc207196636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37"/>
    </w:p>
    <w:p w14:paraId="4498E2AB" w14:textId="77777777" w:rsidR="00767746" w:rsidRDefault="00767746" w:rsidP="00767746">
      <w:pPr>
        <w:pStyle w:val="Kop3"/>
      </w:pPr>
      <w:bookmarkStart w:id="38" w:name="_Toc207196637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8"/>
    </w:p>
    <w:p w14:paraId="383C9E9A" w14:textId="77777777" w:rsidR="00767746" w:rsidRPr="00767746" w:rsidRDefault="00767746" w:rsidP="00767746"/>
    <w:p w14:paraId="089D43AE" w14:textId="77777777" w:rsidR="00767746" w:rsidRDefault="00767746" w:rsidP="00767746">
      <w:pPr>
        <w:pStyle w:val="Kop3"/>
      </w:pPr>
      <w:bookmarkStart w:id="39" w:name="_Toc207196638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39"/>
    </w:p>
    <w:p w14:paraId="143A1380" w14:textId="77777777" w:rsidR="00767746" w:rsidRPr="00767746" w:rsidRDefault="00767746" w:rsidP="00767746"/>
    <w:p w14:paraId="130ACC33" w14:textId="77777777" w:rsidR="00767746" w:rsidRDefault="00767746" w:rsidP="00767746">
      <w:pPr>
        <w:pStyle w:val="Kop3"/>
      </w:pPr>
      <w:bookmarkStart w:id="40" w:name="_Toc207196639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40"/>
    </w:p>
    <w:p w14:paraId="20488AEF" w14:textId="77777777" w:rsidR="00767746" w:rsidRDefault="00767746" w:rsidP="00767746"/>
    <w:p w14:paraId="1A06B477" w14:textId="77777777" w:rsidR="00767746" w:rsidRPr="00767746" w:rsidRDefault="00767746" w:rsidP="00767746">
      <w:pPr>
        <w:pStyle w:val="Kop2"/>
        <w:rPr>
          <w:lang w:val="en-GB"/>
        </w:rPr>
      </w:pPr>
      <w:bookmarkStart w:id="41" w:name="_Toc207196640"/>
      <w:r w:rsidRPr="00767746">
        <w:rPr>
          <w:lang w:val="en-GB"/>
        </w:rPr>
        <w:t xml:space="preserve">Taak </w:t>
      </w:r>
      <w:r w:rsidRPr="00767746">
        <w:rPr>
          <w:i/>
          <w:iCs/>
          <w:lang w:val="en-GB"/>
        </w:rPr>
        <w:t>n</w:t>
      </w:r>
      <w:bookmarkEnd w:id="41"/>
    </w:p>
    <w:p w14:paraId="0E45F135" w14:textId="77777777" w:rsidR="00767746" w:rsidRDefault="00767746" w:rsidP="00767746">
      <w:pPr>
        <w:pStyle w:val="Kop3"/>
      </w:pPr>
      <w:bookmarkStart w:id="42" w:name="_Toc207196641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42"/>
    </w:p>
    <w:p w14:paraId="2C4325AB" w14:textId="77777777" w:rsidR="00767746" w:rsidRPr="00767746" w:rsidRDefault="00767746" w:rsidP="00767746"/>
    <w:p w14:paraId="2708D96E" w14:textId="77777777" w:rsidR="00767746" w:rsidRDefault="00767746" w:rsidP="00767746">
      <w:pPr>
        <w:pStyle w:val="Kop3"/>
      </w:pPr>
      <w:bookmarkStart w:id="43" w:name="_Toc207196642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43"/>
    </w:p>
    <w:p w14:paraId="198A0F4E" w14:textId="77777777" w:rsidR="00767746" w:rsidRPr="00767746" w:rsidRDefault="00767746" w:rsidP="00767746"/>
    <w:p w14:paraId="6079DB9B" w14:textId="77777777" w:rsidR="00767746" w:rsidRPr="00767746" w:rsidRDefault="00767746" w:rsidP="00767746">
      <w:pPr>
        <w:pStyle w:val="Kop3"/>
      </w:pPr>
      <w:bookmarkStart w:id="44" w:name="_Toc207196643"/>
      <w:r>
        <w:rPr>
          <w:rStyle w:val="Kop2Char"/>
        </w:rPr>
        <w:t xml:space="preserve">Product </w:t>
      </w:r>
      <w:r w:rsidRPr="00767746">
        <w:rPr>
          <w:rStyle w:val="Kop2Char"/>
          <w:i/>
          <w:iCs/>
        </w:rPr>
        <w:t>n</w:t>
      </w:r>
      <w:bookmarkEnd w:id="44"/>
    </w:p>
    <w:p w14:paraId="5B0151E8" w14:textId="6E114E96" w:rsidR="00F266A3" w:rsidRPr="007F691C" w:rsidRDefault="00F266A3" w:rsidP="00767746">
      <w:r w:rsidRPr="007F691C">
        <w:br w:type="page"/>
      </w:r>
    </w:p>
    <w:p w14:paraId="75CBBDA8" w14:textId="425C6B8A" w:rsidR="00995299" w:rsidRDefault="00BF544A" w:rsidP="00995299">
      <w:pPr>
        <w:pStyle w:val="Kop1"/>
      </w:pPr>
      <w:bookmarkStart w:id="45" w:name="_Toc207196644"/>
      <w:r>
        <w:lastRenderedPageBreak/>
        <w:t>Feedback</w:t>
      </w:r>
      <w:bookmarkEnd w:id="45"/>
    </w:p>
    <w:p w14:paraId="1D21174D" w14:textId="77777777" w:rsidR="00BC2D57" w:rsidRPr="00BC2D57" w:rsidRDefault="00BC2D57" w:rsidP="00BC2D57"/>
    <w:p w14:paraId="384484ED" w14:textId="43F053CD" w:rsidR="00995299" w:rsidRDefault="00995299" w:rsidP="00BC2D57">
      <w:pPr>
        <w:pStyle w:val="Kop2"/>
      </w:pPr>
      <w:bookmarkStart w:id="46" w:name="_Toc207196645"/>
      <w:r>
        <w:t>Docenten</w:t>
      </w:r>
      <w:bookmarkEnd w:id="46"/>
    </w:p>
    <w:p w14:paraId="31E908CA" w14:textId="77777777" w:rsidR="00767746" w:rsidRDefault="00767746" w:rsidP="00767746">
      <w:pPr>
        <w:rPr>
          <w:lang w:val="en-GB"/>
        </w:rPr>
      </w:pPr>
    </w:p>
    <w:p w14:paraId="54FF1D21" w14:textId="084BEE7E" w:rsidR="0065325A" w:rsidRDefault="0065325A" w:rsidP="00BC2D57">
      <w:pPr>
        <w:pStyle w:val="Kop2"/>
        <w:rPr>
          <w:lang w:val="en-GB"/>
        </w:rPr>
      </w:pPr>
      <w:bookmarkStart w:id="47" w:name="_Toc207196646"/>
      <w:r>
        <w:rPr>
          <w:lang w:val="en-GB"/>
        </w:rPr>
        <w:t>S</w:t>
      </w:r>
      <w:r w:rsidRPr="00767746">
        <w:rPr>
          <w:lang w:val="en-GB"/>
        </w:rPr>
        <w:t xml:space="preserve">print </w:t>
      </w:r>
      <w:r>
        <w:rPr>
          <w:lang w:val="en-GB"/>
        </w:rPr>
        <w:t>R</w:t>
      </w:r>
      <w:r w:rsidRPr="00767746">
        <w:rPr>
          <w:lang w:val="en-GB"/>
        </w:rPr>
        <w:t>elease</w:t>
      </w:r>
      <w:bookmarkEnd w:id="47"/>
    </w:p>
    <w:p w14:paraId="479A4399" w14:textId="77777777" w:rsidR="0065325A" w:rsidRPr="0065325A" w:rsidRDefault="0065325A" w:rsidP="0065325A">
      <w:pPr>
        <w:rPr>
          <w:lang w:val="en-GB"/>
        </w:rPr>
      </w:pPr>
    </w:p>
    <w:p w14:paraId="03BC16DF" w14:textId="12988688" w:rsidR="0065325A" w:rsidRPr="0065325A" w:rsidRDefault="0065325A" w:rsidP="00BC2D57">
      <w:pPr>
        <w:pStyle w:val="Kop2"/>
      </w:pPr>
      <w:bookmarkStart w:id="48" w:name="_Toc207196647"/>
      <w:r w:rsidRPr="0065325A">
        <w:t>Vragen ontvangen van critical friends</w:t>
      </w:r>
      <w:bookmarkEnd w:id="48"/>
    </w:p>
    <w:p w14:paraId="016AE461" w14:textId="77777777" w:rsidR="0065325A" w:rsidRPr="0065325A" w:rsidRDefault="0065325A" w:rsidP="0065325A"/>
    <w:p w14:paraId="03607AB8" w14:textId="7B3D8A12" w:rsidR="0065325A" w:rsidRPr="0065325A" w:rsidRDefault="0065325A" w:rsidP="00BC2D57">
      <w:pPr>
        <w:pStyle w:val="Kop2"/>
      </w:pPr>
      <w:bookmarkStart w:id="49" w:name="_Toc207196648"/>
      <w:r w:rsidRPr="0065325A">
        <w:t xml:space="preserve">Vragen gesteld als </w:t>
      </w:r>
      <w:proofErr w:type="spellStart"/>
      <w:r w:rsidRPr="0065325A">
        <w:t>critical</w:t>
      </w:r>
      <w:proofErr w:type="spellEnd"/>
      <w:r w:rsidRPr="0065325A">
        <w:t xml:space="preserve"> </w:t>
      </w:r>
      <w:proofErr w:type="spellStart"/>
      <w:r w:rsidRPr="0065325A">
        <w:t>friends</w:t>
      </w:r>
      <w:bookmarkEnd w:id="49"/>
      <w:proofErr w:type="spellEnd"/>
    </w:p>
    <w:p w14:paraId="1FC92A17" w14:textId="77777777" w:rsidR="0065325A" w:rsidRPr="0065325A" w:rsidRDefault="0065325A" w:rsidP="0065325A"/>
    <w:p w14:paraId="3CD36C91" w14:textId="77777777" w:rsidR="0065325A" w:rsidRPr="0065325A" w:rsidRDefault="0065325A" w:rsidP="0065325A"/>
    <w:p w14:paraId="0732F4CF" w14:textId="77777777" w:rsidR="0065325A" w:rsidRPr="0065325A" w:rsidRDefault="0065325A" w:rsidP="0065325A"/>
    <w:p w14:paraId="147DE844" w14:textId="0DA051B4" w:rsidR="00995299" w:rsidRPr="00995299" w:rsidRDefault="00995299" w:rsidP="004714A9">
      <w:pPr>
        <w:pStyle w:val="Kop2"/>
        <w:numPr>
          <w:ilvl w:val="0"/>
          <w:numId w:val="0"/>
        </w:numPr>
      </w:pPr>
    </w:p>
    <w:sectPr w:rsidR="00995299" w:rsidRPr="00995299" w:rsidSect="00C73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CA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116ADD"/>
    <w:multiLevelType w:val="hybridMultilevel"/>
    <w:tmpl w:val="EC42334E"/>
    <w:lvl w:ilvl="0" w:tplc="A7587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96138">
    <w:abstractNumId w:val="0"/>
  </w:num>
  <w:num w:numId="2" w16cid:durableId="74772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A3"/>
    <w:rsid w:val="00016D53"/>
    <w:rsid w:val="00095CCC"/>
    <w:rsid w:val="0014692B"/>
    <w:rsid w:val="002D6BD5"/>
    <w:rsid w:val="004058DB"/>
    <w:rsid w:val="004714A9"/>
    <w:rsid w:val="00496E63"/>
    <w:rsid w:val="004A1774"/>
    <w:rsid w:val="00642BCB"/>
    <w:rsid w:val="0065325A"/>
    <w:rsid w:val="00767746"/>
    <w:rsid w:val="007F691C"/>
    <w:rsid w:val="00995299"/>
    <w:rsid w:val="00B24DFF"/>
    <w:rsid w:val="00BC2D57"/>
    <w:rsid w:val="00BF544A"/>
    <w:rsid w:val="00C73BD8"/>
    <w:rsid w:val="00C878F0"/>
    <w:rsid w:val="00CD0923"/>
    <w:rsid w:val="00DB3AFB"/>
    <w:rsid w:val="00DB50CD"/>
    <w:rsid w:val="00E674D3"/>
    <w:rsid w:val="00F2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AFED"/>
  <w15:chartTrackingRefBased/>
  <w15:docId w15:val="{B6676267-216E-4133-9F7F-3EBFB254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7746"/>
  </w:style>
  <w:style w:type="paragraph" w:styleId="Kop1">
    <w:name w:val="heading 1"/>
    <w:basedOn w:val="Standaard"/>
    <w:next w:val="Standaard"/>
    <w:link w:val="Kop1Char"/>
    <w:uiPriority w:val="9"/>
    <w:qFormat/>
    <w:rsid w:val="00F266A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66A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266A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66A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66A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66A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66A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66A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66A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2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2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66A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66A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66A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66A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66A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66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66A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66A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66A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66A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66A3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91C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F691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F691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F691C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DB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B3A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995299"/>
    <w:pPr>
      <w:spacing w:after="100"/>
      <w:ind w:left="440"/>
    </w:pPr>
  </w:style>
  <w:style w:type="paragraph" w:styleId="Geenafstand">
    <w:name w:val="No Spacing"/>
    <w:link w:val="GeenafstandChar"/>
    <w:uiPriority w:val="1"/>
    <w:qFormat/>
    <w:rsid w:val="0099529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95299"/>
    <w:rPr>
      <w:rFonts w:eastAsiaTheme="minorEastAsia"/>
      <w:kern w:val="0"/>
      <w:lang w:eastAsia="nl-NL"/>
      <w14:ligatures w14:val="none"/>
    </w:rPr>
  </w:style>
  <w:style w:type="paragraph" w:styleId="Inhopg4">
    <w:name w:val="toc 4"/>
    <w:basedOn w:val="Standaard"/>
    <w:next w:val="Standaard"/>
    <w:autoRedefine/>
    <w:uiPriority w:val="39"/>
    <w:unhideWhenUsed/>
    <w:rsid w:val="00767746"/>
    <w:pPr>
      <w:spacing w:after="100" w:line="278" w:lineRule="auto"/>
      <w:ind w:left="720"/>
    </w:pPr>
    <w:rPr>
      <w:rFonts w:eastAsiaTheme="minorEastAsia"/>
      <w:sz w:val="24"/>
      <w:szCs w:val="24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767746"/>
    <w:pPr>
      <w:spacing w:after="100" w:line="278" w:lineRule="auto"/>
      <w:ind w:left="960"/>
    </w:pPr>
    <w:rPr>
      <w:rFonts w:eastAsiaTheme="minorEastAsia"/>
      <w:sz w:val="24"/>
      <w:szCs w:val="24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767746"/>
    <w:pPr>
      <w:spacing w:after="100" w:line="278" w:lineRule="auto"/>
      <w:ind w:left="1200"/>
    </w:pPr>
    <w:rPr>
      <w:rFonts w:eastAsiaTheme="minorEastAsia"/>
      <w:sz w:val="24"/>
      <w:szCs w:val="24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767746"/>
    <w:pPr>
      <w:spacing w:after="100" w:line="278" w:lineRule="auto"/>
      <w:ind w:left="1440"/>
    </w:pPr>
    <w:rPr>
      <w:rFonts w:eastAsiaTheme="minorEastAsia"/>
      <w:sz w:val="24"/>
      <w:szCs w:val="24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767746"/>
    <w:pPr>
      <w:spacing w:after="100" w:line="278" w:lineRule="auto"/>
      <w:ind w:left="1680"/>
    </w:pPr>
    <w:rPr>
      <w:rFonts w:eastAsiaTheme="minorEastAsia"/>
      <w:sz w:val="24"/>
      <w:szCs w:val="24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767746"/>
    <w:pPr>
      <w:spacing w:after="100" w:line="278" w:lineRule="auto"/>
      <w:ind w:left="1920"/>
    </w:pPr>
    <w:rPr>
      <w:rFonts w:eastAsiaTheme="minorEastAsia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B9F9-A5F6-4B45-A83F-3BC90734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Meerten</dc:creator>
  <cp:keywords/>
  <dc:description/>
  <cp:lastModifiedBy>Sam Leewis</cp:lastModifiedBy>
  <cp:revision>8</cp:revision>
  <dcterms:created xsi:type="dcterms:W3CDTF">2025-02-05T10:20:00Z</dcterms:created>
  <dcterms:modified xsi:type="dcterms:W3CDTF">2025-08-27T12:16:00Z</dcterms:modified>
</cp:coreProperties>
</file>