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6a6a015141d4dd661df4a51c20c3760c37c1857"/>
    <w:p>
      <w:pPr>
        <w:pStyle w:val="Heading5"/>
      </w:pPr>
      <w:r>
        <w:t xml:space="preserve">Software Engineer, with over 15 years of Software Production experience, including Engineering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12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React · React-Native · React-Hooks · Tailwind · NodeJS · RxJS · Markdown · Shell · SCSS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· JIRA · Git · Software Releases · Technical Documentation · Figma · UI/UX Design · A/B Testing · Affinity Designer · Adobe Creative Suite</w:t>
            </w:r>
          </w:p>
        </w:tc>
      </w:tr>
    </w:tbl>
    <w:bookmarkEnd w:id="27"/>
    <w:bookmarkStart w:id="37" w:name="work-experience"/>
    <w:p>
      <w:pPr>
        <w:pStyle w:val="Heading2"/>
      </w:pPr>
      <w:r>
        <w:t xml:space="preserve">Work Experience</w:t>
      </w:r>
    </w:p>
    <w:bookmarkStart w:id="28" w:name="Xb021bff3b740f1434870141bab23909d13b030a"/>
    <w:p>
      <w:pPr>
        <w:pStyle w:val="Heading3"/>
      </w:pPr>
      <w:r>
        <w:t xml:space="preserve">Pointment : Full Stack Engineer / February 2024 - present / San Francisco</w:t>
      </w:r>
    </w:p>
    <w:p>
      <w:pPr>
        <w:pStyle w:val="FirstParagraph"/>
      </w:pPr>
      <w:r>
        <w:t xml:space="preserve">Series A Startup Nail Bar Appointment System, built with React &amp; React-Native, Typescript &amp; PostgreSQL for 5 clients in the Bay Area, with Admin &amp; Client portals.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Improved</w:t>
      </w:r>
      <w:r>
        <w:t xml:space="preserve"> </w:t>
      </w:r>
      <w:r>
        <w:t xml:space="preserve">error logging on Admin portal, reducing lead time to diagnose errors by 12%.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client follow-up email feature, utilizing more dynamic fields to personalize outreach, which improved retention rates by 7%.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release verification &amp; deployment process, improving reliability by publishing checklists for the team.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training documentation in Markdown, located in the documentation folder of the code repository.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TypeScript · React · React Native · Technical Documentation · Training · JavaScript</w:t>
      </w:r>
    </w:p>
    <w:bookmarkEnd w:id="28"/>
    <w:bookmarkStart w:id="29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Payment platform for small and medium businesses. Worked with Angular &amp; RxJS on the revenue-generating International Payments Team.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rates, increasing revenue by 15%.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9"/>
    <w:bookmarkStart w:id="30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E-Commerce sites for housewares and home decor. Worked on the Micro Front End team, transitioning Production pages from 6 brands, into a unified Vue project.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for multiple remotes per brand. This reduced the first-time setup for local development from about 1 week to 1/2 a day.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Automated</w:t>
      </w:r>
      <w:r>
        <w:t xml:space="preserve"> </w:t>
      </w:r>
      <w:r>
        <w:t xml:space="preserve">feature branch creation for our 4 repos with my script that created multiple feature branches with the JIRA ticket number, and updated local branches to the latest release code.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 I was responsible for making sure all of the features for the release were included in the release branches.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30"/>
    <w:bookmarkStart w:id="31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A memory book platform, where friends &amp; family collaborate on a commemorative digital or physical book.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the React Memory Book Project Dashboard with custom Hooks, where project owners view and edit pages submitted from their contributors.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styles, reducing lines of code by 25%.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Ruby · Shell · Markdown</w:t>
      </w:r>
    </w:p>
    <w:bookmarkEnd w:id="31"/>
    <w:bookmarkStart w:id="32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A philanthropic organization dedicated to cultural exchange between Hawaii &amp; Japan.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React · React-Hooks · Sass · Technical Documentation · Training</w:t>
      </w:r>
    </w:p>
    <w:bookmarkEnd w:id="32"/>
    <w:bookmarkStart w:id="33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Mobile marketing platform. Engineered &amp; Designed mobile marketing materials.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Implemented</w:t>
      </w:r>
      <w:r>
        <w:t xml:space="preserve"> </w:t>
      </w:r>
      <w:r>
        <w:t xml:space="preserve">Responsive Design solution that consistently generated increased ad engagement by 30% across all existing playable ads, and became an engineering standard.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3"/>
    <w:bookmarkStart w:id="34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Mobile ad network. Produced playable ads, while coordinating the production in JIRA, spanning three global regions, four outsourced development studios, and a team of internal engineers.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4"/>
    <w:bookmarkStart w:id="35" w:name="Xba45cdf7952b7a92cddb0dfdab1aa1bdd725986"/>
    <w:p>
      <w:pPr>
        <w:pStyle w:val="Heading3"/>
      </w:pPr>
      <w:r>
        <w:t xml:space="preserve">Chartboost : Sr. Quality Engineering Lead / San Francisco / May 2015 - Jan 2017</w:t>
      </w:r>
    </w:p>
    <w:p>
      <w:pPr>
        <w:pStyle w:val="FirstParagraph"/>
      </w:pPr>
      <w:r>
        <w:t xml:space="preserve">Mobile ad network. Tested Chartboost SDKs for iOS, Android &amp; Unity for release.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5"/>
    <w:bookmarkStart w:id="36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Mobile video game company. Prepared two mobile free-to-play games for App Store submission, from tentpole Kixeye IP, and contributed several level designs for War Commander Mobile in Unity.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/>
          <w:bCs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bookmarkEnd w:id="36"/>
    <w:bookmarkEnd w:id="37"/>
    <w:bookmarkStart w:id="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University of New Orleans / BA Philosophy</w:t>
      </w:r>
    </w:p>
    <w:bookmarkEnd w:id="38"/>
    <w:bookmarkStart w:id="40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rPr>
          <w:i/>
          <w:iCs/>
        </w:rPr>
        <w:t xml:space="preserve">This resume</w:t>
      </w:r>
      <w:r>
        <w:t xml:space="preserve"> </w:t>
      </w:r>
      <w:r>
        <w:t xml:space="preserve">was</w:t>
      </w:r>
      <w:r>
        <w:t xml:space="preserve"> </w:t>
      </w:r>
      <w:r>
        <w:rPr>
          <w:b/>
          <w:bCs/>
        </w:rPr>
        <w:t xml:space="preserve">written in Markdown</w:t>
      </w:r>
      <w:r>
        <w:t xml:space="preserve">, and</w:t>
      </w:r>
      <w:r>
        <w:t xml:space="preserve"> </w:t>
      </w:r>
      <w:r>
        <w:rPr>
          <w:b/>
          <w:bCs/>
        </w:rPr>
        <w:t xml:space="preserve">styled with CSS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Markdown Resume</w:t>
      </w:r>
      <w:r>
        <w:t xml:space="preserve"> </w:t>
      </w:r>
      <w:r>
        <w:t xml:space="preserve">project I built myself.</w:t>
      </w:r>
    </w:p>
    <w:p>
      <w:pPr>
        <w:pStyle w:val="BodyText"/>
      </w:pPr>
      <w:r>
        <w:t xml:space="preserve">With a simple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, I can generate a</w:t>
      </w:r>
      <w:r>
        <w:t xml:space="preserve"> </w:t>
      </w:r>
      <w:r>
        <w:rPr>
          <w:i/>
          <w:iCs/>
        </w:rPr>
        <w:t xml:space="preserve">PDF</w:t>
      </w:r>
      <w:r>
        <w:t xml:space="preserve">,</w:t>
      </w:r>
      <w:r>
        <w:t xml:space="preserve"> </w:t>
      </w:r>
      <w:r>
        <w:rPr>
          <w:i/>
          <w:iCs/>
        </w:rPr>
        <w:t xml:space="preserve">Word Document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HTML</w:t>
      </w:r>
      <w:r>
        <w:t xml:space="preserve"> </w:t>
      </w:r>
      <w:r>
        <w:t xml:space="preserve">to embed into a website.</w:t>
      </w:r>
    </w:p>
    <w:p>
      <w:pPr>
        <w:pStyle w:val="BlockText"/>
      </w:pPr>
      <w:hyperlink r:id="rId39">
        <w:r>
          <w:rPr>
            <w:rStyle w:val="Hyperlink"/>
          </w:rPr>
          <w:t xml:space="preserve">Checkout my code for this project on GitHub</w:t>
        </w:r>
      </w:hyperlink>
      <w:r>
        <w:t xml:space="preserve">.</w:t>
      </w:r>
    </w:p>
    <w:p>
      <w:pPr>
        <w:pStyle w:val="FirstParagraph"/>
      </w:pPr>
      <w:r>
        <w:t xml:space="preserve">Thank you.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9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9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2024-08-06T16:19:18Z</dcterms:created>
  <dcterms:modified xsi:type="dcterms:W3CDTF">2024-08-06T16:19:18Z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