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BD39A1F" w14:textId="485B5C09" w:rsidR="00B356CE" w:rsidRDefault="00B356CE" w:rsidP="00FC6DE6">
      <w:pPr>
        <w:pStyle w:val="Title"/>
        <w:jc w:val="center"/>
      </w:pPr>
      <w:r>
        <w:t>Installation Instructions</w:t>
      </w:r>
    </w:p>
    <w:p w14:paraId="73E68F5F" w14:textId="2C2DA9AB" w:rsidR="00B356CE" w:rsidRPr="00B356CE" w:rsidRDefault="00B356CE" w:rsidP="00B356CE">
      <w:pPr>
        <w:pStyle w:val="Title"/>
        <w:jc w:val="center"/>
      </w:pPr>
      <w:r>
        <w:t>And</w:t>
      </w:r>
    </w:p>
    <w:p w14:paraId="7A753E27" w14:textId="2BEB4570" w:rsidR="00EB4569" w:rsidRDefault="00FC6DE6" w:rsidP="00FC6DE6">
      <w:pPr>
        <w:pStyle w:val="Title"/>
        <w:jc w:val="center"/>
        <w:rPr>
          <w:rFonts w:eastAsia="Times New Roman"/>
        </w:rPr>
      </w:pPr>
      <w:r>
        <w:t>User Manual</w:t>
      </w:r>
      <w:r w:rsidR="00B356CE">
        <w:t xml:space="preserve"> </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 xml:space="preserve">The </w:t>
      </w:r>
      <w:proofErr w:type="spellStart"/>
      <w:r w:rsidRPr="00B665B0">
        <w:t>iNFT</w:t>
      </w:r>
      <w:proofErr w:type="spellEnd"/>
      <w:r w:rsidRPr="00B665B0">
        <w:t xml:space="preserve"> app will generate NFTs (Non-Fungible Tokens) on the Ethereum network.  These tokens allow users to show proof of ownership of a file or the contents of the file like a deed.</w:t>
      </w:r>
    </w:p>
    <w:p w14:paraId="77EF92B6" w14:textId="03994C1E" w:rsidR="00B356CE" w:rsidRDefault="00B356CE">
      <w:r>
        <w:br w:type="page"/>
      </w:r>
    </w:p>
    <w:p w14:paraId="1CBDC78C" w14:textId="2DF1A110" w:rsidR="00B356CE" w:rsidRDefault="00B356CE" w:rsidP="00B356CE">
      <w:pPr>
        <w:pStyle w:val="Heading1"/>
      </w:pPr>
      <w:r>
        <w:lastRenderedPageBreak/>
        <w:t>Installation</w:t>
      </w:r>
    </w:p>
    <w:p w14:paraId="29BCA0EE" w14:textId="0DD7E1FE" w:rsidR="00B356CE" w:rsidRDefault="00F463C7" w:rsidP="00F463C7">
      <w:r>
        <w:t>Decide whether to use the 32-bit or 64-bit file based on your system specifications.</w:t>
      </w:r>
    </w:p>
    <w:p w14:paraId="2E058CD0" w14:textId="7170D89E" w:rsidR="00F463C7" w:rsidRDefault="00F463C7" w:rsidP="00F463C7">
      <w:r>
        <w:t>Download the Zip file associated with the 32-bit or 64-bit type.</w:t>
      </w:r>
    </w:p>
    <w:p w14:paraId="276EA1CF" w14:textId="5880C809" w:rsidR="00F463C7" w:rsidRDefault="00F463C7" w:rsidP="009D4C6A">
      <w:r>
        <w:t>Extract the Zip file to your local machine.</w:t>
      </w:r>
    </w:p>
    <w:p w14:paraId="3CDC3AD1" w14:textId="55C70849" w:rsidR="00B665B0" w:rsidRDefault="00F463C7" w:rsidP="009D4C6A">
      <w:r>
        <w:t>Run the file: iNFT.exe</w:t>
      </w:r>
    </w:p>
    <w:p w14:paraId="4F95AE03" w14:textId="1D62F90C" w:rsidR="005056E5" w:rsidRPr="00B665B0" w:rsidRDefault="005056E5" w:rsidP="009D4C6A">
      <w:r>
        <w:t xml:space="preserve">(Use private keys from the </w:t>
      </w:r>
      <w:proofErr w:type="spellStart"/>
      <w:r w:rsidRPr="005056E5">
        <w:t>Ropsten</w:t>
      </w:r>
      <w:proofErr w:type="spellEnd"/>
      <w:r w:rsidRPr="005056E5">
        <w:t xml:space="preserve"> Key Chain.txt</w:t>
      </w:r>
      <w:r>
        <w:t xml:space="preserve"> file as temp accounts)</w:t>
      </w:r>
    </w:p>
    <w:p w14:paraId="67C93093" w14:textId="77777777" w:rsidR="00B665B0" w:rsidRPr="00B665B0" w:rsidRDefault="00B665B0" w:rsidP="00F463C7">
      <w:pPr>
        <w:rPr>
          <w:rFonts w:ascii="Courier New" w:eastAsia="Times New Roman" w:hAnsi="Courier New" w:cs="Courier New"/>
          <w:color w:val="000000"/>
          <w:sz w:val="20"/>
          <w:szCs w:val="20"/>
        </w:rPr>
      </w:pPr>
    </w:p>
    <w:p w14:paraId="651AE7A3" w14:textId="77777777" w:rsidR="00EB4569" w:rsidRDefault="00EB4569" w:rsidP="00F463C7">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 xml:space="preserve">After the application is opened the user may enter a private key or select the environment.  The user will only be able to use the </w:t>
      </w:r>
      <w:proofErr w:type="spellStart"/>
      <w:r w:rsidRPr="00B665B0">
        <w:t>Ropsten</w:t>
      </w:r>
      <w:proofErr w:type="spellEnd"/>
      <w:r w:rsidRPr="00B665B0">
        <w:t xml:space="preserve">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08C2" w14:textId="77777777" w:rsidR="00B65423" w:rsidRDefault="00B65423" w:rsidP="00EB4569">
      <w:pPr>
        <w:spacing w:after="0" w:line="240" w:lineRule="auto"/>
      </w:pPr>
      <w:r>
        <w:separator/>
      </w:r>
    </w:p>
  </w:endnote>
  <w:endnote w:type="continuationSeparator" w:id="0">
    <w:p w14:paraId="6DC8564B" w14:textId="77777777" w:rsidR="00B65423" w:rsidRDefault="00B65423"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C4C72" w14:textId="77777777" w:rsidR="00B65423" w:rsidRDefault="00B65423" w:rsidP="00EB4569">
      <w:pPr>
        <w:spacing w:after="0" w:line="240" w:lineRule="auto"/>
      </w:pPr>
      <w:r>
        <w:separator/>
      </w:r>
    </w:p>
  </w:footnote>
  <w:footnote w:type="continuationSeparator" w:id="0">
    <w:p w14:paraId="00DC9919" w14:textId="77777777" w:rsidR="00B65423" w:rsidRDefault="00B65423"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367DF0"/>
    <w:rsid w:val="003D358D"/>
    <w:rsid w:val="005056E5"/>
    <w:rsid w:val="006E62DE"/>
    <w:rsid w:val="009D4C6A"/>
    <w:rsid w:val="00A47A10"/>
    <w:rsid w:val="00AA0EE7"/>
    <w:rsid w:val="00B356CE"/>
    <w:rsid w:val="00B65423"/>
    <w:rsid w:val="00B665B0"/>
    <w:rsid w:val="00B82FBD"/>
    <w:rsid w:val="00B83D59"/>
    <w:rsid w:val="00BC5E47"/>
    <w:rsid w:val="00E47E1E"/>
    <w:rsid w:val="00E81941"/>
    <w:rsid w:val="00EB4569"/>
    <w:rsid w:val="00F21FAA"/>
    <w:rsid w:val="00F463C7"/>
    <w:rsid w:val="00FA5C6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B998-20F6-46BF-AF8D-7BB7F28A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3</cp:revision>
  <dcterms:created xsi:type="dcterms:W3CDTF">2021-12-05T01:10:00Z</dcterms:created>
  <dcterms:modified xsi:type="dcterms:W3CDTF">2021-12-05T01:25:00Z</dcterms:modified>
</cp:coreProperties>
</file>