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7A85B0" w14:textId="77777777" w:rsidR="00C71349" w:rsidRPr="00CE06CB" w:rsidRDefault="005B7853" w:rsidP="008C100C">
      <w:pPr>
        <w:pStyle w:val="Title"/>
        <w:rPr>
          <w:sz w:val="28"/>
          <w:szCs w:val="28"/>
        </w:rPr>
      </w:pPr>
      <w:bookmarkStart w:id="0" w:name="_GoBack"/>
      <w:bookmarkEnd w:id="0"/>
      <w:r>
        <w:rPr>
          <w:sz w:val="28"/>
          <w:szCs w:val="28"/>
        </w:rPr>
        <w:t>CSAF Common Vulnerability</w:t>
      </w:r>
      <w:r w:rsidR="009523EF" w:rsidRPr="00CE06CB">
        <w:rPr>
          <w:sz w:val="28"/>
          <w:szCs w:val="28"/>
        </w:rPr>
        <w:t xml:space="preserve"> </w:t>
      </w:r>
      <w:r>
        <w:rPr>
          <w:sz w:val="28"/>
          <w:szCs w:val="28"/>
        </w:rPr>
        <w:t xml:space="preserve">Reporting Framework (CVRF) </w:t>
      </w:r>
      <w:r w:rsidR="009523EF" w:rsidRPr="00CE06CB">
        <w:rPr>
          <w:sz w:val="28"/>
          <w:szCs w:val="28"/>
        </w:rPr>
        <w:t xml:space="preserve">Version </w:t>
      </w:r>
      <w:r w:rsidR="00B56878">
        <w:rPr>
          <w:sz w:val="28"/>
          <w:szCs w:val="28"/>
        </w:rPr>
        <w:t>1.</w:t>
      </w:r>
      <w:r>
        <w:rPr>
          <w:sz w:val="28"/>
          <w:szCs w:val="28"/>
        </w:rPr>
        <w:t>2</w:t>
      </w:r>
    </w:p>
    <w:p w14:paraId="63678DB2"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6B3E0ED" w14:textId="7FFF5EB9" w:rsidR="00E01912" w:rsidRDefault="003072C1" w:rsidP="00E01912">
      <w:pPr>
        <w:pStyle w:val="Subtitle"/>
        <w:rPr>
          <w:sz w:val="24"/>
          <w:szCs w:val="24"/>
        </w:rPr>
      </w:pPr>
      <w:bookmarkStart w:id="1" w:name="_Toc85472892"/>
      <w:r>
        <w:rPr>
          <w:sz w:val="24"/>
          <w:szCs w:val="24"/>
        </w:rPr>
        <w:t>10</w:t>
      </w:r>
      <w:r w:rsidR="005B7853">
        <w:rPr>
          <w:sz w:val="24"/>
          <w:szCs w:val="24"/>
        </w:rPr>
        <w:t xml:space="preserve"> </w:t>
      </w:r>
      <w:r>
        <w:rPr>
          <w:sz w:val="24"/>
          <w:szCs w:val="24"/>
        </w:rPr>
        <w:t>March</w:t>
      </w:r>
      <w:r w:rsidR="007D079E">
        <w:rPr>
          <w:sz w:val="24"/>
          <w:szCs w:val="24"/>
        </w:rPr>
        <w:t xml:space="preserve"> 201</w:t>
      </w:r>
      <w:r w:rsidR="008C6D82">
        <w:rPr>
          <w:sz w:val="24"/>
          <w:szCs w:val="24"/>
        </w:rPr>
        <w:t>7</w:t>
      </w:r>
    </w:p>
    <w:p w14:paraId="0DC88FDC" w14:textId="77777777" w:rsidR="00D17F06" w:rsidRDefault="00D17F06" w:rsidP="00D17F06">
      <w:pPr>
        <w:pStyle w:val="Titlepageinfo"/>
      </w:pPr>
      <w:r>
        <w:t>Technical Committee:</w:t>
      </w:r>
    </w:p>
    <w:p w14:paraId="6243A165" w14:textId="77777777" w:rsidR="00D17F06" w:rsidRDefault="00632A86" w:rsidP="00D17F06">
      <w:pPr>
        <w:pStyle w:val="Titlepageinfodescription"/>
      </w:pPr>
      <w:hyperlink r:id="rId8" w:history="1">
        <w:r w:rsidR="005B7853">
          <w:rPr>
            <w:rStyle w:val="Hyperlink"/>
          </w:rPr>
          <w:t>OASIS Common Security Advisory Framework (CSAF) TC</w:t>
        </w:r>
      </w:hyperlink>
    </w:p>
    <w:p w14:paraId="57937B8D" w14:textId="77777777" w:rsidR="00D17F06" w:rsidRDefault="00E77FDA" w:rsidP="00D17F06">
      <w:pPr>
        <w:pStyle w:val="Titlepageinfo"/>
      </w:pPr>
      <w:r>
        <w:t>Chair</w:t>
      </w:r>
      <w:r w:rsidR="00D17F06">
        <w:t>:</w:t>
      </w:r>
    </w:p>
    <w:p w14:paraId="4FF7C496" w14:textId="77777777" w:rsidR="008F61FB" w:rsidRDefault="00D50E1D" w:rsidP="00E77FDA">
      <w:pPr>
        <w:pStyle w:val="Contributor"/>
      </w:pPr>
      <w:r>
        <w:t>Omar Santos</w:t>
      </w:r>
      <w:r w:rsidR="006B65C7">
        <w:t xml:space="preserve"> (</w:t>
      </w:r>
      <w:hyperlink r:id="rId9" w:history="1">
        <w:r>
          <w:rPr>
            <w:rStyle w:val="Hyperlink"/>
          </w:rPr>
          <w:t>os@cisco.com</w:t>
        </w:r>
      </w:hyperlink>
      <w:r w:rsidR="006B65C7">
        <w:t>),</w:t>
      </w:r>
      <w:r w:rsidR="006B65C7" w:rsidRPr="00960D49">
        <w:t xml:space="preserve"> </w:t>
      </w:r>
      <w:hyperlink r:id="rId10" w:history="1">
        <w:r>
          <w:rPr>
            <w:rStyle w:val="Hyperlink"/>
          </w:rPr>
          <w:t>Cisco Systems</w:t>
        </w:r>
      </w:hyperlink>
    </w:p>
    <w:p w14:paraId="6F3D8BB3" w14:textId="77777777" w:rsidR="00D17F06" w:rsidRDefault="00D17F06" w:rsidP="00D17F06">
      <w:pPr>
        <w:pStyle w:val="Titlepageinfo"/>
      </w:pPr>
      <w:r>
        <w:t>E</w:t>
      </w:r>
      <w:r w:rsidR="00E77FDA">
        <w:t>ditor</w:t>
      </w:r>
      <w:r>
        <w:t>:</w:t>
      </w:r>
    </w:p>
    <w:p w14:paraId="272550BC" w14:textId="77777777" w:rsidR="008F61FB" w:rsidRDefault="00E77FDA" w:rsidP="006B65C7">
      <w:pPr>
        <w:pStyle w:val="Contributor"/>
      </w:pPr>
      <w:r>
        <w:t>Stefan Hagen</w:t>
      </w:r>
      <w:r w:rsidR="006B65C7" w:rsidRPr="00960D49">
        <w:t xml:space="preserve"> (</w:t>
      </w:r>
      <w:hyperlink r:id="rId11" w:history="1">
        <w:r>
          <w:rPr>
            <w:rStyle w:val="Hyperlink"/>
          </w:rPr>
          <w:t>stefan@hagen.link</w:t>
        </w:r>
      </w:hyperlink>
      <w:r w:rsidR="006B65C7" w:rsidRPr="00960D49">
        <w:t xml:space="preserve">), </w:t>
      </w:r>
      <w:r>
        <w:t>Individual</w:t>
      </w:r>
    </w:p>
    <w:p w14:paraId="5D96F5C4" w14:textId="77777777" w:rsidR="006B65C7" w:rsidRDefault="006B65C7" w:rsidP="006B65C7">
      <w:pPr>
        <w:pStyle w:val="Titlepageinfo"/>
      </w:pPr>
      <w:bookmarkStart w:id="2" w:name="AdditionalArtifacts"/>
      <w:r>
        <w:t>Additional artifacts</w:t>
      </w:r>
      <w:bookmarkEnd w:id="2"/>
      <w:r>
        <w:t>:</w:t>
      </w:r>
    </w:p>
    <w:p w14:paraId="035F4642"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79171496" w14:textId="77777777" w:rsidR="006B65C7" w:rsidRPr="00023918" w:rsidRDefault="006B65C7" w:rsidP="0023482D">
      <w:pPr>
        <w:pStyle w:val="RelatedWork"/>
        <w:rPr>
          <w:lang w:val="de-DE"/>
        </w:rPr>
      </w:pPr>
      <w:r w:rsidRPr="00023918">
        <w:rPr>
          <w:lang w:val="de-DE"/>
        </w:rPr>
        <w:t>XML schemas:</w:t>
      </w:r>
      <w:r w:rsidRPr="00023918">
        <w:rPr>
          <w:rStyle w:val="Hyperlink"/>
          <w:lang w:val="de-DE"/>
        </w:rPr>
        <w:t xml:space="preserve"> </w:t>
      </w:r>
      <w:r w:rsidR="00632A86">
        <w:fldChar w:fldCharType="begin"/>
      </w:r>
      <w:r w:rsidR="00632A86" w:rsidRPr="003F10E2">
        <w:rPr>
          <w:lang w:val="de-DE"/>
          <w:rPrChange w:id="3" w:author="Stefan Hagen" w:date="2017-03-10T23:30:00Z">
            <w:rPr/>
          </w:rPrChange>
        </w:rPr>
        <w:instrText xml:space="preserve"> HYPERLINK "http://docs.oasis-open.org/csaf/csaf-cvrf/v1.2/csd01/schemas/" </w:instrText>
      </w:r>
      <w:r w:rsidR="00632A86">
        <w:fldChar w:fldCharType="separate"/>
      </w:r>
      <w:r w:rsidR="00E77FDA" w:rsidRPr="00023918">
        <w:rPr>
          <w:rStyle w:val="Hyperlink"/>
          <w:lang w:val="de-DE"/>
        </w:rPr>
        <w:t>http://docs.oasis-open.org/csaf/csaf-cvrf/v1.2/csd01/schemas/</w:t>
      </w:r>
      <w:r w:rsidR="00632A86">
        <w:rPr>
          <w:rStyle w:val="Hyperlink"/>
          <w:lang w:val="de-DE"/>
        </w:rPr>
        <w:fldChar w:fldCharType="end"/>
      </w:r>
    </w:p>
    <w:p w14:paraId="410A06DE" w14:textId="77777777" w:rsidR="00D17F06" w:rsidRDefault="00D17F06" w:rsidP="00D17F06">
      <w:pPr>
        <w:pStyle w:val="Titlepageinfo"/>
      </w:pPr>
      <w:bookmarkStart w:id="4" w:name="RelatedWork"/>
      <w:r>
        <w:t>Related work</w:t>
      </w:r>
      <w:bookmarkEnd w:id="4"/>
      <w:r>
        <w:t>:</w:t>
      </w:r>
    </w:p>
    <w:p w14:paraId="38B63FD3" w14:textId="77777777" w:rsidR="00D17F06" w:rsidRPr="004C4D7C" w:rsidRDefault="00D17F06" w:rsidP="00D17F06">
      <w:pPr>
        <w:pStyle w:val="Titlepageinfodescription"/>
      </w:pPr>
      <w:r>
        <w:t>This specification replaces or supersedes:</w:t>
      </w:r>
    </w:p>
    <w:p w14:paraId="42BB5EF0" w14:textId="77777777" w:rsidR="00D17F06" w:rsidRDefault="00E77FDA" w:rsidP="00E77FDA">
      <w:pPr>
        <w:pStyle w:val="RelatedWork"/>
      </w:pPr>
      <w:r w:rsidRPr="00E77FDA">
        <w:rPr>
          <w:i/>
        </w:rPr>
        <w:t>The Common Vulnerability Reporting Framework (CVRF) Version 1.1</w:t>
      </w:r>
      <w:r>
        <w:t xml:space="preserve">. </w:t>
      </w:r>
      <w:r w:rsidR="00135945">
        <w:t xml:space="preserve">May 2012. ICASI. </w:t>
      </w:r>
      <w:hyperlink r:id="rId12" w:history="1">
        <w:r w:rsidRPr="00E77FDA">
          <w:rPr>
            <w:rStyle w:val="Hyperlink"/>
          </w:rPr>
          <w:t>http://www.icasi.org/the-common-vulnerability-reporting-framework-cvrf-v1-1/</w:t>
        </w:r>
      </w:hyperlink>
      <w:r>
        <w:t>.</w:t>
      </w:r>
    </w:p>
    <w:p w14:paraId="6BE0DE63" w14:textId="77777777" w:rsidR="00D17F06" w:rsidRDefault="00D17F06" w:rsidP="00D17F06">
      <w:pPr>
        <w:pStyle w:val="Titlepageinfo"/>
      </w:pPr>
      <w:r>
        <w:t>Declared XML namespaces:</w:t>
      </w:r>
    </w:p>
    <w:p w14:paraId="2CC0658A" w14:textId="77777777" w:rsidR="00D17F06" w:rsidRDefault="00632A86" w:rsidP="00135945">
      <w:pPr>
        <w:pStyle w:val="RelatedWork"/>
      </w:pPr>
      <w:hyperlink r:id="rId13" w:history="1">
        <w:r w:rsidR="00135945" w:rsidRPr="00135945">
          <w:rPr>
            <w:rStyle w:val="Hyperlink"/>
          </w:rPr>
          <w:t>http://docs.oasis-open.org/csaf/ns/csaf-cvrf/v1.2/common</w:t>
        </w:r>
      </w:hyperlink>
    </w:p>
    <w:p w14:paraId="6C04366C" w14:textId="77777777" w:rsidR="00135945" w:rsidRDefault="00632A86" w:rsidP="00135945">
      <w:pPr>
        <w:pStyle w:val="RelatedWork"/>
      </w:pPr>
      <w:hyperlink r:id="rId14" w:history="1">
        <w:r w:rsidR="00135945">
          <w:rPr>
            <w:rStyle w:val="Hyperlink"/>
          </w:rPr>
          <w:t>http://docs.oasis-open.org/csaf/ns/csaf-cvrf/v1.2/cvrf</w:t>
        </w:r>
      </w:hyperlink>
    </w:p>
    <w:p w14:paraId="78A8BE86" w14:textId="77777777" w:rsidR="00135945" w:rsidRDefault="00632A86" w:rsidP="00135945">
      <w:pPr>
        <w:pStyle w:val="RelatedWork"/>
      </w:pPr>
      <w:hyperlink r:id="rId15" w:history="1">
        <w:r w:rsidR="00135945">
          <w:rPr>
            <w:rStyle w:val="Hyperlink"/>
          </w:rPr>
          <w:t>http://docs.oasis-open.org/csaf/ns/csaf-cvrf/v1.2/prod</w:t>
        </w:r>
      </w:hyperlink>
    </w:p>
    <w:p w14:paraId="7CA20D18" w14:textId="77777777" w:rsidR="00135945" w:rsidRDefault="00632A86" w:rsidP="00135945">
      <w:pPr>
        <w:pStyle w:val="RelatedWork"/>
      </w:pPr>
      <w:hyperlink r:id="rId16" w:history="1">
        <w:r w:rsidR="00135945">
          <w:rPr>
            <w:rStyle w:val="Hyperlink"/>
          </w:rPr>
          <w:t>http://docs.oasis-open.org/csaf/ns/csaf-cvrf/v1.2/vuln</w:t>
        </w:r>
      </w:hyperlink>
    </w:p>
    <w:p w14:paraId="14F94663" w14:textId="77777777" w:rsidR="00735E3A" w:rsidRDefault="00735E3A" w:rsidP="00735E3A">
      <w:pPr>
        <w:pStyle w:val="Titlepageinfo"/>
      </w:pPr>
      <w:r>
        <w:t>Abstract:</w:t>
      </w:r>
    </w:p>
    <w:p w14:paraId="3A0DF68B" w14:textId="77777777" w:rsidR="00735E3A" w:rsidRDefault="009E06FA" w:rsidP="009E06FA">
      <w:pPr>
        <w:pStyle w:val="Abstract"/>
      </w:pPr>
      <w:r>
        <w:t>The CSAF Common Vulnerability Reporting Framework (CVRF) Version 1.2 is the definitive reference for the CVRF language.</w:t>
      </w:r>
    </w:p>
    <w:p w14:paraId="44B7FD46" w14:textId="77777777" w:rsidR="00544386" w:rsidRDefault="00544386" w:rsidP="00544386">
      <w:pPr>
        <w:pStyle w:val="Titlepageinfo"/>
      </w:pPr>
      <w:r>
        <w:t>Status:</w:t>
      </w:r>
    </w:p>
    <w:p w14:paraId="617C4AE8" w14:textId="77777777" w:rsidR="001057D2" w:rsidRDefault="00544386" w:rsidP="001057D2">
      <w:pPr>
        <w:pStyle w:val="Abstract"/>
      </w:pPr>
      <w:r>
        <w:t>T</w:t>
      </w:r>
      <w:r w:rsidR="001847BD" w:rsidRPr="001847BD">
        <w:t xml:space="preserve">his </w:t>
      </w:r>
      <w:hyperlink r:id="rId17"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8"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9"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7852965F" w14:textId="77777777" w:rsidR="009031E0" w:rsidRDefault="009031E0" w:rsidP="001057D2">
      <w:pPr>
        <w:pStyle w:val="Abstract"/>
      </w:pPr>
      <w:r w:rsidRPr="009225E1">
        <w:t>An</w:t>
      </w:r>
      <w:r>
        <w:t>y machine-readable content (</w:t>
      </w:r>
      <w:hyperlink r:id="rId20" w:anchor="quality-formalLangDefns" w:history="1">
        <w:r w:rsidRPr="009031E0">
          <w:rPr>
            <w:rStyle w:val="Hyperlink"/>
          </w:rPr>
          <w:t>Computer Language Definitions</w:t>
        </w:r>
      </w:hyperlink>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135FB087" w14:textId="77777777" w:rsidR="001057D2" w:rsidRDefault="001057D2" w:rsidP="001057D2">
      <w:pPr>
        <w:pStyle w:val="Titlepageinfo"/>
      </w:pPr>
      <w:r>
        <w:t>URI pattern</w:t>
      </w:r>
      <w:r w:rsidR="00CA025D">
        <w:t>s</w:t>
      </w:r>
      <w:r>
        <w:t>:</w:t>
      </w:r>
    </w:p>
    <w:p w14:paraId="5903E1D0"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D50E1D">
        <w:rPr>
          <w:rStyle w:val="Hyperlink"/>
          <w:color w:val="auto"/>
        </w:rPr>
        <w:t>csaf</w:t>
      </w:r>
      <w:r w:rsidR="001057D2" w:rsidRPr="00CA025D">
        <w:rPr>
          <w:rStyle w:val="Hyperlink"/>
          <w:color w:val="auto"/>
        </w:rPr>
        <w:t>/</w:t>
      </w:r>
      <w:r w:rsidR="00D50E1D">
        <w:rPr>
          <w:rStyle w:val="Hyperlink"/>
          <w:color w:val="auto"/>
        </w:rPr>
        <w:t>csaf-cvrf</w:t>
      </w:r>
      <w:r w:rsidR="001057D2" w:rsidRPr="00CA025D">
        <w:rPr>
          <w:rStyle w:val="Hyperlink"/>
          <w:color w:val="auto"/>
        </w:rPr>
        <w:t>/v1.</w:t>
      </w:r>
      <w:r w:rsidR="00D50E1D">
        <w:rPr>
          <w:rStyle w:val="Hyperlink"/>
          <w:color w:val="auto"/>
        </w:rPr>
        <w:t>2</w:t>
      </w:r>
      <w:r w:rsidR="001057D2" w:rsidRPr="00CA025D">
        <w:rPr>
          <w:rStyle w:val="Hyperlink"/>
          <w:color w:val="auto"/>
        </w:rPr>
        <w:t>/csd01/</w:t>
      </w:r>
      <w:r w:rsidR="00D50E1D">
        <w:rPr>
          <w:rStyle w:val="Hyperlink"/>
          <w:color w:val="auto"/>
        </w:rPr>
        <w:t>csaf-cvrf</w:t>
      </w:r>
      <w:r w:rsidR="001057D2" w:rsidRPr="00CA025D">
        <w:rPr>
          <w:rStyle w:val="Hyperlink"/>
          <w:color w:val="auto"/>
        </w:rPr>
        <w:t>-v1.</w:t>
      </w:r>
      <w:r w:rsidR="00D50E1D">
        <w:rPr>
          <w:rStyle w:val="Hyperlink"/>
          <w:color w:val="auto"/>
        </w:rPr>
        <w:t>2</w:t>
      </w:r>
      <w:r w:rsidR="001057D2" w:rsidRPr="00CA025D">
        <w:rPr>
          <w:rStyle w:val="Hyperlink"/>
          <w:color w:val="auto"/>
        </w:rPr>
        <w:t>-csd01.doc</w:t>
      </w:r>
      <w:r w:rsidR="00EF4226">
        <w:rPr>
          <w:rStyle w:val="Hyperlink"/>
          <w:color w:val="auto"/>
        </w:rPr>
        <w:t>x</w:t>
      </w:r>
    </w:p>
    <w:p w14:paraId="04FAE04D"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sidR="00D50E1D">
        <w:rPr>
          <w:rStyle w:val="Hyperlink"/>
          <w:color w:val="auto"/>
        </w:rPr>
        <w:t>csaf</w:t>
      </w:r>
      <w:r w:rsidR="00D50E1D" w:rsidRPr="00CA025D">
        <w:rPr>
          <w:rStyle w:val="Hyperlink"/>
          <w:color w:val="auto"/>
        </w:rPr>
        <w:t>/</w:t>
      </w:r>
      <w:r w:rsidR="00D50E1D">
        <w:rPr>
          <w:rStyle w:val="Hyperlink"/>
          <w:color w:val="auto"/>
        </w:rPr>
        <w:t>csaf-cvrf</w:t>
      </w:r>
      <w:r w:rsidR="00D50E1D" w:rsidRPr="00CA025D">
        <w:rPr>
          <w:rStyle w:val="Hyperlink"/>
          <w:color w:val="auto"/>
        </w:rPr>
        <w:t>/v1.</w:t>
      </w:r>
      <w:r w:rsidR="00D50E1D">
        <w:rPr>
          <w:rStyle w:val="Hyperlink"/>
          <w:color w:val="auto"/>
        </w:rPr>
        <w:t>2</w:t>
      </w:r>
      <w:r w:rsidR="00D50E1D" w:rsidRPr="00CA025D">
        <w:rPr>
          <w:rStyle w:val="Hyperlink"/>
          <w:color w:val="auto"/>
        </w:rPr>
        <w:t>/</w:t>
      </w:r>
      <w:r w:rsidR="00D50E1D">
        <w:rPr>
          <w:rStyle w:val="Hyperlink"/>
          <w:color w:val="auto"/>
        </w:rPr>
        <w:t>csaf-cvrf</w:t>
      </w:r>
      <w:r w:rsidRPr="00CA025D">
        <w:rPr>
          <w:rStyle w:val="Hyperlink"/>
          <w:color w:val="auto"/>
        </w:rPr>
        <w:t>-v1.</w:t>
      </w:r>
      <w:r w:rsidR="00D50E1D">
        <w:rPr>
          <w:rStyle w:val="Hyperlink"/>
          <w:color w:val="auto"/>
        </w:rPr>
        <w:t>2</w:t>
      </w:r>
      <w:r w:rsidRPr="00CA025D">
        <w:rPr>
          <w:rStyle w:val="Hyperlink"/>
          <w:color w:val="auto"/>
        </w:rPr>
        <w:t>.doc</w:t>
      </w:r>
      <w:r w:rsidR="00EF4226">
        <w:rPr>
          <w:rStyle w:val="Hyperlink"/>
          <w:color w:val="auto"/>
        </w:rPr>
        <w:t>x</w:t>
      </w:r>
    </w:p>
    <w:p w14:paraId="277BA77E" w14:textId="77777777" w:rsidR="00544386" w:rsidRDefault="001057D2" w:rsidP="001057D2">
      <w:pPr>
        <w:pStyle w:val="Abstract"/>
      </w:pPr>
      <w:r>
        <w:t>(Managed by OASIS TC Administration; please don’t modify.)</w:t>
      </w:r>
    </w:p>
    <w:p w14:paraId="4DD5451E" w14:textId="77777777" w:rsidR="006E4329" w:rsidRDefault="006E4329" w:rsidP="00544386">
      <w:pPr>
        <w:pStyle w:val="Abstract"/>
      </w:pPr>
    </w:p>
    <w:p w14:paraId="09C98085" w14:textId="77777777" w:rsidR="001E392A" w:rsidRDefault="001E392A" w:rsidP="00544386">
      <w:pPr>
        <w:pStyle w:val="Abstract"/>
      </w:pPr>
    </w:p>
    <w:p w14:paraId="12542205" w14:textId="77777777" w:rsidR="006E4329" w:rsidRPr="00852E10" w:rsidRDefault="001847BD" w:rsidP="006E4329">
      <w:r>
        <w:t>Copyright © OASIS Open</w:t>
      </w:r>
      <w:r w:rsidR="00D142A8">
        <w:t xml:space="preserve"> 201</w:t>
      </w:r>
      <w:r w:rsidR="008C6D82">
        <w:t>7</w:t>
      </w:r>
      <w:r w:rsidR="006E4329" w:rsidRPr="00852E10">
        <w:t>. All Rights Reserved.</w:t>
      </w:r>
    </w:p>
    <w:p w14:paraId="40A9DA08"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4F1E31EF" w14:textId="77777777" w:rsidR="006E4329" w:rsidRPr="00852E10" w:rsidRDefault="006E4329" w:rsidP="006E4329">
      <w:r w:rsidRPr="00852E10">
        <w:t xml:space="preserve">This document and translations of it may be copied and furnished to others, and derivative works that comment on or otherwise explain it or assist in its implementation may be prepared, copied, published, </w:t>
      </w:r>
      <w:r w:rsidRPr="00852E10">
        <w:lastRenderedPageBreak/>
        <w:t>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46E6D2C" w14:textId="77777777" w:rsidR="006E4329" w:rsidRDefault="006E4329" w:rsidP="006E4329">
      <w:r w:rsidRPr="00852E10">
        <w:t>The limited permissions granted above are perpetual and will not be revoked by OASIS or its successors or assigns.</w:t>
      </w:r>
    </w:p>
    <w:p w14:paraId="2B5F1889"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7A3D1AA8" w14:textId="77777777" w:rsidR="001847BD" w:rsidRPr="00852E10" w:rsidRDefault="001847BD" w:rsidP="001847BD">
      <w:pPr>
        <w:pStyle w:val="Notices"/>
      </w:pPr>
      <w:r>
        <w:lastRenderedPageBreak/>
        <w:t>Table of Contents</w:t>
      </w:r>
    </w:p>
    <w:p w14:paraId="6A03F86B" w14:textId="77777777" w:rsidR="007C4B93" w:rsidRDefault="000C66BB">
      <w:pPr>
        <w:pStyle w:val="TOC1"/>
        <w:rPr>
          <w:rFonts w:asciiTheme="minorHAnsi" w:eastAsiaTheme="minorEastAsia" w:hAnsiTheme="minorHAnsi" w:cstheme="minorBidi"/>
          <w:noProof/>
          <w:sz w:val="24"/>
        </w:rPr>
      </w:pPr>
      <w:r>
        <w:fldChar w:fldCharType="begin"/>
      </w:r>
      <w:r>
        <w:instrText xml:space="preserve"> TOC \o "1-6" \h \z \u </w:instrText>
      </w:r>
      <w:r>
        <w:fldChar w:fldCharType="separate"/>
      </w:r>
      <w:hyperlink w:anchor="_Toc476950864" w:history="1">
        <w:r w:rsidR="007C4B93" w:rsidRPr="00A45F12">
          <w:rPr>
            <w:rStyle w:val="Hyperlink"/>
            <w:noProof/>
          </w:rPr>
          <w:t>1</w:t>
        </w:r>
        <w:r w:rsidR="007C4B93">
          <w:rPr>
            <w:rFonts w:asciiTheme="minorHAnsi" w:eastAsiaTheme="minorEastAsia" w:hAnsiTheme="minorHAnsi" w:cstheme="minorBidi"/>
            <w:noProof/>
            <w:sz w:val="24"/>
          </w:rPr>
          <w:tab/>
        </w:r>
        <w:r w:rsidR="007C4B93" w:rsidRPr="00A45F12">
          <w:rPr>
            <w:rStyle w:val="Hyperlink"/>
            <w:noProof/>
          </w:rPr>
          <w:t>Introduction</w:t>
        </w:r>
        <w:r w:rsidR="007C4B93">
          <w:rPr>
            <w:noProof/>
            <w:webHidden/>
          </w:rPr>
          <w:tab/>
        </w:r>
        <w:r w:rsidR="007C4B93">
          <w:rPr>
            <w:noProof/>
            <w:webHidden/>
          </w:rPr>
          <w:fldChar w:fldCharType="begin"/>
        </w:r>
        <w:r w:rsidR="007C4B93">
          <w:rPr>
            <w:noProof/>
            <w:webHidden/>
          </w:rPr>
          <w:instrText xml:space="preserve"> PAGEREF _Toc476950864 \h </w:instrText>
        </w:r>
        <w:r w:rsidR="007C4B93">
          <w:rPr>
            <w:noProof/>
            <w:webHidden/>
          </w:rPr>
        </w:r>
        <w:r w:rsidR="007C4B93">
          <w:rPr>
            <w:noProof/>
            <w:webHidden/>
          </w:rPr>
          <w:fldChar w:fldCharType="separate"/>
        </w:r>
        <w:r w:rsidR="007C4B93">
          <w:rPr>
            <w:noProof/>
            <w:webHidden/>
          </w:rPr>
          <w:t>6</w:t>
        </w:r>
        <w:r w:rsidR="007C4B93">
          <w:rPr>
            <w:noProof/>
            <w:webHidden/>
          </w:rPr>
          <w:fldChar w:fldCharType="end"/>
        </w:r>
      </w:hyperlink>
    </w:p>
    <w:p w14:paraId="355E099F" w14:textId="77777777" w:rsidR="007C4B93" w:rsidRDefault="00632A86">
      <w:pPr>
        <w:pStyle w:val="TOC2"/>
        <w:tabs>
          <w:tab w:val="right" w:leader="dot" w:pos="9350"/>
        </w:tabs>
        <w:rPr>
          <w:rFonts w:asciiTheme="minorHAnsi" w:eastAsiaTheme="minorEastAsia" w:hAnsiTheme="minorHAnsi" w:cstheme="minorBidi"/>
          <w:noProof/>
          <w:sz w:val="24"/>
        </w:rPr>
      </w:pPr>
      <w:hyperlink w:anchor="_Toc476950865" w:history="1">
        <w:r w:rsidR="007C4B93" w:rsidRPr="00A45F12">
          <w:rPr>
            <w:rStyle w:val="Hyperlink"/>
            <w:noProof/>
          </w:rPr>
          <w:t>1.1 Terminology</w:t>
        </w:r>
        <w:r w:rsidR="007C4B93">
          <w:rPr>
            <w:noProof/>
            <w:webHidden/>
          </w:rPr>
          <w:tab/>
        </w:r>
        <w:r w:rsidR="007C4B93">
          <w:rPr>
            <w:noProof/>
            <w:webHidden/>
          </w:rPr>
          <w:fldChar w:fldCharType="begin"/>
        </w:r>
        <w:r w:rsidR="007C4B93">
          <w:rPr>
            <w:noProof/>
            <w:webHidden/>
          </w:rPr>
          <w:instrText xml:space="preserve"> PAGEREF _Toc476950865 \h </w:instrText>
        </w:r>
        <w:r w:rsidR="007C4B93">
          <w:rPr>
            <w:noProof/>
            <w:webHidden/>
          </w:rPr>
        </w:r>
        <w:r w:rsidR="007C4B93">
          <w:rPr>
            <w:noProof/>
            <w:webHidden/>
          </w:rPr>
          <w:fldChar w:fldCharType="separate"/>
        </w:r>
        <w:r w:rsidR="007C4B93">
          <w:rPr>
            <w:noProof/>
            <w:webHidden/>
          </w:rPr>
          <w:t>7</w:t>
        </w:r>
        <w:r w:rsidR="007C4B93">
          <w:rPr>
            <w:noProof/>
            <w:webHidden/>
          </w:rPr>
          <w:fldChar w:fldCharType="end"/>
        </w:r>
      </w:hyperlink>
    </w:p>
    <w:p w14:paraId="73A3F00D" w14:textId="77777777" w:rsidR="007C4B93" w:rsidRDefault="00632A86">
      <w:pPr>
        <w:pStyle w:val="TOC2"/>
        <w:tabs>
          <w:tab w:val="right" w:leader="dot" w:pos="9350"/>
        </w:tabs>
        <w:rPr>
          <w:rFonts w:asciiTheme="minorHAnsi" w:eastAsiaTheme="minorEastAsia" w:hAnsiTheme="minorHAnsi" w:cstheme="minorBidi"/>
          <w:noProof/>
          <w:sz w:val="24"/>
        </w:rPr>
      </w:pPr>
      <w:hyperlink w:anchor="_Toc476950866" w:history="1">
        <w:r w:rsidR="007C4B93" w:rsidRPr="00A45F12">
          <w:rPr>
            <w:rStyle w:val="Hyperlink"/>
            <w:noProof/>
          </w:rPr>
          <w:t>1.2 Normative References</w:t>
        </w:r>
        <w:r w:rsidR="007C4B93">
          <w:rPr>
            <w:noProof/>
            <w:webHidden/>
          </w:rPr>
          <w:tab/>
        </w:r>
        <w:r w:rsidR="007C4B93">
          <w:rPr>
            <w:noProof/>
            <w:webHidden/>
          </w:rPr>
          <w:fldChar w:fldCharType="begin"/>
        </w:r>
        <w:r w:rsidR="007C4B93">
          <w:rPr>
            <w:noProof/>
            <w:webHidden/>
          </w:rPr>
          <w:instrText xml:space="preserve"> PAGEREF _Toc476950866 \h </w:instrText>
        </w:r>
        <w:r w:rsidR="007C4B93">
          <w:rPr>
            <w:noProof/>
            <w:webHidden/>
          </w:rPr>
        </w:r>
        <w:r w:rsidR="007C4B93">
          <w:rPr>
            <w:noProof/>
            <w:webHidden/>
          </w:rPr>
          <w:fldChar w:fldCharType="separate"/>
        </w:r>
        <w:r w:rsidR="007C4B93">
          <w:rPr>
            <w:noProof/>
            <w:webHidden/>
          </w:rPr>
          <w:t>7</w:t>
        </w:r>
        <w:r w:rsidR="007C4B93">
          <w:rPr>
            <w:noProof/>
            <w:webHidden/>
          </w:rPr>
          <w:fldChar w:fldCharType="end"/>
        </w:r>
      </w:hyperlink>
    </w:p>
    <w:p w14:paraId="733D1403" w14:textId="77777777" w:rsidR="007C4B93" w:rsidRDefault="00632A86">
      <w:pPr>
        <w:pStyle w:val="TOC2"/>
        <w:tabs>
          <w:tab w:val="right" w:leader="dot" w:pos="9350"/>
        </w:tabs>
        <w:rPr>
          <w:rFonts w:asciiTheme="minorHAnsi" w:eastAsiaTheme="minorEastAsia" w:hAnsiTheme="minorHAnsi" w:cstheme="minorBidi"/>
          <w:noProof/>
          <w:sz w:val="24"/>
        </w:rPr>
      </w:pPr>
      <w:hyperlink w:anchor="_Toc476950867" w:history="1">
        <w:r w:rsidR="007C4B93" w:rsidRPr="00A45F12">
          <w:rPr>
            <w:rStyle w:val="Hyperlink"/>
            <w:noProof/>
          </w:rPr>
          <w:t>1.3 Non-Normative References</w:t>
        </w:r>
        <w:r w:rsidR="007C4B93">
          <w:rPr>
            <w:noProof/>
            <w:webHidden/>
          </w:rPr>
          <w:tab/>
        </w:r>
        <w:r w:rsidR="007C4B93">
          <w:rPr>
            <w:noProof/>
            <w:webHidden/>
          </w:rPr>
          <w:fldChar w:fldCharType="begin"/>
        </w:r>
        <w:r w:rsidR="007C4B93">
          <w:rPr>
            <w:noProof/>
            <w:webHidden/>
          </w:rPr>
          <w:instrText xml:space="preserve"> PAGEREF _Toc476950867 \h </w:instrText>
        </w:r>
        <w:r w:rsidR="007C4B93">
          <w:rPr>
            <w:noProof/>
            <w:webHidden/>
          </w:rPr>
        </w:r>
        <w:r w:rsidR="007C4B93">
          <w:rPr>
            <w:noProof/>
            <w:webHidden/>
          </w:rPr>
          <w:fldChar w:fldCharType="separate"/>
        </w:r>
        <w:r w:rsidR="007C4B93">
          <w:rPr>
            <w:noProof/>
            <w:webHidden/>
          </w:rPr>
          <w:t>7</w:t>
        </w:r>
        <w:r w:rsidR="007C4B93">
          <w:rPr>
            <w:noProof/>
            <w:webHidden/>
          </w:rPr>
          <w:fldChar w:fldCharType="end"/>
        </w:r>
      </w:hyperlink>
    </w:p>
    <w:p w14:paraId="0935A982" w14:textId="77777777" w:rsidR="007C4B93" w:rsidRDefault="00632A86">
      <w:pPr>
        <w:pStyle w:val="TOC2"/>
        <w:tabs>
          <w:tab w:val="right" w:leader="dot" w:pos="9350"/>
        </w:tabs>
        <w:rPr>
          <w:rFonts w:asciiTheme="minorHAnsi" w:eastAsiaTheme="minorEastAsia" w:hAnsiTheme="minorHAnsi" w:cstheme="minorBidi"/>
          <w:noProof/>
          <w:sz w:val="24"/>
        </w:rPr>
      </w:pPr>
      <w:hyperlink w:anchor="_Toc476950868" w:history="1">
        <w:r w:rsidR="007C4B93" w:rsidRPr="00A45F12">
          <w:rPr>
            <w:rStyle w:val="Hyperlink"/>
            <w:noProof/>
          </w:rPr>
          <w:t>1.4 Typographical Conventions</w:t>
        </w:r>
        <w:r w:rsidR="007C4B93">
          <w:rPr>
            <w:noProof/>
            <w:webHidden/>
          </w:rPr>
          <w:tab/>
        </w:r>
        <w:r w:rsidR="007C4B93">
          <w:rPr>
            <w:noProof/>
            <w:webHidden/>
          </w:rPr>
          <w:fldChar w:fldCharType="begin"/>
        </w:r>
        <w:r w:rsidR="007C4B93">
          <w:rPr>
            <w:noProof/>
            <w:webHidden/>
          </w:rPr>
          <w:instrText xml:space="preserve"> PAGEREF _Toc476950868 \h </w:instrText>
        </w:r>
        <w:r w:rsidR="007C4B93">
          <w:rPr>
            <w:noProof/>
            <w:webHidden/>
          </w:rPr>
        </w:r>
        <w:r w:rsidR="007C4B93">
          <w:rPr>
            <w:noProof/>
            <w:webHidden/>
          </w:rPr>
          <w:fldChar w:fldCharType="separate"/>
        </w:r>
        <w:r w:rsidR="007C4B93">
          <w:rPr>
            <w:noProof/>
            <w:webHidden/>
          </w:rPr>
          <w:t>8</w:t>
        </w:r>
        <w:r w:rsidR="007C4B93">
          <w:rPr>
            <w:noProof/>
            <w:webHidden/>
          </w:rPr>
          <w:fldChar w:fldCharType="end"/>
        </w:r>
      </w:hyperlink>
    </w:p>
    <w:p w14:paraId="6AB4A1C9" w14:textId="77777777" w:rsidR="007C4B93" w:rsidRDefault="00632A86">
      <w:pPr>
        <w:pStyle w:val="TOC1"/>
        <w:rPr>
          <w:rFonts w:asciiTheme="minorHAnsi" w:eastAsiaTheme="minorEastAsia" w:hAnsiTheme="minorHAnsi" w:cstheme="minorBidi"/>
          <w:noProof/>
          <w:sz w:val="24"/>
        </w:rPr>
      </w:pPr>
      <w:hyperlink w:anchor="_Toc476950869" w:history="1">
        <w:r w:rsidR="007C4B93" w:rsidRPr="00A45F12">
          <w:rPr>
            <w:rStyle w:val="Hyperlink"/>
            <w:noProof/>
          </w:rPr>
          <w:t>2</w:t>
        </w:r>
        <w:r w:rsidR="007C4B93">
          <w:rPr>
            <w:rFonts w:asciiTheme="minorHAnsi" w:eastAsiaTheme="minorEastAsia" w:hAnsiTheme="minorHAnsi" w:cstheme="minorBidi"/>
            <w:noProof/>
            <w:sz w:val="24"/>
          </w:rPr>
          <w:tab/>
        </w:r>
        <w:r w:rsidR="007C4B93" w:rsidRPr="00A45F12">
          <w:rPr>
            <w:rStyle w:val="Hyperlink"/>
            <w:noProof/>
          </w:rPr>
          <w:t>Design Considerations</w:t>
        </w:r>
        <w:r w:rsidR="007C4B93">
          <w:rPr>
            <w:noProof/>
            <w:webHidden/>
          </w:rPr>
          <w:tab/>
        </w:r>
        <w:r w:rsidR="007C4B93">
          <w:rPr>
            <w:noProof/>
            <w:webHidden/>
          </w:rPr>
          <w:fldChar w:fldCharType="begin"/>
        </w:r>
        <w:r w:rsidR="007C4B93">
          <w:rPr>
            <w:noProof/>
            <w:webHidden/>
          </w:rPr>
          <w:instrText xml:space="preserve"> PAGEREF _Toc476950869 \h </w:instrText>
        </w:r>
        <w:r w:rsidR="007C4B93">
          <w:rPr>
            <w:noProof/>
            <w:webHidden/>
          </w:rPr>
        </w:r>
        <w:r w:rsidR="007C4B93">
          <w:rPr>
            <w:noProof/>
            <w:webHidden/>
          </w:rPr>
          <w:fldChar w:fldCharType="separate"/>
        </w:r>
        <w:r w:rsidR="007C4B93">
          <w:rPr>
            <w:noProof/>
            <w:webHidden/>
          </w:rPr>
          <w:t>9</w:t>
        </w:r>
        <w:r w:rsidR="007C4B93">
          <w:rPr>
            <w:noProof/>
            <w:webHidden/>
          </w:rPr>
          <w:fldChar w:fldCharType="end"/>
        </w:r>
      </w:hyperlink>
    </w:p>
    <w:p w14:paraId="2EAF99C0" w14:textId="77777777" w:rsidR="007C4B93" w:rsidRDefault="00632A86">
      <w:pPr>
        <w:pStyle w:val="TOC2"/>
        <w:tabs>
          <w:tab w:val="right" w:leader="dot" w:pos="9350"/>
        </w:tabs>
        <w:rPr>
          <w:rFonts w:asciiTheme="minorHAnsi" w:eastAsiaTheme="minorEastAsia" w:hAnsiTheme="minorHAnsi" w:cstheme="minorBidi"/>
          <w:noProof/>
          <w:sz w:val="24"/>
        </w:rPr>
      </w:pPr>
      <w:hyperlink w:anchor="_Toc476950870" w:history="1">
        <w:r w:rsidR="007C4B93" w:rsidRPr="00A45F12">
          <w:rPr>
            <w:rStyle w:val="Hyperlink"/>
            <w:noProof/>
          </w:rPr>
          <w:t>2.1 Construction Principles</w:t>
        </w:r>
        <w:r w:rsidR="007C4B93">
          <w:rPr>
            <w:noProof/>
            <w:webHidden/>
          </w:rPr>
          <w:tab/>
        </w:r>
        <w:r w:rsidR="007C4B93">
          <w:rPr>
            <w:noProof/>
            <w:webHidden/>
          </w:rPr>
          <w:fldChar w:fldCharType="begin"/>
        </w:r>
        <w:r w:rsidR="007C4B93">
          <w:rPr>
            <w:noProof/>
            <w:webHidden/>
          </w:rPr>
          <w:instrText xml:space="preserve"> PAGEREF _Toc476950870 \h </w:instrText>
        </w:r>
        <w:r w:rsidR="007C4B93">
          <w:rPr>
            <w:noProof/>
            <w:webHidden/>
          </w:rPr>
        </w:r>
        <w:r w:rsidR="007C4B93">
          <w:rPr>
            <w:noProof/>
            <w:webHidden/>
          </w:rPr>
          <w:fldChar w:fldCharType="separate"/>
        </w:r>
        <w:r w:rsidR="007C4B93">
          <w:rPr>
            <w:noProof/>
            <w:webHidden/>
          </w:rPr>
          <w:t>9</w:t>
        </w:r>
        <w:r w:rsidR="007C4B93">
          <w:rPr>
            <w:noProof/>
            <w:webHidden/>
          </w:rPr>
          <w:fldChar w:fldCharType="end"/>
        </w:r>
      </w:hyperlink>
    </w:p>
    <w:p w14:paraId="21AA2CA6" w14:textId="77777777" w:rsidR="007C4B93" w:rsidRDefault="00632A86">
      <w:pPr>
        <w:pStyle w:val="TOC1"/>
        <w:rPr>
          <w:rFonts w:asciiTheme="minorHAnsi" w:eastAsiaTheme="minorEastAsia" w:hAnsiTheme="minorHAnsi" w:cstheme="minorBidi"/>
          <w:noProof/>
          <w:sz w:val="24"/>
        </w:rPr>
      </w:pPr>
      <w:hyperlink w:anchor="_Toc476950871" w:history="1">
        <w:r w:rsidR="007C4B93" w:rsidRPr="00A45F12">
          <w:rPr>
            <w:rStyle w:val="Hyperlink"/>
            <w:noProof/>
          </w:rPr>
          <w:t>3</w:t>
        </w:r>
        <w:r w:rsidR="007C4B93">
          <w:rPr>
            <w:rFonts w:asciiTheme="minorHAnsi" w:eastAsiaTheme="minorEastAsia" w:hAnsiTheme="minorHAnsi" w:cstheme="minorBidi"/>
            <w:noProof/>
            <w:sz w:val="24"/>
          </w:rPr>
          <w:tab/>
        </w:r>
        <w:r w:rsidR="007C4B93" w:rsidRPr="00A45F12">
          <w:rPr>
            <w:rStyle w:val="Hyperlink"/>
            <w:noProof/>
          </w:rPr>
          <w:t>CVRF Model Tree Map</w:t>
        </w:r>
        <w:r w:rsidR="007C4B93">
          <w:rPr>
            <w:noProof/>
            <w:webHidden/>
          </w:rPr>
          <w:tab/>
        </w:r>
        <w:r w:rsidR="007C4B93">
          <w:rPr>
            <w:noProof/>
            <w:webHidden/>
          </w:rPr>
          <w:fldChar w:fldCharType="begin"/>
        </w:r>
        <w:r w:rsidR="007C4B93">
          <w:rPr>
            <w:noProof/>
            <w:webHidden/>
          </w:rPr>
          <w:instrText xml:space="preserve"> PAGEREF _Toc476950871 \h </w:instrText>
        </w:r>
        <w:r w:rsidR="007C4B93">
          <w:rPr>
            <w:noProof/>
            <w:webHidden/>
          </w:rPr>
        </w:r>
        <w:r w:rsidR="007C4B93">
          <w:rPr>
            <w:noProof/>
            <w:webHidden/>
          </w:rPr>
          <w:fldChar w:fldCharType="separate"/>
        </w:r>
        <w:r w:rsidR="007C4B93">
          <w:rPr>
            <w:noProof/>
            <w:webHidden/>
          </w:rPr>
          <w:t>10</w:t>
        </w:r>
        <w:r w:rsidR="007C4B93">
          <w:rPr>
            <w:noProof/>
            <w:webHidden/>
          </w:rPr>
          <w:fldChar w:fldCharType="end"/>
        </w:r>
      </w:hyperlink>
    </w:p>
    <w:p w14:paraId="187FA43D" w14:textId="77777777" w:rsidR="007C4B93" w:rsidRDefault="00632A86">
      <w:pPr>
        <w:pStyle w:val="TOC1"/>
        <w:rPr>
          <w:rFonts w:asciiTheme="minorHAnsi" w:eastAsiaTheme="minorEastAsia" w:hAnsiTheme="minorHAnsi" w:cstheme="minorBidi"/>
          <w:noProof/>
          <w:sz w:val="24"/>
        </w:rPr>
      </w:pPr>
      <w:hyperlink w:anchor="_Toc476950872" w:history="1">
        <w:r w:rsidR="007C4B93" w:rsidRPr="00A45F12">
          <w:rPr>
            <w:rStyle w:val="Hyperlink"/>
            <w:noProof/>
          </w:rPr>
          <w:t>4</w:t>
        </w:r>
        <w:r w:rsidR="007C4B93">
          <w:rPr>
            <w:rFonts w:asciiTheme="minorHAnsi" w:eastAsiaTheme="minorEastAsia" w:hAnsiTheme="minorHAnsi" w:cstheme="minorBidi"/>
            <w:noProof/>
            <w:sz w:val="24"/>
          </w:rPr>
          <w:tab/>
        </w:r>
        <w:r w:rsidR="007C4B93" w:rsidRPr="00A45F12">
          <w:rPr>
            <w:rStyle w:val="Hyperlink"/>
            <w:noProof/>
          </w:rPr>
          <w:t>Document (Context) Schema Elements</w:t>
        </w:r>
        <w:r w:rsidR="007C4B93">
          <w:rPr>
            <w:noProof/>
            <w:webHidden/>
          </w:rPr>
          <w:tab/>
        </w:r>
        <w:r w:rsidR="007C4B93">
          <w:rPr>
            <w:noProof/>
            <w:webHidden/>
          </w:rPr>
          <w:fldChar w:fldCharType="begin"/>
        </w:r>
        <w:r w:rsidR="007C4B93">
          <w:rPr>
            <w:noProof/>
            <w:webHidden/>
          </w:rPr>
          <w:instrText xml:space="preserve"> PAGEREF _Toc476950872 \h </w:instrText>
        </w:r>
        <w:r w:rsidR="007C4B93">
          <w:rPr>
            <w:noProof/>
            <w:webHidden/>
          </w:rPr>
        </w:r>
        <w:r w:rsidR="007C4B93">
          <w:rPr>
            <w:noProof/>
            <w:webHidden/>
          </w:rPr>
          <w:fldChar w:fldCharType="separate"/>
        </w:r>
        <w:r w:rsidR="007C4B93">
          <w:rPr>
            <w:noProof/>
            <w:webHidden/>
          </w:rPr>
          <w:t>11</w:t>
        </w:r>
        <w:r w:rsidR="007C4B93">
          <w:rPr>
            <w:noProof/>
            <w:webHidden/>
          </w:rPr>
          <w:fldChar w:fldCharType="end"/>
        </w:r>
      </w:hyperlink>
    </w:p>
    <w:p w14:paraId="73CC7A05" w14:textId="77777777" w:rsidR="007C4B93" w:rsidRDefault="00632A86">
      <w:pPr>
        <w:pStyle w:val="TOC2"/>
        <w:tabs>
          <w:tab w:val="right" w:leader="dot" w:pos="9350"/>
        </w:tabs>
        <w:rPr>
          <w:rFonts w:asciiTheme="minorHAnsi" w:eastAsiaTheme="minorEastAsia" w:hAnsiTheme="minorHAnsi" w:cstheme="minorBidi"/>
          <w:noProof/>
          <w:sz w:val="24"/>
        </w:rPr>
      </w:pPr>
      <w:hyperlink w:anchor="_Toc476950873" w:history="1">
        <w:r w:rsidR="007C4B93" w:rsidRPr="00A45F12">
          <w:rPr>
            <w:rStyle w:val="Hyperlink"/>
            <w:noProof/>
          </w:rPr>
          <w:t>4.1 Document Title</w:t>
        </w:r>
        <w:r w:rsidR="007C4B93">
          <w:rPr>
            <w:noProof/>
            <w:webHidden/>
          </w:rPr>
          <w:tab/>
        </w:r>
        <w:r w:rsidR="007C4B93">
          <w:rPr>
            <w:noProof/>
            <w:webHidden/>
          </w:rPr>
          <w:fldChar w:fldCharType="begin"/>
        </w:r>
        <w:r w:rsidR="007C4B93">
          <w:rPr>
            <w:noProof/>
            <w:webHidden/>
          </w:rPr>
          <w:instrText xml:space="preserve"> PAGEREF _Toc476950873 \h </w:instrText>
        </w:r>
        <w:r w:rsidR="007C4B93">
          <w:rPr>
            <w:noProof/>
            <w:webHidden/>
          </w:rPr>
        </w:r>
        <w:r w:rsidR="007C4B93">
          <w:rPr>
            <w:noProof/>
            <w:webHidden/>
          </w:rPr>
          <w:fldChar w:fldCharType="separate"/>
        </w:r>
        <w:r w:rsidR="007C4B93">
          <w:rPr>
            <w:noProof/>
            <w:webHidden/>
          </w:rPr>
          <w:t>11</w:t>
        </w:r>
        <w:r w:rsidR="007C4B93">
          <w:rPr>
            <w:noProof/>
            <w:webHidden/>
          </w:rPr>
          <w:fldChar w:fldCharType="end"/>
        </w:r>
      </w:hyperlink>
    </w:p>
    <w:p w14:paraId="0672050F" w14:textId="77777777" w:rsidR="007C4B93" w:rsidRDefault="00632A86">
      <w:pPr>
        <w:pStyle w:val="TOC2"/>
        <w:tabs>
          <w:tab w:val="right" w:leader="dot" w:pos="9350"/>
        </w:tabs>
        <w:rPr>
          <w:rFonts w:asciiTheme="minorHAnsi" w:eastAsiaTheme="minorEastAsia" w:hAnsiTheme="minorHAnsi" w:cstheme="minorBidi"/>
          <w:noProof/>
          <w:sz w:val="24"/>
        </w:rPr>
      </w:pPr>
      <w:hyperlink w:anchor="_Toc476950874" w:history="1">
        <w:r w:rsidR="007C4B93" w:rsidRPr="00A45F12">
          <w:rPr>
            <w:rStyle w:val="Hyperlink"/>
            <w:noProof/>
          </w:rPr>
          <w:t>4.2 Document Type</w:t>
        </w:r>
        <w:r w:rsidR="007C4B93">
          <w:rPr>
            <w:noProof/>
            <w:webHidden/>
          </w:rPr>
          <w:tab/>
        </w:r>
        <w:r w:rsidR="007C4B93">
          <w:rPr>
            <w:noProof/>
            <w:webHidden/>
          </w:rPr>
          <w:fldChar w:fldCharType="begin"/>
        </w:r>
        <w:r w:rsidR="007C4B93">
          <w:rPr>
            <w:noProof/>
            <w:webHidden/>
          </w:rPr>
          <w:instrText xml:space="preserve"> PAGEREF _Toc476950874 \h </w:instrText>
        </w:r>
        <w:r w:rsidR="007C4B93">
          <w:rPr>
            <w:noProof/>
            <w:webHidden/>
          </w:rPr>
        </w:r>
        <w:r w:rsidR="007C4B93">
          <w:rPr>
            <w:noProof/>
            <w:webHidden/>
          </w:rPr>
          <w:fldChar w:fldCharType="separate"/>
        </w:r>
        <w:r w:rsidR="007C4B93">
          <w:rPr>
            <w:noProof/>
            <w:webHidden/>
          </w:rPr>
          <w:t>12</w:t>
        </w:r>
        <w:r w:rsidR="007C4B93">
          <w:rPr>
            <w:noProof/>
            <w:webHidden/>
          </w:rPr>
          <w:fldChar w:fldCharType="end"/>
        </w:r>
      </w:hyperlink>
    </w:p>
    <w:p w14:paraId="5F38D203" w14:textId="77777777" w:rsidR="007C4B93" w:rsidRDefault="00632A86">
      <w:pPr>
        <w:pStyle w:val="TOC2"/>
        <w:tabs>
          <w:tab w:val="right" w:leader="dot" w:pos="9350"/>
        </w:tabs>
        <w:rPr>
          <w:rFonts w:asciiTheme="minorHAnsi" w:eastAsiaTheme="minorEastAsia" w:hAnsiTheme="minorHAnsi" w:cstheme="minorBidi"/>
          <w:noProof/>
          <w:sz w:val="24"/>
        </w:rPr>
      </w:pPr>
      <w:hyperlink w:anchor="_Toc476950875" w:history="1">
        <w:r w:rsidR="007C4B93" w:rsidRPr="00A45F12">
          <w:rPr>
            <w:rStyle w:val="Hyperlink"/>
            <w:noProof/>
          </w:rPr>
          <w:t>4.3 Document Publisher</w:t>
        </w:r>
        <w:r w:rsidR="007C4B93">
          <w:rPr>
            <w:noProof/>
            <w:webHidden/>
          </w:rPr>
          <w:tab/>
        </w:r>
        <w:r w:rsidR="007C4B93">
          <w:rPr>
            <w:noProof/>
            <w:webHidden/>
          </w:rPr>
          <w:fldChar w:fldCharType="begin"/>
        </w:r>
        <w:r w:rsidR="007C4B93">
          <w:rPr>
            <w:noProof/>
            <w:webHidden/>
          </w:rPr>
          <w:instrText xml:space="preserve"> PAGEREF _Toc476950875 \h </w:instrText>
        </w:r>
        <w:r w:rsidR="007C4B93">
          <w:rPr>
            <w:noProof/>
            <w:webHidden/>
          </w:rPr>
        </w:r>
        <w:r w:rsidR="007C4B93">
          <w:rPr>
            <w:noProof/>
            <w:webHidden/>
          </w:rPr>
          <w:fldChar w:fldCharType="separate"/>
        </w:r>
        <w:r w:rsidR="007C4B93">
          <w:rPr>
            <w:noProof/>
            <w:webHidden/>
          </w:rPr>
          <w:t>12</w:t>
        </w:r>
        <w:r w:rsidR="007C4B93">
          <w:rPr>
            <w:noProof/>
            <w:webHidden/>
          </w:rPr>
          <w:fldChar w:fldCharType="end"/>
        </w:r>
      </w:hyperlink>
    </w:p>
    <w:p w14:paraId="21DD9475" w14:textId="77777777" w:rsidR="007C4B93" w:rsidRDefault="00632A86">
      <w:pPr>
        <w:pStyle w:val="TOC3"/>
        <w:tabs>
          <w:tab w:val="right" w:leader="dot" w:pos="9350"/>
        </w:tabs>
        <w:rPr>
          <w:rFonts w:asciiTheme="minorHAnsi" w:eastAsiaTheme="minorEastAsia" w:hAnsiTheme="minorHAnsi" w:cstheme="minorBidi"/>
          <w:noProof/>
          <w:sz w:val="24"/>
        </w:rPr>
      </w:pPr>
      <w:hyperlink w:anchor="_Toc476950876" w:history="1">
        <w:r w:rsidR="007C4B93" w:rsidRPr="00A45F12">
          <w:rPr>
            <w:rStyle w:val="Hyperlink"/>
            <w:noProof/>
          </w:rPr>
          <w:t>4.3.1 Document Publisher – Contact Details</w:t>
        </w:r>
        <w:r w:rsidR="007C4B93">
          <w:rPr>
            <w:noProof/>
            <w:webHidden/>
          </w:rPr>
          <w:tab/>
        </w:r>
        <w:r w:rsidR="007C4B93">
          <w:rPr>
            <w:noProof/>
            <w:webHidden/>
          </w:rPr>
          <w:fldChar w:fldCharType="begin"/>
        </w:r>
        <w:r w:rsidR="007C4B93">
          <w:rPr>
            <w:noProof/>
            <w:webHidden/>
          </w:rPr>
          <w:instrText xml:space="preserve"> PAGEREF _Toc476950876 \h </w:instrText>
        </w:r>
        <w:r w:rsidR="007C4B93">
          <w:rPr>
            <w:noProof/>
            <w:webHidden/>
          </w:rPr>
        </w:r>
        <w:r w:rsidR="007C4B93">
          <w:rPr>
            <w:noProof/>
            <w:webHidden/>
          </w:rPr>
          <w:fldChar w:fldCharType="separate"/>
        </w:r>
        <w:r w:rsidR="007C4B93">
          <w:rPr>
            <w:noProof/>
            <w:webHidden/>
          </w:rPr>
          <w:t>13</w:t>
        </w:r>
        <w:r w:rsidR="007C4B93">
          <w:rPr>
            <w:noProof/>
            <w:webHidden/>
          </w:rPr>
          <w:fldChar w:fldCharType="end"/>
        </w:r>
      </w:hyperlink>
    </w:p>
    <w:p w14:paraId="4C951E66" w14:textId="77777777" w:rsidR="007C4B93" w:rsidRDefault="00632A86">
      <w:pPr>
        <w:pStyle w:val="TOC3"/>
        <w:tabs>
          <w:tab w:val="right" w:leader="dot" w:pos="9350"/>
        </w:tabs>
        <w:rPr>
          <w:rFonts w:asciiTheme="minorHAnsi" w:eastAsiaTheme="minorEastAsia" w:hAnsiTheme="minorHAnsi" w:cstheme="minorBidi"/>
          <w:noProof/>
          <w:sz w:val="24"/>
        </w:rPr>
      </w:pPr>
      <w:hyperlink w:anchor="_Toc476950877" w:history="1">
        <w:r w:rsidR="007C4B93" w:rsidRPr="00A45F12">
          <w:rPr>
            <w:rStyle w:val="Hyperlink"/>
            <w:noProof/>
          </w:rPr>
          <w:t>4.3.2 Document Publisher – Issuing Authority</w:t>
        </w:r>
        <w:r w:rsidR="007C4B93">
          <w:rPr>
            <w:noProof/>
            <w:webHidden/>
          </w:rPr>
          <w:tab/>
        </w:r>
        <w:r w:rsidR="007C4B93">
          <w:rPr>
            <w:noProof/>
            <w:webHidden/>
          </w:rPr>
          <w:fldChar w:fldCharType="begin"/>
        </w:r>
        <w:r w:rsidR="007C4B93">
          <w:rPr>
            <w:noProof/>
            <w:webHidden/>
          </w:rPr>
          <w:instrText xml:space="preserve"> PAGEREF _Toc476950877 \h </w:instrText>
        </w:r>
        <w:r w:rsidR="007C4B93">
          <w:rPr>
            <w:noProof/>
            <w:webHidden/>
          </w:rPr>
        </w:r>
        <w:r w:rsidR="007C4B93">
          <w:rPr>
            <w:noProof/>
            <w:webHidden/>
          </w:rPr>
          <w:fldChar w:fldCharType="separate"/>
        </w:r>
        <w:r w:rsidR="007C4B93">
          <w:rPr>
            <w:noProof/>
            <w:webHidden/>
          </w:rPr>
          <w:t>13</w:t>
        </w:r>
        <w:r w:rsidR="007C4B93">
          <w:rPr>
            <w:noProof/>
            <w:webHidden/>
          </w:rPr>
          <w:fldChar w:fldCharType="end"/>
        </w:r>
      </w:hyperlink>
    </w:p>
    <w:p w14:paraId="0FBC1D5A" w14:textId="77777777" w:rsidR="007C4B93" w:rsidRDefault="00632A86">
      <w:pPr>
        <w:pStyle w:val="TOC2"/>
        <w:tabs>
          <w:tab w:val="right" w:leader="dot" w:pos="9350"/>
        </w:tabs>
        <w:rPr>
          <w:rFonts w:asciiTheme="minorHAnsi" w:eastAsiaTheme="minorEastAsia" w:hAnsiTheme="minorHAnsi" w:cstheme="minorBidi"/>
          <w:noProof/>
          <w:sz w:val="24"/>
        </w:rPr>
      </w:pPr>
      <w:hyperlink w:anchor="_Toc476950878" w:history="1">
        <w:r w:rsidR="007C4B93" w:rsidRPr="00A45F12">
          <w:rPr>
            <w:rStyle w:val="Hyperlink"/>
            <w:noProof/>
          </w:rPr>
          <w:t>4.4 Document Tracking</w:t>
        </w:r>
        <w:r w:rsidR="007C4B93">
          <w:rPr>
            <w:noProof/>
            <w:webHidden/>
          </w:rPr>
          <w:tab/>
        </w:r>
        <w:r w:rsidR="007C4B93">
          <w:rPr>
            <w:noProof/>
            <w:webHidden/>
          </w:rPr>
          <w:fldChar w:fldCharType="begin"/>
        </w:r>
        <w:r w:rsidR="007C4B93">
          <w:rPr>
            <w:noProof/>
            <w:webHidden/>
          </w:rPr>
          <w:instrText xml:space="preserve"> PAGEREF _Toc476950878 \h </w:instrText>
        </w:r>
        <w:r w:rsidR="007C4B93">
          <w:rPr>
            <w:noProof/>
            <w:webHidden/>
          </w:rPr>
        </w:r>
        <w:r w:rsidR="007C4B93">
          <w:rPr>
            <w:noProof/>
            <w:webHidden/>
          </w:rPr>
          <w:fldChar w:fldCharType="separate"/>
        </w:r>
        <w:r w:rsidR="007C4B93">
          <w:rPr>
            <w:noProof/>
            <w:webHidden/>
          </w:rPr>
          <w:t>14</w:t>
        </w:r>
        <w:r w:rsidR="007C4B93">
          <w:rPr>
            <w:noProof/>
            <w:webHidden/>
          </w:rPr>
          <w:fldChar w:fldCharType="end"/>
        </w:r>
      </w:hyperlink>
    </w:p>
    <w:p w14:paraId="3EBEC78F" w14:textId="77777777" w:rsidR="007C4B93" w:rsidRDefault="00632A86">
      <w:pPr>
        <w:pStyle w:val="TOC3"/>
        <w:tabs>
          <w:tab w:val="right" w:leader="dot" w:pos="9350"/>
        </w:tabs>
        <w:rPr>
          <w:rFonts w:asciiTheme="minorHAnsi" w:eastAsiaTheme="minorEastAsia" w:hAnsiTheme="minorHAnsi" w:cstheme="minorBidi"/>
          <w:noProof/>
          <w:sz w:val="24"/>
        </w:rPr>
      </w:pPr>
      <w:hyperlink w:anchor="_Toc476950879" w:history="1">
        <w:r w:rsidR="007C4B93" w:rsidRPr="00A45F12">
          <w:rPr>
            <w:rStyle w:val="Hyperlink"/>
            <w:noProof/>
          </w:rPr>
          <w:t>4.4.1 Document Tracking – Identification</w:t>
        </w:r>
        <w:r w:rsidR="007C4B93">
          <w:rPr>
            <w:noProof/>
            <w:webHidden/>
          </w:rPr>
          <w:tab/>
        </w:r>
        <w:r w:rsidR="007C4B93">
          <w:rPr>
            <w:noProof/>
            <w:webHidden/>
          </w:rPr>
          <w:fldChar w:fldCharType="begin"/>
        </w:r>
        <w:r w:rsidR="007C4B93">
          <w:rPr>
            <w:noProof/>
            <w:webHidden/>
          </w:rPr>
          <w:instrText xml:space="preserve"> PAGEREF _Toc476950879 \h </w:instrText>
        </w:r>
        <w:r w:rsidR="007C4B93">
          <w:rPr>
            <w:noProof/>
            <w:webHidden/>
          </w:rPr>
        </w:r>
        <w:r w:rsidR="007C4B93">
          <w:rPr>
            <w:noProof/>
            <w:webHidden/>
          </w:rPr>
          <w:fldChar w:fldCharType="separate"/>
        </w:r>
        <w:r w:rsidR="007C4B93">
          <w:rPr>
            <w:noProof/>
            <w:webHidden/>
          </w:rPr>
          <w:t>14</w:t>
        </w:r>
        <w:r w:rsidR="007C4B93">
          <w:rPr>
            <w:noProof/>
            <w:webHidden/>
          </w:rPr>
          <w:fldChar w:fldCharType="end"/>
        </w:r>
      </w:hyperlink>
    </w:p>
    <w:p w14:paraId="37FA85D4" w14:textId="77777777" w:rsidR="007C4B93" w:rsidRDefault="00632A86">
      <w:pPr>
        <w:pStyle w:val="TOC4"/>
        <w:tabs>
          <w:tab w:val="right" w:leader="dot" w:pos="9350"/>
        </w:tabs>
        <w:rPr>
          <w:rFonts w:asciiTheme="minorHAnsi" w:eastAsiaTheme="minorEastAsia" w:hAnsiTheme="minorHAnsi" w:cstheme="minorBidi"/>
          <w:noProof/>
          <w:sz w:val="24"/>
        </w:rPr>
      </w:pPr>
      <w:hyperlink w:anchor="_Toc476950880" w:history="1">
        <w:r w:rsidR="007C4B93" w:rsidRPr="00A45F12">
          <w:rPr>
            <w:rStyle w:val="Hyperlink"/>
            <w:noProof/>
          </w:rPr>
          <w:t>4.4.1.1 Document Tracking – Identification – ID</w:t>
        </w:r>
        <w:r w:rsidR="007C4B93">
          <w:rPr>
            <w:noProof/>
            <w:webHidden/>
          </w:rPr>
          <w:tab/>
        </w:r>
        <w:r w:rsidR="007C4B93">
          <w:rPr>
            <w:noProof/>
            <w:webHidden/>
          </w:rPr>
          <w:fldChar w:fldCharType="begin"/>
        </w:r>
        <w:r w:rsidR="007C4B93">
          <w:rPr>
            <w:noProof/>
            <w:webHidden/>
          </w:rPr>
          <w:instrText xml:space="preserve"> PAGEREF _Toc476950880 \h </w:instrText>
        </w:r>
        <w:r w:rsidR="007C4B93">
          <w:rPr>
            <w:noProof/>
            <w:webHidden/>
          </w:rPr>
        </w:r>
        <w:r w:rsidR="007C4B93">
          <w:rPr>
            <w:noProof/>
            <w:webHidden/>
          </w:rPr>
          <w:fldChar w:fldCharType="separate"/>
        </w:r>
        <w:r w:rsidR="007C4B93">
          <w:rPr>
            <w:noProof/>
            <w:webHidden/>
          </w:rPr>
          <w:t>15</w:t>
        </w:r>
        <w:r w:rsidR="007C4B93">
          <w:rPr>
            <w:noProof/>
            <w:webHidden/>
          </w:rPr>
          <w:fldChar w:fldCharType="end"/>
        </w:r>
      </w:hyperlink>
    </w:p>
    <w:p w14:paraId="20ECD76E" w14:textId="77777777" w:rsidR="007C4B93" w:rsidRDefault="00632A86">
      <w:pPr>
        <w:pStyle w:val="TOC4"/>
        <w:tabs>
          <w:tab w:val="right" w:leader="dot" w:pos="9350"/>
        </w:tabs>
        <w:rPr>
          <w:rFonts w:asciiTheme="minorHAnsi" w:eastAsiaTheme="minorEastAsia" w:hAnsiTheme="minorHAnsi" w:cstheme="minorBidi"/>
          <w:noProof/>
          <w:sz w:val="24"/>
        </w:rPr>
      </w:pPr>
      <w:hyperlink w:anchor="_Toc476950881" w:history="1">
        <w:r w:rsidR="007C4B93" w:rsidRPr="00A45F12">
          <w:rPr>
            <w:rStyle w:val="Hyperlink"/>
            <w:noProof/>
          </w:rPr>
          <w:t>4.4.1.2 Document Tracking – Identification – Alias</w:t>
        </w:r>
        <w:r w:rsidR="007C4B93">
          <w:rPr>
            <w:noProof/>
            <w:webHidden/>
          </w:rPr>
          <w:tab/>
        </w:r>
        <w:r w:rsidR="007C4B93">
          <w:rPr>
            <w:noProof/>
            <w:webHidden/>
          </w:rPr>
          <w:fldChar w:fldCharType="begin"/>
        </w:r>
        <w:r w:rsidR="007C4B93">
          <w:rPr>
            <w:noProof/>
            <w:webHidden/>
          </w:rPr>
          <w:instrText xml:space="preserve"> PAGEREF _Toc476950881 \h </w:instrText>
        </w:r>
        <w:r w:rsidR="007C4B93">
          <w:rPr>
            <w:noProof/>
            <w:webHidden/>
          </w:rPr>
        </w:r>
        <w:r w:rsidR="007C4B93">
          <w:rPr>
            <w:noProof/>
            <w:webHidden/>
          </w:rPr>
          <w:fldChar w:fldCharType="separate"/>
        </w:r>
        <w:r w:rsidR="007C4B93">
          <w:rPr>
            <w:noProof/>
            <w:webHidden/>
          </w:rPr>
          <w:t>15</w:t>
        </w:r>
        <w:r w:rsidR="007C4B93">
          <w:rPr>
            <w:noProof/>
            <w:webHidden/>
          </w:rPr>
          <w:fldChar w:fldCharType="end"/>
        </w:r>
      </w:hyperlink>
    </w:p>
    <w:p w14:paraId="39116064" w14:textId="77777777" w:rsidR="007C4B93" w:rsidRDefault="00632A86">
      <w:pPr>
        <w:pStyle w:val="TOC3"/>
        <w:tabs>
          <w:tab w:val="right" w:leader="dot" w:pos="9350"/>
        </w:tabs>
        <w:rPr>
          <w:rFonts w:asciiTheme="minorHAnsi" w:eastAsiaTheme="minorEastAsia" w:hAnsiTheme="minorHAnsi" w:cstheme="minorBidi"/>
          <w:noProof/>
          <w:sz w:val="24"/>
        </w:rPr>
      </w:pPr>
      <w:hyperlink w:anchor="_Toc476950882" w:history="1">
        <w:r w:rsidR="007C4B93" w:rsidRPr="00A45F12">
          <w:rPr>
            <w:rStyle w:val="Hyperlink"/>
            <w:noProof/>
          </w:rPr>
          <w:t>4.4.2 Document Tracking – Status</w:t>
        </w:r>
        <w:r w:rsidR="007C4B93">
          <w:rPr>
            <w:noProof/>
            <w:webHidden/>
          </w:rPr>
          <w:tab/>
        </w:r>
        <w:r w:rsidR="007C4B93">
          <w:rPr>
            <w:noProof/>
            <w:webHidden/>
          </w:rPr>
          <w:fldChar w:fldCharType="begin"/>
        </w:r>
        <w:r w:rsidR="007C4B93">
          <w:rPr>
            <w:noProof/>
            <w:webHidden/>
          </w:rPr>
          <w:instrText xml:space="preserve"> PAGEREF _Toc476950882 \h </w:instrText>
        </w:r>
        <w:r w:rsidR="007C4B93">
          <w:rPr>
            <w:noProof/>
            <w:webHidden/>
          </w:rPr>
        </w:r>
        <w:r w:rsidR="007C4B93">
          <w:rPr>
            <w:noProof/>
            <w:webHidden/>
          </w:rPr>
          <w:fldChar w:fldCharType="separate"/>
        </w:r>
        <w:r w:rsidR="007C4B93">
          <w:rPr>
            <w:noProof/>
            <w:webHidden/>
          </w:rPr>
          <w:t>15</w:t>
        </w:r>
        <w:r w:rsidR="007C4B93">
          <w:rPr>
            <w:noProof/>
            <w:webHidden/>
          </w:rPr>
          <w:fldChar w:fldCharType="end"/>
        </w:r>
      </w:hyperlink>
    </w:p>
    <w:p w14:paraId="6AABB677" w14:textId="77777777" w:rsidR="007C4B93" w:rsidRDefault="00632A86">
      <w:pPr>
        <w:pStyle w:val="TOC3"/>
        <w:tabs>
          <w:tab w:val="right" w:leader="dot" w:pos="9350"/>
        </w:tabs>
        <w:rPr>
          <w:rFonts w:asciiTheme="minorHAnsi" w:eastAsiaTheme="minorEastAsia" w:hAnsiTheme="minorHAnsi" w:cstheme="minorBidi"/>
          <w:noProof/>
          <w:sz w:val="24"/>
        </w:rPr>
      </w:pPr>
      <w:hyperlink w:anchor="_Toc476950883" w:history="1">
        <w:r w:rsidR="007C4B93" w:rsidRPr="00A45F12">
          <w:rPr>
            <w:rStyle w:val="Hyperlink"/>
            <w:noProof/>
          </w:rPr>
          <w:t>4.4.3 Document Tracking – Version</w:t>
        </w:r>
        <w:r w:rsidR="007C4B93">
          <w:rPr>
            <w:noProof/>
            <w:webHidden/>
          </w:rPr>
          <w:tab/>
        </w:r>
        <w:r w:rsidR="007C4B93">
          <w:rPr>
            <w:noProof/>
            <w:webHidden/>
          </w:rPr>
          <w:fldChar w:fldCharType="begin"/>
        </w:r>
        <w:r w:rsidR="007C4B93">
          <w:rPr>
            <w:noProof/>
            <w:webHidden/>
          </w:rPr>
          <w:instrText xml:space="preserve"> PAGEREF _Toc476950883 \h </w:instrText>
        </w:r>
        <w:r w:rsidR="007C4B93">
          <w:rPr>
            <w:noProof/>
            <w:webHidden/>
          </w:rPr>
        </w:r>
        <w:r w:rsidR="007C4B93">
          <w:rPr>
            <w:noProof/>
            <w:webHidden/>
          </w:rPr>
          <w:fldChar w:fldCharType="separate"/>
        </w:r>
        <w:r w:rsidR="007C4B93">
          <w:rPr>
            <w:noProof/>
            <w:webHidden/>
          </w:rPr>
          <w:t>16</w:t>
        </w:r>
        <w:r w:rsidR="007C4B93">
          <w:rPr>
            <w:noProof/>
            <w:webHidden/>
          </w:rPr>
          <w:fldChar w:fldCharType="end"/>
        </w:r>
      </w:hyperlink>
    </w:p>
    <w:p w14:paraId="5883E0C6" w14:textId="77777777" w:rsidR="007C4B93" w:rsidRDefault="00632A86">
      <w:pPr>
        <w:pStyle w:val="TOC3"/>
        <w:tabs>
          <w:tab w:val="right" w:leader="dot" w:pos="9350"/>
        </w:tabs>
        <w:rPr>
          <w:rFonts w:asciiTheme="minorHAnsi" w:eastAsiaTheme="minorEastAsia" w:hAnsiTheme="minorHAnsi" w:cstheme="minorBidi"/>
          <w:noProof/>
          <w:sz w:val="24"/>
        </w:rPr>
      </w:pPr>
      <w:hyperlink w:anchor="_Toc476950884" w:history="1">
        <w:r w:rsidR="007C4B93" w:rsidRPr="00A45F12">
          <w:rPr>
            <w:rStyle w:val="Hyperlink"/>
            <w:noProof/>
          </w:rPr>
          <w:t>4.4.4 Document Tracking – Revision History</w:t>
        </w:r>
        <w:r w:rsidR="007C4B93">
          <w:rPr>
            <w:noProof/>
            <w:webHidden/>
          </w:rPr>
          <w:tab/>
        </w:r>
        <w:r w:rsidR="007C4B93">
          <w:rPr>
            <w:noProof/>
            <w:webHidden/>
          </w:rPr>
          <w:fldChar w:fldCharType="begin"/>
        </w:r>
        <w:r w:rsidR="007C4B93">
          <w:rPr>
            <w:noProof/>
            <w:webHidden/>
          </w:rPr>
          <w:instrText xml:space="preserve"> PAGEREF _Toc476950884 \h </w:instrText>
        </w:r>
        <w:r w:rsidR="007C4B93">
          <w:rPr>
            <w:noProof/>
            <w:webHidden/>
          </w:rPr>
        </w:r>
        <w:r w:rsidR="007C4B93">
          <w:rPr>
            <w:noProof/>
            <w:webHidden/>
          </w:rPr>
          <w:fldChar w:fldCharType="separate"/>
        </w:r>
        <w:r w:rsidR="007C4B93">
          <w:rPr>
            <w:noProof/>
            <w:webHidden/>
          </w:rPr>
          <w:t>17</w:t>
        </w:r>
        <w:r w:rsidR="007C4B93">
          <w:rPr>
            <w:noProof/>
            <w:webHidden/>
          </w:rPr>
          <w:fldChar w:fldCharType="end"/>
        </w:r>
      </w:hyperlink>
    </w:p>
    <w:p w14:paraId="5652FB32" w14:textId="77777777" w:rsidR="007C4B93" w:rsidRDefault="00632A86">
      <w:pPr>
        <w:pStyle w:val="TOC4"/>
        <w:tabs>
          <w:tab w:val="right" w:leader="dot" w:pos="9350"/>
        </w:tabs>
        <w:rPr>
          <w:rFonts w:asciiTheme="minorHAnsi" w:eastAsiaTheme="minorEastAsia" w:hAnsiTheme="minorHAnsi" w:cstheme="minorBidi"/>
          <w:noProof/>
          <w:sz w:val="24"/>
        </w:rPr>
      </w:pPr>
      <w:hyperlink w:anchor="_Toc476950885" w:history="1">
        <w:r w:rsidR="007C4B93" w:rsidRPr="00A45F12">
          <w:rPr>
            <w:rStyle w:val="Hyperlink"/>
            <w:noProof/>
          </w:rPr>
          <w:t>4.4.4.1 Document Tracking – Revision History – Revision</w:t>
        </w:r>
        <w:r w:rsidR="007C4B93">
          <w:rPr>
            <w:noProof/>
            <w:webHidden/>
          </w:rPr>
          <w:tab/>
        </w:r>
        <w:r w:rsidR="007C4B93">
          <w:rPr>
            <w:noProof/>
            <w:webHidden/>
          </w:rPr>
          <w:fldChar w:fldCharType="begin"/>
        </w:r>
        <w:r w:rsidR="007C4B93">
          <w:rPr>
            <w:noProof/>
            <w:webHidden/>
          </w:rPr>
          <w:instrText xml:space="preserve"> PAGEREF _Toc476950885 \h </w:instrText>
        </w:r>
        <w:r w:rsidR="007C4B93">
          <w:rPr>
            <w:noProof/>
            <w:webHidden/>
          </w:rPr>
        </w:r>
        <w:r w:rsidR="007C4B93">
          <w:rPr>
            <w:noProof/>
            <w:webHidden/>
          </w:rPr>
          <w:fldChar w:fldCharType="separate"/>
        </w:r>
        <w:r w:rsidR="007C4B93">
          <w:rPr>
            <w:noProof/>
            <w:webHidden/>
          </w:rPr>
          <w:t>17</w:t>
        </w:r>
        <w:r w:rsidR="007C4B93">
          <w:rPr>
            <w:noProof/>
            <w:webHidden/>
          </w:rPr>
          <w:fldChar w:fldCharType="end"/>
        </w:r>
      </w:hyperlink>
    </w:p>
    <w:p w14:paraId="487BA340" w14:textId="77777777" w:rsidR="007C4B93" w:rsidRDefault="00632A86">
      <w:pPr>
        <w:pStyle w:val="TOC5"/>
        <w:tabs>
          <w:tab w:val="right" w:leader="dot" w:pos="9350"/>
        </w:tabs>
        <w:rPr>
          <w:rFonts w:asciiTheme="minorHAnsi" w:eastAsiaTheme="minorEastAsia" w:hAnsiTheme="minorHAnsi" w:cstheme="minorBidi"/>
          <w:noProof/>
          <w:sz w:val="24"/>
        </w:rPr>
      </w:pPr>
      <w:hyperlink w:anchor="_Toc476950886" w:history="1">
        <w:r w:rsidR="007C4B93" w:rsidRPr="00A45F12">
          <w:rPr>
            <w:rStyle w:val="Hyperlink"/>
            <w:noProof/>
          </w:rPr>
          <w:t>4.4.4.1.1 Document Tracking – Revision History – Revision – Number</w:t>
        </w:r>
        <w:r w:rsidR="007C4B93">
          <w:rPr>
            <w:noProof/>
            <w:webHidden/>
          </w:rPr>
          <w:tab/>
        </w:r>
        <w:r w:rsidR="007C4B93">
          <w:rPr>
            <w:noProof/>
            <w:webHidden/>
          </w:rPr>
          <w:fldChar w:fldCharType="begin"/>
        </w:r>
        <w:r w:rsidR="007C4B93">
          <w:rPr>
            <w:noProof/>
            <w:webHidden/>
          </w:rPr>
          <w:instrText xml:space="preserve"> PAGEREF _Toc476950886 \h </w:instrText>
        </w:r>
        <w:r w:rsidR="007C4B93">
          <w:rPr>
            <w:noProof/>
            <w:webHidden/>
          </w:rPr>
        </w:r>
        <w:r w:rsidR="007C4B93">
          <w:rPr>
            <w:noProof/>
            <w:webHidden/>
          </w:rPr>
          <w:fldChar w:fldCharType="separate"/>
        </w:r>
        <w:r w:rsidR="007C4B93">
          <w:rPr>
            <w:noProof/>
            <w:webHidden/>
          </w:rPr>
          <w:t>17</w:t>
        </w:r>
        <w:r w:rsidR="007C4B93">
          <w:rPr>
            <w:noProof/>
            <w:webHidden/>
          </w:rPr>
          <w:fldChar w:fldCharType="end"/>
        </w:r>
      </w:hyperlink>
    </w:p>
    <w:p w14:paraId="4A32B247" w14:textId="77777777" w:rsidR="007C4B93" w:rsidRDefault="00632A86">
      <w:pPr>
        <w:pStyle w:val="TOC5"/>
        <w:tabs>
          <w:tab w:val="right" w:leader="dot" w:pos="9350"/>
        </w:tabs>
        <w:rPr>
          <w:rFonts w:asciiTheme="minorHAnsi" w:eastAsiaTheme="minorEastAsia" w:hAnsiTheme="minorHAnsi" w:cstheme="minorBidi"/>
          <w:noProof/>
          <w:sz w:val="24"/>
        </w:rPr>
      </w:pPr>
      <w:hyperlink w:anchor="_Toc476950887" w:history="1">
        <w:r w:rsidR="007C4B93" w:rsidRPr="00A45F12">
          <w:rPr>
            <w:rStyle w:val="Hyperlink"/>
            <w:noProof/>
          </w:rPr>
          <w:t>4.4.4.1.2 Document Tracking – Revision History – Revision – Date</w:t>
        </w:r>
        <w:r w:rsidR="007C4B93">
          <w:rPr>
            <w:noProof/>
            <w:webHidden/>
          </w:rPr>
          <w:tab/>
        </w:r>
        <w:r w:rsidR="007C4B93">
          <w:rPr>
            <w:noProof/>
            <w:webHidden/>
          </w:rPr>
          <w:fldChar w:fldCharType="begin"/>
        </w:r>
        <w:r w:rsidR="007C4B93">
          <w:rPr>
            <w:noProof/>
            <w:webHidden/>
          </w:rPr>
          <w:instrText xml:space="preserve"> PAGEREF _Toc476950887 \h </w:instrText>
        </w:r>
        <w:r w:rsidR="007C4B93">
          <w:rPr>
            <w:noProof/>
            <w:webHidden/>
          </w:rPr>
        </w:r>
        <w:r w:rsidR="007C4B93">
          <w:rPr>
            <w:noProof/>
            <w:webHidden/>
          </w:rPr>
          <w:fldChar w:fldCharType="separate"/>
        </w:r>
        <w:r w:rsidR="007C4B93">
          <w:rPr>
            <w:noProof/>
            <w:webHidden/>
          </w:rPr>
          <w:t>18</w:t>
        </w:r>
        <w:r w:rsidR="007C4B93">
          <w:rPr>
            <w:noProof/>
            <w:webHidden/>
          </w:rPr>
          <w:fldChar w:fldCharType="end"/>
        </w:r>
      </w:hyperlink>
    </w:p>
    <w:p w14:paraId="15EE3A71" w14:textId="77777777" w:rsidR="007C4B93" w:rsidRDefault="00632A86">
      <w:pPr>
        <w:pStyle w:val="TOC5"/>
        <w:tabs>
          <w:tab w:val="right" w:leader="dot" w:pos="9350"/>
        </w:tabs>
        <w:rPr>
          <w:rFonts w:asciiTheme="minorHAnsi" w:eastAsiaTheme="minorEastAsia" w:hAnsiTheme="minorHAnsi" w:cstheme="minorBidi"/>
          <w:noProof/>
          <w:sz w:val="24"/>
        </w:rPr>
      </w:pPr>
      <w:hyperlink w:anchor="_Toc476950888" w:history="1">
        <w:r w:rsidR="007C4B93" w:rsidRPr="00A45F12">
          <w:rPr>
            <w:rStyle w:val="Hyperlink"/>
            <w:noProof/>
          </w:rPr>
          <w:t>4.4.4.1.3 Document Tracking – Revision History – Revision – Description</w:t>
        </w:r>
        <w:r w:rsidR="007C4B93">
          <w:rPr>
            <w:noProof/>
            <w:webHidden/>
          </w:rPr>
          <w:tab/>
        </w:r>
        <w:r w:rsidR="007C4B93">
          <w:rPr>
            <w:noProof/>
            <w:webHidden/>
          </w:rPr>
          <w:fldChar w:fldCharType="begin"/>
        </w:r>
        <w:r w:rsidR="007C4B93">
          <w:rPr>
            <w:noProof/>
            <w:webHidden/>
          </w:rPr>
          <w:instrText xml:space="preserve"> PAGEREF _Toc476950888 \h </w:instrText>
        </w:r>
        <w:r w:rsidR="007C4B93">
          <w:rPr>
            <w:noProof/>
            <w:webHidden/>
          </w:rPr>
        </w:r>
        <w:r w:rsidR="007C4B93">
          <w:rPr>
            <w:noProof/>
            <w:webHidden/>
          </w:rPr>
          <w:fldChar w:fldCharType="separate"/>
        </w:r>
        <w:r w:rsidR="007C4B93">
          <w:rPr>
            <w:noProof/>
            <w:webHidden/>
          </w:rPr>
          <w:t>18</w:t>
        </w:r>
        <w:r w:rsidR="007C4B93">
          <w:rPr>
            <w:noProof/>
            <w:webHidden/>
          </w:rPr>
          <w:fldChar w:fldCharType="end"/>
        </w:r>
      </w:hyperlink>
    </w:p>
    <w:p w14:paraId="6F44C30F" w14:textId="77777777" w:rsidR="007C4B93" w:rsidRDefault="00632A86">
      <w:pPr>
        <w:pStyle w:val="TOC3"/>
        <w:tabs>
          <w:tab w:val="right" w:leader="dot" w:pos="9350"/>
        </w:tabs>
        <w:rPr>
          <w:rFonts w:asciiTheme="minorHAnsi" w:eastAsiaTheme="minorEastAsia" w:hAnsiTheme="minorHAnsi" w:cstheme="minorBidi"/>
          <w:noProof/>
          <w:sz w:val="24"/>
        </w:rPr>
      </w:pPr>
      <w:hyperlink w:anchor="_Toc476950889" w:history="1">
        <w:r w:rsidR="007C4B93" w:rsidRPr="00A45F12">
          <w:rPr>
            <w:rStyle w:val="Hyperlink"/>
            <w:noProof/>
          </w:rPr>
          <w:t>4.4.5 Document Tracking – Initial Release Date</w:t>
        </w:r>
        <w:r w:rsidR="007C4B93">
          <w:rPr>
            <w:noProof/>
            <w:webHidden/>
          </w:rPr>
          <w:tab/>
        </w:r>
        <w:r w:rsidR="007C4B93">
          <w:rPr>
            <w:noProof/>
            <w:webHidden/>
          </w:rPr>
          <w:fldChar w:fldCharType="begin"/>
        </w:r>
        <w:r w:rsidR="007C4B93">
          <w:rPr>
            <w:noProof/>
            <w:webHidden/>
          </w:rPr>
          <w:instrText xml:space="preserve"> PAGEREF _Toc476950889 \h </w:instrText>
        </w:r>
        <w:r w:rsidR="007C4B93">
          <w:rPr>
            <w:noProof/>
            <w:webHidden/>
          </w:rPr>
        </w:r>
        <w:r w:rsidR="007C4B93">
          <w:rPr>
            <w:noProof/>
            <w:webHidden/>
          </w:rPr>
          <w:fldChar w:fldCharType="separate"/>
        </w:r>
        <w:r w:rsidR="007C4B93">
          <w:rPr>
            <w:noProof/>
            <w:webHidden/>
          </w:rPr>
          <w:t>19</w:t>
        </w:r>
        <w:r w:rsidR="007C4B93">
          <w:rPr>
            <w:noProof/>
            <w:webHidden/>
          </w:rPr>
          <w:fldChar w:fldCharType="end"/>
        </w:r>
      </w:hyperlink>
    </w:p>
    <w:p w14:paraId="3BFC17A0" w14:textId="77777777" w:rsidR="007C4B93" w:rsidRDefault="00632A86">
      <w:pPr>
        <w:pStyle w:val="TOC3"/>
        <w:tabs>
          <w:tab w:val="right" w:leader="dot" w:pos="9350"/>
        </w:tabs>
        <w:rPr>
          <w:rFonts w:asciiTheme="minorHAnsi" w:eastAsiaTheme="minorEastAsia" w:hAnsiTheme="minorHAnsi" w:cstheme="minorBidi"/>
          <w:noProof/>
          <w:sz w:val="24"/>
        </w:rPr>
      </w:pPr>
      <w:hyperlink w:anchor="_Toc476950890" w:history="1">
        <w:r w:rsidR="007C4B93" w:rsidRPr="00A45F12">
          <w:rPr>
            <w:rStyle w:val="Hyperlink"/>
            <w:noProof/>
          </w:rPr>
          <w:t>4.4.6 Document Tracking – Current Release Date</w:t>
        </w:r>
        <w:r w:rsidR="007C4B93">
          <w:rPr>
            <w:noProof/>
            <w:webHidden/>
          </w:rPr>
          <w:tab/>
        </w:r>
        <w:r w:rsidR="007C4B93">
          <w:rPr>
            <w:noProof/>
            <w:webHidden/>
          </w:rPr>
          <w:fldChar w:fldCharType="begin"/>
        </w:r>
        <w:r w:rsidR="007C4B93">
          <w:rPr>
            <w:noProof/>
            <w:webHidden/>
          </w:rPr>
          <w:instrText xml:space="preserve"> PAGEREF _Toc476950890 \h </w:instrText>
        </w:r>
        <w:r w:rsidR="007C4B93">
          <w:rPr>
            <w:noProof/>
            <w:webHidden/>
          </w:rPr>
        </w:r>
        <w:r w:rsidR="007C4B93">
          <w:rPr>
            <w:noProof/>
            <w:webHidden/>
          </w:rPr>
          <w:fldChar w:fldCharType="separate"/>
        </w:r>
        <w:r w:rsidR="007C4B93">
          <w:rPr>
            <w:noProof/>
            <w:webHidden/>
          </w:rPr>
          <w:t>19</w:t>
        </w:r>
        <w:r w:rsidR="007C4B93">
          <w:rPr>
            <w:noProof/>
            <w:webHidden/>
          </w:rPr>
          <w:fldChar w:fldCharType="end"/>
        </w:r>
      </w:hyperlink>
    </w:p>
    <w:p w14:paraId="512334A8" w14:textId="77777777" w:rsidR="007C4B93" w:rsidRDefault="00632A86">
      <w:pPr>
        <w:pStyle w:val="TOC3"/>
        <w:tabs>
          <w:tab w:val="right" w:leader="dot" w:pos="9350"/>
        </w:tabs>
        <w:rPr>
          <w:rFonts w:asciiTheme="minorHAnsi" w:eastAsiaTheme="minorEastAsia" w:hAnsiTheme="minorHAnsi" w:cstheme="minorBidi"/>
          <w:noProof/>
          <w:sz w:val="24"/>
        </w:rPr>
      </w:pPr>
      <w:hyperlink w:anchor="_Toc476950891" w:history="1">
        <w:r w:rsidR="007C4B93" w:rsidRPr="00A45F12">
          <w:rPr>
            <w:rStyle w:val="Hyperlink"/>
            <w:noProof/>
          </w:rPr>
          <w:t>4.4.7 Document Tracking – Generator</w:t>
        </w:r>
        <w:r w:rsidR="007C4B93">
          <w:rPr>
            <w:noProof/>
            <w:webHidden/>
          </w:rPr>
          <w:tab/>
        </w:r>
        <w:r w:rsidR="007C4B93">
          <w:rPr>
            <w:noProof/>
            <w:webHidden/>
          </w:rPr>
          <w:fldChar w:fldCharType="begin"/>
        </w:r>
        <w:r w:rsidR="007C4B93">
          <w:rPr>
            <w:noProof/>
            <w:webHidden/>
          </w:rPr>
          <w:instrText xml:space="preserve"> PAGEREF _Toc476950891 \h </w:instrText>
        </w:r>
        <w:r w:rsidR="007C4B93">
          <w:rPr>
            <w:noProof/>
            <w:webHidden/>
          </w:rPr>
        </w:r>
        <w:r w:rsidR="007C4B93">
          <w:rPr>
            <w:noProof/>
            <w:webHidden/>
          </w:rPr>
          <w:fldChar w:fldCharType="separate"/>
        </w:r>
        <w:r w:rsidR="007C4B93">
          <w:rPr>
            <w:noProof/>
            <w:webHidden/>
          </w:rPr>
          <w:t>20</w:t>
        </w:r>
        <w:r w:rsidR="007C4B93">
          <w:rPr>
            <w:noProof/>
            <w:webHidden/>
          </w:rPr>
          <w:fldChar w:fldCharType="end"/>
        </w:r>
      </w:hyperlink>
    </w:p>
    <w:p w14:paraId="4EA80193" w14:textId="77777777" w:rsidR="007C4B93" w:rsidRDefault="00632A86">
      <w:pPr>
        <w:pStyle w:val="TOC5"/>
        <w:tabs>
          <w:tab w:val="right" w:leader="dot" w:pos="9350"/>
        </w:tabs>
        <w:rPr>
          <w:rFonts w:asciiTheme="minorHAnsi" w:eastAsiaTheme="minorEastAsia" w:hAnsiTheme="minorHAnsi" w:cstheme="minorBidi"/>
          <w:noProof/>
          <w:sz w:val="24"/>
        </w:rPr>
      </w:pPr>
      <w:hyperlink w:anchor="_Toc476950892" w:history="1">
        <w:r w:rsidR="007C4B93" w:rsidRPr="00A45F12">
          <w:rPr>
            <w:rStyle w:val="Hyperlink"/>
            <w:noProof/>
          </w:rPr>
          <w:t>4.4.7.1.1 Document Tracking – Revision History – Revision – Engine</w:t>
        </w:r>
        <w:r w:rsidR="007C4B93">
          <w:rPr>
            <w:noProof/>
            <w:webHidden/>
          </w:rPr>
          <w:tab/>
        </w:r>
        <w:r w:rsidR="007C4B93">
          <w:rPr>
            <w:noProof/>
            <w:webHidden/>
          </w:rPr>
          <w:fldChar w:fldCharType="begin"/>
        </w:r>
        <w:r w:rsidR="007C4B93">
          <w:rPr>
            <w:noProof/>
            <w:webHidden/>
          </w:rPr>
          <w:instrText xml:space="preserve"> PAGEREF _Toc476950892 \h </w:instrText>
        </w:r>
        <w:r w:rsidR="007C4B93">
          <w:rPr>
            <w:noProof/>
            <w:webHidden/>
          </w:rPr>
        </w:r>
        <w:r w:rsidR="007C4B93">
          <w:rPr>
            <w:noProof/>
            <w:webHidden/>
          </w:rPr>
          <w:fldChar w:fldCharType="separate"/>
        </w:r>
        <w:r w:rsidR="007C4B93">
          <w:rPr>
            <w:noProof/>
            <w:webHidden/>
          </w:rPr>
          <w:t>20</w:t>
        </w:r>
        <w:r w:rsidR="007C4B93">
          <w:rPr>
            <w:noProof/>
            <w:webHidden/>
          </w:rPr>
          <w:fldChar w:fldCharType="end"/>
        </w:r>
      </w:hyperlink>
    </w:p>
    <w:p w14:paraId="1E513780" w14:textId="77777777" w:rsidR="007C4B93" w:rsidRDefault="00632A86">
      <w:pPr>
        <w:pStyle w:val="TOC5"/>
        <w:tabs>
          <w:tab w:val="right" w:leader="dot" w:pos="9350"/>
        </w:tabs>
        <w:rPr>
          <w:rFonts w:asciiTheme="minorHAnsi" w:eastAsiaTheme="minorEastAsia" w:hAnsiTheme="minorHAnsi" w:cstheme="minorBidi"/>
          <w:noProof/>
          <w:sz w:val="24"/>
        </w:rPr>
      </w:pPr>
      <w:hyperlink w:anchor="_Toc476950893" w:history="1">
        <w:r w:rsidR="007C4B93" w:rsidRPr="00A45F12">
          <w:rPr>
            <w:rStyle w:val="Hyperlink"/>
            <w:noProof/>
          </w:rPr>
          <w:t>4.4.7.1.2 Document Tracking – Revision History – Revision – Date</w:t>
        </w:r>
        <w:r w:rsidR="007C4B93">
          <w:rPr>
            <w:noProof/>
            <w:webHidden/>
          </w:rPr>
          <w:tab/>
        </w:r>
        <w:r w:rsidR="007C4B93">
          <w:rPr>
            <w:noProof/>
            <w:webHidden/>
          </w:rPr>
          <w:fldChar w:fldCharType="begin"/>
        </w:r>
        <w:r w:rsidR="007C4B93">
          <w:rPr>
            <w:noProof/>
            <w:webHidden/>
          </w:rPr>
          <w:instrText xml:space="preserve"> PAGEREF _Toc476950893 \h </w:instrText>
        </w:r>
        <w:r w:rsidR="007C4B93">
          <w:rPr>
            <w:noProof/>
            <w:webHidden/>
          </w:rPr>
        </w:r>
        <w:r w:rsidR="007C4B93">
          <w:rPr>
            <w:noProof/>
            <w:webHidden/>
          </w:rPr>
          <w:fldChar w:fldCharType="separate"/>
        </w:r>
        <w:r w:rsidR="007C4B93">
          <w:rPr>
            <w:noProof/>
            <w:webHidden/>
          </w:rPr>
          <w:t>20</w:t>
        </w:r>
        <w:r w:rsidR="007C4B93">
          <w:rPr>
            <w:noProof/>
            <w:webHidden/>
          </w:rPr>
          <w:fldChar w:fldCharType="end"/>
        </w:r>
      </w:hyperlink>
    </w:p>
    <w:p w14:paraId="2CCAEDD6" w14:textId="77777777" w:rsidR="007C4B93" w:rsidRDefault="00632A86">
      <w:pPr>
        <w:pStyle w:val="TOC2"/>
        <w:tabs>
          <w:tab w:val="right" w:leader="dot" w:pos="9350"/>
        </w:tabs>
        <w:rPr>
          <w:rFonts w:asciiTheme="minorHAnsi" w:eastAsiaTheme="minorEastAsia" w:hAnsiTheme="minorHAnsi" w:cstheme="minorBidi"/>
          <w:noProof/>
          <w:sz w:val="24"/>
        </w:rPr>
      </w:pPr>
      <w:hyperlink w:anchor="_Toc476950894" w:history="1">
        <w:r w:rsidR="007C4B93" w:rsidRPr="00A45F12">
          <w:rPr>
            <w:rStyle w:val="Hyperlink"/>
            <w:noProof/>
          </w:rPr>
          <w:t>4.5 Document Notes</w:t>
        </w:r>
        <w:r w:rsidR="007C4B93">
          <w:rPr>
            <w:noProof/>
            <w:webHidden/>
          </w:rPr>
          <w:tab/>
        </w:r>
        <w:r w:rsidR="007C4B93">
          <w:rPr>
            <w:noProof/>
            <w:webHidden/>
          </w:rPr>
          <w:fldChar w:fldCharType="begin"/>
        </w:r>
        <w:r w:rsidR="007C4B93">
          <w:rPr>
            <w:noProof/>
            <w:webHidden/>
          </w:rPr>
          <w:instrText xml:space="preserve"> PAGEREF _Toc476950894 \h </w:instrText>
        </w:r>
        <w:r w:rsidR="007C4B93">
          <w:rPr>
            <w:noProof/>
            <w:webHidden/>
          </w:rPr>
        </w:r>
        <w:r w:rsidR="007C4B93">
          <w:rPr>
            <w:noProof/>
            <w:webHidden/>
          </w:rPr>
          <w:fldChar w:fldCharType="separate"/>
        </w:r>
        <w:r w:rsidR="007C4B93">
          <w:rPr>
            <w:noProof/>
            <w:webHidden/>
          </w:rPr>
          <w:t>21</w:t>
        </w:r>
        <w:r w:rsidR="007C4B93">
          <w:rPr>
            <w:noProof/>
            <w:webHidden/>
          </w:rPr>
          <w:fldChar w:fldCharType="end"/>
        </w:r>
      </w:hyperlink>
    </w:p>
    <w:p w14:paraId="0012F766" w14:textId="77777777" w:rsidR="007C4B93" w:rsidRDefault="00632A86">
      <w:pPr>
        <w:pStyle w:val="TOC3"/>
        <w:tabs>
          <w:tab w:val="right" w:leader="dot" w:pos="9350"/>
        </w:tabs>
        <w:rPr>
          <w:rFonts w:asciiTheme="minorHAnsi" w:eastAsiaTheme="minorEastAsia" w:hAnsiTheme="minorHAnsi" w:cstheme="minorBidi"/>
          <w:noProof/>
          <w:sz w:val="24"/>
        </w:rPr>
      </w:pPr>
      <w:hyperlink w:anchor="_Toc476950895" w:history="1">
        <w:r w:rsidR="007C4B93" w:rsidRPr="00A45F12">
          <w:rPr>
            <w:rStyle w:val="Hyperlink"/>
            <w:noProof/>
          </w:rPr>
          <w:t>4.5.1 Document Notes – Note</w:t>
        </w:r>
        <w:r w:rsidR="007C4B93">
          <w:rPr>
            <w:noProof/>
            <w:webHidden/>
          </w:rPr>
          <w:tab/>
        </w:r>
        <w:r w:rsidR="007C4B93">
          <w:rPr>
            <w:noProof/>
            <w:webHidden/>
          </w:rPr>
          <w:fldChar w:fldCharType="begin"/>
        </w:r>
        <w:r w:rsidR="007C4B93">
          <w:rPr>
            <w:noProof/>
            <w:webHidden/>
          </w:rPr>
          <w:instrText xml:space="preserve"> PAGEREF _Toc476950895 \h </w:instrText>
        </w:r>
        <w:r w:rsidR="007C4B93">
          <w:rPr>
            <w:noProof/>
            <w:webHidden/>
          </w:rPr>
        </w:r>
        <w:r w:rsidR="007C4B93">
          <w:rPr>
            <w:noProof/>
            <w:webHidden/>
          </w:rPr>
          <w:fldChar w:fldCharType="separate"/>
        </w:r>
        <w:r w:rsidR="007C4B93">
          <w:rPr>
            <w:noProof/>
            <w:webHidden/>
          </w:rPr>
          <w:t>21</w:t>
        </w:r>
        <w:r w:rsidR="007C4B93">
          <w:rPr>
            <w:noProof/>
            <w:webHidden/>
          </w:rPr>
          <w:fldChar w:fldCharType="end"/>
        </w:r>
      </w:hyperlink>
    </w:p>
    <w:p w14:paraId="72A9B08F" w14:textId="77777777" w:rsidR="007C4B93" w:rsidRDefault="00632A86">
      <w:pPr>
        <w:pStyle w:val="TOC2"/>
        <w:tabs>
          <w:tab w:val="right" w:leader="dot" w:pos="9350"/>
        </w:tabs>
        <w:rPr>
          <w:rFonts w:asciiTheme="minorHAnsi" w:eastAsiaTheme="minorEastAsia" w:hAnsiTheme="minorHAnsi" w:cstheme="minorBidi"/>
          <w:noProof/>
          <w:sz w:val="24"/>
        </w:rPr>
      </w:pPr>
      <w:hyperlink w:anchor="_Toc476950896" w:history="1">
        <w:r w:rsidR="007C4B93" w:rsidRPr="00A45F12">
          <w:rPr>
            <w:rStyle w:val="Hyperlink"/>
            <w:noProof/>
          </w:rPr>
          <w:t>4.6 Document Distribution</w:t>
        </w:r>
        <w:r w:rsidR="007C4B93">
          <w:rPr>
            <w:noProof/>
            <w:webHidden/>
          </w:rPr>
          <w:tab/>
        </w:r>
        <w:r w:rsidR="007C4B93">
          <w:rPr>
            <w:noProof/>
            <w:webHidden/>
          </w:rPr>
          <w:fldChar w:fldCharType="begin"/>
        </w:r>
        <w:r w:rsidR="007C4B93">
          <w:rPr>
            <w:noProof/>
            <w:webHidden/>
          </w:rPr>
          <w:instrText xml:space="preserve"> PAGEREF _Toc476950896 \h </w:instrText>
        </w:r>
        <w:r w:rsidR="007C4B93">
          <w:rPr>
            <w:noProof/>
            <w:webHidden/>
          </w:rPr>
        </w:r>
        <w:r w:rsidR="007C4B93">
          <w:rPr>
            <w:noProof/>
            <w:webHidden/>
          </w:rPr>
          <w:fldChar w:fldCharType="separate"/>
        </w:r>
        <w:r w:rsidR="007C4B93">
          <w:rPr>
            <w:noProof/>
            <w:webHidden/>
          </w:rPr>
          <w:t>22</w:t>
        </w:r>
        <w:r w:rsidR="007C4B93">
          <w:rPr>
            <w:noProof/>
            <w:webHidden/>
          </w:rPr>
          <w:fldChar w:fldCharType="end"/>
        </w:r>
      </w:hyperlink>
    </w:p>
    <w:p w14:paraId="72E75A1B" w14:textId="77777777" w:rsidR="007C4B93" w:rsidRDefault="00632A86">
      <w:pPr>
        <w:pStyle w:val="TOC2"/>
        <w:tabs>
          <w:tab w:val="right" w:leader="dot" w:pos="9350"/>
        </w:tabs>
        <w:rPr>
          <w:rFonts w:asciiTheme="minorHAnsi" w:eastAsiaTheme="minorEastAsia" w:hAnsiTheme="minorHAnsi" w:cstheme="minorBidi"/>
          <w:noProof/>
          <w:sz w:val="24"/>
        </w:rPr>
      </w:pPr>
      <w:hyperlink w:anchor="_Toc476950897" w:history="1">
        <w:r w:rsidR="007C4B93" w:rsidRPr="00A45F12">
          <w:rPr>
            <w:rStyle w:val="Hyperlink"/>
            <w:noProof/>
          </w:rPr>
          <w:t>4.7 Aggregate Severity</w:t>
        </w:r>
        <w:r w:rsidR="007C4B93">
          <w:rPr>
            <w:noProof/>
            <w:webHidden/>
          </w:rPr>
          <w:tab/>
        </w:r>
        <w:r w:rsidR="007C4B93">
          <w:rPr>
            <w:noProof/>
            <w:webHidden/>
          </w:rPr>
          <w:fldChar w:fldCharType="begin"/>
        </w:r>
        <w:r w:rsidR="007C4B93">
          <w:rPr>
            <w:noProof/>
            <w:webHidden/>
          </w:rPr>
          <w:instrText xml:space="preserve"> PAGEREF _Toc476950897 \h </w:instrText>
        </w:r>
        <w:r w:rsidR="007C4B93">
          <w:rPr>
            <w:noProof/>
            <w:webHidden/>
          </w:rPr>
        </w:r>
        <w:r w:rsidR="007C4B93">
          <w:rPr>
            <w:noProof/>
            <w:webHidden/>
          </w:rPr>
          <w:fldChar w:fldCharType="separate"/>
        </w:r>
        <w:r w:rsidR="007C4B93">
          <w:rPr>
            <w:noProof/>
            <w:webHidden/>
          </w:rPr>
          <w:t>23</w:t>
        </w:r>
        <w:r w:rsidR="007C4B93">
          <w:rPr>
            <w:noProof/>
            <w:webHidden/>
          </w:rPr>
          <w:fldChar w:fldCharType="end"/>
        </w:r>
      </w:hyperlink>
    </w:p>
    <w:p w14:paraId="3078A489" w14:textId="77777777" w:rsidR="007C4B93" w:rsidRDefault="00632A86">
      <w:pPr>
        <w:pStyle w:val="TOC2"/>
        <w:tabs>
          <w:tab w:val="right" w:leader="dot" w:pos="9350"/>
        </w:tabs>
        <w:rPr>
          <w:rFonts w:asciiTheme="minorHAnsi" w:eastAsiaTheme="minorEastAsia" w:hAnsiTheme="minorHAnsi" w:cstheme="minorBidi"/>
          <w:noProof/>
          <w:sz w:val="24"/>
        </w:rPr>
      </w:pPr>
      <w:hyperlink w:anchor="_Toc476950898" w:history="1">
        <w:r w:rsidR="007C4B93" w:rsidRPr="00A45F12">
          <w:rPr>
            <w:rStyle w:val="Hyperlink"/>
            <w:noProof/>
          </w:rPr>
          <w:t>4.8 Document References</w:t>
        </w:r>
        <w:r w:rsidR="007C4B93">
          <w:rPr>
            <w:noProof/>
            <w:webHidden/>
          </w:rPr>
          <w:tab/>
        </w:r>
        <w:r w:rsidR="007C4B93">
          <w:rPr>
            <w:noProof/>
            <w:webHidden/>
          </w:rPr>
          <w:fldChar w:fldCharType="begin"/>
        </w:r>
        <w:r w:rsidR="007C4B93">
          <w:rPr>
            <w:noProof/>
            <w:webHidden/>
          </w:rPr>
          <w:instrText xml:space="preserve"> PAGEREF _Toc476950898 \h </w:instrText>
        </w:r>
        <w:r w:rsidR="007C4B93">
          <w:rPr>
            <w:noProof/>
            <w:webHidden/>
          </w:rPr>
        </w:r>
        <w:r w:rsidR="007C4B93">
          <w:rPr>
            <w:noProof/>
            <w:webHidden/>
          </w:rPr>
          <w:fldChar w:fldCharType="separate"/>
        </w:r>
        <w:r w:rsidR="007C4B93">
          <w:rPr>
            <w:noProof/>
            <w:webHidden/>
          </w:rPr>
          <w:t>23</w:t>
        </w:r>
        <w:r w:rsidR="007C4B93">
          <w:rPr>
            <w:noProof/>
            <w:webHidden/>
          </w:rPr>
          <w:fldChar w:fldCharType="end"/>
        </w:r>
      </w:hyperlink>
    </w:p>
    <w:p w14:paraId="1F4CF6CF" w14:textId="77777777" w:rsidR="007C4B93" w:rsidRDefault="00632A86">
      <w:pPr>
        <w:pStyle w:val="TOC3"/>
        <w:tabs>
          <w:tab w:val="right" w:leader="dot" w:pos="9350"/>
        </w:tabs>
        <w:rPr>
          <w:rFonts w:asciiTheme="minorHAnsi" w:eastAsiaTheme="minorEastAsia" w:hAnsiTheme="minorHAnsi" w:cstheme="minorBidi"/>
          <w:noProof/>
          <w:sz w:val="24"/>
        </w:rPr>
      </w:pPr>
      <w:hyperlink w:anchor="_Toc476950899" w:history="1">
        <w:r w:rsidR="007C4B93" w:rsidRPr="00A45F12">
          <w:rPr>
            <w:rStyle w:val="Hyperlink"/>
            <w:noProof/>
          </w:rPr>
          <w:t>4.8.1 Document References – Reference</w:t>
        </w:r>
        <w:r w:rsidR="007C4B93">
          <w:rPr>
            <w:noProof/>
            <w:webHidden/>
          </w:rPr>
          <w:tab/>
        </w:r>
        <w:r w:rsidR="007C4B93">
          <w:rPr>
            <w:noProof/>
            <w:webHidden/>
          </w:rPr>
          <w:fldChar w:fldCharType="begin"/>
        </w:r>
        <w:r w:rsidR="007C4B93">
          <w:rPr>
            <w:noProof/>
            <w:webHidden/>
          </w:rPr>
          <w:instrText xml:space="preserve"> PAGEREF _Toc476950899 \h </w:instrText>
        </w:r>
        <w:r w:rsidR="007C4B93">
          <w:rPr>
            <w:noProof/>
            <w:webHidden/>
          </w:rPr>
        </w:r>
        <w:r w:rsidR="007C4B93">
          <w:rPr>
            <w:noProof/>
            <w:webHidden/>
          </w:rPr>
          <w:fldChar w:fldCharType="separate"/>
        </w:r>
        <w:r w:rsidR="007C4B93">
          <w:rPr>
            <w:noProof/>
            <w:webHidden/>
          </w:rPr>
          <w:t>24</w:t>
        </w:r>
        <w:r w:rsidR="007C4B93">
          <w:rPr>
            <w:noProof/>
            <w:webHidden/>
          </w:rPr>
          <w:fldChar w:fldCharType="end"/>
        </w:r>
      </w:hyperlink>
    </w:p>
    <w:p w14:paraId="66A53146" w14:textId="77777777" w:rsidR="007C4B93" w:rsidRDefault="00632A86">
      <w:pPr>
        <w:pStyle w:val="TOC4"/>
        <w:tabs>
          <w:tab w:val="right" w:leader="dot" w:pos="9350"/>
        </w:tabs>
        <w:rPr>
          <w:rFonts w:asciiTheme="minorHAnsi" w:eastAsiaTheme="minorEastAsia" w:hAnsiTheme="minorHAnsi" w:cstheme="minorBidi"/>
          <w:noProof/>
          <w:sz w:val="24"/>
        </w:rPr>
      </w:pPr>
      <w:hyperlink w:anchor="_Toc476950900" w:history="1">
        <w:r w:rsidR="007C4B93" w:rsidRPr="00A45F12">
          <w:rPr>
            <w:rStyle w:val="Hyperlink"/>
            <w:noProof/>
          </w:rPr>
          <w:t>4.8.1.1 Document References – Reference – URL</w:t>
        </w:r>
        <w:r w:rsidR="007C4B93">
          <w:rPr>
            <w:noProof/>
            <w:webHidden/>
          </w:rPr>
          <w:tab/>
        </w:r>
        <w:r w:rsidR="007C4B93">
          <w:rPr>
            <w:noProof/>
            <w:webHidden/>
          </w:rPr>
          <w:fldChar w:fldCharType="begin"/>
        </w:r>
        <w:r w:rsidR="007C4B93">
          <w:rPr>
            <w:noProof/>
            <w:webHidden/>
          </w:rPr>
          <w:instrText xml:space="preserve"> PAGEREF _Toc476950900 \h </w:instrText>
        </w:r>
        <w:r w:rsidR="007C4B93">
          <w:rPr>
            <w:noProof/>
            <w:webHidden/>
          </w:rPr>
        </w:r>
        <w:r w:rsidR="007C4B93">
          <w:rPr>
            <w:noProof/>
            <w:webHidden/>
          </w:rPr>
          <w:fldChar w:fldCharType="separate"/>
        </w:r>
        <w:r w:rsidR="007C4B93">
          <w:rPr>
            <w:noProof/>
            <w:webHidden/>
          </w:rPr>
          <w:t>24</w:t>
        </w:r>
        <w:r w:rsidR="007C4B93">
          <w:rPr>
            <w:noProof/>
            <w:webHidden/>
          </w:rPr>
          <w:fldChar w:fldCharType="end"/>
        </w:r>
      </w:hyperlink>
    </w:p>
    <w:p w14:paraId="6A602E9B" w14:textId="77777777" w:rsidR="007C4B93" w:rsidRDefault="00632A86">
      <w:pPr>
        <w:pStyle w:val="TOC4"/>
        <w:tabs>
          <w:tab w:val="right" w:leader="dot" w:pos="9350"/>
        </w:tabs>
        <w:rPr>
          <w:rFonts w:asciiTheme="minorHAnsi" w:eastAsiaTheme="minorEastAsia" w:hAnsiTheme="minorHAnsi" w:cstheme="minorBidi"/>
          <w:noProof/>
          <w:sz w:val="24"/>
        </w:rPr>
      </w:pPr>
      <w:hyperlink w:anchor="_Toc476950901" w:history="1">
        <w:r w:rsidR="007C4B93" w:rsidRPr="00A45F12">
          <w:rPr>
            <w:rStyle w:val="Hyperlink"/>
            <w:noProof/>
          </w:rPr>
          <w:t>4.8.1.2 Document References – Reference – Description</w:t>
        </w:r>
        <w:r w:rsidR="007C4B93">
          <w:rPr>
            <w:noProof/>
            <w:webHidden/>
          </w:rPr>
          <w:tab/>
        </w:r>
        <w:r w:rsidR="007C4B93">
          <w:rPr>
            <w:noProof/>
            <w:webHidden/>
          </w:rPr>
          <w:fldChar w:fldCharType="begin"/>
        </w:r>
        <w:r w:rsidR="007C4B93">
          <w:rPr>
            <w:noProof/>
            <w:webHidden/>
          </w:rPr>
          <w:instrText xml:space="preserve"> PAGEREF _Toc476950901 \h </w:instrText>
        </w:r>
        <w:r w:rsidR="007C4B93">
          <w:rPr>
            <w:noProof/>
            <w:webHidden/>
          </w:rPr>
        </w:r>
        <w:r w:rsidR="007C4B93">
          <w:rPr>
            <w:noProof/>
            <w:webHidden/>
          </w:rPr>
          <w:fldChar w:fldCharType="separate"/>
        </w:r>
        <w:r w:rsidR="007C4B93">
          <w:rPr>
            <w:noProof/>
            <w:webHidden/>
          </w:rPr>
          <w:t>24</w:t>
        </w:r>
        <w:r w:rsidR="007C4B93">
          <w:rPr>
            <w:noProof/>
            <w:webHidden/>
          </w:rPr>
          <w:fldChar w:fldCharType="end"/>
        </w:r>
      </w:hyperlink>
    </w:p>
    <w:p w14:paraId="06E8EAE5" w14:textId="77777777" w:rsidR="007C4B93" w:rsidRDefault="00632A86">
      <w:pPr>
        <w:pStyle w:val="TOC2"/>
        <w:tabs>
          <w:tab w:val="right" w:leader="dot" w:pos="9350"/>
        </w:tabs>
        <w:rPr>
          <w:rFonts w:asciiTheme="minorHAnsi" w:eastAsiaTheme="minorEastAsia" w:hAnsiTheme="minorHAnsi" w:cstheme="minorBidi"/>
          <w:noProof/>
          <w:sz w:val="24"/>
        </w:rPr>
      </w:pPr>
      <w:hyperlink w:anchor="_Toc476950902" w:history="1">
        <w:r w:rsidR="007C4B93" w:rsidRPr="00A45F12">
          <w:rPr>
            <w:rStyle w:val="Hyperlink"/>
            <w:noProof/>
          </w:rPr>
          <w:t>4.9 Acknowledgements</w:t>
        </w:r>
        <w:r w:rsidR="007C4B93">
          <w:rPr>
            <w:noProof/>
            <w:webHidden/>
          </w:rPr>
          <w:tab/>
        </w:r>
        <w:r w:rsidR="007C4B93">
          <w:rPr>
            <w:noProof/>
            <w:webHidden/>
          </w:rPr>
          <w:fldChar w:fldCharType="begin"/>
        </w:r>
        <w:r w:rsidR="007C4B93">
          <w:rPr>
            <w:noProof/>
            <w:webHidden/>
          </w:rPr>
          <w:instrText xml:space="preserve"> PAGEREF _Toc476950902 \h </w:instrText>
        </w:r>
        <w:r w:rsidR="007C4B93">
          <w:rPr>
            <w:noProof/>
            <w:webHidden/>
          </w:rPr>
        </w:r>
        <w:r w:rsidR="007C4B93">
          <w:rPr>
            <w:noProof/>
            <w:webHidden/>
          </w:rPr>
          <w:fldChar w:fldCharType="separate"/>
        </w:r>
        <w:r w:rsidR="007C4B93">
          <w:rPr>
            <w:noProof/>
            <w:webHidden/>
          </w:rPr>
          <w:t>25</w:t>
        </w:r>
        <w:r w:rsidR="007C4B93">
          <w:rPr>
            <w:noProof/>
            <w:webHidden/>
          </w:rPr>
          <w:fldChar w:fldCharType="end"/>
        </w:r>
      </w:hyperlink>
    </w:p>
    <w:p w14:paraId="30880CF6" w14:textId="77777777" w:rsidR="007C4B93" w:rsidRDefault="00632A86">
      <w:pPr>
        <w:pStyle w:val="TOC3"/>
        <w:tabs>
          <w:tab w:val="right" w:leader="dot" w:pos="9350"/>
        </w:tabs>
        <w:rPr>
          <w:rFonts w:asciiTheme="minorHAnsi" w:eastAsiaTheme="minorEastAsia" w:hAnsiTheme="minorHAnsi" w:cstheme="minorBidi"/>
          <w:noProof/>
          <w:sz w:val="24"/>
        </w:rPr>
      </w:pPr>
      <w:hyperlink w:anchor="_Toc476950903" w:history="1">
        <w:r w:rsidR="007C4B93" w:rsidRPr="00A45F12">
          <w:rPr>
            <w:rStyle w:val="Hyperlink"/>
            <w:noProof/>
          </w:rPr>
          <w:t>4.9.1 Acknowledgements – Acknowledgement</w:t>
        </w:r>
        <w:r w:rsidR="007C4B93">
          <w:rPr>
            <w:noProof/>
            <w:webHidden/>
          </w:rPr>
          <w:tab/>
        </w:r>
        <w:r w:rsidR="007C4B93">
          <w:rPr>
            <w:noProof/>
            <w:webHidden/>
          </w:rPr>
          <w:fldChar w:fldCharType="begin"/>
        </w:r>
        <w:r w:rsidR="007C4B93">
          <w:rPr>
            <w:noProof/>
            <w:webHidden/>
          </w:rPr>
          <w:instrText xml:space="preserve"> PAGEREF _Toc476950903 \h </w:instrText>
        </w:r>
        <w:r w:rsidR="007C4B93">
          <w:rPr>
            <w:noProof/>
            <w:webHidden/>
          </w:rPr>
        </w:r>
        <w:r w:rsidR="007C4B93">
          <w:rPr>
            <w:noProof/>
            <w:webHidden/>
          </w:rPr>
          <w:fldChar w:fldCharType="separate"/>
        </w:r>
        <w:r w:rsidR="007C4B93">
          <w:rPr>
            <w:noProof/>
            <w:webHidden/>
          </w:rPr>
          <w:t>25</w:t>
        </w:r>
        <w:r w:rsidR="007C4B93">
          <w:rPr>
            <w:noProof/>
            <w:webHidden/>
          </w:rPr>
          <w:fldChar w:fldCharType="end"/>
        </w:r>
      </w:hyperlink>
    </w:p>
    <w:p w14:paraId="6E6614ED" w14:textId="77777777" w:rsidR="007C4B93" w:rsidRDefault="00632A86">
      <w:pPr>
        <w:pStyle w:val="TOC4"/>
        <w:tabs>
          <w:tab w:val="right" w:leader="dot" w:pos="9350"/>
        </w:tabs>
        <w:rPr>
          <w:rFonts w:asciiTheme="minorHAnsi" w:eastAsiaTheme="minorEastAsia" w:hAnsiTheme="minorHAnsi" w:cstheme="minorBidi"/>
          <w:noProof/>
          <w:sz w:val="24"/>
        </w:rPr>
      </w:pPr>
      <w:hyperlink w:anchor="_Toc476950904" w:history="1">
        <w:r w:rsidR="007C4B93" w:rsidRPr="00A45F12">
          <w:rPr>
            <w:rStyle w:val="Hyperlink"/>
            <w:noProof/>
          </w:rPr>
          <w:t>4.9.1.1 Acknowledgements – Acknowledgement – Name</w:t>
        </w:r>
        <w:r w:rsidR="007C4B93">
          <w:rPr>
            <w:noProof/>
            <w:webHidden/>
          </w:rPr>
          <w:tab/>
        </w:r>
        <w:r w:rsidR="007C4B93">
          <w:rPr>
            <w:noProof/>
            <w:webHidden/>
          </w:rPr>
          <w:fldChar w:fldCharType="begin"/>
        </w:r>
        <w:r w:rsidR="007C4B93">
          <w:rPr>
            <w:noProof/>
            <w:webHidden/>
          </w:rPr>
          <w:instrText xml:space="preserve"> PAGEREF _Toc476950904 \h </w:instrText>
        </w:r>
        <w:r w:rsidR="007C4B93">
          <w:rPr>
            <w:noProof/>
            <w:webHidden/>
          </w:rPr>
        </w:r>
        <w:r w:rsidR="007C4B93">
          <w:rPr>
            <w:noProof/>
            <w:webHidden/>
          </w:rPr>
          <w:fldChar w:fldCharType="separate"/>
        </w:r>
        <w:r w:rsidR="007C4B93">
          <w:rPr>
            <w:noProof/>
            <w:webHidden/>
          </w:rPr>
          <w:t>26</w:t>
        </w:r>
        <w:r w:rsidR="007C4B93">
          <w:rPr>
            <w:noProof/>
            <w:webHidden/>
          </w:rPr>
          <w:fldChar w:fldCharType="end"/>
        </w:r>
      </w:hyperlink>
    </w:p>
    <w:p w14:paraId="5D3DC6F3" w14:textId="77777777" w:rsidR="007C4B93" w:rsidRDefault="00632A86">
      <w:pPr>
        <w:pStyle w:val="TOC4"/>
        <w:tabs>
          <w:tab w:val="right" w:leader="dot" w:pos="9350"/>
        </w:tabs>
        <w:rPr>
          <w:rFonts w:asciiTheme="minorHAnsi" w:eastAsiaTheme="minorEastAsia" w:hAnsiTheme="minorHAnsi" w:cstheme="minorBidi"/>
          <w:noProof/>
          <w:sz w:val="24"/>
        </w:rPr>
      </w:pPr>
      <w:hyperlink w:anchor="_Toc476950905" w:history="1">
        <w:r w:rsidR="007C4B93" w:rsidRPr="00A45F12">
          <w:rPr>
            <w:rStyle w:val="Hyperlink"/>
            <w:noProof/>
          </w:rPr>
          <w:t>4.9.1.2 Acknowledgements – Acknowledgement – Organization</w:t>
        </w:r>
        <w:r w:rsidR="007C4B93">
          <w:rPr>
            <w:noProof/>
            <w:webHidden/>
          </w:rPr>
          <w:tab/>
        </w:r>
        <w:r w:rsidR="007C4B93">
          <w:rPr>
            <w:noProof/>
            <w:webHidden/>
          </w:rPr>
          <w:fldChar w:fldCharType="begin"/>
        </w:r>
        <w:r w:rsidR="007C4B93">
          <w:rPr>
            <w:noProof/>
            <w:webHidden/>
          </w:rPr>
          <w:instrText xml:space="preserve"> PAGEREF _Toc476950905 \h </w:instrText>
        </w:r>
        <w:r w:rsidR="007C4B93">
          <w:rPr>
            <w:noProof/>
            <w:webHidden/>
          </w:rPr>
        </w:r>
        <w:r w:rsidR="007C4B93">
          <w:rPr>
            <w:noProof/>
            <w:webHidden/>
          </w:rPr>
          <w:fldChar w:fldCharType="separate"/>
        </w:r>
        <w:r w:rsidR="007C4B93">
          <w:rPr>
            <w:noProof/>
            <w:webHidden/>
          </w:rPr>
          <w:t>26</w:t>
        </w:r>
        <w:r w:rsidR="007C4B93">
          <w:rPr>
            <w:noProof/>
            <w:webHidden/>
          </w:rPr>
          <w:fldChar w:fldCharType="end"/>
        </w:r>
      </w:hyperlink>
    </w:p>
    <w:p w14:paraId="2606460D" w14:textId="77777777" w:rsidR="007C4B93" w:rsidRDefault="00632A86">
      <w:pPr>
        <w:pStyle w:val="TOC4"/>
        <w:tabs>
          <w:tab w:val="right" w:leader="dot" w:pos="9350"/>
        </w:tabs>
        <w:rPr>
          <w:rFonts w:asciiTheme="minorHAnsi" w:eastAsiaTheme="minorEastAsia" w:hAnsiTheme="minorHAnsi" w:cstheme="minorBidi"/>
          <w:noProof/>
          <w:sz w:val="24"/>
        </w:rPr>
      </w:pPr>
      <w:hyperlink w:anchor="_Toc476950906" w:history="1">
        <w:r w:rsidR="007C4B93" w:rsidRPr="00A45F12">
          <w:rPr>
            <w:rStyle w:val="Hyperlink"/>
            <w:noProof/>
          </w:rPr>
          <w:t>4.9.1.3 Acknowledgements – Acknowledgement – Description</w:t>
        </w:r>
        <w:r w:rsidR="007C4B93">
          <w:rPr>
            <w:noProof/>
            <w:webHidden/>
          </w:rPr>
          <w:tab/>
        </w:r>
        <w:r w:rsidR="007C4B93">
          <w:rPr>
            <w:noProof/>
            <w:webHidden/>
          </w:rPr>
          <w:fldChar w:fldCharType="begin"/>
        </w:r>
        <w:r w:rsidR="007C4B93">
          <w:rPr>
            <w:noProof/>
            <w:webHidden/>
          </w:rPr>
          <w:instrText xml:space="preserve"> PAGEREF _Toc476950906 \h </w:instrText>
        </w:r>
        <w:r w:rsidR="007C4B93">
          <w:rPr>
            <w:noProof/>
            <w:webHidden/>
          </w:rPr>
        </w:r>
        <w:r w:rsidR="007C4B93">
          <w:rPr>
            <w:noProof/>
            <w:webHidden/>
          </w:rPr>
          <w:fldChar w:fldCharType="separate"/>
        </w:r>
        <w:r w:rsidR="007C4B93">
          <w:rPr>
            <w:noProof/>
            <w:webHidden/>
          </w:rPr>
          <w:t>26</w:t>
        </w:r>
        <w:r w:rsidR="007C4B93">
          <w:rPr>
            <w:noProof/>
            <w:webHidden/>
          </w:rPr>
          <w:fldChar w:fldCharType="end"/>
        </w:r>
      </w:hyperlink>
    </w:p>
    <w:p w14:paraId="59BA182B" w14:textId="77777777" w:rsidR="007C4B93" w:rsidRDefault="00632A86">
      <w:pPr>
        <w:pStyle w:val="TOC4"/>
        <w:tabs>
          <w:tab w:val="right" w:leader="dot" w:pos="9350"/>
        </w:tabs>
        <w:rPr>
          <w:rFonts w:asciiTheme="minorHAnsi" w:eastAsiaTheme="minorEastAsia" w:hAnsiTheme="minorHAnsi" w:cstheme="minorBidi"/>
          <w:noProof/>
          <w:sz w:val="24"/>
        </w:rPr>
      </w:pPr>
      <w:hyperlink w:anchor="_Toc476950907" w:history="1">
        <w:r w:rsidR="007C4B93" w:rsidRPr="00A45F12">
          <w:rPr>
            <w:rStyle w:val="Hyperlink"/>
            <w:noProof/>
          </w:rPr>
          <w:t>4.9.1.4 Acknowledgements – Acknowledgement – URL</w:t>
        </w:r>
        <w:r w:rsidR="007C4B93">
          <w:rPr>
            <w:noProof/>
            <w:webHidden/>
          </w:rPr>
          <w:tab/>
        </w:r>
        <w:r w:rsidR="007C4B93">
          <w:rPr>
            <w:noProof/>
            <w:webHidden/>
          </w:rPr>
          <w:fldChar w:fldCharType="begin"/>
        </w:r>
        <w:r w:rsidR="007C4B93">
          <w:rPr>
            <w:noProof/>
            <w:webHidden/>
          </w:rPr>
          <w:instrText xml:space="preserve"> PAGEREF _Toc476950907 \h </w:instrText>
        </w:r>
        <w:r w:rsidR="007C4B93">
          <w:rPr>
            <w:noProof/>
            <w:webHidden/>
          </w:rPr>
        </w:r>
        <w:r w:rsidR="007C4B93">
          <w:rPr>
            <w:noProof/>
            <w:webHidden/>
          </w:rPr>
          <w:fldChar w:fldCharType="separate"/>
        </w:r>
        <w:r w:rsidR="007C4B93">
          <w:rPr>
            <w:noProof/>
            <w:webHidden/>
          </w:rPr>
          <w:t>27</w:t>
        </w:r>
        <w:r w:rsidR="007C4B93">
          <w:rPr>
            <w:noProof/>
            <w:webHidden/>
          </w:rPr>
          <w:fldChar w:fldCharType="end"/>
        </w:r>
      </w:hyperlink>
    </w:p>
    <w:p w14:paraId="533E1358" w14:textId="77777777" w:rsidR="007C4B93" w:rsidRDefault="00632A86">
      <w:pPr>
        <w:pStyle w:val="TOC1"/>
        <w:rPr>
          <w:rFonts w:asciiTheme="minorHAnsi" w:eastAsiaTheme="minorEastAsia" w:hAnsiTheme="minorHAnsi" w:cstheme="minorBidi"/>
          <w:noProof/>
          <w:sz w:val="24"/>
        </w:rPr>
      </w:pPr>
      <w:hyperlink w:anchor="_Toc476950908" w:history="1">
        <w:r w:rsidR="007C4B93" w:rsidRPr="00A45F12">
          <w:rPr>
            <w:rStyle w:val="Hyperlink"/>
            <w:noProof/>
          </w:rPr>
          <w:t>5</w:t>
        </w:r>
        <w:r w:rsidR="007C4B93">
          <w:rPr>
            <w:rFonts w:asciiTheme="minorHAnsi" w:eastAsiaTheme="minorEastAsia" w:hAnsiTheme="minorHAnsi" w:cstheme="minorBidi"/>
            <w:noProof/>
            <w:sz w:val="24"/>
          </w:rPr>
          <w:tab/>
        </w:r>
        <w:r w:rsidR="007C4B93" w:rsidRPr="00A45F12">
          <w:rPr>
            <w:rStyle w:val="Hyperlink"/>
            <w:noProof/>
          </w:rPr>
          <w:t>Product Tree Schema Elements</w:t>
        </w:r>
        <w:r w:rsidR="007C4B93">
          <w:rPr>
            <w:noProof/>
            <w:webHidden/>
          </w:rPr>
          <w:tab/>
        </w:r>
        <w:r w:rsidR="007C4B93">
          <w:rPr>
            <w:noProof/>
            <w:webHidden/>
          </w:rPr>
          <w:fldChar w:fldCharType="begin"/>
        </w:r>
        <w:r w:rsidR="007C4B93">
          <w:rPr>
            <w:noProof/>
            <w:webHidden/>
          </w:rPr>
          <w:instrText xml:space="preserve"> PAGEREF _Toc476950908 \h </w:instrText>
        </w:r>
        <w:r w:rsidR="007C4B93">
          <w:rPr>
            <w:noProof/>
            <w:webHidden/>
          </w:rPr>
        </w:r>
        <w:r w:rsidR="007C4B93">
          <w:rPr>
            <w:noProof/>
            <w:webHidden/>
          </w:rPr>
          <w:fldChar w:fldCharType="separate"/>
        </w:r>
        <w:r w:rsidR="007C4B93">
          <w:rPr>
            <w:noProof/>
            <w:webHidden/>
          </w:rPr>
          <w:t>28</w:t>
        </w:r>
        <w:r w:rsidR="007C4B93">
          <w:rPr>
            <w:noProof/>
            <w:webHidden/>
          </w:rPr>
          <w:fldChar w:fldCharType="end"/>
        </w:r>
      </w:hyperlink>
    </w:p>
    <w:p w14:paraId="0F78FC20" w14:textId="77777777" w:rsidR="007C4B93" w:rsidRDefault="00632A86">
      <w:pPr>
        <w:pStyle w:val="TOC2"/>
        <w:tabs>
          <w:tab w:val="right" w:leader="dot" w:pos="9350"/>
        </w:tabs>
        <w:rPr>
          <w:rFonts w:asciiTheme="minorHAnsi" w:eastAsiaTheme="minorEastAsia" w:hAnsiTheme="minorHAnsi" w:cstheme="minorBidi"/>
          <w:noProof/>
          <w:sz w:val="24"/>
        </w:rPr>
      </w:pPr>
      <w:hyperlink w:anchor="_Toc476950909" w:history="1">
        <w:r w:rsidR="007C4B93" w:rsidRPr="00A45F12">
          <w:rPr>
            <w:rStyle w:val="Hyperlink"/>
            <w:noProof/>
          </w:rPr>
          <w:t>5.1 Product Tree</w:t>
        </w:r>
        <w:r w:rsidR="007C4B93">
          <w:rPr>
            <w:noProof/>
            <w:webHidden/>
          </w:rPr>
          <w:tab/>
        </w:r>
        <w:r w:rsidR="007C4B93">
          <w:rPr>
            <w:noProof/>
            <w:webHidden/>
          </w:rPr>
          <w:fldChar w:fldCharType="begin"/>
        </w:r>
        <w:r w:rsidR="007C4B93">
          <w:rPr>
            <w:noProof/>
            <w:webHidden/>
          </w:rPr>
          <w:instrText xml:space="preserve"> PAGEREF _Toc476950909 \h </w:instrText>
        </w:r>
        <w:r w:rsidR="007C4B93">
          <w:rPr>
            <w:noProof/>
            <w:webHidden/>
          </w:rPr>
        </w:r>
        <w:r w:rsidR="007C4B93">
          <w:rPr>
            <w:noProof/>
            <w:webHidden/>
          </w:rPr>
          <w:fldChar w:fldCharType="separate"/>
        </w:r>
        <w:r w:rsidR="007C4B93">
          <w:rPr>
            <w:noProof/>
            <w:webHidden/>
          </w:rPr>
          <w:t>28</w:t>
        </w:r>
        <w:r w:rsidR="007C4B93">
          <w:rPr>
            <w:noProof/>
            <w:webHidden/>
          </w:rPr>
          <w:fldChar w:fldCharType="end"/>
        </w:r>
      </w:hyperlink>
    </w:p>
    <w:p w14:paraId="2F6D1358" w14:textId="77777777" w:rsidR="007C4B93" w:rsidRDefault="00632A86">
      <w:pPr>
        <w:pStyle w:val="TOC3"/>
        <w:tabs>
          <w:tab w:val="right" w:leader="dot" w:pos="9350"/>
        </w:tabs>
        <w:rPr>
          <w:rFonts w:asciiTheme="minorHAnsi" w:eastAsiaTheme="minorEastAsia" w:hAnsiTheme="minorHAnsi" w:cstheme="minorBidi"/>
          <w:noProof/>
          <w:sz w:val="24"/>
        </w:rPr>
      </w:pPr>
      <w:hyperlink w:anchor="_Toc476950910" w:history="1">
        <w:r w:rsidR="007C4B93" w:rsidRPr="00A45F12">
          <w:rPr>
            <w:rStyle w:val="Hyperlink"/>
            <w:noProof/>
          </w:rPr>
          <w:t>5.1.1 Product Tree – Branch</w:t>
        </w:r>
        <w:r w:rsidR="007C4B93">
          <w:rPr>
            <w:noProof/>
            <w:webHidden/>
          </w:rPr>
          <w:tab/>
        </w:r>
        <w:r w:rsidR="007C4B93">
          <w:rPr>
            <w:noProof/>
            <w:webHidden/>
          </w:rPr>
          <w:fldChar w:fldCharType="begin"/>
        </w:r>
        <w:r w:rsidR="007C4B93">
          <w:rPr>
            <w:noProof/>
            <w:webHidden/>
          </w:rPr>
          <w:instrText xml:space="preserve"> PAGEREF _Toc476950910 \h </w:instrText>
        </w:r>
        <w:r w:rsidR="007C4B93">
          <w:rPr>
            <w:noProof/>
            <w:webHidden/>
          </w:rPr>
        </w:r>
        <w:r w:rsidR="007C4B93">
          <w:rPr>
            <w:noProof/>
            <w:webHidden/>
          </w:rPr>
          <w:fldChar w:fldCharType="separate"/>
        </w:r>
        <w:r w:rsidR="007C4B93">
          <w:rPr>
            <w:noProof/>
            <w:webHidden/>
          </w:rPr>
          <w:t>30</w:t>
        </w:r>
        <w:r w:rsidR="007C4B93">
          <w:rPr>
            <w:noProof/>
            <w:webHidden/>
          </w:rPr>
          <w:fldChar w:fldCharType="end"/>
        </w:r>
      </w:hyperlink>
    </w:p>
    <w:p w14:paraId="068BE7E5" w14:textId="77777777" w:rsidR="007C4B93" w:rsidRDefault="00632A86">
      <w:pPr>
        <w:pStyle w:val="TOC3"/>
        <w:tabs>
          <w:tab w:val="right" w:leader="dot" w:pos="9350"/>
        </w:tabs>
        <w:rPr>
          <w:rFonts w:asciiTheme="minorHAnsi" w:eastAsiaTheme="minorEastAsia" w:hAnsiTheme="minorHAnsi" w:cstheme="minorBidi"/>
          <w:noProof/>
          <w:sz w:val="24"/>
        </w:rPr>
      </w:pPr>
      <w:hyperlink w:anchor="_Toc476950911" w:history="1">
        <w:r w:rsidR="007C4B93" w:rsidRPr="00A45F12">
          <w:rPr>
            <w:rStyle w:val="Hyperlink"/>
            <w:noProof/>
          </w:rPr>
          <w:t>5.1.2 Product Tree – Full Product Name</w:t>
        </w:r>
        <w:r w:rsidR="007C4B93">
          <w:rPr>
            <w:noProof/>
            <w:webHidden/>
          </w:rPr>
          <w:tab/>
        </w:r>
        <w:r w:rsidR="007C4B93">
          <w:rPr>
            <w:noProof/>
            <w:webHidden/>
          </w:rPr>
          <w:fldChar w:fldCharType="begin"/>
        </w:r>
        <w:r w:rsidR="007C4B93">
          <w:rPr>
            <w:noProof/>
            <w:webHidden/>
          </w:rPr>
          <w:instrText xml:space="preserve"> PAGEREF _Toc476950911 \h </w:instrText>
        </w:r>
        <w:r w:rsidR="007C4B93">
          <w:rPr>
            <w:noProof/>
            <w:webHidden/>
          </w:rPr>
        </w:r>
        <w:r w:rsidR="007C4B93">
          <w:rPr>
            <w:noProof/>
            <w:webHidden/>
          </w:rPr>
          <w:fldChar w:fldCharType="separate"/>
        </w:r>
        <w:r w:rsidR="007C4B93">
          <w:rPr>
            <w:noProof/>
            <w:webHidden/>
          </w:rPr>
          <w:t>32</w:t>
        </w:r>
        <w:r w:rsidR="007C4B93">
          <w:rPr>
            <w:noProof/>
            <w:webHidden/>
          </w:rPr>
          <w:fldChar w:fldCharType="end"/>
        </w:r>
      </w:hyperlink>
    </w:p>
    <w:p w14:paraId="404BF643" w14:textId="77777777" w:rsidR="007C4B93" w:rsidRDefault="00632A86">
      <w:pPr>
        <w:pStyle w:val="TOC3"/>
        <w:tabs>
          <w:tab w:val="right" w:leader="dot" w:pos="9350"/>
        </w:tabs>
        <w:rPr>
          <w:rFonts w:asciiTheme="minorHAnsi" w:eastAsiaTheme="minorEastAsia" w:hAnsiTheme="minorHAnsi" w:cstheme="minorBidi"/>
          <w:noProof/>
          <w:sz w:val="24"/>
        </w:rPr>
      </w:pPr>
      <w:hyperlink w:anchor="_Toc476950912" w:history="1">
        <w:r w:rsidR="007C4B93" w:rsidRPr="00A45F12">
          <w:rPr>
            <w:rStyle w:val="Hyperlink"/>
            <w:noProof/>
          </w:rPr>
          <w:t>5.1.3 Product Tree – Relationship</w:t>
        </w:r>
        <w:r w:rsidR="007C4B93">
          <w:rPr>
            <w:noProof/>
            <w:webHidden/>
          </w:rPr>
          <w:tab/>
        </w:r>
        <w:r w:rsidR="007C4B93">
          <w:rPr>
            <w:noProof/>
            <w:webHidden/>
          </w:rPr>
          <w:fldChar w:fldCharType="begin"/>
        </w:r>
        <w:r w:rsidR="007C4B93">
          <w:rPr>
            <w:noProof/>
            <w:webHidden/>
          </w:rPr>
          <w:instrText xml:space="preserve"> PAGEREF _Toc476950912 \h </w:instrText>
        </w:r>
        <w:r w:rsidR="007C4B93">
          <w:rPr>
            <w:noProof/>
            <w:webHidden/>
          </w:rPr>
        </w:r>
        <w:r w:rsidR="007C4B93">
          <w:rPr>
            <w:noProof/>
            <w:webHidden/>
          </w:rPr>
          <w:fldChar w:fldCharType="separate"/>
        </w:r>
        <w:r w:rsidR="007C4B93">
          <w:rPr>
            <w:noProof/>
            <w:webHidden/>
          </w:rPr>
          <w:t>33</w:t>
        </w:r>
        <w:r w:rsidR="007C4B93">
          <w:rPr>
            <w:noProof/>
            <w:webHidden/>
          </w:rPr>
          <w:fldChar w:fldCharType="end"/>
        </w:r>
      </w:hyperlink>
    </w:p>
    <w:p w14:paraId="3D33396A" w14:textId="77777777" w:rsidR="007C4B93" w:rsidRDefault="00632A86">
      <w:pPr>
        <w:pStyle w:val="TOC3"/>
        <w:tabs>
          <w:tab w:val="right" w:leader="dot" w:pos="9350"/>
        </w:tabs>
        <w:rPr>
          <w:rFonts w:asciiTheme="minorHAnsi" w:eastAsiaTheme="minorEastAsia" w:hAnsiTheme="minorHAnsi" w:cstheme="minorBidi"/>
          <w:noProof/>
          <w:sz w:val="24"/>
        </w:rPr>
      </w:pPr>
      <w:hyperlink w:anchor="_Toc476950913" w:history="1">
        <w:r w:rsidR="007C4B93" w:rsidRPr="00A45F12">
          <w:rPr>
            <w:rStyle w:val="Hyperlink"/>
            <w:noProof/>
          </w:rPr>
          <w:t>5.1.4 Product Tree – Product Groups</w:t>
        </w:r>
        <w:r w:rsidR="007C4B93">
          <w:rPr>
            <w:noProof/>
            <w:webHidden/>
          </w:rPr>
          <w:tab/>
        </w:r>
        <w:r w:rsidR="007C4B93">
          <w:rPr>
            <w:noProof/>
            <w:webHidden/>
          </w:rPr>
          <w:fldChar w:fldCharType="begin"/>
        </w:r>
        <w:r w:rsidR="007C4B93">
          <w:rPr>
            <w:noProof/>
            <w:webHidden/>
          </w:rPr>
          <w:instrText xml:space="preserve"> PAGEREF _Toc476950913 \h </w:instrText>
        </w:r>
        <w:r w:rsidR="007C4B93">
          <w:rPr>
            <w:noProof/>
            <w:webHidden/>
          </w:rPr>
        </w:r>
        <w:r w:rsidR="007C4B93">
          <w:rPr>
            <w:noProof/>
            <w:webHidden/>
          </w:rPr>
          <w:fldChar w:fldCharType="separate"/>
        </w:r>
        <w:r w:rsidR="007C4B93">
          <w:rPr>
            <w:noProof/>
            <w:webHidden/>
          </w:rPr>
          <w:t>35</w:t>
        </w:r>
        <w:r w:rsidR="007C4B93">
          <w:rPr>
            <w:noProof/>
            <w:webHidden/>
          </w:rPr>
          <w:fldChar w:fldCharType="end"/>
        </w:r>
      </w:hyperlink>
    </w:p>
    <w:p w14:paraId="712E5F83" w14:textId="77777777" w:rsidR="007C4B93" w:rsidRDefault="00632A86">
      <w:pPr>
        <w:pStyle w:val="TOC4"/>
        <w:tabs>
          <w:tab w:val="right" w:leader="dot" w:pos="9350"/>
        </w:tabs>
        <w:rPr>
          <w:rFonts w:asciiTheme="minorHAnsi" w:eastAsiaTheme="minorEastAsia" w:hAnsiTheme="minorHAnsi" w:cstheme="minorBidi"/>
          <w:noProof/>
          <w:sz w:val="24"/>
        </w:rPr>
      </w:pPr>
      <w:hyperlink w:anchor="_Toc476950914" w:history="1">
        <w:r w:rsidR="007C4B93" w:rsidRPr="00A45F12">
          <w:rPr>
            <w:rStyle w:val="Hyperlink"/>
            <w:noProof/>
          </w:rPr>
          <w:t>5.1.4.1 Product Tree – Product Groups – Group</w:t>
        </w:r>
        <w:r w:rsidR="007C4B93">
          <w:rPr>
            <w:noProof/>
            <w:webHidden/>
          </w:rPr>
          <w:tab/>
        </w:r>
        <w:r w:rsidR="007C4B93">
          <w:rPr>
            <w:noProof/>
            <w:webHidden/>
          </w:rPr>
          <w:fldChar w:fldCharType="begin"/>
        </w:r>
        <w:r w:rsidR="007C4B93">
          <w:rPr>
            <w:noProof/>
            <w:webHidden/>
          </w:rPr>
          <w:instrText xml:space="preserve"> PAGEREF _Toc476950914 \h </w:instrText>
        </w:r>
        <w:r w:rsidR="007C4B93">
          <w:rPr>
            <w:noProof/>
            <w:webHidden/>
          </w:rPr>
        </w:r>
        <w:r w:rsidR="007C4B93">
          <w:rPr>
            <w:noProof/>
            <w:webHidden/>
          </w:rPr>
          <w:fldChar w:fldCharType="separate"/>
        </w:r>
        <w:r w:rsidR="007C4B93">
          <w:rPr>
            <w:noProof/>
            <w:webHidden/>
          </w:rPr>
          <w:t>36</w:t>
        </w:r>
        <w:r w:rsidR="007C4B93">
          <w:rPr>
            <w:noProof/>
            <w:webHidden/>
          </w:rPr>
          <w:fldChar w:fldCharType="end"/>
        </w:r>
      </w:hyperlink>
    </w:p>
    <w:p w14:paraId="1B1313C9" w14:textId="77777777" w:rsidR="007C4B93" w:rsidRDefault="00632A86">
      <w:pPr>
        <w:pStyle w:val="TOC5"/>
        <w:tabs>
          <w:tab w:val="right" w:leader="dot" w:pos="9350"/>
        </w:tabs>
        <w:rPr>
          <w:rFonts w:asciiTheme="minorHAnsi" w:eastAsiaTheme="minorEastAsia" w:hAnsiTheme="minorHAnsi" w:cstheme="minorBidi"/>
          <w:noProof/>
          <w:sz w:val="24"/>
        </w:rPr>
      </w:pPr>
      <w:hyperlink w:anchor="_Toc476950915" w:history="1">
        <w:r w:rsidR="007C4B93" w:rsidRPr="00A45F12">
          <w:rPr>
            <w:rStyle w:val="Hyperlink"/>
            <w:noProof/>
          </w:rPr>
          <w:t>5.1.4.1.1 Product Tree – Product Groups – Group – Description</w:t>
        </w:r>
        <w:r w:rsidR="007C4B93">
          <w:rPr>
            <w:noProof/>
            <w:webHidden/>
          </w:rPr>
          <w:tab/>
        </w:r>
        <w:r w:rsidR="007C4B93">
          <w:rPr>
            <w:noProof/>
            <w:webHidden/>
          </w:rPr>
          <w:fldChar w:fldCharType="begin"/>
        </w:r>
        <w:r w:rsidR="007C4B93">
          <w:rPr>
            <w:noProof/>
            <w:webHidden/>
          </w:rPr>
          <w:instrText xml:space="preserve"> PAGEREF _Toc476950915 \h </w:instrText>
        </w:r>
        <w:r w:rsidR="007C4B93">
          <w:rPr>
            <w:noProof/>
            <w:webHidden/>
          </w:rPr>
        </w:r>
        <w:r w:rsidR="007C4B93">
          <w:rPr>
            <w:noProof/>
            <w:webHidden/>
          </w:rPr>
          <w:fldChar w:fldCharType="separate"/>
        </w:r>
        <w:r w:rsidR="007C4B93">
          <w:rPr>
            <w:noProof/>
            <w:webHidden/>
          </w:rPr>
          <w:t>36</w:t>
        </w:r>
        <w:r w:rsidR="007C4B93">
          <w:rPr>
            <w:noProof/>
            <w:webHidden/>
          </w:rPr>
          <w:fldChar w:fldCharType="end"/>
        </w:r>
      </w:hyperlink>
    </w:p>
    <w:p w14:paraId="45EACEC6" w14:textId="77777777" w:rsidR="007C4B93" w:rsidRDefault="00632A86">
      <w:pPr>
        <w:pStyle w:val="TOC5"/>
        <w:tabs>
          <w:tab w:val="right" w:leader="dot" w:pos="9350"/>
        </w:tabs>
        <w:rPr>
          <w:rFonts w:asciiTheme="minorHAnsi" w:eastAsiaTheme="minorEastAsia" w:hAnsiTheme="minorHAnsi" w:cstheme="minorBidi"/>
          <w:noProof/>
          <w:sz w:val="24"/>
        </w:rPr>
      </w:pPr>
      <w:hyperlink w:anchor="_Toc476950916" w:history="1">
        <w:r w:rsidR="007C4B93" w:rsidRPr="00A45F12">
          <w:rPr>
            <w:rStyle w:val="Hyperlink"/>
            <w:noProof/>
          </w:rPr>
          <w:t>5.1.4.1.2 Product Tree – Product Groups – Group – Product ID</w:t>
        </w:r>
        <w:r w:rsidR="007C4B93">
          <w:rPr>
            <w:noProof/>
            <w:webHidden/>
          </w:rPr>
          <w:tab/>
        </w:r>
        <w:r w:rsidR="007C4B93">
          <w:rPr>
            <w:noProof/>
            <w:webHidden/>
          </w:rPr>
          <w:fldChar w:fldCharType="begin"/>
        </w:r>
        <w:r w:rsidR="007C4B93">
          <w:rPr>
            <w:noProof/>
            <w:webHidden/>
          </w:rPr>
          <w:instrText xml:space="preserve"> PAGEREF _Toc476950916 \h </w:instrText>
        </w:r>
        <w:r w:rsidR="007C4B93">
          <w:rPr>
            <w:noProof/>
            <w:webHidden/>
          </w:rPr>
        </w:r>
        <w:r w:rsidR="007C4B93">
          <w:rPr>
            <w:noProof/>
            <w:webHidden/>
          </w:rPr>
          <w:fldChar w:fldCharType="separate"/>
        </w:r>
        <w:r w:rsidR="007C4B93">
          <w:rPr>
            <w:noProof/>
            <w:webHidden/>
          </w:rPr>
          <w:t>37</w:t>
        </w:r>
        <w:r w:rsidR="007C4B93">
          <w:rPr>
            <w:noProof/>
            <w:webHidden/>
          </w:rPr>
          <w:fldChar w:fldCharType="end"/>
        </w:r>
      </w:hyperlink>
    </w:p>
    <w:p w14:paraId="5C0B6A14" w14:textId="77777777" w:rsidR="007C4B93" w:rsidRDefault="00632A86">
      <w:pPr>
        <w:pStyle w:val="TOC1"/>
        <w:rPr>
          <w:rFonts w:asciiTheme="minorHAnsi" w:eastAsiaTheme="minorEastAsia" w:hAnsiTheme="minorHAnsi" w:cstheme="minorBidi"/>
          <w:noProof/>
          <w:sz w:val="24"/>
        </w:rPr>
      </w:pPr>
      <w:hyperlink w:anchor="_Toc476950917" w:history="1">
        <w:r w:rsidR="007C4B93" w:rsidRPr="00A45F12">
          <w:rPr>
            <w:rStyle w:val="Hyperlink"/>
            <w:noProof/>
          </w:rPr>
          <w:t>6</w:t>
        </w:r>
        <w:r w:rsidR="007C4B93">
          <w:rPr>
            <w:rFonts w:asciiTheme="minorHAnsi" w:eastAsiaTheme="minorEastAsia" w:hAnsiTheme="minorHAnsi" w:cstheme="minorBidi"/>
            <w:noProof/>
            <w:sz w:val="24"/>
          </w:rPr>
          <w:tab/>
        </w:r>
        <w:r w:rsidR="007C4B93" w:rsidRPr="00A45F12">
          <w:rPr>
            <w:rStyle w:val="Hyperlink"/>
            <w:noProof/>
          </w:rPr>
          <w:t>Vulnerability Schema Elements</w:t>
        </w:r>
        <w:r w:rsidR="007C4B93">
          <w:rPr>
            <w:noProof/>
            <w:webHidden/>
          </w:rPr>
          <w:tab/>
        </w:r>
        <w:r w:rsidR="007C4B93">
          <w:rPr>
            <w:noProof/>
            <w:webHidden/>
          </w:rPr>
          <w:fldChar w:fldCharType="begin"/>
        </w:r>
        <w:r w:rsidR="007C4B93">
          <w:rPr>
            <w:noProof/>
            <w:webHidden/>
          </w:rPr>
          <w:instrText xml:space="preserve"> PAGEREF _Toc476950917 \h </w:instrText>
        </w:r>
        <w:r w:rsidR="007C4B93">
          <w:rPr>
            <w:noProof/>
            <w:webHidden/>
          </w:rPr>
        </w:r>
        <w:r w:rsidR="007C4B93">
          <w:rPr>
            <w:noProof/>
            <w:webHidden/>
          </w:rPr>
          <w:fldChar w:fldCharType="separate"/>
        </w:r>
        <w:r w:rsidR="007C4B93">
          <w:rPr>
            <w:noProof/>
            <w:webHidden/>
          </w:rPr>
          <w:t>38</w:t>
        </w:r>
        <w:r w:rsidR="007C4B93">
          <w:rPr>
            <w:noProof/>
            <w:webHidden/>
          </w:rPr>
          <w:fldChar w:fldCharType="end"/>
        </w:r>
      </w:hyperlink>
    </w:p>
    <w:p w14:paraId="3CF16D8A" w14:textId="77777777" w:rsidR="007C4B93" w:rsidRDefault="00632A86">
      <w:pPr>
        <w:pStyle w:val="TOC2"/>
        <w:tabs>
          <w:tab w:val="right" w:leader="dot" w:pos="9350"/>
        </w:tabs>
        <w:rPr>
          <w:rFonts w:asciiTheme="minorHAnsi" w:eastAsiaTheme="minorEastAsia" w:hAnsiTheme="minorHAnsi" w:cstheme="minorBidi"/>
          <w:noProof/>
          <w:sz w:val="24"/>
        </w:rPr>
      </w:pPr>
      <w:hyperlink w:anchor="_Toc476950918" w:history="1">
        <w:r w:rsidR="007C4B93" w:rsidRPr="00A45F12">
          <w:rPr>
            <w:rStyle w:val="Hyperlink"/>
            <w:noProof/>
          </w:rPr>
          <w:t>6.1 Vulnerability</w:t>
        </w:r>
        <w:r w:rsidR="007C4B93">
          <w:rPr>
            <w:noProof/>
            <w:webHidden/>
          </w:rPr>
          <w:tab/>
        </w:r>
        <w:r w:rsidR="007C4B93">
          <w:rPr>
            <w:noProof/>
            <w:webHidden/>
          </w:rPr>
          <w:fldChar w:fldCharType="begin"/>
        </w:r>
        <w:r w:rsidR="007C4B93">
          <w:rPr>
            <w:noProof/>
            <w:webHidden/>
          </w:rPr>
          <w:instrText xml:space="preserve"> PAGEREF _Toc476950918 \h </w:instrText>
        </w:r>
        <w:r w:rsidR="007C4B93">
          <w:rPr>
            <w:noProof/>
            <w:webHidden/>
          </w:rPr>
        </w:r>
        <w:r w:rsidR="007C4B93">
          <w:rPr>
            <w:noProof/>
            <w:webHidden/>
          </w:rPr>
          <w:fldChar w:fldCharType="separate"/>
        </w:r>
        <w:r w:rsidR="007C4B93">
          <w:rPr>
            <w:noProof/>
            <w:webHidden/>
          </w:rPr>
          <w:t>38</w:t>
        </w:r>
        <w:r w:rsidR="007C4B93">
          <w:rPr>
            <w:noProof/>
            <w:webHidden/>
          </w:rPr>
          <w:fldChar w:fldCharType="end"/>
        </w:r>
      </w:hyperlink>
    </w:p>
    <w:p w14:paraId="15040CAB" w14:textId="77777777" w:rsidR="007C4B93" w:rsidRDefault="00632A86">
      <w:pPr>
        <w:pStyle w:val="TOC2"/>
        <w:tabs>
          <w:tab w:val="right" w:leader="dot" w:pos="9350"/>
        </w:tabs>
        <w:rPr>
          <w:rFonts w:asciiTheme="minorHAnsi" w:eastAsiaTheme="minorEastAsia" w:hAnsiTheme="minorHAnsi" w:cstheme="minorBidi"/>
          <w:noProof/>
          <w:sz w:val="24"/>
        </w:rPr>
      </w:pPr>
      <w:hyperlink w:anchor="_Toc476950919" w:history="1">
        <w:r w:rsidR="007C4B93" w:rsidRPr="00A45F12">
          <w:rPr>
            <w:rStyle w:val="Hyperlink"/>
            <w:noProof/>
          </w:rPr>
          <w:t>6.2 Vulnerability – Title</w:t>
        </w:r>
        <w:r w:rsidR="007C4B93">
          <w:rPr>
            <w:noProof/>
            <w:webHidden/>
          </w:rPr>
          <w:tab/>
        </w:r>
        <w:r w:rsidR="007C4B93">
          <w:rPr>
            <w:noProof/>
            <w:webHidden/>
          </w:rPr>
          <w:fldChar w:fldCharType="begin"/>
        </w:r>
        <w:r w:rsidR="007C4B93">
          <w:rPr>
            <w:noProof/>
            <w:webHidden/>
          </w:rPr>
          <w:instrText xml:space="preserve"> PAGEREF _Toc476950919 \h </w:instrText>
        </w:r>
        <w:r w:rsidR="007C4B93">
          <w:rPr>
            <w:noProof/>
            <w:webHidden/>
          </w:rPr>
        </w:r>
        <w:r w:rsidR="007C4B93">
          <w:rPr>
            <w:noProof/>
            <w:webHidden/>
          </w:rPr>
          <w:fldChar w:fldCharType="separate"/>
        </w:r>
        <w:r w:rsidR="007C4B93">
          <w:rPr>
            <w:noProof/>
            <w:webHidden/>
          </w:rPr>
          <w:t>40</w:t>
        </w:r>
        <w:r w:rsidR="007C4B93">
          <w:rPr>
            <w:noProof/>
            <w:webHidden/>
          </w:rPr>
          <w:fldChar w:fldCharType="end"/>
        </w:r>
      </w:hyperlink>
    </w:p>
    <w:p w14:paraId="5766C52D" w14:textId="77777777" w:rsidR="007C4B93" w:rsidRDefault="00632A86">
      <w:pPr>
        <w:pStyle w:val="TOC2"/>
        <w:tabs>
          <w:tab w:val="right" w:leader="dot" w:pos="9350"/>
        </w:tabs>
        <w:rPr>
          <w:rFonts w:asciiTheme="minorHAnsi" w:eastAsiaTheme="minorEastAsia" w:hAnsiTheme="minorHAnsi" w:cstheme="minorBidi"/>
          <w:noProof/>
          <w:sz w:val="24"/>
        </w:rPr>
      </w:pPr>
      <w:hyperlink w:anchor="_Toc476950920" w:history="1">
        <w:r w:rsidR="007C4B93" w:rsidRPr="00A45F12">
          <w:rPr>
            <w:rStyle w:val="Hyperlink"/>
            <w:noProof/>
          </w:rPr>
          <w:t>6.3 Vulnerability – ID</w:t>
        </w:r>
        <w:r w:rsidR="007C4B93">
          <w:rPr>
            <w:noProof/>
            <w:webHidden/>
          </w:rPr>
          <w:tab/>
        </w:r>
        <w:r w:rsidR="007C4B93">
          <w:rPr>
            <w:noProof/>
            <w:webHidden/>
          </w:rPr>
          <w:fldChar w:fldCharType="begin"/>
        </w:r>
        <w:r w:rsidR="007C4B93">
          <w:rPr>
            <w:noProof/>
            <w:webHidden/>
          </w:rPr>
          <w:instrText xml:space="preserve"> PAGEREF _Toc476950920 \h </w:instrText>
        </w:r>
        <w:r w:rsidR="007C4B93">
          <w:rPr>
            <w:noProof/>
            <w:webHidden/>
          </w:rPr>
        </w:r>
        <w:r w:rsidR="007C4B93">
          <w:rPr>
            <w:noProof/>
            <w:webHidden/>
          </w:rPr>
          <w:fldChar w:fldCharType="separate"/>
        </w:r>
        <w:r w:rsidR="007C4B93">
          <w:rPr>
            <w:noProof/>
            <w:webHidden/>
          </w:rPr>
          <w:t>40</w:t>
        </w:r>
        <w:r w:rsidR="007C4B93">
          <w:rPr>
            <w:noProof/>
            <w:webHidden/>
          </w:rPr>
          <w:fldChar w:fldCharType="end"/>
        </w:r>
      </w:hyperlink>
    </w:p>
    <w:p w14:paraId="1CA72D03" w14:textId="77777777" w:rsidR="007C4B93" w:rsidRDefault="00632A86">
      <w:pPr>
        <w:pStyle w:val="TOC2"/>
        <w:tabs>
          <w:tab w:val="right" w:leader="dot" w:pos="9350"/>
        </w:tabs>
        <w:rPr>
          <w:rFonts w:asciiTheme="minorHAnsi" w:eastAsiaTheme="minorEastAsia" w:hAnsiTheme="minorHAnsi" w:cstheme="minorBidi"/>
          <w:noProof/>
          <w:sz w:val="24"/>
        </w:rPr>
      </w:pPr>
      <w:hyperlink w:anchor="_Toc476950921" w:history="1">
        <w:r w:rsidR="007C4B93" w:rsidRPr="00A45F12">
          <w:rPr>
            <w:rStyle w:val="Hyperlink"/>
            <w:noProof/>
          </w:rPr>
          <w:t>6.4 Vulnerability – Notes</w:t>
        </w:r>
        <w:r w:rsidR="007C4B93">
          <w:rPr>
            <w:noProof/>
            <w:webHidden/>
          </w:rPr>
          <w:tab/>
        </w:r>
        <w:r w:rsidR="007C4B93">
          <w:rPr>
            <w:noProof/>
            <w:webHidden/>
          </w:rPr>
          <w:fldChar w:fldCharType="begin"/>
        </w:r>
        <w:r w:rsidR="007C4B93">
          <w:rPr>
            <w:noProof/>
            <w:webHidden/>
          </w:rPr>
          <w:instrText xml:space="preserve"> PAGEREF _Toc476950921 \h </w:instrText>
        </w:r>
        <w:r w:rsidR="007C4B93">
          <w:rPr>
            <w:noProof/>
            <w:webHidden/>
          </w:rPr>
        </w:r>
        <w:r w:rsidR="007C4B93">
          <w:rPr>
            <w:noProof/>
            <w:webHidden/>
          </w:rPr>
          <w:fldChar w:fldCharType="separate"/>
        </w:r>
        <w:r w:rsidR="007C4B93">
          <w:rPr>
            <w:noProof/>
            <w:webHidden/>
          </w:rPr>
          <w:t>41</w:t>
        </w:r>
        <w:r w:rsidR="007C4B93">
          <w:rPr>
            <w:noProof/>
            <w:webHidden/>
          </w:rPr>
          <w:fldChar w:fldCharType="end"/>
        </w:r>
      </w:hyperlink>
    </w:p>
    <w:p w14:paraId="54768183" w14:textId="77777777" w:rsidR="007C4B93" w:rsidRDefault="00632A86">
      <w:pPr>
        <w:pStyle w:val="TOC3"/>
        <w:tabs>
          <w:tab w:val="right" w:leader="dot" w:pos="9350"/>
        </w:tabs>
        <w:rPr>
          <w:rFonts w:asciiTheme="minorHAnsi" w:eastAsiaTheme="minorEastAsia" w:hAnsiTheme="minorHAnsi" w:cstheme="minorBidi"/>
          <w:noProof/>
          <w:sz w:val="24"/>
        </w:rPr>
      </w:pPr>
      <w:hyperlink w:anchor="_Toc476950922" w:history="1">
        <w:r w:rsidR="007C4B93" w:rsidRPr="00A45F12">
          <w:rPr>
            <w:rStyle w:val="Hyperlink"/>
            <w:noProof/>
          </w:rPr>
          <w:t>6.4.1 Vulnerability – Notes – Note</w:t>
        </w:r>
        <w:r w:rsidR="007C4B93">
          <w:rPr>
            <w:noProof/>
            <w:webHidden/>
          </w:rPr>
          <w:tab/>
        </w:r>
        <w:r w:rsidR="007C4B93">
          <w:rPr>
            <w:noProof/>
            <w:webHidden/>
          </w:rPr>
          <w:fldChar w:fldCharType="begin"/>
        </w:r>
        <w:r w:rsidR="007C4B93">
          <w:rPr>
            <w:noProof/>
            <w:webHidden/>
          </w:rPr>
          <w:instrText xml:space="preserve"> PAGEREF _Toc476950922 \h </w:instrText>
        </w:r>
        <w:r w:rsidR="007C4B93">
          <w:rPr>
            <w:noProof/>
            <w:webHidden/>
          </w:rPr>
        </w:r>
        <w:r w:rsidR="007C4B93">
          <w:rPr>
            <w:noProof/>
            <w:webHidden/>
          </w:rPr>
          <w:fldChar w:fldCharType="separate"/>
        </w:r>
        <w:r w:rsidR="007C4B93">
          <w:rPr>
            <w:noProof/>
            <w:webHidden/>
          </w:rPr>
          <w:t>41</w:t>
        </w:r>
        <w:r w:rsidR="007C4B93">
          <w:rPr>
            <w:noProof/>
            <w:webHidden/>
          </w:rPr>
          <w:fldChar w:fldCharType="end"/>
        </w:r>
      </w:hyperlink>
    </w:p>
    <w:p w14:paraId="61536BFC" w14:textId="77777777" w:rsidR="007C4B93" w:rsidRDefault="00632A86">
      <w:pPr>
        <w:pStyle w:val="TOC2"/>
        <w:tabs>
          <w:tab w:val="right" w:leader="dot" w:pos="9350"/>
        </w:tabs>
        <w:rPr>
          <w:rFonts w:asciiTheme="minorHAnsi" w:eastAsiaTheme="minorEastAsia" w:hAnsiTheme="minorHAnsi" w:cstheme="minorBidi"/>
          <w:noProof/>
          <w:sz w:val="24"/>
        </w:rPr>
      </w:pPr>
      <w:hyperlink w:anchor="_Toc476950923" w:history="1">
        <w:r w:rsidR="007C4B93" w:rsidRPr="00A45F12">
          <w:rPr>
            <w:rStyle w:val="Hyperlink"/>
            <w:noProof/>
          </w:rPr>
          <w:t>6.5 Vulnerability – Discovery Date</w:t>
        </w:r>
        <w:r w:rsidR="007C4B93">
          <w:rPr>
            <w:noProof/>
            <w:webHidden/>
          </w:rPr>
          <w:tab/>
        </w:r>
        <w:r w:rsidR="007C4B93">
          <w:rPr>
            <w:noProof/>
            <w:webHidden/>
          </w:rPr>
          <w:fldChar w:fldCharType="begin"/>
        </w:r>
        <w:r w:rsidR="007C4B93">
          <w:rPr>
            <w:noProof/>
            <w:webHidden/>
          </w:rPr>
          <w:instrText xml:space="preserve"> PAGEREF _Toc476950923 \h </w:instrText>
        </w:r>
        <w:r w:rsidR="007C4B93">
          <w:rPr>
            <w:noProof/>
            <w:webHidden/>
          </w:rPr>
        </w:r>
        <w:r w:rsidR="007C4B93">
          <w:rPr>
            <w:noProof/>
            <w:webHidden/>
          </w:rPr>
          <w:fldChar w:fldCharType="separate"/>
        </w:r>
        <w:r w:rsidR="007C4B93">
          <w:rPr>
            <w:noProof/>
            <w:webHidden/>
          </w:rPr>
          <w:t>42</w:t>
        </w:r>
        <w:r w:rsidR="007C4B93">
          <w:rPr>
            <w:noProof/>
            <w:webHidden/>
          </w:rPr>
          <w:fldChar w:fldCharType="end"/>
        </w:r>
      </w:hyperlink>
    </w:p>
    <w:p w14:paraId="586283E1" w14:textId="77777777" w:rsidR="007C4B93" w:rsidRDefault="00632A86">
      <w:pPr>
        <w:pStyle w:val="TOC2"/>
        <w:tabs>
          <w:tab w:val="right" w:leader="dot" w:pos="9350"/>
        </w:tabs>
        <w:rPr>
          <w:rFonts w:asciiTheme="minorHAnsi" w:eastAsiaTheme="minorEastAsia" w:hAnsiTheme="minorHAnsi" w:cstheme="minorBidi"/>
          <w:noProof/>
          <w:sz w:val="24"/>
        </w:rPr>
      </w:pPr>
      <w:hyperlink w:anchor="_Toc476950924" w:history="1">
        <w:r w:rsidR="007C4B93" w:rsidRPr="00A45F12">
          <w:rPr>
            <w:rStyle w:val="Hyperlink"/>
            <w:noProof/>
          </w:rPr>
          <w:t>6.6 Vulnerability – Release Date</w:t>
        </w:r>
        <w:r w:rsidR="007C4B93">
          <w:rPr>
            <w:noProof/>
            <w:webHidden/>
          </w:rPr>
          <w:tab/>
        </w:r>
        <w:r w:rsidR="007C4B93">
          <w:rPr>
            <w:noProof/>
            <w:webHidden/>
          </w:rPr>
          <w:fldChar w:fldCharType="begin"/>
        </w:r>
        <w:r w:rsidR="007C4B93">
          <w:rPr>
            <w:noProof/>
            <w:webHidden/>
          </w:rPr>
          <w:instrText xml:space="preserve"> PAGEREF _Toc476950924 \h </w:instrText>
        </w:r>
        <w:r w:rsidR="007C4B93">
          <w:rPr>
            <w:noProof/>
            <w:webHidden/>
          </w:rPr>
        </w:r>
        <w:r w:rsidR="007C4B93">
          <w:rPr>
            <w:noProof/>
            <w:webHidden/>
          </w:rPr>
          <w:fldChar w:fldCharType="separate"/>
        </w:r>
        <w:r w:rsidR="007C4B93">
          <w:rPr>
            <w:noProof/>
            <w:webHidden/>
          </w:rPr>
          <w:t>42</w:t>
        </w:r>
        <w:r w:rsidR="007C4B93">
          <w:rPr>
            <w:noProof/>
            <w:webHidden/>
          </w:rPr>
          <w:fldChar w:fldCharType="end"/>
        </w:r>
      </w:hyperlink>
    </w:p>
    <w:p w14:paraId="566A26B4" w14:textId="77777777" w:rsidR="007C4B93" w:rsidRDefault="00632A86">
      <w:pPr>
        <w:pStyle w:val="TOC2"/>
        <w:tabs>
          <w:tab w:val="right" w:leader="dot" w:pos="9350"/>
        </w:tabs>
        <w:rPr>
          <w:rFonts w:asciiTheme="minorHAnsi" w:eastAsiaTheme="minorEastAsia" w:hAnsiTheme="minorHAnsi" w:cstheme="minorBidi"/>
          <w:noProof/>
          <w:sz w:val="24"/>
        </w:rPr>
      </w:pPr>
      <w:hyperlink w:anchor="_Toc476950925" w:history="1">
        <w:r w:rsidR="007C4B93" w:rsidRPr="00A45F12">
          <w:rPr>
            <w:rStyle w:val="Hyperlink"/>
            <w:noProof/>
          </w:rPr>
          <w:t>6.7 Vulnerability – Involvements</w:t>
        </w:r>
        <w:r w:rsidR="007C4B93">
          <w:rPr>
            <w:noProof/>
            <w:webHidden/>
          </w:rPr>
          <w:tab/>
        </w:r>
        <w:r w:rsidR="007C4B93">
          <w:rPr>
            <w:noProof/>
            <w:webHidden/>
          </w:rPr>
          <w:fldChar w:fldCharType="begin"/>
        </w:r>
        <w:r w:rsidR="007C4B93">
          <w:rPr>
            <w:noProof/>
            <w:webHidden/>
          </w:rPr>
          <w:instrText xml:space="preserve"> PAGEREF _Toc476950925 \h </w:instrText>
        </w:r>
        <w:r w:rsidR="007C4B93">
          <w:rPr>
            <w:noProof/>
            <w:webHidden/>
          </w:rPr>
        </w:r>
        <w:r w:rsidR="007C4B93">
          <w:rPr>
            <w:noProof/>
            <w:webHidden/>
          </w:rPr>
          <w:fldChar w:fldCharType="separate"/>
        </w:r>
        <w:r w:rsidR="007C4B93">
          <w:rPr>
            <w:noProof/>
            <w:webHidden/>
          </w:rPr>
          <w:t>42</w:t>
        </w:r>
        <w:r w:rsidR="007C4B93">
          <w:rPr>
            <w:noProof/>
            <w:webHidden/>
          </w:rPr>
          <w:fldChar w:fldCharType="end"/>
        </w:r>
      </w:hyperlink>
    </w:p>
    <w:p w14:paraId="415BAAAC" w14:textId="77777777" w:rsidR="007C4B93" w:rsidRDefault="00632A86">
      <w:pPr>
        <w:pStyle w:val="TOC3"/>
        <w:tabs>
          <w:tab w:val="right" w:leader="dot" w:pos="9350"/>
        </w:tabs>
        <w:rPr>
          <w:rFonts w:asciiTheme="minorHAnsi" w:eastAsiaTheme="minorEastAsia" w:hAnsiTheme="minorHAnsi" w:cstheme="minorBidi"/>
          <w:noProof/>
          <w:sz w:val="24"/>
        </w:rPr>
      </w:pPr>
      <w:hyperlink w:anchor="_Toc476950926" w:history="1">
        <w:r w:rsidR="007C4B93" w:rsidRPr="00A45F12">
          <w:rPr>
            <w:rStyle w:val="Hyperlink"/>
            <w:noProof/>
          </w:rPr>
          <w:t>6.7.1 Vulnerability – Involvements – Involvement</w:t>
        </w:r>
        <w:r w:rsidR="007C4B93">
          <w:rPr>
            <w:noProof/>
            <w:webHidden/>
          </w:rPr>
          <w:tab/>
        </w:r>
        <w:r w:rsidR="007C4B93">
          <w:rPr>
            <w:noProof/>
            <w:webHidden/>
          </w:rPr>
          <w:fldChar w:fldCharType="begin"/>
        </w:r>
        <w:r w:rsidR="007C4B93">
          <w:rPr>
            <w:noProof/>
            <w:webHidden/>
          </w:rPr>
          <w:instrText xml:space="preserve"> PAGEREF _Toc476950926 \h </w:instrText>
        </w:r>
        <w:r w:rsidR="007C4B93">
          <w:rPr>
            <w:noProof/>
            <w:webHidden/>
          </w:rPr>
        </w:r>
        <w:r w:rsidR="007C4B93">
          <w:rPr>
            <w:noProof/>
            <w:webHidden/>
          </w:rPr>
          <w:fldChar w:fldCharType="separate"/>
        </w:r>
        <w:r w:rsidR="007C4B93">
          <w:rPr>
            <w:noProof/>
            <w:webHidden/>
          </w:rPr>
          <w:t>43</w:t>
        </w:r>
        <w:r w:rsidR="007C4B93">
          <w:rPr>
            <w:noProof/>
            <w:webHidden/>
          </w:rPr>
          <w:fldChar w:fldCharType="end"/>
        </w:r>
      </w:hyperlink>
    </w:p>
    <w:p w14:paraId="74AF55CF" w14:textId="77777777" w:rsidR="007C4B93" w:rsidRDefault="00632A86">
      <w:pPr>
        <w:pStyle w:val="TOC4"/>
        <w:tabs>
          <w:tab w:val="right" w:leader="dot" w:pos="9350"/>
        </w:tabs>
        <w:rPr>
          <w:rFonts w:asciiTheme="minorHAnsi" w:eastAsiaTheme="minorEastAsia" w:hAnsiTheme="minorHAnsi" w:cstheme="minorBidi"/>
          <w:noProof/>
          <w:sz w:val="24"/>
        </w:rPr>
      </w:pPr>
      <w:hyperlink w:anchor="_Toc476950927" w:history="1">
        <w:r w:rsidR="007C4B93" w:rsidRPr="00A45F12">
          <w:rPr>
            <w:rStyle w:val="Hyperlink"/>
            <w:noProof/>
          </w:rPr>
          <w:t>6.7.1.1 Vulnerability – Involvements – Involvement – Description</w:t>
        </w:r>
        <w:r w:rsidR="007C4B93">
          <w:rPr>
            <w:noProof/>
            <w:webHidden/>
          </w:rPr>
          <w:tab/>
        </w:r>
        <w:r w:rsidR="007C4B93">
          <w:rPr>
            <w:noProof/>
            <w:webHidden/>
          </w:rPr>
          <w:fldChar w:fldCharType="begin"/>
        </w:r>
        <w:r w:rsidR="007C4B93">
          <w:rPr>
            <w:noProof/>
            <w:webHidden/>
          </w:rPr>
          <w:instrText xml:space="preserve"> PAGEREF _Toc476950927 \h </w:instrText>
        </w:r>
        <w:r w:rsidR="007C4B93">
          <w:rPr>
            <w:noProof/>
            <w:webHidden/>
          </w:rPr>
        </w:r>
        <w:r w:rsidR="007C4B93">
          <w:rPr>
            <w:noProof/>
            <w:webHidden/>
          </w:rPr>
          <w:fldChar w:fldCharType="separate"/>
        </w:r>
        <w:r w:rsidR="007C4B93">
          <w:rPr>
            <w:noProof/>
            <w:webHidden/>
          </w:rPr>
          <w:t>44</w:t>
        </w:r>
        <w:r w:rsidR="007C4B93">
          <w:rPr>
            <w:noProof/>
            <w:webHidden/>
          </w:rPr>
          <w:fldChar w:fldCharType="end"/>
        </w:r>
      </w:hyperlink>
    </w:p>
    <w:p w14:paraId="057BD16D" w14:textId="77777777" w:rsidR="007C4B93" w:rsidRDefault="00632A86">
      <w:pPr>
        <w:pStyle w:val="TOC2"/>
        <w:tabs>
          <w:tab w:val="right" w:leader="dot" w:pos="9350"/>
        </w:tabs>
        <w:rPr>
          <w:rFonts w:asciiTheme="minorHAnsi" w:eastAsiaTheme="minorEastAsia" w:hAnsiTheme="minorHAnsi" w:cstheme="minorBidi"/>
          <w:noProof/>
          <w:sz w:val="24"/>
        </w:rPr>
      </w:pPr>
      <w:hyperlink w:anchor="_Toc476950928" w:history="1">
        <w:r w:rsidR="007C4B93" w:rsidRPr="00A45F12">
          <w:rPr>
            <w:rStyle w:val="Hyperlink"/>
            <w:noProof/>
          </w:rPr>
          <w:t>6.8 Vulnerability – CVE</w:t>
        </w:r>
        <w:r w:rsidR="007C4B93">
          <w:rPr>
            <w:noProof/>
            <w:webHidden/>
          </w:rPr>
          <w:tab/>
        </w:r>
        <w:r w:rsidR="007C4B93">
          <w:rPr>
            <w:noProof/>
            <w:webHidden/>
          </w:rPr>
          <w:fldChar w:fldCharType="begin"/>
        </w:r>
        <w:r w:rsidR="007C4B93">
          <w:rPr>
            <w:noProof/>
            <w:webHidden/>
          </w:rPr>
          <w:instrText xml:space="preserve"> PAGEREF _Toc476950928 \h </w:instrText>
        </w:r>
        <w:r w:rsidR="007C4B93">
          <w:rPr>
            <w:noProof/>
            <w:webHidden/>
          </w:rPr>
        </w:r>
        <w:r w:rsidR="007C4B93">
          <w:rPr>
            <w:noProof/>
            <w:webHidden/>
          </w:rPr>
          <w:fldChar w:fldCharType="separate"/>
        </w:r>
        <w:r w:rsidR="007C4B93">
          <w:rPr>
            <w:noProof/>
            <w:webHidden/>
          </w:rPr>
          <w:t>45</w:t>
        </w:r>
        <w:r w:rsidR="007C4B93">
          <w:rPr>
            <w:noProof/>
            <w:webHidden/>
          </w:rPr>
          <w:fldChar w:fldCharType="end"/>
        </w:r>
      </w:hyperlink>
    </w:p>
    <w:p w14:paraId="7A1DF35F" w14:textId="77777777" w:rsidR="007C4B93" w:rsidRDefault="00632A86">
      <w:pPr>
        <w:pStyle w:val="TOC2"/>
        <w:tabs>
          <w:tab w:val="right" w:leader="dot" w:pos="9350"/>
        </w:tabs>
        <w:rPr>
          <w:rFonts w:asciiTheme="minorHAnsi" w:eastAsiaTheme="minorEastAsia" w:hAnsiTheme="minorHAnsi" w:cstheme="minorBidi"/>
          <w:noProof/>
          <w:sz w:val="24"/>
        </w:rPr>
      </w:pPr>
      <w:hyperlink w:anchor="_Toc476950929" w:history="1">
        <w:r w:rsidR="007C4B93" w:rsidRPr="00A45F12">
          <w:rPr>
            <w:rStyle w:val="Hyperlink"/>
            <w:noProof/>
          </w:rPr>
          <w:t>6.9 Vulnerability – CWE</w:t>
        </w:r>
        <w:r w:rsidR="007C4B93">
          <w:rPr>
            <w:noProof/>
            <w:webHidden/>
          </w:rPr>
          <w:tab/>
        </w:r>
        <w:r w:rsidR="007C4B93">
          <w:rPr>
            <w:noProof/>
            <w:webHidden/>
          </w:rPr>
          <w:fldChar w:fldCharType="begin"/>
        </w:r>
        <w:r w:rsidR="007C4B93">
          <w:rPr>
            <w:noProof/>
            <w:webHidden/>
          </w:rPr>
          <w:instrText xml:space="preserve"> PAGEREF _Toc476950929 \h </w:instrText>
        </w:r>
        <w:r w:rsidR="007C4B93">
          <w:rPr>
            <w:noProof/>
            <w:webHidden/>
          </w:rPr>
        </w:r>
        <w:r w:rsidR="007C4B93">
          <w:rPr>
            <w:noProof/>
            <w:webHidden/>
          </w:rPr>
          <w:fldChar w:fldCharType="separate"/>
        </w:r>
        <w:r w:rsidR="007C4B93">
          <w:rPr>
            <w:noProof/>
            <w:webHidden/>
          </w:rPr>
          <w:t>45</w:t>
        </w:r>
        <w:r w:rsidR="007C4B93">
          <w:rPr>
            <w:noProof/>
            <w:webHidden/>
          </w:rPr>
          <w:fldChar w:fldCharType="end"/>
        </w:r>
      </w:hyperlink>
    </w:p>
    <w:p w14:paraId="6A0E8D3A" w14:textId="77777777" w:rsidR="007C4B93" w:rsidRDefault="00632A86">
      <w:pPr>
        <w:pStyle w:val="TOC2"/>
        <w:tabs>
          <w:tab w:val="right" w:leader="dot" w:pos="9350"/>
        </w:tabs>
        <w:rPr>
          <w:rFonts w:asciiTheme="minorHAnsi" w:eastAsiaTheme="minorEastAsia" w:hAnsiTheme="minorHAnsi" w:cstheme="minorBidi"/>
          <w:noProof/>
          <w:sz w:val="24"/>
        </w:rPr>
      </w:pPr>
      <w:hyperlink w:anchor="_Toc476950930" w:history="1">
        <w:r w:rsidR="007C4B93" w:rsidRPr="00A45F12">
          <w:rPr>
            <w:rStyle w:val="Hyperlink"/>
            <w:noProof/>
          </w:rPr>
          <w:t>6.10 Vulnerability – Product Statuses</w:t>
        </w:r>
        <w:r w:rsidR="007C4B93">
          <w:rPr>
            <w:noProof/>
            <w:webHidden/>
          </w:rPr>
          <w:tab/>
        </w:r>
        <w:r w:rsidR="007C4B93">
          <w:rPr>
            <w:noProof/>
            <w:webHidden/>
          </w:rPr>
          <w:fldChar w:fldCharType="begin"/>
        </w:r>
        <w:r w:rsidR="007C4B93">
          <w:rPr>
            <w:noProof/>
            <w:webHidden/>
          </w:rPr>
          <w:instrText xml:space="preserve"> PAGEREF _Toc476950930 \h </w:instrText>
        </w:r>
        <w:r w:rsidR="007C4B93">
          <w:rPr>
            <w:noProof/>
            <w:webHidden/>
          </w:rPr>
        </w:r>
        <w:r w:rsidR="007C4B93">
          <w:rPr>
            <w:noProof/>
            <w:webHidden/>
          </w:rPr>
          <w:fldChar w:fldCharType="separate"/>
        </w:r>
        <w:r w:rsidR="007C4B93">
          <w:rPr>
            <w:noProof/>
            <w:webHidden/>
          </w:rPr>
          <w:t>46</w:t>
        </w:r>
        <w:r w:rsidR="007C4B93">
          <w:rPr>
            <w:noProof/>
            <w:webHidden/>
          </w:rPr>
          <w:fldChar w:fldCharType="end"/>
        </w:r>
      </w:hyperlink>
    </w:p>
    <w:p w14:paraId="4B4CE4E1" w14:textId="77777777" w:rsidR="007C4B93" w:rsidRDefault="00632A86">
      <w:pPr>
        <w:pStyle w:val="TOC3"/>
        <w:tabs>
          <w:tab w:val="right" w:leader="dot" w:pos="9350"/>
        </w:tabs>
        <w:rPr>
          <w:rFonts w:asciiTheme="minorHAnsi" w:eastAsiaTheme="minorEastAsia" w:hAnsiTheme="minorHAnsi" w:cstheme="minorBidi"/>
          <w:noProof/>
          <w:sz w:val="24"/>
        </w:rPr>
      </w:pPr>
      <w:hyperlink w:anchor="_Toc476950931" w:history="1">
        <w:r w:rsidR="007C4B93" w:rsidRPr="00A45F12">
          <w:rPr>
            <w:rStyle w:val="Hyperlink"/>
            <w:noProof/>
          </w:rPr>
          <w:t>6.10.1 Vulnerability – Product Statuses – Status</w:t>
        </w:r>
        <w:r w:rsidR="007C4B93">
          <w:rPr>
            <w:noProof/>
            <w:webHidden/>
          </w:rPr>
          <w:tab/>
        </w:r>
        <w:r w:rsidR="007C4B93">
          <w:rPr>
            <w:noProof/>
            <w:webHidden/>
          </w:rPr>
          <w:fldChar w:fldCharType="begin"/>
        </w:r>
        <w:r w:rsidR="007C4B93">
          <w:rPr>
            <w:noProof/>
            <w:webHidden/>
          </w:rPr>
          <w:instrText xml:space="preserve"> PAGEREF _Toc476950931 \h </w:instrText>
        </w:r>
        <w:r w:rsidR="007C4B93">
          <w:rPr>
            <w:noProof/>
            <w:webHidden/>
          </w:rPr>
        </w:r>
        <w:r w:rsidR="007C4B93">
          <w:rPr>
            <w:noProof/>
            <w:webHidden/>
          </w:rPr>
          <w:fldChar w:fldCharType="separate"/>
        </w:r>
        <w:r w:rsidR="007C4B93">
          <w:rPr>
            <w:noProof/>
            <w:webHidden/>
          </w:rPr>
          <w:t>46</w:t>
        </w:r>
        <w:r w:rsidR="007C4B93">
          <w:rPr>
            <w:noProof/>
            <w:webHidden/>
          </w:rPr>
          <w:fldChar w:fldCharType="end"/>
        </w:r>
      </w:hyperlink>
    </w:p>
    <w:p w14:paraId="5FF55A69" w14:textId="77777777" w:rsidR="007C4B93" w:rsidRDefault="00632A86">
      <w:pPr>
        <w:pStyle w:val="TOC4"/>
        <w:tabs>
          <w:tab w:val="right" w:leader="dot" w:pos="9350"/>
        </w:tabs>
        <w:rPr>
          <w:rFonts w:asciiTheme="minorHAnsi" w:eastAsiaTheme="minorEastAsia" w:hAnsiTheme="minorHAnsi" w:cstheme="minorBidi"/>
          <w:noProof/>
          <w:sz w:val="24"/>
        </w:rPr>
      </w:pPr>
      <w:hyperlink w:anchor="_Toc476950932" w:history="1">
        <w:r w:rsidR="007C4B93" w:rsidRPr="00A45F12">
          <w:rPr>
            <w:rStyle w:val="Hyperlink"/>
            <w:noProof/>
          </w:rPr>
          <w:t>6.10.1.1 Vulnerability – Product Statuses – Status – Product ID</w:t>
        </w:r>
        <w:r w:rsidR="007C4B93">
          <w:rPr>
            <w:noProof/>
            <w:webHidden/>
          </w:rPr>
          <w:tab/>
        </w:r>
        <w:r w:rsidR="007C4B93">
          <w:rPr>
            <w:noProof/>
            <w:webHidden/>
          </w:rPr>
          <w:fldChar w:fldCharType="begin"/>
        </w:r>
        <w:r w:rsidR="007C4B93">
          <w:rPr>
            <w:noProof/>
            <w:webHidden/>
          </w:rPr>
          <w:instrText xml:space="preserve"> PAGEREF _Toc476950932 \h </w:instrText>
        </w:r>
        <w:r w:rsidR="007C4B93">
          <w:rPr>
            <w:noProof/>
            <w:webHidden/>
          </w:rPr>
        </w:r>
        <w:r w:rsidR="007C4B93">
          <w:rPr>
            <w:noProof/>
            <w:webHidden/>
          </w:rPr>
          <w:fldChar w:fldCharType="separate"/>
        </w:r>
        <w:r w:rsidR="007C4B93">
          <w:rPr>
            <w:noProof/>
            <w:webHidden/>
          </w:rPr>
          <w:t>47</w:t>
        </w:r>
        <w:r w:rsidR="007C4B93">
          <w:rPr>
            <w:noProof/>
            <w:webHidden/>
          </w:rPr>
          <w:fldChar w:fldCharType="end"/>
        </w:r>
      </w:hyperlink>
    </w:p>
    <w:p w14:paraId="629A63B5" w14:textId="77777777" w:rsidR="007C4B93" w:rsidRDefault="00632A86">
      <w:pPr>
        <w:pStyle w:val="TOC2"/>
        <w:tabs>
          <w:tab w:val="right" w:leader="dot" w:pos="9350"/>
        </w:tabs>
        <w:rPr>
          <w:rFonts w:asciiTheme="minorHAnsi" w:eastAsiaTheme="minorEastAsia" w:hAnsiTheme="minorHAnsi" w:cstheme="minorBidi"/>
          <w:noProof/>
          <w:sz w:val="24"/>
        </w:rPr>
      </w:pPr>
      <w:hyperlink w:anchor="_Toc476950933" w:history="1">
        <w:r w:rsidR="007C4B93" w:rsidRPr="00A45F12">
          <w:rPr>
            <w:rStyle w:val="Hyperlink"/>
            <w:noProof/>
          </w:rPr>
          <w:t>6.11 Vulnerability – Threats</w:t>
        </w:r>
        <w:r w:rsidR="007C4B93">
          <w:rPr>
            <w:noProof/>
            <w:webHidden/>
          </w:rPr>
          <w:tab/>
        </w:r>
        <w:r w:rsidR="007C4B93">
          <w:rPr>
            <w:noProof/>
            <w:webHidden/>
          </w:rPr>
          <w:fldChar w:fldCharType="begin"/>
        </w:r>
        <w:r w:rsidR="007C4B93">
          <w:rPr>
            <w:noProof/>
            <w:webHidden/>
          </w:rPr>
          <w:instrText xml:space="preserve"> PAGEREF _Toc476950933 \h </w:instrText>
        </w:r>
        <w:r w:rsidR="007C4B93">
          <w:rPr>
            <w:noProof/>
            <w:webHidden/>
          </w:rPr>
        </w:r>
        <w:r w:rsidR="007C4B93">
          <w:rPr>
            <w:noProof/>
            <w:webHidden/>
          </w:rPr>
          <w:fldChar w:fldCharType="separate"/>
        </w:r>
        <w:r w:rsidR="007C4B93">
          <w:rPr>
            <w:noProof/>
            <w:webHidden/>
          </w:rPr>
          <w:t>47</w:t>
        </w:r>
        <w:r w:rsidR="007C4B93">
          <w:rPr>
            <w:noProof/>
            <w:webHidden/>
          </w:rPr>
          <w:fldChar w:fldCharType="end"/>
        </w:r>
      </w:hyperlink>
    </w:p>
    <w:p w14:paraId="57EFF05E" w14:textId="77777777" w:rsidR="007C4B93" w:rsidRDefault="00632A86">
      <w:pPr>
        <w:pStyle w:val="TOC3"/>
        <w:tabs>
          <w:tab w:val="right" w:leader="dot" w:pos="9350"/>
        </w:tabs>
        <w:rPr>
          <w:rFonts w:asciiTheme="minorHAnsi" w:eastAsiaTheme="minorEastAsia" w:hAnsiTheme="minorHAnsi" w:cstheme="minorBidi"/>
          <w:noProof/>
          <w:sz w:val="24"/>
        </w:rPr>
      </w:pPr>
      <w:hyperlink w:anchor="_Toc476950934" w:history="1">
        <w:r w:rsidR="007C4B93" w:rsidRPr="00A45F12">
          <w:rPr>
            <w:rStyle w:val="Hyperlink"/>
            <w:noProof/>
          </w:rPr>
          <w:t>6.11.1 Vulnerability – Threats – Threat</w:t>
        </w:r>
        <w:r w:rsidR="007C4B93">
          <w:rPr>
            <w:noProof/>
            <w:webHidden/>
          </w:rPr>
          <w:tab/>
        </w:r>
        <w:r w:rsidR="007C4B93">
          <w:rPr>
            <w:noProof/>
            <w:webHidden/>
          </w:rPr>
          <w:fldChar w:fldCharType="begin"/>
        </w:r>
        <w:r w:rsidR="007C4B93">
          <w:rPr>
            <w:noProof/>
            <w:webHidden/>
          </w:rPr>
          <w:instrText xml:space="preserve"> PAGEREF _Toc476950934 \h </w:instrText>
        </w:r>
        <w:r w:rsidR="007C4B93">
          <w:rPr>
            <w:noProof/>
            <w:webHidden/>
          </w:rPr>
        </w:r>
        <w:r w:rsidR="007C4B93">
          <w:rPr>
            <w:noProof/>
            <w:webHidden/>
          </w:rPr>
          <w:fldChar w:fldCharType="separate"/>
        </w:r>
        <w:r w:rsidR="007C4B93">
          <w:rPr>
            <w:noProof/>
            <w:webHidden/>
          </w:rPr>
          <w:t>48</w:t>
        </w:r>
        <w:r w:rsidR="007C4B93">
          <w:rPr>
            <w:noProof/>
            <w:webHidden/>
          </w:rPr>
          <w:fldChar w:fldCharType="end"/>
        </w:r>
      </w:hyperlink>
    </w:p>
    <w:p w14:paraId="2AE52948" w14:textId="77777777" w:rsidR="007C4B93" w:rsidRDefault="00632A86">
      <w:pPr>
        <w:pStyle w:val="TOC4"/>
        <w:tabs>
          <w:tab w:val="right" w:leader="dot" w:pos="9350"/>
        </w:tabs>
        <w:rPr>
          <w:rFonts w:asciiTheme="minorHAnsi" w:eastAsiaTheme="minorEastAsia" w:hAnsiTheme="minorHAnsi" w:cstheme="minorBidi"/>
          <w:noProof/>
          <w:sz w:val="24"/>
        </w:rPr>
      </w:pPr>
      <w:hyperlink w:anchor="_Toc476950935" w:history="1">
        <w:r w:rsidR="007C4B93" w:rsidRPr="00A45F12">
          <w:rPr>
            <w:rStyle w:val="Hyperlink"/>
            <w:noProof/>
          </w:rPr>
          <w:t>6.11.1.1 Vulnerability – Threats – Threat – Description</w:t>
        </w:r>
        <w:r w:rsidR="007C4B93">
          <w:rPr>
            <w:noProof/>
            <w:webHidden/>
          </w:rPr>
          <w:tab/>
        </w:r>
        <w:r w:rsidR="007C4B93">
          <w:rPr>
            <w:noProof/>
            <w:webHidden/>
          </w:rPr>
          <w:fldChar w:fldCharType="begin"/>
        </w:r>
        <w:r w:rsidR="007C4B93">
          <w:rPr>
            <w:noProof/>
            <w:webHidden/>
          </w:rPr>
          <w:instrText xml:space="preserve"> PAGEREF _Toc476950935 \h </w:instrText>
        </w:r>
        <w:r w:rsidR="007C4B93">
          <w:rPr>
            <w:noProof/>
            <w:webHidden/>
          </w:rPr>
        </w:r>
        <w:r w:rsidR="007C4B93">
          <w:rPr>
            <w:noProof/>
            <w:webHidden/>
          </w:rPr>
          <w:fldChar w:fldCharType="separate"/>
        </w:r>
        <w:r w:rsidR="007C4B93">
          <w:rPr>
            <w:noProof/>
            <w:webHidden/>
          </w:rPr>
          <w:t>49</w:t>
        </w:r>
        <w:r w:rsidR="007C4B93">
          <w:rPr>
            <w:noProof/>
            <w:webHidden/>
          </w:rPr>
          <w:fldChar w:fldCharType="end"/>
        </w:r>
      </w:hyperlink>
    </w:p>
    <w:p w14:paraId="346D6E8C" w14:textId="77777777" w:rsidR="007C4B93" w:rsidRDefault="00632A86">
      <w:pPr>
        <w:pStyle w:val="TOC4"/>
        <w:tabs>
          <w:tab w:val="right" w:leader="dot" w:pos="9350"/>
        </w:tabs>
        <w:rPr>
          <w:rFonts w:asciiTheme="minorHAnsi" w:eastAsiaTheme="minorEastAsia" w:hAnsiTheme="minorHAnsi" w:cstheme="minorBidi"/>
          <w:noProof/>
          <w:sz w:val="24"/>
        </w:rPr>
      </w:pPr>
      <w:hyperlink w:anchor="_Toc476950936" w:history="1">
        <w:r w:rsidR="007C4B93" w:rsidRPr="00A45F12">
          <w:rPr>
            <w:rStyle w:val="Hyperlink"/>
            <w:noProof/>
          </w:rPr>
          <w:t>6.11.1.2 Vulnerability – Threats – Threat – Product ID</w:t>
        </w:r>
        <w:r w:rsidR="007C4B93">
          <w:rPr>
            <w:noProof/>
            <w:webHidden/>
          </w:rPr>
          <w:tab/>
        </w:r>
        <w:r w:rsidR="007C4B93">
          <w:rPr>
            <w:noProof/>
            <w:webHidden/>
          </w:rPr>
          <w:fldChar w:fldCharType="begin"/>
        </w:r>
        <w:r w:rsidR="007C4B93">
          <w:rPr>
            <w:noProof/>
            <w:webHidden/>
          </w:rPr>
          <w:instrText xml:space="preserve"> PAGEREF _Toc476950936 \h </w:instrText>
        </w:r>
        <w:r w:rsidR="007C4B93">
          <w:rPr>
            <w:noProof/>
            <w:webHidden/>
          </w:rPr>
        </w:r>
        <w:r w:rsidR="007C4B93">
          <w:rPr>
            <w:noProof/>
            <w:webHidden/>
          </w:rPr>
          <w:fldChar w:fldCharType="separate"/>
        </w:r>
        <w:r w:rsidR="007C4B93">
          <w:rPr>
            <w:noProof/>
            <w:webHidden/>
          </w:rPr>
          <w:t>49</w:t>
        </w:r>
        <w:r w:rsidR="007C4B93">
          <w:rPr>
            <w:noProof/>
            <w:webHidden/>
          </w:rPr>
          <w:fldChar w:fldCharType="end"/>
        </w:r>
      </w:hyperlink>
    </w:p>
    <w:p w14:paraId="6536BDF5" w14:textId="77777777" w:rsidR="007C4B93" w:rsidRDefault="00632A86">
      <w:pPr>
        <w:pStyle w:val="TOC4"/>
        <w:tabs>
          <w:tab w:val="right" w:leader="dot" w:pos="9350"/>
        </w:tabs>
        <w:rPr>
          <w:rFonts w:asciiTheme="minorHAnsi" w:eastAsiaTheme="minorEastAsia" w:hAnsiTheme="minorHAnsi" w:cstheme="minorBidi"/>
          <w:noProof/>
          <w:sz w:val="24"/>
        </w:rPr>
      </w:pPr>
      <w:hyperlink w:anchor="_Toc476950937" w:history="1">
        <w:r w:rsidR="007C4B93" w:rsidRPr="00A45F12">
          <w:rPr>
            <w:rStyle w:val="Hyperlink"/>
            <w:noProof/>
          </w:rPr>
          <w:t>6.11.1.3 Vulnerability – Threats – Threat – Group ID</w:t>
        </w:r>
        <w:r w:rsidR="007C4B93">
          <w:rPr>
            <w:noProof/>
            <w:webHidden/>
          </w:rPr>
          <w:tab/>
        </w:r>
        <w:r w:rsidR="007C4B93">
          <w:rPr>
            <w:noProof/>
            <w:webHidden/>
          </w:rPr>
          <w:fldChar w:fldCharType="begin"/>
        </w:r>
        <w:r w:rsidR="007C4B93">
          <w:rPr>
            <w:noProof/>
            <w:webHidden/>
          </w:rPr>
          <w:instrText xml:space="preserve"> PAGEREF _Toc476950937 \h </w:instrText>
        </w:r>
        <w:r w:rsidR="007C4B93">
          <w:rPr>
            <w:noProof/>
            <w:webHidden/>
          </w:rPr>
        </w:r>
        <w:r w:rsidR="007C4B93">
          <w:rPr>
            <w:noProof/>
            <w:webHidden/>
          </w:rPr>
          <w:fldChar w:fldCharType="separate"/>
        </w:r>
        <w:r w:rsidR="007C4B93">
          <w:rPr>
            <w:noProof/>
            <w:webHidden/>
          </w:rPr>
          <w:t>50</w:t>
        </w:r>
        <w:r w:rsidR="007C4B93">
          <w:rPr>
            <w:noProof/>
            <w:webHidden/>
          </w:rPr>
          <w:fldChar w:fldCharType="end"/>
        </w:r>
      </w:hyperlink>
    </w:p>
    <w:p w14:paraId="00225CB0" w14:textId="77777777" w:rsidR="007C4B93" w:rsidRDefault="00632A86">
      <w:pPr>
        <w:pStyle w:val="TOC2"/>
        <w:tabs>
          <w:tab w:val="right" w:leader="dot" w:pos="9350"/>
        </w:tabs>
        <w:rPr>
          <w:rFonts w:asciiTheme="minorHAnsi" w:eastAsiaTheme="minorEastAsia" w:hAnsiTheme="minorHAnsi" w:cstheme="minorBidi"/>
          <w:noProof/>
          <w:sz w:val="24"/>
        </w:rPr>
      </w:pPr>
      <w:hyperlink w:anchor="_Toc476950938" w:history="1">
        <w:r w:rsidR="007C4B93" w:rsidRPr="00A45F12">
          <w:rPr>
            <w:rStyle w:val="Hyperlink"/>
            <w:noProof/>
          </w:rPr>
          <w:t>6.12 Vulnerability – CVSS Score Sets</w:t>
        </w:r>
        <w:r w:rsidR="007C4B93">
          <w:rPr>
            <w:noProof/>
            <w:webHidden/>
          </w:rPr>
          <w:tab/>
        </w:r>
        <w:r w:rsidR="007C4B93">
          <w:rPr>
            <w:noProof/>
            <w:webHidden/>
          </w:rPr>
          <w:fldChar w:fldCharType="begin"/>
        </w:r>
        <w:r w:rsidR="007C4B93">
          <w:rPr>
            <w:noProof/>
            <w:webHidden/>
          </w:rPr>
          <w:instrText xml:space="preserve"> PAGEREF _Toc476950938 \h </w:instrText>
        </w:r>
        <w:r w:rsidR="007C4B93">
          <w:rPr>
            <w:noProof/>
            <w:webHidden/>
          </w:rPr>
        </w:r>
        <w:r w:rsidR="007C4B93">
          <w:rPr>
            <w:noProof/>
            <w:webHidden/>
          </w:rPr>
          <w:fldChar w:fldCharType="separate"/>
        </w:r>
        <w:r w:rsidR="007C4B93">
          <w:rPr>
            <w:noProof/>
            <w:webHidden/>
          </w:rPr>
          <w:t>50</w:t>
        </w:r>
        <w:r w:rsidR="007C4B93">
          <w:rPr>
            <w:noProof/>
            <w:webHidden/>
          </w:rPr>
          <w:fldChar w:fldCharType="end"/>
        </w:r>
      </w:hyperlink>
    </w:p>
    <w:p w14:paraId="414A8901" w14:textId="77777777" w:rsidR="007C4B93" w:rsidRDefault="00632A86">
      <w:pPr>
        <w:pStyle w:val="TOC3"/>
        <w:tabs>
          <w:tab w:val="right" w:leader="dot" w:pos="9350"/>
        </w:tabs>
        <w:rPr>
          <w:rFonts w:asciiTheme="minorHAnsi" w:eastAsiaTheme="minorEastAsia" w:hAnsiTheme="minorHAnsi" w:cstheme="minorBidi"/>
          <w:noProof/>
          <w:sz w:val="24"/>
        </w:rPr>
      </w:pPr>
      <w:hyperlink w:anchor="_Toc476950939" w:history="1">
        <w:r w:rsidR="007C4B93" w:rsidRPr="00A45F12">
          <w:rPr>
            <w:rStyle w:val="Hyperlink"/>
            <w:noProof/>
          </w:rPr>
          <w:t>6.12.1 Vulnerability – CVSS Score Sets – Score Set V2</w:t>
        </w:r>
        <w:r w:rsidR="007C4B93">
          <w:rPr>
            <w:noProof/>
            <w:webHidden/>
          </w:rPr>
          <w:tab/>
        </w:r>
        <w:r w:rsidR="007C4B93">
          <w:rPr>
            <w:noProof/>
            <w:webHidden/>
          </w:rPr>
          <w:fldChar w:fldCharType="begin"/>
        </w:r>
        <w:r w:rsidR="007C4B93">
          <w:rPr>
            <w:noProof/>
            <w:webHidden/>
          </w:rPr>
          <w:instrText xml:space="preserve"> PAGEREF _Toc476950939 \h </w:instrText>
        </w:r>
        <w:r w:rsidR="007C4B93">
          <w:rPr>
            <w:noProof/>
            <w:webHidden/>
          </w:rPr>
        </w:r>
        <w:r w:rsidR="007C4B93">
          <w:rPr>
            <w:noProof/>
            <w:webHidden/>
          </w:rPr>
          <w:fldChar w:fldCharType="separate"/>
        </w:r>
        <w:r w:rsidR="007C4B93">
          <w:rPr>
            <w:noProof/>
            <w:webHidden/>
          </w:rPr>
          <w:t>50</w:t>
        </w:r>
        <w:r w:rsidR="007C4B93">
          <w:rPr>
            <w:noProof/>
            <w:webHidden/>
          </w:rPr>
          <w:fldChar w:fldCharType="end"/>
        </w:r>
      </w:hyperlink>
    </w:p>
    <w:p w14:paraId="6376C6A0" w14:textId="77777777" w:rsidR="007C4B93" w:rsidRDefault="00632A86">
      <w:pPr>
        <w:pStyle w:val="TOC4"/>
        <w:tabs>
          <w:tab w:val="right" w:leader="dot" w:pos="9350"/>
        </w:tabs>
        <w:rPr>
          <w:rFonts w:asciiTheme="minorHAnsi" w:eastAsiaTheme="minorEastAsia" w:hAnsiTheme="minorHAnsi" w:cstheme="minorBidi"/>
          <w:noProof/>
          <w:sz w:val="24"/>
        </w:rPr>
      </w:pPr>
      <w:hyperlink w:anchor="_Toc476950940" w:history="1">
        <w:r w:rsidR="007C4B93" w:rsidRPr="00A45F12">
          <w:rPr>
            <w:rStyle w:val="Hyperlink"/>
            <w:noProof/>
          </w:rPr>
          <w:t>6.12.1.1 Vulnerability – CVSS Score Sets – Score Set V2 – Base Score V2</w:t>
        </w:r>
        <w:r w:rsidR="007C4B93">
          <w:rPr>
            <w:noProof/>
            <w:webHidden/>
          </w:rPr>
          <w:tab/>
        </w:r>
        <w:r w:rsidR="007C4B93">
          <w:rPr>
            <w:noProof/>
            <w:webHidden/>
          </w:rPr>
          <w:fldChar w:fldCharType="begin"/>
        </w:r>
        <w:r w:rsidR="007C4B93">
          <w:rPr>
            <w:noProof/>
            <w:webHidden/>
          </w:rPr>
          <w:instrText xml:space="preserve"> PAGEREF _Toc476950940 \h </w:instrText>
        </w:r>
        <w:r w:rsidR="007C4B93">
          <w:rPr>
            <w:noProof/>
            <w:webHidden/>
          </w:rPr>
        </w:r>
        <w:r w:rsidR="007C4B93">
          <w:rPr>
            <w:noProof/>
            <w:webHidden/>
          </w:rPr>
          <w:fldChar w:fldCharType="separate"/>
        </w:r>
        <w:r w:rsidR="007C4B93">
          <w:rPr>
            <w:noProof/>
            <w:webHidden/>
          </w:rPr>
          <w:t>51</w:t>
        </w:r>
        <w:r w:rsidR="007C4B93">
          <w:rPr>
            <w:noProof/>
            <w:webHidden/>
          </w:rPr>
          <w:fldChar w:fldCharType="end"/>
        </w:r>
      </w:hyperlink>
    </w:p>
    <w:p w14:paraId="5EAED97D" w14:textId="77777777" w:rsidR="007C4B93" w:rsidRDefault="00632A86">
      <w:pPr>
        <w:pStyle w:val="TOC4"/>
        <w:tabs>
          <w:tab w:val="right" w:leader="dot" w:pos="9350"/>
        </w:tabs>
        <w:rPr>
          <w:rFonts w:asciiTheme="minorHAnsi" w:eastAsiaTheme="minorEastAsia" w:hAnsiTheme="minorHAnsi" w:cstheme="minorBidi"/>
          <w:noProof/>
          <w:sz w:val="24"/>
        </w:rPr>
      </w:pPr>
      <w:hyperlink w:anchor="_Toc476950941" w:history="1">
        <w:r w:rsidR="007C4B93" w:rsidRPr="00A45F12">
          <w:rPr>
            <w:rStyle w:val="Hyperlink"/>
            <w:noProof/>
          </w:rPr>
          <w:t>6.12.1.2 Vulnerability – CVSS Score Sets – Score Set V2 – Temporal Score V2</w:t>
        </w:r>
        <w:r w:rsidR="007C4B93">
          <w:rPr>
            <w:noProof/>
            <w:webHidden/>
          </w:rPr>
          <w:tab/>
        </w:r>
        <w:r w:rsidR="007C4B93">
          <w:rPr>
            <w:noProof/>
            <w:webHidden/>
          </w:rPr>
          <w:fldChar w:fldCharType="begin"/>
        </w:r>
        <w:r w:rsidR="007C4B93">
          <w:rPr>
            <w:noProof/>
            <w:webHidden/>
          </w:rPr>
          <w:instrText xml:space="preserve"> PAGEREF _Toc476950941 \h </w:instrText>
        </w:r>
        <w:r w:rsidR="007C4B93">
          <w:rPr>
            <w:noProof/>
            <w:webHidden/>
          </w:rPr>
        </w:r>
        <w:r w:rsidR="007C4B93">
          <w:rPr>
            <w:noProof/>
            <w:webHidden/>
          </w:rPr>
          <w:fldChar w:fldCharType="separate"/>
        </w:r>
        <w:r w:rsidR="007C4B93">
          <w:rPr>
            <w:noProof/>
            <w:webHidden/>
          </w:rPr>
          <w:t>51</w:t>
        </w:r>
        <w:r w:rsidR="007C4B93">
          <w:rPr>
            <w:noProof/>
            <w:webHidden/>
          </w:rPr>
          <w:fldChar w:fldCharType="end"/>
        </w:r>
      </w:hyperlink>
    </w:p>
    <w:p w14:paraId="74DA89CB" w14:textId="77777777" w:rsidR="007C4B93" w:rsidRDefault="00632A86">
      <w:pPr>
        <w:pStyle w:val="TOC4"/>
        <w:tabs>
          <w:tab w:val="right" w:leader="dot" w:pos="9350"/>
        </w:tabs>
        <w:rPr>
          <w:rFonts w:asciiTheme="minorHAnsi" w:eastAsiaTheme="minorEastAsia" w:hAnsiTheme="minorHAnsi" w:cstheme="minorBidi"/>
          <w:noProof/>
          <w:sz w:val="24"/>
        </w:rPr>
      </w:pPr>
      <w:hyperlink w:anchor="_Toc476950942" w:history="1">
        <w:r w:rsidR="007C4B93" w:rsidRPr="00A45F12">
          <w:rPr>
            <w:rStyle w:val="Hyperlink"/>
            <w:noProof/>
          </w:rPr>
          <w:t>6.12.1.3 Vulnerability – CVSS Score Sets – Score Set V2 – Environmental ScoreV2</w:t>
        </w:r>
        <w:r w:rsidR="007C4B93">
          <w:rPr>
            <w:noProof/>
            <w:webHidden/>
          </w:rPr>
          <w:tab/>
        </w:r>
        <w:r w:rsidR="007C4B93">
          <w:rPr>
            <w:noProof/>
            <w:webHidden/>
          </w:rPr>
          <w:fldChar w:fldCharType="begin"/>
        </w:r>
        <w:r w:rsidR="007C4B93">
          <w:rPr>
            <w:noProof/>
            <w:webHidden/>
          </w:rPr>
          <w:instrText xml:space="preserve"> PAGEREF _Toc476950942 \h </w:instrText>
        </w:r>
        <w:r w:rsidR="007C4B93">
          <w:rPr>
            <w:noProof/>
            <w:webHidden/>
          </w:rPr>
        </w:r>
        <w:r w:rsidR="007C4B93">
          <w:rPr>
            <w:noProof/>
            <w:webHidden/>
          </w:rPr>
          <w:fldChar w:fldCharType="separate"/>
        </w:r>
        <w:r w:rsidR="007C4B93">
          <w:rPr>
            <w:noProof/>
            <w:webHidden/>
          </w:rPr>
          <w:t>51</w:t>
        </w:r>
        <w:r w:rsidR="007C4B93">
          <w:rPr>
            <w:noProof/>
            <w:webHidden/>
          </w:rPr>
          <w:fldChar w:fldCharType="end"/>
        </w:r>
      </w:hyperlink>
    </w:p>
    <w:p w14:paraId="7EE51479" w14:textId="77777777" w:rsidR="007C4B93" w:rsidRDefault="00632A86">
      <w:pPr>
        <w:pStyle w:val="TOC4"/>
        <w:tabs>
          <w:tab w:val="right" w:leader="dot" w:pos="9350"/>
        </w:tabs>
        <w:rPr>
          <w:rFonts w:asciiTheme="minorHAnsi" w:eastAsiaTheme="minorEastAsia" w:hAnsiTheme="minorHAnsi" w:cstheme="minorBidi"/>
          <w:noProof/>
          <w:sz w:val="24"/>
        </w:rPr>
      </w:pPr>
      <w:hyperlink w:anchor="_Toc476950943" w:history="1">
        <w:r w:rsidR="007C4B93" w:rsidRPr="00A45F12">
          <w:rPr>
            <w:rStyle w:val="Hyperlink"/>
            <w:noProof/>
          </w:rPr>
          <w:t>6.12.1.4 Vulnerability – CVSS Score Sets – Score Set V2 – Vector V2</w:t>
        </w:r>
        <w:r w:rsidR="007C4B93">
          <w:rPr>
            <w:noProof/>
            <w:webHidden/>
          </w:rPr>
          <w:tab/>
        </w:r>
        <w:r w:rsidR="007C4B93">
          <w:rPr>
            <w:noProof/>
            <w:webHidden/>
          </w:rPr>
          <w:fldChar w:fldCharType="begin"/>
        </w:r>
        <w:r w:rsidR="007C4B93">
          <w:rPr>
            <w:noProof/>
            <w:webHidden/>
          </w:rPr>
          <w:instrText xml:space="preserve"> PAGEREF _Toc476950943 \h </w:instrText>
        </w:r>
        <w:r w:rsidR="007C4B93">
          <w:rPr>
            <w:noProof/>
            <w:webHidden/>
          </w:rPr>
        </w:r>
        <w:r w:rsidR="007C4B93">
          <w:rPr>
            <w:noProof/>
            <w:webHidden/>
          </w:rPr>
          <w:fldChar w:fldCharType="separate"/>
        </w:r>
        <w:r w:rsidR="007C4B93">
          <w:rPr>
            <w:noProof/>
            <w:webHidden/>
          </w:rPr>
          <w:t>51</w:t>
        </w:r>
        <w:r w:rsidR="007C4B93">
          <w:rPr>
            <w:noProof/>
            <w:webHidden/>
          </w:rPr>
          <w:fldChar w:fldCharType="end"/>
        </w:r>
      </w:hyperlink>
    </w:p>
    <w:p w14:paraId="354F5D2B" w14:textId="77777777" w:rsidR="007C4B93" w:rsidRDefault="00632A86">
      <w:pPr>
        <w:pStyle w:val="TOC4"/>
        <w:tabs>
          <w:tab w:val="right" w:leader="dot" w:pos="9350"/>
        </w:tabs>
        <w:rPr>
          <w:rFonts w:asciiTheme="minorHAnsi" w:eastAsiaTheme="minorEastAsia" w:hAnsiTheme="minorHAnsi" w:cstheme="minorBidi"/>
          <w:noProof/>
          <w:sz w:val="24"/>
        </w:rPr>
      </w:pPr>
      <w:hyperlink w:anchor="_Toc476950944" w:history="1">
        <w:r w:rsidR="007C4B93" w:rsidRPr="00A45F12">
          <w:rPr>
            <w:rStyle w:val="Hyperlink"/>
            <w:noProof/>
          </w:rPr>
          <w:t>6.12.1.5 Vulnerability – CVSS Score Sets – Score Set V2 – Product ID</w:t>
        </w:r>
        <w:r w:rsidR="007C4B93">
          <w:rPr>
            <w:noProof/>
            <w:webHidden/>
          </w:rPr>
          <w:tab/>
        </w:r>
        <w:r w:rsidR="007C4B93">
          <w:rPr>
            <w:noProof/>
            <w:webHidden/>
          </w:rPr>
          <w:fldChar w:fldCharType="begin"/>
        </w:r>
        <w:r w:rsidR="007C4B93">
          <w:rPr>
            <w:noProof/>
            <w:webHidden/>
          </w:rPr>
          <w:instrText xml:space="preserve"> PAGEREF _Toc476950944 \h </w:instrText>
        </w:r>
        <w:r w:rsidR="007C4B93">
          <w:rPr>
            <w:noProof/>
            <w:webHidden/>
          </w:rPr>
        </w:r>
        <w:r w:rsidR="007C4B93">
          <w:rPr>
            <w:noProof/>
            <w:webHidden/>
          </w:rPr>
          <w:fldChar w:fldCharType="separate"/>
        </w:r>
        <w:r w:rsidR="007C4B93">
          <w:rPr>
            <w:noProof/>
            <w:webHidden/>
          </w:rPr>
          <w:t>52</w:t>
        </w:r>
        <w:r w:rsidR="007C4B93">
          <w:rPr>
            <w:noProof/>
            <w:webHidden/>
          </w:rPr>
          <w:fldChar w:fldCharType="end"/>
        </w:r>
      </w:hyperlink>
    </w:p>
    <w:p w14:paraId="40B61429" w14:textId="77777777" w:rsidR="007C4B93" w:rsidRDefault="00632A86">
      <w:pPr>
        <w:pStyle w:val="TOC3"/>
        <w:tabs>
          <w:tab w:val="right" w:leader="dot" w:pos="9350"/>
        </w:tabs>
        <w:rPr>
          <w:rFonts w:asciiTheme="minorHAnsi" w:eastAsiaTheme="minorEastAsia" w:hAnsiTheme="minorHAnsi" w:cstheme="minorBidi"/>
          <w:noProof/>
          <w:sz w:val="24"/>
        </w:rPr>
      </w:pPr>
      <w:hyperlink w:anchor="_Toc476950945" w:history="1">
        <w:r w:rsidR="007C4B93" w:rsidRPr="00A45F12">
          <w:rPr>
            <w:rStyle w:val="Hyperlink"/>
            <w:noProof/>
          </w:rPr>
          <w:t>6.12.2 Vulnerability – CVSS Score Sets – Score Set V3</w:t>
        </w:r>
        <w:r w:rsidR="007C4B93">
          <w:rPr>
            <w:noProof/>
            <w:webHidden/>
          </w:rPr>
          <w:tab/>
        </w:r>
        <w:r w:rsidR="007C4B93">
          <w:rPr>
            <w:noProof/>
            <w:webHidden/>
          </w:rPr>
          <w:fldChar w:fldCharType="begin"/>
        </w:r>
        <w:r w:rsidR="007C4B93">
          <w:rPr>
            <w:noProof/>
            <w:webHidden/>
          </w:rPr>
          <w:instrText xml:space="preserve"> PAGEREF _Toc476950945 \h </w:instrText>
        </w:r>
        <w:r w:rsidR="007C4B93">
          <w:rPr>
            <w:noProof/>
            <w:webHidden/>
          </w:rPr>
        </w:r>
        <w:r w:rsidR="007C4B93">
          <w:rPr>
            <w:noProof/>
            <w:webHidden/>
          </w:rPr>
          <w:fldChar w:fldCharType="separate"/>
        </w:r>
        <w:r w:rsidR="007C4B93">
          <w:rPr>
            <w:noProof/>
            <w:webHidden/>
          </w:rPr>
          <w:t>52</w:t>
        </w:r>
        <w:r w:rsidR="007C4B93">
          <w:rPr>
            <w:noProof/>
            <w:webHidden/>
          </w:rPr>
          <w:fldChar w:fldCharType="end"/>
        </w:r>
      </w:hyperlink>
    </w:p>
    <w:p w14:paraId="2430450F" w14:textId="77777777" w:rsidR="007C4B93" w:rsidRDefault="00632A86">
      <w:pPr>
        <w:pStyle w:val="TOC4"/>
        <w:tabs>
          <w:tab w:val="right" w:leader="dot" w:pos="9350"/>
        </w:tabs>
        <w:rPr>
          <w:rFonts w:asciiTheme="minorHAnsi" w:eastAsiaTheme="minorEastAsia" w:hAnsiTheme="minorHAnsi" w:cstheme="minorBidi"/>
          <w:noProof/>
          <w:sz w:val="24"/>
        </w:rPr>
      </w:pPr>
      <w:hyperlink w:anchor="_Toc476950946" w:history="1">
        <w:r w:rsidR="007C4B93" w:rsidRPr="00A45F12">
          <w:rPr>
            <w:rStyle w:val="Hyperlink"/>
            <w:noProof/>
          </w:rPr>
          <w:t>6.12.2.1 Vulnerability – CVSS Score Sets – Score Set V3 – Base Score V3</w:t>
        </w:r>
        <w:r w:rsidR="007C4B93">
          <w:rPr>
            <w:noProof/>
            <w:webHidden/>
          </w:rPr>
          <w:tab/>
        </w:r>
        <w:r w:rsidR="007C4B93">
          <w:rPr>
            <w:noProof/>
            <w:webHidden/>
          </w:rPr>
          <w:fldChar w:fldCharType="begin"/>
        </w:r>
        <w:r w:rsidR="007C4B93">
          <w:rPr>
            <w:noProof/>
            <w:webHidden/>
          </w:rPr>
          <w:instrText xml:space="preserve"> PAGEREF _Toc476950946 \h </w:instrText>
        </w:r>
        <w:r w:rsidR="007C4B93">
          <w:rPr>
            <w:noProof/>
            <w:webHidden/>
          </w:rPr>
        </w:r>
        <w:r w:rsidR="007C4B93">
          <w:rPr>
            <w:noProof/>
            <w:webHidden/>
          </w:rPr>
          <w:fldChar w:fldCharType="separate"/>
        </w:r>
        <w:r w:rsidR="007C4B93">
          <w:rPr>
            <w:noProof/>
            <w:webHidden/>
          </w:rPr>
          <w:t>53</w:t>
        </w:r>
        <w:r w:rsidR="007C4B93">
          <w:rPr>
            <w:noProof/>
            <w:webHidden/>
          </w:rPr>
          <w:fldChar w:fldCharType="end"/>
        </w:r>
      </w:hyperlink>
    </w:p>
    <w:p w14:paraId="6AD613F5" w14:textId="77777777" w:rsidR="007C4B93" w:rsidRDefault="00632A86">
      <w:pPr>
        <w:pStyle w:val="TOC4"/>
        <w:tabs>
          <w:tab w:val="right" w:leader="dot" w:pos="9350"/>
        </w:tabs>
        <w:rPr>
          <w:rFonts w:asciiTheme="minorHAnsi" w:eastAsiaTheme="minorEastAsia" w:hAnsiTheme="minorHAnsi" w:cstheme="minorBidi"/>
          <w:noProof/>
          <w:sz w:val="24"/>
        </w:rPr>
      </w:pPr>
      <w:hyperlink w:anchor="_Toc476950947" w:history="1">
        <w:r w:rsidR="007C4B93" w:rsidRPr="00A45F12">
          <w:rPr>
            <w:rStyle w:val="Hyperlink"/>
            <w:noProof/>
          </w:rPr>
          <w:t>6.12.2.2 Vulnerability – CVSS Score Sets – Score Set V3 – Temporal Score V3</w:t>
        </w:r>
        <w:r w:rsidR="007C4B93">
          <w:rPr>
            <w:noProof/>
            <w:webHidden/>
          </w:rPr>
          <w:tab/>
        </w:r>
        <w:r w:rsidR="007C4B93">
          <w:rPr>
            <w:noProof/>
            <w:webHidden/>
          </w:rPr>
          <w:fldChar w:fldCharType="begin"/>
        </w:r>
        <w:r w:rsidR="007C4B93">
          <w:rPr>
            <w:noProof/>
            <w:webHidden/>
          </w:rPr>
          <w:instrText xml:space="preserve"> PAGEREF _Toc476950947 \h </w:instrText>
        </w:r>
        <w:r w:rsidR="007C4B93">
          <w:rPr>
            <w:noProof/>
            <w:webHidden/>
          </w:rPr>
        </w:r>
        <w:r w:rsidR="007C4B93">
          <w:rPr>
            <w:noProof/>
            <w:webHidden/>
          </w:rPr>
          <w:fldChar w:fldCharType="separate"/>
        </w:r>
        <w:r w:rsidR="007C4B93">
          <w:rPr>
            <w:noProof/>
            <w:webHidden/>
          </w:rPr>
          <w:t>53</w:t>
        </w:r>
        <w:r w:rsidR="007C4B93">
          <w:rPr>
            <w:noProof/>
            <w:webHidden/>
          </w:rPr>
          <w:fldChar w:fldCharType="end"/>
        </w:r>
      </w:hyperlink>
    </w:p>
    <w:p w14:paraId="31C89118" w14:textId="77777777" w:rsidR="007C4B93" w:rsidRDefault="00632A86">
      <w:pPr>
        <w:pStyle w:val="TOC4"/>
        <w:tabs>
          <w:tab w:val="right" w:leader="dot" w:pos="9350"/>
        </w:tabs>
        <w:rPr>
          <w:rFonts w:asciiTheme="minorHAnsi" w:eastAsiaTheme="minorEastAsia" w:hAnsiTheme="minorHAnsi" w:cstheme="minorBidi"/>
          <w:noProof/>
          <w:sz w:val="24"/>
        </w:rPr>
      </w:pPr>
      <w:hyperlink w:anchor="_Toc476950948" w:history="1">
        <w:r w:rsidR="007C4B93" w:rsidRPr="00A45F12">
          <w:rPr>
            <w:rStyle w:val="Hyperlink"/>
            <w:noProof/>
          </w:rPr>
          <w:t>6.12.2.3 Vulnerability – CVSS Score Sets – Score Set V3 – Environmental ScoreV3</w:t>
        </w:r>
        <w:r w:rsidR="007C4B93">
          <w:rPr>
            <w:noProof/>
            <w:webHidden/>
          </w:rPr>
          <w:tab/>
        </w:r>
        <w:r w:rsidR="007C4B93">
          <w:rPr>
            <w:noProof/>
            <w:webHidden/>
          </w:rPr>
          <w:fldChar w:fldCharType="begin"/>
        </w:r>
        <w:r w:rsidR="007C4B93">
          <w:rPr>
            <w:noProof/>
            <w:webHidden/>
          </w:rPr>
          <w:instrText xml:space="preserve"> PAGEREF _Toc476950948 \h </w:instrText>
        </w:r>
        <w:r w:rsidR="007C4B93">
          <w:rPr>
            <w:noProof/>
            <w:webHidden/>
          </w:rPr>
        </w:r>
        <w:r w:rsidR="007C4B93">
          <w:rPr>
            <w:noProof/>
            <w:webHidden/>
          </w:rPr>
          <w:fldChar w:fldCharType="separate"/>
        </w:r>
        <w:r w:rsidR="007C4B93">
          <w:rPr>
            <w:noProof/>
            <w:webHidden/>
          </w:rPr>
          <w:t>53</w:t>
        </w:r>
        <w:r w:rsidR="007C4B93">
          <w:rPr>
            <w:noProof/>
            <w:webHidden/>
          </w:rPr>
          <w:fldChar w:fldCharType="end"/>
        </w:r>
      </w:hyperlink>
    </w:p>
    <w:p w14:paraId="76731F8E" w14:textId="77777777" w:rsidR="007C4B93" w:rsidRDefault="00632A86">
      <w:pPr>
        <w:pStyle w:val="TOC4"/>
        <w:tabs>
          <w:tab w:val="right" w:leader="dot" w:pos="9350"/>
        </w:tabs>
        <w:rPr>
          <w:rFonts w:asciiTheme="minorHAnsi" w:eastAsiaTheme="minorEastAsia" w:hAnsiTheme="minorHAnsi" w:cstheme="minorBidi"/>
          <w:noProof/>
          <w:sz w:val="24"/>
        </w:rPr>
      </w:pPr>
      <w:hyperlink w:anchor="_Toc476950949" w:history="1">
        <w:r w:rsidR="007C4B93" w:rsidRPr="00A45F12">
          <w:rPr>
            <w:rStyle w:val="Hyperlink"/>
            <w:noProof/>
          </w:rPr>
          <w:t>6.12.2.4 Vulnerability – CVSS Score Sets – Score Set V3 – Vector V3</w:t>
        </w:r>
        <w:r w:rsidR="007C4B93">
          <w:rPr>
            <w:noProof/>
            <w:webHidden/>
          </w:rPr>
          <w:tab/>
        </w:r>
        <w:r w:rsidR="007C4B93">
          <w:rPr>
            <w:noProof/>
            <w:webHidden/>
          </w:rPr>
          <w:fldChar w:fldCharType="begin"/>
        </w:r>
        <w:r w:rsidR="007C4B93">
          <w:rPr>
            <w:noProof/>
            <w:webHidden/>
          </w:rPr>
          <w:instrText xml:space="preserve"> PAGEREF _Toc476950949 \h </w:instrText>
        </w:r>
        <w:r w:rsidR="007C4B93">
          <w:rPr>
            <w:noProof/>
            <w:webHidden/>
          </w:rPr>
        </w:r>
        <w:r w:rsidR="007C4B93">
          <w:rPr>
            <w:noProof/>
            <w:webHidden/>
          </w:rPr>
          <w:fldChar w:fldCharType="separate"/>
        </w:r>
        <w:r w:rsidR="007C4B93">
          <w:rPr>
            <w:noProof/>
            <w:webHidden/>
          </w:rPr>
          <w:t>53</w:t>
        </w:r>
        <w:r w:rsidR="007C4B93">
          <w:rPr>
            <w:noProof/>
            <w:webHidden/>
          </w:rPr>
          <w:fldChar w:fldCharType="end"/>
        </w:r>
      </w:hyperlink>
    </w:p>
    <w:p w14:paraId="398E829F" w14:textId="77777777" w:rsidR="007C4B93" w:rsidRDefault="00632A86">
      <w:pPr>
        <w:pStyle w:val="TOC4"/>
        <w:tabs>
          <w:tab w:val="right" w:leader="dot" w:pos="9350"/>
        </w:tabs>
        <w:rPr>
          <w:rFonts w:asciiTheme="minorHAnsi" w:eastAsiaTheme="minorEastAsia" w:hAnsiTheme="minorHAnsi" w:cstheme="minorBidi"/>
          <w:noProof/>
          <w:sz w:val="24"/>
        </w:rPr>
      </w:pPr>
      <w:hyperlink w:anchor="_Toc476950950" w:history="1">
        <w:r w:rsidR="007C4B93" w:rsidRPr="00A45F12">
          <w:rPr>
            <w:rStyle w:val="Hyperlink"/>
            <w:noProof/>
          </w:rPr>
          <w:t>6.12.2.5 Vulnerability – CVSS Score Sets – Score Set V3 – Product ID</w:t>
        </w:r>
        <w:r w:rsidR="007C4B93">
          <w:rPr>
            <w:noProof/>
            <w:webHidden/>
          </w:rPr>
          <w:tab/>
        </w:r>
        <w:r w:rsidR="007C4B93">
          <w:rPr>
            <w:noProof/>
            <w:webHidden/>
          </w:rPr>
          <w:fldChar w:fldCharType="begin"/>
        </w:r>
        <w:r w:rsidR="007C4B93">
          <w:rPr>
            <w:noProof/>
            <w:webHidden/>
          </w:rPr>
          <w:instrText xml:space="preserve"> PAGEREF _Toc476950950 \h </w:instrText>
        </w:r>
        <w:r w:rsidR="007C4B93">
          <w:rPr>
            <w:noProof/>
            <w:webHidden/>
          </w:rPr>
        </w:r>
        <w:r w:rsidR="007C4B93">
          <w:rPr>
            <w:noProof/>
            <w:webHidden/>
          </w:rPr>
          <w:fldChar w:fldCharType="separate"/>
        </w:r>
        <w:r w:rsidR="007C4B93">
          <w:rPr>
            <w:noProof/>
            <w:webHidden/>
          </w:rPr>
          <w:t>54</w:t>
        </w:r>
        <w:r w:rsidR="007C4B93">
          <w:rPr>
            <w:noProof/>
            <w:webHidden/>
          </w:rPr>
          <w:fldChar w:fldCharType="end"/>
        </w:r>
      </w:hyperlink>
    </w:p>
    <w:p w14:paraId="2B35E74D" w14:textId="77777777" w:rsidR="007C4B93" w:rsidRDefault="00632A86">
      <w:pPr>
        <w:pStyle w:val="TOC2"/>
        <w:tabs>
          <w:tab w:val="right" w:leader="dot" w:pos="9350"/>
        </w:tabs>
        <w:rPr>
          <w:rFonts w:asciiTheme="minorHAnsi" w:eastAsiaTheme="minorEastAsia" w:hAnsiTheme="minorHAnsi" w:cstheme="minorBidi"/>
          <w:noProof/>
          <w:sz w:val="24"/>
        </w:rPr>
      </w:pPr>
      <w:hyperlink w:anchor="_Toc476950951" w:history="1">
        <w:r w:rsidR="007C4B93" w:rsidRPr="00A45F12">
          <w:rPr>
            <w:rStyle w:val="Hyperlink"/>
            <w:noProof/>
          </w:rPr>
          <w:t>6.13 Vulnerability – Remediations</w:t>
        </w:r>
        <w:r w:rsidR="007C4B93">
          <w:rPr>
            <w:noProof/>
            <w:webHidden/>
          </w:rPr>
          <w:tab/>
        </w:r>
        <w:r w:rsidR="007C4B93">
          <w:rPr>
            <w:noProof/>
            <w:webHidden/>
          </w:rPr>
          <w:fldChar w:fldCharType="begin"/>
        </w:r>
        <w:r w:rsidR="007C4B93">
          <w:rPr>
            <w:noProof/>
            <w:webHidden/>
          </w:rPr>
          <w:instrText xml:space="preserve"> PAGEREF _Toc476950951 \h </w:instrText>
        </w:r>
        <w:r w:rsidR="007C4B93">
          <w:rPr>
            <w:noProof/>
            <w:webHidden/>
          </w:rPr>
        </w:r>
        <w:r w:rsidR="007C4B93">
          <w:rPr>
            <w:noProof/>
            <w:webHidden/>
          </w:rPr>
          <w:fldChar w:fldCharType="separate"/>
        </w:r>
        <w:r w:rsidR="007C4B93">
          <w:rPr>
            <w:noProof/>
            <w:webHidden/>
          </w:rPr>
          <w:t>54</w:t>
        </w:r>
        <w:r w:rsidR="007C4B93">
          <w:rPr>
            <w:noProof/>
            <w:webHidden/>
          </w:rPr>
          <w:fldChar w:fldCharType="end"/>
        </w:r>
      </w:hyperlink>
    </w:p>
    <w:p w14:paraId="4DF75122" w14:textId="77777777" w:rsidR="007C4B93" w:rsidRDefault="00632A86">
      <w:pPr>
        <w:pStyle w:val="TOC3"/>
        <w:tabs>
          <w:tab w:val="right" w:leader="dot" w:pos="9350"/>
        </w:tabs>
        <w:rPr>
          <w:rFonts w:asciiTheme="minorHAnsi" w:eastAsiaTheme="minorEastAsia" w:hAnsiTheme="minorHAnsi" w:cstheme="minorBidi"/>
          <w:noProof/>
          <w:sz w:val="24"/>
        </w:rPr>
      </w:pPr>
      <w:hyperlink w:anchor="_Toc476950952" w:history="1">
        <w:r w:rsidR="007C4B93" w:rsidRPr="00A45F12">
          <w:rPr>
            <w:rStyle w:val="Hyperlink"/>
            <w:noProof/>
          </w:rPr>
          <w:t>6.13.1 Vulnerability – Remediations – Remediation</w:t>
        </w:r>
        <w:r w:rsidR="007C4B93">
          <w:rPr>
            <w:noProof/>
            <w:webHidden/>
          </w:rPr>
          <w:tab/>
        </w:r>
        <w:r w:rsidR="007C4B93">
          <w:rPr>
            <w:noProof/>
            <w:webHidden/>
          </w:rPr>
          <w:fldChar w:fldCharType="begin"/>
        </w:r>
        <w:r w:rsidR="007C4B93">
          <w:rPr>
            <w:noProof/>
            <w:webHidden/>
          </w:rPr>
          <w:instrText xml:space="preserve"> PAGEREF _Toc476950952 \h </w:instrText>
        </w:r>
        <w:r w:rsidR="007C4B93">
          <w:rPr>
            <w:noProof/>
            <w:webHidden/>
          </w:rPr>
        </w:r>
        <w:r w:rsidR="007C4B93">
          <w:rPr>
            <w:noProof/>
            <w:webHidden/>
          </w:rPr>
          <w:fldChar w:fldCharType="separate"/>
        </w:r>
        <w:r w:rsidR="007C4B93">
          <w:rPr>
            <w:noProof/>
            <w:webHidden/>
          </w:rPr>
          <w:t>54</w:t>
        </w:r>
        <w:r w:rsidR="007C4B93">
          <w:rPr>
            <w:noProof/>
            <w:webHidden/>
          </w:rPr>
          <w:fldChar w:fldCharType="end"/>
        </w:r>
      </w:hyperlink>
    </w:p>
    <w:p w14:paraId="23F06F3A" w14:textId="77777777" w:rsidR="007C4B93" w:rsidRDefault="00632A86">
      <w:pPr>
        <w:pStyle w:val="TOC4"/>
        <w:tabs>
          <w:tab w:val="right" w:leader="dot" w:pos="9350"/>
        </w:tabs>
        <w:rPr>
          <w:rFonts w:asciiTheme="minorHAnsi" w:eastAsiaTheme="minorEastAsia" w:hAnsiTheme="minorHAnsi" w:cstheme="minorBidi"/>
          <w:noProof/>
          <w:sz w:val="24"/>
        </w:rPr>
      </w:pPr>
      <w:hyperlink w:anchor="_Toc476950953" w:history="1">
        <w:r w:rsidR="007C4B93" w:rsidRPr="00A45F12">
          <w:rPr>
            <w:rStyle w:val="Hyperlink"/>
            <w:noProof/>
          </w:rPr>
          <w:t>6.13.1.1 Vulnerability – Remediations – Remediation – Description</w:t>
        </w:r>
        <w:r w:rsidR="007C4B93">
          <w:rPr>
            <w:noProof/>
            <w:webHidden/>
          </w:rPr>
          <w:tab/>
        </w:r>
        <w:r w:rsidR="007C4B93">
          <w:rPr>
            <w:noProof/>
            <w:webHidden/>
          </w:rPr>
          <w:fldChar w:fldCharType="begin"/>
        </w:r>
        <w:r w:rsidR="007C4B93">
          <w:rPr>
            <w:noProof/>
            <w:webHidden/>
          </w:rPr>
          <w:instrText xml:space="preserve"> PAGEREF _Toc476950953 \h </w:instrText>
        </w:r>
        <w:r w:rsidR="007C4B93">
          <w:rPr>
            <w:noProof/>
            <w:webHidden/>
          </w:rPr>
        </w:r>
        <w:r w:rsidR="007C4B93">
          <w:rPr>
            <w:noProof/>
            <w:webHidden/>
          </w:rPr>
          <w:fldChar w:fldCharType="separate"/>
        </w:r>
        <w:r w:rsidR="007C4B93">
          <w:rPr>
            <w:noProof/>
            <w:webHidden/>
          </w:rPr>
          <w:t>55</w:t>
        </w:r>
        <w:r w:rsidR="007C4B93">
          <w:rPr>
            <w:noProof/>
            <w:webHidden/>
          </w:rPr>
          <w:fldChar w:fldCharType="end"/>
        </w:r>
      </w:hyperlink>
    </w:p>
    <w:p w14:paraId="59E7D0CC" w14:textId="77777777" w:rsidR="007C4B93" w:rsidRDefault="00632A86">
      <w:pPr>
        <w:pStyle w:val="TOC4"/>
        <w:tabs>
          <w:tab w:val="right" w:leader="dot" w:pos="9350"/>
        </w:tabs>
        <w:rPr>
          <w:rFonts w:asciiTheme="minorHAnsi" w:eastAsiaTheme="minorEastAsia" w:hAnsiTheme="minorHAnsi" w:cstheme="minorBidi"/>
          <w:noProof/>
          <w:sz w:val="24"/>
        </w:rPr>
      </w:pPr>
      <w:hyperlink w:anchor="_Toc476950954" w:history="1">
        <w:r w:rsidR="007C4B93" w:rsidRPr="00A45F12">
          <w:rPr>
            <w:rStyle w:val="Hyperlink"/>
            <w:noProof/>
          </w:rPr>
          <w:t>6.13.1.2 Vulnerability – Remediations – Remediation – Entitlement</w:t>
        </w:r>
        <w:r w:rsidR="007C4B93">
          <w:rPr>
            <w:noProof/>
            <w:webHidden/>
          </w:rPr>
          <w:tab/>
        </w:r>
        <w:r w:rsidR="007C4B93">
          <w:rPr>
            <w:noProof/>
            <w:webHidden/>
          </w:rPr>
          <w:fldChar w:fldCharType="begin"/>
        </w:r>
        <w:r w:rsidR="007C4B93">
          <w:rPr>
            <w:noProof/>
            <w:webHidden/>
          </w:rPr>
          <w:instrText xml:space="preserve"> PAGEREF _Toc476950954 \h </w:instrText>
        </w:r>
        <w:r w:rsidR="007C4B93">
          <w:rPr>
            <w:noProof/>
            <w:webHidden/>
          </w:rPr>
        </w:r>
        <w:r w:rsidR="007C4B93">
          <w:rPr>
            <w:noProof/>
            <w:webHidden/>
          </w:rPr>
          <w:fldChar w:fldCharType="separate"/>
        </w:r>
        <w:r w:rsidR="007C4B93">
          <w:rPr>
            <w:noProof/>
            <w:webHidden/>
          </w:rPr>
          <w:t>55</w:t>
        </w:r>
        <w:r w:rsidR="007C4B93">
          <w:rPr>
            <w:noProof/>
            <w:webHidden/>
          </w:rPr>
          <w:fldChar w:fldCharType="end"/>
        </w:r>
      </w:hyperlink>
    </w:p>
    <w:p w14:paraId="2D41FBF3" w14:textId="77777777" w:rsidR="007C4B93" w:rsidRDefault="00632A86">
      <w:pPr>
        <w:pStyle w:val="TOC4"/>
        <w:tabs>
          <w:tab w:val="right" w:leader="dot" w:pos="9350"/>
        </w:tabs>
        <w:rPr>
          <w:rFonts w:asciiTheme="minorHAnsi" w:eastAsiaTheme="minorEastAsia" w:hAnsiTheme="minorHAnsi" w:cstheme="minorBidi"/>
          <w:noProof/>
          <w:sz w:val="24"/>
        </w:rPr>
      </w:pPr>
      <w:hyperlink w:anchor="_Toc476950955" w:history="1">
        <w:r w:rsidR="007C4B93" w:rsidRPr="00A45F12">
          <w:rPr>
            <w:rStyle w:val="Hyperlink"/>
            <w:noProof/>
          </w:rPr>
          <w:t>6.13.1.3 Vulnerability – Remediations – Remediation – URL</w:t>
        </w:r>
        <w:r w:rsidR="007C4B93">
          <w:rPr>
            <w:noProof/>
            <w:webHidden/>
          </w:rPr>
          <w:tab/>
        </w:r>
        <w:r w:rsidR="007C4B93">
          <w:rPr>
            <w:noProof/>
            <w:webHidden/>
          </w:rPr>
          <w:fldChar w:fldCharType="begin"/>
        </w:r>
        <w:r w:rsidR="007C4B93">
          <w:rPr>
            <w:noProof/>
            <w:webHidden/>
          </w:rPr>
          <w:instrText xml:space="preserve"> PAGEREF _Toc476950955 \h </w:instrText>
        </w:r>
        <w:r w:rsidR="007C4B93">
          <w:rPr>
            <w:noProof/>
            <w:webHidden/>
          </w:rPr>
        </w:r>
        <w:r w:rsidR="007C4B93">
          <w:rPr>
            <w:noProof/>
            <w:webHidden/>
          </w:rPr>
          <w:fldChar w:fldCharType="separate"/>
        </w:r>
        <w:r w:rsidR="007C4B93">
          <w:rPr>
            <w:noProof/>
            <w:webHidden/>
          </w:rPr>
          <w:t>56</w:t>
        </w:r>
        <w:r w:rsidR="007C4B93">
          <w:rPr>
            <w:noProof/>
            <w:webHidden/>
          </w:rPr>
          <w:fldChar w:fldCharType="end"/>
        </w:r>
      </w:hyperlink>
    </w:p>
    <w:p w14:paraId="576B6AF3" w14:textId="77777777" w:rsidR="007C4B93" w:rsidRDefault="00632A86">
      <w:pPr>
        <w:pStyle w:val="TOC4"/>
        <w:tabs>
          <w:tab w:val="right" w:leader="dot" w:pos="9350"/>
        </w:tabs>
        <w:rPr>
          <w:rFonts w:asciiTheme="minorHAnsi" w:eastAsiaTheme="minorEastAsia" w:hAnsiTheme="minorHAnsi" w:cstheme="minorBidi"/>
          <w:noProof/>
          <w:sz w:val="24"/>
        </w:rPr>
      </w:pPr>
      <w:hyperlink w:anchor="_Toc476950956" w:history="1">
        <w:r w:rsidR="007C4B93" w:rsidRPr="00A45F12">
          <w:rPr>
            <w:rStyle w:val="Hyperlink"/>
            <w:noProof/>
          </w:rPr>
          <w:t>6.13.1.4 Vulnerability – Remediations – Remediation – Product ID</w:t>
        </w:r>
        <w:r w:rsidR="007C4B93">
          <w:rPr>
            <w:noProof/>
            <w:webHidden/>
          </w:rPr>
          <w:tab/>
        </w:r>
        <w:r w:rsidR="007C4B93">
          <w:rPr>
            <w:noProof/>
            <w:webHidden/>
          </w:rPr>
          <w:fldChar w:fldCharType="begin"/>
        </w:r>
        <w:r w:rsidR="007C4B93">
          <w:rPr>
            <w:noProof/>
            <w:webHidden/>
          </w:rPr>
          <w:instrText xml:space="preserve"> PAGEREF _Toc476950956 \h </w:instrText>
        </w:r>
        <w:r w:rsidR="007C4B93">
          <w:rPr>
            <w:noProof/>
            <w:webHidden/>
          </w:rPr>
        </w:r>
        <w:r w:rsidR="007C4B93">
          <w:rPr>
            <w:noProof/>
            <w:webHidden/>
          </w:rPr>
          <w:fldChar w:fldCharType="separate"/>
        </w:r>
        <w:r w:rsidR="007C4B93">
          <w:rPr>
            <w:noProof/>
            <w:webHidden/>
          </w:rPr>
          <w:t>56</w:t>
        </w:r>
        <w:r w:rsidR="007C4B93">
          <w:rPr>
            <w:noProof/>
            <w:webHidden/>
          </w:rPr>
          <w:fldChar w:fldCharType="end"/>
        </w:r>
      </w:hyperlink>
    </w:p>
    <w:p w14:paraId="4EF2C5AB" w14:textId="77777777" w:rsidR="007C4B93" w:rsidRDefault="00632A86">
      <w:pPr>
        <w:pStyle w:val="TOC4"/>
        <w:tabs>
          <w:tab w:val="right" w:leader="dot" w:pos="9350"/>
        </w:tabs>
        <w:rPr>
          <w:rFonts w:asciiTheme="minorHAnsi" w:eastAsiaTheme="minorEastAsia" w:hAnsiTheme="minorHAnsi" w:cstheme="minorBidi"/>
          <w:noProof/>
          <w:sz w:val="24"/>
        </w:rPr>
      </w:pPr>
      <w:hyperlink w:anchor="_Toc476950957" w:history="1">
        <w:r w:rsidR="007C4B93" w:rsidRPr="00A45F12">
          <w:rPr>
            <w:rStyle w:val="Hyperlink"/>
            <w:noProof/>
          </w:rPr>
          <w:t>6.13.1.5 Vulnerability – Remediations – Remediation – Group ID</w:t>
        </w:r>
        <w:r w:rsidR="007C4B93">
          <w:rPr>
            <w:noProof/>
            <w:webHidden/>
          </w:rPr>
          <w:tab/>
        </w:r>
        <w:r w:rsidR="007C4B93">
          <w:rPr>
            <w:noProof/>
            <w:webHidden/>
          </w:rPr>
          <w:fldChar w:fldCharType="begin"/>
        </w:r>
        <w:r w:rsidR="007C4B93">
          <w:rPr>
            <w:noProof/>
            <w:webHidden/>
          </w:rPr>
          <w:instrText xml:space="preserve"> PAGEREF _Toc476950957 \h </w:instrText>
        </w:r>
        <w:r w:rsidR="007C4B93">
          <w:rPr>
            <w:noProof/>
            <w:webHidden/>
          </w:rPr>
        </w:r>
        <w:r w:rsidR="007C4B93">
          <w:rPr>
            <w:noProof/>
            <w:webHidden/>
          </w:rPr>
          <w:fldChar w:fldCharType="separate"/>
        </w:r>
        <w:r w:rsidR="007C4B93">
          <w:rPr>
            <w:noProof/>
            <w:webHidden/>
          </w:rPr>
          <w:t>57</w:t>
        </w:r>
        <w:r w:rsidR="007C4B93">
          <w:rPr>
            <w:noProof/>
            <w:webHidden/>
          </w:rPr>
          <w:fldChar w:fldCharType="end"/>
        </w:r>
      </w:hyperlink>
    </w:p>
    <w:p w14:paraId="5295FF58" w14:textId="77777777" w:rsidR="007C4B93" w:rsidRDefault="00632A86">
      <w:pPr>
        <w:pStyle w:val="TOC2"/>
        <w:tabs>
          <w:tab w:val="right" w:leader="dot" w:pos="9350"/>
        </w:tabs>
        <w:rPr>
          <w:rFonts w:asciiTheme="minorHAnsi" w:eastAsiaTheme="minorEastAsia" w:hAnsiTheme="minorHAnsi" w:cstheme="minorBidi"/>
          <w:noProof/>
          <w:sz w:val="24"/>
        </w:rPr>
      </w:pPr>
      <w:hyperlink w:anchor="_Toc476950958" w:history="1">
        <w:r w:rsidR="007C4B93" w:rsidRPr="00A45F12">
          <w:rPr>
            <w:rStyle w:val="Hyperlink"/>
            <w:noProof/>
          </w:rPr>
          <w:t>6.14 Vulnerability – References</w:t>
        </w:r>
        <w:r w:rsidR="007C4B93">
          <w:rPr>
            <w:noProof/>
            <w:webHidden/>
          </w:rPr>
          <w:tab/>
        </w:r>
        <w:r w:rsidR="007C4B93">
          <w:rPr>
            <w:noProof/>
            <w:webHidden/>
          </w:rPr>
          <w:fldChar w:fldCharType="begin"/>
        </w:r>
        <w:r w:rsidR="007C4B93">
          <w:rPr>
            <w:noProof/>
            <w:webHidden/>
          </w:rPr>
          <w:instrText xml:space="preserve"> PAGEREF _Toc476950958 \h </w:instrText>
        </w:r>
        <w:r w:rsidR="007C4B93">
          <w:rPr>
            <w:noProof/>
            <w:webHidden/>
          </w:rPr>
        </w:r>
        <w:r w:rsidR="007C4B93">
          <w:rPr>
            <w:noProof/>
            <w:webHidden/>
          </w:rPr>
          <w:fldChar w:fldCharType="separate"/>
        </w:r>
        <w:r w:rsidR="007C4B93">
          <w:rPr>
            <w:noProof/>
            <w:webHidden/>
          </w:rPr>
          <w:t>57</w:t>
        </w:r>
        <w:r w:rsidR="007C4B93">
          <w:rPr>
            <w:noProof/>
            <w:webHidden/>
          </w:rPr>
          <w:fldChar w:fldCharType="end"/>
        </w:r>
      </w:hyperlink>
    </w:p>
    <w:p w14:paraId="5F71C515" w14:textId="77777777" w:rsidR="007C4B93" w:rsidRDefault="00632A86">
      <w:pPr>
        <w:pStyle w:val="TOC3"/>
        <w:tabs>
          <w:tab w:val="right" w:leader="dot" w:pos="9350"/>
        </w:tabs>
        <w:rPr>
          <w:rFonts w:asciiTheme="minorHAnsi" w:eastAsiaTheme="minorEastAsia" w:hAnsiTheme="minorHAnsi" w:cstheme="minorBidi"/>
          <w:noProof/>
          <w:sz w:val="24"/>
        </w:rPr>
      </w:pPr>
      <w:hyperlink w:anchor="_Toc476950959" w:history="1">
        <w:r w:rsidR="007C4B93" w:rsidRPr="00A45F12">
          <w:rPr>
            <w:rStyle w:val="Hyperlink"/>
            <w:noProof/>
          </w:rPr>
          <w:t>6.14.1 Vulnerability – References – Reference</w:t>
        </w:r>
        <w:r w:rsidR="007C4B93">
          <w:rPr>
            <w:noProof/>
            <w:webHidden/>
          </w:rPr>
          <w:tab/>
        </w:r>
        <w:r w:rsidR="007C4B93">
          <w:rPr>
            <w:noProof/>
            <w:webHidden/>
          </w:rPr>
          <w:fldChar w:fldCharType="begin"/>
        </w:r>
        <w:r w:rsidR="007C4B93">
          <w:rPr>
            <w:noProof/>
            <w:webHidden/>
          </w:rPr>
          <w:instrText xml:space="preserve"> PAGEREF _Toc476950959 \h </w:instrText>
        </w:r>
        <w:r w:rsidR="007C4B93">
          <w:rPr>
            <w:noProof/>
            <w:webHidden/>
          </w:rPr>
        </w:r>
        <w:r w:rsidR="007C4B93">
          <w:rPr>
            <w:noProof/>
            <w:webHidden/>
          </w:rPr>
          <w:fldChar w:fldCharType="separate"/>
        </w:r>
        <w:r w:rsidR="007C4B93">
          <w:rPr>
            <w:noProof/>
            <w:webHidden/>
          </w:rPr>
          <w:t>57</w:t>
        </w:r>
        <w:r w:rsidR="007C4B93">
          <w:rPr>
            <w:noProof/>
            <w:webHidden/>
          </w:rPr>
          <w:fldChar w:fldCharType="end"/>
        </w:r>
      </w:hyperlink>
    </w:p>
    <w:p w14:paraId="2AA2A8F9" w14:textId="77777777" w:rsidR="007C4B93" w:rsidRDefault="00632A86">
      <w:pPr>
        <w:pStyle w:val="TOC4"/>
        <w:tabs>
          <w:tab w:val="right" w:leader="dot" w:pos="9350"/>
        </w:tabs>
        <w:rPr>
          <w:rFonts w:asciiTheme="minorHAnsi" w:eastAsiaTheme="minorEastAsia" w:hAnsiTheme="minorHAnsi" w:cstheme="minorBidi"/>
          <w:noProof/>
          <w:sz w:val="24"/>
        </w:rPr>
      </w:pPr>
      <w:hyperlink w:anchor="_Toc476950960" w:history="1">
        <w:r w:rsidR="007C4B93" w:rsidRPr="00A45F12">
          <w:rPr>
            <w:rStyle w:val="Hyperlink"/>
            <w:noProof/>
          </w:rPr>
          <w:t>6.14.1.1 Vulnerability – References – Reference – URL</w:t>
        </w:r>
        <w:r w:rsidR="007C4B93">
          <w:rPr>
            <w:noProof/>
            <w:webHidden/>
          </w:rPr>
          <w:tab/>
        </w:r>
        <w:r w:rsidR="007C4B93">
          <w:rPr>
            <w:noProof/>
            <w:webHidden/>
          </w:rPr>
          <w:fldChar w:fldCharType="begin"/>
        </w:r>
        <w:r w:rsidR="007C4B93">
          <w:rPr>
            <w:noProof/>
            <w:webHidden/>
          </w:rPr>
          <w:instrText xml:space="preserve"> PAGEREF _Toc476950960 \h </w:instrText>
        </w:r>
        <w:r w:rsidR="007C4B93">
          <w:rPr>
            <w:noProof/>
            <w:webHidden/>
          </w:rPr>
        </w:r>
        <w:r w:rsidR="007C4B93">
          <w:rPr>
            <w:noProof/>
            <w:webHidden/>
          </w:rPr>
          <w:fldChar w:fldCharType="separate"/>
        </w:r>
        <w:r w:rsidR="007C4B93">
          <w:rPr>
            <w:noProof/>
            <w:webHidden/>
          </w:rPr>
          <w:t>58</w:t>
        </w:r>
        <w:r w:rsidR="007C4B93">
          <w:rPr>
            <w:noProof/>
            <w:webHidden/>
          </w:rPr>
          <w:fldChar w:fldCharType="end"/>
        </w:r>
      </w:hyperlink>
    </w:p>
    <w:p w14:paraId="3D3912FA" w14:textId="77777777" w:rsidR="007C4B93" w:rsidRDefault="00632A86">
      <w:pPr>
        <w:pStyle w:val="TOC4"/>
        <w:tabs>
          <w:tab w:val="right" w:leader="dot" w:pos="9350"/>
        </w:tabs>
        <w:rPr>
          <w:rFonts w:asciiTheme="minorHAnsi" w:eastAsiaTheme="minorEastAsia" w:hAnsiTheme="minorHAnsi" w:cstheme="minorBidi"/>
          <w:noProof/>
          <w:sz w:val="24"/>
        </w:rPr>
      </w:pPr>
      <w:hyperlink w:anchor="_Toc476950961" w:history="1">
        <w:r w:rsidR="007C4B93" w:rsidRPr="00A45F12">
          <w:rPr>
            <w:rStyle w:val="Hyperlink"/>
            <w:noProof/>
          </w:rPr>
          <w:t>6.14.1.2 Vulnerability – References – Reference – Description</w:t>
        </w:r>
        <w:r w:rsidR="007C4B93">
          <w:rPr>
            <w:noProof/>
            <w:webHidden/>
          </w:rPr>
          <w:tab/>
        </w:r>
        <w:r w:rsidR="007C4B93">
          <w:rPr>
            <w:noProof/>
            <w:webHidden/>
          </w:rPr>
          <w:fldChar w:fldCharType="begin"/>
        </w:r>
        <w:r w:rsidR="007C4B93">
          <w:rPr>
            <w:noProof/>
            <w:webHidden/>
          </w:rPr>
          <w:instrText xml:space="preserve"> PAGEREF _Toc476950961 \h </w:instrText>
        </w:r>
        <w:r w:rsidR="007C4B93">
          <w:rPr>
            <w:noProof/>
            <w:webHidden/>
          </w:rPr>
        </w:r>
        <w:r w:rsidR="007C4B93">
          <w:rPr>
            <w:noProof/>
            <w:webHidden/>
          </w:rPr>
          <w:fldChar w:fldCharType="separate"/>
        </w:r>
        <w:r w:rsidR="007C4B93">
          <w:rPr>
            <w:noProof/>
            <w:webHidden/>
          </w:rPr>
          <w:t>58</w:t>
        </w:r>
        <w:r w:rsidR="007C4B93">
          <w:rPr>
            <w:noProof/>
            <w:webHidden/>
          </w:rPr>
          <w:fldChar w:fldCharType="end"/>
        </w:r>
      </w:hyperlink>
    </w:p>
    <w:p w14:paraId="5199D557" w14:textId="77777777" w:rsidR="007C4B93" w:rsidRDefault="00632A86">
      <w:pPr>
        <w:pStyle w:val="TOC2"/>
        <w:tabs>
          <w:tab w:val="right" w:leader="dot" w:pos="9350"/>
        </w:tabs>
        <w:rPr>
          <w:rFonts w:asciiTheme="minorHAnsi" w:eastAsiaTheme="minorEastAsia" w:hAnsiTheme="minorHAnsi" w:cstheme="minorBidi"/>
          <w:noProof/>
          <w:sz w:val="24"/>
        </w:rPr>
      </w:pPr>
      <w:hyperlink w:anchor="_Toc476950962" w:history="1">
        <w:r w:rsidR="007C4B93" w:rsidRPr="00A45F12">
          <w:rPr>
            <w:rStyle w:val="Hyperlink"/>
            <w:noProof/>
          </w:rPr>
          <w:t>6.15 Vulnerability – Acknowledgements</w:t>
        </w:r>
        <w:r w:rsidR="007C4B93">
          <w:rPr>
            <w:noProof/>
            <w:webHidden/>
          </w:rPr>
          <w:tab/>
        </w:r>
        <w:r w:rsidR="007C4B93">
          <w:rPr>
            <w:noProof/>
            <w:webHidden/>
          </w:rPr>
          <w:fldChar w:fldCharType="begin"/>
        </w:r>
        <w:r w:rsidR="007C4B93">
          <w:rPr>
            <w:noProof/>
            <w:webHidden/>
          </w:rPr>
          <w:instrText xml:space="preserve"> PAGEREF _Toc476950962 \h </w:instrText>
        </w:r>
        <w:r w:rsidR="007C4B93">
          <w:rPr>
            <w:noProof/>
            <w:webHidden/>
          </w:rPr>
        </w:r>
        <w:r w:rsidR="007C4B93">
          <w:rPr>
            <w:noProof/>
            <w:webHidden/>
          </w:rPr>
          <w:fldChar w:fldCharType="separate"/>
        </w:r>
        <w:r w:rsidR="007C4B93">
          <w:rPr>
            <w:noProof/>
            <w:webHidden/>
          </w:rPr>
          <w:t>58</w:t>
        </w:r>
        <w:r w:rsidR="007C4B93">
          <w:rPr>
            <w:noProof/>
            <w:webHidden/>
          </w:rPr>
          <w:fldChar w:fldCharType="end"/>
        </w:r>
      </w:hyperlink>
    </w:p>
    <w:p w14:paraId="159A4040" w14:textId="77777777" w:rsidR="007C4B93" w:rsidRDefault="00632A86">
      <w:pPr>
        <w:pStyle w:val="TOC3"/>
        <w:tabs>
          <w:tab w:val="right" w:leader="dot" w:pos="9350"/>
        </w:tabs>
        <w:rPr>
          <w:rFonts w:asciiTheme="minorHAnsi" w:eastAsiaTheme="minorEastAsia" w:hAnsiTheme="minorHAnsi" w:cstheme="minorBidi"/>
          <w:noProof/>
          <w:sz w:val="24"/>
        </w:rPr>
      </w:pPr>
      <w:hyperlink w:anchor="_Toc476950963" w:history="1">
        <w:r w:rsidR="007C4B93" w:rsidRPr="00A45F12">
          <w:rPr>
            <w:rStyle w:val="Hyperlink"/>
            <w:noProof/>
          </w:rPr>
          <w:t>6.15.1 Vulnerability – Acknowledgements – Acknowledgement</w:t>
        </w:r>
        <w:r w:rsidR="007C4B93">
          <w:rPr>
            <w:noProof/>
            <w:webHidden/>
          </w:rPr>
          <w:tab/>
        </w:r>
        <w:r w:rsidR="007C4B93">
          <w:rPr>
            <w:noProof/>
            <w:webHidden/>
          </w:rPr>
          <w:fldChar w:fldCharType="begin"/>
        </w:r>
        <w:r w:rsidR="007C4B93">
          <w:rPr>
            <w:noProof/>
            <w:webHidden/>
          </w:rPr>
          <w:instrText xml:space="preserve"> PAGEREF _Toc476950963 \h </w:instrText>
        </w:r>
        <w:r w:rsidR="007C4B93">
          <w:rPr>
            <w:noProof/>
            <w:webHidden/>
          </w:rPr>
        </w:r>
        <w:r w:rsidR="007C4B93">
          <w:rPr>
            <w:noProof/>
            <w:webHidden/>
          </w:rPr>
          <w:fldChar w:fldCharType="separate"/>
        </w:r>
        <w:r w:rsidR="007C4B93">
          <w:rPr>
            <w:noProof/>
            <w:webHidden/>
          </w:rPr>
          <w:t>59</w:t>
        </w:r>
        <w:r w:rsidR="007C4B93">
          <w:rPr>
            <w:noProof/>
            <w:webHidden/>
          </w:rPr>
          <w:fldChar w:fldCharType="end"/>
        </w:r>
      </w:hyperlink>
    </w:p>
    <w:p w14:paraId="599FA254" w14:textId="77777777" w:rsidR="007C4B93" w:rsidRDefault="00632A86">
      <w:pPr>
        <w:pStyle w:val="TOC4"/>
        <w:tabs>
          <w:tab w:val="right" w:leader="dot" w:pos="9350"/>
        </w:tabs>
        <w:rPr>
          <w:rFonts w:asciiTheme="minorHAnsi" w:eastAsiaTheme="minorEastAsia" w:hAnsiTheme="minorHAnsi" w:cstheme="minorBidi"/>
          <w:noProof/>
          <w:sz w:val="24"/>
        </w:rPr>
      </w:pPr>
      <w:hyperlink w:anchor="_Toc476950964" w:history="1">
        <w:r w:rsidR="007C4B93" w:rsidRPr="00A45F12">
          <w:rPr>
            <w:rStyle w:val="Hyperlink"/>
            <w:noProof/>
          </w:rPr>
          <w:t>6.15.1.1 Vulnerability – Acknowledgements – Acknowledgement – Name</w:t>
        </w:r>
        <w:r w:rsidR="007C4B93">
          <w:rPr>
            <w:noProof/>
            <w:webHidden/>
          </w:rPr>
          <w:tab/>
        </w:r>
        <w:r w:rsidR="007C4B93">
          <w:rPr>
            <w:noProof/>
            <w:webHidden/>
          </w:rPr>
          <w:fldChar w:fldCharType="begin"/>
        </w:r>
        <w:r w:rsidR="007C4B93">
          <w:rPr>
            <w:noProof/>
            <w:webHidden/>
          </w:rPr>
          <w:instrText xml:space="preserve"> PAGEREF _Toc476950964 \h </w:instrText>
        </w:r>
        <w:r w:rsidR="007C4B93">
          <w:rPr>
            <w:noProof/>
            <w:webHidden/>
          </w:rPr>
        </w:r>
        <w:r w:rsidR="007C4B93">
          <w:rPr>
            <w:noProof/>
            <w:webHidden/>
          </w:rPr>
          <w:fldChar w:fldCharType="separate"/>
        </w:r>
        <w:r w:rsidR="007C4B93">
          <w:rPr>
            <w:noProof/>
            <w:webHidden/>
          </w:rPr>
          <w:t>59</w:t>
        </w:r>
        <w:r w:rsidR="007C4B93">
          <w:rPr>
            <w:noProof/>
            <w:webHidden/>
          </w:rPr>
          <w:fldChar w:fldCharType="end"/>
        </w:r>
      </w:hyperlink>
    </w:p>
    <w:p w14:paraId="5C234A81" w14:textId="77777777" w:rsidR="007C4B93" w:rsidRDefault="00632A86">
      <w:pPr>
        <w:pStyle w:val="TOC4"/>
        <w:tabs>
          <w:tab w:val="right" w:leader="dot" w:pos="9350"/>
        </w:tabs>
        <w:rPr>
          <w:rFonts w:asciiTheme="minorHAnsi" w:eastAsiaTheme="minorEastAsia" w:hAnsiTheme="minorHAnsi" w:cstheme="minorBidi"/>
          <w:noProof/>
          <w:sz w:val="24"/>
        </w:rPr>
      </w:pPr>
      <w:hyperlink w:anchor="_Toc476950965" w:history="1">
        <w:r w:rsidR="007C4B93" w:rsidRPr="00A45F12">
          <w:rPr>
            <w:rStyle w:val="Hyperlink"/>
            <w:noProof/>
          </w:rPr>
          <w:t>6.15.1.2 Vulnerability – Acknowledgements – Acknowledgement – Organization</w:t>
        </w:r>
        <w:r w:rsidR="007C4B93">
          <w:rPr>
            <w:noProof/>
            <w:webHidden/>
          </w:rPr>
          <w:tab/>
        </w:r>
        <w:r w:rsidR="007C4B93">
          <w:rPr>
            <w:noProof/>
            <w:webHidden/>
          </w:rPr>
          <w:fldChar w:fldCharType="begin"/>
        </w:r>
        <w:r w:rsidR="007C4B93">
          <w:rPr>
            <w:noProof/>
            <w:webHidden/>
          </w:rPr>
          <w:instrText xml:space="preserve"> PAGEREF _Toc476950965 \h </w:instrText>
        </w:r>
        <w:r w:rsidR="007C4B93">
          <w:rPr>
            <w:noProof/>
            <w:webHidden/>
          </w:rPr>
        </w:r>
        <w:r w:rsidR="007C4B93">
          <w:rPr>
            <w:noProof/>
            <w:webHidden/>
          </w:rPr>
          <w:fldChar w:fldCharType="separate"/>
        </w:r>
        <w:r w:rsidR="007C4B93">
          <w:rPr>
            <w:noProof/>
            <w:webHidden/>
          </w:rPr>
          <w:t>59</w:t>
        </w:r>
        <w:r w:rsidR="007C4B93">
          <w:rPr>
            <w:noProof/>
            <w:webHidden/>
          </w:rPr>
          <w:fldChar w:fldCharType="end"/>
        </w:r>
      </w:hyperlink>
    </w:p>
    <w:p w14:paraId="50EE1679" w14:textId="77777777" w:rsidR="007C4B93" w:rsidRDefault="00632A86">
      <w:pPr>
        <w:pStyle w:val="TOC4"/>
        <w:tabs>
          <w:tab w:val="right" w:leader="dot" w:pos="9350"/>
        </w:tabs>
        <w:rPr>
          <w:rFonts w:asciiTheme="minorHAnsi" w:eastAsiaTheme="minorEastAsia" w:hAnsiTheme="minorHAnsi" w:cstheme="minorBidi"/>
          <w:noProof/>
          <w:sz w:val="24"/>
        </w:rPr>
      </w:pPr>
      <w:hyperlink w:anchor="_Toc476950966" w:history="1">
        <w:r w:rsidR="007C4B93" w:rsidRPr="00A45F12">
          <w:rPr>
            <w:rStyle w:val="Hyperlink"/>
            <w:noProof/>
          </w:rPr>
          <w:t>6.15.1.3 Vulnerability – Acknowledgements – Acknowledgement – Description</w:t>
        </w:r>
        <w:r w:rsidR="007C4B93">
          <w:rPr>
            <w:noProof/>
            <w:webHidden/>
          </w:rPr>
          <w:tab/>
        </w:r>
        <w:r w:rsidR="007C4B93">
          <w:rPr>
            <w:noProof/>
            <w:webHidden/>
          </w:rPr>
          <w:fldChar w:fldCharType="begin"/>
        </w:r>
        <w:r w:rsidR="007C4B93">
          <w:rPr>
            <w:noProof/>
            <w:webHidden/>
          </w:rPr>
          <w:instrText xml:space="preserve"> PAGEREF _Toc476950966 \h </w:instrText>
        </w:r>
        <w:r w:rsidR="007C4B93">
          <w:rPr>
            <w:noProof/>
            <w:webHidden/>
          </w:rPr>
        </w:r>
        <w:r w:rsidR="007C4B93">
          <w:rPr>
            <w:noProof/>
            <w:webHidden/>
          </w:rPr>
          <w:fldChar w:fldCharType="separate"/>
        </w:r>
        <w:r w:rsidR="007C4B93">
          <w:rPr>
            <w:noProof/>
            <w:webHidden/>
          </w:rPr>
          <w:t>60</w:t>
        </w:r>
        <w:r w:rsidR="007C4B93">
          <w:rPr>
            <w:noProof/>
            <w:webHidden/>
          </w:rPr>
          <w:fldChar w:fldCharType="end"/>
        </w:r>
      </w:hyperlink>
    </w:p>
    <w:p w14:paraId="58E0F11A" w14:textId="77777777" w:rsidR="007C4B93" w:rsidRDefault="00632A86">
      <w:pPr>
        <w:pStyle w:val="TOC4"/>
        <w:tabs>
          <w:tab w:val="right" w:leader="dot" w:pos="9350"/>
        </w:tabs>
        <w:rPr>
          <w:rFonts w:asciiTheme="minorHAnsi" w:eastAsiaTheme="minorEastAsia" w:hAnsiTheme="minorHAnsi" w:cstheme="minorBidi"/>
          <w:noProof/>
          <w:sz w:val="24"/>
        </w:rPr>
      </w:pPr>
      <w:hyperlink w:anchor="_Toc476950967" w:history="1">
        <w:r w:rsidR="007C4B93" w:rsidRPr="00A45F12">
          <w:rPr>
            <w:rStyle w:val="Hyperlink"/>
            <w:noProof/>
          </w:rPr>
          <w:t>6.15.1.4 Vulnerability – Acknowledgements – Acknowledgement – URL</w:t>
        </w:r>
        <w:r w:rsidR="007C4B93">
          <w:rPr>
            <w:noProof/>
            <w:webHidden/>
          </w:rPr>
          <w:tab/>
        </w:r>
        <w:r w:rsidR="007C4B93">
          <w:rPr>
            <w:noProof/>
            <w:webHidden/>
          </w:rPr>
          <w:fldChar w:fldCharType="begin"/>
        </w:r>
        <w:r w:rsidR="007C4B93">
          <w:rPr>
            <w:noProof/>
            <w:webHidden/>
          </w:rPr>
          <w:instrText xml:space="preserve"> PAGEREF _Toc476950967 \h </w:instrText>
        </w:r>
        <w:r w:rsidR="007C4B93">
          <w:rPr>
            <w:noProof/>
            <w:webHidden/>
          </w:rPr>
        </w:r>
        <w:r w:rsidR="007C4B93">
          <w:rPr>
            <w:noProof/>
            <w:webHidden/>
          </w:rPr>
          <w:fldChar w:fldCharType="separate"/>
        </w:r>
        <w:r w:rsidR="007C4B93">
          <w:rPr>
            <w:noProof/>
            <w:webHidden/>
          </w:rPr>
          <w:t>60</w:t>
        </w:r>
        <w:r w:rsidR="007C4B93">
          <w:rPr>
            <w:noProof/>
            <w:webHidden/>
          </w:rPr>
          <w:fldChar w:fldCharType="end"/>
        </w:r>
      </w:hyperlink>
    </w:p>
    <w:p w14:paraId="488E67C8" w14:textId="77777777" w:rsidR="007C4B93" w:rsidRDefault="00632A86">
      <w:pPr>
        <w:pStyle w:val="TOC1"/>
        <w:rPr>
          <w:rFonts w:asciiTheme="minorHAnsi" w:eastAsiaTheme="minorEastAsia" w:hAnsiTheme="minorHAnsi" w:cstheme="minorBidi"/>
          <w:noProof/>
          <w:sz w:val="24"/>
        </w:rPr>
      </w:pPr>
      <w:hyperlink w:anchor="_Toc476950968" w:history="1">
        <w:r w:rsidR="007C4B93" w:rsidRPr="00A45F12">
          <w:rPr>
            <w:rStyle w:val="Hyperlink"/>
            <w:noProof/>
          </w:rPr>
          <w:t>7</w:t>
        </w:r>
        <w:r w:rsidR="007C4B93">
          <w:rPr>
            <w:rFonts w:asciiTheme="minorHAnsi" w:eastAsiaTheme="minorEastAsia" w:hAnsiTheme="minorHAnsi" w:cstheme="minorBidi"/>
            <w:noProof/>
            <w:sz w:val="24"/>
          </w:rPr>
          <w:tab/>
        </w:r>
        <w:r w:rsidR="007C4B93" w:rsidRPr="00A45F12">
          <w:rPr>
            <w:rStyle w:val="Hyperlink"/>
            <w:noProof/>
          </w:rPr>
          <w:t>Conformance</w:t>
        </w:r>
        <w:r w:rsidR="007C4B93">
          <w:rPr>
            <w:noProof/>
            <w:webHidden/>
          </w:rPr>
          <w:tab/>
        </w:r>
        <w:r w:rsidR="007C4B93">
          <w:rPr>
            <w:noProof/>
            <w:webHidden/>
          </w:rPr>
          <w:fldChar w:fldCharType="begin"/>
        </w:r>
        <w:r w:rsidR="007C4B93">
          <w:rPr>
            <w:noProof/>
            <w:webHidden/>
          </w:rPr>
          <w:instrText xml:space="preserve"> PAGEREF _Toc476950968 \h </w:instrText>
        </w:r>
        <w:r w:rsidR="007C4B93">
          <w:rPr>
            <w:noProof/>
            <w:webHidden/>
          </w:rPr>
        </w:r>
        <w:r w:rsidR="007C4B93">
          <w:rPr>
            <w:noProof/>
            <w:webHidden/>
          </w:rPr>
          <w:fldChar w:fldCharType="separate"/>
        </w:r>
        <w:r w:rsidR="007C4B93">
          <w:rPr>
            <w:noProof/>
            <w:webHidden/>
          </w:rPr>
          <w:t>62</w:t>
        </w:r>
        <w:r w:rsidR="007C4B93">
          <w:rPr>
            <w:noProof/>
            <w:webHidden/>
          </w:rPr>
          <w:fldChar w:fldCharType="end"/>
        </w:r>
      </w:hyperlink>
    </w:p>
    <w:p w14:paraId="1A304EBB" w14:textId="77777777" w:rsidR="007C4B93" w:rsidRDefault="00632A86">
      <w:pPr>
        <w:pStyle w:val="TOC2"/>
        <w:tabs>
          <w:tab w:val="right" w:leader="dot" w:pos="9350"/>
        </w:tabs>
        <w:rPr>
          <w:rFonts w:asciiTheme="minorHAnsi" w:eastAsiaTheme="minorEastAsia" w:hAnsiTheme="minorHAnsi" w:cstheme="minorBidi"/>
          <w:noProof/>
          <w:sz w:val="24"/>
        </w:rPr>
      </w:pPr>
      <w:hyperlink w:anchor="_Toc476950969" w:history="1">
        <w:r w:rsidR="007C4B93" w:rsidRPr="00A45F12">
          <w:rPr>
            <w:rStyle w:val="Hyperlink"/>
            <w:noProof/>
          </w:rPr>
          <w:t>7.1 Conformance as a CVRF version 1.2 document</w:t>
        </w:r>
        <w:r w:rsidR="007C4B93">
          <w:rPr>
            <w:noProof/>
            <w:webHidden/>
          </w:rPr>
          <w:tab/>
        </w:r>
        <w:r w:rsidR="007C4B93">
          <w:rPr>
            <w:noProof/>
            <w:webHidden/>
          </w:rPr>
          <w:fldChar w:fldCharType="begin"/>
        </w:r>
        <w:r w:rsidR="007C4B93">
          <w:rPr>
            <w:noProof/>
            <w:webHidden/>
          </w:rPr>
          <w:instrText xml:space="preserve"> PAGEREF _Toc476950969 \h </w:instrText>
        </w:r>
        <w:r w:rsidR="007C4B93">
          <w:rPr>
            <w:noProof/>
            <w:webHidden/>
          </w:rPr>
        </w:r>
        <w:r w:rsidR="007C4B93">
          <w:rPr>
            <w:noProof/>
            <w:webHidden/>
          </w:rPr>
          <w:fldChar w:fldCharType="separate"/>
        </w:r>
        <w:r w:rsidR="007C4B93">
          <w:rPr>
            <w:noProof/>
            <w:webHidden/>
          </w:rPr>
          <w:t>62</w:t>
        </w:r>
        <w:r w:rsidR="007C4B93">
          <w:rPr>
            <w:noProof/>
            <w:webHidden/>
          </w:rPr>
          <w:fldChar w:fldCharType="end"/>
        </w:r>
      </w:hyperlink>
    </w:p>
    <w:p w14:paraId="4A492510" w14:textId="77777777" w:rsidR="007C4B93" w:rsidRDefault="00632A86">
      <w:pPr>
        <w:pStyle w:val="TOC1"/>
        <w:rPr>
          <w:rFonts w:asciiTheme="minorHAnsi" w:eastAsiaTheme="minorEastAsia" w:hAnsiTheme="minorHAnsi" w:cstheme="minorBidi"/>
          <w:noProof/>
          <w:sz w:val="24"/>
        </w:rPr>
      </w:pPr>
      <w:hyperlink w:anchor="_Toc476950970" w:history="1">
        <w:r w:rsidR="007C4B93" w:rsidRPr="00A45F12">
          <w:rPr>
            <w:rStyle w:val="Hyperlink"/>
            <w:noProof/>
          </w:rPr>
          <w:t>Appendix A. Acknowledgments</w:t>
        </w:r>
        <w:r w:rsidR="007C4B93">
          <w:rPr>
            <w:noProof/>
            <w:webHidden/>
          </w:rPr>
          <w:tab/>
        </w:r>
        <w:r w:rsidR="007C4B93">
          <w:rPr>
            <w:noProof/>
            <w:webHidden/>
          </w:rPr>
          <w:fldChar w:fldCharType="begin"/>
        </w:r>
        <w:r w:rsidR="007C4B93">
          <w:rPr>
            <w:noProof/>
            <w:webHidden/>
          </w:rPr>
          <w:instrText xml:space="preserve"> PAGEREF _Toc476950970 \h </w:instrText>
        </w:r>
        <w:r w:rsidR="007C4B93">
          <w:rPr>
            <w:noProof/>
            <w:webHidden/>
          </w:rPr>
        </w:r>
        <w:r w:rsidR="007C4B93">
          <w:rPr>
            <w:noProof/>
            <w:webHidden/>
          </w:rPr>
          <w:fldChar w:fldCharType="separate"/>
        </w:r>
        <w:r w:rsidR="007C4B93">
          <w:rPr>
            <w:noProof/>
            <w:webHidden/>
          </w:rPr>
          <w:t>63</w:t>
        </w:r>
        <w:r w:rsidR="007C4B93">
          <w:rPr>
            <w:noProof/>
            <w:webHidden/>
          </w:rPr>
          <w:fldChar w:fldCharType="end"/>
        </w:r>
      </w:hyperlink>
    </w:p>
    <w:p w14:paraId="731FBB70" w14:textId="77777777" w:rsidR="007C4B93" w:rsidRDefault="00632A86">
      <w:pPr>
        <w:pStyle w:val="TOC1"/>
        <w:rPr>
          <w:rFonts w:asciiTheme="minorHAnsi" w:eastAsiaTheme="minorEastAsia" w:hAnsiTheme="minorHAnsi" w:cstheme="minorBidi"/>
          <w:noProof/>
          <w:sz w:val="24"/>
        </w:rPr>
      </w:pPr>
      <w:hyperlink w:anchor="_Toc476950971" w:history="1">
        <w:r w:rsidR="007C4B93" w:rsidRPr="00A45F12">
          <w:rPr>
            <w:rStyle w:val="Hyperlink"/>
            <w:noProof/>
          </w:rPr>
          <w:t>Appendix B. Examples</w:t>
        </w:r>
        <w:r w:rsidR="007C4B93">
          <w:rPr>
            <w:noProof/>
            <w:webHidden/>
          </w:rPr>
          <w:tab/>
        </w:r>
        <w:r w:rsidR="007C4B93">
          <w:rPr>
            <w:noProof/>
            <w:webHidden/>
          </w:rPr>
          <w:fldChar w:fldCharType="begin"/>
        </w:r>
        <w:r w:rsidR="007C4B93">
          <w:rPr>
            <w:noProof/>
            <w:webHidden/>
          </w:rPr>
          <w:instrText xml:space="preserve"> PAGEREF _Toc476950971 \h </w:instrText>
        </w:r>
        <w:r w:rsidR="007C4B93">
          <w:rPr>
            <w:noProof/>
            <w:webHidden/>
          </w:rPr>
        </w:r>
        <w:r w:rsidR="007C4B93">
          <w:rPr>
            <w:noProof/>
            <w:webHidden/>
          </w:rPr>
          <w:fldChar w:fldCharType="separate"/>
        </w:r>
        <w:r w:rsidR="007C4B93">
          <w:rPr>
            <w:noProof/>
            <w:webHidden/>
          </w:rPr>
          <w:t>64</w:t>
        </w:r>
        <w:r w:rsidR="007C4B93">
          <w:rPr>
            <w:noProof/>
            <w:webHidden/>
          </w:rPr>
          <w:fldChar w:fldCharType="end"/>
        </w:r>
      </w:hyperlink>
    </w:p>
    <w:p w14:paraId="2366B5B8" w14:textId="77777777" w:rsidR="007C4B93" w:rsidRDefault="00632A86">
      <w:pPr>
        <w:pStyle w:val="TOC2"/>
        <w:tabs>
          <w:tab w:val="right" w:leader="dot" w:pos="9350"/>
        </w:tabs>
        <w:rPr>
          <w:rFonts w:asciiTheme="minorHAnsi" w:eastAsiaTheme="minorEastAsia" w:hAnsiTheme="minorHAnsi" w:cstheme="minorBidi"/>
          <w:noProof/>
          <w:sz w:val="24"/>
        </w:rPr>
      </w:pPr>
      <w:hyperlink w:anchor="_Toc476950972" w:history="1">
        <w:r w:rsidR="007C4B93" w:rsidRPr="00A45F12">
          <w:rPr>
            <w:rStyle w:val="Hyperlink"/>
            <w:noProof/>
          </w:rPr>
          <w:t>B.1 Sample Security Advisory A</w:t>
        </w:r>
        <w:r w:rsidR="007C4B93">
          <w:rPr>
            <w:noProof/>
            <w:webHidden/>
          </w:rPr>
          <w:tab/>
        </w:r>
        <w:r w:rsidR="007C4B93">
          <w:rPr>
            <w:noProof/>
            <w:webHidden/>
          </w:rPr>
          <w:fldChar w:fldCharType="begin"/>
        </w:r>
        <w:r w:rsidR="007C4B93">
          <w:rPr>
            <w:noProof/>
            <w:webHidden/>
          </w:rPr>
          <w:instrText xml:space="preserve"> PAGEREF _Toc476950972 \h </w:instrText>
        </w:r>
        <w:r w:rsidR="007C4B93">
          <w:rPr>
            <w:noProof/>
            <w:webHidden/>
          </w:rPr>
        </w:r>
        <w:r w:rsidR="007C4B93">
          <w:rPr>
            <w:noProof/>
            <w:webHidden/>
          </w:rPr>
          <w:fldChar w:fldCharType="separate"/>
        </w:r>
        <w:r w:rsidR="007C4B93">
          <w:rPr>
            <w:noProof/>
            <w:webHidden/>
          </w:rPr>
          <w:t>64</w:t>
        </w:r>
        <w:r w:rsidR="007C4B93">
          <w:rPr>
            <w:noProof/>
            <w:webHidden/>
          </w:rPr>
          <w:fldChar w:fldCharType="end"/>
        </w:r>
      </w:hyperlink>
    </w:p>
    <w:p w14:paraId="36561B67" w14:textId="77777777" w:rsidR="007C4B93" w:rsidRDefault="00632A86">
      <w:pPr>
        <w:pStyle w:val="TOC2"/>
        <w:tabs>
          <w:tab w:val="right" w:leader="dot" w:pos="9350"/>
        </w:tabs>
        <w:rPr>
          <w:rFonts w:asciiTheme="minorHAnsi" w:eastAsiaTheme="minorEastAsia" w:hAnsiTheme="minorHAnsi" w:cstheme="minorBidi"/>
          <w:noProof/>
          <w:sz w:val="24"/>
        </w:rPr>
      </w:pPr>
      <w:hyperlink w:anchor="_Toc476950973" w:history="1">
        <w:r w:rsidR="007C4B93" w:rsidRPr="00A45F12">
          <w:rPr>
            <w:rStyle w:val="Hyperlink"/>
            <w:noProof/>
          </w:rPr>
          <w:t>B.2 Sample Security Advisory B</w:t>
        </w:r>
        <w:r w:rsidR="007C4B93">
          <w:rPr>
            <w:noProof/>
            <w:webHidden/>
          </w:rPr>
          <w:tab/>
        </w:r>
        <w:r w:rsidR="007C4B93">
          <w:rPr>
            <w:noProof/>
            <w:webHidden/>
          </w:rPr>
          <w:fldChar w:fldCharType="begin"/>
        </w:r>
        <w:r w:rsidR="007C4B93">
          <w:rPr>
            <w:noProof/>
            <w:webHidden/>
          </w:rPr>
          <w:instrText xml:space="preserve"> PAGEREF _Toc476950973 \h </w:instrText>
        </w:r>
        <w:r w:rsidR="007C4B93">
          <w:rPr>
            <w:noProof/>
            <w:webHidden/>
          </w:rPr>
        </w:r>
        <w:r w:rsidR="007C4B93">
          <w:rPr>
            <w:noProof/>
            <w:webHidden/>
          </w:rPr>
          <w:fldChar w:fldCharType="separate"/>
        </w:r>
        <w:r w:rsidR="007C4B93">
          <w:rPr>
            <w:noProof/>
            <w:webHidden/>
          </w:rPr>
          <w:t>65</w:t>
        </w:r>
        <w:r w:rsidR="007C4B93">
          <w:rPr>
            <w:noProof/>
            <w:webHidden/>
          </w:rPr>
          <w:fldChar w:fldCharType="end"/>
        </w:r>
      </w:hyperlink>
    </w:p>
    <w:p w14:paraId="206603CE" w14:textId="77777777" w:rsidR="007C4B93" w:rsidRDefault="00632A86">
      <w:pPr>
        <w:pStyle w:val="TOC2"/>
        <w:tabs>
          <w:tab w:val="right" w:leader="dot" w:pos="9350"/>
        </w:tabs>
        <w:rPr>
          <w:rFonts w:asciiTheme="minorHAnsi" w:eastAsiaTheme="minorEastAsia" w:hAnsiTheme="minorHAnsi" w:cstheme="minorBidi"/>
          <w:noProof/>
          <w:sz w:val="24"/>
        </w:rPr>
      </w:pPr>
      <w:hyperlink w:anchor="_Toc476950974" w:history="1">
        <w:r w:rsidR="007C4B93" w:rsidRPr="00A45F12">
          <w:rPr>
            <w:rStyle w:val="Hyperlink"/>
            <w:noProof/>
          </w:rPr>
          <w:t>B.3 Sample Security Advisory C</w:t>
        </w:r>
        <w:r w:rsidR="007C4B93">
          <w:rPr>
            <w:noProof/>
            <w:webHidden/>
          </w:rPr>
          <w:tab/>
        </w:r>
        <w:r w:rsidR="007C4B93">
          <w:rPr>
            <w:noProof/>
            <w:webHidden/>
          </w:rPr>
          <w:fldChar w:fldCharType="begin"/>
        </w:r>
        <w:r w:rsidR="007C4B93">
          <w:rPr>
            <w:noProof/>
            <w:webHidden/>
          </w:rPr>
          <w:instrText xml:space="preserve"> PAGEREF _Toc476950974 \h </w:instrText>
        </w:r>
        <w:r w:rsidR="007C4B93">
          <w:rPr>
            <w:noProof/>
            <w:webHidden/>
          </w:rPr>
        </w:r>
        <w:r w:rsidR="007C4B93">
          <w:rPr>
            <w:noProof/>
            <w:webHidden/>
          </w:rPr>
          <w:fldChar w:fldCharType="separate"/>
        </w:r>
        <w:r w:rsidR="007C4B93">
          <w:rPr>
            <w:noProof/>
            <w:webHidden/>
          </w:rPr>
          <w:t>66</w:t>
        </w:r>
        <w:r w:rsidR="007C4B93">
          <w:rPr>
            <w:noProof/>
            <w:webHidden/>
          </w:rPr>
          <w:fldChar w:fldCharType="end"/>
        </w:r>
      </w:hyperlink>
    </w:p>
    <w:p w14:paraId="04ACB0F5" w14:textId="77777777" w:rsidR="007C4B93" w:rsidRDefault="00632A86">
      <w:pPr>
        <w:pStyle w:val="TOC2"/>
        <w:tabs>
          <w:tab w:val="right" w:leader="dot" w:pos="9350"/>
        </w:tabs>
        <w:rPr>
          <w:rFonts w:asciiTheme="minorHAnsi" w:eastAsiaTheme="minorEastAsia" w:hAnsiTheme="minorHAnsi" w:cstheme="minorBidi"/>
          <w:noProof/>
          <w:sz w:val="24"/>
        </w:rPr>
      </w:pPr>
      <w:hyperlink w:anchor="_Toc476950975" w:history="1">
        <w:r w:rsidR="007C4B93" w:rsidRPr="00A45F12">
          <w:rPr>
            <w:rStyle w:val="Hyperlink"/>
            <w:noProof/>
          </w:rPr>
          <w:t>B.4 Sample Security Advisory D</w:t>
        </w:r>
        <w:r w:rsidR="007C4B93">
          <w:rPr>
            <w:noProof/>
            <w:webHidden/>
          </w:rPr>
          <w:tab/>
        </w:r>
        <w:r w:rsidR="007C4B93">
          <w:rPr>
            <w:noProof/>
            <w:webHidden/>
          </w:rPr>
          <w:fldChar w:fldCharType="begin"/>
        </w:r>
        <w:r w:rsidR="007C4B93">
          <w:rPr>
            <w:noProof/>
            <w:webHidden/>
          </w:rPr>
          <w:instrText xml:space="preserve"> PAGEREF _Toc476950975 \h </w:instrText>
        </w:r>
        <w:r w:rsidR="007C4B93">
          <w:rPr>
            <w:noProof/>
            <w:webHidden/>
          </w:rPr>
        </w:r>
        <w:r w:rsidR="007C4B93">
          <w:rPr>
            <w:noProof/>
            <w:webHidden/>
          </w:rPr>
          <w:fldChar w:fldCharType="separate"/>
        </w:r>
        <w:r w:rsidR="007C4B93">
          <w:rPr>
            <w:noProof/>
            <w:webHidden/>
          </w:rPr>
          <w:t>66</w:t>
        </w:r>
        <w:r w:rsidR="007C4B93">
          <w:rPr>
            <w:noProof/>
            <w:webHidden/>
          </w:rPr>
          <w:fldChar w:fldCharType="end"/>
        </w:r>
      </w:hyperlink>
    </w:p>
    <w:p w14:paraId="700D668A" w14:textId="77777777" w:rsidR="007C4B93" w:rsidRDefault="00632A86">
      <w:pPr>
        <w:pStyle w:val="TOC1"/>
        <w:rPr>
          <w:rFonts w:asciiTheme="minorHAnsi" w:eastAsiaTheme="minorEastAsia" w:hAnsiTheme="minorHAnsi" w:cstheme="minorBidi"/>
          <w:noProof/>
          <w:sz w:val="24"/>
        </w:rPr>
      </w:pPr>
      <w:hyperlink w:anchor="_Toc476950976" w:history="1">
        <w:r w:rsidR="007C4B93" w:rsidRPr="00A45F12">
          <w:rPr>
            <w:rStyle w:val="Hyperlink"/>
            <w:noProof/>
          </w:rPr>
          <w:t>Appendix C. Revision History</w:t>
        </w:r>
        <w:r w:rsidR="007C4B93">
          <w:rPr>
            <w:noProof/>
            <w:webHidden/>
          </w:rPr>
          <w:tab/>
        </w:r>
        <w:r w:rsidR="007C4B93">
          <w:rPr>
            <w:noProof/>
            <w:webHidden/>
          </w:rPr>
          <w:fldChar w:fldCharType="begin"/>
        </w:r>
        <w:r w:rsidR="007C4B93">
          <w:rPr>
            <w:noProof/>
            <w:webHidden/>
          </w:rPr>
          <w:instrText xml:space="preserve"> PAGEREF _Toc476950976 \h </w:instrText>
        </w:r>
        <w:r w:rsidR="007C4B93">
          <w:rPr>
            <w:noProof/>
            <w:webHidden/>
          </w:rPr>
        </w:r>
        <w:r w:rsidR="007C4B93">
          <w:rPr>
            <w:noProof/>
            <w:webHidden/>
          </w:rPr>
          <w:fldChar w:fldCharType="separate"/>
        </w:r>
        <w:r w:rsidR="007C4B93">
          <w:rPr>
            <w:noProof/>
            <w:webHidden/>
          </w:rPr>
          <w:t>67</w:t>
        </w:r>
        <w:r w:rsidR="007C4B93">
          <w:rPr>
            <w:noProof/>
            <w:webHidden/>
          </w:rPr>
          <w:fldChar w:fldCharType="end"/>
        </w:r>
      </w:hyperlink>
    </w:p>
    <w:p w14:paraId="41A5E84B" w14:textId="77777777" w:rsidR="006E4329" w:rsidRDefault="000C66BB" w:rsidP="00544386">
      <w:pPr>
        <w:pStyle w:val="Abstract"/>
      </w:pPr>
      <w:r>
        <w:rPr>
          <w:szCs w:val="24"/>
        </w:rPr>
        <w:fldChar w:fldCharType="end"/>
      </w:r>
    </w:p>
    <w:p w14:paraId="14CD6F33" w14:textId="77777777" w:rsidR="00903BE1" w:rsidRDefault="00903BE1" w:rsidP="00E01912">
      <w:pPr>
        <w:sectPr w:rsidR="00903BE1" w:rsidSect="00903BE1">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720" w:left="1440" w:header="720" w:footer="720" w:gutter="0"/>
          <w:cols w:space="720"/>
          <w:docGrid w:linePitch="360"/>
        </w:sectPr>
      </w:pPr>
      <w:bookmarkStart w:id="5" w:name="_Toc287332006"/>
    </w:p>
    <w:p w14:paraId="282FA4DC" w14:textId="77777777" w:rsidR="00C71349" w:rsidRPr="00C52EFC" w:rsidRDefault="00177DED" w:rsidP="0076113A">
      <w:pPr>
        <w:pStyle w:val="Heading1"/>
      </w:pPr>
      <w:bookmarkStart w:id="6" w:name="_Toc476950864"/>
      <w:r>
        <w:lastRenderedPageBreak/>
        <w:t>Introduction</w:t>
      </w:r>
      <w:bookmarkEnd w:id="1"/>
      <w:bookmarkEnd w:id="5"/>
      <w:bookmarkEnd w:id="6"/>
    </w:p>
    <w:p w14:paraId="2FB3CCD1" w14:textId="6E350762" w:rsidR="00A84884" w:rsidRPr="00A84884" w:rsidRDefault="00A84884" w:rsidP="00A84884">
      <w:r w:rsidRPr="00A84884">
        <w:t xml:space="preserve">The </w:t>
      </w:r>
      <w:r>
        <w:t xml:space="preserve">CSAF </w:t>
      </w:r>
      <w:r w:rsidRPr="00A84884">
        <w:t xml:space="preserve">Common Vulnerability Reporting Framework (CVRF) </w:t>
      </w:r>
      <w:r>
        <w:t xml:space="preserve">is a language to exchange Security Advisories formulated in XML. </w:t>
      </w:r>
    </w:p>
    <w:p w14:paraId="42CF1403" w14:textId="7576371D" w:rsidR="00990E50" w:rsidRDefault="00A84884" w:rsidP="008C100C">
      <w:r>
        <w:t xml:space="preserve">This document is the definitive reference for the </w:t>
      </w:r>
      <w:r w:rsidR="000517EC">
        <w:t xml:space="preserve">CVRF </w:t>
      </w:r>
      <w:r>
        <w:t xml:space="preserve">Dictionary of </w:t>
      </w:r>
      <w:r w:rsidRPr="00A84884">
        <w:t xml:space="preserve">Elements </w:t>
      </w:r>
      <w:r w:rsidR="000517EC">
        <w:t>version 1.2</w:t>
      </w:r>
      <w:r>
        <w:t xml:space="preserve">. The encompassing XML schema files noted in the Additional Artifacts section of the title page shall be taken as normative in the case a gap or an inconsistency in this explanatory document becomes evident. </w:t>
      </w:r>
    </w:p>
    <w:p w14:paraId="04CABD3B" w14:textId="532D493F" w:rsidR="00E50713" w:rsidRDefault="00990E50" w:rsidP="008C100C">
      <w:r>
        <w:t xml:space="preserve">The version 1.2 of the CVRF allows the users to transition from </w:t>
      </w:r>
      <w:r w:rsidRPr="00990E50">
        <w:t>Common Vulnerability Scoring System</w:t>
      </w:r>
      <w:r>
        <w:t xml:space="preserve"> (CVSS) version 2 to version 3</w:t>
      </w:r>
      <w:r w:rsidR="000517EC">
        <w:t xml:space="preserve"> as it supports both CVSS versions</w:t>
      </w:r>
      <w:r w:rsidR="00E50713">
        <w:t>.</w:t>
      </w:r>
      <w:r w:rsidRPr="00990E50">
        <w:t xml:space="preserve"> </w:t>
      </w:r>
    </w:p>
    <w:p w14:paraId="0514A1B7" w14:textId="4C84E440" w:rsidR="00990E50" w:rsidRDefault="00990E50" w:rsidP="008C100C">
      <w:r>
        <w:t>Please note that CVRF 1.2</w:t>
      </w:r>
      <w:r w:rsidRPr="00A84884">
        <w:t xml:space="preserve"> is </w:t>
      </w:r>
      <w:r w:rsidRPr="000517EC">
        <w:rPr>
          <w:b/>
        </w:rPr>
        <w:t>not</w:t>
      </w:r>
      <w:r>
        <w:t xml:space="preserve"> backward compatible with </w:t>
      </w:r>
      <w:r w:rsidR="000517EC">
        <w:t xml:space="preserve">CVRF </w:t>
      </w:r>
      <w:r>
        <w:t xml:space="preserve">1.1 published by </w:t>
      </w:r>
      <w:r w:rsidRPr="00A84884">
        <w:t>the Internet Consortium for Advancement of Security on the Internet (ICASI)</w:t>
      </w:r>
      <w:r>
        <w:t xml:space="preserve"> and contributed to OASIS for future evolution by the </w:t>
      </w:r>
      <w:r w:rsidRPr="00A84884">
        <w:t>Common Security Advisory Framework (CSAF) TC.</w:t>
      </w:r>
    </w:p>
    <w:p w14:paraId="46D461A4" w14:textId="70245B76" w:rsidR="0012387E" w:rsidRDefault="00A84884" w:rsidP="008C100C">
      <w:r w:rsidRPr="00A84884">
        <w:t xml:space="preserve">The following </w:t>
      </w:r>
      <w:r w:rsidR="00990E50">
        <w:t>presentation</w:t>
      </w:r>
      <w:r w:rsidRPr="00A84884">
        <w:t xml:space="preserve"> is grouped by schema, </w:t>
      </w:r>
      <w:r w:rsidR="00990E50">
        <w:t>and</w:t>
      </w:r>
      <w:r w:rsidRPr="00A84884">
        <w:t xml:space="preserve"> is not </w:t>
      </w:r>
      <w:r w:rsidR="00990E50">
        <w:t xml:space="preserve">simply </w:t>
      </w:r>
      <w:r w:rsidRPr="00A84884">
        <w:t xml:space="preserve">derivative documentation from the schema documents themselves. The information contained </w:t>
      </w:r>
      <w:r w:rsidR="00990E50">
        <w:t>aims to be</w:t>
      </w:r>
      <w:r w:rsidRPr="00A84884">
        <w:t xml:space="preserve"> more descriptive and complete. </w:t>
      </w:r>
      <w:r w:rsidR="00CD746D">
        <w:t>Where applicable, common conventions are stated and known common issues in usage are pointed out informatively to support implementers of document producers and consumers alike.</w:t>
      </w:r>
    </w:p>
    <w:p w14:paraId="3BC3D339" w14:textId="10F6C192" w:rsidR="007457EC" w:rsidRDefault="004469B6" w:rsidP="008C100C">
      <w:r>
        <w:t xml:space="preserve">From a high-level perspective, any Security Advisory purported by a CVRF version 1.2 adhering document </w:t>
      </w:r>
      <w:r w:rsidR="00C56A12">
        <w:t xml:space="preserve">(inside the root </w:t>
      </w:r>
      <w:r w:rsidR="00C56A12" w:rsidRPr="00C56A12">
        <w:rPr>
          <w:rStyle w:val="Element"/>
        </w:rPr>
        <w:t>c</w:t>
      </w:r>
      <w:r w:rsidR="007C5D11">
        <w:rPr>
          <w:rStyle w:val="Element"/>
        </w:rPr>
        <w:t>vrf:c</w:t>
      </w:r>
      <w:r w:rsidR="00C56A12" w:rsidRPr="00C56A12">
        <w:rPr>
          <w:rStyle w:val="Element"/>
        </w:rPr>
        <w:t>vrfdoc</w:t>
      </w:r>
      <w:r w:rsidR="00C56A12">
        <w:t xml:space="preserve"> element) </w:t>
      </w:r>
      <w:r>
        <w:t xml:space="preserve">must provide at least the following </w:t>
      </w:r>
      <w:r w:rsidR="007C5D11">
        <w:t xml:space="preserve">top-level </w:t>
      </w:r>
      <w:r>
        <w:t>elements</w:t>
      </w:r>
      <w:r w:rsidR="007C5D11">
        <w:t xml:space="preserve"> in the displayed</w:t>
      </w:r>
      <w:r>
        <w:t xml:space="preserve"> se</w:t>
      </w:r>
      <w:r w:rsidR="007C5D11">
        <w:t>quence</w:t>
      </w:r>
      <w:r w:rsidR="00C07565">
        <w:t xml:space="preserve"> (Format is “</w:t>
      </w:r>
      <w:r w:rsidR="00C07565" w:rsidRPr="00C07565">
        <w:rPr>
          <w:b/>
        </w:rPr>
        <w:t>Concept</w:t>
      </w:r>
      <w:r>
        <w:t>:</w:t>
      </w:r>
      <w:r w:rsidR="00C07565">
        <w:t xml:space="preserve"> </w:t>
      </w:r>
      <w:r w:rsidR="00C07565" w:rsidRPr="00C07565">
        <w:rPr>
          <w:rStyle w:val="Element"/>
        </w:rPr>
        <w:t>namespace:Element</w:t>
      </w:r>
      <w:r w:rsidR="00C07565">
        <w:t>”):</w:t>
      </w:r>
    </w:p>
    <w:p w14:paraId="38C9CA7D" w14:textId="73244898" w:rsidR="004469B6" w:rsidRDefault="00C56A12" w:rsidP="004C3D28">
      <w:pPr>
        <w:pStyle w:val="ListParagraph"/>
        <w:numPr>
          <w:ilvl w:val="0"/>
          <w:numId w:val="6"/>
        </w:numPr>
      </w:pPr>
      <w:r w:rsidRPr="00C07565">
        <w:rPr>
          <w:b/>
        </w:rPr>
        <w:t>Title</w:t>
      </w:r>
      <w:r>
        <w:t xml:space="preserve">: </w:t>
      </w:r>
      <w:r w:rsidR="008A4670">
        <w:tab/>
      </w:r>
      <w:r w:rsidR="008A4670">
        <w:tab/>
      </w:r>
      <w:r w:rsidR="008A4670">
        <w:tab/>
      </w:r>
      <w:r w:rsidRPr="00BF75E5">
        <w:rPr>
          <w:rStyle w:val="Element"/>
        </w:rPr>
        <w:t>cvrf:</w:t>
      </w:r>
      <w:r w:rsidR="004469B6" w:rsidRPr="00BF75E5">
        <w:rPr>
          <w:rStyle w:val="Element"/>
        </w:rPr>
        <w:t>DocumentTitle</w:t>
      </w:r>
    </w:p>
    <w:p w14:paraId="249C3C42" w14:textId="09D168B1" w:rsidR="004469B6" w:rsidRDefault="00C56A12" w:rsidP="004C3D28">
      <w:pPr>
        <w:pStyle w:val="ListParagraph"/>
        <w:numPr>
          <w:ilvl w:val="0"/>
          <w:numId w:val="6"/>
        </w:numPr>
      </w:pPr>
      <w:r w:rsidRPr="00C07565">
        <w:rPr>
          <w:b/>
        </w:rPr>
        <w:t>Type</w:t>
      </w:r>
      <w:r>
        <w:t xml:space="preserve">: </w:t>
      </w:r>
      <w:r w:rsidR="008A4670">
        <w:tab/>
      </w:r>
      <w:r w:rsidR="008A4670">
        <w:tab/>
      </w:r>
      <w:r w:rsidR="008A4670">
        <w:tab/>
      </w:r>
      <w:r w:rsidRPr="00BF75E5">
        <w:rPr>
          <w:rStyle w:val="Element"/>
        </w:rPr>
        <w:t>cvrf:</w:t>
      </w:r>
      <w:r w:rsidR="004469B6" w:rsidRPr="00BF75E5">
        <w:rPr>
          <w:rStyle w:val="Element"/>
        </w:rPr>
        <w:t>DocumentType</w:t>
      </w:r>
    </w:p>
    <w:p w14:paraId="6CDE0115" w14:textId="5201EADA" w:rsidR="004469B6" w:rsidRDefault="00C56A12" w:rsidP="004C3D28">
      <w:pPr>
        <w:pStyle w:val="ListParagraph"/>
        <w:numPr>
          <w:ilvl w:val="0"/>
          <w:numId w:val="6"/>
        </w:numPr>
      </w:pPr>
      <w:r w:rsidRPr="00C07565">
        <w:rPr>
          <w:b/>
        </w:rPr>
        <w:t>Publisher</w:t>
      </w:r>
      <w:r>
        <w:t xml:space="preserve">: </w:t>
      </w:r>
      <w:r w:rsidR="008A4670">
        <w:tab/>
      </w:r>
      <w:r w:rsidR="008A4670">
        <w:tab/>
      </w:r>
      <w:r w:rsidRPr="00BF75E5">
        <w:rPr>
          <w:rStyle w:val="Element"/>
        </w:rPr>
        <w:t>cvrf:</w:t>
      </w:r>
      <w:r w:rsidR="004469B6" w:rsidRPr="00BF75E5">
        <w:rPr>
          <w:rStyle w:val="Element"/>
        </w:rPr>
        <w:t>DocumentPublisher</w:t>
      </w:r>
    </w:p>
    <w:p w14:paraId="2D3D7CAF" w14:textId="2E9B7BF2" w:rsidR="004469B6" w:rsidRDefault="00C56A12" w:rsidP="004C3D28">
      <w:pPr>
        <w:pStyle w:val="ListParagraph"/>
        <w:numPr>
          <w:ilvl w:val="0"/>
          <w:numId w:val="6"/>
        </w:numPr>
      </w:pPr>
      <w:r w:rsidRPr="00C07565">
        <w:rPr>
          <w:b/>
        </w:rPr>
        <w:t>Tracking</w:t>
      </w:r>
      <w:r>
        <w:t xml:space="preserve">: </w:t>
      </w:r>
      <w:r w:rsidR="008A4670">
        <w:tab/>
      </w:r>
      <w:r w:rsidR="008A4670">
        <w:tab/>
      </w:r>
      <w:r w:rsidRPr="00BF75E5">
        <w:rPr>
          <w:rStyle w:val="Element"/>
        </w:rPr>
        <w:t>cvrf:</w:t>
      </w:r>
      <w:r w:rsidR="004469B6" w:rsidRPr="00BF75E5">
        <w:rPr>
          <w:rStyle w:val="Element"/>
        </w:rPr>
        <w:t>DocumentTracking</w:t>
      </w:r>
    </w:p>
    <w:p w14:paraId="76B2A8D7" w14:textId="761CBC44" w:rsidR="004469B6" w:rsidRDefault="00EF565E" w:rsidP="004469B6">
      <w:r>
        <w:t>T</w:t>
      </w:r>
      <w:r w:rsidR="004469B6">
        <w:t xml:space="preserve">his minimal required set </w:t>
      </w:r>
      <w:r>
        <w:t>does</w:t>
      </w:r>
      <w:r w:rsidR="004469B6">
        <w:t xml:space="preserve"> not provide any useful info on products, vulnerabilities, or security advisories</w:t>
      </w:r>
      <w:r>
        <w:t>, thus</w:t>
      </w:r>
      <w:r w:rsidR="004469B6">
        <w:t xml:space="preserve"> a maximal top-level set of elements is given here below:</w:t>
      </w:r>
    </w:p>
    <w:p w14:paraId="76331B46" w14:textId="1DEEC916" w:rsidR="004469B6" w:rsidRDefault="00C56A12" w:rsidP="004C3D28">
      <w:pPr>
        <w:pStyle w:val="ListParagraph"/>
        <w:numPr>
          <w:ilvl w:val="0"/>
          <w:numId w:val="7"/>
        </w:numPr>
      </w:pPr>
      <w:r w:rsidRPr="00C07565">
        <w:rPr>
          <w:b/>
        </w:rPr>
        <w:t>Title</w:t>
      </w:r>
      <w:r>
        <w:t xml:space="preserve">:  </w:t>
      </w:r>
      <w:r w:rsidR="008A4670">
        <w:tab/>
      </w:r>
      <w:r w:rsidR="008A4670">
        <w:tab/>
      </w:r>
      <w:r w:rsidR="008A4670">
        <w:tab/>
      </w:r>
      <w:r w:rsidRPr="00BF75E5">
        <w:rPr>
          <w:rStyle w:val="Element"/>
        </w:rPr>
        <w:t>cvrf:</w:t>
      </w:r>
      <w:r w:rsidR="004469B6" w:rsidRPr="00BF75E5">
        <w:rPr>
          <w:rStyle w:val="Element"/>
        </w:rPr>
        <w:t>DocumentTitle</w:t>
      </w:r>
    </w:p>
    <w:p w14:paraId="6E73D738" w14:textId="6CA5001F" w:rsidR="004469B6" w:rsidRDefault="00C56A12" w:rsidP="004C3D28">
      <w:pPr>
        <w:pStyle w:val="ListParagraph"/>
        <w:numPr>
          <w:ilvl w:val="0"/>
          <w:numId w:val="7"/>
        </w:numPr>
      </w:pPr>
      <w:r w:rsidRPr="00C07565">
        <w:rPr>
          <w:b/>
        </w:rPr>
        <w:t>Type</w:t>
      </w:r>
      <w:r>
        <w:t xml:space="preserve">: </w:t>
      </w:r>
      <w:r w:rsidR="008A4670">
        <w:tab/>
      </w:r>
      <w:r w:rsidR="008A4670">
        <w:tab/>
      </w:r>
      <w:r w:rsidR="008A4670">
        <w:tab/>
      </w:r>
      <w:r w:rsidRPr="00BF75E5">
        <w:rPr>
          <w:rStyle w:val="Element"/>
        </w:rPr>
        <w:t>cvrf:</w:t>
      </w:r>
      <w:r w:rsidR="004469B6" w:rsidRPr="00BF75E5">
        <w:rPr>
          <w:rStyle w:val="Element"/>
        </w:rPr>
        <w:t>DocumentType</w:t>
      </w:r>
    </w:p>
    <w:p w14:paraId="471A67D9" w14:textId="110288C5" w:rsidR="004469B6" w:rsidRDefault="00C56A12" w:rsidP="004C3D28">
      <w:pPr>
        <w:pStyle w:val="ListParagraph"/>
        <w:numPr>
          <w:ilvl w:val="0"/>
          <w:numId w:val="7"/>
        </w:numPr>
      </w:pPr>
      <w:r w:rsidRPr="00C07565">
        <w:rPr>
          <w:b/>
        </w:rPr>
        <w:t>Publisher</w:t>
      </w:r>
      <w:r>
        <w:t xml:space="preserve">: </w:t>
      </w:r>
      <w:r w:rsidR="008A4670">
        <w:tab/>
      </w:r>
      <w:r w:rsidR="008A4670">
        <w:tab/>
      </w:r>
      <w:r w:rsidRPr="00BF75E5">
        <w:rPr>
          <w:rStyle w:val="Element"/>
        </w:rPr>
        <w:t>cvrf:</w:t>
      </w:r>
      <w:r w:rsidR="004469B6" w:rsidRPr="00BF75E5">
        <w:rPr>
          <w:rStyle w:val="Element"/>
        </w:rPr>
        <w:t>DocumentPublisher</w:t>
      </w:r>
    </w:p>
    <w:p w14:paraId="5FC92F43" w14:textId="2945A970" w:rsidR="004469B6" w:rsidRDefault="00C56A12" w:rsidP="004C3D28">
      <w:pPr>
        <w:pStyle w:val="ListParagraph"/>
        <w:numPr>
          <w:ilvl w:val="0"/>
          <w:numId w:val="7"/>
        </w:numPr>
      </w:pPr>
      <w:r w:rsidRPr="00C07565">
        <w:rPr>
          <w:b/>
        </w:rPr>
        <w:t>Tracking</w:t>
      </w:r>
      <w:r>
        <w:t xml:space="preserve">: </w:t>
      </w:r>
      <w:r w:rsidR="008A4670">
        <w:tab/>
      </w:r>
      <w:r w:rsidR="008A4670">
        <w:tab/>
      </w:r>
      <w:r w:rsidRPr="00BF75E5">
        <w:rPr>
          <w:rStyle w:val="Element"/>
        </w:rPr>
        <w:t>cvrf:</w:t>
      </w:r>
      <w:r w:rsidR="004469B6" w:rsidRPr="00BF75E5">
        <w:rPr>
          <w:rStyle w:val="Element"/>
        </w:rPr>
        <w:t>DocumentTracking</w:t>
      </w:r>
    </w:p>
    <w:p w14:paraId="260DAF93" w14:textId="5DF9CB70" w:rsidR="004469B6" w:rsidRDefault="00C56A12" w:rsidP="004C3D28">
      <w:pPr>
        <w:pStyle w:val="ListParagraph"/>
        <w:numPr>
          <w:ilvl w:val="0"/>
          <w:numId w:val="7"/>
        </w:numPr>
      </w:pPr>
      <w:r w:rsidRPr="00C07565">
        <w:rPr>
          <w:b/>
        </w:rPr>
        <w:t>Notes</w:t>
      </w:r>
      <w:r>
        <w:t xml:space="preserve">: </w:t>
      </w:r>
      <w:r w:rsidR="008A4670">
        <w:tab/>
      </w:r>
      <w:r w:rsidR="008A4670">
        <w:tab/>
      </w:r>
      <w:r w:rsidRPr="00BF75E5">
        <w:rPr>
          <w:rStyle w:val="Element"/>
        </w:rPr>
        <w:t>cvrf:DocumentNotes</w:t>
      </w:r>
    </w:p>
    <w:p w14:paraId="0267A912" w14:textId="42687144" w:rsidR="00C56A12" w:rsidRDefault="00C56A12" w:rsidP="004C3D28">
      <w:pPr>
        <w:pStyle w:val="ListParagraph"/>
        <w:numPr>
          <w:ilvl w:val="0"/>
          <w:numId w:val="7"/>
        </w:numPr>
      </w:pPr>
      <w:r w:rsidRPr="00C07565">
        <w:rPr>
          <w:b/>
        </w:rPr>
        <w:t>Distribution</w:t>
      </w:r>
      <w:r>
        <w:t xml:space="preserve">: </w:t>
      </w:r>
      <w:r w:rsidR="008A4670">
        <w:tab/>
      </w:r>
      <w:r w:rsidR="008A4670">
        <w:tab/>
      </w:r>
      <w:r w:rsidRPr="00BF75E5">
        <w:rPr>
          <w:rStyle w:val="Element"/>
        </w:rPr>
        <w:t>cvrf:DocumentDistribution</w:t>
      </w:r>
    </w:p>
    <w:p w14:paraId="235D3876" w14:textId="3BCE0F9A" w:rsidR="00C56A12" w:rsidRDefault="00C56A12" w:rsidP="004C3D28">
      <w:pPr>
        <w:pStyle w:val="ListParagraph"/>
        <w:numPr>
          <w:ilvl w:val="0"/>
          <w:numId w:val="7"/>
        </w:numPr>
      </w:pPr>
      <w:r w:rsidRPr="00C07565">
        <w:rPr>
          <w:b/>
        </w:rPr>
        <w:t>Aggregate</w:t>
      </w:r>
      <w:r w:rsidR="008A4670" w:rsidRPr="00C07565">
        <w:rPr>
          <w:b/>
        </w:rPr>
        <w:t xml:space="preserve"> </w:t>
      </w:r>
      <w:r w:rsidRPr="00C07565">
        <w:rPr>
          <w:b/>
        </w:rPr>
        <w:t>Severity</w:t>
      </w:r>
      <w:r>
        <w:t xml:space="preserve">: </w:t>
      </w:r>
      <w:r w:rsidR="008A4670">
        <w:tab/>
      </w:r>
      <w:r w:rsidRPr="00BF75E5">
        <w:rPr>
          <w:rStyle w:val="Element"/>
        </w:rPr>
        <w:t>cvrf:AggregateSeverity</w:t>
      </w:r>
    </w:p>
    <w:p w14:paraId="4C1D5B27" w14:textId="6B394EE0" w:rsidR="00C56A12" w:rsidRDefault="00C56A12" w:rsidP="004C3D28">
      <w:pPr>
        <w:pStyle w:val="ListParagraph"/>
        <w:numPr>
          <w:ilvl w:val="0"/>
          <w:numId w:val="7"/>
        </w:numPr>
      </w:pPr>
      <w:r w:rsidRPr="00C07565">
        <w:rPr>
          <w:b/>
        </w:rPr>
        <w:t>References</w:t>
      </w:r>
      <w:r>
        <w:t xml:space="preserve">: </w:t>
      </w:r>
      <w:r w:rsidR="008A4670">
        <w:tab/>
      </w:r>
      <w:r w:rsidR="008A4670">
        <w:tab/>
      </w:r>
      <w:r w:rsidRPr="00BF75E5">
        <w:rPr>
          <w:rStyle w:val="Element"/>
        </w:rPr>
        <w:t>cvrf:DocumentReferences</w:t>
      </w:r>
    </w:p>
    <w:p w14:paraId="0296C816" w14:textId="1093CF9A" w:rsidR="00C56A12" w:rsidRDefault="00C56A12" w:rsidP="004C3D28">
      <w:pPr>
        <w:pStyle w:val="ListParagraph"/>
        <w:numPr>
          <w:ilvl w:val="0"/>
          <w:numId w:val="7"/>
        </w:numPr>
      </w:pPr>
      <w:r w:rsidRPr="00C07565">
        <w:rPr>
          <w:b/>
        </w:rPr>
        <w:t>Acknowledgements</w:t>
      </w:r>
      <w:r>
        <w:t xml:space="preserve">: </w:t>
      </w:r>
      <w:r w:rsidR="008A4670">
        <w:tab/>
      </w:r>
      <w:r w:rsidRPr="00BF75E5">
        <w:rPr>
          <w:rStyle w:val="Element"/>
        </w:rPr>
        <w:t>cvrf:Acknowledgements</w:t>
      </w:r>
    </w:p>
    <w:p w14:paraId="3F2DE9CC" w14:textId="119013E6" w:rsidR="00C56A12" w:rsidRDefault="00C56A12" w:rsidP="004C3D28">
      <w:pPr>
        <w:pStyle w:val="ListParagraph"/>
        <w:numPr>
          <w:ilvl w:val="0"/>
          <w:numId w:val="7"/>
        </w:numPr>
      </w:pPr>
      <w:r w:rsidRPr="00C07565">
        <w:rPr>
          <w:b/>
        </w:rPr>
        <w:t>Product</w:t>
      </w:r>
      <w:r w:rsidR="008A4670" w:rsidRPr="00C07565">
        <w:rPr>
          <w:b/>
        </w:rPr>
        <w:t xml:space="preserve"> </w:t>
      </w:r>
      <w:r w:rsidRPr="00C07565">
        <w:rPr>
          <w:b/>
        </w:rPr>
        <w:t>Tree</w:t>
      </w:r>
      <w:r>
        <w:t xml:space="preserve">: </w:t>
      </w:r>
      <w:r w:rsidR="008A4670">
        <w:tab/>
      </w:r>
      <w:r w:rsidR="008A4670">
        <w:tab/>
      </w:r>
      <w:r w:rsidRPr="00BF75E5">
        <w:rPr>
          <w:rStyle w:val="Element"/>
        </w:rPr>
        <w:t>prod:ProductTree</w:t>
      </w:r>
    </w:p>
    <w:p w14:paraId="00B15CD3" w14:textId="5F5826EF" w:rsidR="00C56A12" w:rsidRDefault="00C56A12" w:rsidP="004C3D28">
      <w:pPr>
        <w:pStyle w:val="ListParagraph"/>
        <w:numPr>
          <w:ilvl w:val="0"/>
          <w:numId w:val="7"/>
        </w:numPr>
      </w:pPr>
      <w:r w:rsidRPr="00C07565">
        <w:rPr>
          <w:b/>
        </w:rPr>
        <w:t>Vulnerability</w:t>
      </w:r>
      <w:r>
        <w:t xml:space="preserve">: </w:t>
      </w:r>
      <w:r w:rsidR="008A4670">
        <w:tab/>
      </w:r>
      <w:r w:rsidR="008A4670">
        <w:tab/>
      </w:r>
      <w:r w:rsidRPr="00BF75E5">
        <w:rPr>
          <w:rStyle w:val="Element"/>
        </w:rPr>
        <w:t>vuln:Vulnerability</w:t>
      </w:r>
    </w:p>
    <w:p w14:paraId="74BC3E82" w14:textId="2D97F9B2" w:rsidR="00C56A12" w:rsidRDefault="007C5D11" w:rsidP="00C56A12">
      <w:r>
        <w:t xml:space="preserve">Care has been taken, to </w:t>
      </w:r>
      <w:r w:rsidR="00E86B6D">
        <w:t>design</w:t>
      </w:r>
      <w:r>
        <w:t xml:space="preserve"> </w:t>
      </w:r>
      <w:r w:rsidR="00EF565E">
        <w:t xml:space="preserve">the </w:t>
      </w:r>
      <w:r>
        <w:t xml:space="preserve">containers for product and vulnerability info </w:t>
      </w:r>
      <w:r w:rsidR="00EF565E">
        <w:t>to support</w:t>
      </w:r>
      <w:r>
        <w:t xml:space="preserve"> </w:t>
      </w:r>
      <w:r w:rsidR="00E86B6D">
        <w:t>fine-grained mapping</w:t>
      </w:r>
      <w:r>
        <w:t xml:space="preserve"> of security advisories </w:t>
      </w:r>
      <w:r w:rsidR="00E86B6D">
        <w:t>onto</w:t>
      </w:r>
      <w:r>
        <w:t xml:space="preserve"> product and vulnerability </w:t>
      </w:r>
      <w:r w:rsidR="00E86B6D">
        <w:t>and</w:t>
      </w:r>
      <w:r w:rsidR="00EF565E">
        <w:t xml:space="preserve"> minimize</w:t>
      </w:r>
      <w:r>
        <w:t xml:space="preserve"> data</w:t>
      </w:r>
      <w:r w:rsidR="00317D10">
        <w:t xml:space="preserve"> duplication</w:t>
      </w:r>
      <w:r w:rsidR="00EF565E">
        <w:t xml:space="preserve"> through referencing</w:t>
      </w:r>
      <w:r w:rsidR="00317D10">
        <w:t>.</w:t>
      </w:r>
    </w:p>
    <w:p w14:paraId="4E5374C3" w14:textId="64735173" w:rsidR="009437B5" w:rsidRDefault="009437B5" w:rsidP="00C56A12">
      <w:r>
        <w:t>The display of the element</w:t>
      </w:r>
      <w:r w:rsidR="00687C98">
        <w:t xml:space="preserve">s representing </w:t>
      </w:r>
      <w:r w:rsidR="00687C98" w:rsidRPr="00687C98">
        <w:rPr>
          <w:b/>
        </w:rPr>
        <w:t>Product T</w:t>
      </w:r>
      <w:r w:rsidRPr="00687C98">
        <w:rPr>
          <w:b/>
        </w:rPr>
        <w:t>ree</w:t>
      </w:r>
      <w:r w:rsidR="00687C98">
        <w:t xml:space="preserve"> and </w:t>
      </w:r>
      <w:r w:rsidR="00687C98" w:rsidRPr="00687C98">
        <w:rPr>
          <w:b/>
        </w:rPr>
        <w:t>V</w:t>
      </w:r>
      <w:r w:rsidRPr="00687C98">
        <w:rPr>
          <w:b/>
        </w:rPr>
        <w:t>ulnerability</w:t>
      </w:r>
      <w:r>
        <w:t xml:space="preserve"> info has been placed in the sections named accordingly.</w:t>
      </w:r>
    </w:p>
    <w:p w14:paraId="37088A1C" w14:textId="6A4FA844" w:rsidR="00687C98" w:rsidRDefault="00687C98" w:rsidP="00C56A12">
      <w:r>
        <w:t xml:space="preserve">General design considerations that place CSAF CVRF version 1.2 in the wider context of security advisories are to be found in the section </w:t>
      </w:r>
      <w:r>
        <w:fldChar w:fldCharType="begin"/>
      </w:r>
      <w:r>
        <w:instrText xml:space="preserve"> REF _Ref476950153 \h </w:instrText>
      </w:r>
      <w:r>
        <w:fldChar w:fldCharType="separate"/>
      </w:r>
      <w:r w:rsidR="007C4B93">
        <w:t>Design Considerations</w:t>
      </w:r>
      <w:r>
        <w:fldChar w:fldCharType="end"/>
      </w:r>
      <w:r>
        <w:t>.</w:t>
      </w:r>
    </w:p>
    <w:p w14:paraId="35750EAC" w14:textId="77777777" w:rsidR="009437B5" w:rsidRDefault="009437B5" w:rsidP="00C56A12">
      <w:r>
        <w:t xml:space="preserve">As the XML format is not primarily targeting human readers but more programs parsing, validating and transforming no example is given in this introduction but instead </w:t>
      </w:r>
      <w:r w:rsidR="00842B34">
        <w:t xml:space="preserve">examples derived from </w:t>
      </w:r>
      <w:r>
        <w:t xml:space="preserve">several real-world </w:t>
      </w:r>
      <w:r w:rsidR="006145BE">
        <w:t xml:space="preserve">security advisories </w:t>
      </w:r>
      <w:r>
        <w:t>are stated in the non-normative appendix.</w:t>
      </w:r>
    </w:p>
    <w:p w14:paraId="5CB2A2A0" w14:textId="77777777" w:rsidR="00C71349" w:rsidRDefault="00C02DEC" w:rsidP="00A710C8">
      <w:pPr>
        <w:pStyle w:val="Heading2"/>
      </w:pPr>
      <w:bookmarkStart w:id="7" w:name="_Toc85472893"/>
      <w:bookmarkStart w:id="8" w:name="_Toc287332007"/>
      <w:bookmarkStart w:id="9" w:name="_Toc476950865"/>
      <w:r>
        <w:lastRenderedPageBreak/>
        <w:t>Terminology</w:t>
      </w:r>
      <w:bookmarkEnd w:id="7"/>
      <w:bookmarkEnd w:id="8"/>
      <w:bookmarkEnd w:id="9"/>
    </w:p>
    <w:p w14:paraId="4C15A9FE"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1A52C9" w:rsidRPr="001A52C9">
        <w:t>[</w:t>
      </w:r>
      <w:hyperlink w:anchor="RFC2119" w:history="1">
        <w:r w:rsidR="001A52C9" w:rsidRPr="001A52C9">
          <w:rPr>
            <w:rStyle w:val="Hyperlink"/>
          </w:rPr>
          <w:t>RFC2119</w:t>
        </w:r>
      </w:hyperlink>
      <w:r w:rsidR="001A52C9" w:rsidRPr="001A52C9">
        <w:t>]</w:t>
      </w:r>
      <w:r w:rsidR="00C02DEC">
        <w:t>.</w:t>
      </w:r>
    </w:p>
    <w:p w14:paraId="76275541" w14:textId="77777777" w:rsidR="00C02DEC" w:rsidRDefault="00C02DEC" w:rsidP="00A710C8">
      <w:pPr>
        <w:pStyle w:val="Heading2"/>
      </w:pPr>
      <w:bookmarkStart w:id="10" w:name="_Ref7502892"/>
      <w:bookmarkStart w:id="11" w:name="_Toc12011611"/>
      <w:bookmarkStart w:id="12" w:name="_Toc85472894"/>
      <w:bookmarkStart w:id="13" w:name="_Toc287332008"/>
      <w:bookmarkStart w:id="14" w:name="_Toc476950866"/>
      <w:r>
        <w:t>Normative</w:t>
      </w:r>
      <w:bookmarkEnd w:id="10"/>
      <w:bookmarkEnd w:id="11"/>
      <w:r>
        <w:t xml:space="preserve"> References</w:t>
      </w:r>
      <w:bookmarkEnd w:id="12"/>
      <w:bookmarkEnd w:id="13"/>
      <w:bookmarkEnd w:id="14"/>
    </w:p>
    <w:p w14:paraId="7E8D6C3F" w14:textId="473F9D90" w:rsidR="00AB3039" w:rsidRDefault="00AB3039" w:rsidP="00AB3039">
      <w:pPr>
        <w:pStyle w:val="Ref"/>
      </w:pPr>
      <w:r>
        <w:rPr>
          <w:rStyle w:val="Refterm"/>
        </w:rPr>
        <w:t>[</w:t>
      </w:r>
      <w:bookmarkStart w:id="15" w:name="refRFC2119"/>
      <w:r>
        <w:rPr>
          <w:rStyle w:val="Refterm"/>
        </w:rPr>
        <w:t>RFC2119</w:t>
      </w:r>
      <w:bookmarkEnd w:id="15"/>
      <w:r>
        <w:rPr>
          <w:rStyle w:val="Refterm"/>
        </w:rPr>
        <w:t>]</w:t>
      </w:r>
      <w:r>
        <w:tab/>
        <w:t xml:space="preserve">Bradner, S., </w:t>
      </w:r>
      <w:r w:rsidRPr="00B641A5">
        <w:t>“Key words for use in RFCs to Indicate Requirement Levels”</w:t>
      </w:r>
      <w:r>
        <w:t xml:space="preserve">, </w:t>
      </w:r>
      <w:r w:rsidR="00894637">
        <w:t>BCP </w:t>
      </w:r>
      <w:r>
        <w:t xml:space="preserve">14, </w:t>
      </w:r>
      <w:r w:rsidR="00894637">
        <w:t>RFC 2119, March </w:t>
      </w:r>
      <w:r>
        <w:t xml:space="preserve">1997. </w:t>
      </w:r>
      <w:hyperlink r:id="rId28" w:history="1">
        <w:r>
          <w:rPr>
            <w:rStyle w:val="Hyperlink"/>
          </w:rPr>
          <w:t>http://www.ietf.org/rfc/rfc2119.txt</w:t>
        </w:r>
      </w:hyperlink>
      <w:r>
        <w:t>.</w:t>
      </w:r>
    </w:p>
    <w:p w14:paraId="7D71A877" w14:textId="0CF71ACA" w:rsidR="002866D3" w:rsidRDefault="002866D3" w:rsidP="007176DA">
      <w:pPr>
        <w:pStyle w:val="Ref"/>
      </w:pPr>
      <w:r w:rsidRPr="00797157">
        <w:rPr>
          <w:rStyle w:val="Refterm"/>
        </w:rPr>
        <w:t>[</w:t>
      </w:r>
      <w:bookmarkStart w:id="16" w:name="refXML"/>
      <w:r>
        <w:rPr>
          <w:rStyle w:val="Refterm"/>
        </w:rPr>
        <w:t>XML</w:t>
      </w:r>
      <w:bookmarkEnd w:id="16"/>
      <w:r w:rsidRPr="00797157">
        <w:rPr>
          <w:rStyle w:val="Refterm"/>
        </w:rPr>
        <w:t>]</w:t>
      </w:r>
      <w:r w:rsidRPr="00797157">
        <w:tab/>
      </w:r>
      <w:r w:rsidRPr="002866D3">
        <w:t>Extensible Markup Language (XML) 1.0 (Fifth Edition), T. Bray, J. P</w:t>
      </w:r>
      <w:r w:rsidR="00894637">
        <w:t>aoli, M. </w:t>
      </w:r>
      <w:r w:rsidRPr="002866D3">
        <w:t xml:space="preserve">Sperberg-McQueen, E. Maler, F. Yergeau, Editors, W3C Recommendation, November 26, 2008, </w:t>
      </w:r>
      <w:hyperlink r:id="rId29" w:history="1">
        <w:r w:rsidRPr="002866D3">
          <w:rPr>
            <w:rStyle w:val="Hyperlink"/>
          </w:rPr>
          <w:t>http://www.w3.org/TR/2008/REC-xml-20081126/</w:t>
        </w:r>
      </w:hyperlink>
      <w:r w:rsidRPr="002866D3">
        <w:t xml:space="preserve">. </w:t>
      </w:r>
      <w:r>
        <w:br/>
      </w:r>
      <w:r w:rsidRPr="002866D3">
        <w:t>Latest version availa</w:t>
      </w:r>
      <w:r>
        <w:t xml:space="preserve">ble at </w:t>
      </w:r>
      <w:hyperlink r:id="rId30" w:history="1">
        <w:r w:rsidRPr="002866D3">
          <w:rPr>
            <w:rStyle w:val="Hyperlink"/>
          </w:rPr>
          <w:t>http://www.w3.org/TR/xml</w:t>
        </w:r>
      </w:hyperlink>
      <w:r w:rsidRPr="002866D3">
        <w:t xml:space="preserve">. </w:t>
      </w:r>
    </w:p>
    <w:p w14:paraId="36A1F9FA" w14:textId="7438D284" w:rsidR="002866D3" w:rsidRDefault="002866D3" w:rsidP="002866D3">
      <w:pPr>
        <w:pStyle w:val="Ref"/>
      </w:pPr>
      <w:r w:rsidRPr="00797157">
        <w:rPr>
          <w:rStyle w:val="Refterm"/>
        </w:rPr>
        <w:t>[</w:t>
      </w:r>
      <w:bookmarkStart w:id="17" w:name="refXML_Schema_1"/>
      <w:r>
        <w:rPr>
          <w:rStyle w:val="Refterm"/>
        </w:rPr>
        <w:t>XML-Schema</w:t>
      </w:r>
      <w:r w:rsidRPr="002866D3">
        <w:rPr>
          <w:rStyle w:val="Refterm"/>
        </w:rPr>
        <w:t>-1</w:t>
      </w:r>
      <w:bookmarkEnd w:id="17"/>
      <w:r w:rsidRPr="00797157">
        <w:rPr>
          <w:rStyle w:val="Refterm"/>
        </w:rPr>
        <w:t>]</w:t>
      </w:r>
      <w:r w:rsidRPr="00797157">
        <w:tab/>
      </w:r>
      <w:r w:rsidRPr="002866D3">
        <w:t>W3C XML Schema Definition Language (XSD) 1.1</w:t>
      </w:r>
      <w:r w:rsidR="00894637">
        <w:t xml:space="preserve"> Part 1: Structures, S. Gao, M. Sperberg-McQueen, H. Thompson, N. Mendelsohn, D. Beech, M. </w:t>
      </w:r>
      <w:r w:rsidRPr="002866D3">
        <w:t>Maloney, Edi</w:t>
      </w:r>
      <w:r w:rsidR="00894637">
        <w:t>tors, W3C Recommendation, April </w:t>
      </w:r>
      <w:r w:rsidRPr="002866D3">
        <w:t xml:space="preserve">5, 2012, </w:t>
      </w:r>
      <w:r>
        <w:br/>
      </w:r>
      <w:hyperlink r:id="rId31" w:history="1">
        <w:r w:rsidRPr="002866D3">
          <w:rPr>
            <w:rStyle w:val="Hyperlink"/>
          </w:rPr>
          <w:t>http://www.w3.org/TR/2012/REC-xmlschema11-1-20120405/</w:t>
        </w:r>
      </w:hyperlink>
      <w:r w:rsidRPr="002866D3">
        <w:t xml:space="preserve">. </w:t>
      </w:r>
      <w:r>
        <w:br/>
      </w:r>
      <w:r w:rsidRPr="002866D3">
        <w:t xml:space="preserve">Latest version available at </w:t>
      </w:r>
      <w:hyperlink r:id="rId32" w:history="1">
        <w:r w:rsidRPr="002866D3">
          <w:rPr>
            <w:rStyle w:val="Hyperlink"/>
          </w:rPr>
          <w:t>http://www.w3.org/TR/xmlschema11-1/</w:t>
        </w:r>
      </w:hyperlink>
      <w:r w:rsidRPr="002866D3">
        <w:t xml:space="preserve">. </w:t>
      </w:r>
    </w:p>
    <w:p w14:paraId="42DB447D" w14:textId="42F10BA3" w:rsidR="002866D3" w:rsidRDefault="002866D3" w:rsidP="002866D3">
      <w:pPr>
        <w:pStyle w:val="Ref"/>
      </w:pPr>
      <w:r w:rsidRPr="00797157">
        <w:rPr>
          <w:rStyle w:val="Refterm"/>
        </w:rPr>
        <w:t>[</w:t>
      </w:r>
      <w:bookmarkStart w:id="18" w:name="BMXMLSchema2"/>
      <w:bookmarkStart w:id="19" w:name="refXML_Schema_2"/>
      <w:r w:rsidRPr="00797157">
        <w:rPr>
          <w:rStyle w:val="Refterm"/>
        </w:rPr>
        <w:t>XML-Schema</w:t>
      </w:r>
      <w:r>
        <w:rPr>
          <w:rStyle w:val="Refterm"/>
        </w:rPr>
        <w:t>-2</w:t>
      </w:r>
      <w:bookmarkEnd w:id="18"/>
      <w:bookmarkEnd w:id="19"/>
      <w:r w:rsidRPr="00797157">
        <w:rPr>
          <w:rStyle w:val="Refterm"/>
        </w:rPr>
        <w:t>]</w:t>
      </w:r>
      <w:r w:rsidRPr="00797157">
        <w:tab/>
      </w:r>
      <w:r w:rsidDel="009D12AD">
        <w:fldChar w:fldCharType="begin"/>
      </w:r>
      <w:r w:rsidDel="009D12AD">
        <w:fldChar w:fldCharType="separate"/>
      </w:r>
      <w:r w:rsidRPr="009D12AD" w:rsidDel="009D12AD">
        <w:t>W3C XML Schema Definition Language (XSD) 1.1 Part 2: Datatypes</w:t>
      </w:r>
      <w:r w:rsidDel="009D12AD">
        <w:fldChar w:fldCharType="end"/>
      </w:r>
      <w:r w:rsidRPr="002866D3">
        <w:t xml:space="preserve">W3C XML Schema Definition Language </w:t>
      </w:r>
      <w:r w:rsidR="00894637">
        <w:t>(XSD) 1.1 Part 2: Datatypes, D. Peterson, S. Gao, A. Malhotra, M. Sperberg-McQueen, H. Thompson, Paul V. </w:t>
      </w:r>
      <w:r w:rsidRPr="002866D3">
        <w:t>Biron, Edi</w:t>
      </w:r>
      <w:r w:rsidR="00894637">
        <w:t>tors, W3C Recommendation, April </w:t>
      </w:r>
      <w:r w:rsidRPr="002866D3">
        <w:t xml:space="preserve">5, 2012, </w:t>
      </w:r>
      <w:r>
        <w:br/>
      </w:r>
      <w:hyperlink r:id="rId33" w:history="1">
        <w:r w:rsidRPr="002866D3">
          <w:rPr>
            <w:rStyle w:val="Hyperlink"/>
          </w:rPr>
          <w:t>http://www.w3.org/TR/2012/REC-xmlschema11-2-20120405/</w:t>
        </w:r>
      </w:hyperlink>
      <w:r w:rsidRPr="002866D3">
        <w:t xml:space="preserve">. </w:t>
      </w:r>
      <w:r>
        <w:br/>
      </w:r>
      <w:r w:rsidRPr="002866D3">
        <w:t xml:space="preserve">Latest version available at </w:t>
      </w:r>
      <w:hyperlink r:id="rId34" w:history="1">
        <w:r w:rsidRPr="002866D3">
          <w:rPr>
            <w:rStyle w:val="Hyperlink"/>
          </w:rPr>
          <w:t>http://www.w3.org/TR/xmlschema11-2/</w:t>
        </w:r>
      </w:hyperlink>
      <w:r w:rsidRPr="002866D3">
        <w:t>.</w:t>
      </w:r>
    </w:p>
    <w:p w14:paraId="7A191FCA" w14:textId="77777777" w:rsidR="00C02DEC" w:rsidRDefault="00C02DEC" w:rsidP="00A710C8">
      <w:pPr>
        <w:pStyle w:val="Heading2"/>
      </w:pPr>
      <w:bookmarkStart w:id="20" w:name="_Toc85472895"/>
      <w:bookmarkStart w:id="21" w:name="_Toc287332009"/>
      <w:bookmarkStart w:id="22" w:name="_Toc476950867"/>
      <w:r>
        <w:t>Non-Normative References</w:t>
      </w:r>
      <w:bookmarkEnd w:id="20"/>
      <w:bookmarkEnd w:id="21"/>
      <w:bookmarkEnd w:id="22"/>
    </w:p>
    <w:p w14:paraId="5D269668" w14:textId="265D4D4C" w:rsidR="009A5157" w:rsidRDefault="009A5157" w:rsidP="009C596C">
      <w:pPr>
        <w:pStyle w:val="Ref"/>
      </w:pPr>
      <w:r w:rsidRPr="00797157">
        <w:rPr>
          <w:rStyle w:val="Refterm"/>
        </w:rPr>
        <w:t>[</w:t>
      </w:r>
      <w:bookmarkStart w:id="23" w:name="refCPE23_N"/>
      <w:r>
        <w:rPr>
          <w:rStyle w:val="Refterm"/>
        </w:rPr>
        <w:t>CPE</w:t>
      </w:r>
      <w:r w:rsidR="0095728B">
        <w:rPr>
          <w:rStyle w:val="Refterm"/>
        </w:rPr>
        <w:t>23</w:t>
      </w:r>
      <w:r>
        <w:rPr>
          <w:rStyle w:val="Refterm"/>
        </w:rPr>
        <w:t>-</w:t>
      </w:r>
      <w:r w:rsidR="00EC0A73">
        <w:rPr>
          <w:rStyle w:val="Refterm"/>
        </w:rPr>
        <w:t>N</w:t>
      </w:r>
      <w:bookmarkEnd w:id="23"/>
      <w:r w:rsidRPr="00797157">
        <w:rPr>
          <w:rStyle w:val="Refterm"/>
        </w:rPr>
        <w:t>]</w:t>
      </w:r>
      <w:r w:rsidRPr="00797157">
        <w:tab/>
      </w:r>
      <w:r>
        <w:t>Common Platform Enumeration: Naming Specification Version 2.</w:t>
      </w:r>
      <w:r w:rsidR="002E5B31">
        <w:t>3</w:t>
      </w:r>
      <w:r>
        <w:t xml:space="preserve">, </w:t>
      </w:r>
      <w:r w:rsidR="009C596C">
        <w:t xml:space="preserve">B. Cheikes, </w:t>
      </w:r>
      <w:r>
        <w:t>D. </w:t>
      </w:r>
      <w:r w:rsidRPr="007176DA">
        <w:t>Waltermir</w:t>
      </w:r>
      <w:r>
        <w:t>e, K. Scarfone</w:t>
      </w:r>
      <w:r w:rsidRPr="007176DA">
        <w:t xml:space="preserve">, Editors, </w:t>
      </w:r>
      <w:r w:rsidR="00777D23">
        <w:t>NIST</w:t>
      </w:r>
      <w:r>
        <w:t xml:space="preserve"> </w:t>
      </w:r>
      <w:r w:rsidR="009C596C">
        <w:t>Interagency Report 7695</w:t>
      </w:r>
      <w:r w:rsidRPr="007176DA">
        <w:t xml:space="preserve">, </w:t>
      </w:r>
      <w:r w:rsidR="009C596C">
        <w:t>August </w:t>
      </w:r>
      <w:r>
        <w:t>2011</w:t>
      </w:r>
      <w:r w:rsidRPr="007176DA">
        <w:t xml:space="preserve">, </w:t>
      </w:r>
      <w:hyperlink r:id="rId35" w:history="1">
        <w:r w:rsidRPr="009A5157">
          <w:rPr>
            <w:rStyle w:val="Hyperlink"/>
          </w:rPr>
          <w:t>http://dx.doi.org/10.6028/NIST.IR.7695</w:t>
        </w:r>
      </w:hyperlink>
      <w:r w:rsidRPr="002866D3">
        <w:t xml:space="preserve">. </w:t>
      </w:r>
    </w:p>
    <w:p w14:paraId="1D711EAA" w14:textId="129D8DAD" w:rsidR="00EC0A73" w:rsidRDefault="00EC0A73" w:rsidP="00EC0A73">
      <w:pPr>
        <w:pStyle w:val="Ref"/>
      </w:pPr>
      <w:r w:rsidRPr="00797157">
        <w:rPr>
          <w:rStyle w:val="Refterm"/>
        </w:rPr>
        <w:t>[</w:t>
      </w:r>
      <w:bookmarkStart w:id="24" w:name="refCPE23_M"/>
      <w:r>
        <w:rPr>
          <w:rStyle w:val="Refterm"/>
        </w:rPr>
        <w:t>CPE</w:t>
      </w:r>
      <w:r w:rsidR="0095728B">
        <w:rPr>
          <w:rStyle w:val="Refterm"/>
        </w:rPr>
        <w:t>23</w:t>
      </w:r>
      <w:r>
        <w:rPr>
          <w:rStyle w:val="Refterm"/>
        </w:rPr>
        <w:t>-</w:t>
      </w:r>
      <w:r w:rsidR="00177C62">
        <w:rPr>
          <w:rStyle w:val="Refterm"/>
        </w:rPr>
        <w:t>M</w:t>
      </w:r>
      <w:bookmarkEnd w:id="24"/>
      <w:r w:rsidRPr="00797157">
        <w:rPr>
          <w:rStyle w:val="Refterm"/>
        </w:rPr>
        <w:t>]</w:t>
      </w:r>
      <w:r w:rsidRPr="00797157">
        <w:tab/>
      </w:r>
      <w:r>
        <w:t>Common Platform Enumeration: Naming Mat</w:t>
      </w:r>
      <w:r w:rsidR="002E5B31">
        <w:t>ching Specification Version 2.3</w:t>
      </w:r>
      <w:r>
        <w:t>, M. </w:t>
      </w:r>
      <w:r w:rsidRPr="00EC0A73">
        <w:t>Parmelee</w:t>
      </w:r>
      <w:r>
        <w:t>, H. Booth, D. </w:t>
      </w:r>
      <w:r w:rsidRPr="007176DA">
        <w:t>Waltermir</w:t>
      </w:r>
      <w:r>
        <w:t>e, K. Scarfone</w:t>
      </w:r>
      <w:r w:rsidRPr="007176DA">
        <w:t xml:space="preserve">, Editors, </w:t>
      </w:r>
      <w:r w:rsidR="002E5B31">
        <w:t>NIST</w:t>
      </w:r>
      <w:r>
        <w:t xml:space="preserve"> </w:t>
      </w:r>
      <w:r w:rsidR="002E5B31">
        <w:t xml:space="preserve">Interagency Report </w:t>
      </w:r>
      <w:r>
        <w:t>7696</w:t>
      </w:r>
      <w:r w:rsidRPr="007176DA">
        <w:t xml:space="preserve">, </w:t>
      </w:r>
      <w:r>
        <w:t>August 2011</w:t>
      </w:r>
      <w:r w:rsidRPr="007176DA">
        <w:t>,</w:t>
      </w:r>
      <w:hyperlink r:id="rId36" w:history="1">
        <w:r w:rsidRPr="00EC0A73">
          <w:rPr>
            <w:rStyle w:val="Hyperlink"/>
          </w:rPr>
          <w:t>http://dx.doi.org/10.6028/NIST.IR.7696</w:t>
        </w:r>
      </w:hyperlink>
      <w:r w:rsidRPr="002866D3">
        <w:t xml:space="preserve">. </w:t>
      </w:r>
    </w:p>
    <w:p w14:paraId="17B233E8" w14:textId="028405FB" w:rsidR="00EC0A73" w:rsidRDefault="00EC0A73" w:rsidP="00EC0A73">
      <w:pPr>
        <w:pStyle w:val="Ref"/>
      </w:pPr>
      <w:r w:rsidRPr="00797157">
        <w:rPr>
          <w:rStyle w:val="Refterm"/>
        </w:rPr>
        <w:t>[</w:t>
      </w:r>
      <w:bookmarkStart w:id="25" w:name="refCPE23_D"/>
      <w:r>
        <w:rPr>
          <w:rStyle w:val="Refterm"/>
        </w:rPr>
        <w:t>CPE</w:t>
      </w:r>
      <w:r w:rsidR="0095728B">
        <w:rPr>
          <w:rStyle w:val="Refterm"/>
        </w:rPr>
        <w:t>23</w:t>
      </w:r>
      <w:r>
        <w:rPr>
          <w:rStyle w:val="Refterm"/>
        </w:rPr>
        <w:t>-</w:t>
      </w:r>
      <w:r w:rsidR="0095728B">
        <w:rPr>
          <w:rStyle w:val="Refterm"/>
        </w:rPr>
        <w:t>D</w:t>
      </w:r>
      <w:bookmarkEnd w:id="25"/>
      <w:r w:rsidRPr="00797157">
        <w:rPr>
          <w:rStyle w:val="Refterm"/>
        </w:rPr>
        <w:t>]</w:t>
      </w:r>
      <w:r w:rsidRPr="00797157">
        <w:tab/>
      </w:r>
      <w:r>
        <w:t>Common Platform Enumeration: Dictionary Specifi</w:t>
      </w:r>
      <w:r w:rsidR="002E5B31">
        <w:t>cation Version 2.3</w:t>
      </w:r>
      <w:r>
        <w:t>, P. </w:t>
      </w:r>
      <w:r w:rsidRPr="00EC0A73">
        <w:t>Cichonski</w:t>
      </w:r>
      <w:r>
        <w:t>, D. </w:t>
      </w:r>
      <w:r w:rsidRPr="007176DA">
        <w:t>Waltermir</w:t>
      </w:r>
      <w:r>
        <w:t>e, K. Scarfone</w:t>
      </w:r>
      <w:r w:rsidRPr="007176DA">
        <w:t xml:space="preserve">, Editors, </w:t>
      </w:r>
      <w:r w:rsidR="002E5B31">
        <w:t>NIST</w:t>
      </w:r>
      <w:r>
        <w:t xml:space="preserve"> Interagency Report 7697</w:t>
      </w:r>
      <w:r w:rsidRPr="007176DA">
        <w:t xml:space="preserve">, </w:t>
      </w:r>
      <w:r>
        <w:t>August 2011</w:t>
      </w:r>
      <w:r w:rsidRPr="007176DA">
        <w:t xml:space="preserve">, </w:t>
      </w:r>
      <w:hyperlink r:id="rId37" w:history="1">
        <w:r w:rsidRPr="00EC0A73">
          <w:rPr>
            <w:rStyle w:val="Hyperlink"/>
          </w:rPr>
          <w:t>http://dx.doi.org/10.6028/NIST.IR.7697</w:t>
        </w:r>
      </w:hyperlink>
      <w:r w:rsidRPr="002866D3">
        <w:t xml:space="preserve">. </w:t>
      </w:r>
    </w:p>
    <w:p w14:paraId="2A7DFE16" w14:textId="016C0404" w:rsidR="00EC0A73" w:rsidRDefault="00EC0A73" w:rsidP="00EC0A73">
      <w:pPr>
        <w:pStyle w:val="Ref"/>
      </w:pPr>
      <w:r w:rsidRPr="00797157">
        <w:rPr>
          <w:rStyle w:val="Refterm"/>
        </w:rPr>
        <w:t>[</w:t>
      </w:r>
      <w:bookmarkStart w:id="26" w:name="refCPE23_A"/>
      <w:r>
        <w:rPr>
          <w:rStyle w:val="Refterm"/>
        </w:rPr>
        <w:t>CPE</w:t>
      </w:r>
      <w:r w:rsidR="0095728B">
        <w:rPr>
          <w:rStyle w:val="Refterm"/>
        </w:rPr>
        <w:t>23</w:t>
      </w:r>
      <w:r>
        <w:rPr>
          <w:rStyle w:val="Refterm"/>
        </w:rPr>
        <w:t>-</w:t>
      </w:r>
      <w:r w:rsidR="0095728B">
        <w:rPr>
          <w:rStyle w:val="Refterm"/>
        </w:rPr>
        <w:t>A</w:t>
      </w:r>
      <w:bookmarkEnd w:id="26"/>
      <w:r w:rsidRPr="00797157">
        <w:rPr>
          <w:rStyle w:val="Refterm"/>
        </w:rPr>
        <w:t>]</w:t>
      </w:r>
      <w:r w:rsidRPr="00797157">
        <w:tab/>
      </w:r>
      <w:r>
        <w:t xml:space="preserve">Common Platform Enumeration: </w:t>
      </w:r>
      <w:r w:rsidR="008E1963">
        <w:t>Applicability Language</w:t>
      </w:r>
      <w:r>
        <w:t xml:space="preserve"> Specification Version 2.3 (NISTIR 7698), </w:t>
      </w:r>
      <w:r w:rsidR="008E1963">
        <w:t>D. </w:t>
      </w:r>
      <w:r w:rsidR="008E1963" w:rsidRPr="007176DA">
        <w:t>Waltermir</w:t>
      </w:r>
      <w:r w:rsidR="008E1963">
        <w:t>e, P</w:t>
      </w:r>
      <w:r>
        <w:t xml:space="preserve">. </w:t>
      </w:r>
      <w:r w:rsidR="008E1963" w:rsidRPr="00EC0A73">
        <w:t>Cichonski</w:t>
      </w:r>
      <w:r>
        <w:t>, K. Scarfone</w:t>
      </w:r>
      <w:r w:rsidRPr="007176DA">
        <w:t xml:space="preserve">, Editors, </w:t>
      </w:r>
      <w:r w:rsidR="002E5B31">
        <w:t>NIST</w:t>
      </w:r>
      <w:r>
        <w:t xml:space="preserve"> Interagency Report 7698</w:t>
      </w:r>
      <w:r w:rsidRPr="007176DA">
        <w:t xml:space="preserve">, </w:t>
      </w:r>
      <w:r>
        <w:t>August 2011</w:t>
      </w:r>
      <w:r w:rsidRPr="007176DA">
        <w:t xml:space="preserve">, </w:t>
      </w:r>
      <w:hyperlink r:id="rId38" w:history="1">
        <w:r w:rsidRPr="00EC0A73">
          <w:rPr>
            <w:rStyle w:val="Hyperlink"/>
          </w:rPr>
          <w:t>http://dx.doi.org/10.6028/NIST.IR.7698</w:t>
        </w:r>
      </w:hyperlink>
      <w:r w:rsidRPr="002866D3">
        <w:t xml:space="preserve">. </w:t>
      </w:r>
    </w:p>
    <w:p w14:paraId="6E8C6B63" w14:textId="17F38F45" w:rsidR="003B3445" w:rsidRDefault="003B3445" w:rsidP="009A5157">
      <w:pPr>
        <w:pStyle w:val="Ref"/>
      </w:pPr>
      <w:r>
        <w:rPr>
          <w:rStyle w:val="Refterm"/>
        </w:rPr>
        <w:t>[</w:t>
      </w:r>
      <w:bookmarkStart w:id="27" w:name="refCVSS2"/>
      <w:r w:rsidR="00177C62">
        <w:rPr>
          <w:rStyle w:val="Refterm"/>
        </w:rPr>
        <w:t>CVSS</w:t>
      </w:r>
      <w:r>
        <w:rPr>
          <w:rStyle w:val="Refterm"/>
        </w:rPr>
        <w:t>2</w:t>
      </w:r>
      <w:bookmarkEnd w:id="27"/>
      <w:r>
        <w:rPr>
          <w:rStyle w:val="Refterm"/>
        </w:rPr>
        <w:t>]</w:t>
      </w:r>
      <w:r>
        <w:tab/>
        <w:t xml:space="preserve">A Complete Guide to the Common Vulnerability Scoring System Version 2.0, P. Mell, K. Scarfone, S. Romanosky, Editors, First.org, Inc. June 2007, </w:t>
      </w:r>
      <w:hyperlink r:id="rId39" w:history="1">
        <w:r w:rsidRPr="00AB3039">
          <w:rPr>
            <w:rStyle w:val="Hyperlink"/>
          </w:rPr>
          <w:t>https://www.first.org/cvss/cvss-v2-guide.pdf</w:t>
        </w:r>
      </w:hyperlink>
      <w:r>
        <w:t>.</w:t>
      </w:r>
    </w:p>
    <w:p w14:paraId="1C009926" w14:textId="27DAB75B" w:rsidR="003B3445" w:rsidRDefault="003B3445" w:rsidP="003B3445">
      <w:pPr>
        <w:pStyle w:val="Ref"/>
      </w:pPr>
      <w:r>
        <w:rPr>
          <w:rStyle w:val="Refterm"/>
        </w:rPr>
        <w:t>[</w:t>
      </w:r>
      <w:bookmarkStart w:id="28" w:name="refCVSS3"/>
      <w:r w:rsidR="00177C62">
        <w:rPr>
          <w:rStyle w:val="Refterm"/>
        </w:rPr>
        <w:t>CVSS</w:t>
      </w:r>
      <w:r>
        <w:rPr>
          <w:rStyle w:val="Refterm"/>
        </w:rPr>
        <w:t>3</w:t>
      </w:r>
      <w:bookmarkEnd w:id="28"/>
      <w:r>
        <w:rPr>
          <w:rStyle w:val="Refterm"/>
        </w:rPr>
        <w:t>]</w:t>
      </w:r>
      <w:r>
        <w:tab/>
      </w:r>
      <w:r w:rsidRPr="00AB3039">
        <w:t>Common Vulnerability Scoring System v3.0: Specification Document, FIRST.Org, In</w:t>
      </w:r>
      <w:r>
        <w:t>c., December </w:t>
      </w:r>
      <w:r w:rsidRPr="00AB3039">
        <w:t xml:space="preserve">2015, </w:t>
      </w:r>
      <w:hyperlink r:id="rId40" w:history="1">
        <w:r w:rsidRPr="00AB3039">
          <w:rPr>
            <w:rStyle w:val="Hyperlink"/>
          </w:rPr>
          <w:t>https://www.first.org/cvss/cvss-v30-specification-v1.7.pdf</w:t>
        </w:r>
      </w:hyperlink>
      <w:r>
        <w:t>.</w:t>
      </w:r>
    </w:p>
    <w:p w14:paraId="72FC11FF" w14:textId="7C32333A" w:rsidR="00DF36A3" w:rsidRDefault="00DF36A3" w:rsidP="00DF36A3">
      <w:pPr>
        <w:pStyle w:val="Ref"/>
      </w:pPr>
      <w:r>
        <w:rPr>
          <w:rStyle w:val="Refterm"/>
        </w:rPr>
        <w:t>[</w:t>
      </w:r>
      <w:bookmarkStart w:id="29" w:name="refDCMI11"/>
      <w:r>
        <w:rPr>
          <w:rStyle w:val="Refterm"/>
        </w:rPr>
        <w:t>DCMI</w:t>
      </w:r>
      <w:r w:rsidR="00626152">
        <w:rPr>
          <w:rStyle w:val="Refterm"/>
        </w:rPr>
        <w:t>11</w:t>
      </w:r>
      <w:bookmarkEnd w:id="29"/>
      <w:r>
        <w:rPr>
          <w:rStyle w:val="Refterm"/>
        </w:rPr>
        <w:t>]</w:t>
      </w:r>
      <w:r>
        <w:tab/>
      </w:r>
      <w:r w:rsidR="00F019C8" w:rsidRPr="00F019C8">
        <w:t>DCMI Metadata Terms</w:t>
      </w:r>
      <w:r w:rsidR="00F019C8">
        <w:t xml:space="preserve"> v1.1</w:t>
      </w:r>
      <w:r w:rsidRPr="00AB3039">
        <w:t xml:space="preserve">, </w:t>
      </w:r>
      <w:r w:rsidR="00F019C8" w:rsidRPr="00F019C8">
        <w:t>Du</w:t>
      </w:r>
      <w:r w:rsidR="00F019C8">
        <w:t xml:space="preserve">blin Core Metadata Initiative, </w:t>
      </w:r>
      <w:r w:rsidR="00687C98">
        <w:t>DCMI Rec.</w:t>
      </w:r>
      <w:r w:rsidR="00CE74B8">
        <w:t xml:space="preserve">, </w:t>
      </w:r>
      <w:r w:rsidR="00687C98">
        <w:t>June </w:t>
      </w:r>
      <w:r w:rsidR="00F019C8">
        <w:t>14, 2012</w:t>
      </w:r>
      <w:r w:rsidRPr="00AB3039">
        <w:t xml:space="preserve">, </w:t>
      </w:r>
      <w:hyperlink r:id="rId41" w:history="1">
        <w:r w:rsidR="00CE74B8" w:rsidRPr="00CE74B8">
          <w:rPr>
            <w:rStyle w:val="Hyperlink"/>
          </w:rPr>
          <w:t>http://dublincore.org/documents/2012/06/14/dcmi-terms/</w:t>
        </w:r>
      </w:hyperlink>
      <w:r>
        <w:t>.</w:t>
      </w:r>
      <w:r w:rsidR="00CE74B8">
        <w:br/>
        <w:t xml:space="preserve">Latest version available at </w:t>
      </w:r>
      <w:hyperlink r:id="rId42" w:history="1">
        <w:r w:rsidR="00CE74B8" w:rsidRPr="00CE74B8">
          <w:rPr>
            <w:rStyle w:val="Hyperlink"/>
          </w:rPr>
          <w:t>http://dublincore.org/documents/dcmi-terms/</w:t>
        </w:r>
      </w:hyperlink>
      <w:r w:rsidR="00CE74B8">
        <w:t>.</w:t>
      </w:r>
    </w:p>
    <w:p w14:paraId="427C94A6" w14:textId="0CB8DF53" w:rsidR="009A5157" w:rsidRDefault="00626152" w:rsidP="009A5157">
      <w:pPr>
        <w:pStyle w:val="Ref"/>
      </w:pPr>
      <w:r w:rsidRPr="00797157">
        <w:rPr>
          <w:rStyle w:val="Refterm"/>
        </w:rPr>
        <w:t xml:space="preserve"> </w:t>
      </w:r>
      <w:r w:rsidR="009A5157" w:rsidRPr="00797157">
        <w:rPr>
          <w:rStyle w:val="Refterm"/>
        </w:rPr>
        <w:t>[</w:t>
      </w:r>
      <w:bookmarkStart w:id="30" w:name="refSCAP12"/>
      <w:r w:rsidR="009A5157">
        <w:rPr>
          <w:rStyle w:val="Refterm"/>
        </w:rPr>
        <w:t>SCAP</w:t>
      </w:r>
      <w:r>
        <w:rPr>
          <w:rStyle w:val="Refterm"/>
        </w:rPr>
        <w:t>12</w:t>
      </w:r>
      <w:bookmarkEnd w:id="30"/>
      <w:r w:rsidR="009A5157" w:rsidRPr="00797157">
        <w:rPr>
          <w:rStyle w:val="Refterm"/>
        </w:rPr>
        <w:t>]</w:t>
      </w:r>
      <w:r w:rsidR="009A5157" w:rsidRPr="00797157">
        <w:tab/>
      </w:r>
      <w:r w:rsidR="009A5157" w:rsidRPr="007176DA">
        <w:t>The Technical Specification for the Secur</w:t>
      </w:r>
      <w:r w:rsidR="009A5157">
        <w:t>ity Content Automation Protocol </w:t>
      </w:r>
      <w:r w:rsidR="009A5157" w:rsidRPr="007176DA">
        <w:t>(SCAP):</w:t>
      </w:r>
      <w:r w:rsidR="009A5157">
        <w:t xml:space="preserve"> SCAP Version 1.2, D. </w:t>
      </w:r>
      <w:r w:rsidR="009A5157" w:rsidRPr="007176DA">
        <w:t>Waltermir</w:t>
      </w:r>
      <w:r w:rsidR="009A5157">
        <w:t>e, S. Quinn, K. Scarfone, A. Halbardier</w:t>
      </w:r>
      <w:r w:rsidR="009A5157" w:rsidRPr="007176DA">
        <w:t xml:space="preserve">, Editors, </w:t>
      </w:r>
      <w:r w:rsidR="003C5DC7">
        <w:t>NIST</w:t>
      </w:r>
      <w:r w:rsidR="009A5157">
        <w:t xml:space="preserve"> Spec. Publ. 800</w:t>
      </w:r>
      <w:r w:rsidR="009A5157">
        <w:noBreakHyphen/>
      </w:r>
      <w:r w:rsidR="009A5157" w:rsidRPr="007176DA">
        <w:t>126</w:t>
      </w:r>
      <w:r w:rsidR="009A5157">
        <w:t> rev. 2</w:t>
      </w:r>
      <w:r w:rsidR="009A5157" w:rsidRPr="007176DA">
        <w:t xml:space="preserve">, </w:t>
      </w:r>
      <w:r w:rsidR="009A5157">
        <w:t>September 2011</w:t>
      </w:r>
      <w:r w:rsidR="009A5157" w:rsidRPr="007176DA">
        <w:t xml:space="preserve">, </w:t>
      </w:r>
      <w:r w:rsidR="009A5157">
        <w:br/>
      </w:r>
      <w:hyperlink r:id="rId43" w:history="1">
        <w:r w:rsidR="009A5157" w:rsidRPr="009A5157">
          <w:rPr>
            <w:rStyle w:val="Hyperlink"/>
          </w:rPr>
          <w:t>http://dx.doi.org/10.6028/NIST.SP.800-126r2</w:t>
        </w:r>
      </w:hyperlink>
      <w:r w:rsidR="009A5157" w:rsidRPr="002866D3">
        <w:t xml:space="preserve">. </w:t>
      </w:r>
    </w:p>
    <w:p w14:paraId="04C05448" w14:textId="77777777" w:rsidR="002F0011" w:rsidRPr="00777D23" w:rsidRDefault="002F0011">
      <w:pPr>
        <w:spacing w:before="0" w:after="0"/>
        <w:rPr>
          <w:rFonts w:cs="Arial"/>
          <w:b/>
          <w:iCs/>
          <w:color w:val="3B006F"/>
          <w:kern w:val="32"/>
          <w:sz w:val="28"/>
          <w:szCs w:val="28"/>
        </w:rPr>
      </w:pPr>
      <w:r w:rsidRPr="00777D23">
        <w:br w:type="page"/>
      </w:r>
    </w:p>
    <w:p w14:paraId="05F9D4D5" w14:textId="3E20A0A9" w:rsidR="002F0011" w:rsidRDefault="002F0011" w:rsidP="002F0011">
      <w:pPr>
        <w:pStyle w:val="Heading2"/>
      </w:pPr>
      <w:bookmarkStart w:id="31" w:name="_Toc476950868"/>
      <w:r>
        <w:lastRenderedPageBreak/>
        <w:t>Typographical Conventions</w:t>
      </w:r>
      <w:bookmarkEnd w:id="31"/>
    </w:p>
    <w:p w14:paraId="0C81DEA3" w14:textId="77777777" w:rsidR="008D5F94" w:rsidRDefault="008D5F94" w:rsidP="008D5F94">
      <w:r>
        <w:t xml:space="preserve">Keywords defined by this specification use this </w:t>
      </w:r>
      <w:r w:rsidRPr="00E27A14">
        <w:rPr>
          <w:rStyle w:val="Datatype"/>
        </w:rPr>
        <w:t>monospaced</w:t>
      </w:r>
      <w:r>
        <w:t xml:space="preserve"> font.</w:t>
      </w:r>
    </w:p>
    <w:p w14:paraId="6D46C6C3" w14:textId="77777777" w:rsidR="008D5F94" w:rsidRDefault="008D5F94" w:rsidP="008D5F94">
      <w:pPr>
        <w:pStyle w:val="SourceCode"/>
      </w:pPr>
      <w:r>
        <w:t>Normative source code uses this paragraph style.</w:t>
      </w:r>
    </w:p>
    <w:p w14:paraId="4F4425D8" w14:textId="77777777" w:rsidR="008D5F94" w:rsidRDefault="008D5F94" w:rsidP="008D5F94">
      <w:r>
        <w:t>Some sections of this specification are illustrated with non-normative examples.</w:t>
      </w:r>
    </w:p>
    <w:p w14:paraId="046CA4D1" w14:textId="77777777" w:rsidR="008D5F94" w:rsidRPr="003F1FAD" w:rsidRDefault="008D5F94" w:rsidP="008D5F94">
      <w:pPr>
        <w:pStyle w:val="Caption"/>
      </w:pPr>
      <w:r w:rsidRPr="003F1FAD">
        <w:t xml:space="preserve">Example </w:t>
      </w:r>
      <w:r w:rsidR="00632A86">
        <w:fldChar w:fldCharType="begin"/>
      </w:r>
      <w:r w:rsidR="00632A86">
        <w:instrText xml:space="preserve"> SEQ Example \* ARABIC </w:instrText>
      </w:r>
      <w:r w:rsidR="00632A86">
        <w:fldChar w:fldCharType="separate"/>
      </w:r>
      <w:r w:rsidR="007C4B93">
        <w:rPr>
          <w:noProof/>
        </w:rPr>
        <w:t>1</w:t>
      </w:r>
      <w:r w:rsidR="00632A86">
        <w:rPr>
          <w:noProof/>
        </w:rPr>
        <w:fldChar w:fldCharType="end"/>
      </w:r>
      <w:r w:rsidRPr="003F1FAD">
        <w:t xml:space="preserve">: </w:t>
      </w:r>
      <w:r>
        <w:t>text describing an example uses this paragraph style</w:t>
      </w:r>
    </w:p>
    <w:p w14:paraId="56FB9521" w14:textId="77777777" w:rsidR="008D5F94" w:rsidRPr="002B7469" w:rsidRDefault="008D5F94" w:rsidP="002F0011">
      <w:pPr>
        <w:pStyle w:val="Examplesmall"/>
      </w:pPr>
      <w:r>
        <w:t>N</w:t>
      </w:r>
      <w:r w:rsidRPr="002B7469">
        <w:t>on-normative examples use this paragraph style.</w:t>
      </w:r>
    </w:p>
    <w:p w14:paraId="0C94FD77" w14:textId="77777777" w:rsidR="008D5F94" w:rsidRDefault="008D5F94" w:rsidP="008D5F94">
      <w:r>
        <w:t>All examples in this document are non-normative and informative only.</w:t>
      </w:r>
    </w:p>
    <w:p w14:paraId="4ACC75FA" w14:textId="77777777" w:rsidR="008D5F94" w:rsidRDefault="008D5F94" w:rsidP="008D5F94">
      <w:r>
        <w:t>Representation-specific text is indented and marked with vertical lines.</w:t>
      </w:r>
    </w:p>
    <w:p w14:paraId="20D6D70E" w14:textId="77777777" w:rsidR="008D5F94" w:rsidRDefault="008D5F94" w:rsidP="008D5F94">
      <w:pPr>
        <w:pStyle w:val="MemberHeading"/>
      </w:pPr>
      <w:r>
        <w:t>Representation-Specific Headline</w:t>
      </w:r>
    </w:p>
    <w:p w14:paraId="6D0508C1" w14:textId="77777777" w:rsidR="008D5F94" w:rsidRPr="000B16EB" w:rsidRDefault="008D5F94" w:rsidP="008D5F94">
      <w:pPr>
        <w:pStyle w:val="Member"/>
      </w:pPr>
      <w:r>
        <w:t>Normative representation-specific text</w:t>
      </w:r>
    </w:p>
    <w:p w14:paraId="752DB7B1" w14:textId="77777777" w:rsidR="008D5F94" w:rsidRDefault="008D5F94" w:rsidP="008D5F94">
      <w:r w:rsidRPr="00EE3C80">
        <w:t xml:space="preserve">All </w:t>
      </w:r>
      <w:r>
        <w:t xml:space="preserve">other </w:t>
      </w:r>
      <w:r w:rsidRPr="00EE3C80">
        <w:t>text is norm</w:t>
      </w:r>
      <w:r>
        <w:t xml:space="preserve">ative unless otherwise labeled. </w:t>
      </w:r>
    </w:p>
    <w:p w14:paraId="3D915BF7" w14:textId="1F945FC2" w:rsidR="008D5F94" w:rsidRDefault="00273AC1" w:rsidP="00273AC1">
      <w:pPr>
        <w:pStyle w:val="Heading1"/>
      </w:pPr>
      <w:bookmarkStart w:id="32" w:name="_Design_Considerations"/>
      <w:bookmarkStart w:id="33" w:name="_Ref476950153"/>
      <w:bookmarkStart w:id="34" w:name="_Toc476950869"/>
      <w:bookmarkEnd w:id="32"/>
      <w:r>
        <w:lastRenderedPageBreak/>
        <w:t>Design Considerations</w:t>
      </w:r>
      <w:bookmarkEnd w:id="33"/>
      <w:bookmarkEnd w:id="34"/>
    </w:p>
    <w:p w14:paraId="0398DE46" w14:textId="02AEB5AA" w:rsidR="00273AC1" w:rsidRDefault="00273AC1" w:rsidP="00273AC1">
      <w:r>
        <w:t>A Security Advisory defined as a CSAF CVRF document is the result of complex orchestration of many players and distinct and partially difficult to play schemas.</w:t>
      </w:r>
    </w:p>
    <w:p w14:paraId="3A63BE9D" w14:textId="7A682727" w:rsidR="00273AC1" w:rsidRDefault="00273AC1" w:rsidP="00273AC1">
      <w:r>
        <w:t>Historica</w:t>
      </w:r>
      <w:r w:rsidR="00665A17">
        <w:t>lly the format was chosen as</w:t>
      </w:r>
      <w:r>
        <w:t xml:space="preserve"> </w:t>
      </w:r>
      <w:r w:rsidR="00E34AC3">
        <w:t>[</w:t>
      </w:r>
      <w:hyperlink w:anchor="refXML" w:history="1">
        <w:r w:rsidR="00E34AC3" w:rsidRPr="00E34AC3">
          <w:rPr>
            <w:rStyle w:val="Hyperlink"/>
          </w:rPr>
          <w:t>XML</w:t>
        </w:r>
      </w:hyperlink>
      <w:r w:rsidR="00E34AC3">
        <w:t>]</w:t>
      </w:r>
      <w:r w:rsidR="009762E1">
        <w:t xml:space="preserve"> </w:t>
      </w:r>
      <w:r>
        <w:t xml:space="preserve">based on a small set of XSD </w:t>
      </w:r>
      <w:r w:rsidR="00E34AC3">
        <w:t>([</w:t>
      </w:r>
      <w:hyperlink w:anchor="refXML_Schema_1" w:history="1">
        <w:r w:rsidR="00E34AC3" w:rsidRPr="00E34AC3">
          <w:rPr>
            <w:rStyle w:val="Hyperlink"/>
          </w:rPr>
          <w:t>XML-Schema-1</w:t>
        </w:r>
      </w:hyperlink>
      <w:r w:rsidR="00E34AC3">
        <w:t>], [</w:t>
      </w:r>
      <w:hyperlink w:anchor="refXML_Schema_2" w:history="1">
        <w:r w:rsidR="00177C62">
          <w:rPr>
            <w:rStyle w:val="Hyperlink"/>
          </w:rPr>
          <w:t>XML-Schema-2</w:t>
        </w:r>
      </w:hyperlink>
      <w:r w:rsidR="00E34AC3">
        <w:t xml:space="preserve">]) </w:t>
      </w:r>
      <w:r>
        <w:t>schema files spanning a combined namespace anchored at a single root. This was even more so natural, as it aligned well with separation of concerns and shared the format family of information interchange used in the supplying industry (product and vulnerability information).</w:t>
      </w:r>
    </w:p>
    <w:p w14:paraId="63BF2924" w14:textId="37762DAE" w:rsidR="00273AC1" w:rsidRDefault="003D428C" w:rsidP="00273AC1">
      <w:r>
        <w:t>The acronym CSAF: “Common Security Advisory Framework” stands for the target of concerted mitigation and remediation accomplishment and t</w:t>
      </w:r>
      <w:r w:rsidR="00273AC1">
        <w:t>he name part CVRF</w:t>
      </w:r>
      <w:r w:rsidR="00665A17">
        <w:t>: “Common Vulnerability Reporting Framework”</w:t>
      </w:r>
      <w:r w:rsidR="00273AC1">
        <w:t xml:space="preserve"> reflects the origin of t</w:t>
      </w:r>
      <w:r>
        <w:t xml:space="preserve">he orchestrating tasks. </w:t>
      </w:r>
    </w:p>
    <w:p w14:paraId="62180954" w14:textId="0BCE490C" w:rsidR="00273AC1" w:rsidRDefault="00273AC1" w:rsidP="00273AC1">
      <w:r>
        <w:t xml:space="preserve">Technically the use of XML </w:t>
      </w:r>
      <w:r w:rsidR="003D428C">
        <w:t>allows</w:t>
      </w:r>
      <w:r>
        <w:t xml:space="preserve"> validation and proof of model conformance (through </w:t>
      </w:r>
      <w:r w:rsidR="003D428C">
        <w:t xml:space="preserve">established schema based </w:t>
      </w:r>
      <w:r>
        <w:t>validation) of the declared information inside CVRF documents.</w:t>
      </w:r>
    </w:p>
    <w:p w14:paraId="2CE8CF45" w14:textId="00C4DDF0" w:rsidR="00A60FAA" w:rsidRDefault="00A60FAA" w:rsidP="00A60FAA">
      <w:pPr>
        <w:pStyle w:val="Heading2"/>
      </w:pPr>
      <w:bookmarkStart w:id="35" w:name="_Toc476950870"/>
      <w:r>
        <w:t>Construction Principles</w:t>
      </w:r>
      <w:bookmarkEnd w:id="35"/>
    </w:p>
    <w:p w14:paraId="282DD158" w14:textId="534CC32C" w:rsidR="00A60FAA" w:rsidRDefault="008C0BBA" w:rsidP="00A60FAA">
      <w:r>
        <w:t xml:space="preserve">The </w:t>
      </w:r>
      <w:r w:rsidR="00A60FAA">
        <w:t xml:space="preserve">CSAF CVRF </w:t>
      </w:r>
      <w:r>
        <w:t>schema structures its derived documents into three main classes of the information conveyed:</w:t>
      </w:r>
    </w:p>
    <w:p w14:paraId="26BD9D6A" w14:textId="428BBECA" w:rsidR="008C0BBA" w:rsidRDefault="008C0BBA" w:rsidP="008C0BBA">
      <w:pPr>
        <w:pStyle w:val="ListParagraph"/>
        <w:numPr>
          <w:ilvl w:val="0"/>
          <w:numId w:val="30"/>
        </w:numPr>
      </w:pPr>
      <w:r>
        <w:t>The frame, aggregation, and reference info of the document</w:t>
      </w:r>
    </w:p>
    <w:p w14:paraId="6C0B3D7C" w14:textId="03A4A1FE" w:rsidR="008C0BBA" w:rsidRDefault="008C0BBA" w:rsidP="008C0BBA">
      <w:pPr>
        <w:pStyle w:val="ListParagraph"/>
        <w:numPr>
          <w:ilvl w:val="0"/>
          <w:numId w:val="30"/>
        </w:numPr>
      </w:pPr>
      <w:r>
        <w:t>Product information considered relevant by the creator</w:t>
      </w:r>
    </w:p>
    <w:p w14:paraId="06231D6F" w14:textId="4ED10A4C" w:rsidR="008C0BBA" w:rsidRDefault="008C0BBA" w:rsidP="008C0BBA">
      <w:pPr>
        <w:pStyle w:val="ListParagraph"/>
        <w:numPr>
          <w:ilvl w:val="0"/>
          <w:numId w:val="30"/>
        </w:numPr>
      </w:pPr>
      <w:r>
        <w:t>Vulnerability information and its relation to the products declared in 2.</w:t>
      </w:r>
    </w:p>
    <w:p w14:paraId="314822DC" w14:textId="24A3EDE9" w:rsidR="008C0BBA" w:rsidRDefault="008C0BBA" w:rsidP="008C0BBA">
      <w:r>
        <w:t>The prescribed sequence of ordered elements inside these main classes (containers) has been kept stable (</w:t>
      </w:r>
      <w:r w:rsidR="003D428C">
        <w:t xml:space="preserve">e.g. no </w:t>
      </w:r>
      <w:r>
        <w:t xml:space="preserve">lexical sorting </w:t>
      </w:r>
      <w:r w:rsidR="003D428C">
        <w:t>of sequences</w:t>
      </w:r>
      <w:r>
        <w:t xml:space="preserve">) to reduce the amount of changes required </w:t>
      </w:r>
      <w:r w:rsidR="003D428C">
        <w:t>for upgrading</w:t>
      </w:r>
      <w:r>
        <w:t>.</w:t>
      </w:r>
    </w:p>
    <w:p w14:paraId="0EB7043A" w14:textId="5CC6EE9E" w:rsidR="00EE4E64" w:rsidRDefault="00EE4E64" w:rsidP="008C0BBA">
      <w:r>
        <w:t>Wherever possible repetition of data has been replaced by linkage through ID elements. Consistency on the content level thus is in the responsibility of the producer of such documents, to link e.g. vulnerability info to the matching product.</w:t>
      </w:r>
    </w:p>
    <w:p w14:paraId="728A38E6" w14:textId="4712ECB1" w:rsidR="003D428C" w:rsidRDefault="003D428C" w:rsidP="008C0BBA">
      <w:r>
        <w:t>A</w:t>
      </w:r>
      <w:r w:rsidR="00385D61">
        <w:t xml:space="preserve"> dictionary like presentation of all defined elements of the schemas is given</w:t>
      </w:r>
      <w:r>
        <w:t xml:space="preserve"> in the following sections</w:t>
      </w:r>
      <w:r w:rsidR="00385D61">
        <w:t xml:space="preserve">. </w:t>
      </w:r>
      <w:r>
        <w:t>Any</w:t>
      </w:r>
      <w:r w:rsidR="00385D61">
        <w:t xml:space="preserve"> expected relations to other elements (linkage)</w:t>
      </w:r>
      <w:r>
        <w:t xml:space="preserve"> is described there</w:t>
      </w:r>
      <w:r w:rsidR="00385D61">
        <w:t>. This linking relies on setting attribute values accordingly (mostly guided by industry best practice</w:t>
      </w:r>
      <w:r>
        <w:t xml:space="preserve"> </w:t>
      </w:r>
      <w:r w:rsidR="00385D61">
        <w:t xml:space="preserve">and conventions) and thus implies, that any deep validation on a semantic level </w:t>
      </w:r>
      <w:r>
        <w:t>is to</w:t>
      </w:r>
      <w:r w:rsidR="00385D61">
        <w:t xml:space="preserve"> be </w:t>
      </w:r>
      <w:r>
        <w:t>ensured</w:t>
      </w:r>
      <w:r w:rsidR="00385D61">
        <w:t xml:space="preserve"> by the producer and consumer of </w:t>
      </w:r>
      <w:r>
        <w:t>CVRF</w:t>
      </w:r>
      <w:r w:rsidR="00385D61">
        <w:t xml:space="preserve"> documents</w:t>
      </w:r>
      <w:r>
        <w:t>. It</w:t>
      </w:r>
      <w:r w:rsidR="00385D61">
        <w:t xml:space="preserve"> is out of scope for this specification. Never the less proven and intended usage patterns from practice are given where possible.</w:t>
      </w:r>
    </w:p>
    <w:p w14:paraId="0FA0F69E" w14:textId="3BB5C352" w:rsidR="00E34AC3" w:rsidRDefault="00E34AC3" w:rsidP="008C0BBA">
      <w:r>
        <w:t>Delegation to industry best practices technologies is used in referencing schemas for:</w:t>
      </w:r>
    </w:p>
    <w:p w14:paraId="4A6A65BC" w14:textId="2C62BFE1" w:rsidR="00AE34E8" w:rsidRDefault="00026429" w:rsidP="00E34AC3">
      <w:pPr>
        <w:pStyle w:val="ListParagraph"/>
        <w:numPr>
          <w:ilvl w:val="0"/>
          <w:numId w:val="31"/>
        </w:numPr>
      </w:pPr>
      <w:r w:rsidRPr="00C07565">
        <w:rPr>
          <w:b/>
        </w:rPr>
        <w:t>Document</w:t>
      </w:r>
      <w:r>
        <w:t xml:space="preserve"> </w:t>
      </w:r>
      <w:r w:rsidR="00E34AC3" w:rsidRPr="00C07565">
        <w:rPr>
          <w:b/>
        </w:rPr>
        <w:t>Metadata</w:t>
      </w:r>
      <w:r w:rsidR="00E34AC3">
        <w:t xml:space="preserve">: </w:t>
      </w:r>
    </w:p>
    <w:p w14:paraId="2D21CFF6" w14:textId="727BF587" w:rsidR="00E34AC3" w:rsidRDefault="00AE34E8" w:rsidP="00AE34E8">
      <w:pPr>
        <w:pStyle w:val="ListParagraph"/>
        <w:numPr>
          <w:ilvl w:val="1"/>
          <w:numId w:val="31"/>
        </w:numPr>
      </w:pPr>
      <w:r>
        <w:t xml:space="preserve">Dublin Core </w:t>
      </w:r>
      <w:r w:rsidR="00626152">
        <w:t>(DC) Metadata Initiative Version 1.1</w:t>
      </w:r>
      <w:r w:rsidR="00D07145">
        <w:t xml:space="preserve"> </w:t>
      </w:r>
      <w:r w:rsidR="00626152">
        <w:t>[</w:t>
      </w:r>
      <w:hyperlink w:anchor="refDCMI11" w:history="1">
        <w:r w:rsidR="00626152" w:rsidRPr="00626152">
          <w:rPr>
            <w:rStyle w:val="Hyperlink"/>
          </w:rPr>
          <w:t>DCMI11</w:t>
        </w:r>
      </w:hyperlink>
      <w:r w:rsidR="00626152">
        <w:t>]</w:t>
      </w:r>
    </w:p>
    <w:p w14:paraId="60170D22" w14:textId="4B30B8E6" w:rsidR="00AE34E8" w:rsidRDefault="00AE34E8" w:rsidP="00AE34E8">
      <w:pPr>
        <w:pStyle w:val="ListParagraph"/>
        <w:numPr>
          <w:ilvl w:val="2"/>
          <w:numId w:val="31"/>
        </w:numPr>
      </w:pPr>
      <w:r>
        <w:t xml:space="preserve">XML Namespace </w:t>
      </w:r>
      <w:r w:rsidR="00626152">
        <w:rPr>
          <w:rStyle w:val="Element"/>
        </w:rPr>
        <w:t>http://purl.org/dc/elements/1.1</w:t>
      </w:r>
      <w:r w:rsidRPr="00AE34E8">
        <w:rPr>
          <w:rStyle w:val="Element"/>
        </w:rPr>
        <w:t>/</w:t>
      </w:r>
    </w:p>
    <w:p w14:paraId="46F75276" w14:textId="7B3FBA63" w:rsidR="00D07145" w:rsidRDefault="00D07145" w:rsidP="00F14040">
      <w:pPr>
        <w:pStyle w:val="ListParagraph"/>
        <w:numPr>
          <w:ilvl w:val="0"/>
          <w:numId w:val="31"/>
        </w:numPr>
      </w:pPr>
      <w:r w:rsidRPr="00C07565">
        <w:rPr>
          <w:b/>
        </w:rPr>
        <w:t>Platform</w:t>
      </w:r>
      <w:r>
        <w:t xml:space="preserve"> </w:t>
      </w:r>
      <w:r w:rsidRPr="00C07565">
        <w:rPr>
          <w:b/>
        </w:rPr>
        <w:t>Data</w:t>
      </w:r>
      <w:r>
        <w:t>:</w:t>
      </w:r>
    </w:p>
    <w:p w14:paraId="1923534F" w14:textId="3150509C" w:rsidR="00D07145" w:rsidRDefault="00D07145" w:rsidP="00D07145">
      <w:pPr>
        <w:pStyle w:val="ListParagraph"/>
        <w:numPr>
          <w:ilvl w:val="1"/>
          <w:numId w:val="31"/>
        </w:numPr>
      </w:pPr>
      <w:r w:rsidRPr="00D07145">
        <w:t>Common Platform Enumeration</w:t>
      </w:r>
      <w:r w:rsidR="00EE2E69">
        <w:t xml:space="preserve"> (CPE) Version 2.3 [</w:t>
      </w:r>
      <w:hyperlink w:anchor="refCPE23_A" w:history="1">
        <w:r w:rsidR="00177C62">
          <w:rPr>
            <w:rStyle w:val="Hyperlink"/>
          </w:rPr>
          <w:t>CPE23_A</w:t>
        </w:r>
      </w:hyperlink>
      <w:r w:rsidR="00EE2E69">
        <w:t>]</w:t>
      </w:r>
      <w:r>
        <w:t xml:space="preserve"> </w:t>
      </w:r>
    </w:p>
    <w:p w14:paraId="7BFC6E52" w14:textId="083B7FF1" w:rsidR="00D07145" w:rsidRDefault="00D07145" w:rsidP="00D07145">
      <w:pPr>
        <w:pStyle w:val="ListParagraph"/>
        <w:numPr>
          <w:ilvl w:val="2"/>
          <w:numId w:val="31"/>
        </w:numPr>
      </w:pPr>
      <w:r>
        <w:t xml:space="preserve">XML Namespace </w:t>
      </w:r>
      <w:r w:rsidRPr="00D07145">
        <w:rPr>
          <w:rStyle w:val="Element"/>
        </w:rPr>
        <w:t>http://cpe.mitre.org/language/2.0</w:t>
      </w:r>
    </w:p>
    <w:p w14:paraId="1C34D64D" w14:textId="77777777" w:rsidR="00D07145" w:rsidRDefault="00D07145" w:rsidP="00D07145">
      <w:pPr>
        <w:pStyle w:val="ListParagraph"/>
        <w:numPr>
          <w:ilvl w:val="0"/>
          <w:numId w:val="31"/>
        </w:numPr>
      </w:pPr>
      <w:r w:rsidRPr="00C07565">
        <w:rPr>
          <w:b/>
        </w:rPr>
        <w:t>Security</w:t>
      </w:r>
      <w:r>
        <w:t xml:space="preserve"> </w:t>
      </w:r>
      <w:r w:rsidRPr="00C07565">
        <w:rPr>
          <w:b/>
        </w:rPr>
        <w:t>Content</w:t>
      </w:r>
      <w:r>
        <w:t xml:space="preserve"> </w:t>
      </w:r>
      <w:r w:rsidRPr="00C07565">
        <w:rPr>
          <w:b/>
        </w:rPr>
        <w:t>Automation</w:t>
      </w:r>
      <w:r>
        <w:t xml:space="preserve">: </w:t>
      </w:r>
    </w:p>
    <w:p w14:paraId="320E0D48" w14:textId="651144C5" w:rsidR="00D07145" w:rsidRDefault="00D07145" w:rsidP="00D07145">
      <w:pPr>
        <w:pStyle w:val="ListParagraph"/>
        <w:numPr>
          <w:ilvl w:val="1"/>
          <w:numId w:val="31"/>
        </w:numPr>
      </w:pPr>
      <w:r>
        <w:t>Security Content Automation Protocol (SCAP) Ver</w:t>
      </w:r>
      <w:r w:rsidR="00626152">
        <w:t>sion 1.2 [</w:t>
      </w:r>
      <w:hyperlink w:anchor="refSCAP12" w:history="1">
        <w:r w:rsidR="00626152" w:rsidRPr="00626152">
          <w:rPr>
            <w:rStyle w:val="Hyperlink"/>
          </w:rPr>
          <w:t>SCAP12</w:t>
        </w:r>
      </w:hyperlink>
      <w:r w:rsidR="00626152">
        <w:t>]</w:t>
      </w:r>
      <w:r>
        <w:t xml:space="preserve"> </w:t>
      </w:r>
    </w:p>
    <w:p w14:paraId="60205DAB" w14:textId="77777777" w:rsidR="00D07145" w:rsidRDefault="00D07145" w:rsidP="00D07145">
      <w:pPr>
        <w:pStyle w:val="ListParagraph"/>
        <w:numPr>
          <w:ilvl w:val="2"/>
          <w:numId w:val="31"/>
        </w:numPr>
      </w:pPr>
      <w:r>
        <w:t xml:space="preserve">XML Namespace </w:t>
      </w:r>
      <w:r w:rsidRPr="00AE34E8">
        <w:rPr>
          <w:rStyle w:val="Element"/>
        </w:rPr>
        <w:t>http://scap.nist.gov/schema/scap-core/1.0</w:t>
      </w:r>
    </w:p>
    <w:p w14:paraId="7F1D8A29" w14:textId="77777777" w:rsidR="00F14040" w:rsidRDefault="00F14040" w:rsidP="00F14040">
      <w:pPr>
        <w:pStyle w:val="ListParagraph"/>
        <w:numPr>
          <w:ilvl w:val="0"/>
          <w:numId w:val="31"/>
        </w:numPr>
      </w:pPr>
      <w:r w:rsidRPr="00C07565">
        <w:rPr>
          <w:b/>
        </w:rPr>
        <w:t>Vulnerability</w:t>
      </w:r>
      <w:r>
        <w:t xml:space="preserve"> </w:t>
      </w:r>
      <w:r w:rsidRPr="00C07565">
        <w:rPr>
          <w:b/>
        </w:rPr>
        <w:t>Scoring</w:t>
      </w:r>
      <w:r>
        <w:t>:</w:t>
      </w:r>
    </w:p>
    <w:p w14:paraId="7FBE691A" w14:textId="0E6FD2AA" w:rsidR="00AE34E8" w:rsidRDefault="00AE34E8" w:rsidP="00AE34E8">
      <w:pPr>
        <w:pStyle w:val="ListParagraph"/>
        <w:numPr>
          <w:ilvl w:val="1"/>
          <w:numId w:val="31"/>
        </w:numPr>
      </w:pPr>
      <w:r>
        <w:t xml:space="preserve">Common Vulnerability Scoring System </w:t>
      </w:r>
      <w:r w:rsidR="00D07145">
        <w:t xml:space="preserve">(CVSS) </w:t>
      </w:r>
      <w:r>
        <w:t>Version 3.0 [</w:t>
      </w:r>
      <w:hyperlink w:anchor="refCVSS3" w:history="1">
        <w:r w:rsidR="00177C62">
          <w:rPr>
            <w:rStyle w:val="Hyperlink"/>
          </w:rPr>
          <w:t>CVSS3</w:t>
        </w:r>
      </w:hyperlink>
      <w:r>
        <w:t xml:space="preserve">] </w:t>
      </w:r>
    </w:p>
    <w:p w14:paraId="46D30B8C" w14:textId="77777777" w:rsidR="00AE34E8" w:rsidRDefault="00AE34E8" w:rsidP="00AE34E8">
      <w:pPr>
        <w:pStyle w:val="ListParagraph"/>
        <w:numPr>
          <w:ilvl w:val="2"/>
          <w:numId w:val="31"/>
        </w:numPr>
      </w:pPr>
      <w:r>
        <w:t xml:space="preserve">XML Namespace </w:t>
      </w:r>
      <w:r w:rsidRPr="00AE34E8">
        <w:rPr>
          <w:rStyle w:val="Element"/>
        </w:rPr>
        <w:t>https://www.first.org/cvss/cvss-v3.0.xsd</w:t>
      </w:r>
    </w:p>
    <w:p w14:paraId="1F1DEA76" w14:textId="18A52341" w:rsidR="00AE34E8" w:rsidRDefault="00F14040" w:rsidP="00924C76">
      <w:pPr>
        <w:pStyle w:val="ListParagraph"/>
        <w:numPr>
          <w:ilvl w:val="1"/>
          <w:numId w:val="31"/>
        </w:numPr>
      </w:pPr>
      <w:r>
        <w:t xml:space="preserve">Common Vulnerability Scoring System </w:t>
      </w:r>
      <w:r w:rsidR="00D07145">
        <w:t xml:space="preserve">(CVSS) </w:t>
      </w:r>
      <w:r>
        <w:t>Version 2.0</w:t>
      </w:r>
      <w:r w:rsidR="00AE34E8">
        <w:t xml:space="preserve"> [</w:t>
      </w:r>
      <w:hyperlink w:anchor="refCVSS2" w:history="1">
        <w:r w:rsidR="00177C62">
          <w:rPr>
            <w:rStyle w:val="Hyperlink"/>
          </w:rPr>
          <w:t>CVSS2</w:t>
        </w:r>
      </w:hyperlink>
      <w:r w:rsidR="00AE34E8">
        <w:t xml:space="preserve">] </w:t>
      </w:r>
      <w:r w:rsidR="00D07145">
        <w:rPr>
          <w:rStyle w:val="FootnoteReference"/>
        </w:rPr>
        <w:footnoteReference w:id="1"/>
      </w:r>
    </w:p>
    <w:p w14:paraId="24B296C0" w14:textId="7BBE0C09" w:rsidR="008C0BBA" w:rsidRPr="00A60FAA" w:rsidRDefault="00AE34E8" w:rsidP="008C0BBA">
      <w:pPr>
        <w:pStyle w:val="ListParagraph"/>
        <w:numPr>
          <w:ilvl w:val="2"/>
          <w:numId w:val="31"/>
        </w:numPr>
      </w:pPr>
      <w:r>
        <w:t xml:space="preserve">XML Namespace </w:t>
      </w:r>
      <w:r w:rsidRPr="00AE34E8">
        <w:rPr>
          <w:rStyle w:val="Element"/>
        </w:rPr>
        <w:t>http://scap.nist.gov/schema/cvss-v2/1.0</w:t>
      </w:r>
    </w:p>
    <w:p w14:paraId="0E1E3643" w14:textId="0AF3E0A2" w:rsidR="006D31DB" w:rsidRDefault="00C86BA8" w:rsidP="00FD22AC">
      <w:pPr>
        <w:pStyle w:val="Heading1"/>
      </w:pPr>
      <w:bookmarkStart w:id="36" w:name="_Toc476950871"/>
      <w:r>
        <w:lastRenderedPageBreak/>
        <w:t xml:space="preserve">CVRF </w:t>
      </w:r>
      <w:r w:rsidR="00FC1E14">
        <w:t xml:space="preserve">Model </w:t>
      </w:r>
      <w:r>
        <w:t>Tree</w:t>
      </w:r>
      <w:r w:rsidR="00FC1E14">
        <w:t xml:space="preserve"> Map</w:t>
      </w:r>
      <w:bookmarkEnd w:id="36"/>
    </w:p>
    <w:p w14:paraId="38146DE0" w14:textId="0C3F6E4C" w:rsidR="0012387E" w:rsidRDefault="00FC1E14" w:rsidP="0012387E">
      <w:r>
        <w:t>To assist navigating the topology of the CSAF CVRF version 1.2 document schema, a graphical tree rendering of the parent-child</w:t>
      </w:r>
      <w:r w:rsidR="00130749">
        <w:t>-grand</w:t>
      </w:r>
      <w:r w:rsidR="003E2243">
        <w:t>child</w:t>
      </w:r>
      <w:r>
        <w:t xml:space="preserve"> relations among the elements under the single </w:t>
      </w:r>
      <w:r w:rsidRPr="00FC1E14">
        <w:rPr>
          <w:rStyle w:val="Element"/>
        </w:rPr>
        <w:t>cvrf:cvrfdoc</w:t>
      </w:r>
      <w:r>
        <w:t xml:space="preserve"> root is pr</w:t>
      </w:r>
      <w:r w:rsidR="00FD7B2E">
        <w:t xml:space="preserve">ovided in </w:t>
      </w:r>
      <w:r w:rsidR="00FD7B2E">
        <w:fldChar w:fldCharType="begin"/>
      </w:r>
      <w:r w:rsidR="00FD7B2E">
        <w:instrText xml:space="preserve"> REF _Ref476676321 \h </w:instrText>
      </w:r>
      <w:r w:rsidR="00FD7B2E">
        <w:fldChar w:fldCharType="separate"/>
      </w:r>
      <w:r w:rsidR="007C4B93">
        <w:t xml:space="preserve">Figure </w:t>
      </w:r>
      <w:r w:rsidR="007C4B93">
        <w:rPr>
          <w:noProof/>
        </w:rPr>
        <w:t>1</w:t>
      </w:r>
      <w:r w:rsidR="00FD7B2E">
        <w:fldChar w:fldCharType="end"/>
      </w:r>
      <w:r w:rsidR="00FD7B2E">
        <w:t>:</w:t>
      </w:r>
    </w:p>
    <w:p w14:paraId="07FAB6F2" w14:textId="66F1C71D" w:rsidR="00FD7B2E" w:rsidRDefault="003E2243" w:rsidP="00FD7B2E">
      <w:pPr>
        <w:keepNext/>
        <w:widowControl w:val="0"/>
        <w:autoSpaceDE w:val="0"/>
        <w:autoSpaceDN w:val="0"/>
        <w:adjustRightInd w:val="0"/>
        <w:spacing w:before="0" w:after="0" w:line="280" w:lineRule="atLeast"/>
      </w:pPr>
      <w:r>
        <w:rPr>
          <w:noProof/>
        </w:rPr>
        <w:drawing>
          <wp:inline distT="0" distB="0" distL="0" distR="0" wp14:anchorId="6470A130" wp14:editId="1DE18DC0">
            <wp:extent cx="5141256" cy="6864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g-picture-tree.pdf"/>
                    <pic:cNvPicPr/>
                  </pic:nvPicPr>
                  <pic:blipFill>
                    <a:blip r:embed="rId44">
                      <a:extLst>
                        <a:ext uri="{28A0092B-C50C-407E-A947-70E740481C1C}">
                          <a14:useLocalDpi xmlns:a14="http://schemas.microsoft.com/office/drawing/2010/main" val="0"/>
                        </a:ext>
                      </a:extLst>
                    </a:blip>
                    <a:stretch>
                      <a:fillRect/>
                    </a:stretch>
                  </pic:blipFill>
                  <pic:spPr>
                    <a:xfrm>
                      <a:off x="0" y="0"/>
                      <a:ext cx="5141256" cy="6864663"/>
                    </a:xfrm>
                    <a:prstGeom prst="rect">
                      <a:avLst/>
                    </a:prstGeom>
                  </pic:spPr>
                </pic:pic>
              </a:graphicData>
            </a:graphic>
          </wp:inline>
        </w:drawing>
      </w:r>
    </w:p>
    <w:p w14:paraId="7AF19475" w14:textId="080A7004" w:rsidR="00FD7B2E" w:rsidRDefault="00FD7B2E" w:rsidP="00FD7B2E">
      <w:pPr>
        <w:pStyle w:val="Caption"/>
        <w:rPr>
          <w:rFonts w:ascii="Times" w:hAnsi="Times" w:cs="Times"/>
          <w:sz w:val="24"/>
        </w:rPr>
      </w:pPr>
      <w:bookmarkStart w:id="37" w:name="_Ref476676321"/>
      <w:r>
        <w:t xml:space="preserve">Figure </w:t>
      </w:r>
      <w:r w:rsidR="00632A86">
        <w:fldChar w:fldCharType="begin"/>
      </w:r>
      <w:r w:rsidR="00632A86">
        <w:instrText xml:space="preserve"> SEQ Figure \* ARABIC </w:instrText>
      </w:r>
      <w:r w:rsidR="00632A86">
        <w:fldChar w:fldCharType="separate"/>
      </w:r>
      <w:r w:rsidR="007C4B93">
        <w:rPr>
          <w:noProof/>
        </w:rPr>
        <w:t>1</w:t>
      </w:r>
      <w:r w:rsidR="00632A86">
        <w:rPr>
          <w:noProof/>
        </w:rPr>
        <w:fldChar w:fldCharType="end"/>
      </w:r>
      <w:bookmarkEnd w:id="37"/>
      <w:r>
        <w:t xml:space="preserve">: </w:t>
      </w:r>
      <w:r w:rsidR="003E2243">
        <w:t xml:space="preserve">First and second level sectioning below the </w:t>
      </w:r>
      <w:r w:rsidR="003E2243" w:rsidRPr="003E2243">
        <w:rPr>
          <w:rStyle w:val="Element"/>
        </w:rPr>
        <w:t>cvre:cvredoc</w:t>
      </w:r>
      <w:r w:rsidR="003E2243">
        <w:t xml:space="preserve"> root</w:t>
      </w:r>
      <w:r>
        <w:t>.</w:t>
      </w:r>
    </w:p>
    <w:p w14:paraId="2414DFB1" w14:textId="77777777" w:rsidR="00FD7B2E" w:rsidRDefault="00FD7B2E" w:rsidP="0012387E"/>
    <w:p w14:paraId="511A4FC4" w14:textId="03B85D0D" w:rsidR="00C86BA8" w:rsidRPr="0001697D" w:rsidRDefault="0001697D" w:rsidP="00C86BA8">
      <w:pPr>
        <w:pStyle w:val="Heading1"/>
      </w:pPr>
      <w:bookmarkStart w:id="38" w:name="_Toc476950872"/>
      <w:r w:rsidRPr="0001697D">
        <w:lastRenderedPageBreak/>
        <w:t>Document</w:t>
      </w:r>
      <w:r w:rsidR="00C86BA8" w:rsidRPr="0001697D">
        <w:t xml:space="preserve"> </w:t>
      </w:r>
      <w:r w:rsidR="007E71C6">
        <w:t>(Context)</w:t>
      </w:r>
      <w:r w:rsidRPr="0001697D">
        <w:t xml:space="preserve"> </w:t>
      </w:r>
      <w:r w:rsidR="00C86BA8" w:rsidRPr="0001697D">
        <w:t>Schema Elements</w:t>
      </w:r>
      <w:bookmarkEnd w:id="38"/>
    </w:p>
    <w:p w14:paraId="6D5295ED" w14:textId="561C36DC" w:rsidR="00543DAF" w:rsidRDefault="00543DAF" w:rsidP="00543DAF">
      <w:r>
        <w:t xml:space="preserve">The following nine top-level elements are defined in the </w:t>
      </w:r>
      <w:r w:rsidRPr="00687C98">
        <w:rPr>
          <w:rStyle w:val="Element"/>
        </w:rPr>
        <w:t>cvrf</w:t>
      </w:r>
      <w:r>
        <w:t xml:space="preserve"> </w:t>
      </w:r>
      <w:r w:rsidR="00687C98">
        <w:t xml:space="preserve">XML </w:t>
      </w:r>
      <w:r>
        <w:t xml:space="preserve">schema </w:t>
      </w:r>
      <w:r w:rsidR="000227B8">
        <w:t xml:space="preserve">file </w:t>
      </w:r>
      <w:r>
        <w:t>and if given must appear in the order listed</w:t>
      </w:r>
      <w:r w:rsidR="00687C98">
        <w:t xml:space="preserve"> and as children of the </w:t>
      </w:r>
      <w:r w:rsidR="00687C98" w:rsidRPr="00687C98">
        <w:rPr>
          <w:rStyle w:val="Element"/>
        </w:rPr>
        <w:t>cvrf:cvrfdoc</w:t>
      </w:r>
      <w:r w:rsidR="00687C98">
        <w:t xml:space="preserve"> single root element</w:t>
      </w:r>
      <w:r>
        <w:t>:</w:t>
      </w:r>
    </w:p>
    <w:p w14:paraId="144EA886" w14:textId="77777777" w:rsidR="00543DAF" w:rsidRDefault="00543DAF" w:rsidP="004C3D28">
      <w:pPr>
        <w:pStyle w:val="ListParagraph"/>
        <w:numPr>
          <w:ilvl w:val="0"/>
          <w:numId w:val="8"/>
        </w:numPr>
      </w:pPr>
      <w:r>
        <w:t xml:space="preserve">Title:  </w:t>
      </w:r>
      <w:r>
        <w:tab/>
      </w:r>
      <w:r>
        <w:tab/>
      </w:r>
      <w:r>
        <w:tab/>
      </w:r>
      <w:r w:rsidRPr="00BF75E5">
        <w:rPr>
          <w:rStyle w:val="Element"/>
        </w:rPr>
        <w:t>cvrf:DocumentTitle</w:t>
      </w:r>
    </w:p>
    <w:p w14:paraId="28A3E73C" w14:textId="77777777" w:rsidR="00543DAF" w:rsidRDefault="00543DAF" w:rsidP="004C3D28">
      <w:pPr>
        <w:pStyle w:val="ListParagraph"/>
        <w:numPr>
          <w:ilvl w:val="0"/>
          <w:numId w:val="8"/>
        </w:numPr>
      </w:pPr>
      <w:r>
        <w:t xml:space="preserve">Type: </w:t>
      </w:r>
      <w:r>
        <w:tab/>
      </w:r>
      <w:r>
        <w:tab/>
      </w:r>
      <w:r>
        <w:tab/>
      </w:r>
      <w:r w:rsidRPr="00BF75E5">
        <w:rPr>
          <w:rStyle w:val="Element"/>
        </w:rPr>
        <w:t>cvrf:DocumentType</w:t>
      </w:r>
    </w:p>
    <w:p w14:paraId="32EAB85F" w14:textId="77777777" w:rsidR="00543DAF" w:rsidRDefault="00543DAF" w:rsidP="004C3D28">
      <w:pPr>
        <w:pStyle w:val="ListParagraph"/>
        <w:numPr>
          <w:ilvl w:val="0"/>
          <w:numId w:val="8"/>
        </w:numPr>
      </w:pPr>
      <w:r>
        <w:t xml:space="preserve">Publisher: </w:t>
      </w:r>
      <w:r>
        <w:tab/>
      </w:r>
      <w:r>
        <w:tab/>
      </w:r>
      <w:r w:rsidRPr="00BF75E5">
        <w:rPr>
          <w:rStyle w:val="Element"/>
        </w:rPr>
        <w:t>cvrf:DocumentPublisher</w:t>
      </w:r>
    </w:p>
    <w:p w14:paraId="71AFEA9A" w14:textId="77777777" w:rsidR="00543DAF" w:rsidRDefault="00543DAF" w:rsidP="004C3D28">
      <w:pPr>
        <w:pStyle w:val="ListParagraph"/>
        <w:numPr>
          <w:ilvl w:val="0"/>
          <w:numId w:val="8"/>
        </w:numPr>
      </w:pPr>
      <w:r>
        <w:t xml:space="preserve">Tracking: </w:t>
      </w:r>
      <w:r>
        <w:tab/>
      </w:r>
      <w:r>
        <w:tab/>
      </w:r>
      <w:r w:rsidRPr="00BF75E5">
        <w:rPr>
          <w:rStyle w:val="Element"/>
        </w:rPr>
        <w:t>cvrf:DocumentTracking</w:t>
      </w:r>
    </w:p>
    <w:p w14:paraId="04C80AD6" w14:textId="77777777" w:rsidR="00543DAF" w:rsidRDefault="00543DAF" w:rsidP="004C3D28">
      <w:pPr>
        <w:pStyle w:val="ListParagraph"/>
        <w:numPr>
          <w:ilvl w:val="0"/>
          <w:numId w:val="8"/>
        </w:numPr>
      </w:pPr>
      <w:r>
        <w:t xml:space="preserve">Notes: </w:t>
      </w:r>
      <w:r>
        <w:tab/>
      </w:r>
      <w:r>
        <w:tab/>
      </w:r>
      <w:r>
        <w:tab/>
      </w:r>
      <w:r w:rsidRPr="00BF75E5">
        <w:rPr>
          <w:rStyle w:val="Element"/>
        </w:rPr>
        <w:t>cvrf:DocumentNotes</w:t>
      </w:r>
    </w:p>
    <w:p w14:paraId="09547502" w14:textId="77777777" w:rsidR="00543DAF" w:rsidRDefault="00543DAF" w:rsidP="004C3D28">
      <w:pPr>
        <w:pStyle w:val="ListParagraph"/>
        <w:numPr>
          <w:ilvl w:val="0"/>
          <w:numId w:val="8"/>
        </w:numPr>
      </w:pPr>
      <w:r>
        <w:t xml:space="preserve">Distribution: </w:t>
      </w:r>
      <w:r>
        <w:tab/>
      </w:r>
      <w:r>
        <w:tab/>
      </w:r>
      <w:r w:rsidRPr="00BF75E5">
        <w:rPr>
          <w:rStyle w:val="Element"/>
        </w:rPr>
        <w:t>cvrf:DocumentDistribution</w:t>
      </w:r>
    </w:p>
    <w:p w14:paraId="08198939" w14:textId="77777777" w:rsidR="00543DAF" w:rsidRDefault="00543DAF" w:rsidP="004C3D28">
      <w:pPr>
        <w:pStyle w:val="ListParagraph"/>
        <w:numPr>
          <w:ilvl w:val="0"/>
          <w:numId w:val="8"/>
        </w:numPr>
      </w:pPr>
      <w:r>
        <w:t xml:space="preserve">Aggregate Severity: </w:t>
      </w:r>
      <w:r>
        <w:tab/>
      </w:r>
      <w:r w:rsidRPr="00BF75E5">
        <w:rPr>
          <w:rStyle w:val="Element"/>
        </w:rPr>
        <w:t>cvrf:AggregateSeverity</w:t>
      </w:r>
    </w:p>
    <w:p w14:paraId="56B20BB9" w14:textId="77777777" w:rsidR="00543DAF" w:rsidRDefault="00543DAF" w:rsidP="004C3D28">
      <w:pPr>
        <w:pStyle w:val="ListParagraph"/>
        <w:numPr>
          <w:ilvl w:val="0"/>
          <w:numId w:val="8"/>
        </w:numPr>
      </w:pPr>
      <w:r>
        <w:t xml:space="preserve">References: </w:t>
      </w:r>
      <w:r>
        <w:tab/>
      </w:r>
      <w:r>
        <w:tab/>
      </w:r>
      <w:r w:rsidRPr="00BF75E5">
        <w:rPr>
          <w:rStyle w:val="Element"/>
        </w:rPr>
        <w:t>cvrf:DocumentReferences</w:t>
      </w:r>
    </w:p>
    <w:p w14:paraId="7972EB24" w14:textId="2A13D8E6" w:rsidR="00C86BA8" w:rsidRPr="00543DAF" w:rsidRDefault="00543DAF" w:rsidP="004C3D28">
      <w:pPr>
        <w:pStyle w:val="ListParagraph"/>
        <w:numPr>
          <w:ilvl w:val="0"/>
          <w:numId w:val="8"/>
        </w:numPr>
        <w:rPr>
          <w:rStyle w:val="Element"/>
          <w:rFonts w:ascii="Arial" w:hAnsi="Arial"/>
        </w:rPr>
      </w:pPr>
      <w:r>
        <w:t xml:space="preserve">Acknowledgements: </w:t>
      </w:r>
      <w:r>
        <w:tab/>
      </w:r>
      <w:r w:rsidRPr="00BF75E5">
        <w:rPr>
          <w:rStyle w:val="Element"/>
        </w:rPr>
        <w:t>cvrf:Acknowledgements</w:t>
      </w:r>
    </w:p>
    <w:p w14:paraId="27F6F32E" w14:textId="618B50A8" w:rsidR="00543DAF" w:rsidRPr="0012387E" w:rsidRDefault="00543DAF" w:rsidP="00543DAF">
      <w:r>
        <w:t>The remaining sub sections will describe the elements, requirements on them and state recommendations and examples.</w:t>
      </w:r>
    </w:p>
    <w:p w14:paraId="48B3B538" w14:textId="4E23D0DE" w:rsidR="00C86BA8" w:rsidRDefault="00610C93" w:rsidP="00C86BA8">
      <w:pPr>
        <w:pStyle w:val="Heading2"/>
      </w:pPr>
      <w:bookmarkStart w:id="39" w:name="_Toc476950873"/>
      <w:r>
        <w:t>Document Ti</w:t>
      </w:r>
      <w:r w:rsidR="00C86BA8">
        <w:t>tle</w:t>
      </w:r>
      <w:bookmarkEnd w:id="39"/>
    </w:p>
    <w:p w14:paraId="38E01CDF" w14:textId="67D79DF2" w:rsidR="00F32D93" w:rsidRDefault="005D4C8E" w:rsidP="005D4C8E">
      <w:pPr>
        <w:pStyle w:val="MemberHeading"/>
        <w:rPr>
          <w:rStyle w:val="Element"/>
        </w:rPr>
      </w:pPr>
      <w:r>
        <w:rPr>
          <w:rStyle w:val="Element"/>
        </w:rPr>
        <w:t>cvrf:</w:t>
      </w:r>
      <w:r w:rsidRPr="00610C93">
        <w:rPr>
          <w:rStyle w:val="Element"/>
        </w:rPr>
        <w:t>DocumentTitle</w:t>
      </w:r>
    </w:p>
    <w:p w14:paraId="1C4247DF" w14:textId="3917CBD8" w:rsidR="005D4C8E" w:rsidRPr="005D4C8E" w:rsidRDefault="005D4C8E" w:rsidP="005D4C8E">
      <w:pPr>
        <w:pStyle w:val="Member"/>
      </w:pPr>
      <w:r w:rsidRPr="005D4C8E">
        <w:rPr>
          <w:b/>
        </w:rPr>
        <w:t>Data Type:</w:t>
      </w:r>
      <w:r>
        <w:tab/>
      </w:r>
      <w:r>
        <w:tab/>
        <w:t>string</w:t>
      </w:r>
      <w:r>
        <w:br/>
      </w:r>
      <w:r w:rsidRPr="005D4C8E">
        <w:rPr>
          <w:b/>
        </w:rPr>
        <w:t>Range:</w:t>
      </w:r>
      <w:r>
        <w:tab/>
      </w:r>
      <w:r>
        <w:tab/>
      </w:r>
      <w:r>
        <w:tab/>
        <w:t>unrestricted</w:t>
      </w:r>
      <w:r>
        <w:br/>
      </w:r>
      <w:r w:rsidRPr="005D4C8E">
        <w:rPr>
          <w:b/>
        </w:rPr>
        <w:t>Minimum Occurrences:</w:t>
      </w:r>
      <w:r>
        <w:tab/>
        <w:t>1</w:t>
      </w:r>
      <w:r>
        <w:br/>
      </w:r>
      <w:r w:rsidRPr="005D4C8E">
        <w:rPr>
          <w:b/>
        </w:rPr>
        <w:t>Maximum Occurrences:</w:t>
      </w:r>
      <w:r>
        <w:tab/>
        <w:t>1</w:t>
      </w:r>
      <w:r>
        <w:br/>
      </w:r>
      <w:r w:rsidRPr="005D4C8E">
        <w:rPr>
          <w:b/>
        </w:rPr>
        <w:t>Parent:</w:t>
      </w:r>
      <w:r>
        <w:tab/>
      </w:r>
      <w:r>
        <w:tab/>
      </w:r>
      <w:r>
        <w:tab/>
        <w:t>Root</w:t>
      </w:r>
    </w:p>
    <w:p w14:paraId="6E9A861C" w14:textId="77777777" w:rsidR="005D4C8E" w:rsidRDefault="005D4C8E" w:rsidP="005D4C8E">
      <w:pPr>
        <w:spacing w:before="0" w:after="0"/>
      </w:pPr>
    </w:p>
    <w:p w14:paraId="5196B7C8" w14:textId="7ECDD137" w:rsidR="00610C93" w:rsidRPr="00610C93" w:rsidRDefault="00F32D93" w:rsidP="00610C93">
      <w:r w:rsidRPr="00F32D93">
        <w:t>The element</w:t>
      </w:r>
      <w:r>
        <w:rPr>
          <w:rStyle w:val="Element"/>
        </w:rPr>
        <w:t xml:space="preserve"> cvrf:</w:t>
      </w:r>
      <w:r w:rsidR="00610C93" w:rsidRPr="00610C93">
        <w:rPr>
          <w:rStyle w:val="Element"/>
        </w:rPr>
        <w:t>DocumentTitle</w:t>
      </w:r>
      <w:r w:rsidR="00610C93" w:rsidRPr="00610C93">
        <w:rPr>
          <w:b/>
          <w:bCs/>
        </w:rPr>
        <w:t xml:space="preserve"> </w:t>
      </w:r>
      <w:r>
        <w:t>holds</w:t>
      </w:r>
      <w:r w:rsidR="00610C93" w:rsidRPr="00610C93">
        <w:t xml:space="preserve"> a definitive canonical name for the document, providing enough descriptive content to differentiate from other similar documen</w:t>
      </w:r>
      <w:r w:rsidR="00610C93">
        <w:t>ts, ideally providing a unique “handle”</w:t>
      </w:r>
      <w:r w:rsidR="00610C93" w:rsidRPr="00610C93">
        <w:t xml:space="preserve"> While this field is largely up to the document producer, </w:t>
      </w:r>
      <w:r w:rsidR="00610C93">
        <w:t>common usage</w:t>
      </w:r>
      <w:r w:rsidR="00610C93" w:rsidRPr="00610C93">
        <w:t xml:space="preserve"> </w:t>
      </w:r>
      <w:r w:rsidR="00610C93">
        <w:t>brings</w:t>
      </w:r>
      <w:r w:rsidR="00610C93" w:rsidRPr="00610C93">
        <w:t xml:space="preserve"> some recommendations: </w:t>
      </w:r>
    </w:p>
    <w:p w14:paraId="75CE85A5" w14:textId="2EFDCDC2" w:rsidR="00610C93" w:rsidRDefault="00610C93" w:rsidP="00610C93">
      <w:r w:rsidRPr="00610C93">
        <w:t>The title should be succinct and promptly give the reader an idea of what is to come. If the document producer also publishes a human-friendly document that goes hand-in-hand with a CVRF document, it is recommend</w:t>
      </w:r>
      <w:r>
        <w:t>ed</w:t>
      </w:r>
      <w:r w:rsidRPr="00610C93">
        <w:t xml:space="preserve"> that both documents use the same title. It is further recommended to include the manufacturer name with any produc</w:t>
      </w:r>
      <w:r>
        <w:t>t names mentioned in the title.</w:t>
      </w:r>
    </w:p>
    <w:p w14:paraId="67576D1F" w14:textId="0A71E956" w:rsidR="00C86BA8" w:rsidRDefault="00610C93" w:rsidP="001C235B">
      <w:pPr>
        <w:pStyle w:val="MemberHeading"/>
      </w:pPr>
      <w:r>
        <w:t>Examples</w:t>
      </w:r>
    </w:p>
    <w:p w14:paraId="0978C657" w14:textId="72DC9706" w:rsidR="001C235B" w:rsidRDefault="00356042" w:rsidP="00356042">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2</w:t>
      </w:r>
      <w:r w:rsidR="00632A86">
        <w:rPr>
          <w:noProof/>
        </w:rPr>
        <w:fldChar w:fldCharType="end"/>
      </w:r>
      <w:r w:rsidRPr="003F1FAD">
        <w:t>:</w:t>
      </w:r>
    </w:p>
    <w:p w14:paraId="43820C1D" w14:textId="272FCB91" w:rsidR="00610C93" w:rsidRPr="00610C93" w:rsidRDefault="00610C93" w:rsidP="00610C93">
      <w:pPr>
        <w:pStyle w:val="Example"/>
      </w:pPr>
      <w:r w:rsidRPr="00610C93">
        <w:t>&lt;DocumentTitle&gt;Cisco IP</w:t>
      </w:r>
      <w:r w:rsidR="009A4680">
        <w:t>v6 Crafted Packet Vulnerability</w:t>
      </w:r>
      <w:r w:rsidR="00BA7A1D">
        <w:t>&lt;/DocumentTitle&gt;</w:t>
      </w:r>
    </w:p>
    <w:p w14:paraId="6B347C0B" w14:textId="76564234" w:rsidR="00610C93" w:rsidRDefault="00356042" w:rsidP="00356042">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3</w:t>
      </w:r>
      <w:r w:rsidR="00632A86">
        <w:rPr>
          <w:noProof/>
        </w:rPr>
        <w:fldChar w:fldCharType="end"/>
      </w:r>
      <w:r w:rsidRPr="003F1FAD">
        <w:t>:</w:t>
      </w:r>
    </w:p>
    <w:p w14:paraId="6F179F15" w14:textId="3885B40C" w:rsidR="00610C93" w:rsidRPr="00610C93" w:rsidRDefault="00610C93" w:rsidP="00BA7A1D">
      <w:pPr>
        <w:pStyle w:val="Examplesmall"/>
      </w:pPr>
      <w:r w:rsidRPr="00610C93">
        <w:t>&lt;DocumentTitle&gt;CERT Vulnerabiliti</w:t>
      </w:r>
      <w:r w:rsidR="00BA7A1D">
        <w:t xml:space="preserve">es in Kerberos 5 </w:t>
      </w:r>
      <w:r w:rsidR="009A4680">
        <w:t>Implementation</w:t>
      </w:r>
      <w:r w:rsidR="00BA7A1D">
        <w:t>&lt;/DocumentTitle&gt;</w:t>
      </w:r>
    </w:p>
    <w:p w14:paraId="5DC6C061" w14:textId="77777777" w:rsidR="00356042" w:rsidRDefault="00356042" w:rsidP="00356042">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4</w:t>
      </w:r>
      <w:r w:rsidR="00632A86">
        <w:rPr>
          <w:noProof/>
        </w:rPr>
        <w:fldChar w:fldCharType="end"/>
      </w:r>
      <w:r w:rsidRPr="003F1FAD">
        <w:t>:</w:t>
      </w:r>
    </w:p>
    <w:p w14:paraId="783ECDB4" w14:textId="0C39A5C3" w:rsidR="00610C93" w:rsidRPr="00610C93" w:rsidRDefault="00610C93" w:rsidP="00BA7A1D">
      <w:pPr>
        <w:pStyle w:val="Examplesmall"/>
      </w:pPr>
      <w:r w:rsidRPr="00610C93">
        <w:t xml:space="preserve">&lt;DocumentTitle&gt;Cisco Content Services Switch 11000 Series DNS Negative Cache of Information </w:t>
      </w:r>
      <w:r w:rsidRPr="00610C93">
        <w:rPr>
          <w:rFonts w:ascii="MS Mincho" w:eastAsia="MS Mincho" w:hAnsi="MS Mincho" w:cs="MS Mincho"/>
        </w:rPr>
        <w:t> </w:t>
      </w:r>
      <w:r w:rsidR="009A4680">
        <w:t>Denial-of-Service Vulnerability</w:t>
      </w:r>
      <w:r w:rsidR="00BA7A1D">
        <w:t>&lt;/DocumentTitle&gt;</w:t>
      </w:r>
    </w:p>
    <w:p w14:paraId="2CCF2CBF" w14:textId="77777777" w:rsidR="00356042" w:rsidRDefault="00356042" w:rsidP="00356042">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5</w:t>
      </w:r>
      <w:r w:rsidR="00632A86">
        <w:rPr>
          <w:noProof/>
        </w:rPr>
        <w:fldChar w:fldCharType="end"/>
      </w:r>
      <w:r w:rsidRPr="003F1FAD">
        <w:t>:</w:t>
      </w:r>
    </w:p>
    <w:p w14:paraId="1C6673F2" w14:textId="5F976A23" w:rsidR="00610C93" w:rsidRPr="00610C93" w:rsidRDefault="00610C93" w:rsidP="00BA7A1D">
      <w:pPr>
        <w:pStyle w:val="Examplesmall"/>
      </w:pPr>
      <w:r w:rsidRPr="00610C93">
        <w:t>&lt;DocumentTitle&gt;Symantec Brightmail An</w:t>
      </w:r>
      <w:r w:rsidR="009A4680">
        <w:t>tiSpam Static Database Password</w:t>
      </w:r>
      <w:r>
        <w:t>&lt;/DocumentTitle&gt;</w:t>
      </w:r>
    </w:p>
    <w:p w14:paraId="22F45742" w14:textId="77777777" w:rsidR="00356042" w:rsidRDefault="00356042" w:rsidP="00356042">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6</w:t>
      </w:r>
      <w:r w:rsidR="00632A86">
        <w:rPr>
          <w:noProof/>
        </w:rPr>
        <w:fldChar w:fldCharType="end"/>
      </w:r>
      <w:r w:rsidRPr="003F1FAD">
        <w:t>:</w:t>
      </w:r>
    </w:p>
    <w:p w14:paraId="217AC0A4" w14:textId="342CC168" w:rsidR="00610C93" w:rsidRPr="00610C93" w:rsidRDefault="00610C93" w:rsidP="00BA7A1D">
      <w:pPr>
        <w:pStyle w:val="Examplesmall"/>
      </w:pPr>
      <w:r w:rsidRPr="00610C93">
        <w:t>&lt;DocumentTitle&gt;HPSBUX02697 SSRT100591 rev.1 - HP-UX Running Java, Remote Unauthorized Access, Disclosure of Informa</w:t>
      </w:r>
      <w:r w:rsidR="009A4680">
        <w:t>tion, and Other Vulnerabilities</w:t>
      </w:r>
      <w:r w:rsidR="00BA7A1D">
        <w:t>&lt;/DocumentTitle&gt;</w:t>
      </w:r>
    </w:p>
    <w:p w14:paraId="12C4377A" w14:textId="77777777" w:rsidR="00356042" w:rsidRDefault="00356042" w:rsidP="00356042">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7</w:t>
      </w:r>
      <w:r w:rsidR="00632A86">
        <w:rPr>
          <w:noProof/>
        </w:rPr>
        <w:fldChar w:fldCharType="end"/>
      </w:r>
      <w:r w:rsidRPr="003F1FAD">
        <w:t>:</w:t>
      </w:r>
    </w:p>
    <w:p w14:paraId="7D3D101E" w14:textId="63CA9C3D" w:rsidR="00610C93" w:rsidRPr="00610C93" w:rsidRDefault="00610C93" w:rsidP="00BA7A1D">
      <w:pPr>
        <w:pStyle w:val="Examplesmall"/>
      </w:pPr>
      <w:r w:rsidRPr="00610C93">
        <w:lastRenderedPageBreak/>
        <w:t>&lt;DocumentTitle&gt;Microsoft Vulnerability in the Microsoft Data Access Components (MDAC) Function Coul</w:t>
      </w:r>
      <w:r w:rsidR="009A4680">
        <w:t>d Allow Code Execution</w:t>
      </w:r>
      <w:r w:rsidR="00BA7A1D">
        <w:t>&lt;/DocumentTitle&gt;</w:t>
      </w:r>
    </w:p>
    <w:p w14:paraId="0C90F527" w14:textId="77777777" w:rsidR="00356042" w:rsidRDefault="00356042" w:rsidP="00356042">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8</w:t>
      </w:r>
      <w:r w:rsidR="00632A86">
        <w:rPr>
          <w:noProof/>
        </w:rPr>
        <w:fldChar w:fldCharType="end"/>
      </w:r>
      <w:r w:rsidRPr="003F1FAD">
        <w:t>:</w:t>
      </w:r>
    </w:p>
    <w:p w14:paraId="2AA0461C" w14:textId="2A574E97" w:rsidR="00610C93" w:rsidRPr="00610C93" w:rsidRDefault="00610C93" w:rsidP="00BA7A1D">
      <w:pPr>
        <w:pStyle w:val="Examplesmall"/>
      </w:pPr>
      <w:r w:rsidRPr="00610C93">
        <w:t>&lt;DocumentTitle&gt;</w:t>
      </w:r>
      <w:r w:rsidR="00AC3E78">
        <w:br/>
        <w:t xml:space="preserve">  </w:t>
      </w:r>
      <w:r w:rsidRPr="00610C93">
        <w:t xml:space="preserve">Microsoft Vulnerability in Windows Explorer Could Allow Remote Code </w:t>
      </w:r>
      <w:r w:rsidRPr="00610C93">
        <w:rPr>
          <w:rFonts w:ascii="MS Mincho" w:eastAsia="MS Mincho" w:hAnsi="MS Mincho" w:cs="MS Mincho"/>
        </w:rPr>
        <w:t> </w:t>
      </w:r>
      <w:r w:rsidR="009A4680">
        <w:t>Execution</w:t>
      </w:r>
      <w:r w:rsidR="00AC3E78">
        <w:br/>
      </w:r>
      <w:r>
        <w:t>&lt;/DocumentTitle&gt;</w:t>
      </w:r>
    </w:p>
    <w:p w14:paraId="23641446" w14:textId="7E837DE3" w:rsidR="00F32D93" w:rsidRDefault="00F32D93" w:rsidP="00F32D93">
      <w:pPr>
        <w:pStyle w:val="Heading2"/>
      </w:pPr>
      <w:bookmarkStart w:id="40" w:name="_Toc476950874"/>
      <w:r>
        <w:t>Document Type</w:t>
      </w:r>
      <w:bookmarkEnd w:id="40"/>
    </w:p>
    <w:p w14:paraId="7D766A3A" w14:textId="3C327F8D" w:rsidR="005D4C8E" w:rsidRDefault="005D4C8E" w:rsidP="005D4C8E">
      <w:pPr>
        <w:pStyle w:val="MemberHeading"/>
        <w:rPr>
          <w:rStyle w:val="Element"/>
        </w:rPr>
      </w:pPr>
      <w:r>
        <w:rPr>
          <w:rStyle w:val="Element"/>
        </w:rPr>
        <w:t>cvrf:</w:t>
      </w:r>
      <w:r w:rsidRPr="00610C93">
        <w:rPr>
          <w:rStyle w:val="Element"/>
        </w:rPr>
        <w:t>DocumentT</w:t>
      </w:r>
      <w:r>
        <w:rPr>
          <w:rStyle w:val="Element"/>
        </w:rPr>
        <w:t>ype</w:t>
      </w:r>
    </w:p>
    <w:p w14:paraId="42D61BD2" w14:textId="77777777" w:rsidR="005D4C8E" w:rsidRPr="005D4C8E" w:rsidRDefault="005D4C8E" w:rsidP="005D4C8E">
      <w:pPr>
        <w:pStyle w:val="Member"/>
      </w:pPr>
      <w:r w:rsidRPr="005D4C8E">
        <w:rPr>
          <w:b/>
        </w:rPr>
        <w:t>Data Type:</w:t>
      </w:r>
      <w:r>
        <w:tab/>
      </w:r>
      <w:r>
        <w:tab/>
        <w:t>string</w:t>
      </w:r>
      <w:r>
        <w:br/>
      </w:r>
      <w:r w:rsidRPr="005D4C8E">
        <w:rPr>
          <w:b/>
        </w:rPr>
        <w:t>Range:</w:t>
      </w:r>
      <w:r>
        <w:tab/>
      </w:r>
      <w:r>
        <w:tab/>
      </w:r>
      <w:r>
        <w:tab/>
        <w:t>unrestricted</w:t>
      </w:r>
      <w:r>
        <w:br/>
      </w:r>
      <w:r w:rsidRPr="005D4C8E">
        <w:rPr>
          <w:b/>
        </w:rPr>
        <w:t>Minimum Occurrences:</w:t>
      </w:r>
      <w:r>
        <w:tab/>
        <w:t>1</w:t>
      </w:r>
      <w:r>
        <w:br/>
      </w:r>
      <w:r w:rsidRPr="005D4C8E">
        <w:rPr>
          <w:b/>
        </w:rPr>
        <w:t>Maximum Occurrences:</w:t>
      </w:r>
      <w:r>
        <w:tab/>
        <w:t>1</w:t>
      </w:r>
      <w:r>
        <w:br/>
      </w:r>
      <w:r w:rsidRPr="005D4C8E">
        <w:rPr>
          <w:b/>
        </w:rPr>
        <w:t>Parent:</w:t>
      </w:r>
      <w:r>
        <w:tab/>
      </w:r>
      <w:r>
        <w:tab/>
      </w:r>
      <w:r>
        <w:tab/>
        <w:t>Root</w:t>
      </w:r>
    </w:p>
    <w:p w14:paraId="2AF61EBB" w14:textId="77777777" w:rsidR="005D4C8E" w:rsidRDefault="005D4C8E" w:rsidP="005D4C8E">
      <w:pPr>
        <w:spacing w:before="0" w:after="0"/>
      </w:pPr>
    </w:p>
    <w:p w14:paraId="5CA366EB" w14:textId="2242CA63" w:rsidR="00F32D93" w:rsidRPr="00F32D93" w:rsidRDefault="00F32D93" w:rsidP="00F32D93">
      <w:r w:rsidRPr="00F32D93">
        <w:t>The</w:t>
      </w:r>
      <w:r>
        <w:rPr>
          <w:b/>
          <w:bCs/>
        </w:rPr>
        <w:t xml:space="preserve"> </w:t>
      </w:r>
      <w:r w:rsidRPr="00F32D93">
        <w:t>element</w:t>
      </w:r>
      <w:r>
        <w:rPr>
          <w:b/>
          <w:bCs/>
        </w:rPr>
        <w:t xml:space="preserve"> </w:t>
      </w:r>
      <w:r w:rsidRPr="00F32D93">
        <w:rPr>
          <w:rStyle w:val="Element"/>
        </w:rPr>
        <w:t>cvrf:DocumentType</w:t>
      </w:r>
      <w:r w:rsidRPr="00F32D93">
        <w:rPr>
          <w:b/>
          <w:bCs/>
        </w:rPr>
        <w:t xml:space="preserve"> </w:t>
      </w:r>
      <w:r w:rsidR="005D4C8E">
        <w:t>defines</w:t>
      </w:r>
      <w:r w:rsidRPr="00F32D93">
        <w:t xml:space="preserve"> a short canonical name, chosen by the document producer, which will inform the end user as to the type of document. </w:t>
      </w:r>
    </w:p>
    <w:p w14:paraId="5D716632" w14:textId="77777777" w:rsidR="001C235B" w:rsidRDefault="001C235B" w:rsidP="001C235B">
      <w:pPr>
        <w:pStyle w:val="MemberHeading"/>
      </w:pPr>
      <w:r>
        <w:t>Examples</w:t>
      </w:r>
    </w:p>
    <w:p w14:paraId="301984A1" w14:textId="77777777" w:rsidR="00356042" w:rsidRDefault="00356042" w:rsidP="00356042">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9</w:t>
      </w:r>
      <w:r w:rsidR="00632A86">
        <w:rPr>
          <w:noProof/>
        </w:rPr>
        <w:fldChar w:fldCharType="end"/>
      </w:r>
      <w:r w:rsidRPr="003F1FAD">
        <w:t>:</w:t>
      </w:r>
    </w:p>
    <w:p w14:paraId="7936142C" w14:textId="6DA31DE1" w:rsidR="005D4C8E" w:rsidRPr="00610C93" w:rsidRDefault="005D4C8E" w:rsidP="00BA7A1D">
      <w:pPr>
        <w:pStyle w:val="Examplesmall"/>
      </w:pPr>
      <w:r w:rsidRPr="00610C93">
        <w:t>&lt;DocumentT</w:t>
      </w:r>
      <w:r>
        <w:t>ype</w:t>
      </w:r>
      <w:r w:rsidRPr="00610C93">
        <w:t>&gt;</w:t>
      </w:r>
      <w:r w:rsidRPr="005D4C8E">
        <w:t>Vulnerability Report</w:t>
      </w:r>
      <w:r w:rsidRPr="00610C93">
        <w:t>&lt;/DocumentT</w:t>
      </w:r>
      <w:r>
        <w:t>ype</w:t>
      </w:r>
      <w:r w:rsidRPr="00610C93">
        <w:t xml:space="preserve">&gt; </w:t>
      </w:r>
      <w:r w:rsidRPr="00610C93">
        <w:rPr>
          <w:rFonts w:ascii="MS Mincho" w:eastAsia="MS Mincho" w:hAnsi="MS Mincho" w:cs="MS Mincho"/>
        </w:rPr>
        <w:t> </w:t>
      </w:r>
    </w:p>
    <w:p w14:paraId="5E01D573" w14:textId="77777777" w:rsidR="00356042" w:rsidRDefault="00356042" w:rsidP="00356042">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10</w:t>
      </w:r>
      <w:r w:rsidR="00632A86">
        <w:rPr>
          <w:noProof/>
        </w:rPr>
        <w:fldChar w:fldCharType="end"/>
      </w:r>
      <w:r w:rsidRPr="003F1FAD">
        <w:t>:</w:t>
      </w:r>
    </w:p>
    <w:p w14:paraId="730BC1CC" w14:textId="17C94643" w:rsidR="005D4C8E" w:rsidRPr="00610C93" w:rsidRDefault="005D4C8E" w:rsidP="00BA7A1D">
      <w:pPr>
        <w:pStyle w:val="Examplesmall"/>
      </w:pPr>
      <w:r w:rsidRPr="00610C93">
        <w:t>&lt;DocumentT</w:t>
      </w:r>
      <w:r>
        <w:t>ype&gt;</w:t>
      </w:r>
      <w:r w:rsidRPr="005D4C8E">
        <w:t>Security Bulletin</w:t>
      </w:r>
      <w:r w:rsidRPr="00610C93">
        <w:t>&lt;/DocumentT</w:t>
      </w:r>
      <w:r>
        <w:t>ype</w:t>
      </w:r>
      <w:r w:rsidRPr="00610C93">
        <w:t xml:space="preserve">&gt; </w:t>
      </w:r>
      <w:r w:rsidRPr="00610C93">
        <w:rPr>
          <w:rFonts w:ascii="MS Mincho" w:eastAsia="MS Mincho" w:hAnsi="MS Mincho" w:cs="MS Mincho"/>
        </w:rPr>
        <w:t> </w:t>
      </w:r>
    </w:p>
    <w:p w14:paraId="07668921" w14:textId="77777777" w:rsidR="00356042" w:rsidRDefault="00356042" w:rsidP="00356042">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11</w:t>
      </w:r>
      <w:r w:rsidR="00632A86">
        <w:rPr>
          <w:noProof/>
        </w:rPr>
        <w:fldChar w:fldCharType="end"/>
      </w:r>
      <w:r w:rsidRPr="003F1FAD">
        <w:t>:</w:t>
      </w:r>
    </w:p>
    <w:p w14:paraId="734A76A1" w14:textId="6FA13DB5" w:rsidR="005D4C8E" w:rsidRPr="00610C93" w:rsidRDefault="005D4C8E" w:rsidP="00BA7A1D">
      <w:pPr>
        <w:pStyle w:val="Examplesmall"/>
      </w:pPr>
      <w:r w:rsidRPr="00610C93">
        <w:t>&lt;DocumentT</w:t>
      </w:r>
      <w:r>
        <w:t>ype&gt;Security Notice</w:t>
      </w:r>
      <w:r w:rsidRPr="00610C93">
        <w:t>&lt;/DocumentT</w:t>
      </w:r>
      <w:r>
        <w:t>ype</w:t>
      </w:r>
      <w:r w:rsidRPr="00610C93">
        <w:t xml:space="preserve">&gt; </w:t>
      </w:r>
      <w:r w:rsidRPr="00610C93">
        <w:rPr>
          <w:rFonts w:ascii="MS Mincho" w:eastAsia="MS Mincho" w:hAnsi="MS Mincho" w:cs="MS Mincho"/>
        </w:rPr>
        <w:t> </w:t>
      </w:r>
    </w:p>
    <w:p w14:paraId="6632DFC6" w14:textId="394E2744" w:rsidR="00C06268" w:rsidRDefault="00C06268" w:rsidP="00C06268">
      <w:pPr>
        <w:pStyle w:val="Heading2"/>
      </w:pPr>
      <w:bookmarkStart w:id="41" w:name="_Toc476950875"/>
      <w:r>
        <w:t>Document Publisher</w:t>
      </w:r>
      <w:bookmarkEnd w:id="41"/>
    </w:p>
    <w:p w14:paraId="48BF98A7" w14:textId="25C84254" w:rsidR="00C06268" w:rsidRDefault="00C06268" w:rsidP="00C06268">
      <w:pPr>
        <w:pStyle w:val="MemberHeading"/>
        <w:rPr>
          <w:rStyle w:val="Element"/>
        </w:rPr>
      </w:pPr>
      <w:r>
        <w:rPr>
          <w:rStyle w:val="Element"/>
        </w:rPr>
        <w:t>cvrf:</w:t>
      </w:r>
      <w:r w:rsidRPr="00610C93">
        <w:rPr>
          <w:rStyle w:val="Element"/>
        </w:rPr>
        <w:t>Document</w:t>
      </w:r>
      <w:r>
        <w:rPr>
          <w:rStyle w:val="Element"/>
        </w:rPr>
        <w:t>Publisher</w:t>
      </w:r>
    </w:p>
    <w:p w14:paraId="43D2CCD3" w14:textId="76E6F272" w:rsidR="00C06268" w:rsidRPr="005D4C8E" w:rsidRDefault="00C06268" w:rsidP="00C06268">
      <w:pPr>
        <w:pStyle w:val="Member"/>
      </w:pPr>
      <w:r w:rsidRPr="005D4C8E">
        <w:rPr>
          <w:b/>
        </w:rPr>
        <w:t>Data Type:</w:t>
      </w:r>
      <w:r>
        <w:tab/>
      </w:r>
      <w:r>
        <w:tab/>
        <w:t>string</w:t>
      </w:r>
      <w:r>
        <w:br/>
      </w:r>
      <w:r w:rsidRPr="005D4C8E">
        <w:rPr>
          <w:b/>
        </w:rPr>
        <w:t>Minimum Occurrences:</w:t>
      </w:r>
      <w:r>
        <w:tab/>
        <w:t>1</w:t>
      </w:r>
      <w:r>
        <w:br/>
      </w:r>
      <w:r w:rsidRPr="005D4C8E">
        <w:rPr>
          <w:b/>
        </w:rPr>
        <w:t>Maximum Occurrences:</w:t>
      </w:r>
      <w:r>
        <w:tab/>
        <w:t>1</w:t>
      </w:r>
      <w:r>
        <w:br/>
      </w:r>
      <w:r w:rsidRPr="005D4C8E">
        <w:rPr>
          <w:b/>
        </w:rPr>
        <w:t>Parent:</w:t>
      </w:r>
      <w:r>
        <w:tab/>
      </w:r>
      <w:r>
        <w:tab/>
      </w:r>
      <w:r>
        <w:tab/>
        <w:t>Root</w:t>
      </w:r>
      <w:r>
        <w:br/>
      </w:r>
      <w:r>
        <w:rPr>
          <w:b/>
        </w:rPr>
        <w:t>Children</w:t>
      </w:r>
      <w:r w:rsidRPr="005D4C8E">
        <w:rPr>
          <w:b/>
        </w:rPr>
        <w:t>:</w:t>
      </w:r>
      <w:r>
        <w:tab/>
      </w:r>
      <w:r>
        <w:tab/>
      </w:r>
      <w:r>
        <w:tab/>
      </w:r>
      <w:r w:rsidRPr="00C06268">
        <w:t>Contact Details, Issuing Authority</w:t>
      </w:r>
      <w:r>
        <w:br/>
      </w:r>
      <w:r>
        <w:rPr>
          <w:b/>
        </w:rPr>
        <w:t>Attribute</w:t>
      </w:r>
      <w:r w:rsidRPr="005D4C8E">
        <w:rPr>
          <w:b/>
        </w:rPr>
        <w:t>:</w:t>
      </w:r>
      <w:r>
        <w:tab/>
      </w:r>
      <w:r>
        <w:tab/>
      </w:r>
      <w:r>
        <w:tab/>
      </w:r>
      <w:r w:rsidRPr="00C06268">
        <w:t>Type, Vendor ID</w:t>
      </w:r>
      <w:r>
        <w:br/>
      </w:r>
      <w:r>
        <w:rPr>
          <w:b/>
        </w:rPr>
        <w:t>Attribute Data Type</w:t>
      </w:r>
      <w:r w:rsidRPr="005D4C8E">
        <w:rPr>
          <w:b/>
        </w:rPr>
        <w:t>:</w:t>
      </w:r>
      <w:r>
        <w:tab/>
      </w:r>
      <w:r w:rsidRPr="00C06268">
        <w:t>enumerated list, string</w:t>
      </w:r>
      <w:r>
        <w:br/>
      </w:r>
      <w:r>
        <w:rPr>
          <w:b/>
        </w:rPr>
        <w:t>Attribute Range</w:t>
      </w:r>
      <w:r w:rsidRPr="005D4C8E">
        <w:rPr>
          <w:b/>
        </w:rPr>
        <w:t>:</w:t>
      </w:r>
      <w:r>
        <w:tab/>
      </w:r>
      <w:r>
        <w:tab/>
      </w:r>
      <w:r w:rsidRPr="00C06268">
        <w:t>{Vendor, Discoverer, Coordinator, User, Other}, unrestricted</w:t>
      </w:r>
      <w:r>
        <w:br/>
      </w:r>
      <w:r>
        <w:rPr>
          <w:b/>
        </w:rPr>
        <w:t>Attribute Required</w:t>
      </w:r>
      <w:r w:rsidRPr="005D4C8E">
        <w:rPr>
          <w:b/>
        </w:rPr>
        <w:t>:</w:t>
      </w:r>
      <w:r>
        <w:tab/>
      </w:r>
      <w:r w:rsidRPr="00C06268">
        <w:t>yes, no</w:t>
      </w:r>
    </w:p>
    <w:p w14:paraId="127B1160" w14:textId="77777777" w:rsidR="00C06268" w:rsidRDefault="00C06268" w:rsidP="00C06268">
      <w:pPr>
        <w:spacing w:before="0" w:after="0"/>
      </w:pPr>
    </w:p>
    <w:p w14:paraId="3ED9357B" w14:textId="77777777" w:rsidR="00C06268" w:rsidRDefault="00C06268" w:rsidP="00C06268">
      <w:r w:rsidRPr="00F32D93">
        <w:t>The</w:t>
      </w:r>
      <w:r>
        <w:rPr>
          <w:b/>
          <w:bCs/>
        </w:rPr>
        <w:t xml:space="preserve"> </w:t>
      </w:r>
      <w:r w:rsidRPr="00F32D93">
        <w:t>element</w:t>
      </w:r>
      <w:r>
        <w:rPr>
          <w:b/>
          <w:bCs/>
        </w:rPr>
        <w:t xml:space="preserve"> </w:t>
      </w:r>
      <w:r w:rsidRPr="00F32D93">
        <w:rPr>
          <w:rStyle w:val="Element"/>
        </w:rPr>
        <w:t>cvrf:Document</w:t>
      </w:r>
      <w:r>
        <w:rPr>
          <w:rStyle w:val="Element"/>
        </w:rPr>
        <w:t>Publisher</w:t>
      </w:r>
      <w:r w:rsidRPr="00F32D93">
        <w:rPr>
          <w:b/>
          <w:bCs/>
        </w:rPr>
        <w:t xml:space="preserve"> </w:t>
      </w:r>
      <w:r w:rsidRPr="00C06268">
        <w:t xml:space="preserve">is a container that holds all the information about the publisher of the CVRF document, including attributes denoting the Type of publisher and an optional Vendor ID as well as optional elements for </w:t>
      </w:r>
      <w:r w:rsidRPr="00C06268">
        <w:rPr>
          <w:b/>
        </w:rPr>
        <w:t>Contact Details</w:t>
      </w:r>
      <w:r w:rsidRPr="00C06268">
        <w:t xml:space="preserve"> and </w:t>
      </w:r>
      <w:r w:rsidRPr="00C06268">
        <w:rPr>
          <w:b/>
        </w:rPr>
        <w:t>Issuing Authority</w:t>
      </w:r>
      <w:r w:rsidRPr="00C06268">
        <w:t>.</w:t>
      </w:r>
    </w:p>
    <w:p w14:paraId="374F7449" w14:textId="77777777" w:rsidR="00C06268" w:rsidRPr="00C06268" w:rsidRDefault="00C06268" w:rsidP="00C06268">
      <w:r w:rsidRPr="00C06268">
        <w:rPr>
          <w:b/>
          <w:bCs/>
        </w:rPr>
        <w:t xml:space="preserve">Document Publisher </w:t>
      </w:r>
      <w:r w:rsidRPr="00C06268">
        <w:t xml:space="preserve">is a required element, but the only required data is the </w:t>
      </w:r>
      <w:r w:rsidRPr="00C06268">
        <w:rPr>
          <w:i/>
          <w:iCs/>
        </w:rPr>
        <w:t xml:space="preserve">Type </w:t>
      </w:r>
      <w:r w:rsidRPr="00C06268">
        <w:t xml:space="preserve">attribute. The </w:t>
      </w:r>
      <w:r w:rsidRPr="00C06268">
        <w:rPr>
          <w:b/>
          <w:bCs/>
        </w:rPr>
        <w:t xml:space="preserve">Document Publisher </w:t>
      </w:r>
      <w:r w:rsidRPr="00C06268">
        <w:rPr>
          <w:i/>
          <w:iCs/>
        </w:rPr>
        <w:t xml:space="preserve">Type </w:t>
      </w:r>
      <w:r w:rsidRPr="00C06268">
        <w:t xml:space="preserve">attribute is an enumerated list containing an array of different document publisher types. Types include: </w:t>
      </w:r>
    </w:p>
    <w:p w14:paraId="61D5645B" w14:textId="77777777" w:rsidR="00C06268" w:rsidRPr="00C06268" w:rsidRDefault="00C06268" w:rsidP="004C3D28">
      <w:pPr>
        <w:pStyle w:val="ListParagraph"/>
        <w:numPr>
          <w:ilvl w:val="0"/>
          <w:numId w:val="9"/>
        </w:numPr>
      </w:pPr>
      <w:r w:rsidRPr="00C06268">
        <w:rPr>
          <w:b/>
          <w:bCs/>
        </w:rPr>
        <w:t>Vendor</w:t>
      </w:r>
      <w:r w:rsidRPr="00C06268">
        <w:t xml:space="preserve">: Developers or maintainers of information system products or services. This includes all authoritative product vendors, Product Security Incident Response Teams (PSIRTs), and product resellers and distributors, including authoritative vendor partners. </w:t>
      </w:r>
      <w:r w:rsidRPr="00C06268">
        <w:rPr>
          <w:rFonts w:ascii="MS Mincho" w:eastAsia="MS Mincho" w:hAnsi="MS Mincho" w:cs="MS Mincho"/>
        </w:rPr>
        <w:t> </w:t>
      </w:r>
    </w:p>
    <w:p w14:paraId="7C862705" w14:textId="77777777" w:rsidR="00C06268" w:rsidRPr="00C06268" w:rsidRDefault="00C06268" w:rsidP="004C3D28">
      <w:pPr>
        <w:pStyle w:val="ListParagraph"/>
        <w:numPr>
          <w:ilvl w:val="0"/>
          <w:numId w:val="9"/>
        </w:numPr>
      </w:pPr>
      <w:r w:rsidRPr="00C06268">
        <w:rPr>
          <w:b/>
          <w:bCs/>
        </w:rPr>
        <w:lastRenderedPageBreak/>
        <w:t>Discoverer</w:t>
      </w:r>
      <w:r w:rsidRPr="00C06268">
        <w:t xml:space="preserve">: Individuals or organizations that find vulnerabilities or security weaknesses. This includes all manner of researchers. </w:t>
      </w:r>
      <w:r w:rsidRPr="00C06268">
        <w:rPr>
          <w:rFonts w:ascii="MS Mincho" w:eastAsia="MS Mincho" w:hAnsi="MS Mincho" w:cs="MS Mincho"/>
        </w:rPr>
        <w:t> </w:t>
      </w:r>
    </w:p>
    <w:p w14:paraId="01EDEF87" w14:textId="77777777" w:rsidR="00C06268" w:rsidRDefault="00C06268" w:rsidP="004C3D28">
      <w:pPr>
        <w:pStyle w:val="ListParagraph"/>
        <w:numPr>
          <w:ilvl w:val="0"/>
          <w:numId w:val="9"/>
        </w:numPr>
      </w:pPr>
      <w:r w:rsidRPr="00C06268">
        <w:rPr>
          <w:b/>
          <w:bCs/>
        </w:rPr>
        <w:t>Coordinator</w:t>
      </w:r>
      <w:r w:rsidRPr="00C06268">
        <w:t xml:space="preserve">: Individuals or organizations that manage a single vendor’s response or multiple vendors’ responses to a vulnerability, a security flaw, or an incident. This includes all Computer Emergency/Incident Response Teams (CERTs/CIRTs) or agents acting on the behalf of a researcher. </w:t>
      </w:r>
    </w:p>
    <w:p w14:paraId="00C901EF" w14:textId="77777777" w:rsidR="00C06268" w:rsidRPr="00C06268" w:rsidRDefault="00C06268" w:rsidP="004C3D28">
      <w:pPr>
        <w:pStyle w:val="ListParagraph"/>
        <w:numPr>
          <w:ilvl w:val="0"/>
          <w:numId w:val="9"/>
        </w:numPr>
      </w:pPr>
      <w:r w:rsidRPr="00C06268">
        <w:rPr>
          <w:b/>
          <w:bCs/>
        </w:rPr>
        <w:t>User</w:t>
      </w:r>
      <w:r w:rsidRPr="00C06268">
        <w:t>: Everyone using a vendor’s product.</w:t>
      </w:r>
    </w:p>
    <w:p w14:paraId="51F2440D" w14:textId="3A5BD071" w:rsidR="00C06268" w:rsidRPr="00C06268" w:rsidRDefault="00C06268" w:rsidP="004C3D28">
      <w:pPr>
        <w:pStyle w:val="ListParagraph"/>
        <w:numPr>
          <w:ilvl w:val="0"/>
          <w:numId w:val="9"/>
        </w:numPr>
      </w:pPr>
      <w:r w:rsidRPr="00C06268">
        <w:rPr>
          <w:b/>
          <w:bCs/>
        </w:rPr>
        <w:t>Other</w:t>
      </w:r>
      <w:r w:rsidRPr="00C06268">
        <w:t xml:space="preserve">: Catchall for everyone else. Currently this includes forwarders, republishers, language translators, and miscellaneous contributors. </w:t>
      </w:r>
    </w:p>
    <w:p w14:paraId="7DA60C43" w14:textId="77777777" w:rsidR="00C06268" w:rsidRPr="00C06268" w:rsidRDefault="00C06268" w:rsidP="00C06268">
      <w:r w:rsidRPr="00C06268">
        <w:t xml:space="preserve">The optional </w:t>
      </w:r>
      <w:r w:rsidRPr="00C06268">
        <w:rPr>
          <w:i/>
          <w:iCs/>
        </w:rPr>
        <w:t xml:space="preserve">Vendor ID </w:t>
      </w:r>
      <w:r w:rsidRPr="00C06268">
        <w:t xml:space="preserve">attribute is a unique identifier (OID) that a vendor uses as issued by FIRST under the auspices of IETF. At the time of this writing, OID is a work in progress. </w:t>
      </w:r>
    </w:p>
    <w:p w14:paraId="16563A83" w14:textId="24011CE8" w:rsidR="00C06268" w:rsidRPr="00F32D93" w:rsidRDefault="00C06268" w:rsidP="00C06268"/>
    <w:p w14:paraId="266DAAD2" w14:textId="2B9CDBDD" w:rsidR="001C235B" w:rsidRDefault="001C235B" w:rsidP="001C235B">
      <w:pPr>
        <w:pStyle w:val="MemberHeading"/>
      </w:pPr>
      <w:r>
        <w:t>Example</w:t>
      </w:r>
    </w:p>
    <w:p w14:paraId="03A75D21" w14:textId="77777777" w:rsidR="00356042" w:rsidRDefault="00356042" w:rsidP="00356042">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12</w:t>
      </w:r>
      <w:r w:rsidR="00632A86">
        <w:rPr>
          <w:noProof/>
        </w:rPr>
        <w:fldChar w:fldCharType="end"/>
      </w:r>
      <w:r w:rsidRPr="003F1FAD">
        <w:t>:</w:t>
      </w:r>
    </w:p>
    <w:p w14:paraId="3CFA1171" w14:textId="656FA6E2" w:rsidR="00C06268" w:rsidRPr="00610C93" w:rsidRDefault="00C06268" w:rsidP="00C06268">
      <w:pPr>
        <w:pStyle w:val="Examplesmall"/>
      </w:pPr>
      <w:r w:rsidRPr="00C06268">
        <w:t>&lt;DocumentPublisher Type="Vendor" VendorID="MarcusCom"/&gt;</w:t>
      </w:r>
      <w:r w:rsidRPr="00610C93">
        <w:rPr>
          <w:rFonts w:ascii="MS Mincho" w:eastAsia="MS Mincho" w:hAnsi="MS Mincho" w:cs="MS Mincho"/>
        </w:rPr>
        <w:t> </w:t>
      </w:r>
    </w:p>
    <w:p w14:paraId="4FE79369" w14:textId="115E971C" w:rsidR="004C3877" w:rsidRDefault="004C3877" w:rsidP="001C235B">
      <w:pPr>
        <w:pStyle w:val="Heading3"/>
      </w:pPr>
      <w:bookmarkStart w:id="42" w:name="_Toc476950876"/>
      <w:r>
        <w:t xml:space="preserve">Document </w:t>
      </w:r>
      <w:r w:rsidR="003B3870">
        <w:t>Pu</w:t>
      </w:r>
      <w:r w:rsidR="00950160">
        <w:t>blisher –</w:t>
      </w:r>
      <w:r w:rsidR="003B3870">
        <w:t xml:space="preserve"> Contact Details</w:t>
      </w:r>
      <w:bookmarkEnd w:id="42"/>
    </w:p>
    <w:p w14:paraId="020EF545" w14:textId="33420C29" w:rsidR="004C3877" w:rsidRDefault="004C3877" w:rsidP="004C3877">
      <w:pPr>
        <w:pStyle w:val="MemberHeading"/>
        <w:rPr>
          <w:rStyle w:val="Element"/>
        </w:rPr>
      </w:pPr>
      <w:r>
        <w:rPr>
          <w:rStyle w:val="Element"/>
        </w:rPr>
        <w:t>cvrf:</w:t>
      </w:r>
      <w:r w:rsidRPr="00610C93">
        <w:rPr>
          <w:rStyle w:val="Element"/>
        </w:rPr>
        <w:t>Document</w:t>
      </w:r>
      <w:r w:rsidR="00BF1E9D">
        <w:rPr>
          <w:rStyle w:val="Element"/>
        </w:rPr>
        <w:t>Publisher / cvrf:ContactDetails</w:t>
      </w:r>
    </w:p>
    <w:p w14:paraId="0D5DB0E1" w14:textId="662060CB" w:rsidR="00BF1E9D" w:rsidRDefault="004C3877" w:rsidP="00BF1E9D">
      <w:pPr>
        <w:pStyle w:val="Member"/>
      </w:pPr>
      <w:r w:rsidRPr="005D4C8E">
        <w:rPr>
          <w:b/>
        </w:rPr>
        <w:t>Data Type:</w:t>
      </w:r>
      <w:r>
        <w:tab/>
      </w:r>
      <w:r>
        <w:tab/>
        <w:t>string</w:t>
      </w:r>
      <w:r>
        <w:br/>
      </w:r>
      <w:r w:rsidRPr="005D4C8E">
        <w:rPr>
          <w:b/>
        </w:rPr>
        <w:t>Range:</w:t>
      </w:r>
      <w:r>
        <w:tab/>
      </w:r>
      <w:r>
        <w:tab/>
      </w:r>
      <w:r>
        <w:tab/>
      </w:r>
      <w:r w:rsidR="00BF1E9D">
        <w:t>unrestricted</w:t>
      </w:r>
      <w:r>
        <w:br/>
      </w:r>
      <w:r w:rsidRPr="005D4C8E">
        <w:rPr>
          <w:b/>
        </w:rPr>
        <w:t>Minimum Occurrences:</w:t>
      </w:r>
      <w:r w:rsidR="00BF1E9D">
        <w:tab/>
        <w:t>0</w:t>
      </w:r>
      <w:r>
        <w:br/>
      </w:r>
      <w:r w:rsidRPr="005D4C8E">
        <w:rPr>
          <w:b/>
        </w:rPr>
        <w:t>Maximum Occurrences:</w:t>
      </w:r>
      <w:r>
        <w:tab/>
        <w:t>1</w:t>
      </w:r>
      <w:r>
        <w:br/>
      </w:r>
      <w:r w:rsidRPr="005D4C8E">
        <w:rPr>
          <w:b/>
        </w:rPr>
        <w:t>Parent:</w:t>
      </w:r>
      <w:r>
        <w:tab/>
      </w:r>
      <w:r>
        <w:tab/>
      </w:r>
      <w:r>
        <w:tab/>
      </w:r>
      <w:r w:rsidR="00BF1E9D">
        <w:t>Document Publisher</w:t>
      </w:r>
    </w:p>
    <w:p w14:paraId="5E5762EE" w14:textId="77777777" w:rsidR="00BF1E9D" w:rsidRDefault="00BF1E9D" w:rsidP="004C3877"/>
    <w:p w14:paraId="32E2F9D8" w14:textId="7AFF8DE5" w:rsidR="004C3877" w:rsidRPr="00F32D93" w:rsidRDefault="004C3877" w:rsidP="004C3877">
      <w:r w:rsidRPr="00F32D93">
        <w:t>The</w:t>
      </w:r>
      <w:r>
        <w:rPr>
          <w:b/>
          <w:bCs/>
        </w:rPr>
        <w:t xml:space="preserve"> </w:t>
      </w:r>
      <w:r w:rsidR="00BF1E9D">
        <w:t xml:space="preserve">optional </w:t>
      </w:r>
      <w:r w:rsidR="001C235B">
        <w:t xml:space="preserve">Document Publisher </w:t>
      </w:r>
      <w:r w:rsidR="00BF1E9D">
        <w:t>e</w:t>
      </w:r>
      <w:r w:rsidRPr="00F32D93">
        <w:t>lement</w:t>
      </w:r>
      <w:r>
        <w:rPr>
          <w:b/>
          <w:bCs/>
        </w:rPr>
        <w:t xml:space="preserve"> </w:t>
      </w:r>
      <w:r w:rsidR="001C235B">
        <w:rPr>
          <w:rStyle w:val="Element"/>
        </w:rPr>
        <w:t>cvrf:ContactDetails</w:t>
      </w:r>
      <w:r w:rsidRPr="00F32D93">
        <w:rPr>
          <w:b/>
          <w:bCs/>
        </w:rPr>
        <w:t xml:space="preserve"> </w:t>
      </w:r>
      <w:r w:rsidR="001C235B" w:rsidRPr="001C235B">
        <w:t xml:space="preserve">contains information required to contact the document publisher. </w:t>
      </w:r>
      <w:r w:rsidRPr="00C06268">
        <w:t xml:space="preserve"> </w:t>
      </w:r>
    </w:p>
    <w:p w14:paraId="3BAB7465" w14:textId="28F18C89" w:rsidR="001C235B" w:rsidRDefault="001C235B" w:rsidP="001C235B">
      <w:pPr>
        <w:pStyle w:val="MemberHeading"/>
      </w:pPr>
      <w:r>
        <w:t>Example</w:t>
      </w:r>
    </w:p>
    <w:p w14:paraId="46AC7FEC" w14:textId="77777777" w:rsidR="00356042" w:rsidRDefault="00356042" w:rsidP="00356042">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13</w:t>
      </w:r>
      <w:r w:rsidR="00632A86">
        <w:rPr>
          <w:noProof/>
        </w:rPr>
        <w:fldChar w:fldCharType="end"/>
      </w:r>
      <w:r w:rsidRPr="003F1FAD">
        <w:t>:</w:t>
      </w:r>
    </w:p>
    <w:p w14:paraId="7CFFF2AB" w14:textId="77777777" w:rsidR="001C235B" w:rsidRDefault="004C3877" w:rsidP="004C3877">
      <w:pPr>
        <w:pStyle w:val="Examplesmall"/>
      </w:pPr>
      <w:r w:rsidRPr="00C06268">
        <w:t>&lt;</w:t>
      </w:r>
      <w:r w:rsidR="001C235B">
        <w:t>ContactDetails</w:t>
      </w:r>
      <w:r w:rsidRPr="00C06268">
        <w:t>&gt;</w:t>
      </w:r>
    </w:p>
    <w:p w14:paraId="7A5E39C8" w14:textId="6D399731" w:rsidR="004C3877" w:rsidRPr="00610C93" w:rsidRDefault="001C235B" w:rsidP="001C235B">
      <w:pPr>
        <w:pStyle w:val="Examplesmall"/>
      </w:pPr>
      <w:r>
        <w:t xml:space="preserve">  </w:t>
      </w:r>
      <w:r w:rsidRPr="001C235B">
        <w:t>Name: Captain Sledge Fisthammer\r\nOrganization</w:t>
      </w:r>
      <w:r>
        <w:t>: International Space Explorers</w:t>
      </w:r>
      <w:r>
        <w:br/>
        <w:t xml:space="preserve">  </w:t>
      </w:r>
      <w:r w:rsidRPr="001C235B">
        <w:t>of America\r\nPhone Number: 555-123-4567\r\nFax Number: 555-123-4568\r\n</w:t>
      </w:r>
      <w:r>
        <w:br/>
        <w:t xml:space="preserve">  </w:t>
      </w:r>
      <w:r w:rsidRPr="001C235B">
        <w:t>Email Address: sledge@foo.com</w:t>
      </w:r>
      <w:r>
        <w:br/>
      </w:r>
      <w:r w:rsidRPr="00C06268">
        <w:t>&lt;</w:t>
      </w:r>
      <w:r>
        <w:t>/ContactDetails</w:t>
      </w:r>
      <w:r w:rsidRPr="00C06268">
        <w:t>&gt;</w:t>
      </w:r>
    </w:p>
    <w:p w14:paraId="604C642E" w14:textId="5201CB46" w:rsidR="00FC55C8" w:rsidRDefault="00FC55C8" w:rsidP="00A42000">
      <w:pPr>
        <w:pStyle w:val="Heading3"/>
      </w:pPr>
      <w:bookmarkStart w:id="43" w:name="_Toc476950877"/>
      <w:r>
        <w:t xml:space="preserve">Document </w:t>
      </w:r>
      <w:r w:rsidR="00A42000">
        <w:t>Publisher – Issuing Authority</w:t>
      </w:r>
      <w:bookmarkEnd w:id="43"/>
    </w:p>
    <w:p w14:paraId="6DAC1E29" w14:textId="12B6D2C4" w:rsidR="00FC55C8" w:rsidRDefault="001C235B" w:rsidP="00FC55C8">
      <w:pPr>
        <w:pStyle w:val="MemberHeading"/>
        <w:rPr>
          <w:rStyle w:val="Element"/>
        </w:rPr>
      </w:pPr>
      <w:r>
        <w:rPr>
          <w:rStyle w:val="Element"/>
        </w:rPr>
        <w:t>cvrf:</w:t>
      </w:r>
      <w:r w:rsidRPr="00610C93">
        <w:rPr>
          <w:rStyle w:val="Element"/>
        </w:rPr>
        <w:t>Document</w:t>
      </w:r>
      <w:r>
        <w:rPr>
          <w:rStyle w:val="Element"/>
        </w:rPr>
        <w:t>Publisher / cvrf:</w:t>
      </w:r>
      <w:r w:rsidR="00A42000">
        <w:rPr>
          <w:rStyle w:val="Element"/>
        </w:rPr>
        <w:t>IssuingAuthority</w:t>
      </w:r>
    </w:p>
    <w:p w14:paraId="7F0E08D8" w14:textId="3ACF14DF" w:rsidR="00FC55C8" w:rsidRPr="005D4C8E" w:rsidRDefault="00FC55C8" w:rsidP="00FC55C8">
      <w:pPr>
        <w:pStyle w:val="Member"/>
      </w:pPr>
      <w:r w:rsidRPr="005D4C8E">
        <w:rPr>
          <w:b/>
        </w:rPr>
        <w:t>Data Type:</w:t>
      </w:r>
      <w:r>
        <w:tab/>
      </w:r>
      <w:r>
        <w:tab/>
        <w:t>string</w:t>
      </w:r>
      <w:r>
        <w:br/>
      </w:r>
      <w:r w:rsidRPr="005D4C8E">
        <w:rPr>
          <w:b/>
        </w:rPr>
        <w:t>Range:</w:t>
      </w:r>
      <w:r>
        <w:tab/>
      </w:r>
      <w:r>
        <w:tab/>
      </w:r>
      <w:r>
        <w:tab/>
      </w:r>
      <w:r w:rsidR="00A42000">
        <w:t>unrestricted</w:t>
      </w:r>
      <w:r>
        <w:br/>
      </w:r>
      <w:r w:rsidRPr="005D4C8E">
        <w:rPr>
          <w:b/>
        </w:rPr>
        <w:t>Minimum Occurrences:</w:t>
      </w:r>
      <w:r w:rsidR="00A42000">
        <w:tab/>
        <w:t>0</w:t>
      </w:r>
      <w:r>
        <w:br/>
      </w:r>
      <w:r w:rsidRPr="005D4C8E">
        <w:rPr>
          <w:b/>
        </w:rPr>
        <w:t>Maximum Occurrences:</w:t>
      </w:r>
      <w:r>
        <w:tab/>
        <w:t>1</w:t>
      </w:r>
      <w:r>
        <w:br/>
      </w:r>
      <w:r w:rsidRPr="005D4C8E">
        <w:rPr>
          <w:b/>
        </w:rPr>
        <w:t>Parent:</w:t>
      </w:r>
      <w:r>
        <w:tab/>
      </w:r>
      <w:r>
        <w:tab/>
      </w:r>
      <w:r>
        <w:tab/>
      </w:r>
      <w:r w:rsidR="00A42000">
        <w:t>Document Publisher</w:t>
      </w:r>
    </w:p>
    <w:p w14:paraId="587653B5" w14:textId="77777777" w:rsidR="00FC55C8" w:rsidRDefault="00FC55C8" w:rsidP="00FC55C8">
      <w:pPr>
        <w:spacing w:before="0" w:after="0"/>
      </w:pPr>
    </w:p>
    <w:p w14:paraId="22A6D4C0" w14:textId="7A0E8333" w:rsidR="00FC55C8" w:rsidRPr="00C06268" w:rsidRDefault="00FC55C8" w:rsidP="00FC55C8">
      <w:r w:rsidRPr="00F32D93">
        <w:t>The</w:t>
      </w:r>
      <w:r>
        <w:rPr>
          <w:b/>
          <w:bCs/>
        </w:rPr>
        <w:t xml:space="preserve"> </w:t>
      </w:r>
      <w:r w:rsidR="001C235B">
        <w:t xml:space="preserve">optional Document Publisher </w:t>
      </w:r>
      <w:r w:rsidRPr="00F32D93">
        <w:t>element</w:t>
      </w:r>
      <w:r>
        <w:rPr>
          <w:b/>
          <w:bCs/>
        </w:rPr>
        <w:t xml:space="preserve"> </w:t>
      </w:r>
      <w:r w:rsidRPr="00F32D93">
        <w:rPr>
          <w:rStyle w:val="Element"/>
        </w:rPr>
        <w:t>cvrf:</w:t>
      </w:r>
      <w:r w:rsidR="00A42000">
        <w:rPr>
          <w:rStyle w:val="Element"/>
        </w:rPr>
        <w:t>IssuingAuthority</w:t>
      </w:r>
      <w:r w:rsidRPr="00F32D93">
        <w:rPr>
          <w:b/>
          <w:bCs/>
        </w:rPr>
        <w:t xml:space="preserve"> </w:t>
      </w:r>
      <w:r w:rsidR="00A42000" w:rsidRPr="00A42000">
        <w:t xml:space="preserve">states the name of the issuing party and that party’s authority to release the document. In particular, it addresses the party’s constituency and responsibilities or other obligations. This element should also include instructions for contacting the issuer. </w:t>
      </w:r>
      <w:r w:rsidRPr="00C06268">
        <w:t xml:space="preserve"> </w:t>
      </w:r>
    </w:p>
    <w:p w14:paraId="753C85EA" w14:textId="77777777" w:rsidR="00FC55C8" w:rsidRPr="00F32D93" w:rsidRDefault="00FC55C8" w:rsidP="00FC55C8"/>
    <w:p w14:paraId="55A92D93" w14:textId="4C6F776B" w:rsidR="001C235B" w:rsidRDefault="00A42000" w:rsidP="001C235B">
      <w:pPr>
        <w:pStyle w:val="MemberHeading"/>
      </w:pPr>
      <w:r>
        <w:lastRenderedPageBreak/>
        <w:t>Example</w:t>
      </w:r>
    </w:p>
    <w:p w14:paraId="62B45EC5" w14:textId="77777777" w:rsidR="00356042" w:rsidRDefault="00356042" w:rsidP="00356042">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14</w:t>
      </w:r>
      <w:r w:rsidR="00632A86">
        <w:rPr>
          <w:noProof/>
        </w:rPr>
        <w:fldChar w:fldCharType="end"/>
      </w:r>
      <w:r w:rsidRPr="003F1FAD">
        <w:t>:</w:t>
      </w:r>
    </w:p>
    <w:p w14:paraId="4A68E52F" w14:textId="663A8E07" w:rsidR="00A42000" w:rsidRDefault="00A42000" w:rsidP="00A42000">
      <w:pPr>
        <w:pStyle w:val="Examplesmall"/>
      </w:pPr>
      <w:r w:rsidRPr="00C06268">
        <w:t>&lt;</w:t>
      </w:r>
      <w:r>
        <w:t>IssuingAuthority</w:t>
      </w:r>
      <w:r w:rsidRPr="00C06268">
        <w:t>&gt;</w:t>
      </w:r>
    </w:p>
    <w:p w14:paraId="352D2354" w14:textId="12CDE2BE" w:rsidR="00A42000" w:rsidRPr="00610C93" w:rsidRDefault="00A42000" w:rsidP="00A42000">
      <w:pPr>
        <w:pStyle w:val="Examplesmall"/>
      </w:pPr>
      <w:r>
        <w:t xml:space="preserve">  </w:t>
      </w:r>
      <w:r w:rsidR="008410AD" w:rsidRPr="008410AD">
        <w:t xml:space="preserve">The Juniper SIRT (Juniper Networks Security Incident Response Team) is the sole </w:t>
      </w:r>
      <w:r w:rsidR="008410AD">
        <w:br/>
        <w:t xml:space="preserve">  </w:t>
      </w:r>
      <w:r w:rsidR="008410AD" w:rsidRPr="008410AD">
        <w:t xml:space="preserve">authority regarding vulnerabilities in any Juniper Networks products or services, </w:t>
      </w:r>
      <w:r w:rsidR="008410AD">
        <w:br/>
        <w:t xml:space="preserve">  </w:t>
      </w:r>
      <w:r w:rsidR="008410AD" w:rsidRPr="008410AD">
        <w:t xml:space="preserve">and coordinates the handling of all aspects of such vulnerabilities from initial </w:t>
      </w:r>
      <w:r w:rsidR="008410AD">
        <w:br/>
        <w:t xml:space="preserve">  </w:t>
      </w:r>
      <w:r w:rsidR="008410AD" w:rsidRPr="008410AD">
        <w:t xml:space="preserve">discovery or report through public announcements and any subsequent follow-on </w:t>
      </w:r>
      <w:r w:rsidR="008410AD">
        <w:br/>
        <w:t xml:space="preserve">  </w:t>
      </w:r>
      <w:r w:rsidR="008410AD" w:rsidRPr="008410AD">
        <w:t xml:space="preserve">activities. Additional information is available at </w:t>
      </w:r>
      <w:r w:rsidR="008410AD">
        <w:br/>
        <w:t xml:space="preserve">  </w:t>
      </w:r>
      <w:r w:rsidR="008410AD" w:rsidRPr="008410AD">
        <w:t>http://www.juniper.net/support/security/report_vulnerability.html</w:t>
      </w:r>
      <w:r>
        <w:br/>
      </w:r>
      <w:r w:rsidRPr="00C06268">
        <w:t>&lt;</w:t>
      </w:r>
      <w:r>
        <w:t>/IssuingAuthority</w:t>
      </w:r>
      <w:r w:rsidRPr="00C06268">
        <w:t>&gt;</w:t>
      </w:r>
    </w:p>
    <w:p w14:paraId="4F9914FF" w14:textId="0A1240E0" w:rsidR="00FC55C8" w:rsidRDefault="00FC55C8" w:rsidP="00FC55C8">
      <w:pPr>
        <w:pStyle w:val="Heading2"/>
      </w:pPr>
      <w:bookmarkStart w:id="44" w:name="_Toc476950878"/>
      <w:r>
        <w:t xml:space="preserve">Document </w:t>
      </w:r>
      <w:r w:rsidR="00857B8C">
        <w:t>Tracking</w:t>
      </w:r>
      <w:bookmarkEnd w:id="44"/>
    </w:p>
    <w:p w14:paraId="3EC74BA2" w14:textId="7D7A0766" w:rsidR="00FC55C8" w:rsidRDefault="00FC55C8" w:rsidP="00FC55C8">
      <w:pPr>
        <w:pStyle w:val="MemberHeading"/>
        <w:rPr>
          <w:rStyle w:val="Element"/>
        </w:rPr>
      </w:pPr>
      <w:r>
        <w:rPr>
          <w:rStyle w:val="Element"/>
        </w:rPr>
        <w:t>cvrf:</w:t>
      </w:r>
      <w:r w:rsidRPr="00610C93">
        <w:rPr>
          <w:rStyle w:val="Element"/>
        </w:rPr>
        <w:t>Document</w:t>
      </w:r>
      <w:r w:rsidR="00857B8C">
        <w:rPr>
          <w:rStyle w:val="Element"/>
        </w:rPr>
        <w:t>Tracking</w:t>
      </w:r>
    </w:p>
    <w:p w14:paraId="7EAD6D40" w14:textId="2D06BF55" w:rsidR="00FC55C8" w:rsidRPr="005D4C8E" w:rsidRDefault="00FC55C8" w:rsidP="00857B8C">
      <w:pPr>
        <w:pStyle w:val="Member"/>
        <w:ind w:hanging="5"/>
      </w:pPr>
      <w:r w:rsidRPr="005D4C8E">
        <w:rPr>
          <w:b/>
        </w:rPr>
        <w:t>Data Type:</w:t>
      </w:r>
      <w:r>
        <w:tab/>
      </w:r>
      <w:r>
        <w:tab/>
      </w:r>
      <w:r w:rsidR="00857B8C">
        <w:t>container</w:t>
      </w:r>
      <w:r>
        <w:br/>
      </w:r>
      <w:r w:rsidRPr="005D4C8E">
        <w:rPr>
          <w:b/>
        </w:rPr>
        <w:t>Minimum Occurrences:</w:t>
      </w:r>
      <w:r>
        <w:tab/>
        <w:t>1</w:t>
      </w:r>
      <w:r w:rsidR="00857B8C">
        <w:t xml:space="preserve"> (required)</w:t>
      </w:r>
      <w:r>
        <w:br/>
      </w:r>
      <w:r w:rsidRPr="005D4C8E">
        <w:rPr>
          <w:b/>
        </w:rPr>
        <w:t>Maximum Occurrences:</w:t>
      </w:r>
      <w:r>
        <w:tab/>
        <w:t>1</w:t>
      </w:r>
      <w:r>
        <w:br/>
      </w:r>
      <w:r w:rsidRPr="005D4C8E">
        <w:rPr>
          <w:b/>
        </w:rPr>
        <w:t>Parent:</w:t>
      </w:r>
      <w:r>
        <w:tab/>
      </w:r>
      <w:r>
        <w:tab/>
      </w:r>
      <w:r>
        <w:tab/>
        <w:t>Root</w:t>
      </w:r>
      <w:r>
        <w:br/>
      </w:r>
      <w:r>
        <w:rPr>
          <w:b/>
        </w:rPr>
        <w:t>Children</w:t>
      </w:r>
      <w:r w:rsidRPr="005D4C8E">
        <w:rPr>
          <w:b/>
        </w:rPr>
        <w:t>:</w:t>
      </w:r>
      <w:r>
        <w:tab/>
      </w:r>
      <w:r>
        <w:tab/>
      </w:r>
      <w:r>
        <w:tab/>
      </w:r>
      <w:r w:rsidR="00857B8C" w:rsidRPr="00857B8C">
        <w:t xml:space="preserve">Identification, Status, Version, Revision History, Initial Release Date, </w:t>
      </w:r>
      <w:r w:rsidR="00857B8C">
        <w:tab/>
      </w:r>
      <w:r w:rsidR="00857B8C">
        <w:tab/>
      </w:r>
      <w:r w:rsidR="00857B8C">
        <w:tab/>
      </w:r>
      <w:r w:rsidR="00857B8C">
        <w:tab/>
      </w:r>
      <w:r w:rsidR="00857B8C" w:rsidRPr="00857B8C">
        <w:t>Current Release Date, Generator</w:t>
      </w:r>
    </w:p>
    <w:p w14:paraId="5E452390" w14:textId="77777777" w:rsidR="00FC55C8" w:rsidRDefault="00FC55C8" w:rsidP="00FC55C8">
      <w:pPr>
        <w:spacing w:before="0" w:after="0"/>
      </w:pPr>
    </w:p>
    <w:p w14:paraId="1E9B4E63" w14:textId="0E283162" w:rsidR="009C163D" w:rsidRDefault="00FC55C8" w:rsidP="009C163D">
      <w:r w:rsidRPr="00F32D93">
        <w:t>The</w:t>
      </w:r>
      <w:r>
        <w:rPr>
          <w:b/>
          <w:bCs/>
        </w:rPr>
        <w:t xml:space="preserve"> </w:t>
      </w:r>
      <w:r w:rsidR="001C235B">
        <w:t>e</w:t>
      </w:r>
      <w:r w:rsidR="001C235B" w:rsidRPr="00F32D93">
        <w:t>lement</w:t>
      </w:r>
      <w:r w:rsidR="001C235B" w:rsidRPr="00F32D93">
        <w:rPr>
          <w:rStyle w:val="Element"/>
        </w:rPr>
        <w:t xml:space="preserve"> </w:t>
      </w:r>
      <w:r w:rsidRPr="00F32D93">
        <w:rPr>
          <w:rStyle w:val="Element"/>
        </w:rPr>
        <w:t>cvrf:Document</w:t>
      </w:r>
      <w:r w:rsidR="00857B8C">
        <w:rPr>
          <w:rStyle w:val="Element"/>
        </w:rPr>
        <w:t>Tracking</w:t>
      </w:r>
      <w:r w:rsidRPr="00F32D93">
        <w:rPr>
          <w:b/>
          <w:bCs/>
        </w:rPr>
        <w:t xml:space="preserve"> </w:t>
      </w:r>
      <w:r w:rsidR="009C163D">
        <w:t xml:space="preserve">is a </w:t>
      </w:r>
      <w:r w:rsidRPr="00C06268">
        <w:t xml:space="preserve">container </w:t>
      </w:r>
      <w:r w:rsidR="009C163D">
        <w:t>deisgnated</w:t>
      </w:r>
      <w:r w:rsidRPr="00C06268">
        <w:t xml:space="preserve"> </w:t>
      </w:r>
      <w:r w:rsidR="009C163D">
        <w:t>to hold</w:t>
      </w:r>
      <w:r w:rsidR="009C163D" w:rsidRPr="009C163D">
        <w:t xml:space="preserve"> all </w:t>
      </w:r>
      <w:r w:rsidR="009C163D">
        <w:t xml:space="preserve">management </w:t>
      </w:r>
      <w:r w:rsidR="009C163D" w:rsidRPr="009C163D">
        <w:t xml:space="preserve">attributes necessary to track a CVRF document </w:t>
      </w:r>
      <w:r w:rsidR="009C163D">
        <w:t>as a whole.</w:t>
      </w:r>
    </w:p>
    <w:p w14:paraId="7920CB49" w14:textId="77777777" w:rsidR="00EA7FC1" w:rsidRPr="00F32D93" w:rsidRDefault="00EA7FC1" w:rsidP="00EA7FC1"/>
    <w:p w14:paraId="7A23AFCB" w14:textId="77777777" w:rsidR="00EA7FC1" w:rsidRDefault="00EA7FC1" w:rsidP="00EA7FC1">
      <w:pPr>
        <w:pStyle w:val="MemberHeading"/>
      </w:pPr>
      <w:r>
        <w:t>Example</w:t>
      </w:r>
    </w:p>
    <w:p w14:paraId="461BFDC0" w14:textId="77777777" w:rsidR="00EA7FC1" w:rsidRDefault="00EA7FC1" w:rsidP="00EA7FC1">
      <w:pPr>
        <w:spacing w:before="0" w:after="0"/>
      </w:pPr>
    </w:p>
    <w:p w14:paraId="3AE28418" w14:textId="77777777" w:rsidR="00EA7FC1" w:rsidRDefault="00EA7FC1" w:rsidP="00EA7FC1">
      <w:pPr>
        <w:spacing w:before="0" w:after="0"/>
        <w:ind w:firstLine="431"/>
      </w:pPr>
      <w:r>
        <w:rPr>
          <w:rFonts w:ascii="Courier New" w:hAnsi="Courier New"/>
          <w:sz w:val="16"/>
        </w:rPr>
        <w:t xml:space="preserve">See example in section </w:t>
      </w:r>
      <w:r w:rsidRPr="001F5270">
        <w:rPr>
          <w:rFonts w:ascii="Courier New" w:hAnsi="Courier New"/>
          <w:sz w:val="16"/>
          <w:highlight w:val="yellow"/>
        </w:rPr>
        <w:t>TODO_DEFINE_OR_REMOVE_NO_CURRENT_EXAMPLE_PROVIDED</w:t>
      </w:r>
    </w:p>
    <w:p w14:paraId="7188E376" w14:textId="77777777" w:rsidR="00EA7FC1" w:rsidRPr="009C163D" w:rsidRDefault="00EA7FC1" w:rsidP="009C163D"/>
    <w:p w14:paraId="08DE97D4" w14:textId="639F99CE" w:rsidR="00FC55C8" w:rsidRDefault="00FC55C8" w:rsidP="009C163D">
      <w:pPr>
        <w:pStyle w:val="Heading3"/>
      </w:pPr>
      <w:bookmarkStart w:id="45" w:name="_Toc476950879"/>
      <w:r>
        <w:t xml:space="preserve">Document </w:t>
      </w:r>
      <w:r w:rsidR="00950160">
        <w:t>Tracking –</w:t>
      </w:r>
      <w:r w:rsidR="009C163D">
        <w:t xml:space="preserve"> Identification</w:t>
      </w:r>
      <w:bookmarkEnd w:id="45"/>
    </w:p>
    <w:p w14:paraId="5E734301" w14:textId="29DC0D5A" w:rsidR="00FC55C8" w:rsidRDefault="00FC55C8" w:rsidP="00FC55C8">
      <w:pPr>
        <w:pStyle w:val="MemberHeading"/>
        <w:rPr>
          <w:rStyle w:val="Element"/>
        </w:rPr>
      </w:pPr>
      <w:r>
        <w:rPr>
          <w:rStyle w:val="Element"/>
        </w:rPr>
        <w:t>cvrf:</w:t>
      </w:r>
      <w:r w:rsidRPr="00610C93">
        <w:rPr>
          <w:rStyle w:val="Element"/>
        </w:rPr>
        <w:t>Document</w:t>
      </w:r>
      <w:r w:rsidR="009C163D">
        <w:rPr>
          <w:rStyle w:val="Element"/>
        </w:rPr>
        <w:t>Tracking / cvrf:Identification</w:t>
      </w:r>
    </w:p>
    <w:p w14:paraId="06DE76E7" w14:textId="22FBB2CA" w:rsidR="00FC55C8" w:rsidRPr="005D4C8E" w:rsidRDefault="00FC55C8" w:rsidP="00FC55C8">
      <w:pPr>
        <w:pStyle w:val="Member"/>
      </w:pPr>
      <w:r w:rsidRPr="005D4C8E">
        <w:rPr>
          <w:b/>
        </w:rPr>
        <w:t>Data Type:</w:t>
      </w:r>
      <w:r>
        <w:tab/>
      </w:r>
      <w:r>
        <w:tab/>
      </w:r>
      <w:r w:rsidR="009C163D">
        <w:t>container</w:t>
      </w:r>
      <w:r>
        <w:br/>
      </w:r>
      <w:r w:rsidRPr="005D4C8E">
        <w:rPr>
          <w:b/>
        </w:rPr>
        <w:t>Minimum Occurrences:</w:t>
      </w:r>
      <w:r>
        <w:tab/>
        <w:t>1</w:t>
      </w:r>
      <w:r>
        <w:br/>
      </w:r>
      <w:r w:rsidRPr="005D4C8E">
        <w:rPr>
          <w:b/>
        </w:rPr>
        <w:t>Maximum Occurrences:</w:t>
      </w:r>
      <w:r>
        <w:tab/>
        <w:t>1</w:t>
      </w:r>
      <w:r>
        <w:br/>
      </w:r>
      <w:r w:rsidRPr="005D4C8E">
        <w:rPr>
          <w:b/>
        </w:rPr>
        <w:t>Parent:</w:t>
      </w:r>
      <w:r>
        <w:tab/>
      </w:r>
      <w:r>
        <w:tab/>
      </w:r>
      <w:r>
        <w:tab/>
      </w:r>
      <w:r w:rsidR="009C163D">
        <w:t>Document Tracking</w:t>
      </w:r>
    </w:p>
    <w:p w14:paraId="1F8420DC" w14:textId="77777777" w:rsidR="00FC55C8" w:rsidRDefault="00FC55C8" w:rsidP="00FC55C8">
      <w:pPr>
        <w:spacing w:before="0" w:after="0"/>
      </w:pPr>
    </w:p>
    <w:p w14:paraId="6F9A1562" w14:textId="58786410" w:rsidR="00FC55C8" w:rsidRDefault="00FC55C8" w:rsidP="009C163D">
      <w:r w:rsidRPr="00F32D93">
        <w:t>The</w:t>
      </w:r>
      <w:r>
        <w:rPr>
          <w:b/>
          <w:bCs/>
        </w:rPr>
        <w:t xml:space="preserve"> </w:t>
      </w:r>
      <w:r w:rsidR="009C163D" w:rsidRPr="009C163D">
        <w:t>Document</w:t>
      </w:r>
      <w:r w:rsidR="009C163D">
        <w:t xml:space="preserve"> Tracking </w:t>
      </w:r>
      <w:r w:rsidRPr="00F32D93">
        <w:t>element</w:t>
      </w:r>
      <w:r>
        <w:rPr>
          <w:b/>
          <w:bCs/>
        </w:rPr>
        <w:t xml:space="preserve"> </w:t>
      </w:r>
      <w:r w:rsidRPr="00F32D93">
        <w:rPr>
          <w:rStyle w:val="Element"/>
        </w:rPr>
        <w:t>cvrf:</w:t>
      </w:r>
      <w:r w:rsidR="009C163D">
        <w:rPr>
          <w:rStyle w:val="Element"/>
        </w:rPr>
        <w:t>Identification</w:t>
      </w:r>
      <w:r w:rsidRPr="00F32D93">
        <w:rPr>
          <w:b/>
          <w:bCs/>
        </w:rPr>
        <w:t xml:space="preserve"> </w:t>
      </w:r>
      <w:r w:rsidRPr="00C06268">
        <w:t xml:space="preserve">is a container that </w:t>
      </w:r>
      <w:r w:rsidR="009C163D" w:rsidRPr="009C163D">
        <w:t xml:space="preserve">holds all the identifiers for the CVRF document. Required is the </w:t>
      </w:r>
      <w:r w:rsidR="009C163D" w:rsidRPr="009C163D">
        <w:rPr>
          <w:b/>
          <w:bCs/>
        </w:rPr>
        <w:t xml:space="preserve">ID </w:t>
      </w:r>
      <w:r w:rsidR="009C163D" w:rsidRPr="009C163D">
        <w:t xml:space="preserve">element, optional is the </w:t>
      </w:r>
      <w:r w:rsidR="009C163D" w:rsidRPr="009C163D">
        <w:rPr>
          <w:b/>
          <w:bCs/>
        </w:rPr>
        <w:t xml:space="preserve">Alias </w:t>
      </w:r>
      <w:r w:rsidR="009C163D">
        <w:t>element.</w:t>
      </w:r>
      <w:r w:rsidRPr="00C06268">
        <w:t xml:space="preserve"> </w:t>
      </w:r>
    </w:p>
    <w:p w14:paraId="299AF60D" w14:textId="77777777" w:rsidR="00EA7FC1" w:rsidRPr="00F32D93" w:rsidRDefault="00EA7FC1" w:rsidP="00EA7FC1"/>
    <w:p w14:paraId="38DE155C" w14:textId="77777777" w:rsidR="00EA7FC1" w:rsidRDefault="00EA7FC1" w:rsidP="00EA7FC1">
      <w:pPr>
        <w:pStyle w:val="MemberHeading"/>
      </w:pPr>
      <w:r>
        <w:t>Example</w:t>
      </w:r>
    </w:p>
    <w:p w14:paraId="3AE64396" w14:textId="77777777" w:rsidR="00EA7FC1" w:rsidRDefault="00EA7FC1" w:rsidP="00EA7FC1">
      <w:pPr>
        <w:spacing w:before="0" w:after="0"/>
      </w:pPr>
    </w:p>
    <w:p w14:paraId="2EBBB12D" w14:textId="77777777" w:rsidR="00EA7FC1" w:rsidRDefault="00EA7FC1" w:rsidP="00EA7FC1">
      <w:pPr>
        <w:spacing w:before="0" w:after="0"/>
        <w:ind w:firstLine="431"/>
      </w:pPr>
      <w:r>
        <w:rPr>
          <w:rFonts w:ascii="Courier New" w:hAnsi="Courier New"/>
          <w:sz w:val="16"/>
        </w:rPr>
        <w:t xml:space="preserve">See example in section </w:t>
      </w:r>
      <w:r w:rsidRPr="001F5270">
        <w:rPr>
          <w:rFonts w:ascii="Courier New" w:hAnsi="Courier New"/>
          <w:sz w:val="16"/>
          <w:highlight w:val="yellow"/>
        </w:rPr>
        <w:t>TODO_DEFINE_OR_REMOVE_NO_CURRENT_EXAMPLE_PROVIDED</w:t>
      </w:r>
    </w:p>
    <w:p w14:paraId="034FDB41" w14:textId="77777777" w:rsidR="00EA7FC1" w:rsidRPr="00C06268" w:rsidRDefault="00EA7FC1" w:rsidP="009C163D"/>
    <w:p w14:paraId="2C8338D8" w14:textId="28D81FA8" w:rsidR="00FC55C8" w:rsidRDefault="00FC55C8" w:rsidP="00F56DD9">
      <w:pPr>
        <w:pStyle w:val="Heading4"/>
      </w:pPr>
      <w:bookmarkStart w:id="46" w:name="_Toc476950880"/>
      <w:r>
        <w:lastRenderedPageBreak/>
        <w:t xml:space="preserve">Document </w:t>
      </w:r>
      <w:r w:rsidR="00F56DD9">
        <w:t>Tracking –</w:t>
      </w:r>
      <w:r w:rsidR="00950160">
        <w:t xml:space="preserve"> Identification –</w:t>
      </w:r>
      <w:r w:rsidR="00F56DD9">
        <w:t xml:space="preserve"> ID</w:t>
      </w:r>
      <w:bookmarkEnd w:id="46"/>
    </w:p>
    <w:p w14:paraId="412874A9" w14:textId="02B96463" w:rsidR="00FC55C8" w:rsidRDefault="00FC55C8" w:rsidP="00FC55C8">
      <w:pPr>
        <w:pStyle w:val="MemberHeading"/>
        <w:rPr>
          <w:rStyle w:val="Element"/>
        </w:rPr>
      </w:pPr>
      <w:r>
        <w:rPr>
          <w:rStyle w:val="Element"/>
        </w:rPr>
        <w:t>cvrf:</w:t>
      </w:r>
      <w:r w:rsidR="00F56DD9" w:rsidRPr="00610C93">
        <w:rPr>
          <w:rStyle w:val="Element"/>
        </w:rPr>
        <w:t>Document</w:t>
      </w:r>
      <w:r w:rsidR="00F56DD9">
        <w:rPr>
          <w:rStyle w:val="Element"/>
        </w:rPr>
        <w:t>Tracking / cvrf:Identification / cvrf:ID</w:t>
      </w:r>
    </w:p>
    <w:p w14:paraId="48105F18" w14:textId="65F6D12C" w:rsidR="00FC55C8" w:rsidRPr="005D4C8E" w:rsidRDefault="00FC55C8" w:rsidP="00FC55C8">
      <w:pPr>
        <w:pStyle w:val="Member"/>
      </w:pPr>
      <w:r w:rsidRPr="005D4C8E">
        <w:rPr>
          <w:b/>
        </w:rPr>
        <w:t>Data Type:</w:t>
      </w:r>
      <w:r>
        <w:tab/>
      </w:r>
      <w:r>
        <w:tab/>
        <w:t>string</w:t>
      </w:r>
      <w:r>
        <w:br/>
      </w:r>
      <w:r w:rsidRPr="005D4C8E">
        <w:rPr>
          <w:b/>
        </w:rPr>
        <w:t>Range:</w:t>
      </w:r>
      <w:r w:rsidR="00F56DD9">
        <w:tab/>
      </w:r>
      <w:r w:rsidR="00F56DD9">
        <w:tab/>
      </w:r>
      <w:r w:rsidR="00F56DD9">
        <w:tab/>
        <w:t>unrestricted</w:t>
      </w:r>
      <w:r>
        <w:br/>
      </w:r>
      <w:r w:rsidRPr="005D4C8E">
        <w:rPr>
          <w:b/>
        </w:rPr>
        <w:t>Minimum Occurrences:</w:t>
      </w:r>
      <w:r>
        <w:tab/>
        <w:t>1</w:t>
      </w:r>
      <w:r>
        <w:br/>
      </w:r>
      <w:r w:rsidRPr="005D4C8E">
        <w:rPr>
          <w:b/>
        </w:rPr>
        <w:t>Maximum Occurrences:</w:t>
      </w:r>
      <w:r>
        <w:tab/>
        <w:t>1</w:t>
      </w:r>
      <w:r>
        <w:br/>
      </w:r>
      <w:r w:rsidRPr="005D4C8E">
        <w:rPr>
          <w:b/>
        </w:rPr>
        <w:t>Parent:</w:t>
      </w:r>
      <w:r>
        <w:tab/>
      </w:r>
      <w:r>
        <w:tab/>
      </w:r>
      <w:r>
        <w:tab/>
      </w:r>
      <w:r w:rsidR="00F56DD9">
        <w:t>Identification</w:t>
      </w:r>
    </w:p>
    <w:p w14:paraId="371D048B" w14:textId="77777777" w:rsidR="00FC55C8" w:rsidRDefault="00FC55C8" w:rsidP="00FC55C8">
      <w:pPr>
        <w:spacing w:before="0" w:after="0"/>
      </w:pPr>
    </w:p>
    <w:p w14:paraId="0722A5D5" w14:textId="338AD40D" w:rsidR="00FC55C8" w:rsidRPr="00C06268" w:rsidRDefault="00FC55C8" w:rsidP="00FC55C8">
      <w:r w:rsidRPr="00F32D93">
        <w:t>The</w:t>
      </w:r>
      <w:r>
        <w:rPr>
          <w:b/>
          <w:bCs/>
        </w:rPr>
        <w:t xml:space="preserve"> </w:t>
      </w:r>
      <w:r w:rsidRPr="00F32D93">
        <w:t>element</w:t>
      </w:r>
      <w:r>
        <w:rPr>
          <w:b/>
          <w:bCs/>
        </w:rPr>
        <w:t xml:space="preserve"> </w:t>
      </w:r>
      <w:r w:rsidRPr="00F32D93">
        <w:rPr>
          <w:rStyle w:val="Element"/>
        </w:rPr>
        <w:t>cvrf:</w:t>
      </w:r>
      <w:r w:rsidR="00F56DD9">
        <w:rPr>
          <w:rStyle w:val="Element"/>
        </w:rPr>
        <w:t>ID</w:t>
      </w:r>
      <w:r w:rsidRPr="00F32D93">
        <w:rPr>
          <w:b/>
          <w:bCs/>
        </w:rPr>
        <w:t xml:space="preserve"> </w:t>
      </w:r>
      <w:r w:rsidR="00F56DD9" w:rsidRPr="00F56DD9">
        <w:t xml:space="preserve">is a short, unique identifier used to refer to the document unambiguously in any context. The ID is a simple label. It is a string data type to provide for a wide range of numbering values, types, and schemes. Typically, the ID should be assigned and maintained by the original document issuing authority. It is recommended that the ID be a monotonically increasing value, or increasing in such a predictable manner that it does not contribute toward confusion or misnumbering. Careful consideration is required to ensure that construction of the ID does not contribute to confusion or collision with other labels. </w:t>
      </w:r>
      <w:r w:rsidRPr="00C06268">
        <w:t xml:space="preserve"> </w:t>
      </w:r>
    </w:p>
    <w:p w14:paraId="5740A2BC" w14:textId="77777777" w:rsidR="00FC55C8" w:rsidRPr="00F32D93" w:rsidRDefault="00FC55C8" w:rsidP="00FC55C8"/>
    <w:p w14:paraId="7A1C2B6C" w14:textId="095923EC" w:rsidR="001C235B" w:rsidRDefault="00EA7FC1" w:rsidP="001C235B">
      <w:pPr>
        <w:pStyle w:val="MemberHeading"/>
      </w:pPr>
      <w:r>
        <w:t>Example</w:t>
      </w:r>
    </w:p>
    <w:p w14:paraId="25BAD1BC" w14:textId="77777777" w:rsidR="001C235B" w:rsidRDefault="001C235B" w:rsidP="001C235B">
      <w:pPr>
        <w:spacing w:before="0" w:after="0"/>
      </w:pPr>
    </w:p>
    <w:p w14:paraId="20DBA506" w14:textId="77777777" w:rsidR="00EA7FC1" w:rsidRDefault="00EA7FC1" w:rsidP="00EA7FC1">
      <w:pPr>
        <w:spacing w:before="0" w:after="0"/>
        <w:ind w:firstLine="431"/>
      </w:pPr>
      <w:r>
        <w:rPr>
          <w:rFonts w:ascii="Courier New" w:hAnsi="Courier New"/>
          <w:sz w:val="16"/>
        </w:rPr>
        <w:t xml:space="preserve">See example in section </w:t>
      </w:r>
      <w:r w:rsidRPr="001F5270">
        <w:rPr>
          <w:rFonts w:ascii="Courier New" w:hAnsi="Courier New"/>
          <w:sz w:val="16"/>
          <w:highlight w:val="yellow"/>
        </w:rPr>
        <w:t>TODO_DEFINE_OR_REMOVE_NO_CURRENT_EXAMPLE_PROVIDED</w:t>
      </w:r>
    </w:p>
    <w:p w14:paraId="0CA87289" w14:textId="399E8F6D" w:rsidR="00495012" w:rsidRDefault="00495012" w:rsidP="00495012">
      <w:pPr>
        <w:pStyle w:val="Heading4"/>
      </w:pPr>
      <w:bookmarkStart w:id="47" w:name="_Toc476950881"/>
      <w:r>
        <w:t>Docu</w:t>
      </w:r>
      <w:r w:rsidR="00950160">
        <w:t>ment Tracking – Identification –</w:t>
      </w:r>
      <w:r>
        <w:t xml:space="preserve"> Alias</w:t>
      </w:r>
      <w:bookmarkEnd w:id="47"/>
    </w:p>
    <w:p w14:paraId="353E98F5" w14:textId="1B329343" w:rsidR="00495012" w:rsidRDefault="00495012" w:rsidP="00495012">
      <w:pPr>
        <w:pStyle w:val="MemberHeading"/>
        <w:rPr>
          <w:rStyle w:val="Element"/>
        </w:rPr>
      </w:pPr>
      <w:r>
        <w:rPr>
          <w:rStyle w:val="Element"/>
        </w:rPr>
        <w:t>cvrf:</w:t>
      </w:r>
      <w:r w:rsidRPr="00610C93">
        <w:rPr>
          <w:rStyle w:val="Element"/>
        </w:rPr>
        <w:t>Document</w:t>
      </w:r>
      <w:r>
        <w:rPr>
          <w:rStyle w:val="Element"/>
        </w:rPr>
        <w:t>Tracking / cvrf:Identification / cvrf:Alias</w:t>
      </w:r>
    </w:p>
    <w:p w14:paraId="3D7EC8C5" w14:textId="11D2EF8E" w:rsidR="00495012" w:rsidRPr="005D4C8E" w:rsidRDefault="00495012" w:rsidP="00495012">
      <w:pPr>
        <w:pStyle w:val="Member"/>
      </w:pPr>
      <w:r w:rsidRPr="005D4C8E">
        <w:rPr>
          <w:b/>
        </w:rPr>
        <w:t>Data Type:</w:t>
      </w:r>
      <w:r>
        <w:tab/>
      </w:r>
      <w:r>
        <w:tab/>
        <w:t>string</w:t>
      </w:r>
      <w:r>
        <w:br/>
      </w:r>
      <w:r w:rsidRPr="005D4C8E">
        <w:rPr>
          <w:b/>
        </w:rPr>
        <w:t>Range:</w:t>
      </w:r>
      <w:r>
        <w:tab/>
      </w:r>
      <w:r>
        <w:tab/>
      </w:r>
      <w:r>
        <w:tab/>
        <w:t>unrestricted</w:t>
      </w:r>
      <w:r>
        <w:br/>
      </w:r>
      <w:r w:rsidRPr="005D4C8E">
        <w:rPr>
          <w:b/>
        </w:rPr>
        <w:t>Minimum Occurrences:</w:t>
      </w:r>
      <w:r>
        <w:tab/>
        <w:t>0</w:t>
      </w:r>
      <w:r>
        <w:br/>
      </w:r>
      <w:r w:rsidRPr="005D4C8E">
        <w:rPr>
          <w:b/>
        </w:rPr>
        <w:t>Maximum Occurrences:</w:t>
      </w:r>
      <w:r>
        <w:tab/>
        <w:t>unbounded</w:t>
      </w:r>
      <w:r>
        <w:br/>
      </w:r>
      <w:r w:rsidRPr="005D4C8E">
        <w:rPr>
          <w:b/>
        </w:rPr>
        <w:t>Parent:</w:t>
      </w:r>
      <w:r>
        <w:tab/>
      </w:r>
      <w:r>
        <w:tab/>
      </w:r>
      <w:r>
        <w:tab/>
        <w:t>Identification</w:t>
      </w:r>
    </w:p>
    <w:p w14:paraId="43E8F845" w14:textId="77777777" w:rsidR="00495012" w:rsidRDefault="00495012" w:rsidP="00495012">
      <w:pPr>
        <w:spacing w:before="0" w:after="0"/>
      </w:pPr>
    </w:p>
    <w:p w14:paraId="5B894C93" w14:textId="5DDDCC4D" w:rsidR="00495012" w:rsidRPr="00C06268" w:rsidRDefault="00495012" w:rsidP="002E1512">
      <w:r w:rsidRPr="00F32D93">
        <w:t>The</w:t>
      </w:r>
      <w:r w:rsidRPr="00007776">
        <w:t xml:space="preserve"> </w:t>
      </w:r>
      <w:r w:rsidR="00007776" w:rsidRPr="00007776">
        <w:t>optional</w:t>
      </w:r>
      <w:r w:rsidR="00007776">
        <w:rPr>
          <w:b/>
          <w:bCs/>
        </w:rPr>
        <w:t xml:space="preserve"> </w:t>
      </w:r>
      <w:r w:rsidRPr="00F32D93">
        <w:t>element</w:t>
      </w:r>
      <w:r>
        <w:rPr>
          <w:b/>
          <w:bCs/>
        </w:rPr>
        <w:t xml:space="preserve"> </w:t>
      </w:r>
      <w:r w:rsidRPr="00F32D93">
        <w:rPr>
          <w:rStyle w:val="Element"/>
        </w:rPr>
        <w:t>cvrf:</w:t>
      </w:r>
      <w:r w:rsidR="00B2522F">
        <w:rPr>
          <w:rStyle w:val="Element"/>
        </w:rPr>
        <w:t>Alias</w:t>
      </w:r>
      <w:r w:rsidRPr="00F32D93">
        <w:rPr>
          <w:b/>
          <w:bCs/>
        </w:rPr>
        <w:t xml:space="preserve"> </w:t>
      </w:r>
      <w:r w:rsidRPr="00495012">
        <w:t xml:space="preserve">is </w:t>
      </w:r>
      <w:r w:rsidR="00007776" w:rsidRPr="00007776">
        <w:t xml:space="preserve">an optional alternative ID used to refer to the document. Many vendors have one or more alternative or secondary IDs for documents and the </w:t>
      </w:r>
      <w:r w:rsidR="00007776" w:rsidRPr="00007776">
        <w:rPr>
          <w:b/>
          <w:bCs/>
        </w:rPr>
        <w:t xml:space="preserve">Alias </w:t>
      </w:r>
      <w:r w:rsidR="00007776" w:rsidRPr="00007776">
        <w:t>presents an interface to publish those alongside the primary ID</w:t>
      </w:r>
      <w:r w:rsidR="002E1512">
        <w:t>.</w:t>
      </w:r>
      <w:r w:rsidRPr="00C06268">
        <w:t xml:space="preserve"> </w:t>
      </w:r>
    </w:p>
    <w:p w14:paraId="3D4B979E" w14:textId="77777777" w:rsidR="00495012" w:rsidRPr="00F32D93" w:rsidRDefault="00495012" w:rsidP="00495012"/>
    <w:p w14:paraId="180457AD" w14:textId="038976DE" w:rsidR="00495012" w:rsidRDefault="002E1512" w:rsidP="00495012">
      <w:pPr>
        <w:pStyle w:val="MemberHeading"/>
      </w:pPr>
      <w:r>
        <w:t>Example</w:t>
      </w:r>
    </w:p>
    <w:p w14:paraId="79A44210" w14:textId="77777777" w:rsidR="00495012" w:rsidRDefault="00495012" w:rsidP="00495012">
      <w:pPr>
        <w:spacing w:before="0" w:after="0"/>
      </w:pPr>
    </w:p>
    <w:p w14:paraId="03083E5D" w14:textId="77777777" w:rsidR="00EA7FC1" w:rsidRDefault="00EA7FC1" w:rsidP="00EA7FC1">
      <w:pPr>
        <w:spacing w:before="0" w:after="0"/>
        <w:ind w:firstLine="431"/>
      </w:pPr>
      <w:r>
        <w:rPr>
          <w:rFonts w:ascii="Courier New" w:hAnsi="Courier New"/>
          <w:sz w:val="16"/>
        </w:rPr>
        <w:t xml:space="preserve">See example in section </w:t>
      </w:r>
      <w:r w:rsidRPr="001F5270">
        <w:rPr>
          <w:rFonts w:ascii="Courier New" w:hAnsi="Courier New"/>
          <w:sz w:val="16"/>
          <w:highlight w:val="yellow"/>
        </w:rPr>
        <w:t>TODO_DEFINE_OR_REMOVE_NO_CURRENT_EXAMPLE_PROVIDED</w:t>
      </w:r>
    </w:p>
    <w:p w14:paraId="3E41A234" w14:textId="77777777" w:rsidR="00495012" w:rsidRDefault="00495012" w:rsidP="00495012">
      <w:pPr>
        <w:spacing w:before="0" w:after="0"/>
      </w:pPr>
    </w:p>
    <w:p w14:paraId="2710F96D" w14:textId="0C258025" w:rsidR="00CF6658" w:rsidRDefault="00CF6658" w:rsidP="009634E8">
      <w:pPr>
        <w:pStyle w:val="Heading3"/>
      </w:pPr>
      <w:bookmarkStart w:id="48" w:name="_Toc476950882"/>
      <w:r>
        <w:t>Document Tracking –</w:t>
      </w:r>
      <w:r w:rsidR="009634E8">
        <w:t xml:space="preserve"> </w:t>
      </w:r>
      <w:r>
        <w:t>Status</w:t>
      </w:r>
      <w:bookmarkEnd w:id="48"/>
    </w:p>
    <w:p w14:paraId="513D9407" w14:textId="54300ADD" w:rsidR="00CF6658" w:rsidRDefault="00CF6658" w:rsidP="00CF6658">
      <w:pPr>
        <w:pStyle w:val="MemberHeading"/>
        <w:rPr>
          <w:rStyle w:val="Element"/>
        </w:rPr>
      </w:pPr>
      <w:r>
        <w:rPr>
          <w:rStyle w:val="Element"/>
        </w:rPr>
        <w:t>cvrf:</w:t>
      </w:r>
      <w:r w:rsidRPr="00610C93">
        <w:rPr>
          <w:rStyle w:val="Element"/>
        </w:rPr>
        <w:t>Document</w:t>
      </w:r>
      <w:r w:rsidR="009634E8">
        <w:rPr>
          <w:rStyle w:val="Element"/>
        </w:rPr>
        <w:t xml:space="preserve">Tracking </w:t>
      </w:r>
      <w:r>
        <w:rPr>
          <w:rStyle w:val="Element"/>
        </w:rPr>
        <w:t>/ cvrf:Status</w:t>
      </w:r>
    </w:p>
    <w:p w14:paraId="4264AAAF" w14:textId="79FBEBF8" w:rsidR="00CF6658" w:rsidRPr="005D4C8E" w:rsidRDefault="00CF6658" w:rsidP="00CF6658">
      <w:pPr>
        <w:pStyle w:val="Member"/>
      </w:pPr>
      <w:r w:rsidRPr="005D4C8E">
        <w:rPr>
          <w:b/>
        </w:rPr>
        <w:t>Data Type:</w:t>
      </w:r>
      <w:r>
        <w:tab/>
      </w:r>
      <w:r>
        <w:tab/>
      </w:r>
      <w:r w:rsidR="002E1512">
        <w:t>enumerated list</w:t>
      </w:r>
      <w:r>
        <w:br/>
      </w:r>
      <w:r w:rsidRPr="005D4C8E">
        <w:rPr>
          <w:b/>
        </w:rPr>
        <w:t>Range:</w:t>
      </w:r>
      <w:r>
        <w:tab/>
      </w:r>
      <w:r>
        <w:tab/>
      </w:r>
      <w:r>
        <w:tab/>
      </w:r>
      <w:r w:rsidR="002E1512">
        <w:t>{Draft, Interim, Final}</w:t>
      </w:r>
      <w:r>
        <w:br/>
      </w:r>
      <w:r w:rsidRPr="005D4C8E">
        <w:rPr>
          <w:b/>
        </w:rPr>
        <w:t>Minimum Occurrences:</w:t>
      </w:r>
      <w:r w:rsidR="002E1512">
        <w:tab/>
        <w:t>1</w:t>
      </w:r>
      <w:r>
        <w:br/>
      </w:r>
      <w:r w:rsidRPr="005D4C8E">
        <w:rPr>
          <w:b/>
        </w:rPr>
        <w:t>Maximum Occurrences:</w:t>
      </w:r>
      <w:r>
        <w:tab/>
      </w:r>
      <w:r w:rsidR="002E1512">
        <w:t>1</w:t>
      </w:r>
      <w:r>
        <w:br/>
      </w:r>
      <w:r w:rsidRPr="005D4C8E">
        <w:rPr>
          <w:b/>
        </w:rPr>
        <w:t>Parent:</w:t>
      </w:r>
      <w:r>
        <w:tab/>
      </w:r>
      <w:r>
        <w:tab/>
      </w:r>
      <w:r>
        <w:tab/>
      </w:r>
      <w:r w:rsidR="009634E8">
        <w:t>Document Tracking</w:t>
      </w:r>
    </w:p>
    <w:p w14:paraId="2AF4C2C2" w14:textId="77777777" w:rsidR="00CF6658" w:rsidRDefault="00CF6658" w:rsidP="00CF6658">
      <w:pPr>
        <w:spacing w:before="0" w:after="0"/>
      </w:pPr>
    </w:p>
    <w:p w14:paraId="6B57DC8D" w14:textId="00F6F851" w:rsidR="00DD1E2A" w:rsidRPr="00DD1E2A" w:rsidRDefault="00CF6658" w:rsidP="00DD1E2A">
      <w:r w:rsidRPr="00F32D93">
        <w:t>The</w:t>
      </w:r>
      <w:r>
        <w:rPr>
          <w:b/>
          <w:bCs/>
        </w:rPr>
        <w:t xml:space="preserve"> </w:t>
      </w:r>
      <w:r w:rsidRPr="00F32D93">
        <w:t>element</w:t>
      </w:r>
      <w:r>
        <w:rPr>
          <w:b/>
          <w:bCs/>
        </w:rPr>
        <w:t xml:space="preserve"> </w:t>
      </w:r>
      <w:r w:rsidRPr="00F32D93">
        <w:rPr>
          <w:rStyle w:val="Element"/>
        </w:rPr>
        <w:t>cvrf:</w:t>
      </w:r>
      <w:r w:rsidR="002E1512">
        <w:rPr>
          <w:rStyle w:val="Element"/>
        </w:rPr>
        <w:t>Status</w:t>
      </w:r>
      <w:r w:rsidRPr="00F32D93">
        <w:rPr>
          <w:b/>
          <w:bCs/>
        </w:rPr>
        <w:t xml:space="preserve"> </w:t>
      </w:r>
      <w:r w:rsidR="00844A6D" w:rsidRPr="00844A6D">
        <w:rPr>
          <w:bCs/>
        </w:rPr>
        <w:t>content</w:t>
      </w:r>
      <w:r w:rsidR="00844A6D">
        <w:rPr>
          <w:b/>
          <w:bCs/>
        </w:rPr>
        <w:t xml:space="preserve"> </w:t>
      </w:r>
      <w:r w:rsidR="00DD1E2A" w:rsidRPr="00DD1E2A">
        <w:t xml:space="preserve">refers to the condition of the document with regard to completeness and the likelihood of future editions. </w:t>
      </w:r>
    </w:p>
    <w:p w14:paraId="24B507BB" w14:textId="77777777" w:rsidR="00DD1E2A" w:rsidRPr="00DD1E2A" w:rsidRDefault="00DD1E2A" w:rsidP="00DD1E2A">
      <w:r w:rsidRPr="00DD1E2A">
        <w:lastRenderedPageBreak/>
        <w:t xml:space="preserve">Status types are: </w:t>
      </w:r>
    </w:p>
    <w:p w14:paraId="55573C82" w14:textId="77777777" w:rsidR="004C3D28" w:rsidRDefault="004C3D28" w:rsidP="004C3D28">
      <w:pPr>
        <w:pStyle w:val="ListParagraph"/>
        <w:numPr>
          <w:ilvl w:val="0"/>
          <w:numId w:val="12"/>
        </w:numPr>
      </w:pPr>
      <w:r w:rsidRPr="004C3D28">
        <w:rPr>
          <w:b/>
        </w:rPr>
        <w:t>Draft</w:t>
      </w:r>
      <w:r w:rsidRPr="004C3D28">
        <w:t>: Pre-release, intended for issuing party’s internal use only, or possibly used externally when the party is seeking feedback or indicating its intentions regarding a specific issue.</w:t>
      </w:r>
    </w:p>
    <w:p w14:paraId="54DD76F9" w14:textId="00AA5BC3" w:rsidR="004C3D28" w:rsidRDefault="004C3D28" w:rsidP="004C3D28">
      <w:pPr>
        <w:pStyle w:val="ListParagraph"/>
        <w:numPr>
          <w:ilvl w:val="0"/>
          <w:numId w:val="12"/>
        </w:numPr>
      </w:pPr>
      <w:r w:rsidRPr="004C3D28">
        <w:rPr>
          <w:b/>
        </w:rPr>
        <w:t>Interim</w:t>
      </w:r>
      <w:r w:rsidRPr="004C3D28">
        <w:t>: The issuing party believes the content is subject to change</w:t>
      </w:r>
      <w:r>
        <w:t>.</w:t>
      </w:r>
    </w:p>
    <w:p w14:paraId="65301534" w14:textId="7AF2FB70" w:rsidR="004C3D28" w:rsidRPr="004C3D28" w:rsidRDefault="004C3D28" w:rsidP="00700E6E">
      <w:pPr>
        <w:pStyle w:val="ListParagraph"/>
        <w:numPr>
          <w:ilvl w:val="0"/>
          <w:numId w:val="12"/>
        </w:numPr>
      </w:pPr>
      <w:r w:rsidRPr="004C3D28">
        <w:rPr>
          <w:b/>
        </w:rPr>
        <w:t>Final</w:t>
      </w:r>
      <w:r>
        <w:t>: The issuing party asserts the content is unlikely to change. “Final” status is an indication only, and does not preclude updates.</w:t>
      </w:r>
    </w:p>
    <w:p w14:paraId="098A7C5C" w14:textId="4A42774B" w:rsidR="004C3D28" w:rsidRPr="004C3D28" w:rsidRDefault="004C3D28" w:rsidP="004C3D28">
      <w:r w:rsidRPr="004C3D28">
        <w:t>Issuing parties are strongly recommended to set Status to “Draft” when initiating a new document and to implement procedures to ensure that the status is changed to the appropriate value b</w:t>
      </w:r>
      <w:r>
        <w:t>efore the document is released.</w:t>
      </w:r>
    </w:p>
    <w:p w14:paraId="0AE05563" w14:textId="12288512" w:rsidR="00CF6658" w:rsidRPr="00C06268" w:rsidRDefault="00CF6658" w:rsidP="004C3D28"/>
    <w:p w14:paraId="5B386053" w14:textId="77777777" w:rsidR="00CF6658" w:rsidRPr="00F32D93" w:rsidRDefault="00CF6658" w:rsidP="00CF6658"/>
    <w:p w14:paraId="1CD4342F" w14:textId="77777777" w:rsidR="00CF6658" w:rsidRDefault="00CF6658" w:rsidP="00CF6658">
      <w:pPr>
        <w:pStyle w:val="MemberHeading"/>
      </w:pPr>
      <w:r>
        <w:t>Examples</w:t>
      </w:r>
    </w:p>
    <w:p w14:paraId="13E2B55C" w14:textId="77777777" w:rsidR="00CF6658" w:rsidRDefault="00CF6658" w:rsidP="00CF6658">
      <w:pPr>
        <w:spacing w:before="0" w:after="0"/>
      </w:pPr>
    </w:p>
    <w:p w14:paraId="3FC9E833" w14:textId="77777777" w:rsidR="00EA7FC1" w:rsidRDefault="00EA7FC1" w:rsidP="00EA7FC1">
      <w:pPr>
        <w:spacing w:before="0" w:after="0"/>
        <w:ind w:firstLine="431"/>
      </w:pPr>
      <w:r>
        <w:rPr>
          <w:rFonts w:ascii="Courier New" w:hAnsi="Courier New"/>
          <w:sz w:val="16"/>
        </w:rPr>
        <w:t xml:space="preserve">See example in section </w:t>
      </w:r>
      <w:r w:rsidRPr="001F5270">
        <w:rPr>
          <w:rFonts w:ascii="Courier New" w:hAnsi="Courier New"/>
          <w:sz w:val="16"/>
          <w:highlight w:val="yellow"/>
        </w:rPr>
        <w:t>TODO_DEFINE_OR_REMOVE_NO_CURRENT_EXAMPLE_PROVIDED</w:t>
      </w:r>
    </w:p>
    <w:p w14:paraId="3FDDB8E1" w14:textId="77777777" w:rsidR="00EA7FC1" w:rsidRDefault="00EA7FC1" w:rsidP="00EA7FC1">
      <w:pPr>
        <w:spacing w:before="0" w:after="0"/>
      </w:pPr>
    </w:p>
    <w:p w14:paraId="2877FD99" w14:textId="77777777" w:rsidR="00CF6658" w:rsidRDefault="00CF6658" w:rsidP="00CF6658">
      <w:pPr>
        <w:spacing w:before="0" w:after="0"/>
      </w:pPr>
    </w:p>
    <w:p w14:paraId="1E4893A7" w14:textId="797830D8" w:rsidR="00CF6658" w:rsidRDefault="00CF6658" w:rsidP="009634E8">
      <w:pPr>
        <w:pStyle w:val="Heading3"/>
      </w:pPr>
      <w:bookmarkStart w:id="49" w:name="_Toc476950883"/>
      <w:r>
        <w:t>Docu</w:t>
      </w:r>
      <w:r w:rsidR="009634E8">
        <w:t>ment Tracking –</w:t>
      </w:r>
      <w:r>
        <w:t xml:space="preserve"> Version</w:t>
      </w:r>
      <w:bookmarkEnd w:id="49"/>
    </w:p>
    <w:p w14:paraId="61552291" w14:textId="210A522B" w:rsidR="00CF6658" w:rsidRDefault="00CF6658" w:rsidP="00CF6658">
      <w:pPr>
        <w:pStyle w:val="MemberHeading"/>
        <w:rPr>
          <w:rStyle w:val="Element"/>
        </w:rPr>
      </w:pPr>
      <w:r>
        <w:rPr>
          <w:rStyle w:val="Element"/>
        </w:rPr>
        <w:t>cvrf:</w:t>
      </w:r>
      <w:r w:rsidRPr="00610C93">
        <w:rPr>
          <w:rStyle w:val="Element"/>
        </w:rPr>
        <w:t>Document</w:t>
      </w:r>
      <w:r w:rsidR="009634E8">
        <w:rPr>
          <w:rStyle w:val="Element"/>
        </w:rPr>
        <w:t>Tracking /</w:t>
      </w:r>
      <w:r>
        <w:rPr>
          <w:rStyle w:val="Element"/>
        </w:rPr>
        <w:t xml:space="preserve"> cvrf:Version</w:t>
      </w:r>
    </w:p>
    <w:p w14:paraId="1A1BF7A9" w14:textId="3DEFD640" w:rsidR="00CF6658" w:rsidRPr="005D4C8E" w:rsidRDefault="00CF6658" w:rsidP="00CF6658">
      <w:pPr>
        <w:pStyle w:val="Member"/>
      </w:pPr>
      <w:r w:rsidRPr="005D4C8E">
        <w:rPr>
          <w:b/>
        </w:rPr>
        <w:t>Data Type:</w:t>
      </w:r>
      <w:r>
        <w:tab/>
      </w:r>
      <w:r>
        <w:tab/>
      </w:r>
      <w:r w:rsidR="002E73CD">
        <w:t>token</w:t>
      </w:r>
      <w:r>
        <w:br/>
      </w:r>
      <w:r w:rsidRPr="005D4C8E">
        <w:rPr>
          <w:b/>
        </w:rPr>
        <w:t>Range:</w:t>
      </w:r>
      <w:r>
        <w:tab/>
      </w:r>
      <w:r>
        <w:tab/>
      </w:r>
      <w:r>
        <w:tab/>
        <w:t>unrestricted</w:t>
      </w:r>
      <w:r w:rsidR="002E73CD">
        <w:t>.unrestricted.unrestricted.unrestricted</w:t>
      </w:r>
      <w:r>
        <w:br/>
      </w:r>
      <w:r w:rsidRPr="005D4C8E">
        <w:rPr>
          <w:b/>
        </w:rPr>
        <w:t>Minimum Occurrences:</w:t>
      </w:r>
      <w:r w:rsidR="002E73CD">
        <w:tab/>
        <w:t>1</w:t>
      </w:r>
      <w:r>
        <w:br/>
      </w:r>
      <w:r w:rsidRPr="005D4C8E">
        <w:rPr>
          <w:b/>
        </w:rPr>
        <w:t>Maximum Occurrences:</w:t>
      </w:r>
      <w:r>
        <w:tab/>
      </w:r>
      <w:r w:rsidR="002E73CD">
        <w:t>1</w:t>
      </w:r>
      <w:r>
        <w:br/>
      </w:r>
      <w:r w:rsidRPr="005D4C8E">
        <w:rPr>
          <w:b/>
        </w:rPr>
        <w:t>Parent:</w:t>
      </w:r>
      <w:r>
        <w:tab/>
      </w:r>
      <w:r>
        <w:tab/>
      </w:r>
      <w:r>
        <w:tab/>
      </w:r>
      <w:r w:rsidR="009634E8">
        <w:t>Document Tracking</w:t>
      </w:r>
    </w:p>
    <w:p w14:paraId="3DF8BFD9" w14:textId="77777777" w:rsidR="00CF6658" w:rsidRDefault="00CF6658" w:rsidP="00CF6658">
      <w:pPr>
        <w:spacing w:before="0" w:after="0"/>
      </w:pPr>
    </w:p>
    <w:p w14:paraId="308D866F" w14:textId="29B9C94C" w:rsidR="00216E8C" w:rsidRDefault="00CF6658" w:rsidP="002E73CD">
      <w:pPr>
        <w:rPr>
          <w:rStyle w:val="CODEtemp"/>
        </w:rPr>
      </w:pPr>
      <w:r w:rsidRPr="00F32D93">
        <w:t>The</w:t>
      </w:r>
      <w:r w:rsidRPr="002E73CD">
        <w:t xml:space="preserve"> </w:t>
      </w:r>
      <w:r w:rsidRPr="00F32D93">
        <w:t>element</w:t>
      </w:r>
      <w:r w:rsidRPr="002E73CD">
        <w:t xml:space="preserve"> </w:t>
      </w:r>
      <w:r w:rsidRPr="00216E8C">
        <w:rPr>
          <w:rStyle w:val="Element"/>
        </w:rPr>
        <w:t>cvrf:</w:t>
      </w:r>
      <w:r w:rsidR="002E73CD" w:rsidRPr="00216E8C">
        <w:rPr>
          <w:rStyle w:val="Element"/>
        </w:rPr>
        <w:t>Version</w:t>
      </w:r>
      <w:r w:rsidRPr="002E73CD">
        <w:t xml:space="preserve"> </w:t>
      </w:r>
      <w:r w:rsidR="00216E8C">
        <w:t>holds</w:t>
      </w:r>
      <w:r w:rsidRPr="00495012">
        <w:t xml:space="preserve"> </w:t>
      </w:r>
      <w:r w:rsidR="002E73CD" w:rsidRPr="002E73CD">
        <w:t>a simple counter to track the version of the document. This is a numeric tokenized field of the format “</w:t>
      </w:r>
      <w:r w:rsidR="002E73CD" w:rsidRPr="00EA7FC1">
        <w:rPr>
          <w:rStyle w:val="CODEtemp"/>
        </w:rPr>
        <w:t>nn</w:t>
      </w:r>
      <w:r w:rsidR="002E73CD" w:rsidRPr="002E73CD">
        <w:t>” – “</w:t>
      </w:r>
      <w:r w:rsidR="002E73CD" w:rsidRPr="00EA7FC1">
        <w:rPr>
          <w:rStyle w:val="CODEtemp"/>
        </w:rPr>
        <w:t>nn.nn.nn.nn</w:t>
      </w:r>
      <w:r w:rsidR="002E73CD" w:rsidRPr="002E73CD">
        <w:t xml:space="preserve">”. It may be incremented in either major or minor notation to denote clearly the evolution of the content of the document. Issuing parties must ensure that this field is incremented appropriately, even for the least editorial or grammatical changes, when the field is used. It is validated using the following regular expression: </w:t>
      </w:r>
    </w:p>
    <w:p w14:paraId="5A2BA660" w14:textId="1D17A131" w:rsidR="002E73CD" w:rsidRPr="002E73CD" w:rsidRDefault="002E73CD" w:rsidP="00216E8C">
      <w:pPr>
        <w:pStyle w:val="Codesmall"/>
      </w:pPr>
      <w:r w:rsidRPr="00216E8C">
        <w:rPr>
          <w:rStyle w:val="CODEtemp"/>
        </w:rPr>
        <w:t>(0|[1- 9][0-9]*)(\.(0|[1-9][0-9]*)){0,3}</w:t>
      </w:r>
      <w:r w:rsidRPr="002E73CD">
        <w:t xml:space="preserve"> </w:t>
      </w:r>
      <w:r w:rsidRPr="002E73CD">
        <w:rPr>
          <w:rFonts w:ascii="MS Mincho" w:eastAsia="MS Mincho" w:hAnsi="MS Mincho" w:cs="MS Mincho"/>
        </w:rPr>
        <w:t> </w:t>
      </w:r>
    </w:p>
    <w:p w14:paraId="043A3CEB" w14:textId="73469C15" w:rsidR="00CF6658" w:rsidRPr="00F32D93" w:rsidRDefault="00CF6658" w:rsidP="00CF6658"/>
    <w:p w14:paraId="493FC77B" w14:textId="77777777" w:rsidR="00CF6658" w:rsidRDefault="00CF6658" w:rsidP="00CF6658">
      <w:pPr>
        <w:pStyle w:val="MemberHeading"/>
      </w:pPr>
      <w:r>
        <w:t>Examples</w:t>
      </w:r>
    </w:p>
    <w:p w14:paraId="3CA483D5" w14:textId="77777777" w:rsidR="00356042" w:rsidRDefault="00356042" w:rsidP="00356042">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15</w:t>
      </w:r>
      <w:r w:rsidR="00632A86">
        <w:rPr>
          <w:noProof/>
        </w:rPr>
        <w:fldChar w:fldCharType="end"/>
      </w:r>
      <w:r w:rsidRPr="003F1FAD">
        <w:t>:</w:t>
      </w:r>
    </w:p>
    <w:p w14:paraId="09A0C58C" w14:textId="0754B3F8" w:rsidR="00EA7FC1" w:rsidRDefault="00EA7FC1" w:rsidP="00EA7FC1">
      <w:pPr>
        <w:pStyle w:val="Examplesmall"/>
      </w:pPr>
      <w:r w:rsidRPr="00EA7FC1">
        <w:t>&lt;Version&gt;1.0&lt;/Version&gt;</w:t>
      </w:r>
    </w:p>
    <w:p w14:paraId="0E625B2C" w14:textId="77777777" w:rsidR="00356042" w:rsidRDefault="00356042" w:rsidP="00356042">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16</w:t>
      </w:r>
      <w:r w:rsidR="00632A86">
        <w:rPr>
          <w:noProof/>
        </w:rPr>
        <w:fldChar w:fldCharType="end"/>
      </w:r>
      <w:r w:rsidRPr="003F1FAD">
        <w:t>:</w:t>
      </w:r>
    </w:p>
    <w:p w14:paraId="7F94CE6E" w14:textId="71A26E82" w:rsidR="00EA7FC1" w:rsidRPr="00EA7FC1" w:rsidRDefault="00EA7FC1" w:rsidP="00EA7FC1">
      <w:pPr>
        <w:pStyle w:val="Examplesmall"/>
      </w:pPr>
      <w:r w:rsidRPr="00EA7FC1">
        <w:t>&lt;Version&gt;1.0.1&lt;/Version&gt;</w:t>
      </w:r>
    </w:p>
    <w:p w14:paraId="6E5063D3" w14:textId="77777777" w:rsidR="00356042" w:rsidRDefault="00356042" w:rsidP="00356042">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17</w:t>
      </w:r>
      <w:r w:rsidR="00632A86">
        <w:rPr>
          <w:noProof/>
        </w:rPr>
        <w:fldChar w:fldCharType="end"/>
      </w:r>
      <w:r w:rsidRPr="003F1FAD">
        <w:t>:</w:t>
      </w:r>
    </w:p>
    <w:p w14:paraId="3A642204" w14:textId="49653724" w:rsidR="00CF6658" w:rsidRDefault="00EA7FC1" w:rsidP="00EA7FC1">
      <w:pPr>
        <w:pStyle w:val="Examplesmall"/>
        <w:rPr>
          <w:rFonts w:ascii="MS Mincho" w:eastAsia="MS Mincho" w:hAnsi="MS Mincho" w:cs="MS Mincho"/>
        </w:rPr>
      </w:pPr>
      <w:r>
        <w:t>&lt;Version&gt;1.0.0.1&lt;/Version&gt;</w:t>
      </w:r>
      <w:r w:rsidRPr="00610C93">
        <w:rPr>
          <w:rFonts w:ascii="MS Mincho" w:eastAsia="MS Mincho" w:hAnsi="MS Mincho" w:cs="MS Mincho"/>
        </w:rPr>
        <w:t xml:space="preserve"> </w:t>
      </w:r>
      <w:r w:rsidR="00CF6658" w:rsidRPr="00610C93">
        <w:rPr>
          <w:rFonts w:ascii="MS Mincho" w:eastAsia="MS Mincho" w:hAnsi="MS Mincho" w:cs="MS Mincho"/>
        </w:rPr>
        <w:t> </w:t>
      </w:r>
    </w:p>
    <w:p w14:paraId="2E79C62D" w14:textId="77777777" w:rsidR="00CF6658" w:rsidRDefault="00CF6658" w:rsidP="00CF6658">
      <w:pPr>
        <w:spacing w:before="0" w:after="0"/>
      </w:pPr>
    </w:p>
    <w:p w14:paraId="10B47435" w14:textId="58492DBA" w:rsidR="00CF6658" w:rsidRDefault="009634E8" w:rsidP="009634E8">
      <w:pPr>
        <w:pStyle w:val="Heading3"/>
      </w:pPr>
      <w:bookmarkStart w:id="50" w:name="_Toc476950884"/>
      <w:r>
        <w:lastRenderedPageBreak/>
        <w:t xml:space="preserve">Document Tracking </w:t>
      </w:r>
      <w:r w:rsidR="00CF6658">
        <w:t>– Revision History</w:t>
      </w:r>
      <w:bookmarkEnd w:id="50"/>
    </w:p>
    <w:p w14:paraId="75DAD025" w14:textId="0A6C0C1E" w:rsidR="00CF6658" w:rsidRDefault="00CF6658" w:rsidP="00CF6658">
      <w:pPr>
        <w:pStyle w:val="MemberHeading"/>
        <w:rPr>
          <w:rStyle w:val="Element"/>
        </w:rPr>
      </w:pPr>
      <w:r>
        <w:rPr>
          <w:rStyle w:val="Element"/>
        </w:rPr>
        <w:t>cvrf:</w:t>
      </w:r>
      <w:r w:rsidRPr="00610C93">
        <w:rPr>
          <w:rStyle w:val="Element"/>
        </w:rPr>
        <w:t>Document</w:t>
      </w:r>
      <w:r>
        <w:rPr>
          <w:rStyle w:val="Element"/>
        </w:rPr>
        <w:t>Tracking / cvrf:RevisionHistory</w:t>
      </w:r>
    </w:p>
    <w:p w14:paraId="667012CD" w14:textId="7383D127" w:rsidR="00CF6658" w:rsidRPr="005D4C8E" w:rsidRDefault="00CF6658" w:rsidP="00CF6658">
      <w:pPr>
        <w:pStyle w:val="Member"/>
      </w:pPr>
      <w:r w:rsidRPr="005D4C8E">
        <w:rPr>
          <w:b/>
        </w:rPr>
        <w:t>Data Type:</w:t>
      </w:r>
      <w:r>
        <w:tab/>
      </w:r>
      <w:r>
        <w:tab/>
      </w:r>
      <w:r w:rsidR="00950160">
        <w:t>container</w:t>
      </w:r>
      <w:r>
        <w:br/>
      </w:r>
      <w:r w:rsidRPr="005D4C8E">
        <w:rPr>
          <w:b/>
        </w:rPr>
        <w:t>Minimum Occurrences:</w:t>
      </w:r>
      <w:r w:rsidR="00950160">
        <w:tab/>
        <w:t>1</w:t>
      </w:r>
      <w:r>
        <w:br/>
      </w:r>
      <w:r w:rsidRPr="005D4C8E">
        <w:rPr>
          <w:b/>
        </w:rPr>
        <w:t>Maximum Occurrences:</w:t>
      </w:r>
      <w:r>
        <w:tab/>
      </w:r>
      <w:r w:rsidR="00950160">
        <w:t>1</w:t>
      </w:r>
      <w:r>
        <w:br/>
      </w:r>
      <w:r w:rsidRPr="005D4C8E">
        <w:rPr>
          <w:b/>
        </w:rPr>
        <w:t>Parent:</w:t>
      </w:r>
      <w:r>
        <w:tab/>
      </w:r>
      <w:r>
        <w:tab/>
      </w:r>
      <w:r>
        <w:tab/>
      </w:r>
      <w:r w:rsidR="009634E8">
        <w:t>Document Tracking</w:t>
      </w:r>
      <w:r w:rsidR="00950160">
        <w:br/>
      </w:r>
      <w:r w:rsidR="00950160">
        <w:rPr>
          <w:b/>
        </w:rPr>
        <w:t>Children</w:t>
      </w:r>
      <w:r w:rsidR="00950160" w:rsidRPr="005D4C8E">
        <w:rPr>
          <w:b/>
        </w:rPr>
        <w:t>:</w:t>
      </w:r>
      <w:r w:rsidR="00950160">
        <w:tab/>
      </w:r>
      <w:r w:rsidR="00950160">
        <w:tab/>
      </w:r>
      <w:r w:rsidR="00950160">
        <w:tab/>
        <w:t>Revision</w:t>
      </w:r>
    </w:p>
    <w:p w14:paraId="748E29F2" w14:textId="77777777" w:rsidR="00CF6658" w:rsidRDefault="00CF6658" w:rsidP="00CF6658">
      <w:pPr>
        <w:spacing w:before="0" w:after="0"/>
      </w:pPr>
    </w:p>
    <w:p w14:paraId="0CEC2333" w14:textId="46913FCC" w:rsidR="00CF6658" w:rsidRPr="00C06268" w:rsidRDefault="00CF6658" w:rsidP="00CF6658">
      <w:r w:rsidRPr="00F32D93">
        <w:t>The</w:t>
      </w:r>
      <w:r>
        <w:rPr>
          <w:b/>
          <w:bCs/>
        </w:rPr>
        <w:t xml:space="preserve"> </w:t>
      </w:r>
      <w:r w:rsidRPr="00F32D93">
        <w:t>element</w:t>
      </w:r>
      <w:r>
        <w:rPr>
          <w:b/>
          <w:bCs/>
        </w:rPr>
        <w:t xml:space="preserve"> </w:t>
      </w:r>
      <w:r w:rsidRPr="00F32D93">
        <w:rPr>
          <w:rStyle w:val="Element"/>
        </w:rPr>
        <w:t>cvrf:</w:t>
      </w:r>
      <w:r w:rsidR="00950160">
        <w:rPr>
          <w:rStyle w:val="Element"/>
        </w:rPr>
        <w:t>RevisionHistory</w:t>
      </w:r>
      <w:r w:rsidRPr="00F32D93">
        <w:rPr>
          <w:b/>
          <w:bCs/>
        </w:rPr>
        <w:t xml:space="preserve"> </w:t>
      </w:r>
      <w:r w:rsidRPr="00495012">
        <w:t>is a</w:t>
      </w:r>
      <w:r w:rsidR="00950160">
        <w:t xml:space="preserve"> container, that </w:t>
      </w:r>
      <w:r w:rsidR="00950160" w:rsidRPr="00950160">
        <w:t xml:space="preserve">should contain one </w:t>
      </w:r>
      <w:r w:rsidR="00950160" w:rsidRPr="00950160">
        <w:rPr>
          <w:b/>
          <w:bCs/>
        </w:rPr>
        <w:t xml:space="preserve">Revision </w:t>
      </w:r>
      <w:r w:rsidR="00950160" w:rsidRPr="00950160">
        <w:t>entry for each version/revision of the document, including the initial version and ent</w:t>
      </w:r>
      <w:r w:rsidR="00950160">
        <w:t>ries for each subsequent update.</w:t>
      </w:r>
      <w:r w:rsidRPr="00F56DD9">
        <w:t xml:space="preserve"> </w:t>
      </w:r>
      <w:r w:rsidRPr="00C06268">
        <w:t xml:space="preserve"> </w:t>
      </w:r>
    </w:p>
    <w:p w14:paraId="5A0F1FC9" w14:textId="77777777" w:rsidR="00CF6658" w:rsidRPr="00F32D93" w:rsidRDefault="00CF6658" w:rsidP="00CF6658"/>
    <w:p w14:paraId="3FCEFA00" w14:textId="77777777" w:rsidR="00950160" w:rsidRDefault="00950160" w:rsidP="00950160">
      <w:pPr>
        <w:pStyle w:val="MemberHeading"/>
      </w:pPr>
      <w:r>
        <w:t>Example</w:t>
      </w:r>
    </w:p>
    <w:p w14:paraId="0259A5B3" w14:textId="77777777" w:rsidR="00950160" w:rsidRDefault="00950160" w:rsidP="00950160">
      <w:pPr>
        <w:spacing w:before="0" w:after="0"/>
      </w:pPr>
    </w:p>
    <w:p w14:paraId="77F548A6" w14:textId="149BD161" w:rsidR="00950160" w:rsidRDefault="00950160" w:rsidP="00554B41">
      <w:pPr>
        <w:spacing w:before="0" w:after="0"/>
        <w:ind w:firstLine="431"/>
      </w:pPr>
      <w:r>
        <w:rPr>
          <w:rFonts w:ascii="Courier New" w:hAnsi="Courier New"/>
          <w:sz w:val="16"/>
        </w:rPr>
        <w:t xml:space="preserve">See example in </w:t>
      </w:r>
      <w:r w:rsidR="00554B41">
        <w:rPr>
          <w:rFonts w:ascii="Courier New" w:hAnsi="Courier New"/>
          <w:sz w:val="16"/>
        </w:rPr>
        <w:t xml:space="preserve">section </w:t>
      </w:r>
      <w:r w:rsidR="00554B41">
        <w:rPr>
          <w:rFonts w:ascii="Courier New" w:hAnsi="Courier New"/>
          <w:sz w:val="16"/>
          <w:highlight w:val="yellow"/>
        </w:rPr>
        <w:fldChar w:fldCharType="begin"/>
      </w:r>
      <w:r w:rsidR="00554B41">
        <w:rPr>
          <w:rFonts w:ascii="Courier New" w:hAnsi="Courier New"/>
          <w:sz w:val="16"/>
        </w:rPr>
        <w:instrText xml:space="preserve"> REF _Ref476744991 \r \h </w:instrText>
      </w:r>
      <w:r w:rsidR="00554B41">
        <w:rPr>
          <w:rFonts w:ascii="Courier New" w:hAnsi="Courier New"/>
          <w:sz w:val="16"/>
          <w:highlight w:val="yellow"/>
        </w:rPr>
      </w:r>
      <w:r w:rsidR="00554B41">
        <w:rPr>
          <w:rFonts w:ascii="Courier New" w:hAnsi="Courier New"/>
          <w:sz w:val="16"/>
          <w:highlight w:val="yellow"/>
        </w:rPr>
        <w:fldChar w:fldCharType="separate"/>
      </w:r>
      <w:r w:rsidR="007C4B93">
        <w:rPr>
          <w:rFonts w:ascii="Courier New" w:hAnsi="Courier New"/>
          <w:sz w:val="16"/>
        </w:rPr>
        <w:t>4.4.4.1.3</w:t>
      </w:r>
      <w:r w:rsidR="00554B41">
        <w:rPr>
          <w:rFonts w:ascii="Courier New" w:hAnsi="Courier New"/>
          <w:sz w:val="16"/>
          <w:highlight w:val="yellow"/>
        </w:rPr>
        <w:fldChar w:fldCharType="end"/>
      </w:r>
    </w:p>
    <w:p w14:paraId="6E62C924" w14:textId="77777777" w:rsidR="00CF6658" w:rsidRDefault="00CF6658" w:rsidP="00CF6658">
      <w:pPr>
        <w:spacing w:before="0" w:after="0"/>
      </w:pPr>
    </w:p>
    <w:p w14:paraId="5F0E14A1" w14:textId="755B6DFC" w:rsidR="00441060" w:rsidRDefault="00441060" w:rsidP="00441060">
      <w:pPr>
        <w:pStyle w:val="Heading4"/>
      </w:pPr>
      <w:bookmarkStart w:id="51" w:name="_Toc476950885"/>
      <w:r>
        <w:t xml:space="preserve">Document Tracking – Revision History </w:t>
      </w:r>
      <w:r w:rsidR="00950160">
        <w:t>–</w:t>
      </w:r>
      <w:r>
        <w:t xml:space="preserve"> </w:t>
      </w:r>
      <w:r w:rsidR="00950160">
        <w:t>Revision</w:t>
      </w:r>
      <w:bookmarkEnd w:id="51"/>
    </w:p>
    <w:p w14:paraId="3A3A4D50" w14:textId="7CE50275" w:rsidR="00441060" w:rsidRDefault="00441060" w:rsidP="00441060">
      <w:pPr>
        <w:pStyle w:val="MemberHeading"/>
        <w:rPr>
          <w:rStyle w:val="Element"/>
        </w:rPr>
      </w:pPr>
      <w:r>
        <w:rPr>
          <w:rStyle w:val="Element"/>
        </w:rPr>
        <w:t>cvrf:</w:t>
      </w:r>
      <w:r w:rsidRPr="00610C93">
        <w:rPr>
          <w:rStyle w:val="Element"/>
        </w:rPr>
        <w:t>Document</w:t>
      </w:r>
      <w:r>
        <w:rPr>
          <w:rStyle w:val="Element"/>
        </w:rPr>
        <w:t>Tracking / cvrf:</w:t>
      </w:r>
      <w:r w:rsidR="00950160">
        <w:rPr>
          <w:rStyle w:val="Element"/>
        </w:rPr>
        <w:t>RevisionHistory</w:t>
      </w:r>
      <w:r>
        <w:rPr>
          <w:rStyle w:val="Element"/>
        </w:rPr>
        <w:t xml:space="preserve"> / cvrf:</w:t>
      </w:r>
      <w:r w:rsidR="00950160">
        <w:rPr>
          <w:rStyle w:val="Element"/>
        </w:rPr>
        <w:t>Revision</w:t>
      </w:r>
    </w:p>
    <w:p w14:paraId="69B4D452" w14:textId="26B24DD3" w:rsidR="00441060" w:rsidRPr="005D4C8E" w:rsidRDefault="00441060" w:rsidP="00441060">
      <w:pPr>
        <w:pStyle w:val="Member"/>
      </w:pPr>
      <w:r w:rsidRPr="005D4C8E">
        <w:rPr>
          <w:b/>
        </w:rPr>
        <w:t>Data Type:</w:t>
      </w:r>
      <w:r>
        <w:tab/>
      </w:r>
      <w:r>
        <w:tab/>
      </w:r>
      <w:r w:rsidR="00950160">
        <w:t>container</w:t>
      </w:r>
      <w:r>
        <w:br/>
      </w:r>
      <w:r w:rsidRPr="005D4C8E">
        <w:rPr>
          <w:b/>
        </w:rPr>
        <w:t>Range:</w:t>
      </w:r>
      <w:r>
        <w:tab/>
      </w:r>
      <w:r>
        <w:tab/>
      </w:r>
      <w:r>
        <w:tab/>
        <w:t>unrestricted</w:t>
      </w:r>
      <w:r>
        <w:br/>
      </w:r>
      <w:r w:rsidRPr="005D4C8E">
        <w:rPr>
          <w:b/>
        </w:rPr>
        <w:t>Minimum Occurrences:</w:t>
      </w:r>
      <w:r>
        <w:tab/>
        <w:t>1</w:t>
      </w:r>
      <w:r>
        <w:br/>
      </w:r>
      <w:r w:rsidRPr="005D4C8E">
        <w:rPr>
          <w:b/>
        </w:rPr>
        <w:t>Maximum Occurrences:</w:t>
      </w:r>
      <w:r>
        <w:tab/>
        <w:t>1</w:t>
      </w:r>
      <w:r>
        <w:br/>
      </w:r>
      <w:r w:rsidRPr="005D4C8E">
        <w:rPr>
          <w:b/>
        </w:rPr>
        <w:t>Parent:</w:t>
      </w:r>
      <w:r>
        <w:tab/>
      </w:r>
      <w:r>
        <w:tab/>
      </w:r>
      <w:r>
        <w:tab/>
      </w:r>
      <w:r w:rsidR="00950160">
        <w:t>Revision</w:t>
      </w:r>
      <w:r w:rsidR="00AC48D8">
        <w:t xml:space="preserve"> </w:t>
      </w:r>
      <w:r w:rsidR="00950160">
        <w:t>History</w:t>
      </w:r>
      <w:r w:rsidR="00950160">
        <w:br/>
      </w:r>
      <w:r w:rsidR="00950160">
        <w:rPr>
          <w:b/>
        </w:rPr>
        <w:t>Children</w:t>
      </w:r>
      <w:r w:rsidR="00950160" w:rsidRPr="005D4C8E">
        <w:rPr>
          <w:b/>
        </w:rPr>
        <w:t>:</w:t>
      </w:r>
      <w:r w:rsidR="00950160">
        <w:tab/>
      </w:r>
      <w:r w:rsidR="00950160">
        <w:tab/>
      </w:r>
      <w:r w:rsidR="00950160">
        <w:tab/>
        <w:t>Number, Date, Description</w:t>
      </w:r>
    </w:p>
    <w:p w14:paraId="59423AF5" w14:textId="77777777" w:rsidR="00441060" w:rsidRDefault="00441060" w:rsidP="00441060">
      <w:pPr>
        <w:spacing w:before="0" w:after="0"/>
      </w:pPr>
    </w:p>
    <w:p w14:paraId="5CDCBBCB" w14:textId="1CF1FBD8" w:rsidR="00441060" w:rsidRPr="00C06268" w:rsidRDefault="00441060" w:rsidP="00441060">
      <w:r w:rsidRPr="00F32D93">
        <w:t>The</w:t>
      </w:r>
      <w:r>
        <w:rPr>
          <w:b/>
          <w:bCs/>
        </w:rPr>
        <w:t xml:space="preserve"> </w:t>
      </w:r>
      <w:r w:rsidRPr="00F32D93">
        <w:t>element</w:t>
      </w:r>
      <w:r>
        <w:rPr>
          <w:b/>
          <w:bCs/>
        </w:rPr>
        <w:t xml:space="preserve"> </w:t>
      </w:r>
      <w:r w:rsidRPr="00F32D93">
        <w:rPr>
          <w:rStyle w:val="Element"/>
        </w:rPr>
        <w:t>cvrf:</w:t>
      </w:r>
      <w:r w:rsidR="00950160">
        <w:rPr>
          <w:rStyle w:val="Element"/>
        </w:rPr>
        <w:t>Revision</w:t>
      </w:r>
      <w:r w:rsidRPr="00F32D93">
        <w:rPr>
          <w:b/>
          <w:bCs/>
        </w:rPr>
        <w:t xml:space="preserve"> </w:t>
      </w:r>
      <w:r w:rsidR="00AC48D8" w:rsidRPr="00AC48D8">
        <w:t xml:space="preserve">contains all the elements required to track the evolution of a CVRF document. Each change to a CVRF document should be accompanied by </w:t>
      </w:r>
      <w:r w:rsidR="00AC48D8" w:rsidRPr="00AC48D8">
        <w:rPr>
          <w:b/>
          <w:bCs/>
        </w:rPr>
        <w:t>Number</w:t>
      </w:r>
      <w:r w:rsidR="00AC48D8" w:rsidRPr="00AC48D8">
        <w:t xml:space="preserve">, </w:t>
      </w:r>
      <w:r w:rsidR="00AC48D8" w:rsidRPr="00AC48D8">
        <w:rPr>
          <w:b/>
          <w:bCs/>
        </w:rPr>
        <w:t>Date</w:t>
      </w:r>
      <w:r w:rsidR="00AC48D8" w:rsidRPr="00AC48D8">
        <w:t xml:space="preserve">, and </w:t>
      </w:r>
      <w:r w:rsidR="00AC48D8" w:rsidRPr="00AC48D8">
        <w:rPr>
          <w:b/>
          <w:bCs/>
        </w:rPr>
        <w:t xml:space="preserve">Description </w:t>
      </w:r>
      <w:r w:rsidR="00AC48D8">
        <w:t>elements</w:t>
      </w:r>
      <w:r w:rsidRPr="00F56DD9">
        <w:t xml:space="preserve">. </w:t>
      </w:r>
      <w:r w:rsidRPr="00C06268">
        <w:t xml:space="preserve"> </w:t>
      </w:r>
    </w:p>
    <w:p w14:paraId="1B1D3F14" w14:textId="77777777" w:rsidR="00441060" w:rsidRPr="00F32D93" w:rsidRDefault="00441060" w:rsidP="00441060"/>
    <w:p w14:paraId="4C099E0F" w14:textId="77777777" w:rsidR="00441060" w:rsidRDefault="00441060" w:rsidP="00441060">
      <w:pPr>
        <w:pStyle w:val="MemberHeading"/>
      </w:pPr>
      <w:r>
        <w:t>Example</w:t>
      </w:r>
    </w:p>
    <w:p w14:paraId="28017D58" w14:textId="77777777" w:rsidR="00441060" w:rsidRDefault="00441060" w:rsidP="00441060">
      <w:pPr>
        <w:spacing w:before="0" w:after="0"/>
      </w:pPr>
    </w:p>
    <w:p w14:paraId="58A9BC49" w14:textId="12398DBB" w:rsidR="00441060" w:rsidRDefault="00441060" w:rsidP="00554B41">
      <w:pPr>
        <w:spacing w:before="0" w:after="0"/>
        <w:ind w:firstLine="431"/>
        <w:rPr>
          <w:rFonts w:ascii="Courier New" w:hAnsi="Courier New"/>
          <w:sz w:val="16"/>
        </w:rPr>
      </w:pPr>
      <w:r>
        <w:rPr>
          <w:rFonts w:ascii="Courier New" w:hAnsi="Courier New"/>
          <w:sz w:val="16"/>
        </w:rPr>
        <w:t xml:space="preserve">See example in </w:t>
      </w:r>
      <w:r w:rsidR="00554B41">
        <w:rPr>
          <w:rFonts w:ascii="Courier New" w:hAnsi="Courier New"/>
          <w:sz w:val="16"/>
        </w:rPr>
        <w:t xml:space="preserve">section </w:t>
      </w:r>
      <w:r w:rsidR="00554B41">
        <w:rPr>
          <w:rFonts w:ascii="Courier New" w:hAnsi="Courier New"/>
          <w:sz w:val="16"/>
          <w:highlight w:val="yellow"/>
        </w:rPr>
        <w:fldChar w:fldCharType="begin"/>
      </w:r>
      <w:r w:rsidR="00554B41">
        <w:rPr>
          <w:rFonts w:ascii="Courier New" w:hAnsi="Courier New"/>
          <w:sz w:val="16"/>
        </w:rPr>
        <w:instrText xml:space="preserve"> REF _Ref476744991 \r \h </w:instrText>
      </w:r>
      <w:r w:rsidR="00554B41">
        <w:rPr>
          <w:rFonts w:ascii="Courier New" w:hAnsi="Courier New"/>
          <w:sz w:val="16"/>
          <w:highlight w:val="yellow"/>
        </w:rPr>
      </w:r>
      <w:r w:rsidR="00554B41">
        <w:rPr>
          <w:rFonts w:ascii="Courier New" w:hAnsi="Courier New"/>
          <w:sz w:val="16"/>
          <w:highlight w:val="yellow"/>
        </w:rPr>
        <w:fldChar w:fldCharType="separate"/>
      </w:r>
      <w:r w:rsidR="007C4B93">
        <w:rPr>
          <w:rFonts w:ascii="Courier New" w:hAnsi="Courier New"/>
          <w:sz w:val="16"/>
        </w:rPr>
        <w:t>4.4.4.1.3</w:t>
      </w:r>
      <w:r w:rsidR="00554B41">
        <w:rPr>
          <w:rFonts w:ascii="Courier New" w:hAnsi="Courier New"/>
          <w:sz w:val="16"/>
          <w:highlight w:val="yellow"/>
        </w:rPr>
        <w:fldChar w:fldCharType="end"/>
      </w:r>
    </w:p>
    <w:p w14:paraId="44FEF050" w14:textId="77777777" w:rsidR="00554B41" w:rsidRDefault="00554B41" w:rsidP="00554B41">
      <w:pPr>
        <w:spacing w:before="0" w:after="0"/>
      </w:pPr>
    </w:p>
    <w:p w14:paraId="7F8EADB8" w14:textId="202F364E" w:rsidR="00AC48D8" w:rsidRDefault="00AC48D8" w:rsidP="00AC48D8">
      <w:pPr>
        <w:pStyle w:val="Heading5"/>
      </w:pPr>
      <w:bookmarkStart w:id="52" w:name="_Toc476950886"/>
      <w:r>
        <w:t>Document Tracking – Revision History – Revision – Number</w:t>
      </w:r>
      <w:bookmarkEnd w:id="52"/>
    </w:p>
    <w:p w14:paraId="1FAB6382" w14:textId="49143140" w:rsidR="00AC48D8" w:rsidRDefault="00AC48D8" w:rsidP="00AC48D8">
      <w:pPr>
        <w:pStyle w:val="MemberHeading"/>
        <w:rPr>
          <w:rStyle w:val="Element"/>
        </w:rPr>
      </w:pPr>
      <w:r>
        <w:rPr>
          <w:rStyle w:val="Element"/>
        </w:rPr>
        <w:t>cvrf:</w:t>
      </w:r>
      <w:r w:rsidRPr="00610C93">
        <w:rPr>
          <w:rStyle w:val="Element"/>
        </w:rPr>
        <w:t>Document</w:t>
      </w:r>
      <w:r>
        <w:rPr>
          <w:rStyle w:val="Element"/>
        </w:rPr>
        <w:t>Tracking / ... / cvrf:Revision / cvrf:Number</w:t>
      </w:r>
    </w:p>
    <w:p w14:paraId="0D1528DA" w14:textId="24002238" w:rsidR="00AC48D8" w:rsidRPr="005D4C8E" w:rsidRDefault="00AC48D8" w:rsidP="00AC48D8">
      <w:pPr>
        <w:pStyle w:val="Member"/>
      </w:pPr>
      <w:r w:rsidRPr="005D4C8E">
        <w:rPr>
          <w:b/>
        </w:rPr>
        <w:t>Data Type:</w:t>
      </w:r>
      <w:r>
        <w:tab/>
      </w:r>
      <w:r>
        <w:tab/>
        <w:t>token</w:t>
      </w:r>
      <w:r>
        <w:br/>
      </w:r>
      <w:r w:rsidRPr="005D4C8E">
        <w:rPr>
          <w:b/>
        </w:rPr>
        <w:t>Range:</w:t>
      </w:r>
      <w:r>
        <w:tab/>
      </w:r>
      <w:r>
        <w:tab/>
      </w:r>
      <w:r>
        <w:tab/>
        <w:t>unrestricted.unrestricted.unrestricted.unrestricted</w:t>
      </w:r>
      <w:r>
        <w:br/>
      </w:r>
      <w:r w:rsidRPr="005D4C8E">
        <w:rPr>
          <w:b/>
        </w:rPr>
        <w:t>Minimum Occurrences:</w:t>
      </w:r>
      <w:r>
        <w:tab/>
        <w:t>1</w:t>
      </w:r>
      <w:r>
        <w:br/>
      </w:r>
      <w:r w:rsidRPr="005D4C8E">
        <w:rPr>
          <w:b/>
        </w:rPr>
        <w:t>Maximum Occurrences:</w:t>
      </w:r>
      <w:r>
        <w:tab/>
        <w:t>1</w:t>
      </w:r>
      <w:r>
        <w:br/>
      </w:r>
      <w:r w:rsidRPr="005D4C8E">
        <w:rPr>
          <w:b/>
        </w:rPr>
        <w:t>Parent:</w:t>
      </w:r>
      <w:r>
        <w:tab/>
      </w:r>
      <w:r>
        <w:tab/>
      </w:r>
      <w:r>
        <w:tab/>
        <w:t>Revision</w:t>
      </w:r>
    </w:p>
    <w:p w14:paraId="7FCCF6A1" w14:textId="77777777" w:rsidR="00AC48D8" w:rsidRDefault="00AC48D8" w:rsidP="00AC48D8">
      <w:pPr>
        <w:spacing w:before="0" w:after="0"/>
      </w:pPr>
    </w:p>
    <w:p w14:paraId="284172D2" w14:textId="77777777" w:rsidR="00AC48D8" w:rsidRPr="00AC48D8" w:rsidRDefault="00AC48D8" w:rsidP="00AC48D8">
      <w:r w:rsidRPr="00F32D93">
        <w:t>The</w:t>
      </w:r>
      <w:r>
        <w:rPr>
          <w:b/>
          <w:bCs/>
        </w:rPr>
        <w:t xml:space="preserve"> </w:t>
      </w:r>
      <w:r w:rsidRPr="00F32D93">
        <w:t>element</w:t>
      </w:r>
      <w:r>
        <w:rPr>
          <w:b/>
          <w:bCs/>
        </w:rPr>
        <w:t xml:space="preserve"> </w:t>
      </w:r>
      <w:r w:rsidRPr="00F32D93">
        <w:rPr>
          <w:rStyle w:val="Element"/>
        </w:rPr>
        <w:t>cvrf:</w:t>
      </w:r>
      <w:r>
        <w:rPr>
          <w:rStyle w:val="Element"/>
        </w:rPr>
        <w:t>Number</w:t>
      </w:r>
      <w:r w:rsidRPr="00F32D93">
        <w:rPr>
          <w:b/>
          <w:bCs/>
        </w:rPr>
        <w:t xml:space="preserve"> </w:t>
      </w:r>
      <w:r w:rsidRPr="00AC48D8">
        <w:t xml:space="preserve">should contain the numeric version of the document. Like the </w:t>
      </w:r>
      <w:r w:rsidRPr="00AC48D8">
        <w:rPr>
          <w:b/>
          <w:bCs/>
        </w:rPr>
        <w:t xml:space="preserve">Version </w:t>
      </w:r>
      <w:r w:rsidRPr="00AC48D8">
        <w:t>element above, it is a numeric tokenized field of the format “</w:t>
      </w:r>
      <w:r w:rsidRPr="00AC48D8">
        <w:rPr>
          <w:rStyle w:val="CODEtemp"/>
        </w:rPr>
        <w:t>nn</w:t>
      </w:r>
      <w:r w:rsidRPr="00AC48D8">
        <w:t>” with up to four fields “</w:t>
      </w:r>
      <w:r w:rsidRPr="00AC48D8">
        <w:rPr>
          <w:rStyle w:val="CODEtemp"/>
        </w:rPr>
        <w:t>nn.nn.nn.nn</w:t>
      </w:r>
      <w:r w:rsidRPr="00AC48D8">
        <w:t xml:space="preserve">”. It is recommended that this be a monotonically increasing value. Minor revisions should be used for less-significant changes (for example, </w:t>
      </w:r>
      <w:r w:rsidRPr="00AC48D8">
        <w:rPr>
          <w:rStyle w:val="CODEtemp"/>
        </w:rPr>
        <w:t>1.0.0.0</w:t>
      </w:r>
      <w:r w:rsidRPr="00AC48D8">
        <w:t xml:space="preserve"> to </w:t>
      </w:r>
      <w:r w:rsidRPr="00AC48D8">
        <w:rPr>
          <w:rStyle w:val="CODEtemp"/>
        </w:rPr>
        <w:t>1.0.0.1</w:t>
      </w:r>
      <w:r w:rsidRPr="00AC48D8">
        <w:t xml:space="preserve">). Major, actionable changes should lead to a major increase of the version number (for example, </w:t>
      </w:r>
      <w:r w:rsidRPr="00AC48D8">
        <w:rPr>
          <w:rStyle w:val="CODEtemp"/>
        </w:rPr>
        <w:t>1.0</w:t>
      </w:r>
      <w:r w:rsidRPr="00AC48D8">
        <w:t xml:space="preserve"> to </w:t>
      </w:r>
      <w:r w:rsidRPr="00AC48D8">
        <w:rPr>
          <w:rStyle w:val="CODEtemp"/>
        </w:rPr>
        <w:t>2.0</w:t>
      </w:r>
      <w:r w:rsidRPr="00AC48D8">
        <w:t xml:space="preserve">). </w:t>
      </w:r>
    </w:p>
    <w:p w14:paraId="71DEB7B4" w14:textId="77777777" w:rsidR="00AC48D8" w:rsidRPr="00AC48D8" w:rsidRDefault="00AC48D8" w:rsidP="00AC48D8">
      <w:r w:rsidRPr="00AC48D8">
        <w:lastRenderedPageBreak/>
        <w:t xml:space="preserve">Examples of such changes include: </w:t>
      </w:r>
    </w:p>
    <w:p w14:paraId="083A774B" w14:textId="77777777" w:rsidR="00AC48D8" w:rsidRPr="00AC48D8" w:rsidRDefault="00AC48D8" w:rsidP="00AC48D8">
      <w:pPr>
        <w:pStyle w:val="ListParagraph"/>
        <w:numPr>
          <w:ilvl w:val="0"/>
          <w:numId w:val="15"/>
        </w:numPr>
      </w:pPr>
      <w:r w:rsidRPr="00AC48D8">
        <w:t xml:space="preserve">Any change to severity or impact </w:t>
      </w:r>
      <w:r w:rsidRPr="00AC48D8">
        <w:rPr>
          <w:rFonts w:ascii="MS Mincho" w:eastAsia="MS Mincho" w:hAnsi="MS Mincho" w:cs="MS Mincho"/>
        </w:rPr>
        <w:t> </w:t>
      </w:r>
    </w:p>
    <w:p w14:paraId="45FF384F" w14:textId="77777777" w:rsidR="00AC48D8" w:rsidRPr="00AC48D8" w:rsidRDefault="00AC48D8" w:rsidP="00AC48D8">
      <w:pPr>
        <w:pStyle w:val="ListParagraph"/>
        <w:numPr>
          <w:ilvl w:val="0"/>
          <w:numId w:val="15"/>
        </w:numPr>
      </w:pPr>
      <w:r w:rsidRPr="00AC48D8">
        <w:t xml:space="preserve">The announcement of additional vulnerabilities </w:t>
      </w:r>
      <w:r w:rsidRPr="00AC48D8">
        <w:rPr>
          <w:rFonts w:ascii="MS Mincho" w:eastAsia="MS Mincho" w:hAnsi="MS Mincho" w:cs="MS Mincho"/>
        </w:rPr>
        <w:t> </w:t>
      </w:r>
    </w:p>
    <w:p w14:paraId="6B201426" w14:textId="77777777" w:rsidR="00AC48D8" w:rsidRPr="00AC48D8" w:rsidRDefault="00AC48D8" w:rsidP="00AC48D8">
      <w:pPr>
        <w:pStyle w:val="ListParagraph"/>
        <w:numPr>
          <w:ilvl w:val="0"/>
          <w:numId w:val="15"/>
        </w:numPr>
      </w:pPr>
      <w:r w:rsidRPr="00AC48D8">
        <w:t xml:space="preserve">The announcement of additional vulnerable products </w:t>
      </w:r>
      <w:r w:rsidRPr="00AC48D8">
        <w:rPr>
          <w:rFonts w:ascii="MS Mincho" w:eastAsia="MS Mincho" w:hAnsi="MS Mincho" w:cs="MS Mincho"/>
        </w:rPr>
        <w:t> </w:t>
      </w:r>
    </w:p>
    <w:p w14:paraId="5D6C4C5E" w14:textId="77777777" w:rsidR="00AC48D8" w:rsidRPr="00AC48D8" w:rsidRDefault="00AC48D8" w:rsidP="00AC48D8">
      <w:pPr>
        <w:pStyle w:val="ListParagraph"/>
        <w:numPr>
          <w:ilvl w:val="0"/>
          <w:numId w:val="15"/>
        </w:numPr>
      </w:pPr>
      <w:r w:rsidRPr="00AC48D8">
        <w:t xml:space="preserve">A significant change in remediation status </w:t>
      </w:r>
      <w:r w:rsidRPr="00AC48D8">
        <w:rPr>
          <w:rFonts w:ascii="MS Mincho" w:eastAsia="MS Mincho" w:hAnsi="MS Mincho" w:cs="MS Mincho"/>
        </w:rPr>
        <w:t> </w:t>
      </w:r>
    </w:p>
    <w:p w14:paraId="5D763A26" w14:textId="77777777" w:rsidR="00AC48D8" w:rsidRDefault="00AC48D8" w:rsidP="00AC48D8">
      <w:r w:rsidRPr="00AC48D8">
        <w:t xml:space="preserve">The most recent </w:t>
      </w:r>
      <w:r w:rsidRPr="00AC48D8">
        <w:rPr>
          <w:b/>
          <w:bCs/>
        </w:rPr>
        <w:t xml:space="preserve">Number </w:t>
      </w:r>
      <w:r w:rsidRPr="00AC48D8">
        <w:t xml:space="preserve">element should </w:t>
      </w:r>
      <w:r w:rsidRPr="00AC48D8">
        <w:rPr>
          <w:i/>
          <w:iCs/>
        </w:rPr>
        <w:t xml:space="preserve">always </w:t>
      </w:r>
      <w:r w:rsidRPr="00AC48D8">
        <w:t xml:space="preserve">match the </w:t>
      </w:r>
      <w:r w:rsidRPr="00AC48D8">
        <w:rPr>
          <w:b/>
          <w:bCs/>
        </w:rPr>
        <w:t xml:space="preserve">Version </w:t>
      </w:r>
      <w:r w:rsidRPr="00AC48D8">
        <w:t xml:space="preserve">element. It is validated using the following regular expression: </w:t>
      </w:r>
    </w:p>
    <w:p w14:paraId="79A71109" w14:textId="1CA911AB" w:rsidR="00AC48D8" w:rsidRPr="002E73CD" w:rsidRDefault="00AC48D8" w:rsidP="00AC48D8">
      <w:pPr>
        <w:pStyle w:val="Codesmall"/>
      </w:pPr>
      <w:r w:rsidRPr="00216E8C">
        <w:rPr>
          <w:rStyle w:val="CODEtemp"/>
        </w:rPr>
        <w:t>(0|[1- 9][0-9]*)(\.(0|[1-9][0-9]*)){0,3}</w:t>
      </w:r>
      <w:r w:rsidRPr="002E73CD">
        <w:t xml:space="preserve"> </w:t>
      </w:r>
      <w:r w:rsidRPr="002E73CD">
        <w:rPr>
          <w:rFonts w:ascii="MS Mincho" w:eastAsia="MS Mincho" w:hAnsi="MS Mincho" w:cs="MS Mincho"/>
        </w:rPr>
        <w:t> </w:t>
      </w:r>
    </w:p>
    <w:p w14:paraId="2AECC0B5" w14:textId="77777777" w:rsidR="00AC48D8" w:rsidRPr="00F32D93" w:rsidRDefault="00AC48D8" w:rsidP="00AC48D8"/>
    <w:p w14:paraId="57A9B818" w14:textId="77777777" w:rsidR="00AC48D8" w:rsidRDefault="00AC48D8" w:rsidP="00AC48D8">
      <w:pPr>
        <w:pStyle w:val="MemberHeading"/>
      </w:pPr>
      <w:r>
        <w:t>Example</w:t>
      </w:r>
    </w:p>
    <w:p w14:paraId="2508507B" w14:textId="77777777" w:rsidR="00AC48D8" w:rsidRDefault="00AC48D8" w:rsidP="00AC48D8">
      <w:pPr>
        <w:spacing w:before="0" w:after="0"/>
      </w:pPr>
    </w:p>
    <w:p w14:paraId="005645B1" w14:textId="4E0D8CB2" w:rsidR="00554B41" w:rsidRDefault="00AC48D8" w:rsidP="00554B41">
      <w:pPr>
        <w:spacing w:before="0" w:after="0"/>
        <w:ind w:firstLine="431"/>
      </w:pPr>
      <w:r>
        <w:rPr>
          <w:rFonts w:ascii="Courier New" w:hAnsi="Courier New"/>
          <w:sz w:val="16"/>
        </w:rPr>
        <w:t xml:space="preserve">See example in </w:t>
      </w:r>
      <w:r w:rsidR="00554B41">
        <w:rPr>
          <w:rFonts w:ascii="Courier New" w:hAnsi="Courier New"/>
          <w:sz w:val="16"/>
        </w:rPr>
        <w:t xml:space="preserve">section </w:t>
      </w:r>
      <w:r w:rsidR="00554B41">
        <w:rPr>
          <w:rFonts w:ascii="Courier New" w:hAnsi="Courier New"/>
          <w:sz w:val="16"/>
          <w:highlight w:val="yellow"/>
        </w:rPr>
        <w:fldChar w:fldCharType="begin"/>
      </w:r>
      <w:r w:rsidR="00554B41">
        <w:rPr>
          <w:rFonts w:ascii="Courier New" w:hAnsi="Courier New"/>
          <w:sz w:val="16"/>
        </w:rPr>
        <w:instrText xml:space="preserve"> REF _Ref476744991 \r \h </w:instrText>
      </w:r>
      <w:r w:rsidR="00554B41">
        <w:rPr>
          <w:rFonts w:ascii="Courier New" w:hAnsi="Courier New"/>
          <w:sz w:val="16"/>
          <w:highlight w:val="yellow"/>
        </w:rPr>
      </w:r>
      <w:r w:rsidR="00554B41">
        <w:rPr>
          <w:rFonts w:ascii="Courier New" w:hAnsi="Courier New"/>
          <w:sz w:val="16"/>
          <w:highlight w:val="yellow"/>
        </w:rPr>
        <w:fldChar w:fldCharType="separate"/>
      </w:r>
      <w:r w:rsidR="007C4B93">
        <w:rPr>
          <w:rFonts w:ascii="Courier New" w:hAnsi="Courier New"/>
          <w:sz w:val="16"/>
        </w:rPr>
        <w:t>4.4.4.1.3</w:t>
      </w:r>
      <w:r w:rsidR="00554B41">
        <w:rPr>
          <w:rFonts w:ascii="Courier New" w:hAnsi="Courier New"/>
          <w:sz w:val="16"/>
          <w:highlight w:val="yellow"/>
        </w:rPr>
        <w:fldChar w:fldCharType="end"/>
      </w:r>
    </w:p>
    <w:p w14:paraId="08BC4217" w14:textId="6149156A" w:rsidR="00554B41" w:rsidRDefault="00554B41" w:rsidP="00554B41">
      <w:pPr>
        <w:pStyle w:val="Heading5"/>
      </w:pPr>
      <w:bookmarkStart w:id="53" w:name="_Toc476950887"/>
      <w:r>
        <w:t>Document Tracking – Revision History – Revision – Date</w:t>
      </w:r>
      <w:bookmarkEnd w:id="53"/>
    </w:p>
    <w:p w14:paraId="394014F8" w14:textId="3F9074BD" w:rsidR="00554B41" w:rsidRDefault="00554B41" w:rsidP="00554B41">
      <w:pPr>
        <w:pStyle w:val="MemberHeading"/>
        <w:rPr>
          <w:rStyle w:val="Element"/>
        </w:rPr>
      </w:pPr>
      <w:r>
        <w:rPr>
          <w:rStyle w:val="Element"/>
        </w:rPr>
        <w:t>cvrf:</w:t>
      </w:r>
      <w:r w:rsidRPr="00610C93">
        <w:rPr>
          <w:rStyle w:val="Element"/>
        </w:rPr>
        <w:t>Document</w:t>
      </w:r>
      <w:r>
        <w:rPr>
          <w:rStyle w:val="Element"/>
        </w:rPr>
        <w:t>Tracking / ... / cvrf:Revision / cvrf:Date</w:t>
      </w:r>
    </w:p>
    <w:p w14:paraId="6A71412D" w14:textId="66C6CBC2" w:rsidR="00554B41" w:rsidRPr="005D4C8E" w:rsidRDefault="00554B41" w:rsidP="00554B41">
      <w:pPr>
        <w:pStyle w:val="Member"/>
      </w:pPr>
      <w:r w:rsidRPr="005D4C8E">
        <w:rPr>
          <w:b/>
        </w:rPr>
        <w:t>Data Type:</w:t>
      </w:r>
      <w:r>
        <w:tab/>
      </w:r>
      <w:r>
        <w:tab/>
        <w:t>dateTime</w:t>
      </w:r>
      <w:r>
        <w:br/>
      </w:r>
      <w:r w:rsidRPr="005D4C8E">
        <w:rPr>
          <w:b/>
        </w:rPr>
        <w:t>Minimum Occurrences:</w:t>
      </w:r>
      <w:r>
        <w:tab/>
        <w:t>1</w:t>
      </w:r>
      <w:r>
        <w:br/>
      </w:r>
      <w:r w:rsidRPr="005D4C8E">
        <w:rPr>
          <w:b/>
        </w:rPr>
        <w:t>Maximum Occurrences:</w:t>
      </w:r>
      <w:r>
        <w:tab/>
        <w:t>1</w:t>
      </w:r>
      <w:r>
        <w:br/>
      </w:r>
      <w:r w:rsidRPr="005D4C8E">
        <w:rPr>
          <w:b/>
        </w:rPr>
        <w:t>Parent:</w:t>
      </w:r>
      <w:r>
        <w:tab/>
      </w:r>
      <w:r>
        <w:tab/>
      </w:r>
      <w:r>
        <w:tab/>
        <w:t>Revision</w:t>
      </w:r>
    </w:p>
    <w:p w14:paraId="15DE5D20" w14:textId="77777777" w:rsidR="00554B41" w:rsidRDefault="00554B41" w:rsidP="00554B41">
      <w:pPr>
        <w:spacing w:before="0" w:after="0"/>
      </w:pPr>
    </w:p>
    <w:p w14:paraId="75D1AF5E" w14:textId="289E8FBC" w:rsidR="00554B41" w:rsidRDefault="00554B41" w:rsidP="00554B41">
      <w:r w:rsidRPr="00F32D93">
        <w:t>The</w:t>
      </w:r>
      <w:r>
        <w:rPr>
          <w:b/>
          <w:bCs/>
        </w:rPr>
        <w:t xml:space="preserve"> </w:t>
      </w:r>
      <w:r w:rsidRPr="00F32D93">
        <w:t>element</w:t>
      </w:r>
      <w:r>
        <w:rPr>
          <w:b/>
          <w:bCs/>
        </w:rPr>
        <w:t xml:space="preserve"> </w:t>
      </w:r>
      <w:r w:rsidRPr="00F32D93">
        <w:rPr>
          <w:rStyle w:val="Element"/>
        </w:rPr>
        <w:t>cvrf:</w:t>
      </w:r>
      <w:r>
        <w:rPr>
          <w:rStyle w:val="Element"/>
        </w:rPr>
        <w:t>Date</w:t>
      </w:r>
      <w:r w:rsidRPr="00F32D93">
        <w:rPr>
          <w:b/>
          <w:bCs/>
        </w:rPr>
        <w:t xml:space="preserve"> </w:t>
      </w:r>
      <w:r w:rsidRPr="00554B41">
        <w:t>should record the date the revision was made. All dateTime values in CVRF require a time, and we recommend the inclusion of a time zone as well (</w:t>
      </w:r>
      <w:r w:rsidR="006303A1">
        <w:t>OASIS</w:t>
      </w:r>
      <w:r w:rsidRPr="00554B41">
        <w:t xml:space="preserve"> endorses the use of Greenwich mean time [GMT] or “Zulu time”). If a time zone is excluded, Zulu should be assumed. </w:t>
      </w:r>
    </w:p>
    <w:p w14:paraId="1AD5D4CE" w14:textId="77777777" w:rsidR="00554B41" w:rsidRPr="00554B41" w:rsidRDefault="00554B41" w:rsidP="00554B41"/>
    <w:p w14:paraId="26D9A6F3" w14:textId="77777777" w:rsidR="00554B41" w:rsidRDefault="00554B41" w:rsidP="00554B41">
      <w:pPr>
        <w:pStyle w:val="MemberHeading"/>
      </w:pPr>
      <w:r>
        <w:t>Example</w:t>
      </w:r>
    </w:p>
    <w:p w14:paraId="06E684B5" w14:textId="77777777" w:rsidR="00554B41" w:rsidRDefault="00554B41" w:rsidP="00554B41">
      <w:pPr>
        <w:spacing w:before="0" w:after="0"/>
      </w:pPr>
    </w:p>
    <w:p w14:paraId="547DD1B8" w14:textId="41CE5C46" w:rsidR="00554B41" w:rsidRDefault="00554B41" w:rsidP="00554B41">
      <w:pPr>
        <w:spacing w:before="0" w:after="0"/>
        <w:ind w:firstLine="431"/>
      </w:pPr>
      <w:r>
        <w:rPr>
          <w:rFonts w:ascii="Courier New" w:hAnsi="Courier New"/>
          <w:sz w:val="16"/>
        </w:rPr>
        <w:t xml:space="preserve">See example in section </w:t>
      </w:r>
      <w:r>
        <w:rPr>
          <w:rFonts w:ascii="Courier New" w:hAnsi="Courier New"/>
          <w:sz w:val="16"/>
          <w:highlight w:val="yellow"/>
        </w:rPr>
        <w:fldChar w:fldCharType="begin"/>
      </w:r>
      <w:r>
        <w:rPr>
          <w:rFonts w:ascii="Courier New" w:hAnsi="Courier New"/>
          <w:sz w:val="16"/>
        </w:rPr>
        <w:instrText xml:space="preserve"> REF _Ref476744991 \r \h </w:instrText>
      </w:r>
      <w:r>
        <w:rPr>
          <w:rFonts w:ascii="Courier New" w:hAnsi="Courier New"/>
          <w:sz w:val="16"/>
          <w:highlight w:val="yellow"/>
        </w:rPr>
      </w:r>
      <w:r>
        <w:rPr>
          <w:rFonts w:ascii="Courier New" w:hAnsi="Courier New"/>
          <w:sz w:val="16"/>
          <w:highlight w:val="yellow"/>
        </w:rPr>
        <w:fldChar w:fldCharType="separate"/>
      </w:r>
      <w:r w:rsidR="007C4B93">
        <w:rPr>
          <w:rFonts w:ascii="Courier New" w:hAnsi="Courier New"/>
          <w:sz w:val="16"/>
        </w:rPr>
        <w:t>4.4.4.1.3</w:t>
      </w:r>
      <w:r>
        <w:rPr>
          <w:rFonts w:ascii="Courier New" w:hAnsi="Courier New"/>
          <w:sz w:val="16"/>
          <w:highlight w:val="yellow"/>
        </w:rPr>
        <w:fldChar w:fldCharType="end"/>
      </w:r>
    </w:p>
    <w:p w14:paraId="07A51438" w14:textId="77777777" w:rsidR="00554B41" w:rsidRDefault="00554B41" w:rsidP="00554B41">
      <w:pPr>
        <w:spacing w:before="0" w:after="0"/>
      </w:pPr>
    </w:p>
    <w:p w14:paraId="63055A65" w14:textId="0ED1F7C9" w:rsidR="00554B41" w:rsidRDefault="00554B41" w:rsidP="00554B41">
      <w:pPr>
        <w:pStyle w:val="Heading5"/>
      </w:pPr>
      <w:bookmarkStart w:id="54" w:name="_Ref476744991"/>
      <w:bookmarkStart w:id="55" w:name="_Toc476950888"/>
      <w:r>
        <w:t>Document Tracking – Revision History – Revision – Description</w:t>
      </w:r>
      <w:bookmarkEnd w:id="54"/>
      <w:bookmarkEnd w:id="55"/>
    </w:p>
    <w:p w14:paraId="5F69BB6B" w14:textId="77777777" w:rsidR="00554B41" w:rsidRDefault="00554B41" w:rsidP="00554B41">
      <w:pPr>
        <w:pStyle w:val="MemberHeading"/>
        <w:rPr>
          <w:rStyle w:val="Element"/>
        </w:rPr>
      </w:pPr>
      <w:r>
        <w:rPr>
          <w:rStyle w:val="Element"/>
        </w:rPr>
        <w:t>cvrf:</w:t>
      </w:r>
      <w:r w:rsidRPr="00610C93">
        <w:rPr>
          <w:rStyle w:val="Element"/>
        </w:rPr>
        <w:t>Document</w:t>
      </w:r>
      <w:r>
        <w:rPr>
          <w:rStyle w:val="Element"/>
        </w:rPr>
        <w:t>Tracking / ... / cvrf:Revision / cvrf:Number</w:t>
      </w:r>
    </w:p>
    <w:p w14:paraId="7647D2D5" w14:textId="165D33EA" w:rsidR="00554B41" w:rsidRPr="005D4C8E" w:rsidRDefault="00554B41" w:rsidP="00554B41">
      <w:pPr>
        <w:pStyle w:val="Member"/>
      </w:pPr>
      <w:r w:rsidRPr="005D4C8E">
        <w:rPr>
          <w:b/>
        </w:rPr>
        <w:t>Data Type:</w:t>
      </w:r>
      <w:r>
        <w:tab/>
      </w:r>
      <w:r>
        <w:tab/>
        <w:t>string</w:t>
      </w:r>
      <w:r>
        <w:br/>
      </w:r>
      <w:r w:rsidRPr="005D4C8E">
        <w:rPr>
          <w:b/>
        </w:rPr>
        <w:t>Range:</w:t>
      </w:r>
      <w:r>
        <w:tab/>
      </w:r>
      <w:r>
        <w:tab/>
      </w:r>
      <w:r>
        <w:tab/>
        <w:t xml:space="preserve">unrestricted </w:t>
      </w:r>
      <w:r>
        <w:br/>
      </w:r>
      <w:r w:rsidRPr="005D4C8E">
        <w:rPr>
          <w:b/>
        </w:rPr>
        <w:t>Minimum Occurrences:</w:t>
      </w:r>
      <w:r>
        <w:tab/>
        <w:t>1</w:t>
      </w:r>
      <w:r>
        <w:br/>
      </w:r>
      <w:r w:rsidRPr="005D4C8E">
        <w:rPr>
          <w:b/>
        </w:rPr>
        <w:t>Maximum Occurrences:</w:t>
      </w:r>
      <w:r>
        <w:tab/>
        <w:t>1</w:t>
      </w:r>
      <w:r>
        <w:br/>
      </w:r>
      <w:r w:rsidRPr="005D4C8E">
        <w:rPr>
          <w:b/>
        </w:rPr>
        <w:t>Parent:</w:t>
      </w:r>
      <w:r>
        <w:tab/>
      </w:r>
      <w:r>
        <w:tab/>
      </w:r>
      <w:r>
        <w:tab/>
        <w:t>Revision</w:t>
      </w:r>
    </w:p>
    <w:p w14:paraId="3C7022DA" w14:textId="77777777" w:rsidR="00554B41" w:rsidRDefault="00554B41" w:rsidP="00554B41">
      <w:pPr>
        <w:spacing w:before="0" w:after="0"/>
      </w:pPr>
    </w:p>
    <w:p w14:paraId="2566E8DD" w14:textId="23C32A2E" w:rsidR="00554B41" w:rsidRDefault="00554B41" w:rsidP="00554B41">
      <w:r w:rsidRPr="00F32D93">
        <w:t>The</w:t>
      </w:r>
      <w:r>
        <w:rPr>
          <w:b/>
          <w:bCs/>
        </w:rPr>
        <w:t xml:space="preserve"> </w:t>
      </w:r>
      <w:r w:rsidRPr="00F32D93">
        <w:t>element</w:t>
      </w:r>
      <w:r>
        <w:rPr>
          <w:b/>
          <w:bCs/>
        </w:rPr>
        <w:t xml:space="preserve"> </w:t>
      </w:r>
      <w:r w:rsidRPr="00F32D93">
        <w:rPr>
          <w:rStyle w:val="Element"/>
        </w:rPr>
        <w:t>cvrf:</w:t>
      </w:r>
      <w:r>
        <w:rPr>
          <w:rStyle w:val="Element"/>
        </w:rPr>
        <w:t>Description</w:t>
      </w:r>
      <w:r w:rsidRPr="00F32D93">
        <w:rPr>
          <w:b/>
          <w:bCs/>
        </w:rPr>
        <w:t xml:space="preserve"> </w:t>
      </w:r>
      <w:r w:rsidRPr="00554B41">
        <w:t>should be a short description of the changes made. It can describe the conditions that prompted the change or be a s</w:t>
      </w:r>
      <w:r>
        <w:t>hort list of the items changed.</w:t>
      </w:r>
    </w:p>
    <w:p w14:paraId="1135F1F1" w14:textId="77777777" w:rsidR="00554B41" w:rsidRPr="00554B41" w:rsidRDefault="00554B41" w:rsidP="00554B41"/>
    <w:p w14:paraId="58B494E3" w14:textId="77777777" w:rsidR="00554B41" w:rsidRDefault="00554B41" w:rsidP="00554B41">
      <w:pPr>
        <w:pStyle w:val="MemberHeading"/>
      </w:pPr>
      <w:r>
        <w:t>Example</w:t>
      </w:r>
    </w:p>
    <w:p w14:paraId="1D128260" w14:textId="77777777" w:rsidR="00356042" w:rsidRDefault="00356042" w:rsidP="00356042">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18</w:t>
      </w:r>
      <w:r w:rsidR="00632A86">
        <w:rPr>
          <w:noProof/>
        </w:rPr>
        <w:fldChar w:fldCharType="end"/>
      </w:r>
      <w:r w:rsidRPr="003F1FAD">
        <w:t>:</w:t>
      </w:r>
    </w:p>
    <w:p w14:paraId="1AD5E90A" w14:textId="29CE5FAE" w:rsidR="00554B41" w:rsidRDefault="00554B41" w:rsidP="00554B41">
      <w:pPr>
        <w:pStyle w:val="Examplesmall"/>
      </w:pPr>
      <w:r>
        <w:t>&lt;RevisionHistory&gt;</w:t>
      </w:r>
      <w:r>
        <w:br/>
        <w:t xml:space="preserve">  &lt;Revision&gt;</w:t>
      </w:r>
    </w:p>
    <w:p w14:paraId="1B59E1DA" w14:textId="0024FAE5" w:rsidR="00554B41" w:rsidRDefault="00554B41" w:rsidP="00554B41">
      <w:pPr>
        <w:pStyle w:val="Examplesmall"/>
      </w:pPr>
      <w:r>
        <w:lastRenderedPageBreak/>
        <w:t xml:space="preserve">    &lt;Number&gt;1&lt;/Number&gt;</w:t>
      </w:r>
      <w:r>
        <w:br/>
        <w:t xml:space="preserve">    &lt;Date&gt;2011-11-26T00:00:00+00:00&lt;/Date&gt;</w:t>
      </w:r>
      <w:r>
        <w:br/>
        <w:t xml:space="preserve">    &lt;Description&gt;initial public release&lt;/Description&gt;</w:t>
      </w:r>
    </w:p>
    <w:p w14:paraId="7C38ADF1" w14:textId="73A81E4D" w:rsidR="00554B41" w:rsidRDefault="00554B41" w:rsidP="00554B41">
      <w:pPr>
        <w:pStyle w:val="Examplesmall"/>
      </w:pPr>
      <w:r>
        <w:t xml:space="preserve">  &lt;/Revision&gt;</w:t>
      </w:r>
      <w:r>
        <w:br/>
        <w:t>&lt;/RevisionHistory&gt;</w:t>
      </w:r>
    </w:p>
    <w:p w14:paraId="2575E90B" w14:textId="77777777" w:rsidR="00554B41" w:rsidRDefault="00554B41" w:rsidP="00554B41">
      <w:pPr>
        <w:spacing w:before="0" w:after="0"/>
      </w:pPr>
    </w:p>
    <w:p w14:paraId="28C0BFEA" w14:textId="7C2B117F" w:rsidR="00CF6658" w:rsidRDefault="00CF6658" w:rsidP="009634E8">
      <w:pPr>
        <w:pStyle w:val="Heading3"/>
      </w:pPr>
      <w:bookmarkStart w:id="56" w:name="_Toc476950889"/>
      <w:r>
        <w:t>Do</w:t>
      </w:r>
      <w:r w:rsidR="009634E8">
        <w:t>cument Tracking</w:t>
      </w:r>
      <w:r>
        <w:t xml:space="preserve"> – Initial Release Date</w:t>
      </w:r>
      <w:bookmarkEnd w:id="56"/>
    </w:p>
    <w:p w14:paraId="058F4DED" w14:textId="2F8F302E" w:rsidR="00CF6658" w:rsidRDefault="00CF6658" w:rsidP="00CF6658">
      <w:pPr>
        <w:pStyle w:val="MemberHeading"/>
        <w:rPr>
          <w:rStyle w:val="Element"/>
        </w:rPr>
      </w:pPr>
      <w:r>
        <w:rPr>
          <w:rStyle w:val="Element"/>
        </w:rPr>
        <w:t>cvrf:</w:t>
      </w:r>
      <w:r w:rsidRPr="00610C93">
        <w:rPr>
          <w:rStyle w:val="Element"/>
        </w:rPr>
        <w:t>Document</w:t>
      </w:r>
      <w:r w:rsidR="009634E8">
        <w:rPr>
          <w:rStyle w:val="Element"/>
        </w:rPr>
        <w:t xml:space="preserve">Tracking </w:t>
      </w:r>
      <w:r>
        <w:rPr>
          <w:rStyle w:val="Element"/>
        </w:rPr>
        <w:t>/ cvrf:InitialReleaseDate</w:t>
      </w:r>
    </w:p>
    <w:p w14:paraId="65AD2F5F" w14:textId="389EBF9A" w:rsidR="00CF6658" w:rsidRPr="005D4C8E" w:rsidRDefault="00CF6658" w:rsidP="00CF6658">
      <w:pPr>
        <w:pStyle w:val="Member"/>
      </w:pPr>
      <w:r w:rsidRPr="005D4C8E">
        <w:rPr>
          <w:b/>
        </w:rPr>
        <w:t>Data Type:</w:t>
      </w:r>
      <w:r>
        <w:tab/>
      </w:r>
      <w:r>
        <w:tab/>
        <w:t>string</w:t>
      </w:r>
      <w:r>
        <w:br/>
      </w:r>
      <w:r w:rsidRPr="005D4C8E">
        <w:rPr>
          <w:b/>
        </w:rPr>
        <w:t>Range:</w:t>
      </w:r>
      <w:r>
        <w:tab/>
      </w:r>
      <w:r>
        <w:tab/>
      </w:r>
      <w:r>
        <w:tab/>
        <w:t>unrestricted</w:t>
      </w:r>
      <w:r>
        <w:br/>
      </w:r>
      <w:r w:rsidRPr="005D4C8E">
        <w:rPr>
          <w:b/>
        </w:rPr>
        <w:t>Minimum Occurrences:</w:t>
      </w:r>
      <w:r>
        <w:tab/>
        <w:t>0</w:t>
      </w:r>
      <w:r>
        <w:br/>
      </w:r>
      <w:r w:rsidRPr="005D4C8E">
        <w:rPr>
          <w:b/>
        </w:rPr>
        <w:t>Maximum Occurrences:</w:t>
      </w:r>
      <w:r>
        <w:tab/>
        <w:t>unbounded</w:t>
      </w:r>
      <w:r>
        <w:br/>
      </w:r>
      <w:r w:rsidRPr="005D4C8E">
        <w:rPr>
          <w:b/>
        </w:rPr>
        <w:t>Parent:</w:t>
      </w:r>
      <w:r>
        <w:tab/>
      </w:r>
      <w:r>
        <w:tab/>
      </w:r>
      <w:r>
        <w:tab/>
      </w:r>
      <w:r w:rsidR="009634E8">
        <w:t>Document Tracking</w:t>
      </w:r>
    </w:p>
    <w:p w14:paraId="3FFF4B25" w14:textId="77777777" w:rsidR="00CF6658" w:rsidRDefault="00CF6658" w:rsidP="00CF6658">
      <w:pPr>
        <w:spacing w:before="0" w:after="0"/>
      </w:pPr>
    </w:p>
    <w:p w14:paraId="58E6033A" w14:textId="4E5A40B0" w:rsidR="00CF6658" w:rsidRPr="00F32D93" w:rsidRDefault="00CF6658" w:rsidP="00CF6658">
      <w:r w:rsidRPr="00F32D93">
        <w:t>The</w:t>
      </w:r>
      <w:r>
        <w:rPr>
          <w:b/>
          <w:bCs/>
        </w:rPr>
        <w:t xml:space="preserve"> </w:t>
      </w:r>
      <w:r w:rsidRPr="00F32D93">
        <w:t>element</w:t>
      </w:r>
      <w:r>
        <w:rPr>
          <w:b/>
          <w:bCs/>
        </w:rPr>
        <w:t xml:space="preserve"> </w:t>
      </w:r>
      <w:r w:rsidRPr="00F32D93">
        <w:rPr>
          <w:rStyle w:val="Element"/>
        </w:rPr>
        <w:t>cvrf:</w:t>
      </w:r>
      <w:r>
        <w:rPr>
          <w:rStyle w:val="Element"/>
        </w:rPr>
        <w:t>I</w:t>
      </w:r>
      <w:r w:rsidR="00B55786">
        <w:rPr>
          <w:rStyle w:val="Element"/>
        </w:rPr>
        <w:t>nitialReleaseDate</w:t>
      </w:r>
      <w:r w:rsidRPr="00F32D93">
        <w:rPr>
          <w:b/>
          <w:bCs/>
        </w:rPr>
        <w:t xml:space="preserve"> </w:t>
      </w:r>
      <w:r w:rsidRPr="00495012">
        <w:t xml:space="preserve">is </w:t>
      </w:r>
      <w:r w:rsidR="00EC1395" w:rsidRPr="00EC1395">
        <w:t>the date (and time, optionally) that the document was initially released by the issuing party. All dateTime values in CVRF require a time, and we recommend the inclusion of a time zone as well (</w:t>
      </w:r>
      <w:r w:rsidR="001B2E22">
        <w:t>OASIS</w:t>
      </w:r>
      <w:r w:rsidR="001B2E22" w:rsidRPr="001A2D84">
        <w:t xml:space="preserve"> endorses the use of </w:t>
      </w:r>
      <w:r w:rsidR="001B2E22">
        <w:t xml:space="preserve">Universal Time Coordinated (UTC), also known as </w:t>
      </w:r>
      <w:r w:rsidR="001B2E22" w:rsidRPr="001A2D84">
        <w:t>GMT or “Zulu time”</w:t>
      </w:r>
      <w:r w:rsidR="001B2E22">
        <w:t>)</w:t>
      </w:r>
      <w:r w:rsidR="00EC1395" w:rsidRPr="00EC1395">
        <w:t>. If a time zone is ex</w:t>
      </w:r>
      <w:r w:rsidR="00EC1395">
        <w:t>cluded, Zulu should be assumed.</w:t>
      </w:r>
    </w:p>
    <w:p w14:paraId="0B16A5CF" w14:textId="77777777" w:rsidR="00CF6658" w:rsidRDefault="00CF6658" w:rsidP="00CF6658">
      <w:pPr>
        <w:pStyle w:val="MemberHeading"/>
      </w:pPr>
      <w:r>
        <w:t>Examples</w:t>
      </w:r>
    </w:p>
    <w:p w14:paraId="6A2065EE" w14:textId="77777777" w:rsidR="00356042" w:rsidRDefault="00356042" w:rsidP="00356042">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19</w:t>
      </w:r>
      <w:r w:rsidR="00632A86">
        <w:rPr>
          <w:noProof/>
        </w:rPr>
        <w:fldChar w:fldCharType="end"/>
      </w:r>
      <w:r w:rsidRPr="003F1FAD">
        <w:t>:</w:t>
      </w:r>
    </w:p>
    <w:p w14:paraId="00473422" w14:textId="7ECA5F52" w:rsidR="00CF6658" w:rsidRDefault="00EC1395" w:rsidP="00CF6658">
      <w:pPr>
        <w:pStyle w:val="Examplesmall"/>
      </w:pPr>
      <w:r w:rsidRPr="00EC1395">
        <w:t>&lt;InitialReleaseDate&gt;2011-11-26T00:00:00+00:00&lt;/InitialReleaseDate&gt;</w:t>
      </w:r>
    </w:p>
    <w:p w14:paraId="024702B5" w14:textId="36B9147E" w:rsidR="00CF6658" w:rsidRDefault="00CF6658" w:rsidP="009634E8">
      <w:pPr>
        <w:pStyle w:val="Heading3"/>
      </w:pPr>
      <w:bookmarkStart w:id="57" w:name="_Toc476950890"/>
      <w:r>
        <w:t xml:space="preserve">Document Tracking </w:t>
      </w:r>
      <w:r w:rsidR="009634E8">
        <w:t xml:space="preserve">– </w:t>
      </w:r>
      <w:r>
        <w:t>Current Release Date</w:t>
      </w:r>
      <w:bookmarkEnd w:id="57"/>
    </w:p>
    <w:p w14:paraId="793F8A14" w14:textId="320F00E2" w:rsidR="00CF6658" w:rsidRDefault="00CF6658" w:rsidP="00CF6658">
      <w:pPr>
        <w:pStyle w:val="MemberHeading"/>
        <w:rPr>
          <w:rStyle w:val="Element"/>
        </w:rPr>
      </w:pPr>
      <w:r>
        <w:rPr>
          <w:rStyle w:val="Element"/>
        </w:rPr>
        <w:t>cvrf:</w:t>
      </w:r>
      <w:r w:rsidRPr="00610C93">
        <w:rPr>
          <w:rStyle w:val="Element"/>
        </w:rPr>
        <w:t>Document</w:t>
      </w:r>
      <w:r w:rsidR="009634E8">
        <w:rPr>
          <w:rStyle w:val="Element"/>
        </w:rPr>
        <w:t>Tracking /</w:t>
      </w:r>
      <w:r>
        <w:rPr>
          <w:rStyle w:val="Element"/>
        </w:rPr>
        <w:t xml:space="preserve"> cvrf:CurrentReleaseDate</w:t>
      </w:r>
    </w:p>
    <w:p w14:paraId="15A1278B" w14:textId="4704194C" w:rsidR="00CF6658" w:rsidRPr="005D4C8E" w:rsidRDefault="00CF6658" w:rsidP="00CF6658">
      <w:pPr>
        <w:pStyle w:val="Member"/>
      </w:pPr>
      <w:r w:rsidRPr="005D4C8E">
        <w:rPr>
          <w:b/>
        </w:rPr>
        <w:t>Data Type:</w:t>
      </w:r>
      <w:r>
        <w:tab/>
      </w:r>
      <w:r>
        <w:tab/>
        <w:t>string</w:t>
      </w:r>
      <w:r>
        <w:br/>
      </w:r>
      <w:r w:rsidRPr="005D4C8E">
        <w:rPr>
          <w:b/>
        </w:rPr>
        <w:t>Range:</w:t>
      </w:r>
      <w:r>
        <w:tab/>
      </w:r>
      <w:r>
        <w:tab/>
      </w:r>
      <w:r>
        <w:tab/>
        <w:t>unrestricted</w:t>
      </w:r>
      <w:r>
        <w:br/>
      </w:r>
      <w:r w:rsidRPr="005D4C8E">
        <w:rPr>
          <w:b/>
        </w:rPr>
        <w:t>Minimum Occurrences:</w:t>
      </w:r>
      <w:r>
        <w:tab/>
        <w:t>0</w:t>
      </w:r>
      <w:r>
        <w:br/>
      </w:r>
      <w:r w:rsidRPr="005D4C8E">
        <w:rPr>
          <w:b/>
        </w:rPr>
        <w:t>Maximum Occurrences:</w:t>
      </w:r>
      <w:r>
        <w:tab/>
        <w:t>unbounded</w:t>
      </w:r>
      <w:r>
        <w:br/>
      </w:r>
      <w:r w:rsidRPr="005D4C8E">
        <w:rPr>
          <w:b/>
        </w:rPr>
        <w:t>Parent:</w:t>
      </w:r>
      <w:r>
        <w:tab/>
      </w:r>
      <w:r>
        <w:tab/>
      </w:r>
      <w:r>
        <w:tab/>
      </w:r>
      <w:r w:rsidR="009634E8">
        <w:t>Document Tracking</w:t>
      </w:r>
    </w:p>
    <w:p w14:paraId="6276B6DE" w14:textId="77777777" w:rsidR="00CF6658" w:rsidRDefault="00CF6658" w:rsidP="00CF6658">
      <w:pPr>
        <w:spacing w:before="0" w:after="0"/>
      </w:pPr>
    </w:p>
    <w:p w14:paraId="7F524566" w14:textId="317DF325" w:rsidR="00CF6658" w:rsidRPr="00C06268" w:rsidRDefault="00CF6658" w:rsidP="00CF6658">
      <w:r w:rsidRPr="00F32D93">
        <w:t>The</w:t>
      </w:r>
      <w:r>
        <w:rPr>
          <w:b/>
          <w:bCs/>
        </w:rPr>
        <w:t xml:space="preserve"> </w:t>
      </w:r>
      <w:r w:rsidRPr="00F32D93">
        <w:t>element</w:t>
      </w:r>
      <w:r>
        <w:rPr>
          <w:b/>
          <w:bCs/>
        </w:rPr>
        <w:t xml:space="preserve"> </w:t>
      </w:r>
      <w:r w:rsidRPr="00F32D93">
        <w:rPr>
          <w:rStyle w:val="Element"/>
        </w:rPr>
        <w:t>cvrf:</w:t>
      </w:r>
      <w:r w:rsidR="00EC1395">
        <w:rPr>
          <w:rStyle w:val="Element"/>
        </w:rPr>
        <w:t>CurrentReleaseDate</w:t>
      </w:r>
      <w:r w:rsidRPr="00F32D93">
        <w:rPr>
          <w:b/>
          <w:bCs/>
        </w:rPr>
        <w:t xml:space="preserve"> </w:t>
      </w:r>
      <w:r w:rsidR="00EC1395">
        <w:t>is</w:t>
      </w:r>
      <w:r w:rsidR="00EC1395" w:rsidRPr="00EC1395">
        <w:t xml:space="preserve"> the current date (and time, optionally) that the document was released by the issuing party. All dateTime values in CVRF require a time, and we recommend the inclusion of a time zone as well (</w:t>
      </w:r>
      <w:r w:rsidR="001B2E22">
        <w:t>OASIS</w:t>
      </w:r>
      <w:r w:rsidR="001B2E22" w:rsidRPr="001A2D84">
        <w:t xml:space="preserve"> endorses the use of </w:t>
      </w:r>
      <w:r w:rsidR="001B2E22">
        <w:t xml:space="preserve">Universal Time Coordinated (UTC), also known as </w:t>
      </w:r>
      <w:r w:rsidR="001B2E22" w:rsidRPr="001A2D84">
        <w:t>GMT or “Zulu time”</w:t>
      </w:r>
      <w:r w:rsidR="00EC1395" w:rsidRPr="00EC1395">
        <w:t>). If a time zone is excluded, Zulu should be assumed.</w:t>
      </w:r>
    </w:p>
    <w:p w14:paraId="123D69B2" w14:textId="77777777" w:rsidR="00CF6658" w:rsidRPr="00F32D93" w:rsidRDefault="00CF6658" w:rsidP="00CF6658"/>
    <w:p w14:paraId="590C8D15" w14:textId="77777777" w:rsidR="00CF6658" w:rsidRDefault="00CF6658" w:rsidP="00CF6658">
      <w:pPr>
        <w:pStyle w:val="MemberHeading"/>
      </w:pPr>
      <w:r>
        <w:t>Examples</w:t>
      </w:r>
    </w:p>
    <w:p w14:paraId="623F4850" w14:textId="77777777" w:rsidR="00356042" w:rsidRDefault="00356042" w:rsidP="00356042">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20</w:t>
      </w:r>
      <w:r w:rsidR="00632A86">
        <w:rPr>
          <w:noProof/>
        </w:rPr>
        <w:fldChar w:fldCharType="end"/>
      </w:r>
      <w:r w:rsidRPr="003F1FAD">
        <w:t>:</w:t>
      </w:r>
    </w:p>
    <w:p w14:paraId="31F8828D" w14:textId="200476C8" w:rsidR="00CF6658" w:rsidRDefault="00EC1395" w:rsidP="00CF6658">
      <w:pPr>
        <w:pStyle w:val="Examplesmall"/>
      </w:pPr>
      <w:r w:rsidRPr="00EC1395">
        <w:t>&lt;CurrentReleaseDate&gt;2011-11-26T00:00:00+00:00&lt;/CurrentReleaseDate&gt;</w:t>
      </w:r>
    </w:p>
    <w:p w14:paraId="6D3E2D1A" w14:textId="0AC54B15" w:rsidR="00CF6658" w:rsidRDefault="00CF6658" w:rsidP="009634E8">
      <w:pPr>
        <w:pStyle w:val="Heading3"/>
      </w:pPr>
      <w:bookmarkStart w:id="58" w:name="_Toc476950891"/>
      <w:r>
        <w:lastRenderedPageBreak/>
        <w:t>Document Tracking –</w:t>
      </w:r>
      <w:r w:rsidR="00415893">
        <w:t xml:space="preserve"> </w:t>
      </w:r>
      <w:r>
        <w:t>Generator</w:t>
      </w:r>
      <w:bookmarkEnd w:id="58"/>
    </w:p>
    <w:p w14:paraId="05552EC4" w14:textId="44CD700B" w:rsidR="00CF6658" w:rsidRDefault="00CF6658" w:rsidP="00CF6658">
      <w:pPr>
        <w:pStyle w:val="MemberHeading"/>
        <w:rPr>
          <w:rStyle w:val="Element"/>
        </w:rPr>
      </w:pPr>
      <w:r>
        <w:rPr>
          <w:rStyle w:val="Element"/>
        </w:rPr>
        <w:t>cvrf:</w:t>
      </w:r>
      <w:r w:rsidRPr="00610C93">
        <w:rPr>
          <w:rStyle w:val="Element"/>
        </w:rPr>
        <w:t>Document</w:t>
      </w:r>
      <w:r w:rsidR="00415893">
        <w:rPr>
          <w:rStyle w:val="Element"/>
        </w:rPr>
        <w:t xml:space="preserve">Tracking </w:t>
      </w:r>
      <w:r>
        <w:rPr>
          <w:rStyle w:val="Element"/>
        </w:rPr>
        <w:t>/ cvrf:Generator</w:t>
      </w:r>
    </w:p>
    <w:p w14:paraId="2FEFD378" w14:textId="6B1188AC" w:rsidR="00CF6658" w:rsidRPr="005D4C8E" w:rsidRDefault="00CF6658" w:rsidP="00CF6658">
      <w:pPr>
        <w:pStyle w:val="Member"/>
      </w:pPr>
      <w:r w:rsidRPr="005D4C8E">
        <w:rPr>
          <w:b/>
        </w:rPr>
        <w:t>Data Type:</w:t>
      </w:r>
      <w:r>
        <w:tab/>
      </w:r>
      <w:r>
        <w:tab/>
        <w:t>string</w:t>
      </w:r>
      <w:r>
        <w:br/>
      </w:r>
      <w:r w:rsidRPr="005D4C8E">
        <w:rPr>
          <w:b/>
        </w:rPr>
        <w:t>Range:</w:t>
      </w:r>
      <w:r>
        <w:tab/>
      </w:r>
      <w:r>
        <w:tab/>
      </w:r>
      <w:r>
        <w:tab/>
        <w:t>unrestricted</w:t>
      </w:r>
      <w:r>
        <w:br/>
      </w:r>
      <w:r w:rsidRPr="005D4C8E">
        <w:rPr>
          <w:b/>
        </w:rPr>
        <w:t>Minimum Occurrences:</w:t>
      </w:r>
      <w:r>
        <w:tab/>
        <w:t>0</w:t>
      </w:r>
      <w:r>
        <w:br/>
      </w:r>
      <w:r w:rsidRPr="005D4C8E">
        <w:rPr>
          <w:b/>
        </w:rPr>
        <w:t>Maximum Occurrences:</w:t>
      </w:r>
      <w:r>
        <w:tab/>
        <w:t>unbounded</w:t>
      </w:r>
      <w:r>
        <w:br/>
      </w:r>
      <w:r w:rsidRPr="005D4C8E">
        <w:rPr>
          <w:b/>
        </w:rPr>
        <w:t>Parent:</w:t>
      </w:r>
      <w:r>
        <w:tab/>
      </w:r>
      <w:r>
        <w:tab/>
      </w:r>
      <w:r>
        <w:tab/>
      </w:r>
      <w:r w:rsidR="009634E8">
        <w:t>Document Tracking</w:t>
      </w:r>
      <w:r w:rsidR="00780E3A">
        <w:br/>
      </w:r>
      <w:r w:rsidR="00780E3A">
        <w:rPr>
          <w:b/>
        </w:rPr>
        <w:t>Children</w:t>
      </w:r>
      <w:r w:rsidR="00780E3A" w:rsidRPr="005D4C8E">
        <w:rPr>
          <w:b/>
        </w:rPr>
        <w:t>:</w:t>
      </w:r>
      <w:r w:rsidR="00780E3A">
        <w:tab/>
      </w:r>
      <w:r w:rsidR="00780E3A">
        <w:tab/>
      </w:r>
      <w:r w:rsidR="00780E3A">
        <w:tab/>
        <w:t>Engine, Date</w:t>
      </w:r>
    </w:p>
    <w:p w14:paraId="1E907A43" w14:textId="77777777" w:rsidR="00CF6658" w:rsidRDefault="00CF6658" w:rsidP="00CF6658">
      <w:pPr>
        <w:spacing w:before="0" w:after="0"/>
      </w:pPr>
    </w:p>
    <w:p w14:paraId="0D684055" w14:textId="24082C5B" w:rsidR="001A2D84" w:rsidRPr="001A2D84" w:rsidRDefault="00CF6658" w:rsidP="001A2D84">
      <w:r w:rsidRPr="00F32D93">
        <w:t>The</w:t>
      </w:r>
      <w:r>
        <w:rPr>
          <w:b/>
          <w:bCs/>
        </w:rPr>
        <w:t xml:space="preserve"> </w:t>
      </w:r>
      <w:r w:rsidRPr="00F32D93">
        <w:t>element</w:t>
      </w:r>
      <w:r>
        <w:rPr>
          <w:b/>
          <w:bCs/>
        </w:rPr>
        <w:t xml:space="preserve"> </w:t>
      </w:r>
      <w:r w:rsidRPr="00F32D93">
        <w:rPr>
          <w:rStyle w:val="Element"/>
        </w:rPr>
        <w:t>cvrf:</w:t>
      </w:r>
      <w:r w:rsidR="001A2D84">
        <w:rPr>
          <w:rStyle w:val="Element"/>
        </w:rPr>
        <w:t>Generator</w:t>
      </w:r>
      <w:r w:rsidRPr="00F32D93">
        <w:rPr>
          <w:b/>
          <w:bCs/>
        </w:rPr>
        <w:t xml:space="preserve"> </w:t>
      </w:r>
      <w:r w:rsidRPr="00495012">
        <w:t xml:space="preserve">is </w:t>
      </w:r>
      <w:r w:rsidR="001A2D84">
        <w:t xml:space="preserve">a container to hold </w:t>
      </w:r>
      <w:r w:rsidR="001A2D84" w:rsidRPr="001A2D84">
        <w:t xml:space="preserve">all elements related to the generation of the document. These items will reference when the document was actually created, including the date it was generated and the entity that generated it. </w:t>
      </w:r>
    </w:p>
    <w:p w14:paraId="63D02AB4" w14:textId="77777777" w:rsidR="001A2D84" w:rsidRPr="00554B41" w:rsidRDefault="001A2D84" w:rsidP="001A2D84"/>
    <w:p w14:paraId="4403366C" w14:textId="77777777" w:rsidR="001A2D84" w:rsidRDefault="001A2D84" w:rsidP="001A2D84">
      <w:pPr>
        <w:pStyle w:val="MemberHeading"/>
      </w:pPr>
      <w:r>
        <w:t>Example</w:t>
      </w:r>
    </w:p>
    <w:p w14:paraId="4A4BB0D0" w14:textId="77777777" w:rsidR="001A2D84" w:rsidRDefault="001A2D84" w:rsidP="001A2D84">
      <w:pPr>
        <w:spacing w:before="0" w:after="0"/>
      </w:pPr>
    </w:p>
    <w:p w14:paraId="54CB04C3" w14:textId="7EC0561A" w:rsidR="001A2D84" w:rsidRDefault="001A2D84" w:rsidP="001A2D84">
      <w:pPr>
        <w:spacing w:before="0" w:after="0"/>
        <w:ind w:firstLine="431"/>
      </w:pPr>
      <w:r>
        <w:rPr>
          <w:rFonts w:ascii="Courier New" w:hAnsi="Courier New"/>
          <w:sz w:val="16"/>
        </w:rPr>
        <w:t xml:space="preserve">See example in </w:t>
      </w:r>
      <w:r w:rsidR="00183FFE">
        <w:rPr>
          <w:rFonts w:ascii="Courier New" w:hAnsi="Courier New"/>
          <w:sz w:val="16"/>
        </w:rPr>
        <w:t xml:space="preserve">section </w:t>
      </w:r>
      <w:r w:rsidR="00183FFE">
        <w:rPr>
          <w:rFonts w:ascii="Courier New" w:hAnsi="Courier New"/>
          <w:sz w:val="16"/>
          <w:highlight w:val="yellow"/>
        </w:rPr>
        <w:fldChar w:fldCharType="begin"/>
      </w:r>
      <w:r w:rsidR="00183FFE">
        <w:rPr>
          <w:rFonts w:ascii="Courier New" w:hAnsi="Courier New"/>
          <w:sz w:val="16"/>
        </w:rPr>
        <w:instrText xml:space="preserve"> REF _Ref476746062 \r \h </w:instrText>
      </w:r>
      <w:r w:rsidR="00183FFE">
        <w:rPr>
          <w:rFonts w:ascii="Courier New" w:hAnsi="Courier New"/>
          <w:sz w:val="16"/>
          <w:highlight w:val="yellow"/>
        </w:rPr>
      </w:r>
      <w:r w:rsidR="00183FFE">
        <w:rPr>
          <w:rFonts w:ascii="Courier New" w:hAnsi="Courier New"/>
          <w:sz w:val="16"/>
          <w:highlight w:val="yellow"/>
        </w:rPr>
        <w:fldChar w:fldCharType="separate"/>
      </w:r>
      <w:r w:rsidR="007C4B93">
        <w:rPr>
          <w:rFonts w:ascii="Courier New" w:hAnsi="Courier New"/>
          <w:sz w:val="16"/>
        </w:rPr>
        <w:t>4.4.7.1.2</w:t>
      </w:r>
      <w:r w:rsidR="00183FFE">
        <w:rPr>
          <w:rFonts w:ascii="Courier New" w:hAnsi="Courier New"/>
          <w:sz w:val="16"/>
          <w:highlight w:val="yellow"/>
        </w:rPr>
        <w:fldChar w:fldCharType="end"/>
      </w:r>
    </w:p>
    <w:p w14:paraId="0B828795" w14:textId="77777777" w:rsidR="001A2D84" w:rsidRDefault="001A2D84" w:rsidP="001A2D84">
      <w:pPr>
        <w:spacing w:before="0" w:after="0"/>
      </w:pPr>
    </w:p>
    <w:p w14:paraId="1A28B103" w14:textId="58CFD95F" w:rsidR="001A2D84" w:rsidRDefault="001A2D84" w:rsidP="001A2D84">
      <w:pPr>
        <w:pStyle w:val="Heading5"/>
      </w:pPr>
      <w:bookmarkStart w:id="59" w:name="_Toc476950892"/>
      <w:r>
        <w:t>Document Tracking – Revision History – Revision – Engine</w:t>
      </w:r>
      <w:bookmarkEnd w:id="59"/>
    </w:p>
    <w:p w14:paraId="261B6E06" w14:textId="63B8689B" w:rsidR="001A2D84" w:rsidRDefault="001A2D84" w:rsidP="001A2D84">
      <w:pPr>
        <w:pStyle w:val="MemberHeading"/>
        <w:rPr>
          <w:rStyle w:val="Element"/>
        </w:rPr>
      </w:pPr>
      <w:r>
        <w:rPr>
          <w:rStyle w:val="Element"/>
        </w:rPr>
        <w:t>cvrf:</w:t>
      </w:r>
      <w:r w:rsidRPr="00610C93">
        <w:rPr>
          <w:rStyle w:val="Element"/>
        </w:rPr>
        <w:t>Document</w:t>
      </w:r>
      <w:r>
        <w:rPr>
          <w:rStyle w:val="Element"/>
        </w:rPr>
        <w:t>Tracking / ... / cvrf:Revision / cvrf:Engine</w:t>
      </w:r>
    </w:p>
    <w:p w14:paraId="05589CEC" w14:textId="100D3C76" w:rsidR="001A2D84" w:rsidRPr="005D4C8E" w:rsidRDefault="001A2D84" w:rsidP="001A2D84">
      <w:pPr>
        <w:pStyle w:val="Member"/>
      </w:pPr>
      <w:r w:rsidRPr="005D4C8E">
        <w:rPr>
          <w:b/>
        </w:rPr>
        <w:t>Data Type:</w:t>
      </w:r>
      <w:r>
        <w:tab/>
      </w:r>
      <w:r>
        <w:tab/>
        <w:t>string</w:t>
      </w:r>
      <w:r>
        <w:br/>
      </w:r>
      <w:r w:rsidRPr="005D4C8E">
        <w:rPr>
          <w:b/>
        </w:rPr>
        <w:t>Range:</w:t>
      </w:r>
      <w:r>
        <w:tab/>
      </w:r>
      <w:r>
        <w:tab/>
      </w:r>
      <w:r>
        <w:tab/>
        <w:t>unrestricted</w:t>
      </w:r>
      <w:r>
        <w:br/>
      </w:r>
      <w:r w:rsidRPr="005D4C8E">
        <w:rPr>
          <w:b/>
        </w:rPr>
        <w:t>Minimum Occurrences:</w:t>
      </w:r>
      <w:r>
        <w:tab/>
        <w:t>0</w:t>
      </w:r>
      <w:r>
        <w:br/>
      </w:r>
      <w:r w:rsidRPr="005D4C8E">
        <w:rPr>
          <w:b/>
        </w:rPr>
        <w:t>Maximum Occurrences:</w:t>
      </w:r>
      <w:r>
        <w:tab/>
        <w:t>1</w:t>
      </w:r>
      <w:r>
        <w:br/>
      </w:r>
      <w:r w:rsidRPr="005D4C8E">
        <w:rPr>
          <w:b/>
        </w:rPr>
        <w:t>Parent:</w:t>
      </w:r>
      <w:r>
        <w:tab/>
      </w:r>
      <w:r>
        <w:tab/>
      </w:r>
      <w:r>
        <w:tab/>
        <w:t>Revision</w:t>
      </w:r>
    </w:p>
    <w:p w14:paraId="3388BAD0" w14:textId="77777777" w:rsidR="001A2D84" w:rsidRDefault="001A2D84" w:rsidP="001A2D84">
      <w:pPr>
        <w:spacing w:before="0" w:after="0"/>
      </w:pPr>
    </w:p>
    <w:p w14:paraId="1F73966E" w14:textId="724365B9" w:rsidR="001A2D84" w:rsidRDefault="001A2D84" w:rsidP="001A2D84">
      <w:r w:rsidRPr="00F32D93">
        <w:t>The</w:t>
      </w:r>
      <w:r w:rsidRPr="001A2D84">
        <w:t xml:space="preserve"> optional </w:t>
      </w:r>
      <w:r w:rsidRPr="00F32D93">
        <w:t>element</w:t>
      </w:r>
      <w:r>
        <w:rPr>
          <w:b/>
          <w:bCs/>
        </w:rPr>
        <w:t xml:space="preserve"> </w:t>
      </w:r>
      <w:r w:rsidRPr="00F32D93">
        <w:rPr>
          <w:rStyle w:val="Element"/>
        </w:rPr>
        <w:t>cvrf:</w:t>
      </w:r>
      <w:r>
        <w:rPr>
          <w:rStyle w:val="Element"/>
        </w:rPr>
        <w:t>Engine</w:t>
      </w:r>
      <w:r w:rsidRPr="00F32D93">
        <w:rPr>
          <w:b/>
          <w:bCs/>
        </w:rPr>
        <w:t xml:space="preserve"> </w:t>
      </w:r>
      <w:r w:rsidRPr="00554B41">
        <w:t xml:space="preserve">should </w:t>
      </w:r>
      <w:r w:rsidRPr="001A2D84">
        <w:t>refer to the name and optional version of the engine th</w:t>
      </w:r>
      <w:r>
        <w:t>at generated the CVRF document.</w:t>
      </w:r>
      <w:r w:rsidRPr="00554B41">
        <w:t xml:space="preserve"> </w:t>
      </w:r>
    </w:p>
    <w:p w14:paraId="305EBDC6" w14:textId="77777777" w:rsidR="001A2D84" w:rsidRPr="00554B41" w:rsidRDefault="001A2D84" w:rsidP="001A2D84"/>
    <w:p w14:paraId="3DA3172B" w14:textId="77777777" w:rsidR="001A2D84" w:rsidRDefault="001A2D84" w:rsidP="001A2D84">
      <w:pPr>
        <w:pStyle w:val="MemberHeading"/>
      </w:pPr>
      <w:r>
        <w:t>Example</w:t>
      </w:r>
    </w:p>
    <w:p w14:paraId="34BC95FA" w14:textId="77777777" w:rsidR="001A2D84" w:rsidRDefault="001A2D84" w:rsidP="001A2D84">
      <w:pPr>
        <w:spacing w:before="0" w:after="0"/>
      </w:pPr>
    </w:p>
    <w:p w14:paraId="41D26AFE" w14:textId="4B9C9392" w:rsidR="001A2D84" w:rsidRDefault="001A2D84" w:rsidP="001A2D84">
      <w:pPr>
        <w:spacing w:before="0" w:after="0"/>
        <w:ind w:firstLine="431"/>
      </w:pPr>
      <w:r>
        <w:rPr>
          <w:rFonts w:ascii="Courier New" w:hAnsi="Courier New"/>
          <w:sz w:val="16"/>
        </w:rPr>
        <w:t xml:space="preserve">See example in section </w:t>
      </w:r>
      <w:r w:rsidR="00183FFE">
        <w:rPr>
          <w:rFonts w:ascii="Courier New" w:hAnsi="Courier New"/>
          <w:sz w:val="16"/>
          <w:highlight w:val="yellow"/>
        </w:rPr>
        <w:fldChar w:fldCharType="begin"/>
      </w:r>
      <w:r w:rsidR="00183FFE">
        <w:rPr>
          <w:rFonts w:ascii="Courier New" w:hAnsi="Courier New"/>
          <w:sz w:val="16"/>
        </w:rPr>
        <w:instrText xml:space="preserve"> REF _Ref476746062 \r \h </w:instrText>
      </w:r>
      <w:r w:rsidR="00183FFE">
        <w:rPr>
          <w:rFonts w:ascii="Courier New" w:hAnsi="Courier New"/>
          <w:sz w:val="16"/>
          <w:highlight w:val="yellow"/>
        </w:rPr>
      </w:r>
      <w:r w:rsidR="00183FFE">
        <w:rPr>
          <w:rFonts w:ascii="Courier New" w:hAnsi="Courier New"/>
          <w:sz w:val="16"/>
          <w:highlight w:val="yellow"/>
        </w:rPr>
        <w:fldChar w:fldCharType="separate"/>
      </w:r>
      <w:r w:rsidR="007C4B93">
        <w:rPr>
          <w:rFonts w:ascii="Courier New" w:hAnsi="Courier New"/>
          <w:sz w:val="16"/>
        </w:rPr>
        <w:t>4.4.7.1.2</w:t>
      </w:r>
      <w:r w:rsidR="00183FFE">
        <w:rPr>
          <w:rFonts w:ascii="Courier New" w:hAnsi="Courier New"/>
          <w:sz w:val="16"/>
          <w:highlight w:val="yellow"/>
        </w:rPr>
        <w:fldChar w:fldCharType="end"/>
      </w:r>
    </w:p>
    <w:p w14:paraId="405F5D94" w14:textId="77777777" w:rsidR="001A2D84" w:rsidRDefault="001A2D84" w:rsidP="001A2D84">
      <w:pPr>
        <w:spacing w:before="0" w:after="0"/>
      </w:pPr>
    </w:p>
    <w:p w14:paraId="2595BF4C" w14:textId="77777777" w:rsidR="001A2D84" w:rsidRDefault="001A2D84" w:rsidP="001A2D84">
      <w:pPr>
        <w:pStyle w:val="Heading5"/>
      </w:pPr>
      <w:bookmarkStart w:id="60" w:name="_Ref476746062"/>
      <w:bookmarkStart w:id="61" w:name="_Toc476950893"/>
      <w:r>
        <w:t>Document Tracking – Revision History – Revision – Date</w:t>
      </w:r>
      <w:bookmarkEnd w:id="60"/>
      <w:bookmarkEnd w:id="61"/>
    </w:p>
    <w:p w14:paraId="7CD899DA" w14:textId="77777777" w:rsidR="001A2D84" w:rsidRDefault="001A2D84" w:rsidP="001A2D84">
      <w:pPr>
        <w:pStyle w:val="MemberHeading"/>
        <w:rPr>
          <w:rStyle w:val="Element"/>
        </w:rPr>
      </w:pPr>
      <w:r>
        <w:rPr>
          <w:rStyle w:val="Element"/>
        </w:rPr>
        <w:t>cvrf:</w:t>
      </w:r>
      <w:r w:rsidRPr="00610C93">
        <w:rPr>
          <w:rStyle w:val="Element"/>
        </w:rPr>
        <w:t>Document</w:t>
      </w:r>
      <w:r>
        <w:rPr>
          <w:rStyle w:val="Element"/>
        </w:rPr>
        <w:t>Tracking / ... / cvrf:Revision / cvrf:Date</w:t>
      </w:r>
    </w:p>
    <w:p w14:paraId="1C9338D5" w14:textId="25EF4214" w:rsidR="001A2D84" w:rsidRPr="005D4C8E" w:rsidRDefault="001A2D84" w:rsidP="001A2D84">
      <w:pPr>
        <w:pStyle w:val="Member"/>
      </w:pPr>
      <w:r w:rsidRPr="005D4C8E">
        <w:rPr>
          <w:b/>
        </w:rPr>
        <w:t>Data Type:</w:t>
      </w:r>
      <w:r>
        <w:tab/>
      </w:r>
      <w:r>
        <w:tab/>
        <w:t>dateTime</w:t>
      </w:r>
      <w:r>
        <w:br/>
      </w:r>
      <w:r w:rsidRPr="005D4C8E">
        <w:rPr>
          <w:b/>
        </w:rPr>
        <w:t>Minimum Occurrences:</w:t>
      </w:r>
      <w:r>
        <w:tab/>
        <w:t>0</w:t>
      </w:r>
      <w:r>
        <w:br/>
      </w:r>
      <w:r w:rsidRPr="005D4C8E">
        <w:rPr>
          <w:b/>
        </w:rPr>
        <w:t>Maximum Occurrences:</w:t>
      </w:r>
      <w:r>
        <w:tab/>
        <w:t>1</w:t>
      </w:r>
      <w:r>
        <w:br/>
      </w:r>
      <w:r w:rsidRPr="005D4C8E">
        <w:rPr>
          <w:b/>
        </w:rPr>
        <w:t>Parent:</w:t>
      </w:r>
      <w:r>
        <w:tab/>
      </w:r>
      <w:r>
        <w:tab/>
      </w:r>
      <w:r>
        <w:tab/>
        <w:t>Revision</w:t>
      </w:r>
    </w:p>
    <w:p w14:paraId="56F807F0" w14:textId="77777777" w:rsidR="001A2D84" w:rsidRDefault="001A2D84" w:rsidP="001A2D84">
      <w:pPr>
        <w:spacing w:before="0" w:after="0"/>
      </w:pPr>
    </w:p>
    <w:p w14:paraId="045563C0" w14:textId="41E6C9C6" w:rsidR="001A2D84" w:rsidRDefault="001A2D84" w:rsidP="001A2D84">
      <w:r w:rsidRPr="00F32D93">
        <w:t>The</w:t>
      </w:r>
      <w:r>
        <w:rPr>
          <w:b/>
          <w:bCs/>
        </w:rPr>
        <w:t xml:space="preserve"> </w:t>
      </w:r>
      <w:r w:rsidRPr="001A2D84">
        <w:t xml:space="preserve">optional </w:t>
      </w:r>
      <w:r w:rsidRPr="00F32D93">
        <w:t>element</w:t>
      </w:r>
      <w:r>
        <w:rPr>
          <w:b/>
          <w:bCs/>
        </w:rPr>
        <w:t xml:space="preserve"> </w:t>
      </w:r>
      <w:r w:rsidRPr="00F32D93">
        <w:rPr>
          <w:rStyle w:val="Element"/>
        </w:rPr>
        <w:t>cvrf:</w:t>
      </w:r>
      <w:r>
        <w:rPr>
          <w:rStyle w:val="Element"/>
        </w:rPr>
        <w:t>Date</w:t>
      </w:r>
      <w:r w:rsidRPr="00F32D93">
        <w:rPr>
          <w:b/>
          <w:bCs/>
        </w:rPr>
        <w:t xml:space="preserve"> </w:t>
      </w:r>
      <w:r w:rsidRPr="00554B41">
        <w:t xml:space="preserve">should </w:t>
      </w:r>
      <w:r w:rsidRPr="001A2D84">
        <w:t xml:space="preserve">refer to the date the CVRF document was generated. Because documents are often generated internally by a document producer and exist for a nonzero amount of time before being released, this field can be different from the </w:t>
      </w:r>
      <w:r w:rsidRPr="001A2D84">
        <w:rPr>
          <w:b/>
          <w:bCs/>
        </w:rPr>
        <w:t>Initial Release Date</w:t>
      </w:r>
      <w:r w:rsidRPr="001A2D84">
        <w:t>. All dateTime values in CVRF require a time, and we recommend the inclusion of a time zone as well (</w:t>
      </w:r>
      <w:r w:rsidR="008D5112">
        <w:t>OASIS</w:t>
      </w:r>
      <w:r w:rsidRPr="001A2D84">
        <w:t xml:space="preserve"> endorses the use of </w:t>
      </w:r>
      <w:r w:rsidR="00183FFE">
        <w:t xml:space="preserve">Universal Time Coordinated (UTC), also known as </w:t>
      </w:r>
      <w:r w:rsidRPr="001A2D84">
        <w:t>GMT or “Zulu time”). If a time zone is ex</w:t>
      </w:r>
      <w:r w:rsidR="00183FFE">
        <w:t>cluded, Zulu should be assumed.</w:t>
      </w:r>
      <w:r w:rsidRPr="00554B41">
        <w:t xml:space="preserve"> </w:t>
      </w:r>
    </w:p>
    <w:p w14:paraId="5AE05CE5" w14:textId="77777777" w:rsidR="001A2D84" w:rsidRPr="00554B41" w:rsidRDefault="001A2D84" w:rsidP="001A2D84"/>
    <w:p w14:paraId="6C58941B" w14:textId="77777777" w:rsidR="001A2D84" w:rsidRDefault="001A2D84" w:rsidP="001A2D84">
      <w:pPr>
        <w:pStyle w:val="MemberHeading"/>
      </w:pPr>
      <w:r>
        <w:t>Example</w:t>
      </w:r>
    </w:p>
    <w:p w14:paraId="765C05B4" w14:textId="77777777" w:rsidR="00356042" w:rsidRDefault="00356042" w:rsidP="00356042">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21</w:t>
      </w:r>
      <w:r w:rsidR="00632A86">
        <w:rPr>
          <w:noProof/>
        </w:rPr>
        <w:fldChar w:fldCharType="end"/>
      </w:r>
      <w:r w:rsidRPr="003F1FAD">
        <w:t>:</w:t>
      </w:r>
    </w:p>
    <w:p w14:paraId="3336E45E" w14:textId="1A30683F" w:rsidR="001A2D84" w:rsidRDefault="001A2D84" w:rsidP="001A2D84">
      <w:pPr>
        <w:pStyle w:val="Examplesmall"/>
      </w:pPr>
      <w:r>
        <w:t>&lt;Generator&gt;</w:t>
      </w:r>
      <w:r>
        <w:br/>
        <w:t xml:space="preserve">  &lt;Engine&gt;Mike Schiffman’s sublime fingertips version 1.0&lt;/Engine&gt;</w:t>
      </w:r>
      <w:r>
        <w:br/>
        <w:t xml:space="preserve">  &lt;Date&gt;2012-02-27T00:00:00+00:00&lt;/Date&gt;</w:t>
      </w:r>
    </w:p>
    <w:p w14:paraId="6A7D962D" w14:textId="5BE3C064" w:rsidR="001A2D84" w:rsidRPr="00C85475" w:rsidRDefault="001A2D84" w:rsidP="001A2D84">
      <w:pPr>
        <w:pStyle w:val="Examplesmall"/>
      </w:pPr>
      <w:r>
        <w:t>&lt;/Generator&gt;</w:t>
      </w:r>
      <w:r w:rsidRPr="00610C93">
        <w:rPr>
          <w:rFonts w:ascii="MS Mincho" w:eastAsia="MS Mincho" w:hAnsi="MS Mincho" w:cs="MS Mincho"/>
        </w:rPr>
        <w:t> </w:t>
      </w:r>
    </w:p>
    <w:p w14:paraId="069633AF" w14:textId="77777777" w:rsidR="009634E8" w:rsidRDefault="009634E8" w:rsidP="00CF6658">
      <w:pPr>
        <w:spacing w:before="0" w:after="0"/>
      </w:pPr>
    </w:p>
    <w:p w14:paraId="0F7315FA" w14:textId="68585F26" w:rsidR="00FC55C8" w:rsidRDefault="00FC55C8" w:rsidP="00FC55C8">
      <w:pPr>
        <w:pStyle w:val="Heading2"/>
      </w:pPr>
      <w:bookmarkStart w:id="62" w:name="_Toc476950894"/>
      <w:r>
        <w:t xml:space="preserve">Document </w:t>
      </w:r>
      <w:r w:rsidR="00CF6658">
        <w:t>Notes</w:t>
      </w:r>
      <w:bookmarkEnd w:id="62"/>
    </w:p>
    <w:p w14:paraId="4D1EDE7A" w14:textId="41A1783B" w:rsidR="00FC55C8" w:rsidRDefault="00FC55C8" w:rsidP="00FC55C8">
      <w:pPr>
        <w:pStyle w:val="MemberHeading"/>
        <w:rPr>
          <w:rStyle w:val="Element"/>
        </w:rPr>
      </w:pPr>
      <w:r>
        <w:rPr>
          <w:rStyle w:val="Element"/>
        </w:rPr>
        <w:t>cvrf:</w:t>
      </w:r>
      <w:r w:rsidRPr="00610C93">
        <w:rPr>
          <w:rStyle w:val="Element"/>
        </w:rPr>
        <w:t>Document</w:t>
      </w:r>
      <w:r w:rsidR="00CF6658">
        <w:rPr>
          <w:rStyle w:val="Element"/>
        </w:rPr>
        <w:t>Notes</w:t>
      </w:r>
    </w:p>
    <w:p w14:paraId="3449D32D" w14:textId="4614C5A6" w:rsidR="00FC55C8" w:rsidRPr="005D4C8E" w:rsidRDefault="00FC55C8" w:rsidP="00FC55C8">
      <w:pPr>
        <w:pStyle w:val="Member"/>
      </w:pPr>
      <w:r w:rsidRPr="005D4C8E">
        <w:rPr>
          <w:b/>
        </w:rPr>
        <w:t>Data Type:</w:t>
      </w:r>
      <w:r>
        <w:tab/>
      </w:r>
      <w:r>
        <w:tab/>
      </w:r>
      <w:r w:rsidR="00E872E2">
        <w:t>container</w:t>
      </w:r>
      <w:r>
        <w:br/>
      </w:r>
      <w:r w:rsidRPr="005D4C8E">
        <w:rPr>
          <w:b/>
        </w:rPr>
        <w:t>Minimum Occurrences:</w:t>
      </w:r>
      <w:r w:rsidR="00E872E2">
        <w:tab/>
        <w:t>0</w:t>
      </w:r>
      <w:r>
        <w:br/>
      </w:r>
      <w:r w:rsidRPr="005D4C8E">
        <w:rPr>
          <w:b/>
        </w:rPr>
        <w:t>Maximum Occurrences:</w:t>
      </w:r>
      <w:r>
        <w:tab/>
        <w:t>1</w:t>
      </w:r>
      <w:r>
        <w:br/>
      </w:r>
      <w:r w:rsidRPr="005D4C8E">
        <w:rPr>
          <w:b/>
        </w:rPr>
        <w:t>Parent:</w:t>
      </w:r>
      <w:r>
        <w:tab/>
      </w:r>
      <w:r>
        <w:tab/>
      </w:r>
      <w:r>
        <w:tab/>
        <w:t>Root</w:t>
      </w:r>
      <w:r>
        <w:br/>
      </w:r>
      <w:r>
        <w:rPr>
          <w:b/>
        </w:rPr>
        <w:t>Children</w:t>
      </w:r>
      <w:r w:rsidRPr="005D4C8E">
        <w:rPr>
          <w:b/>
        </w:rPr>
        <w:t>:</w:t>
      </w:r>
      <w:r>
        <w:tab/>
      </w:r>
      <w:r>
        <w:tab/>
      </w:r>
      <w:r>
        <w:tab/>
      </w:r>
      <w:r w:rsidR="00E872E2">
        <w:t>Note</w:t>
      </w:r>
    </w:p>
    <w:p w14:paraId="0F372B8F" w14:textId="77777777" w:rsidR="00FC55C8" w:rsidRDefault="00FC55C8" w:rsidP="00FC55C8">
      <w:pPr>
        <w:spacing w:before="0" w:after="0"/>
      </w:pPr>
    </w:p>
    <w:p w14:paraId="6A7BDE55" w14:textId="1475CF18" w:rsidR="00E872E2" w:rsidRPr="00E872E2" w:rsidRDefault="00FC55C8" w:rsidP="00E872E2">
      <w:r w:rsidRPr="00F32D93">
        <w:t>Th</w:t>
      </w:r>
      <w:r w:rsidR="00E872E2">
        <w:t>e optional e</w:t>
      </w:r>
      <w:r w:rsidRPr="00F32D93">
        <w:t>lement</w:t>
      </w:r>
      <w:r>
        <w:rPr>
          <w:b/>
          <w:bCs/>
        </w:rPr>
        <w:t xml:space="preserve"> </w:t>
      </w:r>
      <w:r w:rsidRPr="00F32D93">
        <w:rPr>
          <w:rStyle w:val="Element"/>
        </w:rPr>
        <w:t>cvrf:Document</w:t>
      </w:r>
      <w:r w:rsidR="002F6990">
        <w:rPr>
          <w:rStyle w:val="Element"/>
        </w:rPr>
        <w:t>Notes</w:t>
      </w:r>
      <w:r w:rsidRPr="00F32D93">
        <w:rPr>
          <w:b/>
          <w:bCs/>
        </w:rPr>
        <w:t xml:space="preserve"> </w:t>
      </w:r>
      <w:r w:rsidRPr="00C06268">
        <w:t xml:space="preserve">is a container that </w:t>
      </w:r>
      <w:r w:rsidR="00E872E2">
        <w:t xml:space="preserve">holds </w:t>
      </w:r>
      <w:r w:rsidR="00E872E2" w:rsidRPr="00E872E2">
        <w:t xml:space="preserve">all of the document-level </w:t>
      </w:r>
      <w:r w:rsidR="00E872E2" w:rsidRPr="00E872E2">
        <w:rPr>
          <w:b/>
          <w:bCs/>
        </w:rPr>
        <w:t xml:space="preserve">Note </w:t>
      </w:r>
      <w:r w:rsidR="00E872E2" w:rsidRPr="00E872E2">
        <w:t>elements</w:t>
      </w:r>
      <w:r w:rsidR="00E872E2">
        <w:t>.</w:t>
      </w:r>
    </w:p>
    <w:p w14:paraId="01B96A8F" w14:textId="77777777" w:rsidR="00FC55C8" w:rsidRPr="00F32D93" w:rsidRDefault="00FC55C8" w:rsidP="00FC55C8"/>
    <w:p w14:paraId="0B0CEABF" w14:textId="38EF8AC3" w:rsidR="001C235B" w:rsidRDefault="00C85475" w:rsidP="001C235B">
      <w:pPr>
        <w:pStyle w:val="MemberHeading"/>
      </w:pPr>
      <w:r>
        <w:t>Example</w:t>
      </w:r>
    </w:p>
    <w:p w14:paraId="099665E0" w14:textId="77777777" w:rsidR="001C235B" w:rsidRDefault="001C235B" w:rsidP="001C235B">
      <w:pPr>
        <w:spacing w:before="0" w:after="0"/>
      </w:pPr>
    </w:p>
    <w:p w14:paraId="6FE6AB2B" w14:textId="06474E3F" w:rsidR="00C85475" w:rsidRDefault="00C85475" w:rsidP="00C85475">
      <w:pPr>
        <w:spacing w:before="0" w:after="0"/>
        <w:ind w:firstLine="431"/>
      </w:pPr>
      <w:r>
        <w:rPr>
          <w:rFonts w:ascii="Courier New" w:hAnsi="Courier New"/>
          <w:sz w:val="16"/>
        </w:rPr>
        <w:t xml:space="preserve">See example in section </w:t>
      </w:r>
      <w:r>
        <w:rPr>
          <w:rFonts w:ascii="Courier New" w:hAnsi="Courier New"/>
          <w:sz w:val="16"/>
        </w:rPr>
        <w:fldChar w:fldCharType="begin"/>
      </w:r>
      <w:r>
        <w:rPr>
          <w:rFonts w:ascii="Courier New" w:hAnsi="Courier New"/>
          <w:sz w:val="16"/>
        </w:rPr>
        <w:instrText xml:space="preserve"> REF _Ref476736672 \r \h </w:instrText>
      </w:r>
      <w:r>
        <w:rPr>
          <w:rFonts w:ascii="Courier New" w:hAnsi="Courier New"/>
          <w:sz w:val="16"/>
        </w:rPr>
      </w:r>
      <w:r>
        <w:rPr>
          <w:rFonts w:ascii="Courier New" w:hAnsi="Courier New"/>
          <w:sz w:val="16"/>
        </w:rPr>
        <w:fldChar w:fldCharType="separate"/>
      </w:r>
      <w:r w:rsidR="007C4B93">
        <w:rPr>
          <w:rFonts w:ascii="Courier New" w:hAnsi="Courier New"/>
          <w:sz w:val="16"/>
        </w:rPr>
        <w:t>4.5.1</w:t>
      </w:r>
      <w:r>
        <w:rPr>
          <w:rFonts w:ascii="Courier New" w:hAnsi="Courier New"/>
          <w:sz w:val="16"/>
        </w:rPr>
        <w:fldChar w:fldCharType="end"/>
      </w:r>
    </w:p>
    <w:p w14:paraId="0BDBB009" w14:textId="77777777" w:rsidR="004C3877" w:rsidRDefault="004C3877" w:rsidP="004C3877"/>
    <w:p w14:paraId="6D64ADB5" w14:textId="2C286A9C" w:rsidR="00CF6658" w:rsidRDefault="00CF6658" w:rsidP="00CF6658">
      <w:pPr>
        <w:pStyle w:val="Heading3"/>
      </w:pPr>
      <w:bookmarkStart w:id="63" w:name="_Ref476736672"/>
      <w:bookmarkStart w:id="64" w:name="_Toc476950895"/>
      <w:r>
        <w:t>Document Notes – Note</w:t>
      </w:r>
      <w:bookmarkEnd w:id="63"/>
      <w:bookmarkEnd w:id="64"/>
    </w:p>
    <w:p w14:paraId="4A68DC7C" w14:textId="16152AC6" w:rsidR="00CF6658" w:rsidRDefault="00CF6658" w:rsidP="00CF6658">
      <w:pPr>
        <w:pStyle w:val="MemberHeading"/>
        <w:rPr>
          <w:rStyle w:val="Element"/>
        </w:rPr>
      </w:pPr>
      <w:r>
        <w:rPr>
          <w:rStyle w:val="Element"/>
        </w:rPr>
        <w:t>cvrf:DocumentNotes / cvrf:Note</w:t>
      </w:r>
    </w:p>
    <w:p w14:paraId="33DF51E5" w14:textId="77777777" w:rsidR="00CF6658" w:rsidRPr="005D4C8E" w:rsidRDefault="00CF6658" w:rsidP="00CF6658">
      <w:pPr>
        <w:pStyle w:val="Member"/>
      </w:pPr>
      <w:r w:rsidRPr="005D4C8E">
        <w:rPr>
          <w:b/>
        </w:rPr>
        <w:t>Data Type:</w:t>
      </w:r>
      <w:r>
        <w:tab/>
      </w:r>
      <w:r>
        <w:tab/>
        <w:t>string</w:t>
      </w:r>
      <w:r>
        <w:br/>
      </w:r>
      <w:r w:rsidRPr="005D4C8E">
        <w:rPr>
          <w:b/>
        </w:rPr>
        <w:t>Range:</w:t>
      </w:r>
      <w:r>
        <w:tab/>
      </w:r>
      <w:r>
        <w:tab/>
      </w:r>
      <w:r>
        <w:tab/>
        <w:t>unrestricted</w:t>
      </w:r>
      <w:r>
        <w:br/>
      </w:r>
      <w:r w:rsidRPr="005D4C8E">
        <w:rPr>
          <w:b/>
        </w:rPr>
        <w:t>Minimum Occurrences:</w:t>
      </w:r>
      <w:r>
        <w:tab/>
        <w:t>0</w:t>
      </w:r>
      <w:r>
        <w:br/>
      </w:r>
      <w:r w:rsidRPr="005D4C8E">
        <w:rPr>
          <w:b/>
        </w:rPr>
        <w:t>Maximum Occurrences:</w:t>
      </w:r>
      <w:r>
        <w:tab/>
        <w:t>unbounded</w:t>
      </w:r>
      <w:r>
        <w:br/>
      </w:r>
      <w:r w:rsidRPr="005D4C8E">
        <w:rPr>
          <w:b/>
        </w:rPr>
        <w:t>Parent:</w:t>
      </w:r>
      <w:r>
        <w:tab/>
      </w:r>
      <w:r>
        <w:tab/>
      </w:r>
      <w:r>
        <w:tab/>
        <w:t>Identification</w:t>
      </w:r>
    </w:p>
    <w:p w14:paraId="195597A9" w14:textId="77777777" w:rsidR="00CF6658" w:rsidRDefault="00CF6658" w:rsidP="00CF6658">
      <w:pPr>
        <w:spacing w:before="0" w:after="0"/>
      </w:pPr>
    </w:p>
    <w:p w14:paraId="03A7DD3B" w14:textId="07DB9ED8" w:rsidR="00CF6658" w:rsidRPr="00C06268" w:rsidRDefault="00CF6658" w:rsidP="00CF6658">
      <w:r w:rsidRPr="00F32D93">
        <w:t>The</w:t>
      </w:r>
      <w:r>
        <w:rPr>
          <w:b/>
          <w:bCs/>
        </w:rPr>
        <w:t xml:space="preserve"> </w:t>
      </w:r>
      <w:r w:rsidRPr="00F32D93">
        <w:t>element</w:t>
      </w:r>
      <w:r>
        <w:rPr>
          <w:b/>
          <w:bCs/>
        </w:rPr>
        <w:t xml:space="preserve"> </w:t>
      </w:r>
      <w:r w:rsidRPr="00F32D93">
        <w:rPr>
          <w:rStyle w:val="Element"/>
        </w:rPr>
        <w:t>cvrf:</w:t>
      </w:r>
      <w:r w:rsidR="00C85475">
        <w:rPr>
          <w:rStyle w:val="Element"/>
        </w:rPr>
        <w:t>Note</w:t>
      </w:r>
      <w:r w:rsidRPr="00F32D93">
        <w:rPr>
          <w:b/>
          <w:bCs/>
        </w:rPr>
        <w:t xml:space="preserve"> </w:t>
      </w:r>
      <w:r w:rsidR="00C85475" w:rsidRPr="00C85475">
        <w:t xml:space="preserve">is a place to put all manner of text blobs related to the document as a whole. It can be a concise summary of the overall document or a more compartmentalized and area-specific textual discussion. Depending on the need, there can be zero, one, or several </w:t>
      </w:r>
      <w:r w:rsidR="00C85475" w:rsidRPr="00C85475">
        <w:rPr>
          <w:b/>
          <w:bCs/>
        </w:rPr>
        <w:t xml:space="preserve">Note </w:t>
      </w:r>
      <w:r w:rsidR="00C85475" w:rsidRPr="00C85475">
        <w:t>ele</w:t>
      </w:r>
      <w:r w:rsidR="00C85475">
        <w:t>ments in a given CVRF document.</w:t>
      </w:r>
      <w:r w:rsidRPr="00F56DD9">
        <w:t xml:space="preserve"> </w:t>
      </w:r>
      <w:r w:rsidRPr="00C06268">
        <w:t xml:space="preserve"> </w:t>
      </w:r>
    </w:p>
    <w:p w14:paraId="45749BB3" w14:textId="77777777" w:rsidR="00C85475" w:rsidRPr="00C85475" w:rsidRDefault="00C85475" w:rsidP="00C85475">
      <w:r w:rsidRPr="00C85475">
        <w:t xml:space="preserve">The note should contain a compartmentalized textual discussion constrained by its </w:t>
      </w:r>
      <w:r w:rsidRPr="00C85475">
        <w:rPr>
          <w:i/>
          <w:iCs/>
        </w:rPr>
        <w:t xml:space="preserve">Type </w:t>
      </w:r>
      <w:r w:rsidRPr="00C85475">
        <w:t xml:space="preserve">attribute. </w:t>
      </w:r>
      <w:r w:rsidRPr="00C85475">
        <w:rPr>
          <w:i/>
          <w:iCs/>
        </w:rPr>
        <w:t xml:space="preserve">Type </w:t>
      </w:r>
      <w:r w:rsidRPr="00C85475">
        <w:t xml:space="preserve">can be one of the following: </w:t>
      </w:r>
    </w:p>
    <w:p w14:paraId="59DEC1B3" w14:textId="4C291F66" w:rsidR="00CF6658" w:rsidRDefault="00C85475" w:rsidP="004C3D28">
      <w:pPr>
        <w:pStyle w:val="ListParagraph"/>
        <w:numPr>
          <w:ilvl w:val="0"/>
          <w:numId w:val="10"/>
        </w:numPr>
      </w:pPr>
      <w:r w:rsidRPr="00C85475">
        <w:rPr>
          <w:b/>
        </w:rPr>
        <w:t>General</w:t>
      </w:r>
      <w:r w:rsidRPr="00C85475">
        <w:t>: A general, high-level note (Title may have more information).</w:t>
      </w:r>
    </w:p>
    <w:p w14:paraId="60A67913" w14:textId="24E0BDE1" w:rsidR="00C85475" w:rsidRDefault="00C85475" w:rsidP="004C3D28">
      <w:pPr>
        <w:pStyle w:val="ListParagraph"/>
        <w:numPr>
          <w:ilvl w:val="0"/>
          <w:numId w:val="10"/>
        </w:numPr>
      </w:pPr>
      <w:r w:rsidRPr="00C85475">
        <w:rPr>
          <w:b/>
        </w:rPr>
        <w:t>Details</w:t>
      </w:r>
      <w:r w:rsidRPr="00C85475">
        <w:t>: A low-level detailed discussion (Title may have more information).</w:t>
      </w:r>
    </w:p>
    <w:p w14:paraId="5CE118EF" w14:textId="49067DAF" w:rsidR="00C85475" w:rsidRDefault="00C85475" w:rsidP="004C3D28">
      <w:pPr>
        <w:pStyle w:val="ListParagraph"/>
        <w:numPr>
          <w:ilvl w:val="0"/>
          <w:numId w:val="10"/>
        </w:numPr>
      </w:pPr>
      <w:r w:rsidRPr="00C85475">
        <w:rPr>
          <w:b/>
        </w:rPr>
        <w:t>Description</w:t>
      </w:r>
      <w:r w:rsidRPr="00C85475">
        <w:t>: A description of something (Title may have more information).</w:t>
      </w:r>
    </w:p>
    <w:p w14:paraId="19108927" w14:textId="470DCD41" w:rsidR="00C85475" w:rsidRDefault="00C85475" w:rsidP="004C3D28">
      <w:pPr>
        <w:pStyle w:val="ListParagraph"/>
        <w:numPr>
          <w:ilvl w:val="0"/>
          <w:numId w:val="10"/>
        </w:numPr>
      </w:pPr>
      <w:r w:rsidRPr="00C85475">
        <w:rPr>
          <w:b/>
        </w:rPr>
        <w:t>Summary</w:t>
      </w:r>
      <w:r w:rsidRPr="00C85475">
        <w:t>: A summary of something (Title may have more information).</w:t>
      </w:r>
    </w:p>
    <w:p w14:paraId="77880B5B" w14:textId="450C46D6" w:rsidR="00C85475" w:rsidRDefault="00C85475" w:rsidP="004C3D28">
      <w:pPr>
        <w:pStyle w:val="ListParagraph"/>
        <w:numPr>
          <w:ilvl w:val="0"/>
          <w:numId w:val="10"/>
        </w:numPr>
      </w:pPr>
      <w:r w:rsidRPr="00C85475">
        <w:rPr>
          <w:b/>
        </w:rPr>
        <w:t>FAQ</w:t>
      </w:r>
      <w:r w:rsidRPr="00C85475">
        <w:t>: A list of frequently asked questions.</w:t>
      </w:r>
    </w:p>
    <w:p w14:paraId="03064D99" w14:textId="575E7DFC" w:rsidR="00C85475" w:rsidRDefault="00C85475" w:rsidP="004C3D28">
      <w:pPr>
        <w:pStyle w:val="ListParagraph"/>
        <w:numPr>
          <w:ilvl w:val="0"/>
          <w:numId w:val="10"/>
        </w:numPr>
      </w:pPr>
      <w:r w:rsidRPr="00C85475">
        <w:rPr>
          <w:b/>
        </w:rPr>
        <w:t>Legal Disclaimer</w:t>
      </w:r>
      <w:r w:rsidRPr="00C85475">
        <w:t>: Any possible legal discussion, including constraints, surrounding the document.</w:t>
      </w:r>
    </w:p>
    <w:p w14:paraId="5F140DBA" w14:textId="45BACDAD" w:rsidR="00C85475" w:rsidRDefault="00C85475" w:rsidP="004C3D28">
      <w:pPr>
        <w:pStyle w:val="ListParagraph"/>
        <w:numPr>
          <w:ilvl w:val="0"/>
          <w:numId w:val="10"/>
        </w:numPr>
      </w:pPr>
      <w:r w:rsidRPr="00C85475">
        <w:rPr>
          <w:b/>
        </w:rPr>
        <w:t>Other</w:t>
      </w:r>
      <w:r w:rsidRPr="00C85475">
        <w:t>: Something that doesn’t fit (Title should have more information).</w:t>
      </w:r>
    </w:p>
    <w:p w14:paraId="6763D0B2" w14:textId="77777777" w:rsidR="00C85475" w:rsidRPr="00C85475" w:rsidRDefault="00C85475" w:rsidP="00C85475">
      <w:r w:rsidRPr="00C85475">
        <w:lastRenderedPageBreak/>
        <w:t>Title and Audience are optional attributes to give human readers context around what they are about to read; Title should be a concise description of what is contained in the text, whereas Audience will indicate who is intended to read it.  </w:t>
      </w:r>
    </w:p>
    <w:p w14:paraId="7E37EC01" w14:textId="7A749DE2" w:rsidR="00C85475" w:rsidRPr="00C85475" w:rsidRDefault="00C85475" w:rsidP="00C85475">
      <w:r w:rsidRPr="00C85475">
        <w:t xml:space="preserve">For example, when </w:t>
      </w:r>
      <w:r w:rsidRPr="00C85475">
        <w:rPr>
          <w:i/>
          <w:iCs/>
        </w:rPr>
        <w:t xml:space="preserve">Type </w:t>
      </w:r>
      <w:r w:rsidRPr="00C85475">
        <w:t>is “General</w:t>
      </w:r>
      <w:r>
        <w:t>”,</w:t>
      </w:r>
      <w:r w:rsidRPr="00C85475">
        <w:t xml:space="preserve"> </w:t>
      </w:r>
      <w:r w:rsidRPr="00C85475">
        <w:rPr>
          <w:i/>
          <w:iCs/>
        </w:rPr>
        <w:t xml:space="preserve">Title </w:t>
      </w:r>
      <w:r w:rsidRPr="00C85475">
        <w:t>is “executive summary</w:t>
      </w:r>
      <w:r>
        <w:t>”,</w:t>
      </w:r>
      <w:r w:rsidRPr="00C85475">
        <w:t xml:space="preserve"> and </w:t>
      </w:r>
      <w:r w:rsidRPr="00C85475">
        <w:rPr>
          <w:i/>
          <w:iCs/>
        </w:rPr>
        <w:t xml:space="preserve">Audience </w:t>
      </w:r>
      <w:r w:rsidRPr="00C85475">
        <w:t>is “executives</w:t>
      </w:r>
      <w:r>
        <w:t>”,</w:t>
      </w:r>
      <w:r w:rsidRPr="00C85475">
        <w:t xml:space="preserve"> the note is a high-level overview designed for consumption by C-level decision makers. It should be brief and devoid of any technical details and jargon. On the other hand, when </w:t>
      </w:r>
      <w:r w:rsidRPr="00C85475">
        <w:rPr>
          <w:i/>
          <w:iCs/>
        </w:rPr>
        <w:t xml:space="preserve">Type </w:t>
      </w:r>
      <w:r w:rsidRPr="00C85475">
        <w:t>is “Details</w:t>
      </w:r>
      <w:r>
        <w:t>”,</w:t>
      </w:r>
      <w:r w:rsidRPr="00C85475">
        <w:t xml:space="preserve"> </w:t>
      </w:r>
      <w:r w:rsidRPr="00C85475">
        <w:rPr>
          <w:i/>
          <w:iCs/>
        </w:rPr>
        <w:t xml:space="preserve">Title </w:t>
      </w:r>
      <w:r w:rsidRPr="00C85475">
        <w:t>is “technical summary</w:t>
      </w:r>
      <w:r>
        <w:t>”,</w:t>
      </w:r>
      <w:r w:rsidRPr="00C85475">
        <w:t xml:space="preserve"> and </w:t>
      </w:r>
      <w:r w:rsidRPr="00C85475">
        <w:rPr>
          <w:i/>
          <w:iCs/>
        </w:rPr>
        <w:t xml:space="preserve">Audience </w:t>
      </w:r>
      <w:r w:rsidRPr="00C85475">
        <w:t>is “operational management and system administrators</w:t>
      </w:r>
      <w:r>
        <w:t>”,</w:t>
      </w:r>
      <w:r w:rsidRPr="00C85475">
        <w:t xml:space="preserve"> the note will be more detailed in nature and will contain more operational information. </w:t>
      </w:r>
    </w:p>
    <w:p w14:paraId="2A71404A" w14:textId="629D5B83" w:rsidR="00C85475" w:rsidRPr="00F32D93" w:rsidRDefault="00C85475" w:rsidP="00C85475">
      <w:r w:rsidRPr="00C85475">
        <w:t>Ordinal is a mandatory, locally significant value used to track notes inside a CVRF document at the root (document) level. It is provided to uniquely identify a Note. There should be one of these values for every Note inside Document Notes, and it is recommended that Ordinal should be instantiated as a monotonically increasing counter, indexed from 1. Each Ordinal that tracks a Note inside Document Notes is completely independent from an Ordinal tracking a Note inside Vulnerability/Notes.</w:t>
      </w:r>
    </w:p>
    <w:p w14:paraId="51B9E2BE" w14:textId="4ACFC2A1" w:rsidR="00CF6658" w:rsidRDefault="00CF6658" w:rsidP="00CF6658">
      <w:pPr>
        <w:pStyle w:val="MemberHeading"/>
      </w:pPr>
      <w:r>
        <w:t>E</w:t>
      </w:r>
      <w:r w:rsidR="00C85475">
        <w:t>xample</w:t>
      </w:r>
    </w:p>
    <w:p w14:paraId="4353C9B2" w14:textId="77777777" w:rsidR="00356042" w:rsidRDefault="00356042" w:rsidP="00356042">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22</w:t>
      </w:r>
      <w:r w:rsidR="00632A86">
        <w:rPr>
          <w:noProof/>
        </w:rPr>
        <w:fldChar w:fldCharType="end"/>
      </w:r>
      <w:r w:rsidRPr="003F1FAD">
        <w:t>:</w:t>
      </w:r>
    </w:p>
    <w:p w14:paraId="0B700C6D" w14:textId="77777777" w:rsidR="00C85475" w:rsidRDefault="00C85475" w:rsidP="00C85475">
      <w:pPr>
        <w:pStyle w:val="Examplesmall"/>
      </w:pPr>
      <w:r>
        <w:t>&lt;DocumentNotes&gt;</w:t>
      </w:r>
    </w:p>
    <w:p w14:paraId="6D1D6C2F" w14:textId="22ABD4F6" w:rsidR="00C85475" w:rsidRDefault="00C25990" w:rsidP="00C85475">
      <w:pPr>
        <w:pStyle w:val="Examplesmall"/>
      </w:pPr>
      <w:r>
        <w:t xml:space="preserve">  &lt;Note Type="General" Ordinal="1" Title="Details" Audience="All"</w:t>
      </w:r>
      <w:r w:rsidR="00C85475">
        <w:t>&gt;</w:t>
      </w:r>
      <w:r w:rsidR="00C85475">
        <w:br/>
        <w:t xml:space="preserve">    These are some details about a CVRF document intended for all stakeholders.</w:t>
      </w:r>
    </w:p>
    <w:p w14:paraId="3EE0EDCB" w14:textId="29DC327C" w:rsidR="00CF6658" w:rsidRPr="00C85475" w:rsidRDefault="00C85475" w:rsidP="00C85475">
      <w:pPr>
        <w:pStyle w:val="Examplesmall"/>
      </w:pPr>
      <w:r>
        <w:t xml:space="preserve">  &lt;/Note&gt;</w:t>
      </w:r>
      <w:r>
        <w:br/>
        <w:t>&lt;/DocumentNotes&gt;</w:t>
      </w:r>
      <w:r w:rsidR="00CF6658" w:rsidRPr="00610C93">
        <w:rPr>
          <w:rFonts w:ascii="MS Mincho" w:eastAsia="MS Mincho" w:hAnsi="MS Mincho" w:cs="MS Mincho"/>
        </w:rPr>
        <w:t> </w:t>
      </w:r>
    </w:p>
    <w:p w14:paraId="560F64CE" w14:textId="77777777" w:rsidR="00CF6658" w:rsidRDefault="00CF6658" w:rsidP="00CF6658">
      <w:pPr>
        <w:spacing w:before="0" w:after="0"/>
      </w:pPr>
    </w:p>
    <w:p w14:paraId="4920B5B5" w14:textId="4A3766E2" w:rsidR="00CF6658" w:rsidRDefault="00CF6658" w:rsidP="00CF6658">
      <w:pPr>
        <w:pStyle w:val="Heading2"/>
      </w:pPr>
      <w:bookmarkStart w:id="65" w:name="_Toc476950896"/>
      <w:r>
        <w:t>Document Distribution</w:t>
      </w:r>
      <w:bookmarkEnd w:id="65"/>
    </w:p>
    <w:p w14:paraId="06E7CBE8" w14:textId="30E3F76E" w:rsidR="00CF6658" w:rsidRDefault="00CF6658" w:rsidP="00CF6658">
      <w:pPr>
        <w:pStyle w:val="MemberHeading"/>
        <w:rPr>
          <w:rStyle w:val="Element"/>
        </w:rPr>
      </w:pPr>
      <w:r>
        <w:rPr>
          <w:rStyle w:val="Element"/>
        </w:rPr>
        <w:t>cvrf:</w:t>
      </w:r>
      <w:r w:rsidRPr="00610C93">
        <w:rPr>
          <w:rStyle w:val="Element"/>
        </w:rPr>
        <w:t>Document</w:t>
      </w:r>
      <w:r>
        <w:rPr>
          <w:rStyle w:val="Element"/>
        </w:rPr>
        <w:t>Distribution</w:t>
      </w:r>
    </w:p>
    <w:p w14:paraId="05862D05" w14:textId="4C10F527" w:rsidR="00CF6658" w:rsidRPr="005D4C8E" w:rsidRDefault="00CF6658" w:rsidP="00CF6658">
      <w:pPr>
        <w:pStyle w:val="Member"/>
      </w:pPr>
      <w:r w:rsidRPr="005D4C8E">
        <w:rPr>
          <w:b/>
        </w:rPr>
        <w:t>Data Type:</w:t>
      </w:r>
      <w:r>
        <w:tab/>
      </w:r>
      <w:r>
        <w:tab/>
        <w:t>string</w:t>
      </w:r>
      <w:r>
        <w:br/>
      </w:r>
      <w:r w:rsidRPr="005D4C8E">
        <w:rPr>
          <w:b/>
        </w:rPr>
        <w:t>Range:</w:t>
      </w:r>
      <w:r>
        <w:tab/>
      </w:r>
      <w:r>
        <w:tab/>
      </w:r>
      <w:r>
        <w:tab/>
      </w:r>
      <w:r w:rsidR="008B4219">
        <w:t>unrestricted</w:t>
      </w:r>
      <w:r>
        <w:br/>
      </w:r>
      <w:r w:rsidRPr="005D4C8E">
        <w:rPr>
          <w:b/>
        </w:rPr>
        <w:t>Minimum Occurrences:</w:t>
      </w:r>
      <w:r w:rsidR="008B4219">
        <w:tab/>
        <w:t>0</w:t>
      </w:r>
      <w:r>
        <w:br/>
      </w:r>
      <w:r w:rsidRPr="005D4C8E">
        <w:rPr>
          <w:b/>
        </w:rPr>
        <w:t>Maximum Occurrences:</w:t>
      </w:r>
      <w:r>
        <w:tab/>
        <w:t>1</w:t>
      </w:r>
      <w:r>
        <w:br/>
      </w:r>
      <w:r w:rsidRPr="005D4C8E">
        <w:rPr>
          <w:b/>
        </w:rPr>
        <w:t>Parent:</w:t>
      </w:r>
      <w:r w:rsidR="008B4219">
        <w:tab/>
      </w:r>
      <w:r w:rsidR="008B4219">
        <w:tab/>
      </w:r>
      <w:r w:rsidR="008B4219">
        <w:tab/>
        <w:t>Root</w:t>
      </w:r>
    </w:p>
    <w:p w14:paraId="0779D2F7" w14:textId="77777777" w:rsidR="00CF6658" w:rsidRDefault="00CF6658" w:rsidP="00CF6658">
      <w:pPr>
        <w:spacing w:before="0" w:after="0"/>
      </w:pPr>
    </w:p>
    <w:p w14:paraId="679EFF68" w14:textId="4199AB37" w:rsidR="00CF6658" w:rsidRDefault="00C70B27" w:rsidP="00CF6658">
      <w:r>
        <w:t>The optional e</w:t>
      </w:r>
      <w:r w:rsidR="00CF6658" w:rsidRPr="00F32D93">
        <w:t>lement</w:t>
      </w:r>
      <w:r w:rsidR="00CF6658">
        <w:rPr>
          <w:b/>
          <w:bCs/>
        </w:rPr>
        <w:t xml:space="preserve"> </w:t>
      </w:r>
      <w:r w:rsidR="00CF6658" w:rsidRPr="00F32D93">
        <w:rPr>
          <w:rStyle w:val="Element"/>
        </w:rPr>
        <w:t>cvrf:Document</w:t>
      </w:r>
      <w:r>
        <w:rPr>
          <w:rStyle w:val="Element"/>
        </w:rPr>
        <w:t>Distribution</w:t>
      </w:r>
      <w:r w:rsidR="00CF6658" w:rsidRPr="00F32D93">
        <w:rPr>
          <w:b/>
          <w:bCs/>
        </w:rPr>
        <w:t xml:space="preserve"> </w:t>
      </w:r>
      <w:r w:rsidRPr="00C70B27">
        <w:t>should contain details about constraints, if any, for sharing the CVRF document with additional recipients. Constraints may include instructions on how to reproduce, share, copy, or oth</w:t>
      </w:r>
      <w:r>
        <w:t>erwise distribute the document.</w:t>
      </w:r>
    </w:p>
    <w:p w14:paraId="4FC6B39C" w14:textId="77777777" w:rsidR="00CF6658" w:rsidRPr="00F32D93" w:rsidRDefault="00CF6658" w:rsidP="00CF6658"/>
    <w:p w14:paraId="14E53839" w14:textId="5432F551" w:rsidR="00CF6658" w:rsidRDefault="00C70B27" w:rsidP="00CF6658">
      <w:pPr>
        <w:pStyle w:val="MemberHeading"/>
      </w:pPr>
      <w:r>
        <w:t>Example</w:t>
      </w:r>
    </w:p>
    <w:p w14:paraId="20280EF2" w14:textId="77777777" w:rsidR="00C70B27" w:rsidRDefault="00C70B27" w:rsidP="00C70B27">
      <w:pPr>
        <w:spacing w:before="0" w:after="0"/>
      </w:pPr>
    </w:p>
    <w:p w14:paraId="3BD2278A" w14:textId="77777777" w:rsidR="00C70B27" w:rsidRDefault="00C70B27" w:rsidP="00C70B27">
      <w:pPr>
        <w:spacing w:before="0" w:after="0"/>
        <w:ind w:firstLine="431"/>
      </w:pPr>
      <w:r>
        <w:rPr>
          <w:rFonts w:ascii="Courier New" w:hAnsi="Courier New"/>
          <w:sz w:val="16"/>
        </w:rPr>
        <w:t xml:space="preserve">See example in section </w:t>
      </w:r>
      <w:r w:rsidRPr="001F5270">
        <w:rPr>
          <w:rFonts w:ascii="Courier New" w:hAnsi="Courier New"/>
          <w:sz w:val="16"/>
          <w:highlight w:val="yellow"/>
        </w:rPr>
        <w:t>TODO_DEFINE_OR_REMOVE_NO_CURRENT_EXAMPLE_PROVIDED</w:t>
      </w:r>
    </w:p>
    <w:p w14:paraId="0843B9DE" w14:textId="77777777" w:rsidR="00C70B27" w:rsidRDefault="00C70B27" w:rsidP="00C70B27">
      <w:pPr>
        <w:spacing w:before="0" w:after="0"/>
      </w:pPr>
    </w:p>
    <w:p w14:paraId="63D80204" w14:textId="77777777" w:rsidR="00CF6658" w:rsidRDefault="00CF6658" w:rsidP="00CF6658"/>
    <w:p w14:paraId="7461D0FD" w14:textId="23D2D533" w:rsidR="00CF6658" w:rsidRDefault="00CF6658" w:rsidP="00CF6658">
      <w:pPr>
        <w:pStyle w:val="Heading2"/>
      </w:pPr>
      <w:bookmarkStart w:id="66" w:name="_Toc476950897"/>
      <w:r>
        <w:lastRenderedPageBreak/>
        <w:t>Aggregate Severity</w:t>
      </w:r>
      <w:bookmarkEnd w:id="66"/>
    </w:p>
    <w:p w14:paraId="679B80DB" w14:textId="2A5960E1" w:rsidR="00CF6658" w:rsidRDefault="00CF6658" w:rsidP="00CF6658">
      <w:pPr>
        <w:pStyle w:val="MemberHeading"/>
        <w:rPr>
          <w:rStyle w:val="Element"/>
        </w:rPr>
      </w:pPr>
      <w:r>
        <w:rPr>
          <w:rStyle w:val="Element"/>
        </w:rPr>
        <w:t>cvrf:AggregateSeverity</w:t>
      </w:r>
    </w:p>
    <w:p w14:paraId="53AB30A4" w14:textId="32DC1B63" w:rsidR="00CF6658" w:rsidRPr="005D4C8E" w:rsidRDefault="00CF6658" w:rsidP="00CF6658">
      <w:pPr>
        <w:pStyle w:val="Member"/>
      </w:pPr>
      <w:r w:rsidRPr="005D4C8E">
        <w:rPr>
          <w:b/>
        </w:rPr>
        <w:t>Data Type:</w:t>
      </w:r>
      <w:r>
        <w:tab/>
      </w:r>
      <w:r>
        <w:tab/>
        <w:t>string</w:t>
      </w:r>
      <w:r>
        <w:br/>
      </w:r>
      <w:r w:rsidRPr="005D4C8E">
        <w:rPr>
          <w:b/>
        </w:rPr>
        <w:t>Range:</w:t>
      </w:r>
      <w:r w:rsidR="00C1256F">
        <w:tab/>
      </w:r>
      <w:r w:rsidR="00C1256F">
        <w:tab/>
      </w:r>
      <w:r w:rsidR="00C1256F">
        <w:tab/>
        <w:t>unrestricted</w:t>
      </w:r>
      <w:r>
        <w:br/>
      </w:r>
      <w:r w:rsidRPr="005D4C8E">
        <w:rPr>
          <w:b/>
        </w:rPr>
        <w:t>Minimum Occurrences:</w:t>
      </w:r>
      <w:r w:rsidR="00C1256F">
        <w:tab/>
        <w:t>0</w:t>
      </w:r>
      <w:r>
        <w:br/>
      </w:r>
      <w:r w:rsidRPr="005D4C8E">
        <w:rPr>
          <w:b/>
        </w:rPr>
        <w:t>Maximum Occurrences:</w:t>
      </w:r>
      <w:r>
        <w:tab/>
        <w:t>1</w:t>
      </w:r>
      <w:r>
        <w:br/>
      </w:r>
      <w:r w:rsidRPr="005D4C8E">
        <w:rPr>
          <w:b/>
        </w:rPr>
        <w:t>Parent:</w:t>
      </w:r>
      <w:r>
        <w:tab/>
      </w:r>
      <w:r>
        <w:tab/>
      </w:r>
      <w:r>
        <w:tab/>
        <w:t>Root</w:t>
      </w:r>
      <w:r>
        <w:br/>
      </w:r>
      <w:r>
        <w:rPr>
          <w:b/>
        </w:rPr>
        <w:t>Children</w:t>
      </w:r>
      <w:r w:rsidRPr="005D4C8E">
        <w:rPr>
          <w:b/>
        </w:rPr>
        <w:t>:</w:t>
      </w:r>
      <w:r>
        <w:tab/>
      </w:r>
      <w:r>
        <w:tab/>
      </w:r>
      <w:r>
        <w:tab/>
      </w:r>
      <w:r w:rsidRPr="00C06268">
        <w:t>Contact Details, Issuing Authority</w:t>
      </w:r>
      <w:r>
        <w:br/>
      </w:r>
      <w:r>
        <w:rPr>
          <w:b/>
        </w:rPr>
        <w:t>Attribute</w:t>
      </w:r>
      <w:r w:rsidRPr="005D4C8E">
        <w:rPr>
          <w:b/>
        </w:rPr>
        <w:t>:</w:t>
      </w:r>
      <w:r>
        <w:tab/>
      </w:r>
      <w:r>
        <w:tab/>
      </w:r>
      <w:r>
        <w:tab/>
      </w:r>
      <w:r w:rsidR="00C1256F">
        <w:t>Namespace</w:t>
      </w:r>
      <w:r>
        <w:br/>
      </w:r>
      <w:r>
        <w:rPr>
          <w:b/>
        </w:rPr>
        <w:t>Attribute Data Type</w:t>
      </w:r>
      <w:r w:rsidRPr="005D4C8E">
        <w:rPr>
          <w:b/>
        </w:rPr>
        <w:t>:</w:t>
      </w:r>
      <w:r>
        <w:tab/>
      </w:r>
      <w:r w:rsidR="00C1256F">
        <w:t>anyURI</w:t>
      </w:r>
      <w:r>
        <w:br/>
      </w:r>
      <w:r>
        <w:rPr>
          <w:b/>
        </w:rPr>
        <w:t>Attribute Range</w:t>
      </w:r>
      <w:r w:rsidRPr="005D4C8E">
        <w:rPr>
          <w:b/>
        </w:rPr>
        <w:t>:</w:t>
      </w:r>
      <w:r>
        <w:tab/>
      </w:r>
      <w:r>
        <w:tab/>
      </w:r>
      <w:r w:rsidRPr="00C06268">
        <w:t>unrestricted</w:t>
      </w:r>
      <w:r>
        <w:br/>
      </w:r>
      <w:r>
        <w:rPr>
          <w:b/>
        </w:rPr>
        <w:t>Attribute Required</w:t>
      </w:r>
      <w:r w:rsidRPr="005D4C8E">
        <w:rPr>
          <w:b/>
        </w:rPr>
        <w:t>:</w:t>
      </w:r>
      <w:r>
        <w:tab/>
      </w:r>
      <w:r w:rsidRPr="00C06268">
        <w:t>no</w:t>
      </w:r>
    </w:p>
    <w:p w14:paraId="6975F0AC" w14:textId="77777777" w:rsidR="00CF6658" w:rsidRDefault="00CF6658" w:rsidP="00CF6658">
      <w:pPr>
        <w:spacing w:before="0" w:after="0"/>
      </w:pPr>
    </w:p>
    <w:p w14:paraId="6C9EE24E" w14:textId="65F2BB4A" w:rsidR="00CF6658" w:rsidRDefault="00CF6658" w:rsidP="00CF6658">
      <w:r w:rsidRPr="00F32D93">
        <w:t>The</w:t>
      </w:r>
      <w:r>
        <w:rPr>
          <w:b/>
          <w:bCs/>
        </w:rPr>
        <w:t xml:space="preserve"> </w:t>
      </w:r>
      <w:r w:rsidR="001F5270" w:rsidRPr="001F5270">
        <w:t>optional</w:t>
      </w:r>
      <w:r w:rsidR="001F5270">
        <w:rPr>
          <w:b/>
          <w:bCs/>
        </w:rPr>
        <w:t xml:space="preserve"> </w:t>
      </w:r>
      <w:r w:rsidRPr="00F32D93">
        <w:t>element</w:t>
      </w:r>
      <w:r>
        <w:rPr>
          <w:b/>
          <w:bCs/>
        </w:rPr>
        <w:t xml:space="preserve"> </w:t>
      </w:r>
      <w:r w:rsidRPr="00F32D93">
        <w:rPr>
          <w:rStyle w:val="Element"/>
        </w:rPr>
        <w:t>cvrf:Document</w:t>
      </w:r>
      <w:r>
        <w:rPr>
          <w:rStyle w:val="Element"/>
        </w:rPr>
        <w:t>XYZ</w:t>
      </w:r>
      <w:r w:rsidRPr="00F32D93">
        <w:rPr>
          <w:b/>
          <w:bCs/>
        </w:rPr>
        <w:t xml:space="preserve"> </w:t>
      </w:r>
      <w:r w:rsidRPr="00C06268">
        <w:t xml:space="preserve">is a container that </w:t>
      </w:r>
      <w:r w:rsidR="001F5270" w:rsidRPr="001F5270">
        <w:t>is provided by the document producer to convey the urgency and criticality with which the vulnerability or vulnerabilities should be addressed. It is a document-level metric and applied to the document as a whole—not any specific vulnerability. The range of values in this field is defined according to the document producer's policies and procedures. These values can be understood only in the context of the document producer's stated practices. Therefore, the values may vary widely depending on the source of the document. The field is independent of—and in addition to—any other standard metric for determining the impact or severity of a give</w:t>
      </w:r>
      <w:r w:rsidR="001F5270">
        <w:t>n vulnerability (such as CVSS).</w:t>
      </w:r>
    </w:p>
    <w:p w14:paraId="32A04516" w14:textId="77777777" w:rsidR="001F5270" w:rsidRPr="001F5270" w:rsidRDefault="001F5270" w:rsidP="001F5270">
      <w:r w:rsidRPr="001F5270">
        <w:t xml:space="preserve">If one exists, the attribute Namespace should contain a URL pointing to the namespace so referenced. </w:t>
      </w:r>
    </w:p>
    <w:p w14:paraId="645B6125" w14:textId="084CF9B3" w:rsidR="00CF6658" w:rsidRDefault="001F5270" w:rsidP="00CF6658">
      <w:pPr>
        <w:pStyle w:val="MemberHeading"/>
      </w:pPr>
      <w:r>
        <w:t>Example</w:t>
      </w:r>
    </w:p>
    <w:p w14:paraId="1A9FCD95" w14:textId="77777777" w:rsidR="001F5270" w:rsidRDefault="001F5270" w:rsidP="001F5270">
      <w:pPr>
        <w:spacing w:before="0" w:after="0"/>
      </w:pPr>
    </w:p>
    <w:p w14:paraId="7F9E9B33" w14:textId="7F55EE7B" w:rsidR="001F5270" w:rsidRDefault="001F5270" w:rsidP="001F5270">
      <w:pPr>
        <w:spacing w:before="0" w:after="0"/>
        <w:ind w:firstLine="431"/>
      </w:pPr>
      <w:r>
        <w:rPr>
          <w:rFonts w:ascii="Courier New" w:hAnsi="Courier New"/>
          <w:sz w:val="16"/>
        </w:rPr>
        <w:t xml:space="preserve">See example in section </w:t>
      </w:r>
      <w:r w:rsidRPr="001F5270">
        <w:rPr>
          <w:rFonts w:ascii="Courier New" w:hAnsi="Courier New"/>
          <w:sz w:val="16"/>
          <w:highlight w:val="yellow"/>
        </w:rPr>
        <w:t>TODO_DEFINE_OR_REMOVE_NO_CURRENT_EXAMPLE_PROVIDED</w:t>
      </w:r>
    </w:p>
    <w:p w14:paraId="02B4FE13" w14:textId="77777777" w:rsidR="001F5270" w:rsidRDefault="001F5270" w:rsidP="001F5270">
      <w:pPr>
        <w:spacing w:before="0" w:after="0"/>
      </w:pPr>
    </w:p>
    <w:p w14:paraId="7A3C59CB" w14:textId="144DC6DA" w:rsidR="00801EF2" w:rsidRDefault="00801EF2" w:rsidP="00801EF2">
      <w:pPr>
        <w:pStyle w:val="Heading2"/>
      </w:pPr>
      <w:bookmarkStart w:id="67" w:name="_Toc476950898"/>
      <w:r>
        <w:t>Document References</w:t>
      </w:r>
      <w:bookmarkEnd w:id="67"/>
    </w:p>
    <w:p w14:paraId="784DC537" w14:textId="50270DE0" w:rsidR="00801EF2" w:rsidRDefault="00801EF2" w:rsidP="00801EF2">
      <w:pPr>
        <w:pStyle w:val="MemberHeading"/>
        <w:rPr>
          <w:rStyle w:val="Element"/>
        </w:rPr>
      </w:pPr>
      <w:r>
        <w:rPr>
          <w:rStyle w:val="Element"/>
        </w:rPr>
        <w:t>cvrf:DocumentReferences</w:t>
      </w:r>
    </w:p>
    <w:p w14:paraId="5A93D494" w14:textId="3D1E14E7" w:rsidR="00801EF2" w:rsidRPr="005D4C8E" w:rsidRDefault="00801EF2" w:rsidP="00801EF2">
      <w:pPr>
        <w:pStyle w:val="Member"/>
      </w:pPr>
      <w:r w:rsidRPr="005D4C8E">
        <w:rPr>
          <w:b/>
        </w:rPr>
        <w:t>Data Type:</w:t>
      </w:r>
      <w:r>
        <w:tab/>
      </w:r>
      <w:r>
        <w:tab/>
      </w:r>
      <w:r w:rsidR="00DB7169">
        <w:t>container</w:t>
      </w:r>
      <w:r>
        <w:br/>
      </w:r>
      <w:r w:rsidRPr="005D4C8E">
        <w:rPr>
          <w:b/>
        </w:rPr>
        <w:t>Minimum Occurrences:</w:t>
      </w:r>
      <w:r w:rsidR="00DB7169">
        <w:tab/>
        <w:t>0</w:t>
      </w:r>
      <w:r>
        <w:br/>
      </w:r>
      <w:r w:rsidRPr="005D4C8E">
        <w:rPr>
          <w:b/>
        </w:rPr>
        <w:t>Maximum Occurrences:</w:t>
      </w:r>
      <w:r>
        <w:tab/>
        <w:t>1</w:t>
      </w:r>
      <w:r>
        <w:br/>
      </w:r>
      <w:r w:rsidRPr="005D4C8E">
        <w:rPr>
          <w:b/>
        </w:rPr>
        <w:t>Parent:</w:t>
      </w:r>
      <w:r>
        <w:tab/>
      </w:r>
      <w:r>
        <w:tab/>
      </w:r>
      <w:r>
        <w:tab/>
        <w:t>Root</w:t>
      </w:r>
      <w:r>
        <w:br/>
      </w:r>
      <w:r>
        <w:rPr>
          <w:b/>
        </w:rPr>
        <w:t>Children</w:t>
      </w:r>
      <w:r w:rsidRPr="005D4C8E">
        <w:rPr>
          <w:b/>
        </w:rPr>
        <w:t>:</w:t>
      </w:r>
      <w:r>
        <w:tab/>
      </w:r>
      <w:r>
        <w:tab/>
      </w:r>
      <w:r>
        <w:tab/>
      </w:r>
      <w:r w:rsidR="00DB7169">
        <w:t>Reference</w:t>
      </w:r>
    </w:p>
    <w:p w14:paraId="744F0682" w14:textId="77777777" w:rsidR="00801EF2" w:rsidRDefault="00801EF2" w:rsidP="00801EF2">
      <w:pPr>
        <w:spacing w:before="0" w:after="0"/>
      </w:pPr>
    </w:p>
    <w:p w14:paraId="2101AEE7" w14:textId="7C32C322" w:rsidR="007F6541" w:rsidRDefault="007F6541" w:rsidP="007F6541">
      <w:r w:rsidRPr="00F32D93">
        <w:t>The</w:t>
      </w:r>
      <w:r>
        <w:rPr>
          <w:b/>
          <w:bCs/>
        </w:rPr>
        <w:t xml:space="preserve"> </w:t>
      </w:r>
      <w:r w:rsidRPr="00F84692">
        <w:t>optional</w:t>
      </w:r>
      <w:r>
        <w:rPr>
          <w:b/>
          <w:bCs/>
        </w:rPr>
        <w:t xml:space="preserve"> </w:t>
      </w:r>
      <w:r w:rsidRPr="00F32D93">
        <w:t>element</w:t>
      </w:r>
      <w:r>
        <w:rPr>
          <w:b/>
          <w:bCs/>
        </w:rPr>
        <w:t xml:space="preserve"> </w:t>
      </w:r>
      <w:r w:rsidRPr="00F32D93">
        <w:rPr>
          <w:rStyle w:val="Element"/>
        </w:rPr>
        <w:t>cvrf:</w:t>
      </w:r>
      <w:r w:rsidR="00DB7169">
        <w:rPr>
          <w:rStyle w:val="Element"/>
        </w:rPr>
        <w:t>DocumentReferences</w:t>
      </w:r>
      <w:r w:rsidRPr="00F32D93">
        <w:rPr>
          <w:b/>
          <w:bCs/>
        </w:rPr>
        <w:t xml:space="preserve"> </w:t>
      </w:r>
      <w:r w:rsidRPr="00C06268">
        <w:t xml:space="preserve">is a </w:t>
      </w:r>
      <w:r w:rsidR="00AB7624" w:rsidRPr="00AB7624">
        <w:t xml:space="preserve">container </w:t>
      </w:r>
      <w:r w:rsidR="00AB7624">
        <w:t xml:space="preserve">that </w:t>
      </w:r>
      <w:r w:rsidR="00AB7624" w:rsidRPr="00AB7624">
        <w:t xml:space="preserve">should include references to any conferences, papers, advisories, and other resources that are related and considered to be of value to the document consumer. For every </w:t>
      </w:r>
      <w:r w:rsidR="00AB7624" w:rsidRPr="00AB7624">
        <w:rPr>
          <w:b/>
          <w:bCs/>
        </w:rPr>
        <w:t xml:space="preserve">Document References </w:t>
      </w:r>
      <w:r w:rsidR="00AB7624" w:rsidRPr="00AB7624">
        <w:t xml:space="preserve">container, there must be at least one </w:t>
      </w:r>
      <w:r w:rsidR="00AB7624" w:rsidRPr="00AB7624">
        <w:rPr>
          <w:b/>
          <w:bCs/>
        </w:rPr>
        <w:t xml:space="preserve">Reference </w:t>
      </w:r>
      <w:r w:rsidR="00AB7624" w:rsidRPr="00AB7624">
        <w:t xml:space="preserve">element, and each </w:t>
      </w:r>
      <w:r w:rsidR="00AB7624" w:rsidRPr="00AB7624">
        <w:rPr>
          <w:b/>
          <w:bCs/>
        </w:rPr>
        <w:t xml:space="preserve">Reference </w:t>
      </w:r>
      <w:r w:rsidR="00AB7624" w:rsidRPr="00AB7624">
        <w:t xml:space="preserve">element must contain one </w:t>
      </w:r>
      <w:r w:rsidR="00AB7624" w:rsidRPr="00AB7624">
        <w:rPr>
          <w:b/>
          <w:bCs/>
        </w:rPr>
        <w:t xml:space="preserve">URL </w:t>
      </w:r>
      <w:r w:rsidR="00AB7624" w:rsidRPr="00AB7624">
        <w:t xml:space="preserve">and one </w:t>
      </w:r>
      <w:r w:rsidR="00AB7624" w:rsidRPr="00AB7624">
        <w:rPr>
          <w:b/>
          <w:bCs/>
        </w:rPr>
        <w:t>Description</w:t>
      </w:r>
      <w:r w:rsidR="00AB7624">
        <w:rPr>
          <w:b/>
          <w:bCs/>
        </w:rPr>
        <w:t>.</w:t>
      </w:r>
    </w:p>
    <w:p w14:paraId="589F933B" w14:textId="77777777" w:rsidR="007F6541" w:rsidRPr="00F32D93" w:rsidRDefault="007F6541" w:rsidP="007F6541"/>
    <w:p w14:paraId="7CE02AED" w14:textId="77777777" w:rsidR="007F6541" w:rsidRDefault="007F6541" w:rsidP="007F6541">
      <w:pPr>
        <w:pStyle w:val="MemberHeading"/>
      </w:pPr>
      <w:r>
        <w:t>Example</w:t>
      </w:r>
    </w:p>
    <w:p w14:paraId="3EDBC6E6" w14:textId="77777777" w:rsidR="007F6541" w:rsidRDefault="007F6541" w:rsidP="007F6541">
      <w:pPr>
        <w:spacing w:before="0" w:after="0"/>
      </w:pPr>
    </w:p>
    <w:p w14:paraId="106A48B0" w14:textId="380CA94E" w:rsidR="007F6541" w:rsidRDefault="007F6541" w:rsidP="007F6541">
      <w:pPr>
        <w:spacing w:before="0" w:after="0"/>
        <w:ind w:firstLine="431"/>
      </w:pPr>
      <w:r>
        <w:rPr>
          <w:rFonts w:ascii="Courier New" w:hAnsi="Courier New"/>
          <w:sz w:val="16"/>
        </w:rPr>
        <w:t xml:space="preserve">See example in section </w:t>
      </w:r>
      <w:r w:rsidR="004510BC">
        <w:rPr>
          <w:rFonts w:ascii="Courier New" w:hAnsi="Courier New"/>
          <w:sz w:val="16"/>
        </w:rPr>
        <w:fldChar w:fldCharType="begin"/>
      </w:r>
      <w:r w:rsidR="004510BC">
        <w:rPr>
          <w:rFonts w:ascii="Courier New" w:hAnsi="Courier New"/>
          <w:sz w:val="16"/>
        </w:rPr>
        <w:instrText xml:space="preserve"> REF _Ref476735344 \r \h </w:instrText>
      </w:r>
      <w:r w:rsidR="004510BC">
        <w:rPr>
          <w:rFonts w:ascii="Courier New" w:hAnsi="Courier New"/>
          <w:sz w:val="16"/>
        </w:rPr>
      </w:r>
      <w:r w:rsidR="004510BC">
        <w:rPr>
          <w:rFonts w:ascii="Courier New" w:hAnsi="Courier New"/>
          <w:sz w:val="16"/>
        </w:rPr>
        <w:fldChar w:fldCharType="separate"/>
      </w:r>
      <w:r w:rsidR="007C4B93">
        <w:rPr>
          <w:rFonts w:ascii="Courier New" w:hAnsi="Courier New"/>
          <w:sz w:val="16"/>
        </w:rPr>
        <w:t>4.8.1.2</w:t>
      </w:r>
      <w:r w:rsidR="004510BC">
        <w:rPr>
          <w:rFonts w:ascii="Courier New" w:hAnsi="Courier New"/>
          <w:sz w:val="16"/>
        </w:rPr>
        <w:fldChar w:fldCharType="end"/>
      </w:r>
    </w:p>
    <w:p w14:paraId="3DB1F8F0" w14:textId="77777777" w:rsidR="00E552F7" w:rsidRDefault="00E552F7" w:rsidP="00E552F7">
      <w:pPr>
        <w:spacing w:before="0" w:after="0"/>
      </w:pPr>
    </w:p>
    <w:p w14:paraId="7EFEDEFA" w14:textId="55E8FABD" w:rsidR="00DB7169" w:rsidRDefault="00DB7169" w:rsidP="00DB7169">
      <w:pPr>
        <w:pStyle w:val="Heading3"/>
      </w:pPr>
      <w:bookmarkStart w:id="68" w:name="_Toc476950899"/>
      <w:r>
        <w:lastRenderedPageBreak/>
        <w:t>Document References – Reference</w:t>
      </w:r>
      <w:bookmarkEnd w:id="68"/>
    </w:p>
    <w:p w14:paraId="12BD19BB" w14:textId="52667292" w:rsidR="00DB7169" w:rsidRDefault="00DB7169" w:rsidP="00DB7169">
      <w:pPr>
        <w:pStyle w:val="MemberHeading"/>
        <w:rPr>
          <w:rStyle w:val="Element"/>
        </w:rPr>
      </w:pPr>
      <w:r>
        <w:rPr>
          <w:rStyle w:val="Element"/>
        </w:rPr>
        <w:t>cvrf:DocumentReferences / cvrf:Reference</w:t>
      </w:r>
    </w:p>
    <w:p w14:paraId="7B90C69D" w14:textId="2E06274A" w:rsidR="00DB7169" w:rsidRPr="005D4C8E" w:rsidRDefault="00DB7169" w:rsidP="00DB7169">
      <w:pPr>
        <w:pStyle w:val="Member"/>
      </w:pPr>
      <w:r w:rsidRPr="005D4C8E">
        <w:rPr>
          <w:b/>
        </w:rPr>
        <w:t>Data Type:</w:t>
      </w:r>
      <w:r>
        <w:tab/>
      </w:r>
      <w:r>
        <w:tab/>
        <w:t>container</w:t>
      </w:r>
      <w:r>
        <w:br/>
      </w:r>
      <w:r w:rsidRPr="005D4C8E">
        <w:rPr>
          <w:b/>
        </w:rPr>
        <w:t>Minimum Occurrences:</w:t>
      </w:r>
      <w:r>
        <w:tab/>
        <w:t>1</w:t>
      </w:r>
      <w:r>
        <w:br/>
      </w:r>
      <w:r w:rsidRPr="005D4C8E">
        <w:rPr>
          <w:b/>
        </w:rPr>
        <w:t>Maximum Occurrences:</w:t>
      </w:r>
      <w:r>
        <w:tab/>
        <w:t>unbounded</w:t>
      </w:r>
      <w:r>
        <w:br/>
      </w:r>
      <w:r w:rsidRPr="005D4C8E">
        <w:rPr>
          <w:b/>
        </w:rPr>
        <w:t>Parent:</w:t>
      </w:r>
      <w:r>
        <w:tab/>
      </w:r>
      <w:r>
        <w:tab/>
      </w:r>
      <w:r>
        <w:tab/>
        <w:t>Document</w:t>
      </w:r>
      <w:r w:rsidR="00FD6515">
        <w:t xml:space="preserve"> </w:t>
      </w:r>
      <w:r>
        <w:t>References</w:t>
      </w:r>
      <w:r>
        <w:br/>
      </w:r>
      <w:r>
        <w:rPr>
          <w:b/>
        </w:rPr>
        <w:t>Children</w:t>
      </w:r>
      <w:r w:rsidRPr="005D4C8E">
        <w:rPr>
          <w:b/>
        </w:rPr>
        <w:t>:</w:t>
      </w:r>
      <w:r>
        <w:tab/>
      </w:r>
      <w:r>
        <w:tab/>
      </w:r>
      <w:r>
        <w:tab/>
      </w:r>
      <w:r w:rsidR="00FD6515">
        <w:t>URL, Description</w:t>
      </w:r>
      <w:r w:rsidR="00FD6515">
        <w:br/>
      </w:r>
      <w:r w:rsidR="00FD6515">
        <w:rPr>
          <w:b/>
        </w:rPr>
        <w:t>Attribute</w:t>
      </w:r>
      <w:r w:rsidR="00FD6515" w:rsidRPr="005D4C8E">
        <w:rPr>
          <w:b/>
        </w:rPr>
        <w:t>:</w:t>
      </w:r>
      <w:r w:rsidR="00FD6515">
        <w:tab/>
      </w:r>
      <w:r w:rsidR="00FD6515">
        <w:tab/>
      </w:r>
      <w:r w:rsidR="00FD6515">
        <w:tab/>
        <w:t>Type</w:t>
      </w:r>
      <w:r w:rsidR="00FD6515">
        <w:br/>
      </w:r>
      <w:r w:rsidR="00FD6515">
        <w:rPr>
          <w:b/>
        </w:rPr>
        <w:t>Attribute Data Type</w:t>
      </w:r>
      <w:r w:rsidR="00FD6515" w:rsidRPr="005D4C8E">
        <w:rPr>
          <w:b/>
        </w:rPr>
        <w:t>:</w:t>
      </w:r>
      <w:r w:rsidR="00FD6515">
        <w:tab/>
        <w:t>enumerated list</w:t>
      </w:r>
      <w:r w:rsidR="00FD6515">
        <w:br/>
      </w:r>
      <w:r w:rsidR="00FD6515">
        <w:rPr>
          <w:b/>
        </w:rPr>
        <w:t>Attribute Required</w:t>
      </w:r>
      <w:r w:rsidR="00FD6515" w:rsidRPr="005D4C8E">
        <w:rPr>
          <w:b/>
        </w:rPr>
        <w:t>:</w:t>
      </w:r>
      <w:r w:rsidR="00FD6515">
        <w:tab/>
      </w:r>
      <w:r w:rsidR="000233BC">
        <w:t>yes</w:t>
      </w:r>
      <w:r w:rsidR="000233BC">
        <w:br/>
      </w:r>
      <w:r w:rsidR="000233BC">
        <w:rPr>
          <w:b/>
        </w:rPr>
        <w:t>Attribute Default Value</w:t>
      </w:r>
      <w:r w:rsidR="000233BC" w:rsidRPr="005D4C8E">
        <w:rPr>
          <w:b/>
        </w:rPr>
        <w:t>:</w:t>
      </w:r>
      <w:r w:rsidR="000233BC">
        <w:tab/>
        <w:t>External</w:t>
      </w:r>
    </w:p>
    <w:p w14:paraId="7C207143" w14:textId="77777777" w:rsidR="00DB7169" w:rsidRDefault="00DB7169" w:rsidP="00DB7169">
      <w:pPr>
        <w:spacing w:before="0" w:after="0"/>
      </w:pPr>
    </w:p>
    <w:p w14:paraId="0CD05A4E" w14:textId="77777777" w:rsidR="000233BC" w:rsidRPr="000233BC" w:rsidRDefault="00DB7169" w:rsidP="000233BC">
      <w:r w:rsidRPr="00F32D93">
        <w:t>The</w:t>
      </w:r>
      <w:r>
        <w:rPr>
          <w:b/>
          <w:bCs/>
        </w:rPr>
        <w:t xml:space="preserve"> </w:t>
      </w:r>
      <w:r w:rsidRPr="00F32D93">
        <w:t>element</w:t>
      </w:r>
      <w:r>
        <w:rPr>
          <w:b/>
          <w:bCs/>
        </w:rPr>
        <w:t xml:space="preserve"> </w:t>
      </w:r>
      <w:r w:rsidRPr="00F32D93">
        <w:rPr>
          <w:rStyle w:val="Element"/>
        </w:rPr>
        <w:t>cvrf:</w:t>
      </w:r>
      <w:r w:rsidR="000233BC">
        <w:rPr>
          <w:rStyle w:val="Element"/>
        </w:rPr>
        <w:t>Reference</w:t>
      </w:r>
      <w:r w:rsidRPr="00F32D93">
        <w:rPr>
          <w:b/>
          <w:bCs/>
        </w:rPr>
        <w:t xml:space="preserve"> </w:t>
      </w:r>
      <w:r w:rsidR="000233BC" w:rsidRPr="000233BC">
        <w:t xml:space="preserve">refers to resources related to the overall CVRF document. These may include a plaintext or HTML version of the advisory or other related documentation, such as white papers or mitigation documentation. </w:t>
      </w:r>
    </w:p>
    <w:p w14:paraId="30251F67" w14:textId="77777777" w:rsidR="000233BC" w:rsidRPr="000233BC" w:rsidRDefault="000233BC" w:rsidP="000233BC">
      <w:r w:rsidRPr="000233BC">
        <w:t xml:space="preserve">The </w:t>
      </w:r>
      <w:r w:rsidRPr="000233BC">
        <w:rPr>
          <w:i/>
          <w:iCs/>
        </w:rPr>
        <w:t xml:space="preserve">Type </w:t>
      </w:r>
      <w:r w:rsidRPr="000233BC">
        <w:t xml:space="preserve">attribute denotes the type of the document reference relative to the given document. The follow types are available: </w:t>
      </w:r>
    </w:p>
    <w:p w14:paraId="4276308A" w14:textId="4B47D3CA" w:rsidR="000233BC" w:rsidRPr="00C06268" w:rsidRDefault="000233BC" w:rsidP="004C3D28">
      <w:pPr>
        <w:pStyle w:val="ListParagraph"/>
        <w:numPr>
          <w:ilvl w:val="0"/>
          <w:numId w:val="9"/>
        </w:numPr>
      </w:pPr>
      <w:r w:rsidRPr="000233BC">
        <w:rPr>
          <w:b/>
          <w:bCs/>
        </w:rPr>
        <w:t xml:space="preserve">External: </w:t>
      </w:r>
      <w:r w:rsidRPr="000233BC">
        <w:t>The default value indicates the reference is external to the document</w:t>
      </w:r>
      <w:r w:rsidRPr="00C06268">
        <w:t xml:space="preserve">. </w:t>
      </w:r>
      <w:r w:rsidRPr="00C06268">
        <w:rPr>
          <w:rFonts w:ascii="MS Mincho" w:eastAsia="MS Mincho" w:hAnsi="MS Mincho" w:cs="MS Mincho"/>
        </w:rPr>
        <w:t> </w:t>
      </w:r>
    </w:p>
    <w:p w14:paraId="4B30EA2F" w14:textId="547251AF" w:rsidR="000233BC" w:rsidRPr="00C06268" w:rsidRDefault="000233BC" w:rsidP="004C3D28">
      <w:pPr>
        <w:pStyle w:val="ListParagraph"/>
        <w:numPr>
          <w:ilvl w:val="0"/>
          <w:numId w:val="9"/>
        </w:numPr>
      </w:pPr>
      <w:r>
        <w:rPr>
          <w:b/>
          <w:bCs/>
        </w:rPr>
        <w:t>Self</w:t>
      </w:r>
      <w:r>
        <w:t xml:space="preserve">: </w:t>
      </w:r>
      <w:r w:rsidRPr="000233BC">
        <w:t>This indicates the related document is actually a direct reference to itself</w:t>
      </w:r>
      <w:r w:rsidRPr="00C06268">
        <w:t xml:space="preserve"> </w:t>
      </w:r>
      <w:r w:rsidRPr="00C06268">
        <w:rPr>
          <w:rFonts w:ascii="MS Mincho" w:eastAsia="MS Mincho" w:hAnsi="MS Mincho" w:cs="MS Mincho"/>
        </w:rPr>
        <w:t> </w:t>
      </w:r>
    </w:p>
    <w:p w14:paraId="497146B2" w14:textId="77777777" w:rsidR="00DB7169" w:rsidRPr="00F32D93" w:rsidRDefault="00DB7169" w:rsidP="00DB7169"/>
    <w:p w14:paraId="19B2043E" w14:textId="77777777" w:rsidR="00DB7169" w:rsidRDefault="00DB7169" w:rsidP="00DB7169">
      <w:pPr>
        <w:pStyle w:val="MemberHeading"/>
      </w:pPr>
      <w:r>
        <w:t>Example</w:t>
      </w:r>
    </w:p>
    <w:p w14:paraId="5D596F60" w14:textId="77777777" w:rsidR="00DB7169" w:rsidRDefault="00DB7169" w:rsidP="00DB7169">
      <w:pPr>
        <w:spacing w:before="0" w:after="0"/>
      </w:pPr>
    </w:p>
    <w:p w14:paraId="0E137ECF" w14:textId="77777777" w:rsidR="004510BC" w:rsidRDefault="004510BC" w:rsidP="004510BC">
      <w:pPr>
        <w:spacing w:before="0" w:after="0"/>
        <w:ind w:firstLine="431"/>
      </w:pPr>
      <w:r>
        <w:rPr>
          <w:rFonts w:ascii="Courier New" w:hAnsi="Courier New"/>
          <w:sz w:val="16"/>
        </w:rPr>
        <w:t xml:space="preserve">See example in section </w:t>
      </w:r>
      <w:r>
        <w:rPr>
          <w:rFonts w:ascii="Courier New" w:hAnsi="Courier New"/>
          <w:sz w:val="16"/>
        </w:rPr>
        <w:fldChar w:fldCharType="begin"/>
      </w:r>
      <w:r>
        <w:rPr>
          <w:rFonts w:ascii="Courier New" w:hAnsi="Courier New"/>
          <w:sz w:val="16"/>
        </w:rPr>
        <w:instrText xml:space="preserve"> REF _Ref476735344 \r \h </w:instrText>
      </w:r>
      <w:r>
        <w:rPr>
          <w:rFonts w:ascii="Courier New" w:hAnsi="Courier New"/>
          <w:sz w:val="16"/>
        </w:rPr>
      </w:r>
      <w:r>
        <w:rPr>
          <w:rFonts w:ascii="Courier New" w:hAnsi="Courier New"/>
          <w:sz w:val="16"/>
        </w:rPr>
        <w:fldChar w:fldCharType="separate"/>
      </w:r>
      <w:r w:rsidR="007C4B93">
        <w:rPr>
          <w:rFonts w:ascii="Courier New" w:hAnsi="Courier New"/>
          <w:sz w:val="16"/>
        </w:rPr>
        <w:t>4.8.1.2</w:t>
      </w:r>
      <w:r>
        <w:rPr>
          <w:rFonts w:ascii="Courier New" w:hAnsi="Courier New"/>
          <w:sz w:val="16"/>
        </w:rPr>
        <w:fldChar w:fldCharType="end"/>
      </w:r>
    </w:p>
    <w:p w14:paraId="27E19345" w14:textId="77777777" w:rsidR="004510BC" w:rsidRDefault="004510BC" w:rsidP="004510BC">
      <w:pPr>
        <w:spacing w:before="0" w:after="0"/>
      </w:pPr>
    </w:p>
    <w:p w14:paraId="02CCAB18" w14:textId="2D78D2B7" w:rsidR="00DB7169" w:rsidRDefault="00FD6515" w:rsidP="00DB7169">
      <w:pPr>
        <w:pStyle w:val="Heading4"/>
      </w:pPr>
      <w:bookmarkStart w:id="69" w:name="_Toc476950900"/>
      <w:r>
        <w:t>Document References</w:t>
      </w:r>
      <w:r w:rsidR="00DB7169">
        <w:t xml:space="preserve"> – </w:t>
      </w:r>
      <w:r>
        <w:t xml:space="preserve">Reference </w:t>
      </w:r>
      <w:r w:rsidR="00DB7169">
        <w:t xml:space="preserve">– </w:t>
      </w:r>
      <w:r>
        <w:t>URL</w:t>
      </w:r>
      <w:bookmarkEnd w:id="69"/>
    </w:p>
    <w:p w14:paraId="00CC5C10" w14:textId="02FB2BC5" w:rsidR="00DB7169" w:rsidRDefault="00FD6515" w:rsidP="00DB7169">
      <w:pPr>
        <w:pStyle w:val="MemberHeading"/>
        <w:rPr>
          <w:rStyle w:val="Element"/>
        </w:rPr>
      </w:pPr>
      <w:r>
        <w:rPr>
          <w:rStyle w:val="Element"/>
        </w:rPr>
        <w:t>cvrf:DocumentReferences / cvrf:Reference</w:t>
      </w:r>
      <w:r w:rsidR="00DB7169">
        <w:rPr>
          <w:rStyle w:val="Element"/>
        </w:rPr>
        <w:t xml:space="preserve"> / cvrf:</w:t>
      </w:r>
      <w:r>
        <w:rPr>
          <w:rStyle w:val="Element"/>
        </w:rPr>
        <w:t>URL</w:t>
      </w:r>
    </w:p>
    <w:p w14:paraId="3AF488F6" w14:textId="463E1B50" w:rsidR="00DB7169" w:rsidRPr="005D4C8E" w:rsidRDefault="00DB7169" w:rsidP="00DB7169">
      <w:pPr>
        <w:pStyle w:val="Member"/>
      </w:pPr>
      <w:r w:rsidRPr="005D4C8E">
        <w:rPr>
          <w:b/>
        </w:rPr>
        <w:t>Data Type:</w:t>
      </w:r>
      <w:r>
        <w:tab/>
      </w:r>
      <w:r>
        <w:tab/>
      </w:r>
      <w:r w:rsidR="00FD6515">
        <w:t>anyURI</w:t>
      </w:r>
      <w:r>
        <w:br/>
      </w:r>
      <w:r w:rsidRPr="005D4C8E">
        <w:rPr>
          <w:b/>
        </w:rPr>
        <w:t>Range:</w:t>
      </w:r>
      <w:r>
        <w:tab/>
      </w:r>
      <w:r>
        <w:tab/>
      </w:r>
      <w:r>
        <w:tab/>
        <w:t>unrestricted</w:t>
      </w:r>
      <w:r>
        <w:br/>
      </w:r>
      <w:r w:rsidRPr="005D4C8E">
        <w:rPr>
          <w:b/>
        </w:rPr>
        <w:t>Minimum Occurrences:</w:t>
      </w:r>
      <w:r w:rsidR="00FD6515">
        <w:tab/>
        <w:t>1</w:t>
      </w:r>
      <w:r>
        <w:br/>
      </w:r>
      <w:r w:rsidRPr="005D4C8E">
        <w:rPr>
          <w:b/>
        </w:rPr>
        <w:t>Maximum Occurrences:</w:t>
      </w:r>
      <w:r>
        <w:tab/>
      </w:r>
      <w:r w:rsidR="00FD6515">
        <w:t>1</w:t>
      </w:r>
      <w:r>
        <w:br/>
      </w:r>
      <w:r w:rsidRPr="005D4C8E">
        <w:rPr>
          <w:b/>
        </w:rPr>
        <w:t>Parent:</w:t>
      </w:r>
      <w:r>
        <w:tab/>
      </w:r>
      <w:r>
        <w:tab/>
      </w:r>
      <w:r>
        <w:tab/>
      </w:r>
      <w:r w:rsidR="00FD6515">
        <w:t>Reference</w:t>
      </w:r>
    </w:p>
    <w:p w14:paraId="52372A37" w14:textId="77777777" w:rsidR="00DB7169" w:rsidRDefault="00DB7169" w:rsidP="00DB7169">
      <w:pPr>
        <w:spacing w:before="0" w:after="0"/>
      </w:pPr>
    </w:p>
    <w:p w14:paraId="30833F9C" w14:textId="07A068EF" w:rsidR="00DB7169" w:rsidRPr="00DD67FC" w:rsidRDefault="00DB7169" w:rsidP="00FD6515">
      <w:r w:rsidRPr="00F32D93">
        <w:t>The</w:t>
      </w:r>
      <w:r>
        <w:rPr>
          <w:b/>
          <w:bCs/>
        </w:rPr>
        <w:t xml:space="preserve"> </w:t>
      </w:r>
      <w:r w:rsidRPr="00F32D93">
        <w:t>element</w:t>
      </w:r>
      <w:r>
        <w:rPr>
          <w:b/>
          <w:bCs/>
        </w:rPr>
        <w:t xml:space="preserve"> </w:t>
      </w:r>
      <w:r w:rsidRPr="00F32D93">
        <w:rPr>
          <w:rStyle w:val="Element"/>
        </w:rPr>
        <w:t>cvrf:</w:t>
      </w:r>
      <w:r w:rsidR="00FD6515">
        <w:rPr>
          <w:rStyle w:val="Element"/>
        </w:rPr>
        <w:t>URL</w:t>
      </w:r>
      <w:r w:rsidRPr="00F32D93">
        <w:rPr>
          <w:b/>
          <w:bCs/>
        </w:rPr>
        <w:t xml:space="preserve"> </w:t>
      </w:r>
      <w:r w:rsidR="00FD6515">
        <w:t xml:space="preserve">in this container </w:t>
      </w:r>
      <w:r w:rsidR="00FD6515" w:rsidRPr="00FD6515">
        <w:t>is the fixed UR</w:t>
      </w:r>
      <w:r w:rsidR="00FD6515">
        <w:t>L or location of the reference.</w:t>
      </w:r>
    </w:p>
    <w:p w14:paraId="362C0B4E" w14:textId="77777777" w:rsidR="00DB7169" w:rsidRPr="00F32D93" w:rsidRDefault="00DB7169" w:rsidP="00DB7169"/>
    <w:p w14:paraId="52BA7BB0" w14:textId="77777777" w:rsidR="00DB7169" w:rsidRDefault="00DB7169" w:rsidP="00DB7169">
      <w:pPr>
        <w:pStyle w:val="MemberHeading"/>
      </w:pPr>
      <w:r>
        <w:t>Example</w:t>
      </w:r>
    </w:p>
    <w:p w14:paraId="5727EC4C" w14:textId="77777777" w:rsidR="00DB7169" w:rsidRDefault="00DB7169" w:rsidP="00DB7169">
      <w:pPr>
        <w:spacing w:before="0" w:after="0"/>
        <w:rPr>
          <w:rFonts w:ascii="Courier New" w:hAnsi="Courier New"/>
          <w:sz w:val="16"/>
        </w:rPr>
      </w:pPr>
    </w:p>
    <w:p w14:paraId="31A105E3" w14:textId="7AA62B20" w:rsidR="00DB7169" w:rsidRDefault="00DB7169" w:rsidP="00DB7169">
      <w:pPr>
        <w:spacing w:before="0" w:after="0"/>
        <w:ind w:firstLine="431"/>
      </w:pPr>
      <w:r>
        <w:rPr>
          <w:rFonts w:ascii="Courier New" w:hAnsi="Courier New"/>
          <w:sz w:val="16"/>
        </w:rPr>
        <w:t xml:space="preserve">See example in section </w:t>
      </w:r>
      <w:r w:rsidR="004510BC">
        <w:rPr>
          <w:rFonts w:ascii="Courier New" w:hAnsi="Courier New"/>
          <w:sz w:val="16"/>
        </w:rPr>
        <w:fldChar w:fldCharType="begin"/>
      </w:r>
      <w:r w:rsidR="004510BC">
        <w:rPr>
          <w:rFonts w:ascii="Courier New" w:hAnsi="Courier New"/>
          <w:sz w:val="16"/>
        </w:rPr>
        <w:instrText xml:space="preserve"> REF _Ref476735344 \r \h </w:instrText>
      </w:r>
      <w:r w:rsidR="004510BC">
        <w:rPr>
          <w:rFonts w:ascii="Courier New" w:hAnsi="Courier New"/>
          <w:sz w:val="16"/>
        </w:rPr>
      </w:r>
      <w:r w:rsidR="004510BC">
        <w:rPr>
          <w:rFonts w:ascii="Courier New" w:hAnsi="Courier New"/>
          <w:sz w:val="16"/>
        </w:rPr>
        <w:fldChar w:fldCharType="separate"/>
      </w:r>
      <w:r w:rsidR="007C4B93">
        <w:rPr>
          <w:rFonts w:ascii="Courier New" w:hAnsi="Courier New"/>
          <w:sz w:val="16"/>
        </w:rPr>
        <w:t>4.8.1.2</w:t>
      </w:r>
      <w:r w:rsidR="004510BC">
        <w:rPr>
          <w:rFonts w:ascii="Courier New" w:hAnsi="Courier New"/>
          <w:sz w:val="16"/>
        </w:rPr>
        <w:fldChar w:fldCharType="end"/>
      </w:r>
    </w:p>
    <w:p w14:paraId="096BACFC" w14:textId="13C795EA" w:rsidR="00DB7169" w:rsidRDefault="004510BC" w:rsidP="00DB7169">
      <w:pPr>
        <w:pStyle w:val="Heading4"/>
      </w:pPr>
      <w:bookmarkStart w:id="70" w:name="_Ref476735344"/>
      <w:bookmarkStart w:id="71" w:name="_Toc476950901"/>
      <w:r>
        <w:t>Document References</w:t>
      </w:r>
      <w:r w:rsidR="00DB7169">
        <w:t xml:space="preserve"> – </w:t>
      </w:r>
      <w:r>
        <w:t>Reference</w:t>
      </w:r>
      <w:r w:rsidR="00DB7169">
        <w:t xml:space="preserve"> – </w:t>
      </w:r>
      <w:bookmarkEnd w:id="70"/>
      <w:r>
        <w:t>Description</w:t>
      </w:r>
      <w:bookmarkEnd w:id="71"/>
    </w:p>
    <w:p w14:paraId="02D7F905" w14:textId="65DE878D" w:rsidR="00DB7169" w:rsidRDefault="00DB7169" w:rsidP="00DB7169">
      <w:pPr>
        <w:pStyle w:val="MemberHeading"/>
        <w:rPr>
          <w:rStyle w:val="Element"/>
        </w:rPr>
      </w:pPr>
      <w:r>
        <w:rPr>
          <w:rStyle w:val="Element"/>
        </w:rPr>
        <w:t>cvrf:</w:t>
      </w:r>
      <w:r w:rsidR="004510BC">
        <w:rPr>
          <w:rStyle w:val="Element"/>
        </w:rPr>
        <w:t>DocumentReferences</w:t>
      </w:r>
      <w:r>
        <w:rPr>
          <w:rStyle w:val="Element"/>
        </w:rPr>
        <w:t xml:space="preserve"> / cvrf:</w:t>
      </w:r>
      <w:r w:rsidR="004510BC">
        <w:rPr>
          <w:rStyle w:val="Element"/>
        </w:rPr>
        <w:t>Reference</w:t>
      </w:r>
      <w:r>
        <w:rPr>
          <w:rStyle w:val="Element"/>
        </w:rPr>
        <w:t xml:space="preserve"> / cvrf:</w:t>
      </w:r>
      <w:r w:rsidR="004510BC">
        <w:rPr>
          <w:rStyle w:val="Element"/>
        </w:rPr>
        <w:t>Description</w:t>
      </w:r>
    </w:p>
    <w:p w14:paraId="3278F482" w14:textId="215D1428" w:rsidR="00DB7169" w:rsidRPr="005D4C8E" w:rsidRDefault="00DB7169" w:rsidP="00DB7169">
      <w:pPr>
        <w:pStyle w:val="Member"/>
      </w:pPr>
      <w:r w:rsidRPr="005D4C8E">
        <w:rPr>
          <w:b/>
        </w:rPr>
        <w:t>Data Type:</w:t>
      </w:r>
      <w:r>
        <w:tab/>
      </w:r>
      <w:r>
        <w:tab/>
      </w:r>
      <w:r w:rsidR="004510BC">
        <w:t>string</w:t>
      </w:r>
      <w:r>
        <w:br/>
      </w:r>
      <w:r w:rsidRPr="005D4C8E">
        <w:rPr>
          <w:b/>
        </w:rPr>
        <w:t>Range:</w:t>
      </w:r>
      <w:r>
        <w:tab/>
      </w:r>
      <w:r>
        <w:tab/>
      </w:r>
      <w:r>
        <w:tab/>
        <w:t>unrestricted</w:t>
      </w:r>
      <w:r>
        <w:br/>
      </w:r>
      <w:r w:rsidRPr="005D4C8E">
        <w:rPr>
          <w:b/>
        </w:rPr>
        <w:t>Minimum Occurrences:</w:t>
      </w:r>
      <w:r w:rsidR="004510BC">
        <w:tab/>
        <w:t>1</w:t>
      </w:r>
      <w:r>
        <w:br/>
      </w:r>
      <w:r w:rsidRPr="005D4C8E">
        <w:rPr>
          <w:b/>
        </w:rPr>
        <w:t>Maximum Occurrences:</w:t>
      </w:r>
      <w:r>
        <w:tab/>
      </w:r>
      <w:r w:rsidR="004510BC">
        <w:t>1</w:t>
      </w:r>
      <w:r>
        <w:br/>
      </w:r>
      <w:r w:rsidRPr="005D4C8E">
        <w:rPr>
          <w:b/>
        </w:rPr>
        <w:t>Parent:</w:t>
      </w:r>
      <w:r>
        <w:tab/>
      </w:r>
      <w:r>
        <w:tab/>
      </w:r>
      <w:r>
        <w:tab/>
      </w:r>
      <w:r w:rsidR="004510BC">
        <w:t>Reference</w:t>
      </w:r>
    </w:p>
    <w:p w14:paraId="6548E1D7" w14:textId="77777777" w:rsidR="00DB7169" w:rsidRDefault="00DB7169" w:rsidP="00DB7169">
      <w:pPr>
        <w:spacing w:before="0" w:after="0"/>
      </w:pPr>
    </w:p>
    <w:p w14:paraId="380CD1F1" w14:textId="4EBB369A" w:rsidR="00DB7169" w:rsidRPr="00C06268" w:rsidRDefault="00DB7169" w:rsidP="00DB7169">
      <w:r w:rsidRPr="00F32D93">
        <w:lastRenderedPageBreak/>
        <w:t>The</w:t>
      </w:r>
      <w:r>
        <w:rPr>
          <w:b/>
          <w:bCs/>
        </w:rPr>
        <w:t xml:space="preserve"> </w:t>
      </w:r>
      <w:r w:rsidRPr="00F32D93">
        <w:t>element</w:t>
      </w:r>
      <w:r>
        <w:rPr>
          <w:b/>
          <w:bCs/>
        </w:rPr>
        <w:t xml:space="preserve"> </w:t>
      </w:r>
      <w:r w:rsidRPr="00F32D93">
        <w:rPr>
          <w:rStyle w:val="Element"/>
        </w:rPr>
        <w:t>cvrf:</w:t>
      </w:r>
      <w:r w:rsidR="004510BC">
        <w:rPr>
          <w:rStyle w:val="Element"/>
        </w:rPr>
        <w:t>Description</w:t>
      </w:r>
      <w:r w:rsidRPr="00F32D93">
        <w:rPr>
          <w:b/>
          <w:bCs/>
        </w:rPr>
        <w:t xml:space="preserve"> </w:t>
      </w:r>
      <w:r w:rsidR="004510BC">
        <w:t xml:space="preserve">holds </w:t>
      </w:r>
      <w:r w:rsidR="004510BC" w:rsidRPr="004510BC">
        <w:t>a descriptive tit</w:t>
      </w:r>
      <w:r w:rsidR="004510BC">
        <w:t>le or the name of the reference.</w:t>
      </w:r>
    </w:p>
    <w:p w14:paraId="5EDEE669" w14:textId="77777777" w:rsidR="00DB7169" w:rsidRPr="00F32D93" w:rsidRDefault="00DB7169" w:rsidP="00DB7169"/>
    <w:p w14:paraId="283A3E83" w14:textId="77777777" w:rsidR="00DB7169" w:rsidRDefault="00DB7169" w:rsidP="00DB7169">
      <w:pPr>
        <w:pStyle w:val="MemberHeading"/>
      </w:pPr>
      <w:r>
        <w:t>Example</w:t>
      </w:r>
    </w:p>
    <w:p w14:paraId="006D7C86" w14:textId="77777777" w:rsidR="00356042" w:rsidRDefault="00356042" w:rsidP="00356042">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23</w:t>
      </w:r>
      <w:r w:rsidR="00632A86">
        <w:rPr>
          <w:noProof/>
        </w:rPr>
        <w:fldChar w:fldCharType="end"/>
      </w:r>
      <w:r w:rsidRPr="003F1FAD">
        <w:t>:</w:t>
      </w:r>
    </w:p>
    <w:p w14:paraId="715E523F" w14:textId="45B35447" w:rsidR="004510BC" w:rsidRDefault="004510BC" w:rsidP="004510BC">
      <w:pPr>
        <w:pStyle w:val="Examplesmall"/>
      </w:pPr>
      <w:r>
        <w:t>&lt;References&gt;</w:t>
      </w:r>
      <w:r>
        <w:br/>
        <w:t xml:space="preserve">  &lt;Reference Type="External"&gt;</w:t>
      </w:r>
    </w:p>
    <w:p w14:paraId="4A861CF8" w14:textId="0BB5024F" w:rsidR="004510BC" w:rsidRDefault="004510BC" w:rsidP="004510BC">
      <w:pPr>
        <w:pStyle w:val="Examplesmall"/>
      </w:pPr>
      <w:r>
        <w:t xml:space="preserve">    &lt;URL&gt;http://foo.foo/bar/&lt;/URL&gt;</w:t>
      </w:r>
    </w:p>
    <w:p w14:paraId="0B5B0289" w14:textId="35552DDB" w:rsidR="00DB7169" w:rsidRPr="004510BC" w:rsidRDefault="004510BC" w:rsidP="004510BC">
      <w:pPr>
        <w:pStyle w:val="Examplesmall"/>
      </w:pPr>
      <w:r>
        <w:t xml:space="preserve">    &lt;Description xml:lang="fr"&gt;C'est un test de référence&lt;/Description&gt;</w:t>
      </w:r>
      <w:r>
        <w:br/>
        <w:t xml:space="preserve">  &lt;/Reference&gt;</w:t>
      </w:r>
      <w:r>
        <w:br/>
        <w:t>&lt;/References&gt;</w:t>
      </w:r>
      <w:r w:rsidR="00DB7169" w:rsidRPr="00610C93">
        <w:rPr>
          <w:rFonts w:ascii="MS Mincho" w:eastAsia="MS Mincho" w:hAnsi="MS Mincho" w:cs="MS Mincho"/>
        </w:rPr>
        <w:t> </w:t>
      </w:r>
    </w:p>
    <w:p w14:paraId="3D7D03DB" w14:textId="77777777" w:rsidR="00DB7169" w:rsidRDefault="00DB7169" w:rsidP="00DB7169">
      <w:pPr>
        <w:spacing w:before="0" w:after="0"/>
      </w:pPr>
    </w:p>
    <w:p w14:paraId="0DA9A30D" w14:textId="77777777" w:rsidR="00801EF2" w:rsidRDefault="00801EF2" w:rsidP="00801EF2"/>
    <w:p w14:paraId="6C50642E" w14:textId="51B0C48D" w:rsidR="00801EF2" w:rsidRDefault="00801EF2" w:rsidP="00801EF2">
      <w:pPr>
        <w:pStyle w:val="Heading2"/>
      </w:pPr>
      <w:bookmarkStart w:id="72" w:name="_Toc476950902"/>
      <w:r>
        <w:t>Acknowledgements</w:t>
      </w:r>
      <w:bookmarkEnd w:id="72"/>
    </w:p>
    <w:p w14:paraId="63202C8D" w14:textId="630D4023" w:rsidR="00801EF2" w:rsidRDefault="00801EF2" w:rsidP="00801EF2">
      <w:pPr>
        <w:pStyle w:val="MemberHeading"/>
        <w:rPr>
          <w:rStyle w:val="Element"/>
        </w:rPr>
      </w:pPr>
      <w:r>
        <w:rPr>
          <w:rStyle w:val="Element"/>
        </w:rPr>
        <w:t>cvrf:Acknowledgements</w:t>
      </w:r>
    </w:p>
    <w:p w14:paraId="645A0718" w14:textId="347956DD" w:rsidR="00801EF2" w:rsidRPr="005D4C8E" w:rsidRDefault="00801EF2" w:rsidP="00801EF2">
      <w:pPr>
        <w:pStyle w:val="Member"/>
      </w:pPr>
      <w:r w:rsidRPr="005D4C8E">
        <w:rPr>
          <w:b/>
        </w:rPr>
        <w:t>Data Type:</w:t>
      </w:r>
      <w:r>
        <w:tab/>
      </w:r>
      <w:r>
        <w:tab/>
      </w:r>
      <w:r w:rsidR="003D4EA6">
        <w:t>container</w:t>
      </w:r>
      <w:r>
        <w:br/>
      </w:r>
      <w:r w:rsidRPr="005D4C8E">
        <w:rPr>
          <w:b/>
        </w:rPr>
        <w:t>Minimum Occurrences:</w:t>
      </w:r>
      <w:r>
        <w:tab/>
        <w:t>1</w:t>
      </w:r>
      <w:r>
        <w:br/>
      </w:r>
      <w:r w:rsidRPr="005D4C8E">
        <w:rPr>
          <w:b/>
        </w:rPr>
        <w:t>Maximum Occurrences:</w:t>
      </w:r>
      <w:r>
        <w:tab/>
        <w:t>1</w:t>
      </w:r>
      <w:r>
        <w:br/>
      </w:r>
      <w:r w:rsidRPr="005D4C8E">
        <w:rPr>
          <w:b/>
        </w:rPr>
        <w:t>Parent:</w:t>
      </w:r>
      <w:r>
        <w:tab/>
      </w:r>
      <w:r>
        <w:tab/>
      </w:r>
      <w:r>
        <w:tab/>
        <w:t>Root</w:t>
      </w:r>
      <w:r>
        <w:br/>
      </w:r>
      <w:r>
        <w:rPr>
          <w:b/>
        </w:rPr>
        <w:t>Children</w:t>
      </w:r>
      <w:r w:rsidRPr="005D4C8E">
        <w:rPr>
          <w:b/>
        </w:rPr>
        <w:t>:</w:t>
      </w:r>
      <w:r>
        <w:tab/>
      </w:r>
      <w:r>
        <w:tab/>
      </w:r>
      <w:r>
        <w:tab/>
      </w:r>
      <w:r w:rsidR="00F84692">
        <w:t>Acknowledgement</w:t>
      </w:r>
    </w:p>
    <w:p w14:paraId="6CCF16CE" w14:textId="77777777" w:rsidR="00801EF2" w:rsidRDefault="00801EF2" w:rsidP="00801EF2">
      <w:pPr>
        <w:spacing w:before="0" w:after="0"/>
      </w:pPr>
    </w:p>
    <w:p w14:paraId="5FAADD09" w14:textId="3FCED2A8" w:rsidR="00801EF2" w:rsidRDefault="00801EF2" w:rsidP="00801EF2">
      <w:r w:rsidRPr="00F32D93">
        <w:t>The</w:t>
      </w:r>
      <w:r>
        <w:rPr>
          <w:b/>
          <w:bCs/>
        </w:rPr>
        <w:t xml:space="preserve"> </w:t>
      </w:r>
      <w:r w:rsidR="00F84692" w:rsidRPr="00F84692">
        <w:t>optional</w:t>
      </w:r>
      <w:r w:rsidR="00F84692">
        <w:rPr>
          <w:b/>
          <w:bCs/>
        </w:rPr>
        <w:t xml:space="preserve"> </w:t>
      </w:r>
      <w:r w:rsidRPr="00F32D93">
        <w:t>element</w:t>
      </w:r>
      <w:r>
        <w:rPr>
          <w:b/>
          <w:bCs/>
        </w:rPr>
        <w:t xml:space="preserve"> </w:t>
      </w:r>
      <w:r w:rsidRPr="00F32D93">
        <w:rPr>
          <w:rStyle w:val="Element"/>
        </w:rPr>
        <w:t>cvrf:</w:t>
      </w:r>
      <w:r w:rsidR="00D613EF">
        <w:rPr>
          <w:rStyle w:val="Element"/>
        </w:rPr>
        <w:t>Acknowledgements</w:t>
      </w:r>
      <w:r w:rsidRPr="00F32D93">
        <w:rPr>
          <w:b/>
          <w:bCs/>
        </w:rPr>
        <w:t xml:space="preserve"> </w:t>
      </w:r>
      <w:r w:rsidRPr="00C06268">
        <w:t xml:space="preserve">is a container </w:t>
      </w:r>
      <w:r w:rsidR="00F84692" w:rsidRPr="00F84692">
        <w:t xml:space="preserve">holds one or more </w:t>
      </w:r>
      <w:r w:rsidR="00F84692" w:rsidRPr="00F84692">
        <w:rPr>
          <w:b/>
          <w:bCs/>
        </w:rPr>
        <w:t xml:space="preserve">Acknowledgment </w:t>
      </w:r>
      <w:r w:rsidR="00F84692" w:rsidRPr="00F84692">
        <w:t xml:space="preserve">containers, which contain </w:t>
      </w:r>
      <w:r w:rsidR="00F84692">
        <w:t>recognition of external parties.</w:t>
      </w:r>
    </w:p>
    <w:p w14:paraId="1C89E4B7" w14:textId="77777777" w:rsidR="00801EF2" w:rsidRPr="00F32D93" w:rsidRDefault="00801EF2" w:rsidP="00801EF2"/>
    <w:p w14:paraId="7117F839" w14:textId="0FE5273C" w:rsidR="00801EF2" w:rsidRDefault="00F84692" w:rsidP="00801EF2">
      <w:pPr>
        <w:pStyle w:val="MemberHeading"/>
      </w:pPr>
      <w:r>
        <w:t>Example</w:t>
      </w:r>
    </w:p>
    <w:p w14:paraId="651EF2D3" w14:textId="77777777" w:rsidR="00F84692" w:rsidRDefault="00F84692" w:rsidP="00F84692">
      <w:pPr>
        <w:spacing w:before="0" w:after="0"/>
      </w:pPr>
    </w:p>
    <w:p w14:paraId="6F56742C" w14:textId="77777777" w:rsidR="00F84692" w:rsidRDefault="00F84692" w:rsidP="00F84692">
      <w:pPr>
        <w:spacing w:before="0" w:after="0"/>
        <w:ind w:firstLine="431"/>
      </w:pPr>
      <w:r>
        <w:rPr>
          <w:rFonts w:ascii="Courier New" w:hAnsi="Courier New"/>
          <w:sz w:val="16"/>
        </w:rPr>
        <w:t xml:space="preserve">See example in section </w:t>
      </w:r>
      <w:r>
        <w:rPr>
          <w:rFonts w:ascii="Courier New" w:hAnsi="Courier New"/>
          <w:sz w:val="16"/>
        </w:rPr>
        <w:fldChar w:fldCharType="begin"/>
      </w:r>
      <w:r>
        <w:rPr>
          <w:rFonts w:ascii="Courier New" w:hAnsi="Courier New"/>
          <w:sz w:val="16"/>
        </w:rPr>
        <w:instrText xml:space="preserve"> REF _Ref476734203 \r \h </w:instrText>
      </w:r>
      <w:r>
        <w:rPr>
          <w:rFonts w:ascii="Courier New" w:hAnsi="Courier New"/>
          <w:sz w:val="16"/>
        </w:rPr>
      </w:r>
      <w:r>
        <w:rPr>
          <w:rFonts w:ascii="Courier New" w:hAnsi="Courier New"/>
          <w:sz w:val="16"/>
        </w:rPr>
        <w:fldChar w:fldCharType="separate"/>
      </w:r>
      <w:r w:rsidR="007C4B93">
        <w:rPr>
          <w:rFonts w:ascii="Courier New" w:hAnsi="Courier New"/>
          <w:sz w:val="16"/>
        </w:rPr>
        <w:t>4.9.1.4</w:t>
      </w:r>
      <w:r>
        <w:rPr>
          <w:rFonts w:ascii="Courier New" w:hAnsi="Courier New"/>
          <w:sz w:val="16"/>
        </w:rPr>
        <w:fldChar w:fldCharType="end"/>
      </w:r>
    </w:p>
    <w:p w14:paraId="0D2C22D1" w14:textId="77777777" w:rsidR="00801EF2" w:rsidRDefault="00801EF2" w:rsidP="00801EF2"/>
    <w:p w14:paraId="71406AA3" w14:textId="34EB6D75" w:rsidR="00801EF2" w:rsidRDefault="00801EF2" w:rsidP="00801EF2">
      <w:pPr>
        <w:pStyle w:val="Heading3"/>
      </w:pPr>
      <w:bookmarkStart w:id="73" w:name="_Toc476950903"/>
      <w:r>
        <w:t>Acknowledgements – Acknowledgement</w:t>
      </w:r>
      <w:bookmarkEnd w:id="73"/>
    </w:p>
    <w:p w14:paraId="4F47F0B1" w14:textId="177311AA" w:rsidR="00801EF2" w:rsidRDefault="00F71C1D" w:rsidP="00801EF2">
      <w:pPr>
        <w:pStyle w:val="MemberHeading"/>
        <w:rPr>
          <w:rStyle w:val="Element"/>
        </w:rPr>
      </w:pPr>
      <w:r>
        <w:rPr>
          <w:rStyle w:val="Element"/>
        </w:rPr>
        <w:t>cvrf:Acknowledgements</w:t>
      </w:r>
      <w:r w:rsidR="00801EF2">
        <w:rPr>
          <w:rStyle w:val="Element"/>
        </w:rPr>
        <w:t xml:space="preserve"> / cvrf:Acknowledgement</w:t>
      </w:r>
    </w:p>
    <w:p w14:paraId="7EE6FA28" w14:textId="5C86D7CE" w:rsidR="00E00F38" w:rsidRPr="005D4C8E" w:rsidRDefault="00801EF2" w:rsidP="00801EF2">
      <w:pPr>
        <w:pStyle w:val="Member"/>
      </w:pPr>
      <w:r w:rsidRPr="005D4C8E">
        <w:rPr>
          <w:b/>
        </w:rPr>
        <w:t>Data Type:</w:t>
      </w:r>
      <w:r>
        <w:tab/>
      </w:r>
      <w:r>
        <w:tab/>
      </w:r>
      <w:r w:rsidR="006B0254">
        <w:t>container</w:t>
      </w:r>
      <w:r>
        <w:br/>
      </w:r>
      <w:r w:rsidRPr="005D4C8E">
        <w:rPr>
          <w:b/>
        </w:rPr>
        <w:t>Minimum Occurrences:</w:t>
      </w:r>
      <w:r w:rsidR="00E00F38">
        <w:tab/>
        <w:t>1</w:t>
      </w:r>
      <w:r>
        <w:br/>
      </w:r>
      <w:r w:rsidRPr="005D4C8E">
        <w:rPr>
          <w:b/>
        </w:rPr>
        <w:t>Maximum Occurrences:</w:t>
      </w:r>
      <w:r>
        <w:tab/>
        <w:t>unbounded</w:t>
      </w:r>
      <w:r>
        <w:br/>
      </w:r>
      <w:r w:rsidRPr="005D4C8E">
        <w:rPr>
          <w:b/>
        </w:rPr>
        <w:t>Parent:</w:t>
      </w:r>
      <w:r>
        <w:tab/>
      </w:r>
      <w:r>
        <w:tab/>
      </w:r>
      <w:r>
        <w:tab/>
      </w:r>
      <w:r w:rsidR="003A494E">
        <w:t>Acknowledgements</w:t>
      </w:r>
      <w:r w:rsidR="00E00F38">
        <w:br/>
      </w:r>
      <w:r w:rsidR="00E00F38">
        <w:rPr>
          <w:b/>
        </w:rPr>
        <w:t>Children</w:t>
      </w:r>
      <w:r w:rsidR="00E00F38" w:rsidRPr="005D4C8E">
        <w:rPr>
          <w:b/>
        </w:rPr>
        <w:t>:</w:t>
      </w:r>
      <w:r w:rsidR="00E00F38">
        <w:tab/>
      </w:r>
      <w:r w:rsidR="00E00F38">
        <w:tab/>
      </w:r>
      <w:r w:rsidR="00E00F38">
        <w:tab/>
        <w:t>Name, Organization, Description, URL</w:t>
      </w:r>
    </w:p>
    <w:p w14:paraId="3B938F07" w14:textId="77777777" w:rsidR="00801EF2" w:rsidRDefault="00801EF2" w:rsidP="00801EF2">
      <w:pPr>
        <w:spacing w:before="0" w:after="0"/>
      </w:pPr>
    </w:p>
    <w:p w14:paraId="4FB3E7B2" w14:textId="77777777" w:rsidR="00E76105" w:rsidRDefault="00801EF2" w:rsidP="00801EF2">
      <w:r w:rsidRPr="00F32D93">
        <w:t>The</w:t>
      </w:r>
      <w:r>
        <w:rPr>
          <w:b/>
          <w:bCs/>
        </w:rPr>
        <w:t xml:space="preserve"> </w:t>
      </w:r>
      <w:r w:rsidRPr="00F32D93">
        <w:t>element</w:t>
      </w:r>
      <w:r>
        <w:rPr>
          <w:b/>
          <w:bCs/>
        </w:rPr>
        <w:t xml:space="preserve"> </w:t>
      </w:r>
      <w:r w:rsidRPr="00F32D93">
        <w:rPr>
          <w:rStyle w:val="Element"/>
        </w:rPr>
        <w:t>cvrf:</w:t>
      </w:r>
      <w:r w:rsidR="00E76105">
        <w:rPr>
          <w:rStyle w:val="Element"/>
        </w:rPr>
        <w:t>Acknowledgement</w:t>
      </w:r>
      <w:r w:rsidRPr="00F32D93">
        <w:rPr>
          <w:b/>
          <w:bCs/>
        </w:rPr>
        <w:t xml:space="preserve"> </w:t>
      </w:r>
      <w:r w:rsidR="00E76105" w:rsidRPr="00E76105">
        <w:t xml:space="preserve">contains recognition of external parties that reported noncritical/low- severity security issues or provided information, observations, or suggestions that contributed to improved security or improved documentation in future releases of the document producer's products. This may also contain recognition to external parties that contributed </w:t>
      </w:r>
      <w:r w:rsidR="00E76105">
        <w:t>toward producing this document.</w:t>
      </w:r>
    </w:p>
    <w:p w14:paraId="26E2D424" w14:textId="1031D9C7" w:rsidR="00801EF2" w:rsidRPr="00C06268" w:rsidRDefault="00E76105" w:rsidP="00801EF2">
      <w:r w:rsidRPr="00E76105">
        <w:t xml:space="preserve">An acknowledgment container may contain </w:t>
      </w:r>
      <w:r w:rsidR="00A76D76">
        <w:t>four</w:t>
      </w:r>
      <w:r w:rsidRPr="00E76105">
        <w:t xml:space="preserve"> different types of child elements: </w:t>
      </w:r>
      <w:r w:rsidRPr="00E76105">
        <w:rPr>
          <w:b/>
          <w:bCs/>
        </w:rPr>
        <w:t>Name</w:t>
      </w:r>
      <w:r w:rsidRPr="00E76105">
        <w:t xml:space="preserve">, </w:t>
      </w:r>
      <w:r w:rsidRPr="00E76105">
        <w:rPr>
          <w:b/>
          <w:bCs/>
        </w:rPr>
        <w:t>Organization</w:t>
      </w:r>
      <w:r w:rsidRPr="00E76105">
        <w:t xml:space="preserve">, </w:t>
      </w:r>
      <w:r w:rsidRPr="00E76105">
        <w:rPr>
          <w:b/>
          <w:bCs/>
        </w:rPr>
        <w:t>Description</w:t>
      </w:r>
      <w:r w:rsidR="00A76D76">
        <w:t>, a</w:t>
      </w:r>
      <w:r w:rsidR="00A76D76" w:rsidRPr="00A76D76">
        <w:t>nd</w:t>
      </w:r>
      <w:r w:rsidR="00A76D76">
        <w:rPr>
          <w:b/>
          <w:bCs/>
        </w:rPr>
        <w:t xml:space="preserve"> URL</w:t>
      </w:r>
      <w:r w:rsidRPr="00E76105">
        <w:t xml:space="preserve">. All are described </w:t>
      </w:r>
      <w:r>
        <w:t xml:space="preserve">in the subsections </w:t>
      </w:r>
      <w:r w:rsidRPr="00E76105">
        <w:t xml:space="preserve">below. </w:t>
      </w:r>
      <w:r w:rsidR="00801EF2" w:rsidRPr="00F56DD9">
        <w:t xml:space="preserve"> </w:t>
      </w:r>
      <w:r w:rsidR="00801EF2" w:rsidRPr="00C06268">
        <w:t xml:space="preserve"> </w:t>
      </w:r>
    </w:p>
    <w:p w14:paraId="66F11F53" w14:textId="77777777" w:rsidR="00801EF2" w:rsidRPr="00F32D93" w:rsidRDefault="00801EF2" w:rsidP="00801EF2"/>
    <w:p w14:paraId="4B4BA079" w14:textId="5B65D213" w:rsidR="00801EF2" w:rsidRDefault="00DD67FC" w:rsidP="00801EF2">
      <w:pPr>
        <w:pStyle w:val="MemberHeading"/>
      </w:pPr>
      <w:r>
        <w:t>Example</w:t>
      </w:r>
    </w:p>
    <w:p w14:paraId="6C38FE3D" w14:textId="77777777" w:rsidR="00DD67FC" w:rsidRDefault="00DD67FC" w:rsidP="00DD67FC">
      <w:pPr>
        <w:spacing w:before="0" w:after="0"/>
      </w:pPr>
    </w:p>
    <w:p w14:paraId="145EA84F" w14:textId="466D8A04" w:rsidR="00801EF2" w:rsidRDefault="00DD67FC" w:rsidP="00DD67FC">
      <w:pPr>
        <w:spacing w:before="0" w:after="0"/>
        <w:ind w:firstLine="431"/>
      </w:pPr>
      <w:r>
        <w:rPr>
          <w:rFonts w:ascii="Courier New" w:hAnsi="Courier New"/>
          <w:sz w:val="16"/>
        </w:rPr>
        <w:lastRenderedPageBreak/>
        <w:t xml:space="preserve">See example in section </w:t>
      </w:r>
      <w:r>
        <w:rPr>
          <w:rFonts w:ascii="Courier New" w:hAnsi="Courier New"/>
          <w:sz w:val="16"/>
        </w:rPr>
        <w:fldChar w:fldCharType="begin"/>
      </w:r>
      <w:r>
        <w:rPr>
          <w:rFonts w:ascii="Courier New" w:hAnsi="Courier New"/>
          <w:sz w:val="16"/>
        </w:rPr>
        <w:instrText xml:space="preserve"> REF _Ref476734203 \r \h </w:instrText>
      </w:r>
      <w:r>
        <w:rPr>
          <w:rFonts w:ascii="Courier New" w:hAnsi="Courier New"/>
          <w:sz w:val="16"/>
        </w:rPr>
      </w:r>
      <w:r>
        <w:rPr>
          <w:rFonts w:ascii="Courier New" w:hAnsi="Courier New"/>
          <w:sz w:val="16"/>
        </w:rPr>
        <w:fldChar w:fldCharType="separate"/>
      </w:r>
      <w:r w:rsidR="007C4B93">
        <w:rPr>
          <w:rFonts w:ascii="Courier New" w:hAnsi="Courier New"/>
          <w:sz w:val="16"/>
        </w:rPr>
        <w:t>4.9.1.4</w:t>
      </w:r>
      <w:r>
        <w:rPr>
          <w:rFonts w:ascii="Courier New" w:hAnsi="Courier New"/>
          <w:sz w:val="16"/>
        </w:rPr>
        <w:fldChar w:fldCharType="end"/>
      </w:r>
    </w:p>
    <w:p w14:paraId="4AEE4BE5" w14:textId="77777777" w:rsidR="00325E2A" w:rsidRDefault="00325E2A" w:rsidP="00325E2A">
      <w:pPr>
        <w:spacing w:before="0" w:after="0"/>
      </w:pPr>
    </w:p>
    <w:p w14:paraId="32E2640A" w14:textId="0763BB6D" w:rsidR="00325E2A" w:rsidRDefault="00325E2A" w:rsidP="00325E2A">
      <w:pPr>
        <w:pStyle w:val="Heading4"/>
      </w:pPr>
      <w:bookmarkStart w:id="74" w:name="_Toc476950904"/>
      <w:r>
        <w:t>Acknowledgements – Acknowledgement – Name</w:t>
      </w:r>
      <w:bookmarkEnd w:id="74"/>
    </w:p>
    <w:p w14:paraId="322490ED" w14:textId="50A37DF5" w:rsidR="00325E2A" w:rsidRDefault="00325E2A" w:rsidP="00325E2A">
      <w:pPr>
        <w:pStyle w:val="MemberHeading"/>
        <w:rPr>
          <w:rStyle w:val="Element"/>
        </w:rPr>
      </w:pPr>
      <w:r>
        <w:rPr>
          <w:rStyle w:val="Element"/>
        </w:rPr>
        <w:t>cvrf:Acknowledgements / cvrf:Acknowledgement / cvrf:Name</w:t>
      </w:r>
    </w:p>
    <w:p w14:paraId="3FD89DE7" w14:textId="20CE1F72" w:rsidR="00325E2A" w:rsidRPr="005D4C8E" w:rsidRDefault="00325E2A" w:rsidP="00325E2A">
      <w:pPr>
        <w:pStyle w:val="Member"/>
      </w:pPr>
      <w:r w:rsidRPr="005D4C8E">
        <w:rPr>
          <w:b/>
        </w:rPr>
        <w:t>Data Type:</w:t>
      </w:r>
      <w:r>
        <w:tab/>
      </w:r>
      <w:r>
        <w:tab/>
        <w:t>string</w:t>
      </w:r>
      <w:r>
        <w:br/>
      </w:r>
      <w:r w:rsidRPr="005D4C8E">
        <w:rPr>
          <w:b/>
        </w:rPr>
        <w:t>Range:</w:t>
      </w:r>
      <w:r>
        <w:tab/>
      </w:r>
      <w:r>
        <w:tab/>
      </w:r>
      <w:r>
        <w:tab/>
        <w:t>unrestricted</w:t>
      </w:r>
      <w:r>
        <w:br/>
      </w:r>
      <w:r w:rsidRPr="005D4C8E">
        <w:rPr>
          <w:b/>
        </w:rPr>
        <w:t>Minimum Occurrences:</w:t>
      </w:r>
      <w:r>
        <w:tab/>
        <w:t>0</w:t>
      </w:r>
      <w:r>
        <w:br/>
      </w:r>
      <w:r w:rsidRPr="005D4C8E">
        <w:rPr>
          <w:b/>
        </w:rPr>
        <w:t>Maximum Occurrences:</w:t>
      </w:r>
      <w:r>
        <w:tab/>
        <w:t>unbounded</w:t>
      </w:r>
      <w:r>
        <w:br/>
      </w:r>
      <w:r w:rsidRPr="005D4C8E">
        <w:rPr>
          <w:b/>
        </w:rPr>
        <w:t>Parent:</w:t>
      </w:r>
      <w:r>
        <w:tab/>
      </w:r>
      <w:r>
        <w:tab/>
      </w:r>
      <w:r>
        <w:tab/>
      </w:r>
      <w:r w:rsidR="003A494E">
        <w:t>Acknowledgement</w:t>
      </w:r>
    </w:p>
    <w:p w14:paraId="742E7D88" w14:textId="77777777" w:rsidR="00325E2A" w:rsidRDefault="00325E2A" w:rsidP="00325E2A">
      <w:pPr>
        <w:spacing w:before="0" w:after="0"/>
      </w:pPr>
    </w:p>
    <w:p w14:paraId="3692C9B6" w14:textId="241DA531" w:rsidR="00325E2A" w:rsidRPr="00C06268" w:rsidRDefault="00325E2A" w:rsidP="00325E2A">
      <w:r w:rsidRPr="00F32D93">
        <w:t>The</w:t>
      </w:r>
      <w:r>
        <w:rPr>
          <w:b/>
          <w:bCs/>
        </w:rPr>
        <w:t xml:space="preserve"> </w:t>
      </w:r>
      <w:r w:rsidRPr="00F32D93">
        <w:t>element</w:t>
      </w:r>
      <w:r>
        <w:rPr>
          <w:b/>
          <w:bCs/>
        </w:rPr>
        <w:t xml:space="preserve"> </w:t>
      </w:r>
      <w:r w:rsidRPr="00F32D93">
        <w:rPr>
          <w:rStyle w:val="Element"/>
        </w:rPr>
        <w:t>cvrf:</w:t>
      </w:r>
      <w:r w:rsidR="00DD67FC">
        <w:rPr>
          <w:rStyle w:val="Element"/>
        </w:rPr>
        <w:t>Name</w:t>
      </w:r>
      <w:r w:rsidRPr="00F32D93">
        <w:rPr>
          <w:b/>
          <w:bCs/>
        </w:rPr>
        <w:t xml:space="preserve"> </w:t>
      </w:r>
      <w:r w:rsidR="00DD67FC" w:rsidRPr="00DD67FC">
        <w:t xml:space="preserve">should contain the name of the party being acknowledged. </w:t>
      </w:r>
      <w:r w:rsidRPr="00F56DD9">
        <w:t xml:space="preserve"> </w:t>
      </w:r>
      <w:r w:rsidRPr="00C06268">
        <w:t xml:space="preserve"> </w:t>
      </w:r>
    </w:p>
    <w:p w14:paraId="385115F9" w14:textId="77777777" w:rsidR="00325E2A" w:rsidRPr="00F32D93" w:rsidRDefault="00325E2A" w:rsidP="00325E2A"/>
    <w:p w14:paraId="19C4B68B" w14:textId="25F35962" w:rsidR="00325E2A" w:rsidRDefault="00DD67FC" w:rsidP="00325E2A">
      <w:pPr>
        <w:pStyle w:val="MemberHeading"/>
      </w:pPr>
      <w:r>
        <w:t>Example</w:t>
      </w:r>
    </w:p>
    <w:p w14:paraId="2A9BB81B" w14:textId="77777777" w:rsidR="00325E2A" w:rsidRDefault="00325E2A" w:rsidP="00325E2A">
      <w:pPr>
        <w:spacing w:before="0" w:after="0"/>
      </w:pPr>
    </w:p>
    <w:p w14:paraId="03B8DAD9" w14:textId="77777777" w:rsidR="00DD67FC" w:rsidRDefault="00DD67FC" w:rsidP="00DD67FC">
      <w:pPr>
        <w:spacing w:before="0" w:after="0"/>
      </w:pPr>
    </w:p>
    <w:p w14:paraId="65B06CEE" w14:textId="77777777" w:rsidR="00DD67FC" w:rsidRDefault="00DD67FC" w:rsidP="00DD67FC">
      <w:pPr>
        <w:spacing w:before="0" w:after="0"/>
        <w:ind w:firstLine="431"/>
      </w:pPr>
      <w:r>
        <w:rPr>
          <w:rFonts w:ascii="Courier New" w:hAnsi="Courier New"/>
          <w:sz w:val="16"/>
        </w:rPr>
        <w:t xml:space="preserve">See example in section </w:t>
      </w:r>
      <w:r>
        <w:rPr>
          <w:rFonts w:ascii="Courier New" w:hAnsi="Courier New"/>
          <w:sz w:val="16"/>
        </w:rPr>
        <w:fldChar w:fldCharType="begin"/>
      </w:r>
      <w:r>
        <w:rPr>
          <w:rFonts w:ascii="Courier New" w:hAnsi="Courier New"/>
          <w:sz w:val="16"/>
        </w:rPr>
        <w:instrText xml:space="preserve"> REF _Ref476734203 \r \h </w:instrText>
      </w:r>
      <w:r>
        <w:rPr>
          <w:rFonts w:ascii="Courier New" w:hAnsi="Courier New"/>
          <w:sz w:val="16"/>
        </w:rPr>
      </w:r>
      <w:r>
        <w:rPr>
          <w:rFonts w:ascii="Courier New" w:hAnsi="Courier New"/>
          <w:sz w:val="16"/>
        </w:rPr>
        <w:fldChar w:fldCharType="separate"/>
      </w:r>
      <w:r w:rsidR="007C4B93">
        <w:rPr>
          <w:rFonts w:ascii="Courier New" w:hAnsi="Courier New"/>
          <w:sz w:val="16"/>
        </w:rPr>
        <w:t>4.9.1.4</w:t>
      </w:r>
      <w:r>
        <w:rPr>
          <w:rFonts w:ascii="Courier New" w:hAnsi="Courier New"/>
          <w:sz w:val="16"/>
        </w:rPr>
        <w:fldChar w:fldCharType="end"/>
      </w:r>
    </w:p>
    <w:p w14:paraId="59E4824E" w14:textId="77777777" w:rsidR="00325E2A" w:rsidRDefault="00325E2A" w:rsidP="00325E2A">
      <w:pPr>
        <w:spacing w:before="0" w:after="0"/>
      </w:pPr>
    </w:p>
    <w:p w14:paraId="330E4BDC" w14:textId="1765573D" w:rsidR="00325E2A" w:rsidRDefault="00325E2A" w:rsidP="00325E2A">
      <w:pPr>
        <w:pStyle w:val="Heading4"/>
      </w:pPr>
      <w:bookmarkStart w:id="75" w:name="_Toc476950905"/>
      <w:r>
        <w:t>Acknowledgements – Acknowledgement – Organization</w:t>
      </w:r>
      <w:bookmarkEnd w:id="75"/>
    </w:p>
    <w:p w14:paraId="4680FD6E" w14:textId="4B9C286D" w:rsidR="00325E2A" w:rsidRDefault="00325E2A" w:rsidP="00325E2A">
      <w:pPr>
        <w:pStyle w:val="MemberHeading"/>
        <w:rPr>
          <w:rStyle w:val="Element"/>
        </w:rPr>
      </w:pPr>
      <w:r>
        <w:rPr>
          <w:rStyle w:val="Element"/>
        </w:rPr>
        <w:t>cvrf:Acknowledgements / cvrf:Acknowledgement / cvrf:Organization</w:t>
      </w:r>
    </w:p>
    <w:p w14:paraId="5D873BE0" w14:textId="76A4F1F4" w:rsidR="00325E2A" w:rsidRPr="005D4C8E" w:rsidRDefault="00325E2A" w:rsidP="00325E2A">
      <w:pPr>
        <w:pStyle w:val="Member"/>
      </w:pPr>
      <w:r w:rsidRPr="005D4C8E">
        <w:rPr>
          <w:b/>
        </w:rPr>
        <w:t>Data Type:</w:t>
      </w:r>
      <w:r>
        <w:tab/>
      </w:r>
      <w:r>
        <w:tab/>
        <w:t>string</w:t>
      </w:r>
      <w:r>
        <w:br/>
      </w:r>
      <w:r w:rsidRPr="005D4C8E">
        <w:rPr>
          <w:b/>
        </w:rPr>
        <w:t>Range:</w:t>
      </w:r>
      <w:r>
        <w:tab/>
      </w:r>
      <w:r>
        <w:tab/>
      </w:r>
      <w:r>
        <w:tab/>
        <w:t>unrestricted</w:t>
      </w:r>
      <w:r>
        <w:br/>
      </w:r>
      <w:r w:rsidRPr="005D4C8E">
        <w:rPr>
          <w:b/>
        </w:rPr>
        <w:t>Minimum Occurrences:</w:t>
      </w:r>
      <w:r>
        <w:tab/>
        <w:t>0</w:t>
      </w:r>
      <w:r>
        <w:br/>
      </w:r>
      <w:r w:rsidRPr="005D4C8E">
        <w:rPr>
          <w:b/>
        </w:rPr>
        <w:t>Maximum Occurrences:</w:t>
      </w:r>
      <w:r>
        <w:tab/>
      </w:r>
      <w:r w:rsidR="003A494E">
        <w:t>1</w:t>
      </w:r>
      <w:r>
        <w:br/>
      </w:r>
      <w:r w:rsidRPr="005D4C8E">
        <w:rPr>
          <w:b/>
        </w:rPr>
        <w:t>Parent:</w:t>
      </w:r>
      <w:r>
        <w:tab/>
      </w:r>
      <w:r>
        <w:tab/>
      </w:r>
      <w:r>
        <w:tab/>
      </w:r>
      <w:r w:rsidR="003A494E">
        <w:t>Acknowledgement</w:t>
      </w:r>
    </w:p>
    <w:p w14:paraId="2810F531" w14:textId="77777777" w:rsidR="00325E2A" w:rsidRDefault="00325E2A" w:rsidP="00325E2A">
      <w:pPr>
        <w:spacing w:before="0" w:after="0"/>
      </w:pPr>
    </w:p>
    <w:p w14:paraId="2D9B1319" w14:textId="51C2B846" w:rsidR="00325E2A" w:rsidRPr="00C06268" w:rsidRDefault="00325E2A" w:rsidP="00325E2A">
      <w:r w:rsidRPr="00F32D93">
        <w:t>The</w:t>
      </w:r>
      <w:r>
        <w:rPr>
          <w:b/>
          <w:bCs/>
        </w:rPr>
        <w:t xml:space="preserve"> </w:t>
      </w:r>
      <w:r w:rsidRPr="00F32D93">
        <w:t>element</w:t>
      </w:r>
      <w:r>
        <w:rPr>
          <w:b/>
          <w:bCs/>
        </w:rPr>
        <w:t xml:space="preserve"> </w:t>
      </w:r>
      <w:r w:rsidRPr="00F32D93">
        <w:rPr>
          <w:rStyle w:val="Element"/>
        </w:rPr>
        <w:t>cvrf:</w:t>
      </w:r>
      <w:r w:rsidR="00DD67FC">
        <w:rPr>
          <w:rStyle w:val="Element"/>
        </w:rPr>
        <w:t>Organization</w:t>
      </w:r>
      <w:r w:rsidRPr="00F32D93">
        <w:rPr>
          <w:b/>
          <w:bCs/>
        </w:rPr>
        <w:t xml:space="preserve"> </w:t>
      </w:r>
      <w:r w:rsidR="00DD67FC" w:rsidRPr="00DD67FC">
        <w:t xml:space="preserve">should contain the organization of the party or if the </w:t>
      </w:r>
      <w:r w:rsidR="00DD67FC" w:rsidRPr="00DD67FC">
        <w:rPr>
          <w:b/>
          <w:bCs/>
        </w:rPr>
        <w:t xml:space="preserve">Name </w:t>
      </w:r>
      <w:r w:rsidR="00DD67FC" w:rsidRPr="00DD67FC">
        <w:t>is omitted, the organization its</w:t>
      </w:r>
      <w:r w:rsidR="00DD67FC">
        <w:t>elf that is being acknowledged.</w:t>
      </w:r>
      <w:r w:rsidRPr="00F56DD9">
        <w:t xml:space="preserve"> </w:t>
      </w:r>
      <w:r w:rsidRPr="00C06268">
        <w:t xml:space="preserve"> </w:t>
      </w:r>
    </w:p>
    <w:p w14:paraId="313865B3" w14:textId="77777777" w:rsidR="00325E2A" w:rsidRPr="00F32D93" w:rsidRDefault="00325E2A" w:rsidP="00325E2A"/>
    <w:p w14:paraId="5BA23FAB" w14:textId="47E6A1DD" w:rsidR="00325E2A" w:rsidRDefault="00DD67FC" w:rsidP="00325E2A">
      <w:pPr>
        <w:pStyle w:val="MemberHeading"/>
      </w:pPr>
      <w:r>
        <w:t>Example</w:t>
      </w:r>
    </w:p>
    <w:p w14:paraId="7A71736F" w14:textId="77777777" w:rsidR="00325E2A" w:rsidRDefault="00325E2A" w:rsidP="00325E2A">
      <w:pPr>
        <w:spacing w:before="0" w:after="0"/>
      </w:pPr>
    </w:p>
    <w:p w14:paraId="29245A60" w14:textId="6436C9E3" w:rsidR="00325E2A" w:rsidRDefault="00DD67FC" w:rsidP="00DD67FC">
      <w:pPr>
        <w:spacing w:before="0" w:after="0"/>
        <w:ind w:firstLine="431"/>
      </w:pPr>
      <w:r>
        <w:rPr>
          <w:rFonts w:ascii="Courier New" w:hAnsi="Courier New"/>
          <w:sz w:val="16"/>
        </w:rPr>
        <w:t xml:space="preserve">See example in section </w:t>
      </w:r>
      <w:r>
        <w:rPr>
          <w:rFonts w:ascii="Courier New" w:hAnsi="Courier New"/>
          <w:sz w:val="16"/>
        </w:rPr>
        <w:fldChar w:fldCharType="begin"/>
      </w:r>
      <w:r>
        <w:rPr>
          <w:rFonts w:ascii="Courier New" w:hAnsi="Courier New"/>
          <w:sz w:val="16"/>
        </w:rPr>
        <w:instrText xml:space="preserve"> REF _Ref476734203 \r \h </w:instrText>
      </w:r>
      <w:r>
        <w:rPr>
          <w:rFonts w:ascii="Courier New" w:hAnsi="Courier New"/>
          <w:sz w:val="16"/>
        </w:rPr>
      </w:r>
      <w:r>
        <w:rPr>
          <w:rFonts w:ascii="Courier New" w:hAnsi="Courier New"/>
          <w:sz w:val="16"/>
        </w:rPr>
        <w:fldChar w:fldCharType="separate"/>
      </w:r>
      <w:r w:rsidR="007C4B93">
        <w:rPr>
          <w:rFonts w:ascii="Courier New" w:hAnsi="Courier New"/>
          <w:sz w:val="16"/>
        </w:rPr>
        <w:t>4.9.1.4</w:t>
      </w:r>
      <w:r>
        <w:rPr>
          <w:rFonts w:ascii="Courier New" w:hAnsi="Courier New"/>
          <w:sz w:val="16"/>
        </w:rPr>
        <w:fldChar w:fldCharType="end"/>
      </w:r>
    </w:p>
    <w:p w14:paraId="6AFF4396" w14:textId="3D93636D" w:rsidR="00325E2A" w:rsidRDefault="00325E2A" w:rsidP="00325E2A">
      <w:pPr>
        <w:pStyle w:val="Heading4"/>
      </w:pPr>
      <w:bookmarkStart w:id="76" w:name="_Toc476950906"/>
      <w:r>
        <w:t>Acknowledgements – Acknowledgement – Description</w:t>
      </w:r>
      <w:bookmarkEnd w:id="76"/>
    </w:p>
    <w:p w14:paraId="5DD0D19E" w14:textId="119CB432" w:rsidR="00325E2A" w:rsidRDefault="00325E2A" w:rsidP="00325E2A">
      <w:pPr>
        <w:pStyle w:val="MemberHeading"/>
        <w:rPr>
          <w:rStyle w:val="Element"/>
        </w:rPr>
      </w:pPr>
      <w:r>
        <w:rPr>
          <w:rStyle w:val="Element"/>
        </w:rPr>
        <w:t>cvrf:Acknowledgements / cvrf:Acknowledgement / cvrf:Description</w:t>
      </w:r>
    </w:p>
    <w:p w14:paraId="2F068B9E" w14:textId="30F363D9" w:rsidR="00325E2A" w:rsidRPr="005D4C8E" w:rsidRDefault="00325E2A" w:rsidP="00325E2A">
      <w:pPr>
        <w:pStyle w:val="Member"/>
      </w:pPr>
      <w:r w:rsidRPr="005D4C8E">
        <w:rPr>
          <w:b/>
        </w:rPr>
        <w:t>Data Type:</w:t>
      </w:r>
      <w:r>
        <w:tab/>
      </w:r>
      <w:r>
        <w:tab/>
        <w:t>string</w:t>
      </w:r>
      <w:r>
        <w:br/>
      </w:r>
      <w:r w:rsidRPr="005D4C8E">
        <w:rPr>
          <w:b/>
        </w:rPr>
        <w:t>Range:</w:t>
      </w:r>
      <w:r>
        <w:tab/>
      </w:r>
      <w:r>
        <w:tab/>
      </w:r>
      <w:r>
        <w:tab/>
        <w:t>unrestricted</w:t>
      </w:r>
      <w:r>
        <w:br/>
      </w:r>
      <w:r w:rsidRPr="005D4C8E">
        <w:rPr>
          <w:b/>
        </w:rPr>
        <w:t>Minimum Occurrences:</w:t>
      </w:r>
      <w:r>
        <w:tab/>
        <w:t>0</w:t>
      </w:r>
      <w:r>
        <w:br/>
      </w:r>
      <w:r w:rsidRPr="005D4C8E">
        <w:rPr>
          <w:b/>
        </w:rPr>
        <w:t>Maximum Occurrences:</w:t>
      </w:r>
      <w:r>
        <w:tab/>
        <w:t>unbounded</w:t>
      </w:r>
      <w:r>
        <w:br/>
      </w:r>
      <w:r w:rsidRPr="005D4C8E">
        <w:rPr>
          <w:b/>
        </w:rPr>
        <w:t>Parent:</w:t>
      </w:r>
      <w:r>
        <w:tab/>
      </w:r>
      <w:r>
        <w:tab/>
      </w:r>
      <w:r>
        <w:tab/>
      </w:r>
      <w:r w:rsidR="003A494E">
        <w:t>Acknowledgement</w:t>
      </w:r>
    </w:p>
    <w:p w14:paraId="2926F17C" w14:textId="77777777" w:rsidR="00325E2A" w:rsidRDefault="00325E2A" w:rsidP="00325E2A">
      <w:pPr>
        <w:spacing w:before="0" w:after="0"/>
      </w:pPr>
    </w:p>
    <w:p w14:paraId="560AE7A7" w14:textId="5EEEFB82" w:rsidR="00325E2A" w:rsidRPr="00C06268" w:rsidRDefault="00325E2A" w:rsidP="00325E2A">
      <w:r w:rsidRPr="00F32D93">
        <w:t>The</w:t>
      </w:r>
      <w:r>
        <w:rPr>
          <w:b/>
          <w:bCs/>
        </w:rPr>
        <w:t xml:space="preserve"> </w:t>
      </w:r>
      <w:r w:rsidRPr="00F32D93">
        <w:t>element</w:t>
      </w:r>
      <w:r>
        <w:rPr>
          <w:b/>
          <w:bCs/>
        </w:rPr>
        <w:t xml:space="preserve"> </w:t>
      </w:r>
      <w:r w:rsidRPr="00F32D93">
        <w:rPr>
          <w:rStyle w:val="Element"/>
        </w:rPr>
        <w:t>cvrf:</w:t>
      </w:r>
      <w:r w:rsidR="00FC0753">
        <w:rPr>
          <w:rStyle w:val="Element"/>
        </w:rPr>
        <w:t>Description</w:t>
      </w:r>
      <w:r w:rsidRPr="00F32D93">
        <w:rPr>
          <w:b/>
          <w:bCs/>
        </w:rPr>
        <w:t xml:space="preserve"> </w:t>
      </w:r>
      <w:r w:rsidR="00FC0753" w:rsidRPr="00FC0753">
        <w:t>can contain any contextual details the document producers wish to make known about the acknowle</w:t>
      </w:r>
      <w:r w:rsidR="00FC0753">
        <w:t>dgment or acknowledged parties.</w:t>
      </w:r>
      <w:r w:rsidRPr="00F56DD9">
        <w:t xml:space="preserve"> </w:t>
      </w:r>
      <w:r w:rsidRPr="00C06268">
        <w:t xml:space="preserve"> </w:t>
      </w:r>
    </w:p>
    <w:p w14:paraId="074B7B0F" w14:textId="77777777" w:rsidR="00DD67FC" w:rsidRPr="00DD67FC" w:rsidRDefault="00DD67FC" w:rsidP="00DD67FC">
      <w:r w:rsidRPr="00DD67FC">
        <w:t xml:space="preserve">If attributing to multiple organizations, each contributor should be grouped with that </w:t>
      </w:r>
      <w:r w:rsidRPr="00DD67FC">
        <w:rPr>
          <w:b/>
          <w:bCs/>
        </w:rPr>
        <w:t xml:space="preserve">Organization </w:t>
      </w:r>
      <w:r w:rsidRPr="00DD67FC">
        <w:t xml:space="preserve">within a single </w:t>
      </w:r>
      <w:r w:rsidRPr="00DD67FC">
        <w:rPr>
          <w:b/>
          <w:bCs/>
        </w:rPr>
        <w:t xml:space="preserve">Acknowledgment </w:t>
      </w:r>
      <w:r w:rsidRPr="00DD67FC">
        <w:t xml:space="preserve">container. An </w:t>
      </w:r>
      <w:r w:rsidRPr="00DD67FC">
        <w:rPr>
          <w:b/>
          <w:bCs/>
        </w:rPr>
        <w:t>Organization</w:t>
      </w:r>
      <w:r w:rsidRPr="00DD67FC">
        <w:t xml:space="preserve">-specific acknowledgment may be added within each </w:t>
      </w:r>
      <w:r w:rsidRPr="00DD67FC">
        <w:rPr>
          <w:b/>
          <w:bCs/>
        </w:rPr>
        <w:t xml:space="preserve">Acknowledgment </w:t>
      </w:r>
      <w:r w:rsidRPr="00DD67FC">
        <w:t xml:space="preserve">container using the </w:t>
      </w:r>
      <w:r w:rsidRPr="00DD67FC">
        <w:rPr>
          <w:b/>
          <w:bCs/>
        </w:rPr>
        <w:t xml:space="preserve">Description </w:t>
      </w:r>
      <w:r w:rsidRPr="00DD67FC">
        <w:t xml:space="preserve">element. If an overall general or aggregate </w:t>
      </w:r>
      <w:r w:rsidRPr="00DD67FC">
        <w:lastRenderedPageBreak/>
        <w:t xml:space="preserve">acknowledgment is to be added, an </w:t>
      </w:r>
      <w:r w:rsidRPr="00DD67FC">
        <w:rPr>
          <w:b/>
          <w:bCs/>
        </w:rPr>
        <w:t xml:space="preserve">Acknowledgment </w:t>
      </w:r>
      <w:r w:rsidRPr="00DD67FC">
        <w:t xml:space="preserve">container that contains a single </w:t>
      </w:r>
      <w:r w:rsidRPr="00DD67FC">
        <w:rPr>
          <w:b/>
          <w:bCs/>
        </w:rPr>
        <w:t xml:space="preserve">Description </w:t>
      </w:r>
      <w:r w:rsidRPr="00DD67FC">
        <w:t xml:space="preserve">element may be used. </w:t>
      </w:r>
    </w:p>
    <w:p w14:paraId="7B65E80D" w14:textId="77777777" w:rsidR="00325E2A" w:rsidRPr="00F32D93" w:rsidRDefault="00325E2A" w:rsidP="00325E2A"/>
    <w:p w14:paraId="0F843AA1" w14:textId="5D43FC68" w:rsidR="00325E2A" w:rsidRDefault="00DD67FC" w:rsidP="00325E2A">
      <w:pPr>
        <w:pStyle w:val="MemberHeading"/>
      </w:pPr>
      <w:r>
        <w:t>Example</w:t>
      </w:r>
    </w:p>
    <w:p w14:paraId="090312EF" w14:textId="77777777" w:rsidR="00DD67FC" w:rsidRDefault="00DD67FC" w:rsidP="00325E2A">
      <w:pPr>
        <w:spacing w:before="0" w:after="0"/>
        <w:rPr>
          <w:rFonts w:ascii="Courier New" w:hAnsi="Courier New"/>
          <w:sz w:val="16"/>
        </w:rPr>
      </w:pPr>
    </w:p>
    <w:p w14:paraId="2AAFACCC" w14:textId="24EBE6D4" w:rsidR="00325E2A" w:rsidRDefault="00DD67FC" w:rsidP="00DD67FC">
      <w:pPr>
        <w:spacing w:before="0" w:after="0"/>
        <w:ind w:firstLine="431"/>
      </w:pPr>
      <w:r>
        <w:rPr>
          <w:rFonts w:ascii="Courier New" w:hAnsi="Courier New"/>
          <w:sz w:val="16"/>
        </w:rPr>
        <w:t xml:space="preserve">See example in section </w:t>
      </w:r>
      <w:r>
        <w:rPr>
          <w:rFonts w:ascii="Courier New" w:hAnsi="Courier New"/>
          <w:sz w:val="16"/>
        </w:rPr>
        <w:fldChar w:fldCharType="begin"/>
      </w:r>
      <w:r>
        <w:rPr>
          <w:rFonts w:ascii="Courier New" w:hAnsi="Courier New"/>
          <w:sz w:val="16"/>
        </w:rPr>
        <w:instrText xml:space="preserve"> REF _Ref476734203 \r \h </w:instrText>
      </w:r>
      <w:r>
        <w:rPr>
          <w:rFonts w:ascii="Courier New" w:hAnsi="Courier New"/>
          <w:sz w:val="16"/>
        </w:rPr>
      </w:r>
      <w:r>
        <w:rPr>
          <w:rFonts w:ascii="Courier New" w:hAnsi="Courier New"/>
          <w:sz w:val="16"/>
        </w:rPr>
        <w:fldChar w:fldCharType="separate"/>
      </w:r>
      <w:r w:rsidR="007C4B93">
        <w:rPr>
          <w:rFonts w:ascii="Courier New" w:hAnsi="Courier New"/>
          <w:sz w:val="16"/>
        </w:rPr>
        <w:t>4.9.1.4</w:t>
      </w:r>
      <w:r>
        <w:rPr>
          <w:rFonts w:ascii="Courier New" w:hAnsi="Courier New"/>
          <w:sz w:val="16"/>
        </w:rPr>
        <w:fldChar w:fldCharType="end"/>
      </w:r>
    </w:p>
    <w:p w14:paraId="473AD8A7" w14:textId="18FDFC5C" w:rsidR="00770030" w:rsidRDefault="00770030" w:rsidP="00770030">
      <w:pPr>
        <w:pStyle w:val="Heading4"/>
      </w:pPr>
      <w:bookmarkStart w:id="77" w:name="_Ref476734203"/>
      <w:bookmarkStart w:id="78" w:name="_Toc476950907"/>
      <w:r>
        <w:t>Acknowledgements – Acknowledgement – URL</w:t>
      </w:r>
      <w:bookmarkEnd w:id="77"/>
      <w:bookmarkEnd w:id="78"/>
    </w:p>
    <w:p w14:paraId="3796579C" w14:textId="09F7C25C" w:rsidR="00770030" w:rsidRDefault="00770030" w:rsidP="00770030">
      <w:pPr>
        <w:pStyle w:val="MemberHeading"/>
        <w:rPr>
          <w:rStyle w:val="Element"/>
        </w:rPr>
      </w:pPr>
      <w:r>
        <w:rPr>
          <w:rStyle w:val="Element"/>
        </w:rPr>
        <w:t>cvrf:Acknowledgements / cvrf:Acknowledgement / cvrf:URL</w:t>
      </w:r>
    </w:p>
    <w:p w14:paraId="1DABC674" w14:textId="175E16B0" w:rsidR="00770030" w:rsidRPr="005D4C8E" w:rsidRDefault="00770030" w:rsidP="00770030">
      <w:pPr>
        <w:pStyle w:val="Member"/>
      </w:pPr>
      <w:r w:rsidRPr="005D4C8E">
        <w:rPr>
          <w:b/>
        </w:rPr>
        <w:t>Data Type:</w:t>
      </w:r>
      <w:r>
        <w:tab/>
      </w:r>
      <w:r>
        <w:tab/>
      </w:r>
      <w:r w:rsidR="003A494E">
        <w:t>anyURI</w:t>
      </w:r>
      <w:r>
        <w:br/>
      </w:r>
      <w:r w:rsidRPr="005D4C8E">
        <w:rPr>
          <w:b/>
        </w:rPr>
        <w:t>Range:</w:t>
      </w:r>
      <w:r>
        <w:tab/>
      </w:r>
      <w:r>
        <w:tab/>
      </w:r>
      <w:r>
        <w:tab/>
        <w:t>unrestricted</w:t>
      </w:r>
      <w:r>
        <w:br/>
      </w:r>
      <w:r w:rsidRPr="005D4C8E">
        <w:rPr>
          <w:b/>
        </w:rPr>
        <w:t>Minimum Occurrences:</w:t>
      </w:r>
      <w:r>
        <w:tab/>
        <w:t>0</w:t>
      </w:r>
      <w:r>
        <w:br/>
      </w:r>
      <w:r w:rsidRPr="005D4C8E">
        <w:rPr>
          <w:b/>
        </w:rPr>
        <w:t>Maximum Occurrences:</w:t>
      </w:r>
      <w:r>
        <w:tab/>
        <w:t>unbounded</w:t>
      </w:r>
      <w:r>
        <w:br/>
      </w:r>
      <w:r w:rsidRPr="005D4C8E">
        <w:rPr>
          <w:b/>
        </w:rPr>
        <w:t>Parent:</w:t>
      </w:r>
      <w:r>
        <w:tab/>
      </w:r>
      <w:r>
        <w:tab/>
      </w:r>
      <w:r>
        <w:tab/>
      </w:r>
      <w:r w:rsidR="003A494E">
        <w:t>Acknowledgement</w:t>
      </w:r>
    </w:p>
    <w:p w14:paraId="61E90E41" w14:textId="77777777" w:rsidR="00770030" w:rsidRDefault="00770030" w:rsidP="00770030">
      <w:pPr>
        <w:spacing w:before="0" w:after="0"/>
      </w:pPr>
    </w:p>
    <w:p w14:paraId="44D4C3B5" w14:textId="5EDC7C82" w:rsidR="00770030" w:rsidRPr="00C06268" w:rsidRDefault="00770030" w:rsidP="00770030">
      <w:r w:rsidRPr="00F32D93">
        <w:t>The</w:t>
      </w:r>
      <w:r>
        <w:rPr>
          <w:b/>
          <w:bCs/>
        </w:rPr>
        <w:t xml:space="preserve"> </w:t>
      </w:r>
      <w:r w:rsidRPr="00F32D93">
        <w:t>element</w:t>
      </w:r>
      <w:r>
        <w:rPr>
          <w:b/>
          <w:bCs/>
        </w:rPr>
        <w:t xml:space="preserve"> </w:t>
      </w:r>
      <w:r w:rsidRPr="00F32D93">
        <w:rPr>
          <w:rStyle w:val="Element"/>
        </w:rPr>
        <w:t>cvrf:</w:t>
      </w:r>
      <w:r>
        <w:rPr>
          <w:rStyle w:val="Element"/>
        </w:rPr>
        <w:t>URL</w:t>
      </w:r>
      <w:r w:rsidRPr="00F32D93">
        <w:rPr>
          <w:b/>
          <w:bCs/>
        </w:rPr>
        <w:t xml:space="preserve"> </w:t>
      </w:r>
      <w:r w:rsidRPr="00495012">
        <w:t xml:space="preserve">is </w:t>
      </w:r>
      <w:r w:rsidRPr="00770030">
        <w:t>is the optional URL to the person, plac</w:t>
      </w:r>
      <w:r>
        <w:t>e, or thing being acknowledged.</w:t>
      </w:r>
    </w:p>
    <w:p w14:paraId="3164C667" w14:textId="77777777" w:rsidR="00770030" w:rsidRPr="00F32D93" w:rsidRDefault="00770030" w:rsidP="00770030"/>
    <w:p w14:paraId="021C3A7C" w14:textId="0DAD45F5" w:rsidR="00770030" w:rsidRDefault="00770030" w:rsidP="00770030">
      <w:pPr>
        <w:pStyle w:val="MemberHeading"/>
      </w:pPr>
      <w:r>
        <w:t>Example</w:t>
      </w:r>
    </w:p>
    <w:p w14:paraId="034EBF68" w14:textId="77777777" w:rsidR="00356042" w:rsidRDefault="00356042" w:rsidP="00356042">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24</w:t>
      </w:r>
      <w:r w:rsidR="00632A86">
        <w:rPr>
          <w:noProof/>
        </w:rPr>
        <w:fldChar w:fldCharType="end"/>
      </w:r>
      <w:r w:rsidRPr="003F1FAD">
        <w:t>:</w:t>
      </w:r>
    </w:p>
    <w:p w14:paraId="49C95DD8" w14:textId="77777777" w:rsidR="00770030" w:rsidRDefault="00770030" w:rsidP="00770030">
      <w:pPr>
        <w:pStyle w:val="Examplesmall"/>
      </w:pPr>
      <w:r>
        <w:t>&lt;Acknowledgments&gt;</w:t>
      </w:r>
    </w:p>
    <w:p w14:paraId="36926FB3" w14:textId="554E88DE" w:rsidR="00770030" w:rsidRDefault="00770030" w:rsidP="00770030">
      <w:pPr>
        <w:pStyle w:val="Examplesmall"/>
      </w:pPr>
      <w:r>
        <w:t xml:space="preserve">  &lt;Acknowledgment&gt;</w:t>
      </w:r>
      <w:r>
        <w:br/>
        <w:t xml:space="preserve">    &lt;Name&gt;Bartholomew McHandsome&lt;/Name&gt;</w:t>
      </w:r>
    </w:p>
    <w:p w14:paraId="4278EAC7" w14:textId="38968B61" w:rsidR="00770030" w:rsidRDefault="00770030" w:rsidP="00770030">
      <w:pPr>
        <w:pStyle w:val="Examplesmall"/>
      </w:pPr>
      <w:r>
        <w:t xml:space="preserve">    &lt;Organization&gt;FancyPants Inc.&lt;/Organization&gt;</w:t>
      </w:r>
    </w:p>
    <w:p w14:paraId="5822DEAC" w14:textId="2ADFBBD5" w:rsidR="00770030" w:rsidRDefault="00770030" w:rsidP="00770030">
      <w:pPr>
        <w:pStyle w:val="Examplesmall"/>
      </w:pPr>
      <w:r>
        <w:t xml:space="preserve">    &lt;Description&gt;We couldn’t have done it without you Bart!&lt;/Description&gt;</w:t>
      </w:r>
      <w:r>
        <w:br/>
        <w:t xml:space="preserve">    &lt;URL&gt;http://foo.foo/bar/&lt;/URL&gt;</w:t>
      </w:r>
    </w:p>
    <w:p w14:paraId="2E980A84" w14:textId="2FC6866E" w:rsidR="00770030" w:rsidRDefault="00770030" w:rsidP="00770030">
      <w:pPr>
        <w:pStyle w:val="Examplesmall"/>
        <w:rPr>
          <w:rFonts w:ascii="MS Mincho" w:eastAsia="MS Mincho" w:hAnsi="MS Mincho" w:cs="MS Mincho"/>
        </w:rPr>
      </w:pPr>
      <w:r>
        <w:t xml:space="preserve">  &lt;/Acknowledgment&gt;</w:t>
      </w:r>
      <w:r>
        <w:br/>
        <w:t>&lt;/Acknowledgments&gt;</w:t>
      </w:r>
      <w:r w:rsidRPr="00610C93">
        <w:rPr>
          <w:rFonts w:ascii="MS Mincho" w:eastAsia="MS Mincho" w:hAnsi="MS Mincho" w:cs="MS Mincho"/>
        </w:rPr>
        <w:t xml:space="preserve">  </w:t>
      </w:r>
    </w:p>
    <w:p w14:paraId="19D847D7" w14:textId="77777777" w:rsidR="00770030" w:rsidRDefault="00770030" w:rsidP="00770030">
      <w:pPr>
        <w:spacing w:before="0" w:after="0"/>
      </w:pPr>
    </w:p>
    <w:p w14:paraId="234BA8C1" w14:textId="77777777" w:rsidR="000E2883" w:rsidRDefault="000E2883" w:rsidP="000E2883"/>
    <w:p w14:paraId="414177BC" w14:textId="77777777" w:rsidR="00CF6658" w:rsidRDefault="00CF6658" w:rsidP="00CF6658"/>
    <w:p w14:paraId="0B8E7D19" w14:textId="77777777" w:rsidR="00CF6658" w:rsidRDefault="00CF6658" w:rsidP="00CF6658"/>
    <w:p w14:paraId="6A8E3A6F" w14:textId="77777777" w:rsidR="00CF6658" w:rsidRDefault="00CF6658" w:rsidP="004C3877"/>
    <w:p w14:paraId="20022C09" w14:textId="067291D2" w:rsidR="00C86BA8" w:rsidRDefault="00C86BA8" w:rsidP="00C86BA8"/>
    <w:p w14:paraId="1C2369C6" w14:textId="095DCFC7" w:rsidR="00C86BA8" w:rsidRDefault="00C86BA8" w:rsidP="00C86BA8">
      <w:pPr>
        <w:pStyle w:val="Heading1"/>
      </w:pPr>
      <w:bookmarkStart w:id="79" w:name="_Toc476950908"/>
      <w:r>
        <w:lastRenderedPageBreak/>
        <w:t>Product Tree Schema Elements</w:t>
      </w:r>
      <w:bookmarkEnd w:id="79"/>
    </w:p>
    <w:p w14:paraId="5CDEF0C0" w14:textId="5F67C04C" w:rsidR="006D1207" w:rsidRDefault="006D1207" w:rsidP="006D1207">
      <w:r>
        <w:t xml:space="preserve">Product information in CVRF is modeled as zero or one top-level Product Tree element instance of </w:t>
      </w:r>
      <w:r>
        <w:rPr>
          <w:rStyle w:val="Element"/>
        </w:rPr>
        <w:t>prod</w:t>
      </w:r>
      <w:r w:rsidRPr="0020354E">
        <w:rPr>
          <w:rStyle w:val="Element"/>
        </w:rPr>
        <w:t>:</w:t>
      </w:r>
      <w:r>
        <w:rPr>
          <w:rStyle w:val="Element"/>
        </w:rPr>
        <w:t>ProductTree</w:t>
      </w:r>
      <w:r>
        <w:t xml:space="preserve"> (defined in the product tree schema file within the </w:t>
      </w:r>
      <w:r>
        <w:rPr>
          <w:rStyle w:val="CODEtemp"/>
        </w:rPr>
        <w:t>prod</w:t>
      </w:r>
      <w:r>
        <w:t xml:space="preserve"> namespace). </w:t>
      </w:r>
    </w:p>
    <w:p w14:paraId="6FC6EB3C" w14:textId="48B6C175" w:rsidR="006D1207" w:rsidRDefault="006D1207" w:rsidP="006D1207">
      <w:r>
        <w:t>The following 4 second-level elements are and must appear in the order listed if given as elements of the top-level element Product Tree:</w:t>
      </w:r>
    </w:p>
    <w:p w14:paraId="3D3B55CE" w14:textId="6AB8FEFE" w:rsidR="006D1207" w:rsidRDefault="006D1207" w:rsidP="006D1207">
      <w:pPr>
        <w:pStyle w:val="ListParagraph"/>
        <w:numPr>
          <w:ilvl w:val="0"/>
          <w:numId w:val="19"/>
        </w:numPr>
      </w:pPr>
      <w:r>
        <w:t xml:space="preserve">Branch:  </w:t>
      </w:r>
      <w:r>
        <w:tab/>
      </w:r>
      <w:r>
        <w:tab/>
      </w:r>
      <w:r>
        <w:rPr>
          <w:rStyle w:val="Element"/>
        </w:rPr>
        <w:t>prod</w:t>
      </w:r>
      <w:r w:rsidRPr="00BF75E5">
        <w:rPr>
          <w:rStyle w:val="Element"/>
        </w:rPr>
        <w:t>:</w:t>
      </w:r>
      <w:r>
        <w:rPr>
          <w:rStyle w:val="Element"/>
        </w:rPr>
        <w:t>Branch</w:t>
      </w:r>
    </w:p>
    <w:p w14:paraId="2857A72A" w14:textId="71EE16B2" w:rsidR="006D1207" w:rsidRDefault="006D1207" w:rsidP="006D1207">
      <w:pPr>
        <w:pStyle w:val="ListParagraph"/>
        <w:numPr>
          <w:ilvl w:val="0"/>
          <w:numId w:val="19"/>
        </w:numPr>
      </w:pPr>
      <w:r>
        <w:t xml:space="preserve">Full Product Name </w:t>
      </w:r>
      <w:r>
        <w:tab/>
      </w:r>
      <w:r>
        <w:rPr>
          <w:rStyle w:val="Element"/>
        </w:rPr>
        <w:t>prod</w:t>
      </w:r>
      <w:r w:rsidRPr="00BF75E5">
        <w:rPr>
          <w:rStyle w:val="Element"/>
        </w:rPr>
        <w:t>:</w:t>
      </w:r>
      <w:r>
        <w:rPr>
          <w:rStyle w:val="Element"/>
        </w:rPr>
        <w:t>FullProductName</w:t>
      </w:r>
    </w:p>
    <w:p w14:paraId="45B4BC3E" w14:textId="7FCE5E15" w:rsidR="006D1207" w:rsidRDefault="006D1207" w:rsidP="006D1207">
      <w:pPr>
        <w:pStyle w:val="ListParagraph"/>
        <w:numPr>
          <w:ilvl w:val="0"/>
          <w:numId w:val="19"/>
        </w:numPr>
      </w:pPr>
      <w:r>
        <w:t>Relationship:</w:t>
      </w:r>
      <w:r>
        <w:tab/>
      </w:r>
      <w:r>
        <w:tab/>
      </w:r>
      <w:r>
        <w:rPr>
          <w:rStyle w:val="Element"/>
        </w:rPr>
        <w:t>prod</w:t>
      </w:r>
      <w:r w:rsidRPr="00BF75E5">
        <w:rPr>
          <w:rStyle w:val="Element"/>
        </w:rPr>
        <w:t>:</w:t>
      </w:r>
      <w:r>
        <w:rPr>
          <w:rStyle w:val="Element"/>
        </w:rPr>
        <w:t>Relatinship</w:t>
      </w:r>
    </w:p>
    <w:p w14:paraId="3716A4C2" w14:textId="5776E455" w:rsidR="006D1207" w:rsidRPr="006D1207" w:rsidRDefault="006D1207" w:rsidP="006D1207">
      <w:pPr>
        <w:pStyle w:val="ListParagraph"/>
        <w:numPr>
          <w:ilvl w:val="0"/>
          <w:numId w:val="19"/>
        </w:numPr>
        <w:rPr>
          <w:rStyle w:val="Element"/>
          <w:rFonts w:ascii="Arial" w:hAnsi="Arial"/>
        </w:rPr>
      </w:pPr>
      <w:r>
        <w:t>Product Groups:</w:t>
      </w:r>
      <w:r>
        <w:tab/>
      </w:r>
      <w:r>
        <w:rPr>
          <w:rStyle w:val="Element"/>
        </w:rPr>
        <w:t>prod</w:t>
      </w:r>
      <w:r w:rsidRPr="00BF75E5">
        <w:rPr>
          <w:rStyle w:val="Element"/>
        </w:rPr>
        <w:t>:</w:t>
      </w:r>
      <w:r>
        <w:rPr>
          <w:rStyle w:val="Element"/>
        </w:rPr>
        <w:t>ProductGroups</w:t>
      </w:r>
    </w:p>
    <w:p w14:paraId="7ABB8735" w14:textId="6ADCC84F" w:rsidR="006D1207" w:rsidRDefault="006D1207" w:rsidP="006D1207">
      <w:r>
        <w:t>The remaining sub sections will describe the above 5 first and second level elements together with their children and grandchildren, constraints on them as well as state recommendations and examples.</w:t>
      </w:r>
    </w:p>
    <w:p w14:paraId="322630A7" w14:textId="5BACAC24" w:rsidR="0023282D" w:rsidRDefault="0023282D" w:rsidP="006D1207">
      <w:r>
        <w:t xml:space="preserve">To avoid duplication of data and accommodate for the many possible complex relationships among real world products, the 4 above named elements maybe nested deeply (e.g. a </w:t>
      </w:r>
      <w:r w:rsidRPr="0023282D">
        <w:rPr>
          <w:b/>
        </w:rPr>
        <w:t>Branch</w:t>
      </w:r>
      <w:r>
        <w:t xml:space="preserve"> of a </w:t>
      </w:r>
      <w:r w:rsidRPr="0023282D">
        <w:rPr>
          <w:b/>
        </w:rPr>
        <w:t>Branch</w:t>
      </w:r>
      <w:r>
        <w:t xml:space="preserve"> ...) or are clearly useful in many places like the </w:t>
      </w:r>
      <w:r w:rsidRPr="0023282D">
        <w:rPr>
          <w:b/>
        </w:rPr>
        <w:t>Full Product Name</w:t>
      </w:r>
      <w:r>
        <w:t>.</w:t>
      </w:r>
    </w:p>
    <w:p w14:paraId="0A54C855" w14:textId="5777F336" w:rsidR="0023282D" w:rsidRDefault="0023282D" w:rsidP="006D1207">
      <w:r>
        <w:t xml:space="preserve">The </w:t>
      </w:r>
      <w:r w:rsidR="00EA19A0">
        <w:t xml:space="preserve">sub </w:t>
      </w:r>
      <w:r>
        <w:t xml:space="preserve">sections introducing </w:t>
      </w:r>
      <w:r w:rsidRPr="0023282D">
        <w:rPr>
          <w:b/>
        </w:rPr>
        <w:t>Branch</w:t>
      </w:r>
      <w:r>
        <w:rPr>
          <w:b/>
        </w:rPr>
        <w:t xml:space="preserve">, </w:t>
      </w:r>
      <w:r w:rsidR="00EA19A0" w:rsidRPr="00EA19A0">
        <w:rPr>
          <w:b/>
        </w:rPr>
        <w:t>Relationship</w:t>
      </w:r>
      <w:r w:rsidR="00EA19A0">
        <w:t xml:space="preserve">, and </w:t>
      </w:r>
      <w:r w:rsidR="00EA19A0" w:rsidRPr="00EA19A0">
        <w:rPr>
          <w:b/>
        </w:rPr>
        <w:t>Product Groups</w:t>
      </w:r>
      <w:r w:rsidR="00EA19A0">
        <w:t xml:space="preserve"> try to further offer such topological usage info to aid the reader </w:t>
      </w:r>
      <w:r w:rsidR="006A7C89">
        <w:t xml:space="preserve">in </w:t>
      </w:r>
      <w:r w:rsidR="00EA19A0">
        <w:t xml:space="preserve">creating or navigating the graph that can be spanned by instances of a </w:t>
      </w:r>
      <w:r w:rsidR="00EA19A0" w:rsidRPr="00EA19A0">
        <w:rPr>
          <w:b/>
        </w:rPr>
        <w:t>Product Tree</w:t>
      </w:r>
      <w:r w:rsidR="00EA19A0">
        <w:t>.</w:t>
      </w:r>
    </w:p>
    <w:p w14:paraId="073EE934" w14:textId="2F6AE028" w:rsidR="006D1207" w:rsidRDefault="006D1207" w:rsidP="006D1207">
      <w:r>
        <w:t xml:space="preserve">As a service to the reader otherwise commonly used acronyms </w:t>
      </w:r>
      <w:r w:rsidR="0023282D">
        <w:t xml:space="preserve">used in the rest of this section (or found in the XML schema source files </w:t>
      </w:r>
      <w:r>
        <w:t>are expanded here and as understood in the context of CVRF (for more details please cf. the respective sub sections below):</w:t>
      </w:r>
    </w:p>
    <w:p w14:paraId="13852791" w14:textId="209EFA81" w:rsidR="006D1207" w:rsidRDefault="006D1207" w:rsidP="006D1207">
      <w:pPr>
        <w:pStyle w:val="ListParagraph"/>
        <w:numPr>
          <w:ilvl w:val="0"/>
          <w:numId w:val="22"/>
        </w:numPr>
      </w:pPr>
      <w:r>
        <w:t xml:space="preserve">CPE: </w:t>
      </w:r>
      <w:r w:rsidRPr="00AF4107">
        <w:t xml:space="preserve">Common </w:t>
      </w:r>
      <w:r>
        <w:t>Platform Enumeration (cf. [</w:t>
      </w:r>
      <w:hyperlink w:anchor="refCPE23_N" w:history="1">
        <w:r>
          <w:rPr>
            <w:rStyle w:val="Hyperlink"/>
          </w:rPr>
          <w:t>CPE23-N</w:t>
        </w:r>
      </w:hyperlink>
      <w:r>
        <w:t>], [</w:t>
      </w:r>
      <w:hyperlink w:anchor="refCPE23_M" w:history="1">
        <w:r w:rsidRPr="006D1207">
          <w:rPr>
            <w:rStyle w:val="Hyperlink"/>
          </w:rPr>
          <w:t>CPE23-M</w:t>
        </w:r>
      </w:hyperlink>
      <w:r>
        <w:t>], [</w:t>
      </w:r>
      <w:hyperlink w:anchor="refCPE23_D" w:history="1">
        <w:r w:rsidRPr="006D1207">
          <w:rPr>
            <w:rStyle w:val="Hyperlink"/>
          </w:rPr>
          <w:t>CPE23-D</w:t>
        </w:r>
      </w:hyperlink>
      <w:r>
        <w:t>], and [</w:t>
      </w:r>
      <w:hyperlink w:anchor="refCPE23_A" w:history="1">
        <w:r w:rsidRPr="006D1207">
          <w:rPr>
            <w:rStyle w:val="Hyperlink"/>
          </w:rPr>
          <w:t>CPE23-A</w:t>
        </w:r>
      </w:hyperlink>
      <w:r>
        <w:t>])</w:t>
      </w:r>
    </w:p>
    <w:p w14:paraId="764B9793" w14:textId="3625830F" w:rsidR="006D1207" w:rsidRDefault="006D1207" w:rsidP="0023282D">
      <w:pPr>
        <w:pStyle w:val="ListParagraph"/>
        <w:numPr>
          <w:ilvl w:val="0"/>
          <w:numId w:val="22"/>
        </w:numPr>
      </w:pPr>
      <w:r>
        <w:t xml:space="preserve">CVSS: </w:t>
      </w:r>
      <w:r w:rsidRPr="00AF4107">
        <w:t>Common Vulnerability Scoring System</w:t>
      </w:r>
      <w:r w:rsidR="0023282D">
        <w:t xml:space="preserve"> (cf. [</w:t>
      </w:r>
      <w:hyperlink w:anchor="refCVSS3" w:history="1">
        <w:r w:rsidR="0023282D" w:rsidRPr="00510AD8">
          <w:rPr>
            <w:rStyle w:val="Hyperlink"/>
          </w:rPr>
          <w:t>CVSS3</w:t>
        </w:r>
      </w:hyperlink>
      <w:r w:rsidR="0023282D">
        <w:t>] preferred, [</w:t>
      </w:r>
      <w:hyperlink w:anchor="refCVSS2" w:history="1">
        <w:r w:rsidR="0023282D" w:rsidRPr="006D1207">
          <w:rPr>
            <w:rStyle w:val="Hyperlink"/>
          </w:rPr>
          <w:t>CVSS2</w:t>
        </w:r>
      </w:hyperlink>
      <w:r w:rsidR="0023282D">
        <w:t>] deprecated)</w:t>
      </w:r>
    </w:p>
    <w:p w14:paraId="4D02E18E" w14:textId="71E06465" w:rsidR="006D1207" w:rsidRPr="0012387E" w:rsidRDefault="0023282D" w:rsidP="006D1207">
      <w:pPr>
        <w:pStyle w:val="ListParagraph"/>
        <w:numPr>
          <w:ilvl w:val="0"/>
          <w:numId w:val="22"/>
        </w:numPr>
      </w:pPr>
      <w:r>
        <w:t>SCAP</w:t>
      </w:r>
      <w:r w:rsidR="006D1207">
        <w:t xml:space="preserve">: </w:t>
      </w:r>
      <w:r>
        <w:t>Security Content Automation Protocol (cf. [</w:t>
      </w:r>
      <w:hyperlink w:anchor="refSCAP12" w:history="1">
        <w:r w:rsidRPr="0023282D">
          <w:rPr>
            <w:rStyle w:val="Hyperlink"/>
          </w:rPr>
          <w:t>SCAP12</w:t>
        </w:r>
      </w:hyperlink>
      <w:r>
        <w:t>])</w:t>
      </w:r>
    </w:p>
    <w:p w14:paraId="0685AE2F" w14:textId="77777777" w:rsidR="00FD6885" w:rsidRDefault="00FD6885" w:rsidP="00FD6885"/>
    <w:p w14:paraId="43EF0AE0" w14:textId="672138F2" w:rsidR="00BA6162" w:rsidRPr="00BA6162" w:rsidRDefault="00FD6885" w:rsidP="00BA6162">
      <w:pPr>
        <w:pStyle w:val="Heading2"/>
      </w:pPr>
      <w:bookmarkStart w:id="80" w:name="_Toc476950909"/>
      <w:r>
        <w:t>Product Tree</w:t>
      </w:r>
      <w:bookmarkEnd w:id="80"/>
    </w:p>
    <w:p w14:paraId="005B2901" w14:textId="172E6044" w:rsidR="00FD6885" w:rsidRDefault="00FD6885" w:rsidP="00FD6885">
      <w:pPr>
        <w:pStyle w:val="MemberHeading"/>
        <w:rPr>
          <w:rStyle w:val="Element"/>
        </w:rPr>
      </w:pPr>
      <w:r>
        <w:rPr>
          <w:rStyle w:val="Element"/>
        </w:rPr>
        <w:t>prod:ProductTree</w:t>
      </w:r>
    </w:p>
    <w:p w14:paraId="4440BFE3" w14:textId="52A3447A" w:rsidR="00FD6885" w:rsidRPr="005D4C8E" w:rsidRDefault="00FD6885" w:rsidP="00FD6885">
      <w:pPr>
        <w:pStyle w:val="Member"/>
      </w:pPr>
      <w:r w:rsidRPr="005D4C8E">
        <w:rPr>
          <w:b/>
        </w:rPr>
        <w:t>Data Type:</w:t>
      </w:r>
      <w:r>
        <w:tab/>
      </w:r>
      <w:r>
        <w:tab/>
      </w:r>
      <w:r w:rsidR="00F71C1D">
        <w:t>container</w:t>
      </w:r>
      <w:r>
        <w:br/>
      </w:r>
      <w:r w:rsidRPr="005D4C8E">
        <w:rPr>
          <w:b/>
        </w:rPr>
        <w:t>Minimum Occurrences:</w:t>
      </w:r>
      <w:r w:rsidR="00F71C1D">
        <w:tab/>
        <w:t>0</w:t>
      </w:r>
      <w:r>
        <w:br/>
      </w:r>
      <w:r w:rsidRPr="005D4C8E">
        <w:rPr>
          <w:b/>
        </w:rPr>
        <w:t>Maximum Occurrences:</w:t>
      </w:r>
      <w:r>
        <w:tab/>
        <w:t>1</w:t>
      </w:r>
      <w:r>
        <w:br/>
      </w:r>
      <w:r w:rsidRPr="005D4C8E">
        <w:rPr>
          <w:b/>
        </w:rPr>
        <w:t>Parent:</w:t>
      </w:r>
      <w:r>
        <w:tab/>
      </w:r>
      <w:r>
        <w:tab/>
      </w:r>
      <w:r>
        <w:tab/>
        <w:t>Root</w:t>
      </w:r>
      <w:r>
        <w:br/>
      </w:r>
      <w:r>
        <w:rPr>
          <w:b/>
        </w:rPr>
        <w:t>Children</w:t>
      </w:r>
      <w:r w:rsidRPr="005D4C8E">
        <w:rPr>
          <w:b/>
        </w:rPr>
        <w:t>:</w:t>
      </w:r>
      <w:r>
        <w:tab/>
      </w:r>
      <w:r>
        <w:tab/>
      </w:r>
      <w:r>
        <w:tab/>
      </w:r>
      <w:r w:rsidR="00F71C1D">
        <w:t>Branch, Full Product Name, Relationship</w:t>
      </w:r>
    </w:p>
    <w:p w14:paraId="030E4DF9" w14:textId="77777777" w:rsidR="00FD6885" w:rsidRDefault="00FD6885" w:rsidP="00FD6885">
      <w:pPr>
        <w:spacing w:before="0" w:after="0"/>
      </w:pPr>
    </w:p>
    <w:p w14:paraId="56D1F789" w14:textId="3728E967" w:rsidR="00FD6885" w:rsidRDefault="00FD6885" w:rsidP="00FD6885">
      <w:r w:rsidRPr="00F32D93">
        <w:t>The</w:t>
      </w:r>
      <w:r w:rsidRPr="00E552F7">
        <w:t xml:space="preserve"> </w:t>
      </w:r>
      <w:r w:rsidR="00700E6E">
        <w:t xml:space="preserve">optional </w:t>
      </w:r>
      <w:r w:rsidRPr="00F32D93">
        <w:t>element</w:t>
      </w:r>
      <w:r>
        <w:rPr>
          <w:b/>
          <w:bCs/>
        </w:rPr>
        <w:t xml:space="preserve"> </w:t>
      </w:r>
      <w:r w:rsidRPr="00F32D93">
        <w:rPr>
          <w:rStyle w:val="Element"/>
        </w:rPr>
        <w:t>cvrf:Document</w:t>
      </w:r>
      <w:r>
        <w:rPr>
          <w:rStyle w:val="Element"/>
        </w:rPr>
        <w:t>References</w:t>
      </w:r>
      <w:r w:rsidRPr="00F32D93">
        <w:rPr>
          <w:b/>
          <w:bCs/>
        </w:rPr>
        <w:t xml:space="preserve"> </w:t>
      </w:r>
      <w:r w:rsidRPr="00C06268">
        <w:t xml:space="preserve">is a container </w:t>
      </w:r>
      <w:r w:rsidR="00700E6E">
        <w:t>for</w:t>
      </w:r>
      <w:r w:rsidR="00700E6E" w:rsidRPr="00700E6E">
        <w:t xml:space="preserve"> all fully qualified product names that can be referenced elsewhere in the document (specifically when describing the products that are affected by a vulnerability using the </w:t>
      </w:r>
      <w:r w:rsidR="00700E6E" w:rsidRPr="00700E6E">
        <w:rPr>
          <w:b/>
          <w:bCs/>
        </w:rPr>
        <w:t>Product Statuses</w:t>
      </w:r>
      <w:r w:rsidR="00700E6E" w:rsidRPr="00700E6E">
        <w:t xml:space="preserve">, </w:t>
      </w:r>
      <w:r w:rsidR="00700E6E" w:rsidRPr="00700E6E">
        <w:rPr>
          <w:b/>
          <w:bCs/>
        </w:rPr>
        <w:t>Threats</w:t>
      </w:r>
      <w:r w:rsidR="00700E6E" w:rsidRPr="00700E6E">
        <w:t xml:space="preserve">, </w:t>
      </w:r>
      <w:r w:rsidR="00700E6E" w:rsidRPr="00700E6E">
        <w:rPr>
          <w:b/>
          <w:bCs/>
        </w:rPr>
        <w:t>CVSS Score Sets</w:t>
      </w:r>
      <w:r w:rsidR="00700E6E" w:rsidRPr="00700E6E">
        <w:t xml:space="preserve">, and </w:t>
      </w:r>
      <w:r w:rsidR="00700E6E" w:rsidRPr="00700E6E">
        <w:rPr>
          <w:b/>
          <w:bCs/>
        </w:rPr>
        <w:t xml:space="preserve">Remediation </w:t>
      </w:r>
      <w:r w:rsidR="00700E6E" w:rsidRPr="00700E6E">
        <w:t xml:space="preserve">containers). The </w:t>
      </w:r>
      <w:r w:rsidR="00700E6E" w:rsidRPr="00700E6E">
        <w:rPr>
          <w:b/>
          <w:bCs/>
        </w:rPr>
        <w:t xml:space="preserve">Product Tree </w:t>
      </w:r>
      <w:r w:rsidR="00700E6E" w:rsidRPr="00700E6E">
        <w:t xml:space="preserve">can have as many branches as needed, but each endpoint of the tree must be terminated with a </w:t>
      </w:r>
      <w:r w:rsidR="00700E6E" w:rsidRPr="00700E6E">
        <w:rPr>
          <w:b/>
          <w:bCs/>
        </w:rPr>
        <w:t xml:space="preserve">Full Product Name </w:t>
      </w:r>
      <w:r w:rsidR="00700E6E" w:rsidRPr="00700E6E">
        <w:t>element, which represents a product th</w:t>
      </w:r>
      <w:r w:rsidR="00700E6E">
        <w:t>at can be referenced elsewhere</w:t>
      </w:r>
      <w:r w:rsidRPr="00C06268">
        <w:t>.</w:t>
      </w:r>
    </w:p>
    <w:p w14:paraId="4CDCD318" w14:textId="77777777" w:rsidR="00700E6E" w:rsidRPr="00700E6E" w:rsidRDefault="00700E6E" w:rsidP="00700E6E">
      <w:r w:rsidRPr="00700E6E">
        <w:t xml:space="preserve">This structure is a major change from CVRF 1.0, where affected products were direct child elements of </w:t>
      </w:r>
      <w:r w:rsidRPr="00700E6E">
        <w:rPr>
          <w:b/>
          <w:bCs/>
        </w:rPr>
        <w:t>Vulnerability</w:t>
      </w:r>
      <w:r w:rsidRPr="00700E6E">
        <w:t xml:space="preserve">; the change was necessary to meet the vastly different requirements of various organizations in the way they document their products. Also, in situations where a CVRF document contains more than one vulnerability, a separate product repository at the document level reduces the need to duplicate all product entries in each vulnerability. </w:t>
      </w:r>
    </w:p>
    <w:p w14:paraId="4E9B2758" w14:textId="77777777" w:rsidR="00700E6E" w:rsidRPr="00700E6E" w:rsidRDefault="00700E6E" w:rsidP="00700E6E">
      <w:r w:rsidRPr="00700E6E">
        <w:t xml:space="preserve">The </w:t>
      </w:r>
      <w:r w:rsidRPr="00700E6E">
        <w:rPr>
          <w:b/>
          <w:bCs/>
        </w:rPr>
        <w:t xml:space="preserve">Product Tree </w:t>
      </w:r>
      <w:r w:rsidRPr="00700E6E">
        <w:t xml:space="preserve">can be kept simple (flat) or made more detailed (branched out). It also supports concatenating products to describe relationships, such as components contained in a product or products installed on other products. </w:t>
      </w:r>
    </w:p>
    <w:p w14:paraId="4CF48A23" w14:textId="731F9F90" w:rsidR="00700E6E" w:rsidRPr="00700E6E" w:rsidRDefault="00700E6E" w:rsidP="00700E6E">
      <w:r w:rsidRPr="00700E6E">
        <w:rPr>
          <w:b/>
          <w:bCs/>
        </w:rPr>
        <w:lastRenderedPageBreak/>
        <w:t>Flat:</w:t>
      </w:r>
      <w:r w:rsidRPr="00700E6E">
        <w:rPr>
          <w:rFonts w:ascii="MS Mincho" w:eastAsia="MS Mincho" w:hAnsi="MS Mincho" w:cs="MS Mincho"/>
          <w:b/>
          <w:bCs/>
        </w:rPr>
        <w:t> </w:t>
      </w:r>
      <w:r>
        <w:rPr>
          <w:rFonts w:ascii="MS Mincho" w:eastAsia="MS Mincho" w:hAnsi="MS Mincho" w:cs="MS Mincho"/>
          <w:b/>
          <w:bCs/>
        </w:rPr>
        <w:br/>
      </w:r>
      <w:r w:rsidRPr="00700E6E">
        <w:t xml:space="preserve">In the simplest case, a flat </w:t>
      </w:r>
      <w:r w:rsidRPr="00700E6E">
        <w:rPr>
          <w:b/>
          <w:bCs/>
        </w:rPr>
        <w:t xml:space="preserve">Product Tree </w:t>
      </w:r>
      <w:r w:rsidRPr="00700E6E">
        <w:t xml:space="preserve">would contain one or more </w:t>
      </w:r>
      <w:r w:rsidRPr="00700E6E">
        <w:rPr>
          <w:b/>
          <w:bCs/>
        </w:rPr>
        <w:t xml:space="preserve">Full Product Name </w:t>
      </w:r>
      <w:r w:rsidRPr="00700E6E">
        <w:t xml:space="preserve">elements at the root level, one for each product that needs to be described. </w:t>
      </w:r>
    </w:p>
    <w:p w14:paraId="5C6430F6" w14:textId="1F394708" w:rsidR="00700E6E" w:rsidRPr="00700E6E" w:rsidRDefault="00700E6E" w:rsidP="00700E6E">
      <w:r w:rsidRPr="00700E6E">
        <w:rPr>
          <w:b/>
          <w:bCs/>
        </w:rPr>
        <w:t>Branched:</w:t>
      </w:r>
      <w:r w:rsidRPr="00700E6E">
        <w:rPr>
          <w:rFonts w:ascii="MS Mincho" w:eastAsia="MS Mincho" w:hAnsi="MS Mincho" w:cs="MS Mincho"/>
          <w:b/>
          <w:bCs/>
        </w:rPr>
        <w:t> </w:t>
      </w:r>
      <w:r>
        <w:rPr>
          <w:rFonts w:ascii="MS Mincho" w:eastAsia="MS Mincho" w:hAnsi="MS Mincho" w:cs="MS Mincho"/>
          <w:b/>
          <w:bCs/>
        </w:rPr>
        <w:br/>
      </w:r>
      <w:r w:rsidRPr="00700E6E">
        <w:t xml:space="preserve">In a more detailed </w:t>
      </w:r>
      <w:r w:rsidRPr="00700E6E">
        <w:rPr>
          <w:b/>
          <w:bCs/>
        </w:rPr>
        <w:t>Product Tree</w:t>
      </w:r>
      <w:r w:rsidRPr="00700E6E">
        <w:t xml:space="preserve">, the root element would contain one or more </w:t>
      </w:r>
      <w:r w:rsidRPr="00700E6E">
        <w:rPr>
          <w:b/>
          <w:bCs/>
        </w:rPr>
        <w:t xml:space="preserve">Branch </w:t>
      </w:r>
      <w:r w:rsidRPr="00700E6E">
        <w:t xml:space="preserve">elements at the root level, one for each class/type/category of product, each of which again contains one or more </w:t>
      </w:r>
      <w:r w:rsidRPr="00700E6E">
        <w:rPr>
          <w:b/>
          <w:bCs/>
        </w:rPr>
        <w:t xml:space="preserve">Branch </w:t>
      </w:r>
      <w:r w:rsidRPr="00700E6E">
        <w:t xml:space="preserve">elements until all desired categories and subcategories are described to the satisfaction of the document issuer. Then each open </w:t>
      </w:r>
      <w:r w:rsidRPr="00700E6E">
        <w:rPr>
          <w:b/>
          <w:bCs/>
        </w:rPr>
        <w:t xml:space="preserve">Branch </w:t>
      </w:r>
      <w:r w:rsidRPr="00700E6E">
        <w:t xml:space="preserve">element is terminated with the actual product item in the form of a </w:t>
      </w:r>
      <w:r w:rsidRPr="00700E6E">
        <w:rPr>
          <w:b/>
          <w:bCs/>
        </w:rPr>
        <w:t xml:space="preserve">Full Product Name </w:t>
      </w:r>
      <w:r w:rsidRPr="00700E6E">
        <w:t xml:space="preserve">element. </w:t>
      </w:r>
    </w:p>
    <w:p w14:paraId="327E6A5D" w14:textId="29288E9D" w:rsidR="00700E6E" w:rsidRPr="00700E6E" w:rsidRDefault="00700E6E" w:rsidP="00700E6E">
      <w:r w:rsidRPr="00700E6E">
        <w:rPr>
          <w:b/>
          <w:bCs/>
        </w:rPr>
        <w:t>Concatenated:</w:t>
      </w:r>
      <w:r>
        <w:rPr>
          <w:b/>
          <w:bCs/>
        </w:rPr>
        <w:br/>
      </w:r>
      <w:r w:rsidRPr="00700E6E">
        <w:t xml:space="preserve">No matter whether a flat or branched structure is chosen, you may need to be able to describe the combination of two </w:t>
      </w:r>
      <w:r w:rsidRPr="00700E6E">
        <w:rPr>
          <w:b/>
          <w:bCs/>
        </w:rPr>
        <w:t xml:space="preserve">Full Product Name </w:t>
      </w:r>
      <w:r w:rsidRPr="00700E6E">
        <w:t xml:space="preserve">elements, such as when a product is only vulnerable when installed together with another, or to describe operating system components. To do that, a </w:t>
      </w:r>
      <w:r w:rsidRPr="00700E6E">
        <w:rPr>
          <w:b/>
          <w:bCs/>
        </w:rPr>
        <w:t xml:space="preserve">Relationship </w:t>
      </w:r>
      <w:r w:rsidRPr="00700E6E">
        <w:t xml:space="preserve">element is inserted at the root of the </w:t>
      </w:r>
      <w:r w:rsidRPr="00700E6E">
        <w:rPr>
          <w:b/>
          <w:bCs/>
        </w:rPr>
        <w:t>Product Tree</w:t>
      </w:r>
      <w:r w:rsidRPr="00700E6E">
        <w:t xml:space="preserve">, with attributes establishing a link between two existing </w:t>
      </w:r>
      <w:r w:rsidRPr="00700E6E">
        <w:rPr>
          <w:b/>
          <w:bCs/>
        </w:rPr>
        <w:t xml:space="preserve">Full Product Name </w:t>
      </w:r>
      <w:r w:rsidRPr="00700E6E">
        <w:t xml:space="preserve">elements, allowing the document producer to define a combination of two products that form a new </w:t>
      </w:r>
      <w:r w:rsidRPr="00700E6E">
        <w:rPr>
          <w:b/>
          <w:bCs/>
        </w:rPr>
        <w:t xml:space="preserve">Full Product Name </w:t>
      </w:r>
      <w:r w:rsidRPr="00700E6E">
        <w:t xml:space="preserve">entry. </w:t>
      </w:r>
    </w:p>
    <w:p w14:paraId="36C3366C" w14:textId="0883EB0C" w:rsidR="00700E6E" w:rsidRPr="00700E6E" w:rsidRDefault="00700E6E" w:rsidP="00700E6E">
      <w:pPr>
        <w:rPr>
          <w:rFonts w:ascii="MS Mincho" w:eastAsia="MS Mincho" w:hAnsi="MS Mincho" w:cs="MS Mincho"/>
          <w:b/>
          <w:bCs/>
        </w:rPr>
      </w:pPr>
      <w:r w:rsidRPr="00700E6E">
        <w:rPr>
          <w:b/>
          <w:bCs/>
        </w:rPr>
        <w:t>Grouped:</w:t>
      </w:r>
      <w:r w:rsidRPr="00700E6E">
        <w:rPr>
          <w:rFonts w:ascii="MS Mincho" w:eastAsia="MS Mincho" w:hAnsi="MS Mincho" w:cs="MS Mincho"/>
          <w:b/>
          <w:bCs/>
        </w:rPr>
        <w:t> </w:t>
      </w:r>
      <w:r>
        <w:rPr>
          <w:rFonts w:ascii="MS Mincho" w:eastAsia="MS Mincho" w:hAnsi="MS Mincho" w:cs="MS Mincho"/>
          <w:b/>
          <w:bCs/>
        </w:rPr>
        <w:br/>
      </w:r>
      <w:r w:rsidRPr="00700E6E">
        <w:t xml:space="preserve">Once </w:t>
      </w:r>
      <w:r w:rsidRPr="00700E6E">
        <w:rPr>
          <w:b/>
          <w:bCs/>
        </w:rPr>
        <w:t xml:space="preserve">Full Product Name </w:t>
      </w:r>
      <w:r w:rsidRPr="00700E6E">
        <w:t xml:space="preserve">elements are defined, they may be freely added to logical groups, which may then be used to refer to a group of products. Given that it is possible for a product to be a member of more than one logical group, some areas of the CVRF document may not allow references to product groups to avoid ambiguity. </w:t>
      </w:r>
    </w:p>
    <w:p w14:paraId="750E26BE" w14:textId="511CD20D" w:rsidR="00FD6885" w:rsidRPr="00F32D93" w:rsidRDefault="00FD6885" w:rsidP="00FD6885">
      <w:r w:rsidRPr="00C06268">
        <w:t xml:space="preserve"> </w:t>
      </w:r>
    </w:p>
    <w:p w14:paraId="3AF147D3" w14:textId="0053DFBC" w:rsidR="00FD6885" w:rsidRDefault="00DC0063" w:rsidP="00FD6885">
      <w:pPr>
        <w:pStyle w:val="MemberHeading"/>
      </w:pPr>
      <w:r>
        <w:t>Example</w:t>
      </w:r>
    </w:p>
    <w:p w14:paraId="14F86016" w14:textId="77777777" w:rsidR="00A14E78" w:rsidRDefault="00A14E78" w:rsidP="00A14E78">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25</w:t>
      </w:r>
      <w:r w:rsidR="00632A86">
        <w:rPr>
          <w:noProof/>
        </w:rPr>
        <w:fldChar w:fldCharType="end"/>
      </w:r>
      <w:r w:rsidRPr="003F1FAD">
        <w:t>:</w:t>
      </w:r>
    </w:p>
    <w:p w14:paraId="7D3C01E6" w14:textId="428BC722" w:rsidR="00DC0063" w:rsidRDefault="00DC0063" w:rsidP="00DC0063">
      <w:pPr>
        <w:pStyle w:val="Examplesmall"/>
      </w:pPr>
      <w:r>
        <w:t>&lt;prod:ProductTree&gt;</w:t>
      </w:r>
    </w:p>
    <w:p w14:paraId="6905701D" w14:textId="2104BBCB" w:rsidR="00DC0063" w:rsidRDefault="00DC0063" w:rsidP="00DC0063">
      <w:pPr>
        <w:pStyle w:val="Examplesmall"/>
      </w:pPr>
      <w:r>
        <w:t xml:space="preserve">  &lt;prod:Branch Name="Vendorix" Type="Vendor"&gt;</w:t>
      </w:r>
      <w:r>
        <w:br/>
        <w:t xml:space="preserve">    &lt;prod:Branch Name="... Appliances" Type="Product Name"&gt;</w:t>
      </w:r>
    </w:p>
    <w:p w14:paraId="10AAEC7F" w14:textId="4FDD555A" w:rsidR="00DC0063" w:rsidRDefault="00DC0063" w:rsidP="00DC0063">
      <w:pPr>
        <w:pStyle w:val="Examplesmall"/>
      </w:pPr>
      <w:r>
        <w:t xml:space="preserve">      &lt;prod:Branch Name="1.0" Type="Product Version"&gt;</w:t>
      </w:r>
    </w:p>
    <w:p w14:paraId="055579CA" w14:textId="7BB8389E" w:rsidR="00DC0063" w:rsidRDefault="00DC0063" w:rsidP="00DC0063">
      <w:pPr>
        <w:pStyle w:val="Examplesmall"/>
      </w:pPr>
      <w:r>
        <w:t xml:space="preserve">        &lt;prod:Branch Name=".0" Type="Service Pack"&gt;</w:t>
      </w:r>
      <w:r>
        <w:br/>
        <w:t xml:space="preserve">          &lt;prod:FullProductName ProductID="CVRFPID-223152"&gt;</w:t>
      </w:r>
    </w:p>
    <w:p w14:paraId="3B2DEF48" w14:textId="77FB4883" w:rsidR="00DC0063" w:rsidRDefault="00DC0063" w:rsidP="00DC0063">
      <w:pPr>
        <w:pStyle w:val="Examplesmall"/>
      </w:pPr>
      <w:r>
        <w:t xml:space="preserve">            ... AppY 1.0.0</w:t>
      </w:r>
      <w:r>
        <w:br/>
        <w:t xml:space="preserve">          &lt;/prod:FullProductName&gt;</w:t>
      </w:r>
    </w:p>
    <w:p w14:paraId="6C418022" w14:textId="7DBC942F" w:rsidR="00DC0063" w:rsidRDefault="00DC0063" w:rsidP="00DC0063">
      <w:pPr>
        <w:pStyle w:val="Examplesmall"/>
      </w:pPr>
      <w:r>
        <w:t xml:space="preserve">        &lt;/prod:Branch&gt;</w:t>
      </w:r>
    </w:p>
    <w:p w14:paraId="7AE4B4BF" w14:textId="53DC10D1" w:rsidR="00DC0063" w:rsidRDefault="00DC0063" w:rsidP="00DC0063">
      <w:pPr>
        <w:pStyle w:val="Examplesmall"/>
      </w:pPr>
      <w:r>
        <w:t xml:space="preserve">        &lt;prod:Branch Name="(2)" Type="Service Pack"&gt;</w:t>
      </w:r>
      <w:r>
        <w:br/>
        <w:t xml:space="preserve">          &lt;prod:FullProductName ProductID="CVRFPID-223153"&gt; </w:t>
      </w:r>
    </w:p>
    <w:p w14:paraId="32F6FF52" w14:textId="1554F071" w:rsidR="00DC0063" w:rsidRDefault="00DC0063" w:rsidP="00DC0063">
      <w:pPr>
        <w:pStyle w:val="Examplesmall"/>
      </w:pPr>
      <w:r>
        <w:t xml:space="preserve">            ... AppY 1.0(2)</w:t>
      </w:r>
      <w:r>
        <w:br/>
        <w:t xml:space="preserve">          &lt;/prod:FullProductName&gt;</w:t>
      </w:r>
    </w:p>
    <w:p w14:paraId="48ADB10C" w14:textId="62AB75DD" w:rsidR="00DC0063" w:rsidRDefault="00DC0063" w:rsidP="00DC0063">
      <w:pPr>
        <w:pStyle w:val="Examplesmall"/>
      </w:pPr>
      <w:r>
        <w:t xml:space="preserve">        &lt;/prod:Branch&gt;</w:t>
      </w:r>
    </w:p>
    <w:p w14:paraId="4A6E0568" w14:textId="2A9F63BE" w:rsidR="00DC0063" w:rsidRDefault="00DC0063" w:rsidP="00DC0063">
      <w:pPr>
        <w:pStyle w:val="Examplesmall"/>
      </w:pPr>
      <w:r>
        <w:t xml:space="preserve">      &lt;/prod:Branch&gt;</w:t>
      </w:r>
    </w:p>
    <w:p w14:paraId="1198AA5A" w14:textId="67E4E916" w:rsidR="00DC0063" w:rsidRDefault="00DC0063" w:rsidP="00DC0063">
      <w:pPr>
        <w:pStyle w:val="Examplesmall"/>
      </w:pPr>
      <w:r>
        <w:t xml:space="preserve">      &lt;prod:Branch Name="1.1" Type="Product Version"&gt;</w:t>
      </w:r>
      <w:r>
        <w:br/>
        <w:t xml:space="preserve">        &lt;prod:Branch Name=".0" Type="Service Pack"&gt;</w:t>
      </w:r>
    </w:p>
    <w:p w14:paraId="28CBF4DF" w14:textId="42E8FEFA" w:rsidR="00DC0063" w:rsidRDefault="00DC0063" w:rsidP="00DC0063">
      <w:pPr>
        <w:pStyle w:val="Examplesmall"/>
      </w:pPr>
      <w:r>
        <w:t xml:space="preserve">          &lt;prod:FullProductName ProductID="CVRFPID-223155"&gt; </w:t>
      </w:r>
    </w:p>
    <w:p w14:paraId="337DCF00" w14:textId="7F8AA0FF" w:rsidR="00DC0063" w:rsidRDefault="00DC0063" w:rsidP="00DC0063">
      <w:pPr>
        <w:pStyle w:val="Examplesmall"/>
      </w:pPr>
      <w:r>
        <w:t xml:space="preserve">            ... AppY 1.1.0</w:t>
      </w:r>
      <w:r>
        <w:br/>
        <w:t xml:space="preserve">          &lt;/prod:FullProductName&gt;</w:t>
      </w:r>
    </w:p>
    <w:p w14:paraId="185A9DC3" w14:textId="625157B7" w:rsidR="00DC0063" w:rsidRDefault="00DC0063" w:rsidP="00DC0063">
      <w:pPr>
        <w:pStyle w:val="Examplesmall"/>
      </w:pPr>
      <w:r>
        <w:t xml:space="preserve">        &lt;/prod:Branch&gt;</w:t>
      </w:r>
      <w:r>
        <w:br/>
        <w:t xml:space="preserve">        &lt;prod:Branch Name="(1)" Type="Service Pack"&gt;</w:t>
      </w:r>
    </w:p>
    <w:p w14:paraId="5C4CE05F" w14:textId="5F54CB26" w:rsidR="00DC0063" w:rsidRDefault="00DC0063" w:rsidP="00DC0063">
      <w:pPr>
        <w:pStyle w:val="Examplesmall"/>
      </w:pPr>
      <w:r>
        <w:t xml:space="preserve">          &lt;prod:FullProductName ProductID="CVRFPID-223156"&gt;</w:t>
      </w:r>
      <w:r>
        <w:br/>
        <w:t xml:space="preserve">            ... AppY 1.1(1)</w:t>
      </w:r>
      <w:r>
        <w:br/>
        <w:t xml:space="preserve">          &lt;/prod:FullProductName&gt;</w:t>
      </w:r>
    </w:p>
    <w:p w14:paraId="0C48741B" w14:textId="6B3D5EA2" w:rsidR="00DC0063" w:rsidRDefault="00DC0063" w:rsidP="00DC0063">
      <w:pPr>
        <w:pStyle w:val="Examplesmall"/>
      </w:pPr>
      <w:r>
        <w:t xml:space="preserve">        &lt;/prod:Branch&gt;</w:t>
      </w:r>
    </w:p>
    <w:p w14:paraId="1CFF82D2" w14:textId="0B6D3361" w:rsidR="00DC0063" w:rsidRDefault="00DC0063" w:rsidP="00DC0063">
      <w:pPr>
        <w:pStyle w:val="Examplesmall"/>
      </w:pPr>
      <w:r>
        <w:t xml:space="preserve">      &lt;/prod:Branch&gt;</w:t>
      </w:r>
      <w:r>
        <w:br/>
        <w:t xml:space="preserve">    &lt;/prod:Branch&gt;</w:t>
      </w:r>
    </w:p>
    <w:p w14:paraId="114A7547" w14:textId="22AF7CC9" w:rsidR="00DC0063" w:rsidRDefault="00DC0063" w:rsidP="00DC0063">
      <w:pPr>
        <w:pStyle w:val="Examplesmall"/>
      </w:pPr>
      <w:r>
        <w:t xml:space="preserve">  &lt;/prod:Branch&gt;</w:t>
      </w:r>
    </w:p>
    <w:p w14:paraId="77577A68" w14:textId="281F7F39" w:rsidR="00FD6885" w:rsidRPr="00610C93" w:rsidRDefault="00DC0063" w:rsidP="00DC0063">
      <w:pPr>
        <w:pStyle w:val="Examplesmall"/>
      </w:pPr>
      <w:r>
        <w:t>&lt;/prod:ProductTree&gt;</w:t>
      </w:r>
      <w:r w:rsidR="00FD6885" w:rsidRPr="00610C93">
        <w:rPr>
          <w:rFonts w:ascii="MS Mincho" w:eastAsia="MS Mincho" w:hAnsi="MS Mincho" w:cs="MS Mincho"/>
        </w:rPr>
        <w:t> </w:t>
      </w:r>
    </w:p>
    <w:p w14:paraId="6FFF4A01" w14:textId="77777777" w:rsidR="001D378F" w:rsidRDefault="001D378F">
      <w:pPr>
        <w:spacing w:before="0" w:after="0"/>
        <w:rPr>
          <w:rFonts w:cs="Arial"/>
          <w:b/>
          <w:bCs/>
          <w:color w:val="3B006F"/>
          <w:kern w:val="32"/>
          <w:sz w:val="24"/>
          <w:szCs w:val="26"/>
        </w:rPr>
      </w:pPr>
      <w:r>
        <w:br w:type="page"/>
      </w:r>
    </w:p>
    <w:p w14:paraId="2189391A" w14:textId="10E6595F" w:rsidR="00BA6162" w:rsidRDefault="00BA6162" w:rsidP="00BA6162">
      <w:pPr>
        <w:pStyle w:val="MemberHeading"/>
      </w:pPr>
      <w:r>
        <w:lastRenderedPageBreak/>
        <w:t xml:space="preserve">Visual Overview </w:t>
      </w:r>
    </w:p>
    <w:p w14:paraId="009282CB" w14:textId="069F99C4" w:rsidR="00BA6162" w:rsidRDefault="00BA6162" w:rsidP="00BA6162">
      <w:r>
        <w:t xml:space="preserve">Map of </w:t>
      </w:r>
      <w:r w:rsidRPr="003B09A8">
        <w:rPr>
          <w:b/>
        </w:rPr>
        <w:t>Product Tree</w:t>
      </w:r>
      <w:r>
        <w:t xml:space="preserve"> </w:t>
      </w:r>
      <w:r w:rsidR="003B09A8">
        <w:t>including the parent node (</w:t>
      </w:r>
      <w:r w:rsidR="003B09A8" w:rsidRPr="00BA6162">
        <w:rPr>
          <w:b/>
        </w:rPr>
        <w:t>Document</w:t>
      </w:r>
      <w:r w:rsidR="003B09A8">
        <w:t>) in some valid configuration spanning multiple sub trees:</w:t>
      </w:r>
    </w:p>
    <w:p w14:paraId="2BE769F2" w14:textId="77777777" w:rsidR="003B09A8" w:rsidRDefault="001D378F" w:rsidP="003B09A8">
      <w:pPr>
        <w:keepNext/>
      </w:pPr>
      <w:r>
        <w:rPr>
          <w:noProof/>
        </w:rPr>
        <w:drawing>
          <wp:inline distT="0" distB="0" distL="0" distR="0" wp14:anchorId="5AD4C7B1" wp14:editId="13BB3B80">
            <wp:extent cx="5943600" cy="394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duct-tree.pdf"/>
                    <pic:cNvPicPr/>
                  </pic:nvPicPr>
                  <pic:blipFill>
                    <a:blip r:embed="rId45">
                      <a:extLst>
                        <a:ext uri="{28A0092B-C50C-407E-A947-70E740481C1C}">
                          <a14:useLocalDpi xmlns:a14="http://schemas.microsoft.com/office/drawing/2010/main" val="0"/>
                        </a:ext>
                      </a:extLst>
                    </a:blip>
                    <a:stretch>
                      <a:fillRect/>
                    </a:stretch>
                  </pic:blipFill>
                  <pic:spPr>
                    <a:xfrm>
                      <a:off x="0" y="0"/>
                      <a:ext cx="5943600" cy="3940175"/>
                    </a:xfrm>
                    <a:prstGeom prst="rect">
                      <a:avLst/>
                    </a:prstGeom>
                  </pic:spPr>
                </pic:pic>
              </a:graphicData>
            </a:graphic>
          </wp:inline>
        </w:drawing>
      </w:r>
    </w:p>
    <w:p w14:paraId="4B74D813" w14:textId="1E017007" w:rsidR="00A76969" w:rsidRDefault="003B09A8" w:rsidP="003B09A8">
      <w:pPr>
        <w:pStyle w:val="Caption"/>
      </w:pPr>
      <w:r>
        <w:t xml:space="preserve">Figure </w:t>
      </w:r>
      <w:r w:rsidR="00632A86">
        <w:fldChar w:fldCharType="begin"/>
      </w:r>
      <w:r w:rsidR="00632A86">
        <w:instrText xml:space="preserve"> SEQ Figure \* ARABIC </w:instrText>
      </w:r>
      <w:r w:rsidR="00632A86">
        <w:fldChar w:fldCharType="separate"/>
      </w:r>
      <w:r w:rsidR="007C4B93">
        <w:rPr>
          <w:noProof/>
        </w:rPr>
        <w:t>2</w:t>
      </w:r>
      <w:r w:rsidR="00632A86">
        <w:rPr>
          <w:noProof/>
        </w:rPr>
        <w:fldChar w:fldCharType="end"/>
      </w:r>
      <w:r>
        <w:t xml:space="preserve">: Visual presentation of </w:t>
      </w:r>
      <w:r w:rsidR="00EB5750">
        <w:t>abstract</w:t>
      </w:r>
      <w:r>
        <w:t xml:space="preserve"> but topologically valid Product Tree instance</w:t>
      </w:r>
      <w:r>
        <w:rPr>
          <w:noProof/>
        </w:rPr>
        <w:t>.</w:t>
      </w:r>
    </w:p>
    <w:p w14:paraId="33DAA0DD" w14:textId="5CA74535" w:rsidR="003B09A8" w:rsidRDefault="00EB5750" w:rsidP="003B09A8">
      <w:r>
        <w:t>Some</w:t>
      </w:r>
      <w:r w:rsidR="003B09A8">
        <w:t xml:space="preserve"> </w:t>
      </w:r>
      <w:r>
        <w:t>decent</w:t>
      </w:r>
      <w:r w:rsidR="003B09A8">
        <w:t xml:space="preserve"> coloring has been applied to above graph to balance visual hints with accessibility. The mathematical closed interval notation has been used to annotate the minimum and maximum occurrences of elements, where the infinity symbol (∞) translates to the term unbounded in XML lingo.</w:t>
      </w:r>
    </w:p>
    <w:p w14:paraId="3B13E47F" w14:textId="11950ED7" w:rsidR="003B09A8" w:rsidRDefault="003B09A8" w:rsidP="003B09A8">
      <w:r>
        <w:t xml:space="preserve">The pale gray color of the </w:t>
      </w:r>
      <w:r w:rsidRPr="003B09A8">
        <w:rPr>
          <w:b/>
        </w:rPr>
        <w:t>Full Product Name</w:t>
      </w:r>
      <w:r>
        <w:t xml:space="preserve"> representative nodes shall indicate that they are more used like labels all over the topology. The nodes carrying an ellipsis (…) shall hint at possible further deep nesting of the sub trees where they are attached.</w:t>
      </w:r>
    </w:p>
    <w:p w14:paraId="5C92372E" w14:textId="093032CB" w:rsidR="00A76969" w:rsidRDefault="00A76969" w:rsidP="00A76969">
      <w:pPr>
        <w:pStyle w:val="Heading3"/>
      </w:pPr>
      <w:bookmarkStart w:id="81" w:name="_Toc476950910"/>
      <w:r>
        <w:t>Product Tree – Branch</w:t>
      </w:r>
      <w:bookmarkEnd w:id="81"/>
    </w:p>
    <w:p w14:paraId="705BB739" w14:textId="4F786D4C" w:rsidR="00A76969" w:rsidRDefault="00F71C1D" w:rsidP="00A76969">
      <w:pPr>
        <w:pStyle w:val="MemberHeading"/>
        <w:rPr>
          <w:rStyle w:val="Element"/>
        </w:rPr>
      </w:pPr>
      <w:r>
        <w:rPr>
          <w:rStyle w:val="Element"/>
        </w:rPr>
        <w:t>prod</w:t>
      </w:r>
      <w:r w:rsidR="00A76969">
        <w:rPr>
          <w:rStyle w:val="Element"/>
        </w:rPr>
        <w:t>:</w:t>
      </w:r>
      <w:r>
        <w:rPr>
          <w:rStyle w:val="Element"/>
        </w:rPr>
        <w:t>ProductTree</w:t>
      </w:r>
      <w:r w:rsidR="00A72F0F">
        <w:rPr>
          <w:rStyle w:val="Element"/>
        </w:rPr>
        <w:t xml:space="preserve"> / prod</w:t>
      </w:r>
      <w:r w:rsidR="00A76969">
        <w:rPr>
          <w:rStyle w:val="Element"/>
        </w:rPr>
        <w:t>:</w:t>
      </w:r>
      <w:r>
        <w:rPr>
          <w:rStyle w:val="Element"/>
        </w:rPr>
        <w:t>Branch</w:t>
      </w:r>
    </w:p>
    <w:p w14:paraId="09910BE8" w14:textId="5C30DFA0" w:rsidR="00A76969" w:rsidRPr="005D4C8E" w:rsidRDefault="00A76969" w:rsidP="000E60EC">
      <w:pPr>
        <w:pStyle w:val="Member"/>
      </w:pPr>
      <w:r w:rsidRPr="005D4C8E">
        <w:rPr>
          <w:b/>
        </w:rPr>
        <w:t>Data Type:</w:t>
      </w:r>
      <w:r>
        <w:tab/>
      </w:r>
      <w:r>
        <w:tab/>
      </w:r>
      <w:r w:rsidR="00862043">
        <w:t>choice</w:t>
      </w:r>
      <w:r>
        <w:br/>
      </w:r>
      <w:r w:rsidRPr="005D4C8E">
        <w:rPr>
          <w:b/>
        </w:rPr>
        <w:t>Minimum Occurrences:</w:t>
      </w:r>
      <w:r w:rsidR="000E60EC">
        <w:tab/>
        <w:t>0</w:t>
      </w:r>
      <w:r>
        <w:br/>
      </w:r>
      <w:r w:rsidRPr="005D4C8E">
        <w:rPr>
          <w:b/>
        </w:rPr>
        <w:t>Maximum Occurrences:</w:t>
      </w:r>
      <w:r>
        <w:tab/>
        <w:t>unbounded</w:t>
      </w:r>
      <w:r>
        <w:br/>
      </w:r>
      <w:r w:rsidRPr="005D4C8E">
        <w:rPr>
          <w:b/>
        </w:rPr>
        <w:t>Parent:</w:t>
      </w:r>
      <w:r>
        <w:tab/>
      </w:r>
      <w:r>
        <w:tab/>
      </w:r>
      <w:r>
        <w:tab/>
      </w:r>
      <w:r w:rsidR="00F71C1D">
        <w:t>Product Tree</w:t>
      </w:r>
      <w:r w:rsidR="000E60EC">
        <w:t>, Branch</w:t>
      </w:r>
      <w:r>
        <w:br/>
      </w:r>
      <w:r>
        <w:rPr>
          <w:b/>
        </w:rPr>
        <w:t>Children</w:t>
      </w:r>
      <w:r w:rsidRPr="005D4C8E">
        <w:rPr>
          <w:b/>
        </w:rPr>
        <w:t>:</w:t>
      </w:r>
      <w:r>
        <w:tab/>
      </w:r>
      <w:r>
        <w:tab/>
      </w:r>
      <w:r>
        <w:tab/>
      </w:r>
      <w:r w:rsidR="000E60EC">
        <w:t>Branch, Full Product Name</w:t>
      </w:r>
      <w:r w:rsidR="000E60EC">
        <w:br/>
      </w:r>
      <w:r w:rsidR="000E60EC">
        <w:rPr>
          <w:b/>
        </w:rPr>
        <w:t>Attribute</w:t>
      </w:r>
      <w:r w:rsidR="000E60EC" w:rsidRPr="005D4C8E">
        <w:rPr>
          <w:b/>
        </w:rPr>
        <w:t>:</w:t>
      </w:r>
      <w:r w:rsidR="000E60EC">
        <w:tab/>
      </w:r>
      <w:r w:rsidR="000E60EC">
        <w:tab/>
      </w:r>
      <w:r w:rsidR="000E60EC">
        <w:tab/>
        <w:t>Name, Type</w:t>
      </w:r>
      <w:r w:rsidR="000E60EC">
        <w:br/>
      </w:r>
      <w:r w:rsidR="000E60EC">
        <w:rPr>
          <w:b/>
        </w:rPr>
        <w:t>Attribute Data Type</w:t>
      </w:r>
      <w:r w:rsidR="000E60EC" w:rsidRPr="005D4C8E">
        <w:rPr>
          <w:b/>
        </w:rPr>
        <w:t>:</w:t>
      </w:r>
      <w:r w:rsidR="000E60EC">
        <w:tab/>
        <w:t>string, enumerated list</w:t>
      </w:r>
      <w:r w:rsidR="000E60EC">
        <w:br/>
      </w:r>
      <w:r w:rsidR="000E60EC">
        <w:rPr>
          <w:b/>
        </w:rPr>
        <w:t>Attribute Required</w:t>
      </w:r>
      <w:r w:rsidR="000E60EC" w:rsidRPr="005D4C8E">
        <w:rPr>
          <w:b/>
        </w:rPr>
        <w:t>:</w:t>
      </w:r>
      <w:r w:rsidR="000E60EC">
        <w:tab/>
        <w:t>yes, yes</w:t>
      </w:r>
    </w:p>
    <w:p w14:paraId="1C82830C" w14:textId="77777777" w:rsidR="00A76969" w:rsidRDefault="00A76969" w:rsidP="00A76969">
      <w:pPr>
        <w:spacing w:before="0" w:after="0"/>
      </w:pPr>
    </w:p>
    <w:p w14:paraId="55EA2CF0" w14:textId="79DF03AF" w:rsidR="00A76969" w:rsidRDefault="00A76969" w:rsidP="00A76969">
      <w:r w:rsidRPr="00F32D93">
        <w:t>The</w:t>
      </w:r>
      <w:r w:rsidRPr="001A53EB">
        <w:t xml:space="preserve"> </w:t>
      </w:r>
      <w:r w:rsidRPr="00F32D93">
        <w:rPr>
          <w:rStyle w:val="Element"/>
        </w:rPr>
        <w:t>cvrf:</w:t>
      </w:r>
      <w:r w:rsidR="001A53EB">
        <w:rPr>
          <w:rStyle w:val="Element"/>
        </w:rPr>
        <w:t>Branch</w:t>
      </w:r>
      <w:r w:rsidRPr="00F32D93">
        <w:rPr>
          <w:b/>
          <w:bCs/>
        </w:rPr>
        <w:t xml:space="preserve"> </w:t>
      </w:r>
      <w:r w:rsidR="00862043">
        <w:t xml:space="preserve">element </w:t>
      </w:r>
      <w:r w:rsidR="00862043" w:rsidRPr="00862043">
        <w:t>is a choice element. A choice element behaves as a regular container that can have different child elements, but with the difference that only exactly one child element can be chosen. It is similar in concept to the “union” programming construct in which one variable can have one of several different predefined data ty</w:t>
      </w:r>
      <w:r w:rsidR="00862043">
        <w:t>pes</w:t>
      </w:r>
      <w:r>
        <w:t>.</w:t>
      </w:r>
    </w:p>
    <w:p w14:paraId="13CADB44" w14:textId="19BFEF15" w:rsidR="00A76969" w:rsidRPr="00C06268" w:rsidRDefault="00862043" w:rsidP="00A76969">
      <w:r w:rsidRPr="00862043">
        <w:lastRenderedPageBreak/>
        <w:t xml:space="preserve">The </w:t>
      </w:r>
      <w:r w:rsidRPr="00862043">
        <w:rPr>
          <w:b/>
          <w:bCs/>
        </w:rPr>
        <w:t xml:space="preserve">Branch </w:t>
      </w:r>
      <w:r w:rsidRPr="00862043">
        <w:t xml:space="preserve">element contains a </w:t>
      </w:r>
      <w:r w:rsidRPr="00862043">
        <w:rPr>
          <w:i/>
          <w:iCs/>
        </w:rPr>
        <w:t>Type</w:t>
      </w:r>
      <w:r w:rsidRPr="00862043">
        <w:t>-</w:t>
      </w:r>
      <w:r w:rsidRPr="00862043">
        <w:rPr>
          <w:i/>
          <w:iCs/>
        </w:rPr>
        <w:t xml:space="preserve">Name </w:t>
      </w:r>
      <w:r w:rsidRPr="00862043">
        <w:t xml:space="preserve">pair as mandatory attributes to describe the characteristics of the current </w:t>
      </w:r>
      <w:r w:rsidRPr="00862043">
        <w:rPr>
          <w:b/>
          <w:bCs/>
        </w:rPr>
        <w:t>Branch</w:t>
      </w:r>
      <w:r w:rsidRPr="00862043">
        <w:t xml:space="preserve">. </w:t>
      </w:r>
      <w:r w:rsidRPr="00862043">
        <w:rPr>
          <w:i/>
          <w:iCs/>
        </w:rPr>
        <w:t xml:space="preserve">Type </w:t>
      </w:r>
      <w:r w:rsidRPr="00862043">
        <w:t>will describe the category of the branch in question. A full universe o</w:t>
      </w:r>
      <w:r>
        <w:t>f values for version 1.2 is shown below</w:t>
      </w:r>
      <w:r w:rsidR="00A76969" w:rsidRPr="00E76105">
        <w:t xml:space="preserve">. </w:t>
      </w:r>
      <w:r w:rsidR="00A76969" w:rsidRPr="00F56DD9">
        <w:t xml:space="preserve"> </w:t>
      </w:r>
      <w:r w:rsidR="00A76969" w:rsidRPr="00C06268">
        <w:t xml:space="preserve"> </w:t>
      </w:r>
    </w:p>
    <w:p w14:paraId="45EE7728" w14:textId="77777777" w:rsidR="00862043" w:rsidRPr="00862043" w:rsidRDefault="00862043" w:rsidP="00862043">
      <w:r w:rsidRPr="00862043">
        <w:t xml:space="preserve">Branch </w:t>
      </w:r>
      <w:r w:rsidRPr="00862043">
        <w:rPr>
          <w:i/>
          <w:iCs/>
        </w:rPr>
        <w:t>Type</w:t>
      </w:r>
      <w:r w:rsidRPr="00862043">
        <w:t xml:space="preserve">s: </w:t>
      </w:r>
    </w:p>
    <w:p w14:paraId="685E07AE" w14:textId="77777777" w:rsidR="00862043" w:rsidRPr="00862043" w:rsidRDefault="00862043" w:rsidP="00862043">
      <w:pPr>
        <w:pStyle w:val="ListParagraph"/>
        <w:numPr>
          <w:ilvl w:val="0"/>
          <w:numId w:val="16"/>
        </w:numPr>
      </w:pPr>
      <w:r w:rsidRPr="00862043">
        <w:rPr>
          <w:b/>
          <w:bCs/>
        </w:rPr>
        <w:t>Vendor</w:t>
      </w:r>
      <w:r w:rsidRPr="00862043">
        <w:t xml:space="preserve">: The name of the vendor or manufacturer that makes the product </w:t>
      </w:r>
      <w:r w:rsidRPr="00862043">
        <w:rPr>
          <w:rFonts w:ascii="MS Mincho" w:eastAsia="MS Mincho" w:hAnsi="MS Mincho" w:cs="MS Mincho"/>
        </w:rPr>
        <w:t> </w:t>
      </w:r>
    </w:p>
    <w:p w14:paraId="7A59895B" w14:textId="77777777" w:rsidR="00862043" w:rsidRPr="00862043" w:rsidRDefault="00862043" w:rsidP="00862043">
      <w:pPr>
        <w:pStyle w:val="ListParagraph"/>
        <w:numPr>
          <w:ilvl w:val="0"/>
          <w:numId w:val="16"/>
        </w:numPr>
      </w:pPr>
      <w:r w:rsidRPr="00862043">
        <w:rPr>
          <w:b/>
          <w:bCs/>
        </w:rPr>
        <w:t>Product Family</w:t>
      </w:r>
      <w:r w:rsidRPr="00862043">
        <w:t xml:space="preserve">: The product family that the product falls into </w:t>
      </w:r>
      <w:r w:rsidRPr="00862043">
        <w:rPr>
          <w:rFonts w:ascii="MS Mincho" w:eastAsia="MS Mincho" w:hAnsi="MS Mincho" w:cs="MS Mincho"/>
        </w:rPr>
        <w:t> </w:t>
      </w:r>
    </w:p>
    <w:p w14:paraId="57F75E85" w14:textId="77777777" w:rsidR="00862043" w:rsidRPr="00862043" w:rsidRDefault="00862043" w:rsidP="00862043">
      <w:pPr>
        <w:pStyle w:val="ListParagraph"/>
        <w:numPr>
          <w:ilvl w:val="0"/>
          <w:numId w:val="16"/>
        </w:numPr>
      </w:pPr>
      <w:r w:rsidRPr="00862043">
        <w:rPr>
          <w:b/>
          <w:bCs/>
        </w:rPr>
        <w:t>Product Name</w:t>
      </w:r>
      <w:r w:rsidRPr="00862043">
        <w:t xml:space="preserve">: The name of the product </w:t>
      </w:r>
      <w:r w:rsidRPr="00862043">
        <w:rPr>
          <w:rFonts w:ascii="MS Mincho" w:eastAsia="MS Mincho" w:hAnsi="MS Mincho" w:cs="MS Mincho"/>
        </w:rPr>
        <w:t> </w:t>
      </w:r>
    </w:p>
    <w:p w14:paraId="47F1F4E6" w14:textId="77777777" w:rsidR="00862043" w:rsidRPr="00862043" w:rsidRDefault="00862043" w:rsidP="00862043">
      <w:pPr>
        <w:pStyle w:val="ListParagraph"/>
        <w:numPr>
          <w:ilvl w:val="0"/>
          <w:numId w:val="16"/>
        </w:numPr>
      </w:pPr>
      <w:r w:rsidRPr="00862043">
        <w:rPr>
          <w:b/>
          <w:bCs/>
        </w:rPr>
        <w:t>Product Version</w:t>
      </w:r>
      <w:r w:rsidRPr="00862043">
        <w:t xml:space="preserve">: The product version, can be numeric or some other descriptor </w:t>
      </w:r>
      <w:r w:rsidRPr="00862043">
        <w:rPr>
          <w:rFonts w:ascii="MS Mincho" w:eastAsia="MS Mincho" w:hAnsi="MS Mincho" w:cs="MS Mincho"/>
        </w:rPr>
        <w:t> </w:t>
      </w:r>
    </w:p>
    <w:p w14:paraId="284CFA91" w14:textId="77777777" w:rsidR="00862043" w:rsidRPr="00862043" w:rsidRDefault="00862043" w:rsidP="00862043">
      <w:pPr>
        <w:pStyle w:val="ListParagraph"/>
        <w:numPr>
          <w:ilvl w:val="0"/>
          <w:numId w:val="16"/>
        </w:numPr>
      </w:pPr>
      <w:r w:rsidRPr="00862043">
        <w:rPr>
          <w:b/>
          <w:bCs/>
        </w:rPr>
        <w:t xml:space="preserve">Patch Level: </w:t>
      </w:r>
      <w:r w:rsidRPr="00862043">
        <w:t xml:space="preserve">The patch level of the product </w:t>
      </w:r>
      <w:r w:rsidRPr="00862043">
        <w:rPr>
          <w:rFonts w:ascii="MS Mincho" w:eastAsia="MS Mincho" w:hAnsi="MS Mincho" w:cs="MS Mincho"/>
        </w:rPr>
        <w:t> </w:t>
      </w:r>
    </w:p>
    <w:p w14:paraId="2C354C71" w14:textId="77777777" w:rsidR="00862043" w:rsidRPr="00862043" w:rsidRDefault="00862043" w:rsidP="00862043">
      <w:pPr>
        <w:pStyle w:val="ListParagraph"/>
        <w:numPr>
          <w:ilvl w:val="0"/>
          <w:numId w:val="16"/>
        </w:numPr>
      </w:pPr>
      <w:r w:rsidRPr="00862043">
        <w:rPr>
          <w:b/>
          <w:bCs/>
        </w:rPr>
        <w:t>Service Pack</w:t>
      </w:r>
      <w:r w:rsidRPr="00862043">
        <w:t xml:space="preserve">: The service pack of the product </w:t>
      </w:r>
      <w:r w:rsidRPr="00862043">
        <w:rPr>
          <w:rFonts w:ascii="MS Mincho" w:eastAsia="MS Mincho" w:hAnsi="MS Mincho" w:cs="MS Mincho"/>
        </w:rPr>
        <w:t> </w:t>
      </w:r>
    </w:p>
    <w:p w14:paraId="13C254A2" w14:textId="77777777" w:rsidR="00862043" w:rsidRPr="00862043" w:rsidRDefault="00862043" w:rsidP="00862043">
      <w:pPr>
        <w:pStyle w:val="ListParagraph"/>
        <w:numPr>
          <w:ilvl w:val="0"/>
          <w:numId w:val="16"/>
        </w:numPr>
      </w:pPr>
      <w:r w:rsidRPr="00862043">
        <w:rPr>
          <w:b/>
          <w:bCs/>
        </w:rPr>
        <w:t>Architecture</w:t>
      </w:r>
      <w:r w:rsidRPr="00862043">
        <w:t xml:space="preserve">: The architecture for which the product is intended </w:t>
      </w:r>
      <w:r w:rsidRPr="00862043">
        <w:rPr>
          <w:rFonts w:ascii="MS Mincho" w:eastAsia="MS Mincho" w:hAnsi="MS Mincho" w:cs="MS Mincho"/>
        </w:rPr>
        <w:t> </w:t>
      </w:r>
    </w:p>
    <w:p w14:paraId="21358C91" w14:textId="77777777" w:rsidR="00862043" w:rsidRPr="00862043" w:rsidRDefault="00862043" w:rsidP="00862043">
      <w:pPr>
        <w:pStyle w:val="ListParagraph"/>
        <w:numPr>
          <w:ilvl w:val="0"/>
          <w:numId w:val="16"/>
        </w:numPr>
      </w:pPr>
      <w:r w:rsidRPr="00862043">
        <w:rPr>
          <w:b/>
          <w:bCs/>
        </w:rPr>
        <w:t>Language</w:t>
      </w:r>
      <w:r w:rsidRPr="00862043">
        <w:t xml:space="preserve">: The language of the product </w:t>
      </w:r>
      <w:r w:rsidRPr="00862043">
        <w:rPr>
          <w:rFonts w:ascii="MS Mincho" w:eastAsia="MS Mincho" w:hAnsi="MS Mincho" w:cs="MS Mincho"/>
        </w:rPr>
        <w:t> </w:t>
      </w:r>
    </w:p>
    <w:p w14:paraId="1E5E559E" w14:textId="77777777" w:rsidR="00862043" w:rsidRPr="00862043" w:rsidRDefault="00862043" w:rsidP="00862043">
      <w:pPr>
        <w:pStyle w:val="ListParagraph"/>
        <w:numPr>
          <w:ilvl w:val="0"/>
          <w:numId w:val="16"/>
        </w:numPr>
      </w:pPr>
      <w:r w:rsidRPr="00862043">
        <w:rPr>
          <w:b/>
          <w:bCs/>
        </w:rPr>
        <w:t>Legacy</w:t>
      </w:r>
      <w:r w:rsidRPr="00862043">
        <w:t xml:space="preserve">: A nonspecific legacy entry </w:t>
      </w:r>
      <w:r w:rsidRPr="00862043">
        <w:rPr>
          <w:rFonts w:ascii="MS Mincho" w:eastAsia="MS Mincho" w:hAnsi="MS Mincho" w:cs="MS Mincho"/>
        </w:rPr>
        <w:t> </w:t>
      </w:r>
    </w:p>
    <w:p w14:paraId="2407580E" w14:textId="77777777" w:rsidR="00862043" w:rsidRPr="00862043" w:rsidRDefault="00862043" w:rsidP="00862043">
      <w:pPr>
        <w:pStyle w:val="ListParagraph"/>
        <w:numPr>
          <w:ilvl w:val="0"/>
          <w:numId w:val="16"/>
        </w:numPr>
      </w:pPr>
      <w:r w:rsidRPr="00862043">
        <w:rPr>
          <w:b/>
          <w:bCs/>
        </w:rPr>
        <w:t>Specification</w:t>
      </w:r>
      <w:r w:rsidRPr="00862043">
        <w:t xml:space="preserve">: A specification such as a standard, best common practice, etc. </w:t>
      </w:r>
      <w:r w:rsidRPr="00862043">
        <w:rPr>
          <w:rFonts w:ascii="MS Mincho" w:eastAsia="MS Mincho" w:hAnsi="MS Mincho" w:cs="MS Mincho"/>
        </w:rPr>
        <w:t> </w:t>
      </w:r>
    </w:p>
    <w:p w14:paraId="0D680AB7" w14:textId="77777777" w:rsidR="00862043" w:rsidRDefault="00862043" w:rsidP="00862043">
      <w:pPr>
        <w:rPr>
          <w:rFonts w:ascii="MS Mincho" w:eastAsia="MS Mincho" w:hAnsi="MS Mincho" w:cs="MS Mincho"/>
        </w:rPr>
      </w:pPr>
      <w:r w:rsidRPr="00862043">
        <w:rPr>
          <w:i/>
          <w:iCs/>
        </w:rPr>
        <w:t xml:space="preserve">Name </w:t>
      </w:r>
      <w:r w:rsidRPr="00862043">
        <w:t xml:space="preserve">will contain the canonical descriptor or “friendly name” of the branch. </w:t>
      </w:r>
      <w:r w:rsidRPr="00862043">
        <w:rPr>
          <w:rFonts w:ascii="MS Mincho" w:eastAsia="MS Mincho" w:hAnsi="MS Mincho" w:cs="MS Mincho"/>
        </w:rPr>
        <w:t> </w:t>
      </w:r>
    </w:p>
    <w:p w14:paraId="159E4F2A" w14:textId="6B6FB943" w:rsidR="00862043" w:rsidRPr="00862043" w:rsidRDefault="00862043" w:rsidP="00862043">
      <w:r w:rsidRPr="00862043">
        <w:t xml:space="preserve">As for the child elements, each </w:t>
      </w:r>
      <w:r w:rsidRPr="00862043">
        <w:rPr>
          <w:b/>
          <w:bCs/>
        </w:rPr>
        <w:t xml:space="preserve">Branch </w:t>
      </w:r>
      <w:r w:rsidRPr="00862043">
        <w:t xml:space="preserve">can have either one of the following children: </w:t>
      </w:r>
      <w:r w:rsidRPr="00862043">
        <w:rPr>
          <w:rFonts w:ascii="MS Mincho" w:eastAsia="MS Mincho" w:hAnsi="MS Mincho" w:cs="MS Mincho"/>
        </w:rPr>
        <w:t> </w:t>
      </w:r>
    </w:p>
    <w:p w14:paraId="1943D59C" w14:textId="77777777" w:rsidR="00862043" w:rsidRPr="00862043" w:rsidRDefault="00862043" w:rsidP="00862043">
      <w:pPr>
        <w:pStyle w:val="ListParagraph"/>
        <w:numPr>
          <w:ilvl w:val="0"/>
          <w:numId w:val="17"/>
        </w:numPr>
      </w:pPr>
      <w:r w:rsidRPr="00862043">
        <w:t xml:space="preserve">One </w:t>
      </w:r>
      <w:r w:rsidRPr="00862043">
        <w:rPr>
          <w:b/>
          <w:bCs/>
        </w:rPr>
        <w:t>Full Product Name</w:t>
      </w:r>
      <w:r w:rsidRPr="00862043">
        <w:t xml:space="preserve">. A single child element terminates the branch by describing a final product entry (described below). </w:t>
      </w:r>
      <w:r w:rsidRPr="00862043">
        <w:rPr>
          <w:rFonts w:ascii="MS Mincho" w:eastAsia="MS Mincho" w:hAnsi="MS Mincho" w:cs="MS Mincho"/>
        </w:rPr>
        <w:t> </w:t>
      </w:r>
    </w:p>
    <w:p w14:paraId="6C27DC3C" w14:textId="77777777" w:rsidR="00862043" w:rsidRPr="00862043" w:rsidRDefault="00862043" w:rsidP="00862043">
      <w:pPr>
        <w:pStyle w:val="ListParagraph"/>
        <w:numPr>
          <w:ilvl w:val="0"/>
          <w:numId w:val="17"/>
        </w:numPr>
      </w:pPr>
      <w:r w:rsidRPr="00862043">
        <w:t xml:space="preserve">More </w:t>
      </w:r>
      <w:r w:rsidRPr="00862043">
        <w:rPr>
          <w:b/>
          <w:bCs/>
        </w:rPr>
        <w:t>Branches</w:t>
      </w:r>
      <w:r w:rsidRPr="00862043">
        <w:t xml:space="preserve">. Multiple additional </w:t>
      </w:r>
      <w:r w:rsidRPr="00862043">
        <w:rPr>
          <w:b/>
          <w:bCs/>
        </w:rPr>
        <w:t xml:space="preserve">Branch </w:t>
      </w:r>
      <w:r w:rsidRPr="00862043">
        <w:t xml:space="preserve">containers, which on their own can either terminate in a single </w:t>
      </w:r>
      <w:r w:rsidRPr="00862043">
        <w:rPr>
          <w:b/>
          <w:bCs/>
        </w:rPr>
        <w:t xml:space="preserve">Full Product Name </w:t>
      </w:r>
      <w:r w:rsidRPr="00862043">
        <w:t xml:space="preserve">element or yet more </w:t>
      </w:r>
      <w:r w:rsidRPr="00862043">
        <w:rPr>
          <w:b/>
          <w:bCs/>
        </w:rPr>
        <w:t xml:space="preserve">Branch </w:t>
      </w:r>
      <w:r w:rsidRPr="00862043">
        <w:t xml:space="preserve">containers. </w:t>
      </w:r>
      <w:r w:rsidRPr="00862043">
        <w:rPr>
          <w:rFonts w:ascii="MS Mincho" w:eastAsia="MS Mincho" w:hAnsi="MS Mincho" w:cs="MS Mincho"/>
        </w:rPr>
        <w:t> </w:t>
      </w:r>
    </w:p>
    <w:p w14:paraId="684A7EA4" w14:textId="77777777" w:rsidR="00A76969" w:rsidRPr="00F32D93" w:rsidRDefault="00A76969" w:rsidP="00A76969"/>
    <w:p w14:paraId="0CE94999" w14:textId="77777777" w:rsidR="00A76969" w:rsidRDefault="00A76969" w:rsidP="00A76969">
      <w:pPr>
        <w:pStyle w:val="MemberHeading"/>
      </w:pPr>
      <w:r>
        <w:t>Example</w:t>
      </w:r>
    </w:p>
    <w:p w14:paraId="178AEF6E" w14:textId="04997F18" w:rsidR="00A14E78" w:rsidRDefault="00A14E78" w:rsidP="00A14E78">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26</w:t>
      </w:r>
      <w:r w:rsidR="00632A86">
        <w:rPr>
          <w:noProof/>
        </w:rPr>
        <w:fldChar w:fldCharType="end"/>
      </w:r>
      <w:r w:rsidRPr="003F1FAD">
        <w:t>:</w:t>
      </w:r>
      <w:r w:rsidR="003A49D1">
        <w:t xml:space="preserve"> </w:t>
      </w:r>
      <w:bookmarkStart w:id="82" w:name="exampleNestedBranches"/>
      <w:r w:rsidR="003A49D1">
        <w:t xml:space="preserve">Nesting of </w:t>
      </w:r>
      <w:r w:rsidR="003A49D1" w:rsidRPr="003A49D1">
        <w:rPr>
          <w:b/>
        </w:rPr>
        <w:t>Branches</w:t>
      </w:r>
      <w:r w:rsidR="003A49D1">
        <w:t xml:space="preserve"> in a </w:t>
      </w:r>
      <w:r w:rsidR="003A49D1" w:rsidRPr="003A49D1">
        <w:rPr>
          <w:b/>
        </w:rPr>
        <w:t>Branch</w:t>
      </w:r>
      <w:r w:rsidR="003A49D1">
        <w:t xml:space="preserve"> subtree</w:t>
      </w:r>
      <w:bookmarkEnd w:id="82"/>
      <w:r w:rsidR="003A49D1">
        <w:t>:</w:t>
      </w:r>
    </w:p>
    <w:p w14:paraId="056394E2" w14:textId="00EFF6AF" w:rsidR="00862043" w:rsidRDefault="00862043" w:rsidP="00862043">
      <w:pPr>
        <w:pStyle w:val="Examplesmall"/>
      </w:pPr>
      <w:r>
        <w:t>&lt;</w:t>
      </w:r>
      <w:r w:rsidR="00DB5841">
        <w:t>prod:</w:t>
      </w:r>
      <w:r>
        <w:t>Branch Type="Vendor" Name="Microsoft"&gt;</w:t>
      </w:r>
    </w:p>
    <w:p w14:paraId="585361CA" w14:textId="11820873" w:rsidR="00862043" w:rsidRDefault="00862043" w:rsidP="00862043">
      <w:pPr>
        <w:pStyle w:val="Examplesmall"/>
      </w:pPr>
      <w:r>
        <w:t xml:space="preserve">  &lt;</w:t>
      </w:r>
      <w:r w:rsidR="00DB5841">
        <w:t>prod:</w:t>
      </w:r>
      <w:r>
        <w:t>Branch Type="Product Family" Name="Windows"&gt;</w:t>
      </w:r>
      <w:r>
        <w:br/>
        <w:t xml:space="preserve">    &lt;</w:t>
      </w:r>
      <w:r w:rsidR="00DB5841">
        <w:t>prod:</w:t>
      </w:r>
      <w:r>
        <w:t>Branch Type="Product Name" Name="Vista"&gt;</w:t>
      </w:r>
      <w:r>
        <w:br/>
        <w:t xml:space="preserve">      &lt;</w:t>
      </w:r>
      <w:r w:rsidR="00DB5841">
        <w:t>prod:</w:t>
      </w:r>
      <w:r>
        <w:t>Branch Type="Service Pack" Name="1"&gt;</w:t>
      </w:r>
    </w:p>
    <w:p w14:paraId="7CC33FC3" w14:textId="41157653" w:rsidR="00862043" w:rsidRPr="00862043" w:rsidRDefault="00862043" w:rsidP="00862043">
      <w:pPr>
        <w:pStyle w:val="Examplesmall"/>
      </w:pPr>
      <w:r>
        <w:t xml:space="preserve">        &lt;</w:t>
      </w:r>
      <w:r w:rsidR="00DB5841">
        <w:t>prod:</w:t>
      </w:r>
      <w:r>
        <w:t>FullProductName ProductID="CVRFPID-0001"&gt;</w:t>
      </w:r>
      <w:r>
        <w:br/>
        <w:t xml:space="preserve">          Microsoft Windows Vista Service Pack 1</w:t>
      </w:r>
      <w:r>
        <w:br/>
        <w:t xml:space="preserve">        &lt;/</w:t>
      </w:r>
      <w:r w:rsidR="00DB5841">
        <w:t>prod:</w:t>
      </w:r>
      <w:r>
        <w:t>FullProductName&gt;</w:t>
      </w:r>
      <w:r>
        <w:rPr>
          <w:rFonts w:ascii="MS Mincho" w:eastAsia="MS Mincho" w:hAnsi="MS Mincho" w:cs="MS Mincho"/>
        </w:rPr>
        <w:br/>
      </w:r>
      <w:r>
        <w:t xml:space="preserve">      </w:t>
      </w:r>
      <w:r w:rsidRPr="00862043">
        <w:t>&lt;/</w:t>
      </w:r>
      <w:r w:rsidR="00C92232">
        <w:t>prod:</w:t>
      </w:r>
      <w:r w:rsidRPr="00862043">
        <w:t>Branch&gt;</w:t>
      </w:r>
      <w:r>
        <w:br/>
        <w:t xml:space="preserve">      </w:t>
      </w:r>
      <w:r w:rsidRPr="00862043">
        <w:t>&lt;</w:t>
      </w:r>
      <w:r w:rsidR="00C92232">
        <w:t>prod:</w:t>
      </w:r>
      <w:r w:rsidRPr="00862043">
        <w:t>Branch Type="Service Pack" Name="2"&gt;</w:t>
      </w:r>
      <w:r>
        <w:br/>
        <w:t xml:space="preserve">        </w:t>
      </w:r>
      <w:r w:rsidRPr="00862043">
        <w:t>&lt;</w:t>
      </w:r>
      <w:r w:rsidR="00C92232">
        <w:t>prod:</w:t>
      </w:r>
      <w:r w:rsidRPr="00862043">
        <w:t>FullProduc</w:t>
      </w:r>
      <w:r>
        <w:t>tName ProductID="CVRFPID-0002"&gt;</w:t>
      </w:r>
      <w:r>
        <w:br/>
        <w:t xml:space="preserve">          </w:t>
      </w:r>
      <w:r w:rsidRPr="00862043">
        <w:t>Microso</w:t>
      </w:r>
      <w:r>
        <w:t>ft Windows Vista Service Pack 2</w:t>
      </w:r>
      <w:r>
        <w:br/>
        <w:t xml:space="preserve">        </w:t>
      </w:r>
      <w:r w:rsidRPr="00862043">
        <w:t>&lt;/</w:t>
      </w:r>
      <w:r w:rsidR="00C92232">
        <w:t>prod:</w:t>
      </w:r>
      <w:r w:rsidRPr="00862043">
        <w:t>FullProductName&gt;</w:t>
      </w:r>
    </w:p>
    <w:p w14:paraId="58A22FA4" w14:textId="2D0E1107" w:rsidR="00862043" w:rsidRPr="00862043" w:rsidRDefault="00862043" w:rsidP="00862043">
      <w:pPr>
        <w:pStyle w:val="Examplesmall"/>
      </w:pPr>
      <w:r>
        <w:t xml:space="preserve">      </w:t>
      </w:r>
      <w:r w:rsidRPr="00862043">
        <w:t>&lt;/</w:t>
      </w:r>
      <w:r w:rsidR="00C92232">
        <w:t>prod:</w:t>
      </w:r>
      <w:r w:rsidRPr="00862043">
        <w:t>Branch&gt;</w:t>
      </w:r>
      <w:r>
        <w:br/>
        <w:t xml:space="preserve">    </w:t>
      </w:r>
      <w:r w:rsidRPr="00862043">
        <w:t>&lt;/</w:t>
      </w:r>
      <w:r w:rsidR="00C92232">
        <w:t>prod:</w:t>
      </w:r>
      <w:r w:rsidRPr="00862043">
        <w:t>Branch&gt;</w:t>
      </w:r>
    </w:p>
    <w:p w14:paraId="610A8270" w14:textId="0FB011E3" w:rsidR="00862043" w:rsidRPr="00862043" w:rsidRDefault="00862043" w:rsidP="00862043">
      <w:pPr>
        <w:pStyle w:val="Examplesmall"/>
      </w:pPr>
      <w:r>
        <w:t xml:space="preserve">  </w:t>
      </w:r>
      <w:r w:rsidRPr="00862043">
        <w:t>&lt;/</w:t>
      </w:r>
      <w:r w:rsidR="00C92232">
        <w:t>prod:</w:t>
      </w:r>
      <w:r w:rsidRPr="00862043">
        <w:t>Branch&gt;</w:t>
      </w:r>
    </w:p>
    <w:p w14:paraId="24F2CB2B" w14:textId="535BD9EE" w:rsidR="00862043" w:rsidRPr="00862043" w:rsidRDefault="00862043" w:rsidP="00862043">
      <w:pPr>
        <w:pStyle w:val="Examplesmall"/>
      </w:pPr>
      <w:r>
        <w:t xml:space="preserve">  </w:t>
      </w:r>
      <w:r w:rsidRPr="00862043">
        <w:t>&lt;</w:t>
      </w:r>
      <w:r w:rsidR="00C92232">
        <w:t>prod:</w:t>
      </w:r>
      <w:r w:rsidRPr="00862043">
        <w:t>Branch Type="Product Family" Name="Office"&gt;</w:t>
      </w:r>
      <w:r>
        <w:br/>
        <w:t xml:space="preserve">    </w:t>
      </w:r>
      <w:r w:rsidRPr="00862043">
        <w:t>&lt;</w:t>
      </w:r>
      <w:r w:rsidR="00C92232">
        <w:t>prod:</w:t>
      </w:r>
      <w:r w:rsidRPr="00862043">
        <w:t>Branch Type="</w:t>
      </w:r>
      <w:r>
        <w:t>Product Name" Name="Word 2010"&gt;</w:t>
      </w:r>
      <w:r>
        <w:br/>
        <w:t xml:space="preserve">      </w:t>
      </w:r>
      <w:r w:rsidRPr="00862043">
        <w:t>&lt;</w:t>
      </w:r>
      <w:r w:rsidR="00C92232">
        <w:t>prod:</w:t>
      </w:r>
      <w:r w:rsidRPr="00862043">
        <w:t>Branch Type="Service Pack" Name="0"&gt;</w:t>
      </w:r>
      <w:r>
        <w:br/>
        <w:t xml:space="preserve">        </w:t>
      </w:r>
      <w:r w:rsidRPr="00862043">
        <w:t>&lt;</w:t>
      </w:r>
      <w:r w:rsidR="00C92232">
        <w:t>prod:</w:t>
      </w:r>
      <w:r w:rsidRPr="00862043">
        <w:t xml:space="preserve">Branch </w:t>
      </w:r>
      <w:r>
        <w:t>Type="Architecture" Name="x86"&gt;</w:t>
      </w:r>
      <w:r>
        <w:br/>
        <w:t xml:space="preserve">          </w:t>
      </w:r>
      <w:r w:rsidRPr="00862043">
        <w:t>&lt;</w:t>
      </w:r>
      <w:r w:rsidR="00C92232">
        <w:t>prod:</w:t>
      </w:r>
      <w:r w:rsidRPr="00862043">
        <w:t>FullProduc</w:t>
      </w:r>
      <w:r>
        <w:t>tName ProductID="CVRFPID-0003"&gt;</w:t>
      </w:r>
      <w:r>
        <w:br/>
        <w:t xml:space="preserve">            </w:t>
      </w:r>
      <w:r w:rsidRPr="00862043">
        <w:t>Micros</w:t>
      </w:r>
      <w:r>
        <w:t>oft Word 2010 (32-bit editions)</w:t>
      </w:r>
      <w:r>
        <w:br/>
        <w:t xml:space="preserve">          </w:t>
      </w:r>
      <w:r w:rsidRPr="00862043">
        <w:t>&lt;/</w:t>
      </w:r>
      <w:r w:rsidR="00C92232">
        <w:t>prod:</w:t>
      </w:r>
      <w:r w:rsidRPr="00862043">
        <w:t>FullProductName&gt;</w:t>
      </w:r>
    </w:p>
    <w:p w14:paraId="1168EA05" w14:textId="05C4575B" w:rsidR="00862043" w:rsidRPr="00862043" w:rsidRDefault="00862043" w:rsidP="00862043">
      <w:pPr>
        <w:pStyle w:val="Examplesmall"/>
      </w:pPr>
      <w:r>
        <w:t xml:space="preserve">        </w:t>
      </w:r>
      <w:r w:rsidRPr="00862043">
        <w:t>&lt;/</w:t>
      </w:r>
      <w:r w:rsidR="00C92232">
        <w:t>prod:</w:t>
      </w:r>
      <w:r w:rsidRPr="00862043">
        <w:t>Branch&gt;</w:t>
      </w:r>
    </w:p>
    <w:p w14:paraId="24F7C6DE" w14:textId="4138C22D" w:rsidR="00862043" w:rsidRPr="00862043" w:rsidRDefault="00862043" w:rsidP="00862043">
      <w:pPr>
        <w:pStyle w:val="Examplesmall"/>
      </w:pPr>
      <w:r>
        <w:t xml:space="preserve">      </w:t>
      </w:r>
      <w:r w:rsidRPr="00862043">
        <w:t>&lt;/</w:t>
      </w:r>
      <w:r w:rsidR="00C92232">
        <w:t>prod:</w:t>
      </w:r>
      <w:r w:rsidRPr="00862043">
        <w:t>Branch&gt;</w:t>
      </w:r>
      <w:r>
        <w:br/>
        <w:t xml:space="preserve">    </w:t>
      </w:r>
      <w:r w:rsidRPr="00862043">
        <w:t>&lt;/</w:t>
      </w:r>
      <w:r w:rsidR="00C92232">
        <w:t>prod:</w:t>
      </w:r>
      <w:r w:rsidRPr="00862043">
        <w:t>Branch&gt;</w:t>
      </w:r>
    </w:p>
    <w:p w14:paraId="5094F81C" w14:textId="397DFCD5" w:rsidR="00862043" w:rsidRPr="00862043" w:rsidRDefault="00862043" w:rsidP="00862043">
      <w:pPr>
        <w:pStyle w:val="Examplesmall"/>
      </w:pPr>
      <w:r>
        <w:t xml:space="preserve">  </w:t>
      </w:r>
      <w:r w:rsidRPr="00862043">
        <w:t>&lt;/</w:t>
      </w:r>
      <w:r w:rsidR="00C92232">
        <w:t>prod:</w:t>
      </w:r>
      <w:r w:rsidRPr="00862043">
        <w:t>Branch&gt;</w:t>
      </w:r>
    </w:p>
    <w:p w14:paraId="464045FE" w14:textId="315951F8" w:rsidR="00862043" w:rsidRPr="00610C93" w:rsidRDefault="00862043" w:rsidP="00862043">
      <w:pPr>
        <w:pStyle w:val="Examplesmall"/>
      </w:pPr>
      <w:r w:rsidRPr="00862043">
        <w:t>&lt;/</w:t>
      </w:r>
      <w:r w:rsidR="00C92232">
        <w:t>prod:</w:t>
      </w:r>
      <w:r w:rsidRPr="00862043">
        <w:t>Branch&gt;</w:t>
      </w:r>
    </w:p>
    <w:p w14:paraId="2ACA01C8" w14:textId="3B06FF71" w:rsidR="00862043" w:rsidRDefault="003A49D1" w:rsidP="00862043">
      <w:r>
        <w:t xml:space="preserve">A more visual display of the same structure from </w:t>
      </w:r>
      <w:hyperlink w:anchor="exampleNestedBranches" w:history="1">
        <w:r w:rsidRPr="003A49D1">
          <w:rPr>
            <w:rStyle w:val="Hyperlink"/>
          </w:rPr>
          <w:t>above example</w:t>
        </w:r>
      </w:hyperlink>
      <w:r>
        <w:t xml:space="preserve"> is shown in the figure below (</w:t>
      </w:r>
      <w:r>
        <w:fldChar w:fldCharType="begin"/>
      </w:r>
      <w:r>
        <w:instrText xml:space="preserve"> REF _Ref476940662 \h </w:instrText>
      </w:r>
      <w:r>
        <w:fldChar w:fldCharType="separate"/>
      </w:r>
      <w:r w:rsidR="007C4B93">
        <w:t xml:space="preserve">Figure </w:t>
      </w:r>
      <w:r w:rsidR="007C4B93">
        <w:rPr>
          <w:noProof/>
        </w:rPr>
        <w:t>3</w:t>
      </w:r>
      <w:r w:rsidR="007C4B93">
        <w:t>: Graphical display of a Product Tree - Branch combination</w:t>
      </w:r>
      <w:r>
        <w:fldChar w:fldCharType="end"/>
      </w:r>
      <w:r>
        <w:t>).</w:t>
      </w:r>
    </w:p>
    <w:p w14:paraId="7E5B6A4A" w14:textId="77777777" w:rsidR="003A49D1" w:rsidRDefault="003A49D1">
      <w:pPr>
        <w:spacing w:before="0" w:after="0"/>
        <w:rPr>
          <w:rFonts w:cs="Arial"/>
          <w:b/>
          <w:bCs/>
          <w:color w:val="3B006F"/>
          <w:kern w:val="32"/>
          <w:sz w:val="24"/>
          <w:szCs w:val="26"/>
        </w:rPr>
      </w:pPr>
      <w:r>
        <w:br w:type="page"/>
      </w:r>
    </w:p>
    <w:p w14:paraId="2E0D0ECA" w14:textId="52EA3761" w:rsidR="00AA137D" w:rsidRDefault="00AA137D" w:rsidP="00AA137D">
      <w:pPr>
        <w:pStyle w:val="MemberHeading"/>
      </w:pPr>
      <w:r>
        <w:lastRenderedPageBreak/>
        <w:t xml:space="preserve">Visual Overview </w:t>
      </w:r>
    </w:p>
    <w:p w14:paraId="45FD1E25" w14:textId="4A89BFC8" w:rsidR="00AA137D" w:rsidRDefault="00AA137D" w:rsidP="00AA137D">
      <w:r>
        <w:t xml:space="preserve">Map of </w:t>
      </w:r>
      <w:r w:rsidR="003A49D1">
        <w:rPr>
          <w:b/>
        </w:rPr>
        <w:t>Branch</w:t>
      </w:r>
      <w:r>
        <w:t xml:space="preserve"> </w:t>
      </w:r>
      <w:r w:rsidR="003A49D1">
        <w:t xml:space="preserve">sub tree from above </w:t>
      </w:r>
      <w:hyperlink w:anchor="exampleNestedBranches" w:history="1">
        <w:r w:rsidR="003A49D1" w:rsidRPr="003A49D1">
          <w:rPr>
            <w:rStyle w:val="Hyperlink"/>
          </w:rPr>
          <w:t>example of nested Branches</w:t>
        </w:r>
      </w:hyperlink>
      <w:r w:rsidR="003A49D1">
        <w:t xml:space="preserve">  i</w:t>
      </w:r>
      <w:r>
        <w:t>ncluding the parent node (</w:t>
      </w:r>
      <w:r w:rsidR="003A49D1">
        <w:rPr>
          <w:b/>
        </w:rPr>
        <w:t xml:space="preserve">Product Tree </w:t>
      </w:r>
      <w:r w:rsidR="003A49D1" w:rsidRPr="003A49D1">
        <w:t>left out in XML source code example</w:t>
      </w:r>
      <w:r>
        <w:t xml:space="preserve">) </w:t>
      </w:r>
      <w:r w:rsidR="003A49D1">
        <w:t>with some textual hints to map the topologies</w:t>
      </w:r>
      <w:r>
        <w:t>:</w:t>
      </w:r>
    </w:p>
    <w:p w14:paraId="218F4263" w14:textId="65D475C8" w:rsidR="003A49D1" w:rsidRDefault="003A49D1" w:rsidP="00AA137D">
      <w:r>
        <w:rPr>
          <w:noProof/>
        </w:rPr>
        <w:drawing>
          <wp:inline distT="0" distB="0" distL="0" distR="0" wp14:anchorId="22B761F5" wp14:editId="24E9F206">
            <wp:extent cx="5219700" cy="54229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duct-tree-branch.pdf"/>
                    <pic:cNvPicPr/>
                  </pic:nvPicPr>
                  <pic:blipFill>
                    <a:blip r:embed="rId46">
                      <a:extLst>
                        <a:ext uri="{28A0092B-C50C-407E-A947-70E740481C1C}">
                          <a14:useLocalDpi xmlns:a14="http://schemas.microsoft.com/office/drawing/2010/main" val="0"/>
                        </a:ext>
                      </a:extLst>
                    </a:blip>
                    <a:stretch>
                      <a:fillRect/>
                    </a:stretch>
                  </pic:blipFill>
                  <pic:spPr>
                    <a:xfrm>
                      <a:off x="0" y="0"/>
                      <a:ext cx="5219700" cy="5422900"/>
                    </a:xfrm>
                    <a:prstGeom prst="rect">
                      <a:avLst/>
                    </a:prstGeom>
                  </pic:spPr>
                </pic:pic>
              </a:graphicData>
            </a:graphic>
          </wp:inline>
        </w:drawing>
      </w:r>
    </w:p>
    <w:p w14:paraId="04335D79" w14:textId="6174A4FC" w:rsidR="001A53EB" w:rsidRDefault="003A49D1" w:rsidP="003A49D1">
      <w:pPr>
        <w:pStyle w:val="Caption"/>
      </w:pPr>
      <w:bookmarkStart w:id="83" w:name="_Ref476940662"/>
      <w:r>
        <w:t xml:space="preserve">Figure </w:t>
      </w:r>
      <w:r w:rsidR="00632A86">
        <w:fldChar w:fldCharType="begin"/>
      </w:r>
      <w:r w:rsidR="00632A86">
        <w:instrText xml:space="preserve"> SEQ Figure \* ARABIC </w:instrText>
      </w:r>
      <w:r w:rsidR="00632A86">
        <w:fldChar w:fldCharType="separate"/>
      </w:r>
      <w:r w:rsidR="007C4B93">
        <w:rPr>
          <w:noProof/>
        </w:rPr>
        <w:t>3</w:t>
      </w:r>
      <w:r w:rsidR="00632A86">
        <w:rPr>
          <w:noProof/>
        </w:rPr>
        <w:fldChar w:fldCharType="end"/>
      </w:r>
      <w:r>
        <w:t>: Graphical display of a Product Tree - Branch combination</w:t>
      </w:r>
      <w:bookmarkEnd w:id="83"/>
    </w:p>
    <w:p w14:paraId="419590A5" w14:textId="40B4A7C2" w:rsidR="001A53EB" w:rsidRDefault="001A53EB" w:rsidP="001A53EB">
      <w:pPr>
        <w:pStyle w:val="Heading3"/>
      </w:pPr>
      <w:bookmarkStart w:id="84" w:name="_Toc476950911"/>
      <w:r>
        <w:t>Product Tree – Full Product Name</w:t>
      </w:r>
      <w:bookmarkEnd w:id="84"/>
    </w:p>
    <w:p w14:paraId="21DAF1CB" w14:textId="2DFA774B" w:rsidR="001A53EB" w:rsidRDefault="00A72F0F" w:rsidP="001A53EB">
      <w:pPr>
        <w:pStyle w:val="MemberHeading"/>
        <w:rPr>
          <w:rStyle w:val="Element"/>
        </w:rPr>
      </w:pPr>
      <w:r>
        <w:rPr>
          <w:rStyle w:val="Element"/>
        </w:rPr>
        <w:t>prod:ProductTree / prod</w:t>
      </w:r>
      <w:r w:rsidR="001A53EB">
        <w:rPr>
          <w:rStyle w:val="Element"/>
        </w:rPr>
        <w:t>:FullProductName</w:t>
      </w:r>
    </w:p>
    <w:p w14:paraId="677AC924" w14:textId="214D8324" w:rsidR="001A53EB" w:rsidRPr="005D4C8E" w:rsidRDefault="001A53EB" w:rsidP="001A53EB">
      <w:pPr>
        <w:pStyle w:val="Member"/>
      </w:pPr>
      <w:r w:rsidRPr="005D4C8E">
        <w:rPr>
          <w:b/>
        </w:rPr>
        <w:t>Data Type:</w:t>
      </w:r>
      <w:r>
        <w:tab/>
      </w:r>
      <w:r>
        <w:tab/>
        <w:t>string</w:t>
      </w:r>
      <w:r>
        <w:br/>
      </w:r>
      <w:r w:rsidRPr="001A53EB">
        <w:rPr>
          <w:b/>
        </w:rPr>
        <w:t>Range:</w:t>
      </w:r>
      <w:r>
        <w:tab/>
      </w:r>
      <w:r>
        <w:tab/>
      </w:r>
      <w:r>
        <w:tab/>
        <w:t>unrestricted</w:t>
      </w:r>
      <w:r>
        <w:br/>
      </w:r>
      <w:r w:rsidRPr="005D4C8E">
        <w:rPr>
          <w:b/>
        </w:rPr>
        <w:t>Minimum Occurrences:</w:t>
      </w:r>
      <w:r>
        <w:tab/>
        <w:t>1</w:t>
      </w:r>
      <w:r>
        <w:br/>
      </w:r>
      <w:r w:rsidRPr="005D4C8E">
        <w:rPr>
          <w:b/>
        </w:rPr>
        <w:t>Maximum Occurrences:</w:t>
      </w:r>
      <w:r>
        <w:tab/>
        <w:t>unbounded</w:t>
      </w:r>
      <w:r>
        <w:br/>
      </w:r>
      <w:r w:rsidRPr="005D4C8E">
        <w:rPr>
          <w:b/>
        </w:rPr>
        <w:t>Parent:</w:t>
      </w:r>
      <w:r>
        <w:tab/>
      </w:r>
      <w:r>
        <w:tab/>
      </w:r>
      <w:r>
        <w:tab/>
        <w:t>Product Tree, Relationship, Branch</w:t>
      </w:r>
      <w:r>
        <w:br/>
      </w:r>
      <w:r>
        <w:rPr>
          <w:b/>
        </w:rPr>
        <w:t>Attribute</w:t>
      </w:r>
      <w:r w:rsidRPr="005D4C8E">
        <w:rPr>
          <w:b/>
        </w:rPr>
        <w:t>:</w:t>
      </w:r>
      <w:r>
        <w:tab/>
      </w:r>
      <w:r>
        <w:tab/>
      </w:r>
      <w:r>
        <w:tab/>
        <w:t>Product ID, CPE</w:t>
      </w:r>
      <w:r>
        <w:br/>
      </w:r>
      <w:r>
        <w:rPr>
          <w:b/>
        </w:rPr>
        <w:t>Attribute Data Type</w:t>
      </w:r>
      <w:r w:rsidRPr="005D4C8E">
        <w:rPr>
          <w:b/>
        </w:rPr>
        <w:t>:</w:t>
      </w:r>
      <w:r>
        <w:tab/>
      </w:r>
      <w:r w:rsidRPr="001A53EB">
        <w:t>token, CPE number or CPE URI</w:t>
      </w:r>
      <w:r>
        <w:br/>
      </w:r>
      <w:r>
        <w:rPr>
          <w:b/>
        </w:rPr>
        <w:t>Attribute Required</w:t>
      </w:r>
      <w:r w:rsidRPr="005D4C8E">
        <w:rPr>
          <w:b/>
        </w:rPr>
        <w:t>:</w:t>
      </w:r>
      <w:r>
        <w:tab/>
        <w:t>yes, no</w:t>
      </w:r>
    </w:p>
    <w:p w14:paraId="6C836675" w14:textId="77777777" w:rsidR="001A53EB" w:rsidRDefault="001A53EB" w:rsidP="001A53EB">
      <w:pPr>
        <w:spacing w:before="0" w:after="0"/>
      </w:pPr>
    </w:p>
    <w:p w14:paraId="07FE846D" w14:textId="39ABFFB1" w:rsidR="001A53EB" w:rsidRDefault="001A53EB" w:rsidP="001A53EB">
      <w:r w:rsidRPr="00F32D93">
        <w:lastRenderedPageBreak/>
        <w:t>The</w:t>
      </w:r>
      <w:r w:rsidRPr="001A53EB">
        <w:t xml:space="preserve"> </w:t>
      </w:r>
      <w:r w:rsidRPr="00F32D93">
        <w:rPr>
          <w:rStyle w:val="Element"/>
        </w:rPr>
        <w:t>cvrf:</w:t>
      </w:r>
      <w:r>
        <w:rPr>
          <w:rStyle w:val="Element"/>
        </w:rPr>
        <w:t>FullProductName</w:t>
      </w:r>
      <w:r w:rsidRPr="00F32D93">
        <w:rPr>
          <w:b/>
          <w:bCs/>
        </w:rPr>
        <w:t xml:space="preserve"> </w:t>
      </w:r>
      <w:r w:rsidRPr="001A53EB">
        <w:t xml:space="preserve">elements define the endpoints of the </w:t>
      </w:r>
      <w:r w:rsidRPr="001A53EB">
        <w:rPr>
          <w:b/>
          <w:bCs/>
        </w:rPr>
        <w:t xml:space="preserve">Product Tree </w:t>
      </w:r>
      <w:r w:rsidRPr="001A53EB">
        <w:t xml:space="preserve">and occur directly at the root level, at the branch level, or as the result of a relationship between two products. The value of a </w:t>
      </w:r>
      <w:r w:rsidRPr="001A53EB">
        <w:rPr>
          <w:b/>
          <w:bCs/>
        </w:rPr>
        <w:t xml:space="preserve">Full Product Name </w:t>
      </w:r>
      <w:r w:rsidRPr="001A53EB">
        <w:t>element should be the product’s full canonical name, including version number and other attributes, as it would be use</w:t>
      </w:r>
      <w:r>
        <w:t>d in a human-friendly document.</w:t>
      </w:r>
    </w:p>
    <w:p w14:paraId="14BA4615" w14:textId="77777777" w:rsidR="001A53EB" w:rsidRDefault="001A53EB" w:rsidP="001A53EB">
      <w:r w:rsidRPr="001A53EB">
        <w:t>The Common Platform Enumeration (</w:t>
      </w:r>
      <w:r w:rsidRPr="001A53EB">
        <w:rPr>
          <w:i/>
          <w:iCs/>
        </w:rPr>
        <w:t>CPE</w:t>
      </w:r>
      <w:r w:rsidRPr="001A53EB">
        <w:t xml:space="preserve">) attribute refers to a method for naming platforms. The structure for CPE is described at http://cpe.mitre.org. The </w:t>
      </w:r>
      <w:r w:rsidRPr="001A53EB">
        <w:rPr>
          <w:i/>
          <w:iCs/>
        </w:rPr>
        <w:t xml:space="preserve">CPE </w:t>
      </w:r>
      <w:r w:rsidRPr="001A53EB">
        <w:t xml:space="preserve">can be either an integer (if MITRE has an entry for the platform in question) or a candidate string from the vendor if </w:t>
      </w:r>
      <w:r>
        <w:t>no MITRE entry yet exists</w:t>
      </w:r>
      <w:r w:rsidRPr="00E76105">
        <w:t>.</w:t>
      </w:r>
    </w:p>
    <w:p w14:paraId="4A2B0F0E" w14:textId="1B399F9F" w:rsidR="001A53EB" w:rsidRPr="00C06268" w:rsidRDefault="001A53EB" w:rsidP="001A53EB">
      <w:r w:rsidRPr="001A53EB">
        <w:t xml:space="preserve">The </w:t>
      </w:r>
      <w:r w:rsidRPr="001A53EB">
        <w:rPr>
          <w:i/>
          <w:iCs/>
        </w:rPr>
        <w:t xml:space="preserve">Product ID </w:t>
      </w:r>
      <w:r w:rsidRPr="001A53EB">
        <w:t xml:space="preserve">attribute is required to identify a </w:t>
      </w:r>
      <w:r w:rsidRPr="001A53EB">
        <w:rPr>
          <w:b/>
          <w:bCs/>
        </w:rPr>
        <w:t xml:space="preserve">Full Product Name </w:t>
      </w:r>
      <w:r w:rsidRPr="001A53EB">
        <w:t xml:space="preserve">so that it can be referred to from other parts in the document. There is no predefined or required format for the </w:t>
      </w:r>
      <w:r w:rsidRPr="001A53EB">
        <w:rPr>
          <w:i/>
          <w:iCs/>
        </w:rPr>
        <w:t xml:space="preserve">Product ID </w:t>
      </w:r>
      <w:r w:rsidRPr="001A53EB">
        <w:t xml:space="preserve">as long as it uniquely identifies a product in the context of the current document. Examples include incremental integers or Globally Unique Identifiers (GUIDs). </w:t>
      </w:r>
      <w:r w:rsidRPr="00E76105">
        <w:t xml:space="preserve"> </w:t>
      </w:r>
      <w:r w:rsidRPr="00F56DD9">
        <w:t xml:space="preserve"> </w:t>
      </w:r>
      <w:r w:rsidRPr="00C06268">
        <w:t xml:space="preserve"> </w:t>
      </w:r>
    </w:p>
    <w:p w14:paraId="70ED7489" w14:textId="77777777" w:rsidR="001A53EB" w:rsidRPr="00F32D93" w:rsidRDefault="001A53EB" w:rsidP="001A53EB"/>
    <w:p w14:paraId="609C8D8D" w14:textId="12BD69BA" w:rsidR="001A53EB" w:rsidRDefault="001A53EB" w:rsidP="001A53EB">
      <w:pPr>
        <w:pStyle w:val="MemberHeading"/>
      </w:pPr>
      <w:r>
        <w:t>Example</w:t>
      </w:r>
      <w:r w:rsidR="00862043">
        <w:t>s</w:t>
      </w:r>
    </w:p>
    <w:p w14:paraId="481014B8" w14:textId="77777777" w:rsidR="00A14E78" w:rsidRDefault="00A14E78" w:rsidP="00A14E78">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27</w:t>
      </w:r>
      <w:r w:rsidR="00632A86">
        <w:rPr>
          <w:noProof/>
        </w:rPr>
        <w:fldChar w:fldCharType="end"/>
      </w:r>
      <w:r w:rsidRPr="003F1FAD">
        <w:t>:</w:t>
      </w:r>
    </w:p>
    <w:p w14:paraId="34CD8419" w14:textId="37725047" w:rsidR="00862043" w:rsidRDefault="00862043" w:rsidP="00862043">
      <w:pPr>
        <w:pStyle w:val="Examplesmall"/>
      </w:pPr>
      <w:r>
        <w:t>&lt;FullProductName ProductID="CVRFPID-0004"&gt;</w:t>
      </w:r>
    </w:p>
    <w:p w14:paraId="3D115708" w14:textId="2531FFFA" w:rsidR="001A53EB" w:rsidRDefault="00862043" w:rsidP="00862043">
      <w:pPr>
        <w:pStyle w:val="Examplesmall"/>
      </w:pPr>
      <w:r>
        <w:t xml:space="preserve">  Microsoft Host Integration Server 2006 Service Pack 1</w:t>
      </w:r>
      <w:r>
        <w:br/>
        <w:t>&lt;/FullProductName&gt;</w:t>
      </w:r>
    </w:p>
    <w:p w14:paraId="2BF7B4CE" w14:textId="77777777" w:rsidR="00A14E78" w:rsidRDefault="00A14E78" w:rsidP="00A14E78">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28</w:t>
      </w:r>
      <w:r w:rsidR="00632A86">
        <w:rPr>
          <w:noProof/>
        </w:rPr>
        <w:fldChar w:fldCharType="end"/>
      </w:r>
      <w:r w:rsidRPr="003F1FAD">
        <w:t>:</w:t>
      </w:r>
    </w:p>
    <w:p w14:paraId="0A35E115" w14:textId="50C382E2" w:rsidR="00862043" w:rsidRDefault="00862043" w:rsidP="00862043">
      <w:pPr>
        <w:pStyle w:val="Examplesmall"/>
      </w:pPr>
      <w:r>
        <w:t>&lt;FullProductName ProductID="CVRFPID-0005"&gt;</w:t>
      </w:r>
      <w:r>
        <w:br/>
        <w:t xml:space="preserve">  </w:t>
      </w:r>
      <w:r w:rsidRPr="00862043">
        <w:t>Microsoft Of</w:t>
      </w:r>
      <w:r>
        <w:t>fice 2008 for Mac 12.3.1 Update</w:t>
      </w:r>
      <w:r>
        <w:br/>
      </w:r>
      <w:r w:rsidRPr="00862043">
        <w:t>&lt;/FullProductName&gt;</w:t>
      </w:r>
    </w:p>
    <w:p w14:paraId="118B2C4A" w14:textId="77777777" w:rsidR="000E0532" w:rsidRDefault="000E0532" w:rsidP="000E0532"/>
    <w:p w14:paraId="232EC576" w14:textId="27E76035" w:rsidR="000E0532" w:rsidRDefault="000E0532" w:rsidP="000E0532">
      <w:pPr>
        <w:pStyle w:val="Heading3"/>
      </w:pPr>
      <w:bookmarkStart w:id="85" w:name="_Toc476950912"/>
      <w:r>
        <w:t>Product Tree – Relationship</w:t>
      </w:r>
      <w:bookmarkEnd w:id="85"/>
    </w:p>
    <w:p w14:paraId="545A0AA5" w14:textId="250149C3" w:rsidR="000E0532" w:rsidRDefault="000E0532" w:rsidP="000E0532">
      <w:pPr>
        <w:pStyle w:val="MemberHeading"/>
        <w:rPr>
          <w:rStyle w:val="Element"/>
        </w:rPr>
      </w:pPr>
      <w:r>
        <w:rPr>
          <w:rStyle w:val="Element"/>
        </w:rPr>
        <w:t>prod:ProductTree</w:t>
      </w:r>
      <w:r w:rsidR="00A72F0F">
        <w:rPr>
          <w:rStyle w:val="Element"/>
        </w:rPr>
        <w:t xml:space="preserve"> / prod</w:t>
      </w:r>
      <w:r>
        <w:rPr>
          <w:rStyle w:val="Element"/>
        </w:rPr>
        <w:t>:Relationship</w:t>
      </w:r>
    </w:p>
    <w:p w14:paraId="1D57406C" w14:textId="49957CC6" w:rsidR="000E0532" w:rsidRPr="005D4C8E" w:rsidRDefault="000E0532" w:rsidP="000E0532">
      <w:pPr>
        <w:pStyle w:val="Member"/>
      </w:pPr>
      <w:r w:rsidRPr="005D4C8E">
        <w:rPr>
          <w:b/>
        </w:rPr>
        <w:t>Data Type:</w:t>
      </w:r>
      <w:r>
        <w:tab/>
      </w:r>
      <w:r>
        <w:tab/>
        <w:t>container</w:t>
      </w:r>
      <w:r>
        <w:br/>
      </w:r>
      <w:r w:rsidRPr="005D4C8E">
        <w:rPr>
          <w:b/>
        </w:rPr>
        <w:t>Minimum Occurrences:</w:t>
      </w:r>
      <w:r>
        <w:tab/>
        <w:t>0</w:t>
      </w:r>
      <w:r>
        <w:br/>
      </w:r>
      <w:r w:rsidRPr="005D4C8E">
        <w:rPr>
          <w:b/>
        </w:rPr>
        <w:t>Maximum Occurrences:</w:t>
      </w:r>
      <w:r>
        <w:tab/>
        <w:t>unbounded</w:t>
      </w:r>
      <w:r>
        <w:br/>
      </w:r>
      <w:r w:rsidRPr="005D4C8E">
        <w:rPr>
          <w:b/>
        </w:rPr>
        <w:t>Parent:</w:t>
      </w:r>
      <w:r>
        <w:tab/>
      </w:r>
      <w:r>
        <w:tab/>
      </w:r>
      <w:r>
        <w:tab/>
        <w:t>Product Tree</w:t>
      </w:r>
      <w:r>
        <w:br/>
      </w:r>
      <w:r>
        <w:rPr>
          <w:b/>
        </w:rPr>
        <w:t>Children</w:t>
      </w:r>
      <w:r w:rsidRPr="005D4C8E">
        <w:rPr>
          <w:b/>
        </w:rPr>
        <w:t>:</w:t>
      </w:r>
      <w:r>
        <w:tab/>
      </w:r>
      <w:r>
        <w:tab/>
      </w:r>
      <w:r>
        <w:tab/>
        <w:t>Full Product Name</w:t>
      </w:r>
      <w:r>
        <w:br/>
      </w:r>
      <w:r>
        <w:rPr>
          <w:b/>
        </w:rPr>
        <w:t>Attribute</w:t>
      </w:r>
      <w:r w:rsidRPr="005D4C8E">
        <w:rPr>
          <w:b/>
        </w:rPr>
        <w:t>:</w:t>
      </w:r>
      <w:r>
        <w:tab/>
      </w:r>
      <w:r>
        <w:tab/>
      </w:r>
      <w:r>
        <w:tab/>
      </w:r>
      <w:r w:rsidRPr="000E0532">
        <w:t xml:space="preserve">Product Reference, Relationship Type, </w:t>
      </w:r>
      <w:r>
        <w:br/>
        <w:t xml:space="preserve">                             </w:t>
      </w:r>
      <w:r>
        <w:tab/>
      </w:r>
      <w:r>
        <w:tab/>
      </w:r>
      <w:r w:rsidRPr="000E0532">
        <w:t>Relates To Product Reference</w:t>
      </w:r>
      <w:r>
        <w:br/>
      </w:r>
      <w:r>
        <w:rPr>
          <w:b/>
        </w:rPr>
        <w:t>Attribute Data Type</w:t>
      </w:r>
      <w:r w:rsidRPr="005D4C8E">
        <w:rPr>
          <w:b/>
        </w:rPr>
        <w:t>:</w:t>
      </w:r>
      <w:r>
        <w:tab/>
      </w:r>
      <w:r w:rsidRPr="000E0532">
        <w:t>token, enumerated list, token</w:t>
      </w:r>
      <w:r>
        <w:br/>
      </w:r>
      <w:r>
        <w:rPr>
          <w:b/>
        </w:rPr>
        <w:t>Attribute Required</w:t>
      </w:r>
      <w:r w:rsidRPr="005D4C8E">
        <w:rPr>
          <w:b/>
        </w:rPr>
        <w:t>:</w:t>
      </w:r>
      <w:r>
        <w:tab/>
        <w:t>yes, yes, yes</w:t>
      </w:r>
    </w:p>
    <w:p w14:paraId="374F38F7" w14:textId="77777777" w:rsidR="000E0532" w:rsidRDefault="000E0532" w:rsidP="000E0532">
      <w:pPr>
        <w:spacing w:before="0" w:after="0"/>
      </w:pPr>
    </w:p>
    <w:p w14:paraId="50509A13" w14:textId="77777777" w:rsidR="000E0532" w:rsidRPr="000E0532" w:rsidRDefault="000E0532" w:rsidP="000E0532">
      <w:r w:rsidRPr="00F32D93">
        <w:t>The</w:t>
      </w:r>
      <w:r w:rsidRPr="001A53EB">
        <w:t xml:space="preserve"> </w:t>
      </w:r>
      <w:r w:rsidRPr="00F32D93">
        <w:rPr>
          <w:rStyle w:val="Element"/>
        </w:rPr>
        <w:t>cvrf:</w:t>
      </w:r>
      <w:r>
        <w:rPr>
          <w:rStyle w:val="Element"/>
        </w:rPr>
        <w:t>Relationship</w:t>
      </w:r>
      <w:r w:rsidRPr="00F32D93">
        <w:rPr>
          <w:b/>
          <w:bCs/>
        </w:rPr>
        <w:t xml:space="preserve"> </w:t>
      </w:r>
      <w:r>
        <w:t xml:space="preserve">element </w:t>
      </w:r>
      <w:r w:rsidRPr="000E0532">
        <w:t xml:space="preserve">establishes a link between two existing </w:t>
      </w:r>
      <w:r w:rsidRPr="000E0532">
        <w:rPr>
          <w:b/>
          <w:bCs/>
        </w:rPr>
        <w:t xml:space="preserve">Full Product Name </w:t>
      </w:r>
      <w:r w:rsidRPr="000E0532">
        <w:t xml:space="preserve">elements, allowing the document producer to define a combination of two products that form a new </w:t>
      </w:r>
      <w:r w:rsidRPr="000E0532">
        <w:rPr>
          <w:b/>
          <w:bCs/>
        </w:rPr>
        <w:t xml:space="preserve">Full Product Name </w:t>
      </w:r>
      <w:r w:rsidRPr="000E0532">
        <w:t xml:space="preserve">entry. </w:t>
      </w:r>
    </w:p>
    <w:p w14:paraId="3F33BE5E" w14:textId="77777777" w:rsidR="000E0532" w:rsidRPr="000E0532" w:rsidRDefault="000E0532" w:rsidP="000E0532">
      <w:r w:rsidRPr="000E0532">
        <w:t xml:space="preserve">This situation arises when a product is vulnerable only when installed together with another, or to describe operating system components. As a </w:t>
      </w:r>
      <w:r w:rsidRPr="000E0532">
        <w:rPr>
          <w:b/>
          <w:bCs/>
        </w:rPr>
        <w:t xml:space="preserve">Relationship </w:t>
      </w:r>
      <w:r w:rsidRPr="000E0532">
        <w:t xml:space="preserve">connects two existing products with each other, there need to be at least two </w:t>
      </w:r>
      <w:r w:rsidRPr="000E0532">
        <w:rPr>
          <w:b/>
          <w:bCs/>
        </w:rPr>
        <w:t xml:space="preserve">Full Product Name </w:t>
      </w:r>
      <w:r w:rsidRPr="000E0532">
        <w:t xml:space="preserve">entries present in the </w:t>
      </w:r>
      <w:r w:rsidRPr="000E0532">
        <w:rPr>
          <w:b/>
          <w:bCs/>
        </w:rPr>
        <w:t xml:space="preserve">Product Tree </w:t>
      </w:r>
      <w:r w:rsidRPr="000E0532">
        <w:t xml:space="preserve">before a Relationship element can be created. </w:t>
      </w:r>
    </w:p>
    <w:p w14:paraId="3F1AF277" w14:textId="77777777" w:rsidR="000E0532" w:rsidRPr="000E0532" w:rsidRDefault="000E0532" w:rsidP="000E0532">
      <w:r w:rsidRPr="000E0532">
        <w:rPr>
          <w:b/>
          <w:bCs/>
        </w:rPr>
        <w:t xml:space="preserve">Relationship </w:t>
      </w:r>
      <w:r w:rsidRPr="000E0532">
        <w:t xml:space="preserve">elements live at the root of a </w:t>
      </w:r>
      <w:r w:rsidRPr="000E0532">
        <w:rPr>
          <w:b/>
          <w:bCs/>
        </w:rPr>
        <w:t>Product Tree</w:t>
      </w:r>
      <w:r w:rsidRPr="000E0532">
        <w:t xml:space="preserve">, and they have three mandatory attributes: </w:t>
      </w:r>
      <w:r w:rsidRPr="000E0532">
        <w:rPr>
          <w:i/>
          <w:iCs/>
        </w:rPr>
        <w:t xml:space="preserve">Product Reference </w:t>
      </w:r>
      <w:r w:rsidRPr="000E0532">
        <w:t xml:space="preserve">and </w:t>
      </w:r>
      <w:r w:rsidRPr="000E0532">
        <w:rPr>
          <w:i/>
          <w:iCs/>
        </w:rPr>
        <w:t xml:space="preserve">Relates To Product Reference </w:t>
      </w:r>
      <w:r w:rsidRPr="000E0532">
        <w:t xml:space="preserve">each contain the </w:t>
      </w:r>
      <w:r w:rsidRPr="000E0532">
        <w:rPr>
          <w:i/>
          <w:iCs/>
        </w:rPr>
        <w:t xml:space="preserve">Product ID </w:t>
      </w:r>
      <w:r w:rsidRPr="000E0532">
        <w:t xml:space="preserve">token for the two products that will form the relationship, and the </w:t>
      </w:r>
      <w:r w:rsidRPr="000E0532">
        <w:rPr>
          <w:i/>
          <w:iCs/>
        </w:rPr>
        <w:t xml:space="preserve">Type </w:t>
      </w:r>
      <w:r w:rsidRPr="000E0532">
        <w:t xml:space="preserve">attribute defines how the products are related. </w:t>
      </w:r>
    </w:p>
    <w:p w14:paraId="07D4A2AA" w14:textId="77777777" w:rsidR="000E0532" w:rsidRPr="000E0532" w:rsidRDefault="000E0532" w:rsidP="000E0532">
      <w:r w:rsidRPr="000E0532">
        <w:t xml:space="preserve">Consider two previously constructed products with </w:t>
      </w:r>
      <w:r w:rsidRPr="000E0532">
        <w:rPr>
          <w:i/>
          <w:iCs/>
        </w:rPr>
        <w:t xml:space="preserve">Product IDs </w:t>
      </w:r>
      <w:r w:rsidRPr="000E0532">
        <w:t xml:space="preserve">CVRFPID-0001 and CVRFPID- 0002. CVRF v1.1 supports the following </w:t>
      </w:r>
      <w:r w:rsidRPr="000E0532">
        <w:rPr>
          <w:b/>
          <w:bCs/>
        </w:rPr>
        <w:t xml:space="preserve">Relationship </w:t>
      </w:r>
      <w:r w:rsidRPr="000E0532">
        <w:rPr>
          <w:i/>
          <w:iCs/>
        </w:rPr>
        <w:t xml:space="preserve">Type </w:t>
      </w:r>
      <w:r w:rsidRPr="000E0532">
        <w:t xml:space="preserve">values: </w:t>
      </w:r>
    </w:p>
    <w:p w14:paraId="037108A9" w14:textId="77777777" w:rsidR="000E0532" w:rsidRPr="000E0532" w:rsidRDefault="000E0532" w:rsidP="000E0532">
      <w:pPr>
        <w:pStyle w:val="ListParagraph"/>
        <w:numPr>
          <w:ilvl w:val="0"/>
          <w:numId w:val="18"/>
        </w:numPr>
      </w:pPr>
      <w:r w:rsidRPr="000E0532">
        <w:rPr>
          <w:b/>
          <w:bCs/>
        </w:rPr>
        <w:t>Default Component Of</w:t>
      </w:r>
      <w:r w:rsidRPr="000E0532">
        <w:t xml:space="preserve">: CVRFPID-0001 is a default component of CVRFPID-0002 </w:t>
      </w:r>
      <w:r w:rsidRPr="000E0532">
        <w:rPr>
          <w:rFonts w:ascii="MS Mincho" w:eastAsia="MS Mincho" w:hAnsi="MS Mincho" w:cs="MS Mincho"/>
        </w:rPr>
        <w:t> </w:t>
      </w:r>
    </w:p>
    <w:p w14:paraId="2265F803" w14:textId="77777777" w:rsidR="000E0532" w:rsidRPr="000E0532" w:rsidRDefault="000E0532" w:rsidP="000E0532">
      <w:pPr>
        <w:pStyle w:val="ListParagraph"/>
        <w:numPr>
          <w:ilvl w:val="0"/>
          <w:numId w:val="18"/>
        </w:numPr>
      </w:pPr>
      <w:r w:rsidRPr="000E0532">
        <w:rPr>
          <w:b/>
          <w:bCs/>
        </w:rPr>
        <w:t>Optional Component Of</w:t>
      </w:r>
      <w:r w:rsidRPr="000E0532">
        <w:t xml:space="preserve">: CVRFPID-0001 is an optional component of CVRFPID-0002 </w:t>
      </w:r>
      <w:r w:rsidRPr="000E0532">
        <w:rPr>
          <w:rFonts w:ascii="MS Mincho" w:eastAsia="MS Mincho" w:hAnsi="MS Mincho" w:cs="MS Mincho"/>
        </w:rPr>
        <w:t> </w:t>
      </w:r>
    </w:p>
    <w:p w14:paraId="3CE862E8" w14:textId="77777777" w:rsidR="000E0532" w:rsidRPr="000E0532" w:rsidRDefault="000E0532" w:rsidP="000E0532">
      <w:pPr>
        <w:pStyle w:val="ListParagraph"/>
        <w:numPr>
          <w:ilvl w:val="0"/>
          <w:numId w:val="18"/>
        </w:numPr>
      </w:pPr>
      <w:r w:rsidRPr="000E0532">
        <w:rPr>
          <w:b/>
          <w:bCs/>
        </w:rPr>
        <w:t>External Component Of</w:t>
      </w:r>
      <w:r w:rsidRPr="000E0532">
        <w:t xml:space="preserve">: CVRFPID-0001 is an external component of CVRFPID-0002 </w:t>
      </w:r>
      <w:r w:rsidRPr="000E0532">
        <w:rPr>
          <w:rFonts w:ascii="MS Mincho" w:eastAsia="MS Mincho" w:hAnsi="MS Mincho" w:cs="MS Mincho"/>
        </w:rPr>
        <w:t> </w:t>
      </w:r>
    </w:p>
    <w:p w14:paraId="3A2733A0" w14:textId="77777777" w:rsidR="000E0532" w:rsidRPr="000E0532" w:rsidRDefault="000E0532" w:rsidP="000E0532">
      <w:pPr>
        <w:pStyle w:val="ListParagraph"/>
        <w:numPr>
          <w:ilvl w:val="0"/>
          <w:numId w:val="18"/>
        </w:numPr>
      </w:pPr>
      <w:r w:rsidRPr="000E0532">
        <w:rPr>
          <w:b/>
          <w:bCs/>
        </w:rPr>
        <w:lastRenderedPageBreak/>
        <w:t>Installed On</w:t>
      </w:r>
      <w:r w:rsidRPr="000E0532">
        <w:t xml:space="preserve">: CVRFPID-0001 is installed on CVRFPID-0002 </w:t>
      </w:r>
      <w:r w:rsidRPr="000E0532">
        <w:rPr>
          <w:rFonts w:ascii="MS Mincho" w:eastAsia="MS Mincho" w:hAnsi="MS Mincho" w:cs="MS Mincho"/>
        </w:rPr>
        <w:t> </w:t>
      </w:r>
    </w:p>
    <w:p w14:paraId="0CF456B2" w14:textId="77777777" w:rsidR="000E0532" w:rsidRPr="000E0532" w:rsidRDefault="000E0532" w:rsidP="000E0532">
      <w:pPr>
        <w:pStyle w:val="ListParagraph"/>
        <w:numPr>
          <w:ilvl w:val="0"/>
          <w:numId w:val="18"/>
        </w:numPr>
      </w:pPr>
      <w:r w:rsidRPr="000E0532">
        <w:rPr>
          <w:b/>
          <w:bCs/>
        </w:rPr>
        <w:t>Installed With</w:t>
      </w:r>
      <w:r w:rsidRPr="000E0532">
        <w:t xml:space="preserve">: CVRFPID-0001 is installed with CVRFPID-0002 </w:t>
      </w:r>
      <w:r w:rsidRPr="000E0532">
        <w:rPr>
          <w:rFonts w:ascii="MS Mincho" w:eastAsia="MS Mincho" w:hAnsi="MS Mincho" w:cs="MS Mincho"/>
        </w:rPr>
        <w:t> </w:t>
      </w:r>
      <w:r w:rsidRPr="000E0532">
        <w:t xml:space="preserve">Once a </w:t>
      </w:r>
      <w:r w:rsidRPr="000E0532">
        <w:rPr>
          <w:b/>
          <w:bCs/>
        </w:rPr>
        <w:t xml:space="preserve">Relationship </w:t>
      </w:r>
      <w:r w:rsidRPr="000E0532">
        <w:t xml:space="preserve">element has been created, it needs to be completed by adding one </w:t>
      </w:r>
      <w:r w:rsidRPr="000E0532">
        <w:rPr>
          <w:b/>
          <w:bCs/>
        </w:rPr>
        <w:t xml:space="preserve">Full Product Name </w:t>
      </w:r>
      <w:r w:rsidRPr="000E0532">
        <w:t xml:space="preserve">element as a child, typically using a combination of the two related product names as a value. </w:t>
      </w:r>
      <w:r w:rsidRPr="000E0532">
        <w:rPr>
          <w:rFonts w:ascii="MS Mincho" w:eastAsia="MS Mincho" w:hAnsi="MS Mincho" w:cs="MS Mincho"/>
        </w:rPr>
        <w:t> </w:t>
      </w:r>
    </w:p>
    <w:p w14:paraId="34D6B968" w14:textId="60C06B58" w:rsidR="000E0532" w:rsidRPr="00F32D93" w:rsidRDefault="000E0532" w:rsidP="000E0532">
      <w:r w:rsidRPr="00862043">
        <w:t xml:space="preserve"> </w:t>
      </w:r>
      <w:r w:rsidRPr="00862043">
        <w:rPr>
          <w:rFonts w:ascii="MS Mincho" w:eastAsia="MS Mincho" w:hAnsi="MS Mincho" w:cs="MS Mincho"/>
        </w:rPr>
        <w:t> </w:t>
      </w:r>
    </w:p>
    <w:p w14:paraId="2C93A931" w14:textId="0CDC3E72" w:rsidR="000E0532" w:rsidRDefault="000E0532" w:rsidP="000E0532">
      <w:pPr>
        <w:pStyle w:val="MemberHeading"/>
      </w:pPr>
      <w:r>
        <w:t>Example</w:t>
      </w:r>
      <w:r w:rsidR="00A72F0F">
        <w:t>s</w:t>
      </w:r>
    </w:p>
    <w:p w14:paraId="37CE918C" w14:textId="77777777" w:rsidR="000E0532" w:rsidRDefault="000E0532" w:rsidP="000E0532">
      <w:pPr>
        <w:spacing w:before="0" w:after="0"/>
      </w:pPr>
    </w:p>
    <w:p w14:paraId="1107E501" w14:textId="77777777" w:rsidR="00A14E78" w:rsidRDefault="00A14E78" w:rsidP="00A14E78">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29</w:t>
      </w:r>
      <w:r w:rsidR="00632A86">
        <w:rPr>
          <w:noProof/>
        </w:rPr>
        <w:fldChar w:fldCharType="end"/>
      </w:r>
      <w:r w:rsidRPr="003F1FAD">
        <w:t>:</w:t>
      </w:r>
    </w:p>
    <w:p w14:paraId="5008C704" w14:textId="77777777" w:rsidR="000E0532" w:rsidRPr="000E0532" w:rsidRDefault="000E0532" w:rsidP="000E0532">
      <w:pPr>
        <w:spacing w:before="0" w:after="0"/>
      </w:pPr>
      <w:r w:rsidRPr="000E0532">
        <w:t>The first product is defined as:</w:t>
      </w:r>
      <w:r w:rsidRPr="000E0532">
        <w:rPr>
          <w:rFonts w:ascii="MS Mincho" w:eastAsia="MS Mincho" w:hAnsi="MS Mincho" w:cs="MS Mincho"/>
        </w:rPr>
        <w:t>  </w:t>
      </w:r>
    </w:p>
    <w:p w14:paraId="1D191BB0" w14:textId="5BCF4AAB" w:rsidR="000E0532" w:rsidRPr="00610C93" w:rsidRDefault="000E0532" w:rsidP="000E0532">
      <w:pPr>
        <w:pStyle w:val="Examplesmall"/>
      </w:pPr>
      <w:r w:rsidRPr="000E0532">
        <w:t>&lt;FullProduc</w:t>
      </w:r>
      <w:r>
        <w:t>tName ProductID="CVRFPID-0007"&gt;</w:t>
      </w:r>
      <w:r>
        <w:br/>
        <w:t xml:space="preserve">  </w:t>
      </w:r>
      <w:r w:rsidRPr="000E0532">
        <w:t>Active Director</w:t>
      </w:r>
      <w:r>
        <w:t>y Lightweight Directory Service</w:t>
      </w:r>
      <w:r>
        <w:br/>
      </w:r>
      <w:r w:rsidRPr="000E0532">
        <w:t>&lt;/FullProductName&gt;</w:t>
      </w:r>
    </w:p>
    <w:p w14:paraId="72A6200B" w14:textId="77777777" w:rsidR="000E0532" w:rsidRDefault="000E0532" w:rsidP="000E0532"/>
    <w:p w14:paraId="6747EB7A" w14:textId="4D508927" w:rsidR="000E0532" w:rsidRDefault="000E0532" w:rsidP="000E0532">
      <w:r w:rsidRPr="000E0532">
        <w:t>And the second product is defined as:</w:t>
      </w:r>
    </w:p>
    <w:p w14:paraId="53AC8EF8" w14:textId="447839B3" w:rsidR="000E0532" w:rsidRPr="00610C93" w:rsidRDefault="000E0532" w:rsidP="000E0532">
      <w:pPr>
        <w:pStyle w:val="Examplesmall"/>
      </w:pPr>
      <w:r w:rsidRPr="000E0532">
        <w:t>&lt;FullProduc</w:t>
      </w:r>
      <w:r>
        <w:t>tName ProductID="CVRFPID-0008"&gt;</w:t>
      </w:r>
      <w:r>
        <w:br/>
        <w:t xml:space="preserve">  Windows Vista Service Pack 2</w:t>
      </w:r>
      <w:r>
        <w:br/>
      </w:r>
      <w:r w:rsidRPr="000E0532">
        <w:t>&lt;/FullProductName&gt;</w:t>
      </w:r>
    </w:p>
    <w:p w14:paraId="25AA6926" w14:textId="77777777" w:rsidR="000E0532" w:rsidRDefault="000E0532" w:rsidP="000E0532"/>
    <w:p w14:paraId="15909154" w14:textId="6199AE98" w:rsidR="000E0532" w:rsidRDefault="000E0532" w:rsidP="000E0532">
      <w:r w:rsidRPr="000E0532">
        <w:t>And the relationship can then be defined as:</w:t>
      </w:r>
    </w:p>
    <w:p w14:paraId="0574958A" w14:textId="6E075CBF" w:rsidR="000E0532" w:rsidRDefault="000E0532" w:rsidP="000E0532">
      <w:pPr>
        <w:pStyle w:val="Examplesmall"/>
      </w:pPr>
      <w:r>
        <w:t>&lt;Relationship ProductReference="CVRFPID-0007" RelationType="OptionalComponentOf"</w:t>
      </w:r>
    </w:p>
    <w:p w14:paraId="649980CF" w14:textId="21B3916B" w:rsidR="000E0532" w:rsidRDefault="000E0532" w:rsidP="000E0532">
      <w:pPr>
        <w:pStyle w:val="Examplesmall"/>
      </w:pPr>
      <w:r>
        <w:t xml:space="preserve"> RelatesToProductReference = "CVRFPID-0008"&gt;</w:t>
      </w:r>
      <w:r>
        <w:br/>
        <w:t xml:space="preserve">  &lt;FullProductName ProductID=”CVRFPID-0009&gt;</w:t>
      </w:r>
    </w:p>
    <w:p w14:paraId="6FEF6F72" w14:textId="316CBE57" w:rsidR="000E0532" w:rsidRDefault="000E0532" w:rsidP="000E0532">
      <w:pPr>
        <w:pStyle w:val="Examplesmall"/>
      </w:pPr>
      <w:r>
        <w:t xml:space="preserve">    Active Directory Lightweight Directory Service as an optional component of </w:t>
      </w:r>
      <w:r>
        <w:br/>
        <w:t xml:space="preserve">    Windows Vista Service Pack 2</w:t>
      </w:r>
    </w:p>
    <w:p w14:paraId="368DC1C3" w14:textId="4B064496" w:rsidR="000E0532" w:rsidRPr="00610C93" w:rsidRDefault="000E0532" w:rsidP="000E0532">
      <w:pPr>
        <w:pStyle w:val="Examplesmall"/>
      </w:pPr>
      <w:r>
        <w:t xml:space="preserve">  &lt;/FullProductName&gt;</w:t>
      </w:r>
      <w:r>
        <w:br/>
        <w:t>&lt;/Relationship&gt;</w:t>
      </w:r>
    </w:p>
    <w:p w14:paraId="5FCBE8D0" w14:textId="77777777" w:rsidR="000E0532" w:rsidRDefault="000E0532" w:rsidP="000E0532"/>
    <w:p w14:paraId="0041C07B" w14:textId="77777777" w:rsidR="00A14E78" w:rsidRDefault="00A14E78" w:rsidP="00A14E78">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30</w:t>
      </w:r>
      <w:r w:rsidR="00632A86">
        <w:rPr>
          <w:noProof/>
        </w:rPr>
        <w:fldChar w:fldCharType="end"/>
      </w:r>
      <w:r w:rsidRPr="003F1FAD">
        <w:t>:</w:t>
      </w:r>
    </w:p>
    <w:p w14:paraId="58D32371" w14:textId="77777777" w:rsidR="000E0532" w:rsidRPr="000E0532" w:rsidRDefault="000E0532" w:rsidP="000E0532">
      <w:r w:rsidRPr="000E0532">
        <w:t>In another example, the first product is defined as:</w:t>
      </w:r>
    </w:p>
    <w:p w14:paraId="25146905" w14:textId="77777777" w:rsidR="000E0532" w:rsidRDefault="000E0532" w:rsidP="000E0532">
      <w:pPr>
        <w:pStyle w:val="Examplesmall"/>
      </w:pPr>
      <w:r>
        <w:t>&lt;FullProductName ProductID="CVRFPID-0010"&gt;</w:t>
      </w:r>
    </w:p>
    <w:p w14:paraId="1B0DBC69" w14:textId="7B6960D2" w:rsidR="000E0532" w:rsidRDefault="000E0532" w:rsidP="000E0532">
      <w:pPr>
        <w:pStyle w:val="Examplesmall"/>
      </w:pPr>
      <w:r>
        <w:t xml:space="preserve">  Cisco AnyConnect Secure Mobility Client 2.3.185</w:t>
      </w:r>
    </w:p>
    <w:p w14:paraId="4104CFC3" w14:textId="7901C894" w:rsidR="000E0532" w:rsidRPr="00610C93" w:rsidRDefault="000E0532" w:rsidP="000E0532">
      <w:pPr>
        <w:pStyle w:val="Examplesmall"/>
      </w:pPr>
      <w:r>
        <w:t>&lt;/FullProductName&gt;</w:t>
      </w:r>
    </w:p>
    <w:p w14:paraId="2CAF6D79" w14:textId="77777777" w:rsidR="000E0532" w:rsidRDefault="000E0532" w:rsidP="000E0532"/>
    <w:p w14:paraId="37039DB6" w14:textId="1D139208" w:rsidR="000E0532" w:rsidRDefault="000E0532" w:rsidP="000E0532">
      <w:r w:rsidRPr="000E0532">
        <w:t>And the second product is defined as:</w:t>
      </w:r>
    </w:p>
    <w:p w14:paraId="259C24CD" w14:textId="655D6F66" w:rsidR="000E0532" w:rsidRPr="00610C93" w:rsidRDefault="000E0532" w:rsidP="000E0532">
      <w:pPr>
        <w:pStyle w:val="Examplesmall"/>
      </w:pPr>
      <w:r>
        <w:t>&lt;FullProductName ProductID="CVRFPID-0011"&gt;Microsoft Windows&lt;/FullProductName&gt;</w:t>
      </w:r>
    </w:p>
    <w:p w14:paraId="12D60C42" w14:textId="77777777" w:rsidR="000E0532" w:rsidRDefault="000E0532" w:rsidP="000E0532"/>
    <w:p w14:paraId="38A1012A" w14:textId="685D3F50" w:rsidR="000E0532" w:rsidRDefault="000E0532" w:rsidP="000E0532">
      <w:r w:rsidRPr="000E0532">
        <w:t>And the relationship can then be defined as:</w:t>
      </w:r>
    </w:p>
    <w:p w14:paraId="723C8C4F" w14:textId="77777777" w:rsidR="000E0532" w:rsidRDefault="000E0532" w:rsidP="000E0532">
      <w:pPr>
        <w:spacing w:before="0" w:after="0"/>
      </w:pPr>
    </w:p>
    <w:p w14:paraId="10E527CA" w14:textId="77777777" w:rsidR="000E0532" w:rsidRDefault="000E0532" w:rsidP="000E0532">
      <w:pPr>
        <w:pStyle w:val="Examplesmall"/>
      </w:pPr>
      <w:r>
        <w:t>&lt;Relationship ProductReference="CVRFPID-0010" RelationType="InstalledOn"</w:t>
      </w:r>
    </w:p>
    <w:p w14:paraId="4234285B" w14:textId="279769D5" w:rsidR="000E0532" w:rsidRDefault="000E0532" w:rsidP="000E0532">
      <w:pPr>
        <w:pStyle w:val="Examplesmall"/>
      </w:pPr>
      <w:r>
        <w:t xml:space="preserve"> RelatesToProductReference="CVRFPID-0011"&gt;</w:t>
      </w:r>
      <w:r>
        <w:br/>
        <w:t xml:space="preserve">  &lt;FullProductName ProductID=”CVRFPID-0012&gt;</w:t>
      </w:r>
    </w:p>
    <w:p w14:paraId="65FCF8D5" w14:textId="504BAE13" w:rsidR="000E0532" w:rsidRDefault="000E0532" w:rsidP="000E0532">
      <w:pPr>
        <w:pStyle w:val="Examplesmall"/>
      </w:pPr>
      <w:r>
        <w:t xml:space="preserve">    Cisco AnyConnect Secure Mobility Client 2.3.185 when installed on Microsoft Windows</w:t>
      </w:r>
    </w:p>
    <w:p w14:paraId="7A7AA9B3" w14:textId="63D3C2F4" w:rsidR="000E0532" w:rsidRPr="00610C93" w:rsidRDefault="000E0532" w:rsidP="000E0532">
      <w:pPr>
        <w:pStyle w:val="Examplesmall"/>
      </w:pPr>
      <w:r>
        <w:t xml:space="preserve">  &lt;/FullProductName&gt;</w:t>
      </w:r>
      <w:r>
        <w:br/>
        <w:t>&lt;/Relationship&gt;</w:t>
      </w:r>
    </w:p>
    <w:p w14:paraId="5C52E19D" w14:textId="77777777" w:rsidR="000E0532" w:rsidRDefault="000E0532" w:rsidP="000E0532"/>
    <w:p w14:paraId="4D219E88" w14:textId="77777777" w:rsidR="000E0532" w:rsidRDefault="000E0532" w:rsidP="000E0532"/>
    <w:p w14:paraId="78545555" w14:textId="77777777" w:rsidR="00A72F0F" w:rsidRDefault="00A72F0F" w:rsidP="00A72F0F"/>
    <w:p w14:paraId="565A8760" w14:textId="5F5B3C93" w:rsidR="00A72F0F" w:rsidRDefault="00A72F0F" w:rsidP="00A72F0F">
      <w:pPr>
        <w:pStyle w:val="Heading3"/>
      </w:pPr>
      <w:bookmarkStart w:id="86" w:name="_Toc476950913"/>
      <w:r>
        <w:lastRenderedPageBreak/>
        <w:t>Product Tree – Product Groups</w:t>
      </w:r>
      <w:bookmarkEnd w:id="86"/>
    </w:p>
    <w:p w14:paraId="6A08647C" w14:textId="54382D48" w:rsidR="00A72F0F" w:rsidRDefault="00A72F0F" w:rsidP="00A72F0F">
      <w:pPr>
        <w:pStyle w:val="MemberHeading"/>
        <w:rPr>
          <w:rStyle w:val="Element"/>
        </w:rPr>
      </w:pPr>
      <w:r>
        <w:rPr>
          <w:rStyle w:val="Element"/>
        </w:rPr>
        <w:t>prod:ProductTree / prod:ProductGroups</w:t>
      </w:r>
    </w:p>
    <w:p w14:paraId="5F03D77D" w14:textId="2455560B" w:rsidR="00A72F0F" w:rsidRPr="005D4C8E" w:rsidRDefault="00A72F0F" w:rsidP="00A72F0F">
      <w:pPr>
        <w:pStyle w:val="Member"/>
      </w:pPr>
      <w:r w:rsidRPr="005D4C8E">
        <w:rPr>
          <w:b/>
        </w:rPr>
        <w:t>Data Type:</w:t>
      </w:r>
      <w:r>
        <w:tab/>
      </w:r>
      <w:r>
        <w:tab/>
        <w:t>container</w:t>
      </w:r>
      <w:r>
        <w:br/>
      </w:r>
      <w:r w:rsidRPr="005D4C8E">
        <w:rPr>
          <w:b/>
        </w:rPr>
        <w:t>Minimum Occurrences:</w:t>
      </w:r>
      <w:r>
        <w:tab/>
        <w:t>0</w:t>
      </w:r>
      <w:r>
        <w:br/>
      </w:r>
      <w:r w:rsidRPr="005D4C8E">
        <w:rPr>
          <w:b/>
        </w:rPr>
        <w:t>Maximum Occurrences:</w:t>
      </w:r>
      <w:r>
        <w:tab/>
        <w:t>1</w:t>
      </w:r>
      <w:r>
        <w:br/>
      </w:r>
      <w:r w:rsidRPr="005D4C8E">
        <w:rPr>
          <w:b/>
        </w:rPr>
        <w:t>Parent:</w:t>
      </w:r>
      <w:r>
        <w:tab/>
      </w:r>
      <w:r>
        <w:tab/>
      </w:r>
      <w:r>
        <w:tab/>
        <w:t>Product Tree</w:t>
      </w:r>
      <w:r>
        <w:br/>
      </w:r>
      <w:r>
        <w:rPr>
          <w:b/>
        </w:rPr>
        <w:t>Children</w:t>
      </w:r>
      <w:r w:rsidRPr="005D4C8E">
        <w:rPr>
          <w:b/>
        </w:rPr>
        <w:t>:</w:t>
      </w:r>
      <w:r>
        <w:tab/>
      </w:r>
      <w:r>
        <w:tab/>
      </w:r>
      <w:r>
        <w:tab/>
        <w:t>Group</w:t>
      </w:r>
    </w:p>
    <w:p w14:paraId="316ECC93" w14:textId="77777777" w:rsidR="00A72F0F" w:rsidRDefault="00A72F0F" w:rsidP="00A72F0F">
      <w:pPr>
        <w:spacing w:before="0" w:after="0"/>
      </w:pPr>
    </w:p>
    <w:p w14:paraId="222CFA5C" w14:textId="03894316" w:rsidR="00A72F0F" w:rsidRPr="00A72F0F" w:rsidRDefault="00A72F0F" w:rsidP="00A72F0F">
      <w:r w:rsidRPr="00F32D93">
        <w:t>The</w:t>
      </w:r>
      <w:r w:rsidRPr="001A53EB">
        <w:t xml:space="preserve"> </w:t>
      </w:r>
      <w:r>
        <w:t xml:space="preserve">optional element </w:t>
      </w:r>
      <w:r w:rsidRPr="00F32D93">
        <w:rPr>
          <w:rStyle w:val="Element"/>
        </w:rPr>
        <w:t>cvrf:</w:t>
      </w:r>
      <w:r>
        <w:rPr>
          <w:rStyle w:val="Element"/>
        </w:rPr>
        <w:t>ProductGroups</w:t>
      </w:r>
      <w:r w:rsidRPr="00F32D93">
        <w:rPr>
          <w:b/>
          <w:bCs/>
        </w:rPr>
        <w:t xml:space="preserve"> </w:t>
      </w:r>
      <w:r>
        <w:t xml:space="preserve">is a </w:t>
      </w:r>
      <w:r w:rsidRPr="00A72F0F">
        <w:t>container</w:t>
      </w:r>
      <w:r>
        <w:t>, that</w:t>
      </w:r>
      <w:r w:rsidRPr="00A72F0F">
        <w:t xml:space="preserve"> defines whether </w:t>
      </w:r>
      <w:r w:rsidRPr="00A72F0F">
        <w:rPr>
          <w:b/>
          <w:bCs/>
        </w:rPr>
        <w:t xml:space="preserve">Full Product Name </w:t>
      </w:r>
      <w:r w:rsidRPr="00A72F0F">
        <w:t xml:space="preserve">elements in the product tree will be grouped into logical groups. If the container is present, at least one Group must be defined. </w:t>
      </w:r>
    </w:p>
    <w:p w14:paraId="761A0B81" w14:textId="6FF42055" w:rsidR="00A72F0F" w:rsidRDefault="00A72F0F" w:rsidP="00A72F0F">
      <w:r w:rsidRPr="00A72F0F">
        <w:t>If groups are defined, products can be referred to using the Group ID attribute in many other parts of the document, rather than repeatedly having t</w:t>
      </w:r>
      <w:r>
        <w:t>o list all members individually.</w:t>
      </w:r>
    </w:p>
    <w:p w14:paraId="7108D2CC" w14:textId="77777777" w:rsidR="00A72F0F" w:rsidRPr="00A72F0F" w:rsidRDefault="00A72F0F" w:rsidP="00A72F0F">
      <w:r w:rsidRPr="00A72F0F">
        <w:t xml:space="preserve">Whether groups are defined or not, the ability to reference each product individually in other parts of the document is not affected. In fact, the creator of a document can choose to use either direct product references or group references. </w:t>
      </w:r>
    </w:p>
    <w:p w14:paraId="6220E9E3" w14:textId="77777777" w:rsidR="00A72F0F" w:rsidRDefault="00A72F0F" w:rsidP="00A72F0F">
      <w:pPr>
        <w:rPr>
          <w:b/>
          <w:bCs/>
        </w:rPr>
      </w:pPr>
    </w:p>
    <w:p w14:paraId="23B9A792" w14:textId="77777777" w:rsidR="00A72F0F" w:rsidRDefault="00A72F0F" w:rsidP="00A72F0F">
      <w:pPr>
        <w:pStyle w:val="NoteHeading"/>
        <w:rPr>
          <w:rFonts w:ascii="MS Mincho" w:eastAsia="MS Mincho" w:hAnsi="MS Mincho" w:cs="MS Mincho"/>
        </w:rPr>
      </w:pPr>
      <w:r>
        <w:rPr>
          <w:rFonts w:ascii="MS Mincho" w:eastAsia="MS Mincho" w:hAnsi="MS Mincho" w:cs="MS Mincho"/>
        </w:rPr>
        <w:t>Note:</w:t>
      </w:r>
    </w:p>
    <w:p w14:paraId="577411F8" w14:textId="77777777" w:rsidR="00A72F0F" w:rsidRPr="00A72F0F" w:rsidRDefault="00A72F0F" w:rsidP="00A72F0F">
      <w:pPr>
        <w:pStyle w:val="Note"/>
        <w:rPr>
          <w:rFonts w:ascii="MS Mincho" w:eastAsia="MS Mincho" w:hAnsi="MS Mincho" w:cs="MS Mincho"/>
        </w:rPr>
      </w:pPr>
      <w:r w:rsidRPr="00A72F0F">
        <w:rPr>
          <w:rFonts w:ascii="MS Mincho" w:eastAsia="MS Mincho" w:hAnsi="MS Mincho" w:cs="MS Mincho"/>
        </w:rPr>
        <w:t xml:space="preserve">Given that a single product can be a member of more than one group, some areas of the CVRF document may not allow product references by group to avoid ambiguity. </w:t>
      </w:r>
    </w:p>
    <w:p w14:paraId="111EF0FC" w14:textId="245E5A6B" w:rsidR="00A72F0F" w:rsidRPr="00F32D93" w:rsidRDefault="00A72F0F" w:rsidP="00A72F0F">
      <w:r w:rsidRPr="00862043">
        <w:rPr>
          <w:rFonts w:ascii="MS Mincho" w:eastAsia="MS Mincho" w:hAnsi="MS Mincho" w:cs="MS Mincho"/>
        </w:rPr>
        <w:t> </w:t>
      </w:r>
    </w:p>
    <w:p w14:paraId="6B0FAAD7" w14:textId="77777777" w:rsidR="00A72F0F" w:rsidRDefault="00A72F0F" w:rsidP="00A72F0F">
      <w:pPr>
        <w:pStyle w:val="MemberHeading"/>
      </w:pPr>
      <w:r>
        <w:t>Example</w:t>
      </w:r>
    </w:p>
    <w:p w14:paraId="5319FC41" w14:textId="77777777" w:rsidR="00A72F0F" w:rsidRDefault="00A72F0F" w:rsidP="00A72F0F">
      <w:pPr>
        <w:spacing w:before="0" w:after="0"/>
      </w:pPr>
    </w:p>
    <w:p w14:paraId="63A8B367" w14:textId="77777777" w:rsidR="00A14E78" w:rsidRDefault="00A14E78" w:rsidP="00A14E78">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31</w:t>
      </w:r>
      <w:r w:rsidR="00632A86">
        <w:rPr>
          <w:noProof/>
        </w:rPr>
        <w:fldChar w:fldCharType="end"/>
      </w:r>
      <w:r w:rsidRPr="003F1FAD">
        <w:t>:</w:t>
      </w:r>
    </w:p>
    <w:p w14:paraId="26EF3716" w14:textId="215DDEFF" w:rsidR="00A72F0F" w:rsidRPr="000E0532" w:rsidRDefault="00A72F0F" w:rsidP="00A72F0F">
      <w:pPr>
        <w:spacing w:before="0" w:after="0"/>
      </w:pPr>
      <w:r w:rsidRPr="00A72F0F">
        <w:t xml:space="preserve">We create two groups, </w:t>
      </w:r>
      <w:r w:rsidRPr="00A72F0F">
        <w:rPr>
          <w:rStyle w:val="CODEtemp"/>
        </w:rPr>
        <w:t>CVRFGID-0001</w:t>
      </w:r>
      <w:r w:rsidRPr="00A72F0F">
        <w:t xml:space="preserve"> and </w:t>
      </w:r>
      <w:r w:rsidRPr="00A72F0F">
        <w:rPr>
          <w:rStyle w:val="CODEtemp"/>
        </w:rPr>
        <w:t>CVRFGID-0002</w:t>
      </w:r>
      <w:r w:rsidRPr="00A72F0F">
        <w:t xml:space="preserve">. Both groups have four members, and </w:t>
      </w:r>
      <w:r w:rsidRPr="00A72F0F">
        <w:rPr>
          <w:rStyle w:val="Element"/>
        </w:rPr>
        <w:t>ProductID</w:t>
      </w:r>
      <w:r w:rsidRPr="00A72F0F">
        <w:t xml:space="preserve"> </w:t>
      </w:r>
      <w:r w:rsidRPr="00A72F0F">
        <w:rPr>
          <w:rStyle w:val="CODEtemp"/>
        </w:rPr>
        <w:t>CVRFPID-0001</w:t>
      </w:r>
      <w:r>
        <w:t xml:space="preserve"> is a member of both groups</w:t>
      </w:r>
      <w:r w:rsidRPr="000E0532">
        <w:t>:</w:t>
      </w:r>
      <w:r w:rsidRPr="000E0532">
        <w:rPr>
          <w:rFonts w:ascii="MS Mincho" w:eastAsia="MS Mincho" w:hAnsi="MS Mincho" w:cs="MS Mincho"/>
        </w:rPr>
        <w:t>  </w:t>
      </w:r>
    </w:p>
    <w:p w14:paraId="422108EE" w14:textId="77777777" w:rsidR="00A72F0F" w:rsidRDefault="00A72F0F" w:rsidP="00A72F0F">
      <w:pPr>
        <w:spacing w:before="0" w:after="0"/>
      </w:pPr>
    </w:p>
    <w:p w14:paraId="60510B47" w14:textId="77777777" w:rsidR="00A72F0F" w:rsidRDefault="00A72F0F" w:rsidP="00A72F0F">
      <w:pPr>
        <w:pStyle w:val="Examplesmall"/>
      </w:pPr>
      <w:r>
        <w:t>&lt;ProductGroups&gt;</w:t>
      </w:r>
    </w:p>
    <w:p w14:paraId="19BF9BBB" w14:textId="72455328" w:rsidR="00A72F0F" w:rsidRDefault="00A72F0F" w:rsidP="00A72F0F">
      <w:pPr>
        <w:pStyle w:val="Examplesmall"/>
      </w:pPr>
      <w:r>
        <w:t xml:space="preserve">  &lt;Group GroupID="CVRFGID-0001"&gt;</w:t>
      </w:r>
      <w:r>
        <w:br/>
        <w:t xml:space="preserve">    &lt;ProductID&gt;CVRFPID-0001&lt;/ProductID&gt;</w:t>
      </w:r>
      <w:r>
        <w:br/>
        <w:t xml:space="preserve">    &lt;ProductID&gt;CVRFPID-0002&lt;/ProductID&gt;</w:t>
      </w:r>
      <w:r>
        <w:br/>
        <w:t xml:space="preserve">    &lt;ProductID&gt;CVRFPID-0003&lt;/ProductID&gt;</w:t>
      </w:r>
      <w:r>
        <w:br/>
        <w:t xml:space="preserve">    &lt;ProductID&gt;CVRFPID-0004&lt;/ProductID&gt;</w:t>
      </w:r>
    </w:p>
    <w:p w14:paraId="5A2B888D" w14:textId="33BBC6F5" w:rsidR="00A72F0F" w:rsidRDefault="00A72F0F" w:rsidP="00A72F0F">
      <w:pPr>
        <w:pStyle w:val="Examplesmall"/>
      </w:pPr>
      <w:r>
        <w:t xml:space="preserve">  &lt;/Group&gt;</w:t>
      </w:r>
      <w:r>
        <w:br/>
        <w:t xml:space="preserve">  &lt;Group GroupID="CVRFGID-0002"&gt;</w:t>
      </w:r>
    </w:p>
    <w:p w14:paraId="5322720C" w14:textId="14C60BC9" w:rsidR="00A72F0F" w:rsidRDefault="00A72F0F" w:rsidP="00A72F0F">
      <w:pPr>
        <w:pStyle w:val="Examplesmall"/>
      </w:pPr>
      <w:r>
        <w:t xml:space="preserve">    &lt;ProductID&gt;CVRFPID-0001&lt;/ProductID&gt;</w:t>
      </w:r>
      <w:r>
        <w:br/>
        <w:t xml:space="preserve">    &lt;ProductID&gt;CVRFPID-0010&lt;/ProductID&gt;</w:t>
      </w:r>
      <w:r>
        <w:br/>
        <w:t xml:space="preserve">    &lt;ProductID&gt;CVRFPID-0011&lt;/ProductID&gt;</w:t>
      </w:r>
      <w:r>
        <w:br/>
        <w:t xml:space="preserve">    &lt;ProductID&gt;CVRFPID-0099&lt;/ProductID&gt;</w:t>
      </w:r>
    </w:p>
    <w:p w14:paraId="0860664F" w14:textId="5F8A4BED" w:rsidR="00A72F0F" w:rsidRPr="00610C93" w:rsidRDefault="00A72F0F" w:rsidP="00A72F0F">
      <w:pPr>
        <w:pStyle w:val="Examplesmall"/>
      </w:pPr>
      <w:r>
        <w:t xml:space="preserve">  &lt;/Group&gt;</w:t>
      </w:r>
      <w:r>
        <w:br/>
        <w:t>&lt;/ProductGroups&gt;</w:t>
      </w:r>
    </w:p>
    <w:p w14:paraId="4D0C538A" w14:textId="77777777" w:rsidR="00A72F0F" w:rsidRDefault="00A72F0F" w:rsidP="00A72F0F"/>
    <w:p w14:paraId="3A16385D" w14:textId="77777777" w:rsidR="00A72F0F" w:rsidRDefault="00A72F0F" w:rsidP="00A72F0F"/>
    <w:p w14:paraId="017D0B73" w14:textId="7A417BA2" w:rsidR="00A72F0F" w:rsidRDefault="00A72F0F" w:rsidP="00A72F0F">
      <w:pPr>
        <w:pStyle w:val="Heading4"/>
      </w:pPr>
      <w:bookmarkStart w:id="87" w:name="_Toc476950914"/>
      <w:r>
        <w:lastRenderedPageBreak/>
        <w:t>Product Tree – Product Groups – Group</w:t>
      </w:r>
      <w:bookmarkEnd w:id="87"/>
    </w:p>
    <w:p w14:paraId="352CEF14" w14:textId="53BE24B2" w:rsidR="00A72F0F" w:rsidRDefault="00A72F0F" w:rsidP="00A72F0F">
      <w:pPr>
        <w:pStyle w:val="MemberHeading"/>
        <w:rPr>
          <w:rStyle w:val="Element"/>
        </w:rPr>
      </w:pPr>
      <w:r>
        <w:rPr>
          <w:rStyle w:val="Element"/>
        </w:rPr>
        <w:t>prod:ProductTree / prod:ProductGroups / prod:Group</w:t>
      </w:r>
    </w:p>
    <w:p w14:paraId="17DCA3DE" w14:textId="0917A333" w:rsidR="00A72F0F" w:rsidRPr="005D4C8E" w:rsidRDefault="00A72F0F" w:rsidP="00A72F0F">
      <w:pPr>
        <w:pStyle w:val="Member"/>
      </w:pPr>
      <w:r w:rsidRPr="005D4C8E">
        <w:rPr>
          <w:b/>
        </w:rPr>
        <w:t>Data Type:</w:t>
      </w:r>
      <w:r>
        <w:tab/>
      </w:r>
      <w:r>
        <w:tab/>
        <w:t>container</w:t>
      </w:r>
      <w:r>
        <w:br/>
      </w:r>
      <w:r w:rsidRPr="005D4C8E">
        <w:rPr>
          <w:b/>
        </w:rPr>
        <w:t>Minimum Occurrences:</w:t>
      </w:r>
      <w:r>
        <w:tab/>
        <w:t>1</w:t>
      </w:r>
      <w:r>
        <w:br/>
      </w:r>
      <w:r w:rsidRPr="005D4C8E">
        <w:rPr>
          <w:b/>
        </w:rPr>
        <w:t>Maximum Occurrences:</w:t>
      </w:r>
      <w:r>
        <w:tab/>
        <w:t>unbounded</w:t>
      </w:r>
      <w:r>
        <w:br/>
      </w:r>
      <w:r w:rsidRPr="005D4C8E">
        <w:rPr>
          <w:b/>
        </w:rPr>
        <w:t>Parent:</w:t>
      </w:r>
      <w:r>
        <w:tab/>
      </w:r>
      <w:r>
        <w:tab/>
      </w:r>
      <w:r>
        <w:tab/>
        <w:t>Product Groups</w:t>
      </w:r>
      <w:r>
        <w:br/>
      </w:r>
      <w:r>
        <w:rPr>
          <w:b/>
        </w:rPr>
        <w:t>Children</w:t>
      </w:r>
      <w:r w:rsidRPr="005D4C8E">
        <w:rPr>
          <w:b/>
        </w:rPr>
        <w:t>:</w:t>
      </w:r>
      <w:r>
        <w:tab/>
      </w:r>
      <w:r>
        <w:tab/>
      </w:r>
      <w:r>
        <w:tab/>
        <w:t>Description, Product ID</w:t>
      </w:r>
      <w:r>
        <w:br/>
      </w:r>
      <w:r>
        <w:rPr>
          <w:b/>
        </w:rPr>
        <w:t>Attribute</w:t>
      </w:r>
      <w:r w:rsidRPr="005D4C8E">
        <w:rPr>
          <w:b/>
        </w:rPr>
        <w:t>:</w:t>
      </w:r>
      <w:r>
        <w:tab/>
      </w:r>
      <w:r>
        <w:tab/>
      </w:r>
      <w:r>
        <w:tab/>
        <w:t>Group ID</w:t>
      </w:r>
      <w:r>
        <w:br/>
      </w:r>
      <w:r>
        <w:rPr>
          <w:b/>
        </w:rPr>
        <w:t>Attribute Data Type</w:t>
      </w:r>
      <w:r w:rsidRPr="005D4C8E">
        <w:rPr>
          <w:b/>
        </w:rPr>
        <w:t>:</w:t>
      </w:r>
      <w:r>
        <w:tab/>
      </w:r>
      <w:r w:rsidRPr="000E0532">
        <w:t>token</w:t>
      </w:r>
      <w:r>
        <w:t xml:space="preserve"> </w:t>
      </w:r>
      <w:r>
        <w:br/>
      </w:r>
      <w:r>
        <w:rPr>
          <w:b/>
        </w:rPr>
        <w:t>Attribute Required</w:t>
      </w:r>
      <w:r w:rsidRPr="005D4C8E">
        <w:rPr>
          <w:b/>
        </w:rPr>
        <w:t>:</w:t>
      </w:r>
      <w:r>
        <w:tab/>
        <w:t>yes</w:t>
      </w:r>
    </w:p>
    <w:p w14:paraId="06873336" w14:textId="77777777" w:rsidR="00A72F0F" w:rsidRDefault="00A72F0F" w:rsidP="00A72F0F">
      <w:pPr>
        <w:spacing w:before="0" w:after="0"/>
      </w:pPr>
    </w:p>
    <w:p w14:paraId="49A41296" w14:textId="77777777" w:rsidR="00A72F0F" w:rsidRPr="00A72F0F" w:rsidRDefault="00A72F0F" w:rsidP="00A72F0F">
      <w:r w:rsidRPr="00F32D93">
        <w:t>The</w:t>
      </w:r>
      <w:r w:rsidRPr="001A53EB">
        <w:t xml:space="preserve"> </w:t>
      </w:r>
      <w:r>
        <w:t xml:space="preserve">element </w:t>
      </w:r>
      <w:r w:rsidRPr="00F32D93">
        <w:rPr>
          <w:rStyle w:val="Element"/>
        </w:rPr>
        <w:t>cvrf:</w:t>
      </w:r>
      <w:r>
        <w:rPr>
          <w:rStyle w:val="Element"/>
        </w:rPr>
        <w:t>Group</w:t>
      </w:r>
      <w:r w:rsidRPr="00F32D93">
        <w:rPr>
          <w:b/>
          <w:bCs/>
        </w:rPr>
        <w:t xml:space="preserve"> </w:t>
      </w:r>
      <w:r>
        <w:t xml:space="preserve">is a </w:t>
      </w:r>
      <w:r w:rsidRPr="00A72F0F">
        <w:t>container</w:t>
      </w:r>
      <w:r>
        <w:t>, that</w:t>
      </w:r>
      <w:r w:rsidRPr="00A72F0F">
        <w:t xml:space="preserve"> defines a new logical group of products that can then be referred to in other parts of the document to address a group of products with a single identifier. </w:t>
      </w:r>
      <w:r w:rsidRPr="00A72F0F">
        <w:rPr>
          <w:b/>
          <w:bCs/>
        </w:rPr>
        <w:t xml:space="preserve">Group </w:t>
      </w:r>
      <w:r w:rsidRPr="00A72F0F">
        <w:t xml:space="preserve">members are defined by adding one </w:t>
      </w:r>
      <w:r w:rsidRPr="00A72F0F">
        <w:rPr>
          <w:b/>
          <w:bCs/>
        </w:rPr>
        <w:t xml:space="preserve">Product ID </w:t>
      </w:r>
      <w:r w:rsidRPr="00A72F0F">
        <w:t xml:space="preserve">element for each member of the group. </w:t>
      </w:r>
    </w:p>
    <w:p w14:paraId="3669E0F4" w14:textId="77777777" w:rsidR="00A72F0F" w:rsidRPr="00A72F0F" w:rsidRDefault="00A72F0F" w:rsidP="00A72F0F">
      <w:r w:rsidRPr="00A72F0F">
        <w:t xml:space="preserve">The </w:t>
      </w:r>
      <w:r w:rsidRPr="00A72F0F">
        <w:rPr>
          <w:i/>
          <w:iCs/>
        </w:rPr>
        <w:t xml:space="preserve">Group ID </w:t>
      </w:r>
      <w:r w:rsidRPr="00A72F0F">
        <w:t xml:space="preserve">attribute is required to identify a </w:t>
      </w:r>
      <w:r w:rsidRPr="00A72F0F">
        <w:rPr>
          <w:b/>
          <w:bCs/>
        </w:rPr>
        <w:t xml:space="preserve">Group </w:t>
      </w:r>
      <w:r w:rsidRPr="00A72F0F">
        <w:t xml:space="preserve">so that it can be referred to from other parts in the document. There is no predefined or required format for the </w:t>
      </w:r>
      <w:r w:rsidRPr="00A72F0F">
        <w:rPr>
          <w:i/>
          <w:iCs/>
        </w:rPr>
        <w:t xml:space="preserve">Group ID </w:t>
      </w:r>
      <w:r w:rsidRPr="00A72F0F">
        <w:t xml:space="preserve">as long as it uniquely identifies a group in the context of the current document. Examples include incremental integers or GUIDs. </w:t>
      </w:r>
    </w:p>
    <w:p w14:paraId="4E450665" w14:textId="77777777" w:rsidR="00A72F0F" w:rsidRPr="00F32D93" w:rsidRDefault="00A72F0F" w:rsidP="00A72F0F">
      <w:r w:rsidRPr="00862043">
        <w:rPr>
          <w:rFonts w:ascii="MS Mincho" w:eastAsia="MS Mincho" w:hAnsi="MS Mincho" w:cs="MS Mincho"/>
        </w:rPr>
        <w:t> </w:t>
      </w:r>
    </w:p>
    <w:p w14:paraId="49132B6E" w14:textId="77777777" w:rsidR="00A72F0F" w:rsidRDefault="00A72F0F" w:rsidP="00A72F0F">
      <w:pPr>
        <w:pStyle w:val="MemberHeading"/>
      </w:pPr>
      <w:r>
        <w:t>Example</w:t>
      </w:r>
    </w:p>
    <w:p w14:paraId="7F75F386" w14:textId="77777777" w:rsidR="00A72F0F" w:rsidRDefault="00A72F0F" w:rsidP="00A72F0F">
      <w:pPr>
        <w:spacing w:before="0" w:after="0"/>
      </w:pPr>
    </w:p>
    <w:p w14:paraId="1A51FDF3" w14:textId="3196914D" w:rsidR="004A0689" w:rsidRDefault="004A0689" w:rsidP="004A0689">
      <w:pPr>
        <w:spacing w:before="0" w:after="0"/>
        <w:ind w:firstLine="431"/>
      </w:pPr>
      <w:r>
        <w:rPr>
          <w:rFonts w:ascii="Courier New" w:hAnsi="Courier New"/>
          <w:sz w:val="16"/>
        </w:rPr>
        <w:t xml:space="preserve">See examples in sections </w:t>
      </w:r>
      <w:r>
        <w:rPr>
          <w:rFonts w:ascii="Courier New" w:hAnsi="Courier New"/>
          <w:sz w:val="16"/>
        </w:rPr>
        <w:fldChar w:fldCharType="begin"/>
      </w:r>
      <w:r>
        <w:rPr>
          <w:rFonts w:ascii="Courier New" w:hAnsi="Courier New"/>
          <w:sz w:val="16"/>
        </w:rPr>
        <w:instrText xml:space="preserve"> REF _Ref476752075 \r \h </w:instrText>
      </w:r>
      <w:r>
        <w:rPr>
          <w:rFonts w:ascii="Courier New" w:hAnsi="Courier New"/>
          <w:sz w:val="16"/>
        </w:rPr>
      </w:r>
      <w:r>
        <w:rPr>
          <w:rFonts w:ascii="Courier New" w:hAnsi="Courier New"/>
          <w:sz w:val="16"/>
        </w:rPr>
        <w:fldChar w:fldCharType="separate"/>
      </w:r>
      <w:r w:rsidR="007C4B93">
        <w:rPr>
          <w:rFonts w:ascii="Courier New" w:hAnsi="Courier New"/>
          <w:sz w:val="16"/>
        </w:rPr>
        <w:t>5.1.4.1.1</w:t>
      </w:r>
      <w:r>
        <w:rPr>
          <w:rFonts w:ascii="Courier New" w:hAnsi="Courier New"/>
          <w:sz w:val="16"/>
        </w:rPr>
        <w:fldChar w:fldCharType="end"/>
      </w:r>
      <w:r>
        <w:rPr>
          <w:rFonts w:ascii="Courier New" w:hAnsi="Courier New"/>
          <w:sz w:val="16"/>
        </w:rPr>
        <w:t xml:space="preserve"> and </w:t>
      </w:r>
      <w:r>
        <w:rPr>
          <w:rFonts w:ascii="Courier New" w:hAnsi="Courier New"/>
          <w:sz w:val="16"/>
        </w:rPr>
        <w:fldChar w:fldCharType="begin"/>
      </w:r>
      <w:r>
        <w:rPr>
          <w:rFonts w:ascii="Courier New" w:hAnsi="Courier New"/>
          <w:sz w:val="16"/>
        </w:rPr>
        <w:instrText xml:space="preserve"> REF _Ref476752080 \r \h </w:instrText>
      </w:r>
      <w:r>
        <w:rPr>
          <w:rFonts w:ascii="Courier New" w:hAnsi="Courier New"/>
          <w:sz w:val="16"/>
        </w:rPr>
      </w:r>
      <w:r>
        <w:rPr>
          <w:rFonts w:ascii="Courier New" w:hAnsi="Courier New"/>
          <w:sz w:val="16"/>
        </w:rPr>
        <w:fldChar w:fldCharType="separate"/>
      </w:r>
      <w:r w:rsidR="007C4B93">
        <w:rPr>
          <w:rFonts w:ascii="Courier New" w:hAnsi="Courier New"/>
          <w:sz w:val="16"/>
        </w:rPr>
        <w:t>5.1.4.1.2</w:t>
      </w:r>
      <w:r>
        <w:rPr>
          <w:rFonts w:ascii="Courier New" w:hAnsi="Courier New"/>
          <w:sz w:val="16"/>
        </w:rPr>
        <w:fldChar w:fldCharType="end"/>
      </w:r>
    </w:p>
    <w:p w14:paraId="0F33F769" w14:textId="77777777" w:rsidR="00532C46" w:rsidRDefault="00532C46" w:rsidP="00532C46"/>
    <w:p w14:paraId="57A72D8B" w14:textId="1320FEB1" w:rsidR="00532C46" w:rsidRDefault="00532C46" w:rsidP="005A2BBA">
      <w:pPr>
        <w:pStyle w:val="Heading5"/>
      </w:pPr>
      <w:bookmarkStart w:id="88" w:name="_Ref476752075"/>
      <w:bookmarkStart w:id="89" w:name="_Toc476950915"/>
      <w:r>
        <w:t>Product Tree – Product Groups – Group</w:t>
      </w:r>
      <w:r w:rsidR="005A2BBA">
        <w:t xml:space="preserve"> – Description</w:t>
      </w:r>
      <w:bookmarkEnd w:id="88"/>
      <w:bookmarkEnd w:id="89"/>
    </w:p>
    <w:p w14:paraId="438B0264" w14:textId="73D789BD" w:rsidR="00532C46" w:rsidRDefault="00532C46" w:rsidP="00532C46">
      <w:pPr>
        <w:pStyle w:val="MemberHeading"/>
        <w:rPr>
          <w:rStyle w:val="Element"/>
        </w:rPr>
      </w:pPr>
      <w:r>
        <w:rPr>
          <w:rStyle w:val="Element"/>
        </w:rPr>
        <w:t>prod:ProductTree / prod:ProductGroups / prod:Group</w:t>
      </w:r>
      <w:r w:rsidR="005A2BBA">
        <w:rPr>
          <w:rStyle w:val="Element"/>
        </w:rPr>
        <w:t xml:space="preserve"> / prod:Description</w:t>
      </w:r>
    </w:p>
    <w:p w14:paraId="46E78873" w14:textId="7DECB193" w:rsidR="00532C46" w:rsidRPr="005D4C8E" w:rsidRDefault="00532C46" w:rsidP="00532C46">
      <w:pPr>
        <w:pStyle w:val="Member"/>
      </w:pPr>
      <w:r w:rsidRPr="005D4C8E">
        <w:rPr>
          <w:b/>
        </w:rPr>
        <w:t>Data Type:</w:t>
      </w:r>
      <w:r>
        <w:tab/>
      </w:r>
      <w:r>
        <w:tab/>
      </w:r>
      <w:r w:rsidR="005A2BBA">
        <w:t>string</w:t>
      </w:r>
      <w:r w:rsidR="005A2BBA">
        <w:br/>
      </w:r>
      <w:r w:rsidR="005A2BBA">
        <w:rPr>
          <w:b/>
        </w:rPr>
        <w:t>Range</w:t>
      </w:r>
      <w:r w:rsidR="005A2BBA" w:rsidRPr="005D4C8E">
        <w:rPr>
          <w:b/>
        </w:rPr>
        <w:t>:</w:t>
      </w:r>
      <w:r w:rsidR="005A2BBA">
        <w:tab/>
      </w:r>
      <w:r w:rsidR="005A2BBA">
        <w:tab/>
      </w:r>
      <w:r w:rsidR="005A2BBA">
        <w:tab/>
        <w:t>unrestricted</w:t>
      </w:r>
      <w:r>
        <w:br/>
      </w:r>
      <w:r w:rsidRPr="005D4C8E">
        <w:rPr>
          <w:b/>
        </w:rPr>
        <w:t>Minimum Occurrences:</w:t>
      </w:r>
      <w:r w:rsidR="005A2BBA">
        <w:tab/>
        <w:t>0</w:t>
      </w:r>
      <w:r>
        <w:br/>
      </w:r>
      <w:r w:rsidRPr="005D4C8E">
        <w:rPr>
          <w:b/>
        </w:rPr>
        <w:t>Maximum Occurrences:</w:t>
      </w:r>
      <w:r>
        <w:tab/>
      </w:r>
      <w:r w:rsidR="005A2BBA">
        <w:t>1</w:t>
      </w:r>
      <w:r>
        <w:br/>
      </w:r>
      <w:r w:rsidRPr="005D4C8E">
        <w:rPr>
          <w:b/>
        </w:rPr>
        <w:t>Parent:</w:t>
      </w:r>
      <w:r>
        <w:tab/>
      </w:r>
      <w:r>
        <w:tab/>
      </w:r>
      <w:r>
        <w:tab/>
      </w:r>
      <w:r w:rsidR="005A2BBA">
        <w:t>Group</w:t>
      </w:r>
    </w:p>
    <w:p w14:paraId="3B6A809D" w14:textId="77777777" w:rsidR="00532C46" w:rsidRDefault="00532C46" w:rsidP="00532C46">
      <w:pPr>
        <w:spacing w:before="0" w:after="0"/>
      </w:pPr>
    </w:p>
    <w:p w14:paraId="25115F8F" w14:textId="16939C78" w:rsidR="00532C46" w:rsidRPr="00A72F0F" w:rsidRDefault="00532C46" w:rsidP="005A2BBA">
      <w:r w:rsidRPr="00F32D93">
        <w:t>The</w:t>
      </w:r>
      <w:r w:rsidRPr="001A53EB">
        <w:t xml:space="preserve"> </w:t>
      </w:r>
      <w:r w:rsidR="005A2BBA">
        <w:t xml:space="preserve">optional </w:t>
      </w:r>
      <w:r>
        <w:t xml:space="preserve">element </w:t>
      </w:r>
      <w:r w:rsidR="005A2BBA">
        <w:rPr>
          <w:rStyle w:val="Element"/>
        </w:rPr>
        <w:t>prod</w:t>
      </w:r>
      <w:r w:rsidRPr="00F32D93">
        <w:rPr>
          <w:rStyle w:val="Element"/>
        </w:rPr>
        <w:t>:</w:t>
      </w:r>
      <w:r w:rsidR="005A2BBA">
        <w:rPr>
          <w:rStyle w:val="Element"/>
        </w:rPr>
        <w:t>Description</w:t>
      </w:r>
      <w:r w:rsidRPr="00F32D93">
        <w:rPr>
          <w:b/>
          <w:bCs/>
        </w:rPr>
        <w:t xml:space="preserve"> </w:t>
      </w:r>
      <w:r>
        <w:t xml:space="preserve">is a </w:t>
      </w:r>
      <w:r w:rsidR="005A2BBA" w:rsidRPr="005A2BBA">
        <w:t>short, opt</w:t>
      </w:r>
      <w:r w:rsidR="005A2BBA">
        <w:t>ional description of the group</w:t>
      </w:r>
      <w:r w:rsidRPr="00A72F0F">
        <w:t xml:space="preserve">. </w:t>
      </w:r>
    </w:p>
    <w:p w14:paraId="268BA7E0" w14:textId="77777777" w:rsidR="00532C46" w:rsidRPr="00F32D93" w:rsidRDefault="00532C46" w:rsidP="00532C46">
      <w:r w:rsidRPr="00862043">
        <w:rPr>
          <w:rFonts w:ascii="MS Mincho" w:eastAsia="MS Mincho" w:hAnsi="MS Mincho" w:cs="MS Mincho"/>
        </w:rPr>
        <w:t> </w:t>
      </w:r>
    </w:p>
    <w:p w14:paraId="56B3F552" w14:textId="77777777" w:rsidR="00532C46" w:rsidRDefault="00532C46" w:rsidP="00532C46">
      <w:pPr>
        <w:pStyle w:val="MemberHeading"/>
      </w:pPr>
      <w:r>
        <w:t>Example</w:t>
      </w:r>
    </w:p>
    <w:p w14:paraId="76E917B9" w14:textId="77777777" w:rsidR="00A14E78" w:rsidRDefault="00A14E78" w:rsidP="00A14E78">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32</w:t>
      </w:r>
      <w:r w:rsidR="00632A86">
        <w:rPr>
          <w:noProof/>
        </w:rPr>
        <w:fldChar w:fldCharType="end"/>
      </w:r>
      <w:r w:rsidRPr="003F1FAD">
        <w:t>:</w:t>
      </w:r>
    </w:p>
    <w:p w14:paraId="50D7266D" w14:textId="77777777" w:rsidR="00532C46" w:rsidRDefault="00532C46" w:rsidP="00532C46">
      <w:pPr>
        <w:spacing w:before="0" w:after="0"/>
      </w:pPr>
    </w:p>
    <w:p w14:paraId="7F18A1F9" w14:textId="77777777" w:rsidR="005A2BBA" w:rsidRDefault="005A2BBA" w:rsidP="005A2BBA">
      <w:pPr>
        <w:pStyle w:val="Examplesmall"/>
      </w:pPr>
      <w:r>
        <w:t>&lt;ProductGroups&gt;</w:t>
      </w:r>
    </w:p>
    <w:p w14:paraId="0D1337A0" w14:textId="136E5CC3" w:rsidR="005A2BBA" w:rsidRDefault="005A2BBA" w:rsidP="005A2BBA">
      <w:pPr>
        <w:pStyle w:val="Examplesmall"/>
      </w:pPr>
      <w:r>
        <w:t xml:space="preserve">  &lt;Group GroupID="CVRFGID-0001"&gt;</w:t>
      </w:r>
      <w:r w:rsidR="0028261F">
        <w:br/>
      </w:r>
      <w:r>
        <w:t xml:space="preserve">    &lt;Description&gt;The x64 versions of the operating system.&lt;/Description&gt;</w:t>
      </w:r>
      <w:r>
        <w:br/>
        <w:t xml:space="preserve">    &lt;ProductID&gt;CVRFPID-0001&lt;/ProductID&gt;</w:t>
      </w:r>
      <w:r>
        <w:br/>
        <w:t xml:space="preserve">    &lt;ProductID&gt;CVRFPID-0002&lt;/ProductID&gt;</w:t>
      </w:r>
      <w:r>
        <w:br/>
        <w:t xml:space="preserve">    &lt;ProductID&gt;CVRFPID-0003&lt;/ProductID&gt;</w:t>
      </w:r>
      <w:r>
        <w:br/>
        <w:t xml:space="preserve">    &lt;ProductID&gt;CVRFPID-0004&lt;/ProductID&gt;</w:t>
      </w:r>
    </w:p>
    <w:p w14:paraId="748419A8" w14:textId="4D0EDBC4" w:rsidR="00532C46" w:rsidRDefault="005A2BBA" w:rsidP="005A2BBA">
      <w:pPr>
        <w:pStyle w:val="Examplesmall"/>
      </w:pPr>
      <w:r>
        <w:t xml:space="preserve">  &lt;/Group&gt;</w:t>
      </w:r>
      <w:r>
        <w:br/>
        <w:t>&lt;/ProductGroups&gt;</w:t>
      </w:r>
    </w:p>
    <w:p w14:paraId="309F5737" w14:textId="77777777" w:rsidR="005A2BBA" w:rsidRDefault="005A2BBA" w:rsidP="00532C46"/>
    <w:p w14:paraId="3051AEDF" w14:textId="77777777" w:rsidR="0028261F" w:rsidRDefault="0028261F" w:rsidP="0028261F"/>
    <w:p w14:paraId="48AE7096" w14:textId="524CE116" w:rsidR="0028261F" w:rsidRDefault="0028261F" w:rsidP="0028261F">
      <w:pPr>
        <w:pStyle w:val="Heading5"/>
      </w:pPr>
      <w:bookmarkStart w:id="90" w:name="_Ref476752080"/>
      <w:bookmarkStart w:id="91" w:name="_Toc476950916"/>
      <w:r>
        <w:lastRenderedPageBreak/>
        <w:t>Product Tree – Product Groups – Group – Product ID</w:t>
      </w:r>
      <w:bookmarkEnd w:id="90"/>
      <w:bookmarkEnd w:id="91"/>
    </w:p>
    <w:p w14:paraId="67220095" w14:textId="77777777" w:rsidR="0028261F" w:rsidRDefault="0028261F" w:rsidP="0028261F">
      <w:pPr>
        <w:pStyle w:val="MemberHeading"/>
        <w:rPr>
          <w:rStyle w:val="Element"/>
        </w:rPr>
      </w:pPr>
      <w:r>
        <w:rPr>
          <w:rStyle w:val="Element"/>
        </w:rPr>
        <w:t>prod:ProductTree / prod:ProductGroups / prod:Group / prod:Description</w:t>
      </w:r>
    </w:p>
    <w:p w14:paraId="1E7D4905" w14:textId="4E2ECAA6" w:rsidR="0028261F" w:rsidRPr="005D4C8E" w:rsidRDefault="0028261F" w:rsidP="0028261F">
      <w:pPr>
        <w:pStyle w:val="Member"/>
      </w:pPr>
      <w:r w:rsidRPr="005D4C8E">
        <w:rPr>
          <w:b/>
        </w:rPr>
        <w:t>Data Type:</w:t>
      </w:r>
      <w:r>
        <w:tab/>
      </w:r>
      <w:r>
        <w:tab/>
        <w:t>token</w:t>
      </w:r>
      <w:r>
        <w:br/>
      </w:r>
      <w:r w:rsidRPr="005D4C8E">
        <w:rPr>
          <w:b/>
        </w:rPr>
        <w:t>Minimum Occurrences:</w:t>
      </w:r>
      <w:r>
        <w:tab/>
        <w:t>2</w:t>
      </w:r>
      <w:r>
        <w:br/>
      </w:r>
      <w:r w:rsidRPr="005D4C8E">
        <w:rPr>
          <w:b/>
        </w:rPr>
        <w:t>Maximum Occurrences:</w:t>
      </w:r>
      <w:r>
        <w:tab/>
        <w:t>unbounded</w:t>
      </w:r>
      <w:r>
        <w:br/>
      </w:r>
      <w:r w:rsidRPr="005D4C8E">
        <w:rPr>
          <w:b/>
        </w:rPr>
        <w:t>Parent:</w:t>
      </w:r>
      <w:r>
        <w:tab/>
      </w:r>
      <w:r>
        <w:tab/>
      </w:r>
      <w:r>
        <w:tab/>
        <w:t>Group</w:t>
      </w:r>
    </w:p>
    <w:p w14:paraId="47670614" w14:textId="77777777" w:rsidR="0028261F" w:rsidRDefault="0028261F" w:rsidP="0028261F">
      <w:pPr>
        <w:spacing w:before="0" w:after="0"/>
      </w:pPr>
    </w:p>
    <w:p w14:paraId="56610F1F" w14:textId="3AB0F7E0" w:rsidR="0028261F" w:rsidRPr="00A72F0F" w:rsidRDefault="0028261F" w:rsidP="0028261F">
      <w:r w:rsidRPr="00F32D93">
        <w:t>The</w:t>
      </w:r>
      <w:r w:rsidRPr="001A53EB">
        <w:t xml:space="preserve"> </w:t>
      </w:r>
      <w:r>
        <w:t xml:space="preserve">element </w:t>
      </w:r>
      <w:r>
        <w:rPr>
          <w:rStyle w:val="Element"/>
        </w:rPr>
        <w:t>prod</w:t>
      </w:r>
      <w:r w:rsidRPr="00F32D93">
        <w:rPr>
          <w:rStyle w:val="Element"/>
        </w:rPr>
        <w:t>:</w:t>
      </w:r>
      <w:r>
        <w:rPr>
          <w:rStyle w:val="Element"/>
        </w:rPr>
        <w:t>ProductID</w:t>
      </w:r>
      <w:r w:rsidRPr="00F32D93">
        <w:rPr>
          <w:b/>
          <w:bCs/>
        </w:rPr>
        <w:t xml:space="preserve"> </w:t>
      </w:r>
      <w:r w:rsidRPr="0028261F">
        <w:t xml:space="preserve">defines a member of a group by referring to the unique </w:t>
      </w:r>
      <w:r w:rsidRPr="0028261F">
        <w:rPr>
          <w:i/>
          <w:iCs/>
        </w:rPr>
        <w:t xml:space="preserve">Product ID </w:t>
      </w:r>
      <w:r w:rsidRPr="0028261F">
        <w:t xml:space="preserve">attribute of a </w:t>
      </w:r>
      <w:r w:rsidRPr="0028261F">
        <w:rPr>
          <w:b/>
          <w:bCs/>
        </w:rPr>
        <w:t xml:space="preserve">Full Product Name </w:t>
      </w:r>
      <w:r>
        <w:t>element</w:t>
      </w:r>
      <w:r w:rsidRPr="00A72F0F">
        <w:t xml:space="preserve">. </w:t>
      </w:r>
    </w:p>
    <w:p w14:paraId="648DFAA4" w14:textId="77777777" w:rsidR="0028261F" w:rsidRPr="00F32D93" w:rsidRDefault="0028261F" w:rsidP="0028261F">
      <w:r w:rsidRPr="00862043">
        <w:rPr>
          <w:rFonts w:ascii="MS Mincho" w:eastAsia="MS Mincho" w:hAnsi="MS Mincho" w:cs="MS Mincho"/>
        </w:rPr>
        <w:t> </w:t>
      </w:r>
    </w:p>
    <w:p w14:paraId="35D55260" w14:textId="7523D417" w:rsidR="0028261F" w:rsidRDefault="0028261F" w:rsidP="0028261F">
      <w:pPr>
        <w:pStyle w:val="MemberHeading"/>
      </w:pPr>
      <w:r>
        <w:t>Examples</w:t>
      </w:r>
    </w:p>
    <w:p w14:paraId="67401588" w14:textId="77777777" w:rsidR="00A14E78" w:rsidRDefault="00A14E78" w:rsidP="00A14E78">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33</w:t>
      </w:r>
      <w:r w:rsidR="00632A86">
        <w:rPr>
          <w:noProof/>
        </w:rPr>
        <w:fldChar w:fldCharType="end"/>
      </w:r>
      <w:r w:rsidRPr="003F1FAD">
        <w:t>:</w:t>
      </w:r>
    </w:p>
    <w:p w14:paraId="110A03FF" w14:textId="77777777" w:rsidR="00EB6DE1" w:rsidRPr="00EB6DE1" w:rsidRDefault="00EB6DE1" w:rsidP="00EB6DE1">
      <w:r w:rsidRPr="00EB6DE1">
        <w:t xml:space="preserve">If the two products “Microsoft Windows Vista Service Pack 1” and “Microsoft Windows Vista Service Pack 2” have been defined in the product tree as follows: </w:t>
      </w:r>
    </w:p>
    <w:p w14:paraId="4848084E" w14:textId="0BF78595" w:rsidR="00EB6DE1" w:rsidRPr="00EB6DE1" w:rsidRDefault="00EB6DE1" w:rsidP="00EB6DE1">
      <w:pPr>
        <w:pStyle w:val="Examplesmall"/>
      </w:pPr>
      <w:r w:rsidRPr="00EB6DE1">
        <w:t>&lt;FullProduc</w:t>
      </w:r>
      <w:r>
        <w:t>tName ProductID="CVRFPID-0001"&gt;</w:t>
      </w:r>
      <w:r>
        <w:br/>
        <w:t xml:space="preserve">  </w:t>
      </w:r>
      <w:r w:rsidRPr="00EB6DE1">
        <w:t xml:space="preserve">Microsoft </w:t>
      </w:r>
      <w:r>
        <w:t>Windows Vista Service Pack 1</w:t>
      </w:r>
      <w:r>
        <w:br/>
      </w:r>
      <w:r w:rsidRPr="00EB6DE1">
        <w:t>&lt;/FullProductName&gt;</w:t>
      </w:r>
      <w:r>
        <w:rPr>
          <w:rFonts w:ascii="MS Mincho" w:eastAsia="MS Mincho" w:hAnsi="MS Mincho" w:cs="MS Mincho"/>
        </w:rPr>
        <w:br/>
      </w:r>
      <w:r w:rsidRPr="00EB6DE1">
        <w:t>&lt;FullProduc</w:t>
      </w:r>
      <w:r>
        <w:t>tName ProductID="CVRFPID-0002"&gt;</w:t>
      </w:r>
      <w:r>
        <w:br/>
        <w:t xml:space="preserve">  </w:t>
      </w:r>
      <w:r w:rsidRPr="00EB6DE1">
        <w:t>Microso</w:t>
      </w:r>
      <w:r>
        <w:t>ft Windows Vista Service Pack 2</w:t>
      </w:r>
      <w:r>
        <w:br/>
      </w:r>
      <w:r w:rsidRPr="00EB6DE1">
        <w:t xml:space="preserve">&lt;/FullProductName&gt; </w:t>
      </w:r>
    </w:p>
    <w:p w14:paraId="3B31F57C" w14:textId="77777777" w:rsidR="00EB6DE1" w:rsidRDefault="00EB6DE1" w:rsidP="00EB6DE1"/>
    <w:p w14:paraId="0E737ACC" w14:textId="77777777" w:rsidR="00EB6DE1" w:rsidRPr="00EB6DE1" w:rsidRDefault="00EB6DE1" w:rsidP="00EB6DE1">
      <w:r w:rsidRPr="00EB6DE1">
        <w:t xml:space="preserve">They can both be made a member of the same group with Group ID “GRP-0001”: </w:t>
      </w:r>
    </w:p>
    <w:p w14:paraId="7F3A8B25" w14:textId="07368692" w:rsidR="00EB6DE1" w:rsidRPr="00EB6DE1" w:rsidRDefault="00EB6DE1" w:rsidP="00EB6DE1">
      <w:pPr>
        <w:pStyle w:val="Examplesmall"/>
      </w:pPr>
      <w:r w:rsidRPr="00EB6DE1">
        <w:t>&lt;ProductGroups&gt;</w:t>
      </w:r>
      <w:r>
        <w:rPr>
          <w:rFonts w:ascii="MS Mincho" w:eastAsia="MS Mincho" w:hAnsi="MS Mincho" w:cs="MS Mincho"/>
        </w:rPr>
        <w:br/>
        <w:t xml:space="preserve">  </w:t>
      </w:r>
      <w:r w:rsidRPr="00EB6DE1">
        <w:t xml:space="preserve">&lt;Group GroupID="GRP-0001"&gt; </w:t>
      </w:r>
    </w:p>
    <w:p w14:paraId="03F8FCA3" w14:textId="51D547C2" w:rsidR="00EB6DE1" w:rsidRPr="00EB6DE1" w:rsidRDefault="00EB6DE1" w:rsidP="00EB6DE1">
      <w:pPr>
        <w:pStyle w:val="Examplesmall"/>
      </w:pPr>
      <w:r>
        <w:t xml:space="preserve">    </w:t>
      </w:r>
      <w:r w:rsidRPr="00EB6DE1">
        <w:t xml:space="preserve">&lt;ProductID&gt;CVRFPID-0001&lt;/ProductID&gt; </w:t>
      </w:r>
    </w:p>
    <w:p w14:paraId="0200A5CD" w14:textId="594461F7" w:rsidR="00EB6DE1" w:rsidRPr="00EB6DE1" w:rsidRDefault="00EB6DE1" w:rsidP="00EB6DE1">
      <w:pPr>
        <w:pStyle w:val="Examplesmall"/>
      </w:pPr>
      <w:r>
        <w:t xml:space="preserve">    </w:t>
      </w:r>
      <w:r w:rsidRPr="00EB6DE1">
        <w:t>&lt;Pro</w:t>
      </w:r>
      <w:r>
        <w:t>ductID&gt;CVRFPID-0002&lt;/ProductID&gt;</w:t>
      </w:r>
      <w:r>
        <w:br/>
        <w:t xml:space="preserve">  </w:t>
      </w:r>
      <w:r w:rsidRPr="00EB6DE1">
        <w:t xml:space="preserve">&lt;/Group&gt; </w:t>
      </w:r>
    </w:p>
    <w:p w14:paraId="2A58B81F" w14:textId="77777777" w:rsidR="00EB6DE1" w:rsidRPr="00EB6DE1" w:rsidRDefault="00EB6DE1" w:rsidP="00EB6DE1">
      <w:pPr>
        <w:pStyle w:val="Examplesmall"/>
      </w:pPr>
      <w:r w:rsidRPr="00EB6DE1">
        <w:t xml:space="preserve">&lt;/ProductGroups&gt; </w:t>
      </w:r>
    </w:p>
    <w:p w14:paraId="06A368C6" w14:textId="77777777" w:rsidR="00EB6DE1" w:rsidRDefault="00EB6DE1" w:rsidP="00EB6DE1"/>
    <w:p w14:paraId="289C33A9" w14:textId="77777777" w:rsidR="00EB6DE1" w:rsidRPr="00EB6DE1" w:rsidRDefault="00EB6DE1" w:rsidP="00EB6DE1">
      <w:r w:rsidRPr="00EB6DE1">
        <w:t xml:space="preserve">Later in the document, both products can be referenced together using the Group ID: </w:t>
      </w:r>
    </w:p>
    <w:p w14:paraId="0B76AF4B" w14:textId="57D91C7D" w:rsidR="00EB6DE1" w:rsidRPr="00EB6DE1" w:rsidRDefault="00EB6DE1" w:rsidP="00EB6DE1">
      <w:pPr>
        <w:pStyle w:val="Examplesmall"/>
      </w:pPr>
      <w:r w:rsidRPr="00EB6DE1">
        <w:t>&lt;Remediations&gt;</w:t>
      </w:r>
      <w:r>
        <w:rPr>
          <w:rFonts w:ascii="MS Mincho" w:eastAsia="MS Mincho" w:hAnsi="MS Mincho" w:cs="MS Mincho"/>
        </w:rPr>
        <w:br/>
        <w:t xml:space="preserve">  </w:t>
      </w:r>
      <w:r w:rsidRPr="00EB6DE1">
        <w:t xml:space="preserve">&lt;Remediation Type="Vendor Fix"&gt; </w:t>
      </w:r>
    </w:p>
    <w:p w14:paraId="632F7C01" w14:textId="50263F83" w:rsidR="00EB6DE1" w:rsidRPr="00EB6DE1" w:rsidRDefault="00EB6DE1" w:rsidP="00EB6DE1">
      <w:pPr>
        <w:pStyle w:val="Examplesmall"/>
      </w:pPr>
      <w:r>
        <w:t xml:space="preserve">    </w:t>
      </w:r>
      <w:r w:rsidRPr="00EB6DE1">
        <w:t xml:space="preserve">&lt;Description&gt;Security Update for Windows Vista&lt;/Description&gt; </w:t>
      </w:r>
    </w:p>
    <w:p w14:paraId="2FB50F33" w14:textId="624B7C77" w:rsidR="00EB6DE1" w:rsidRPr="00EB6DE1" w:rsidRDefault="00EB6DE1" w:rsidP="00EB6DE1">
      <w:pPr>
        <w:pStyle w:val="Examplesmall"/>
      </w:pPr>
      <w:r>
        <w:t xml:space="preserve">    &lt;GroupID&gt;GRP-0001&lt;/GroupID&gt;</w:t>
      </w:r>
      <w:r>
        <w:br/>
        <w:t xml:space="preserve">  </w:t>
      </w:r>
      <w:r w:rsidRPr="00EB6DE1">
        <w:t xml:space="preserve">&lt;/Remediation&gt; </w:t>
      </w:r>
    </w:p>
    <w:p w14:paraId="5014F364" w14:textId="77777777" w:rsidR="00EB6DE1" w:rsidRPr="00EB6DE1" w:rsidRDefault="00EB6DE1" w:rsidP="00EB6DE1">
      <w:pPr>
        <w:pStyle w:val="Examplesmall"/>
      </w:pPr>
      <w:r w:rsidRPr="00EB6DE1">
        <w:t xml:space="preserve">&lt;/Remediations&gt; </w:t>
      </w:r>
    </w:p>
    <w:p w14:paraId="45F7156C" w14:textId="77777777" w:rsidR="00EB6DE1" w:rsidRDefault="00EB6DE1" w:rsidP="00EB6DE1"/>
    <w:p w14:paraId="4ECA1154" w14:textId="77777777" w:rsidR="00EB6DE1" w:rsidRPr="00EB6DE1" w:rsidRDefault="00EB6DE1" w:rsidP="00EB6DE1">
      <w:r w:rsidRPr="00EB6DE1">
        <w:t xml:space="preserve">The ability to reference both products individually will also be maintained (and in some cases required): </w:t>
      </w:r>
    </w:p>
    <w:p w14:paraId="3907A0BA" w14:textId="72F065D1" w:rsidR="00EB6DE1" w:rsidRPr="00EB6DE1" w:rsidRDefault="00EB6DE1" w:rsidP="00EB6DE1">
      <w:pPr>
        <w:pStyle w:val="Examplesmall"/>
      </w:pPr>
      <w:r w:rsidRPr="00EB6DE1">
        <w:t>&lt;Remediations&gt;</w:t>
      </w:r>
      <w:r>
        <w:rPr>
          <w:rFonts w:ascii="MS Mincho" w:eastAsia="MS Mincho" w:hAnsi="MS Mincho" w:cs="MS Mincho"/>
        </w:rPr>
        <w:br/>
        <w:t xml:space="preserve">  </w:t>
      </w:r>
      <w:r w:rsidRPr="00EB6DE1">
        <w:t xml:space="preserve">&lt;Remediation Type="Vendor Fix"&gt; </w:t>
      </w:r>
    </w:p>
    <w:p w14:paraId="74ADD7E8" w14:textId="7D9F04F6" w:rsidR="00EB6DE1" w:rsidRPr="00EB6DE1" w:rsidRDefault="00EB6DE1" w:rsidP="00EB6DE1">
      <w:pPr>
        <w:pStyle w:val="Examplesmall"/>
      </w:pPr>
      <w:r>
        <w:t xml:space="preserve">    </w:t>
      </w:r>
      <w:r w:rsidRPr="00EB6DE1">
        <w:t xml:space="preserve">&lt;Description&gt;Security Update </w:t>
      </w:r>
      <w:r>
        <w:t>for Windows Vista&lt;/Description&gt;</w:t>
      </w:r>
      <w:r>
        <w:br/>
        <w:t xml:space="preserve">    </w:t>
      </w:r>
      <w:r w:rsidRPr="00EB6DE1">
        <w:t>&lt;Pro</w:t>
      </w:r>
      <w:r>
        <w:t>ductID&gt;CVRFPID-0001&lt;/ProductID&gt;</w:t>
      </w:r>
      <w:r>
        <w:br/>
        <w:t xml:space="preserve">    </w:t>
      </w:r>
      <w:r w:rsidRPr="00EB6DE1">
        <w:t xml:space="preserve">&lt;ProductID&gt;CVRFPID-0002&lt;/ProductID&gt; </w:t>
      </w:r>
    </w:p>
    <w:p w14:paraId="4C40E567" w14:textId="4A245D90" w:rsidR="00EB6DE1" w:rsidRPr="00EB6DE1" w:rsidRDefault="00EB6DE1" w:rsidP="00EB6DE1">
      <w:pPr>
        <w:pStyle w:val="Examplesmall"/>
      </w:pPr>
      <w:r>
        <w:t xml:space="preserve">  &lt;/Remediation&gt;</w:t>
      </w:r>
      <w:r>
        <w:br/>
      </w:r>
      <w:r w:rsidRPr="00EB6DE1">
        <w:t xml:space="preserve">&lt;/Remediations&gt; </w:t>
      </w:r>
    </w:p>
    <w:p w14:paraId="2F72CB42" w14:textId="77777777" w:rsidR="00EB6DE1" w:rsidRDefault="00EB6DE1" w:rsidP="0028261F"/>
    <w:p w14:paraId="798C7AA9" w14:textId="77777777" w:rsidR="0028261F" w:rsidRDefault="0028261F" w:rsidP="0028261F"/>
    <w:p w14:paraId="315B71D9" w14:textId="77777777" w:rsidR="00A72F0F" w:rsidRDefault="00A72F0F" w:rsidP="00A72F0F"/>
    <w:p w14:paraId="3107C794" w14:textId="77777777" w:rsidR="00A72F0F" w:rsidRDefault="00A72F0F" w:rsidP="00A72F0F"/>
    <w:p w14:paraId="3BEBF4D4" w14:textId="77777777" w:rsidR="00FD6885" w:rsidRPr="0012387E" w:rsidRDefault="00FD6885" w:rsidP="00C86BA8"/>
    <w:p w14:paraId="6EF8C607" w14:textId="554F7026" w:rsidR="00C86BA8" w:rsidRDefault="00C86BA8" w:rsidP="00C86BA8">
      <w:pPr>
        <w:pStyle w:val="Heading1"/>
      </w:pPr>
      <w:bookmarkStart w:id="92" w:name="_Toc476950917"/>
      <w:r>
        <w:lastRenderedPageBreak/>
        <w:t>Vulnerability Schema Elements</w:t>
      </w:r>
      <w:bookmarkEnd w:id="92"/>
    </w:p>
    <w:p w14:paraId="733CE182" w14:textId="77777777" w:rsidR="00257BC6" w:rsidRDefault="00981434" w:rsidP="00D46278">
      <w:r>
        <w:t>Vulnerability</w:t>
      </w:r>
      <w:r w:rsidR="00FB0A91">
        <w:t xml:space="preserve"> </w:t>
      </w:r>
      <w:r>
        <w:t xml:space="preserve">information in CVRF </w:t>
      </w:r>
      <w:r w:rsidR="00FB0A91">
        <w:t xml:space="preserve">is modeled as </w:t>
      </w:r>
      <w:r>
        <w:t>zero or more</w:t>
      </w:r>
      <w:r w:rsidR="00FB0A91">
        <w:t xml:space="preserve"> top-level Vulnerability </w:t>
      </w:r>
      <w:r>
        <w:t xml:space="preserve">element instances of </w:t>
      </w:r>
      <w:r w:rsidR="00FB0A91" w:rsidRPr="0020354E">
        <w:rPr>
          <w:rStyle w:val="Element"/>
        </w:rPr>
        <w:t>vuln:Vulnerability</w:t>
      </w:r>
      <w:r w:rsidR="00FB0A91">
        <w:t xml:space="preserve"> </w:t>
      </w:r>
      <w:r>
        <w:t>(</w:t>
      </w:r>
      <w:r w:rsidR="00FB0A91">
        <w:t xml:space="preserve">defined in the vulnerability schema file </w:t>
      </w:r>
      <w:r>
        <w:t>within the</w:t>
      </w:r>
      <w:r w:rsidR="00FB0A91">
        <w:t xml:space="preserve"> </w:t>
      </w:r>
      <w:r w:rsidR="00FB0A91" w:rsidRPr="00D4133B">
        <w:rPr>
          <w:rStyle w:val="CODEtemp"/>
        </w:rPr>
        <w:t>vuln</w:t>
      </w:r>
      <w:r>
        <w:t xml:space="preserve"> namespace)</w:t>
      </w:r>
      <w:r w:rsidR="00FB0A91">
        <w:t xml:space="preserve">. </w:t>
      </w:r>
    </w:p>
    <w:p w14:paraId="5CD49484" w14:textId="01A43B0E" w:rsidR="00D46278" w:rsidRDefault="00D46278" w:rsidP="00D46278">
      <w:r>
        <w:t xml:space="preserve">The following </w:t>
      </w:r>
      <w:r w:rsidR="00FB0A91">
        <w:t>14</w:t>
      </w:r>
      <w:r>
        <w:t xml:space="preserve"> </w:t>
      </w:r>
      <w:r w:rsidR="00D4133B">
        <w:t>second</w:t>
      </w:r>
      <w:r>
        <w:t xml:space="preserve">-level elements are and </w:t>
      </w:r>
      <w:r w:rsidR="00FB0A91">
        <w:t xml:space="preserve">must appear in the order listed </w:t>
      </w:r>
      <w:r>
        <w:t xml:space="preserve">if given </w:t>
      </w:r>
      <w:r w:rsidR="00FB0A91">
        <w:t>as elements of the</w:t>
      </w:r>
      <w:r w:rsidR="00D4133B">
        <w:t xml:space="preserve"> top-level </w:t>
      </w:r>
      <w:r w:rsidR="0020354E">
        <w:t>element</w:t>
      </w:r>
      <w:r w:rsidR="00FB0A91">
        <w:t xml:space="preserve"> Vulnerability</w:t>
      </w:r>
      <w:r>
        <w:t>:</w:t>
      </w:r>
    </w:p>
    <w:p w14:paraId="6252686A" w14:textId="03FD864E" w:rsidR="00D46278" w:rsidRDefault="00D46278" w:rsidP="00D46278">
      <w:pPr>
        <w:pStyle w:val="ListParagraph"/>
        <w:numPr>
          <w:ilvl w:val="0"/>
          <w:numId w:val="19"/>
        </w:numPr>
      </w:pPr>
      <w:r>
        <w:t xml:space="preserve">Title:  </w:t>
      </w:r>
      <w:r>
        <w:tab/>
      </w:r>
      <w:r>
        <w:tab/>
      </w:r>
      <w:r>
        <w:tab/>
      </w:r>
      <w:r>
        <w:rPr>
          <w:rStyle w:val="Element"/>
        </w:rPr>
        <w:t>vuln</w:t>
      </w:r>
      <w:r w:rsidRPr="00BF75E5">
        <w:rPr>
          <w:rStyle w:val="Element"/>
        </w:rPr>
        <w:t>:Title</w:t>
      </w:r>
    </w:p>
    <w:p w14:paraId="0E7C89E5" w14:textId="64B1FDA1" w:rsidR="00D46278" w:rsidRDefault="00D46278" w:rsidP="00D46278">
      <w:pPr>
        <w:pStyle w:val="ListParagraph"/>
        <w:numPr>
          <w:ilvl w:val="0"/>
          <w:numId w:val="19"/>
        </w:numPr>
      </w:pPr>
      <w:r>
        <w:t xml:space="preserve">ID: </w:t>
      </w:r>
      <w:r>
        <w:tab/>
      </w:r>
      <w:r>
        <w:tab/>
      </w:r>
      <w:r>
        <w:tab/>
      </w:r>
      <w:r>
        <w:rPr>
          <w:rStyle w:val="Element"/>
        </w:rPr>
        <w:t>vuln</w:t>
      </w:r>
      <w:r w:rsidRPr="00BF75E5">
        <w:rPr>
          <w:rStyle w:val="Element"/>
        </w:rPr>
        <w:t>:</w:t>
      </w:r>
      <w:r>
        <w:rPr>
          <w:rStyle w:val="Element"/>
        </w:rPr>
        <w:t>ID</w:t>
      </w:r>
    </w:p>
    <w:p w14:paraId="5AC2D26F" w14:textId="48D0BD0C" w:rsidR="00D46278" w:rsidRDefault="00D46278" w:rsidP="00D46278">
      <w:pPr>
        <w:pStyle w:val="ListParagraph"/>
        <w:numPr>
          <w:ilvl w:val="0"/>
          <w:numId w:val="19"/>
        </w:numPr>
      </w:pPr>
      <w:r>
        <w:t xml:space="preserve">Notes: </w:t>
      </w:r>
      <w:r>
        <w:tab/>
      </w:r>
      <w:r>
        <w:tab/>
      </w:r>
      <w:r>
        <w:tab/>
      </w:r>
      <w:r>
        <w:rPr>
          <w:rStyle w:val="Element"/>
        </w:rPr>
        <w:t>vuln</w:t>
      </w:r>
      <w:r w:rsidRPr="00BF75E5">
        <w:rPr>
          <w:rStyle w:val="Element"/>
        </w:rPr>
        <w:t>:</w:t>
      </w:r>
      <w:r>
        <w:rPr>
          <w:rStyle w:val="Element"/>
        </w:rPr>
        <w:t>Notes</w:t>
      </w:r>
    </w:p>
    <w:p w14:paraId="7F0FC7A9" w14:textId="70B9D9E2" w:rsidR="00D46278" w:rsidRDefault="00D46278" w:rsidP="00D46278">
      <w:pPr>
        <w:pStyle w:val="ListParagraph"/>
        <w:numPr>
          <w:ilvl w:val="0"/>
          <w:numId w:val="19"/>
        </w:numPr>
      </w:pPr>
      <w:r>
        <w:t>Discovery Date:</w:t>
      </w:r>
      <w:r>
        <w:tab/>
      </w:r>
      <w:r>
        <w:rPr>
          <w:rStyle w:val="Element"/>
        </w:rPr>
        <w:t>vuln</w:t>
      </w:r>
      <w:r w:rsidRPr="00BF75E5">
        <w:rPr>
          <w:rStyle w:val="Element"/>
        </w:rPr>
        <w:t>:</w:t>
      </w:r>
      <w:r>
        <w:rPr>
          <w:rStyle w:val="Element"/>
        </w:rPr>
        <w:t>DiscoveryDate</w:t>
      </w:r>
    </w:p>
    <w:p w14:paraId="1B6B8859" w14:textId="285560F9" w:rsidR="00D46278" w:rsidRDefault="00D46278" w:rsidP="00D46278">
      <w:pPr>
        <w:pStyle w:val="ListParagraph"/>
        <w:numPr>
          <w:ilvl w:val="0"/>
          <w:numId w:val="19"/>
        </w:numPr>
      </w:pPr>
      <w:r>
        <w:t xml:space="preserve">Release Date: </w:t>
      </w:r>
      <w:r>
        <w:tab/>
      </w:r>
      <w:r>
        <w:tab/>
      </w:r>
      <w:r>
        <w:rPr>
          <w:rStyle w:val="Element"/>
        </w:rPr>
        <w:t>vuln</w:t>
      </w:r>
      <w:r w:rsidRPr="00BF75E5">
        <w:rPr>
          <w:rStyle w:val="Element"/>
        </w:rPr>
        <w:t>:</w:t>
      </w:r>
      <w:r>
        <w:rPr>
          <w:rStyle w:val="Element"/>
        </w:rPr>
        <w:t>ReleaseDate</w:t>
      </w:r>
    </w:p>
    <w:p w14:paraId="075A6BD1" w14:textId="1E2B4B57" w:rsidR="00D46278" w:rsidRDefault="00D46278" w:rsidP="00D46278">
      <w:pPr>
        <w:pStyle w:val="ListParagraph"/>
        <w:numPr>
          <w:ilvl w:val="0"/>
          <w:numId w:val="19"/>
        </w:numPr>
      </w:pPr>
      <w:r>
        <w:t xml:space="preserve">Involvements: </w:t>
      </w:r>
      <w:r>
        <w:tab/>
      </w:r>
      <w:r>
        <w:tab/>
      </w:r>
      <w:r>
        <w:rPr>
          <w:rStyle w:val="Element"/>
        </w:rPr>
        <w:t>vuln</w:t>
      </w:r>
      <w:r w:rsidRPr="00BF75E5">
        <w:rPr>
          <w:rStyle w:val="Element"/>
        </w:rPr>
        <w:t>:</w:t>
      </w:r>
      <w:r>
        <w:rPr>
          <w:rStyle w:val="Element"/>
        </w:rPr>
        <w:t>Involvements</w:t>
      </w:r>
    </w:p>
    <w:p w14:paraId="32E6EE38" w14:textId="3160BE5B" w:rsidR="00D46278" w:rsidRDefault="00D46278" w:rsidP="00D46278">
      <w:pPr>
        <w:pStyle w:val="ListParagraph"/>
        <w:numPr>
          <w:ilvl w:val="0"/>
          <w:numId w:val="19"/>
        </w:numPr>
      </w:pPr>
      <w:r>
        <w:t xml:space="preserve">CVE: </w:t>
      </w:r>
      <w:r>
        <w:tab/>
      </w:r>
      <w:r>
        <w:tab/>
      </w:r>
      <w:r>
        <w:tab/>
      </w:r>
      <w:r>
        <w:rPr>
          <w:rStyle w:val="Element"/>
        </w:rPr>
        <w:t>vuln</w:t>
      </w:r>
      <w:r w:rsidRPr="00BF75E5">
        <w:rPr>
          <w:rStyle w:val="Element"/>
        </w:rPr>
        <w:t>:</w:t>
      </w:r>
      <w:r>
        <w:rPr>
          <w:rStyle w:val="Element"/>
        </w:rPr>
        <w:t>CVE</w:t>
      </w:r>
    </w:p>
    <w:p w14:paraId="604DA425" w14:textId="67738717" w:rsidR="00D46278" w:rsidRDefault="00D46278" w:rsidP="00D46278">
      <w:pPr>
        <w:pStyle w:val="ListParagraph"/>
        <w:numPr>
          <w:ilvl w:val="0"/>
          <w:numId w:val="19"/>
        </w:numPr>
      </w:pPr>
      <w:r>
        <w:t xml:space="preserve">CWE: </w:t>
      </w:r>
      <w:r>
        <w:tab/>
      </w:r>
      <w:r>
        <w:tab/>
      </w:r>
      <w:r>
        <w:tab/>
      </w:r>
      <w:r>
        <w:rPr>
          <w:rStyle w:val="Element"/>
        </w:rPr>
        <w:t>vuln</w:t>
      </w:r>
      <w:r w:rsidRPr="00BF75E5">
        <w:rPr>
          <w:rStyle w:val="Element"/>
        </w:rPr>
        <w:t>:</w:t>
      </w:r>
      <w:r>
        <w:rPr>
          <w:rStyle w:val="Element"/>
        </w:rPr>
        <w:t>CWE</w:t>
      </w:r>
    </w:p>
    <w:p w14:paraId="1D9F1C6D" w14:textId="3E3338FA" w:rsidR="00D46278" w:rsidRPr="00D46278" w:rsidRDefault="00D46278" w:rsidP="00D46278">
      <w:pPr>
        <w:pStyle w:val="ListParagraph"/>
        <w:numPr>
          <w:ilvl w:val="0"/>
          <w:numId w:val="19"/>
        </w:numPr>
        <w:rPr>
          <w:rStyle w:val="Element"/>
          <w:rFonts w:ascii="Arial" w:hAnsi="Arial"/>
        </w:rPr>
      </w:pPr>
      <w:r>
        <w:t xml:space="preserve">Product Statuses: </w:t>
      </w:r>
      <w:r>
        <w:tab/>
      </w:r>
      <w:r>
        <w:rPr>
          <w:rStyle w:val="Element"/>
        </w:rPr>
        <w:t>vuln</w:t>
      </w:r>
      <w:r w:rsidRPr="00BF75E5">
        <w:rPr>
          <w:rStyle w:val="Element"/>
        </w:rPr>
        <w:t>:</w:t>
      </w:r>
      <w:r>
        <w:rPr>
          <w:rStyle w:val="Element"/>
        </w:rPr>
        <w:t>ProductStatuses</w:t>
      </w:r>
    </w:p>
    <w:p w14:paraId="7DF411C2" w14:textId="56CE9008" w:rsidR="00D46278" w:rsidRPr="00543DAF" w:rsidRDefault="00D46278" w:rsidP="00D46278">
      <w:pPr>
        <w:pStyle w:val="ListParagraph"/>
        <w:numPr>
          <w:ilvl w:val="0"/>
          <w:numId w:val="19"/>
        </w:numPr>
        <w:rPr>
          <w:rStyle w:val="Element"/>
          <w:rFonts w:ascii="Arial" w:hAnsi="Arial"/>
        </w:rPr>
      </w:pPr>
      <w:r>
        <w:t xml:space="preserve">Threats: </w:t>
      </w:r>
      <w:r>
        <w:tab/>
      </w:r>
      <w:r>
        <w:tab/>
      </w:r>
      <w:r>
        <w:rPr>
          <w:rStyle w:val="Element"/>
        </w:rPr>
        <w:t>vuln</w:t>
      </w:r>
      <w:r w:rsidRPr="00BF75E5">
        <w:rPr>
          <w:rStyle w:val="Element"/>
        </w:rPr>
        <w:t>:</w:t>
      </w:r>
      <w:r>
        <w:rPr>
          <w:rStyle w:val="Element"/>
        </w:rPr>
        <w:t>Threats</w:t>
      </w:r>
    </w:p>
    <w:p w14:paraId="175A3F88" w14:textId="206D9BD3" w:rsidR="00D46278" w:rsidRPr="00543DAF" w:rsidRDefault="00D46278" w:rsidP="00D46278">
      <w:pPr>
        <w:pStyle w:val="ListParagraph"/>
        <w:numPr>
          <w:ilvl w:val="0"/>
          <w:numId w:val="19"/>
        </w:numPr>
        <w:rPr>
          <w:rStyle w:val="Element"/>
          <w:rFonts w:ascii="Arial" w:hAnsi="Arial"/>
        </w:rPr>
      </w:pPr>
      <w:r>
        <w:t xml:space="preserve">CVSS Score Sets: </w:t>
      </w:r>
      <w:r>
        <w:tab/>
      </w:r>
      <w:r>
        <w:rPr>
          <w:rStyle w:val="Element"/>
        </w:rPr>
        <w:t>vuln</w:t>
      </w:r>
      <w:r w:rsidRPr="00BF75E5">
        <w:rPr>
          <w:rStyle w:val="Element"/>
        </w:rPr>
        <w:t>:</w:t>
      </w:r>
      <w:r>
        <w:rPr>
          <w:rStyle w:val="Element"/>
        </w:rPr>
        <w:t>CVSSScoreSets</w:t>
      </w:r>
    </w:p>
    <w:p w14:paraId="7C440837" w14:textId="53C11576" w:rsidR="00D46278" w:rsidRPr="00543DAF" w:rsidRDefault="00D46278" w:rsidP="00D46278">
      <w:pPr>
        <w:pStyle w:val="ListParagraph"/>
        <w:numPr>
          <w:ilvl w:val="0"/>
          <w:numId w:val="19"/>
        </w:numPr>
        <w:rPr>
          <w:rStyle w:val="Element"/>
          <w:rFonts w:ascii="Arial" w:hAnsi="Arial"/>
        </w:rPr>
      </w:pPr>
      <w:r>
        <w:t xml:space="preserve">Remediations: </w:t>
      </w:r>
      <w:r>
        <w:tab/>
      </w:r>
      <w:r>
        <w:tab/>
      </w:r>
      <w:r>
        <w:rPr>
          <w:rStyle w:val="Element"/>
        </w:rPr>
        <w:t>vuln</w:t>
      </w:r>
      <w:r w:rsidRPr="00BF75E5">
        <w:rPr>
          <w:rStyle w:val="Element"/>
        </w:rPr>
        <w:t>:</w:t>
      </w:r>
      <w:r>
        <w:rPr>
          <w:rStyle w:val="Element"/>
        </w:rPr>
        <w:t>Remediations</w:t>
      </w:r>
    </w:p>
    <w:p w14:paraId="58FC0E94" w14:textId="65DB9829" w:rsidR="00D46278" w:rsidRPr="00543DAF" w:rsidRDefault="00D46278" w:rsidP="00D46278">
      <w:pPr>
        <w:pStyle w:val="ListParagraph"/>
        <w:numPr>
          <w:ilvl w:val="0"/>
          <w:numId w:val="19"/>
        </w:numPr>
        <w:rPr>
          <w:rStyle w:val="Element"/>
          <w:rFonts w:ascii="Arial" w:hAnsi="Arial"/>
        </w:rPr>
      </w:pPr>
      <w:r>
        <w:t xml:space="preserve">References: </w:t>
      </w:r>
      <w:r>
        <w:tab/>
      </w:r>
      <w:r w:rsidR="00866FAB">
        <w:tab/>
      </w:r>
      <w:r>
        <w:rPr>
          <w:rStyle w:val="Element"/>
        </w:rPr>
        <w:t>vuln</w:t>
      </w:r>
      <w:r w:rsidRPr="00BF75E5">
        <w:rPr>
          <w:rStyle w:val="Element"/>
        </w:rPr>
        <w:t>:</w:t>
      </w:r>
      <w:r>
        <w:rPr>
          <w:rStyle w:val="Element"/>
        </w:rPr>
        <w:t>References</w:t>
      </w:r>
    </w:p>
    <w:p w14:paraId="1F82F4BF" w14:textId="356F746C" w:rsidR="00D46278" w:rsidRPr="00D46278" w:rsidRDefault="00D46278" w:rsidP="00D46278">
      <w:pPr>
        <w:pStyle w:val="ListParagraph"/>
        <w:numPr>
          <w:ilvl w:val="0"/>
          <w:numId w:val="19"/>
        </w:numPr>
        <w:rPr>
          <w:rStyle w:val="Element"/>
          <w:rFonts w:ascii="Arial" w:hAnsi="Arial"/>
        </w:rPr>
      </w:pPr>
      <w:r>
        <w:t xml:space="preserve">Acknowledgements: </w:t>
      </w:r>
      <w:r>
        <w:tab/>
      </w:r>
      <w:r>
        <w:rPr>
          <w:rStyle w:val="Element"/>
        </w:rPr>
        <w:t>vuln</w:t>
      </w:r>
      <w:r w:rsidRPr="00BF75E5">
        <w:rPr>
          <w:rStyle w:val="Element"/>
        </w:rPr>
        <w:t>:Acknowledgements</w:t>
      </w:r>
    </w:p>
    <w:p w14:paraId="7C12342C" w14:textId="251E1C21" w:rsidR="00D46278" w:rsidRDefault="00D46278" w:rsidP="00D46278">
      <w:r>
        <w:t>The remaining sub sections will describe the</w:t>
      </w:r>
      <w:r w:rsidR="00FB0A91">
        <w:t xml:space="preserve"> above 15</w:t>
      </w:r>
      <w:r>
        <w:t xml:space="preserve"> </w:t>
      </w:r>
      <w:r w:rsidR="00257BC6">
        <w:t xml:space="preserve">first and second level elements </w:t>
      </w:r>
      <w:r w:rsidR="0020354E">
        <w:t>together with their children and grandchildren</w:t>
      </w:r>
      <w:r>
        <w:t xml:space="preserve">, </w:t>
      </w:r>
      <w:r w:rsidR="00206C47">
        <w:t>constraints</w:t>
      </w:r>
      <w:r>
        <w:t xml:space="preserve"> on them </w:t>
      </w:r>
      <w:r w:rsidR="002D7749">
        <w:t>as well as</w:t>
      </w:r>
      <w:r>
        <w:t xml:space="preserve"> state recommendations and examples.</w:t>
      </w:r>
    </w:p>
    <w:p w14:paraId="3F908141" w14:textId="735DA6C1" w:rsidR="00AF4107" w:rsidRDefault="00A30115" w:rsidP="00D46278">
      <w:r>
        <w:t>As a service to the reader otherwise commonly used acronyms stated above are expanded</w:t>
      </w:r>
      <w:r w:rsidR="00AF4107">
        <w:t xml:space="preserve"> here and as understood in the context of CVRF (for more details please cf. the respective sub sections below):</w:t>
      </w:r>
    </w:p>
    <w:p w14:paraId="360A7449" w14:textId="6A4C2298" w:rsidR="00A30115" w:rsidRDefault="00AF4107" w:rsidP="00AF4107">
      <w:pPr>
        <w:pStyle w:val="ListParagraph"/>
        <w:numPr>
          <w:ilvl w:val="0"/>
          <w:numId w:val="22"/>
        </w:numPr>
      </w:pPr>
      <w:r>
        <w:t xml:space="preserve">CVE: </w:t>
      </w:r>
      <w:r w:rsidRPr="00AF4107">
        <w:t>Common Vulnerabilities and Exposures</w:t>
      </w:r>
    </w:p>
    <w:p w14:paraId="2A27A95A" w14:textId="31EFF035" w:rsidR="00AF4107" w:rsidRDefault="00AF4107" w:rsidP="00AF4107">
      <w:pPr>
        <w:pStyle w:val="ListParagraph"/>
        <w:numPr>
          <w:ilvl w:val="0"/>
          <w:numId w:val="22"/>
        </w:numPr>
      </w:pPr>
      <w:r>
        <w:t xml:space="preserve">CVSS: </w:t>
      </w:r>
      <w:r w:rsidRPr="00AF4107">
        <w:t>Common Vulnerability Scoring System</w:t>
      </w:r>
      <w:r w:rsidR="00510AD8">
        <w:t xml:space="preserve"> </w:t>
      </w:r>
      <w:r w:rsidR="006D1207">
        <w:t xml:space="preserve">(cf. </w:t>
      </w:r>
      <w:r w:rsidR="00510AD8">
        <w:t>[</w:t>
      </w:r>
      <w:hyperlink w:anchor="refCVSS3" w:history="1">
        <w:r w:rsidR="00510AD8" w:rsidRPr="00510AD8">
          <w:rPr>
            <w:rStyle w:val="Hyperlink"/>
          </w:rPr>
          <w:t>CVSS3</w:t>
        </w:r>
      </w:hyperlink>
      <w:r w:rsidR="00510AD8">
        <w:t>]</w:t>
      </w:r>
      <w:r w:rsidR="006D1207">
        <w:t xml:space="preserve"> preferred, [</w:t>
      </w:r>
      <w:hyperlink w:anchor="refCVSS2" w:history="1">
        <w:r w:rsidR="006D1207" w:rsidRPr="006D1207">
          <w:rPr>
            <w:rStyle w:val="Hyperlink"/>
          </w:rPr>
          <w:t>CVSS2</w:t>
        </w:r>
      </w:hyperlink>
      <w:r w:rsidR="006D1207">
        <w:t>] deprecated)</w:t>
      </w:r>
    </w:p>
    <w:p w14:paraId="257A8047" w14:textId="2C5C98E4" w:rsidR="00AF4107" w:rsidRPr="0012387E" w:rsidRDefault="00AF4107" w:rsidP="00AF4107">
      <w:pPr>
        <w:pStyle w:val="ListParagraph"/>
        <w:numPr>
          <w:ilvl w:val="0"/>
          <w:numId w:val="22"/>
        </w:numPr>
      </w:pPr>
      <w:r>
        <w:t xml:space="preserve">CWE: </w:t>
      </w:r>
      <w:r w:rsidRPr="00AF4107">
        <w:t>Common Weakness Enumeration</w:t>
      </w:r>
    </w:p>
    <w:p w14:paraId="084996B4" w14:textId="584973CB" w:rsidR="00FD6885" w:rsidRDefault="00FD6885" w:rsidP="00FD6885">
      <w:pPr>
        <w:pStyle w:val="Heading2"/>
      </w:pPr>
      <w:bookmarkStart w:id="93" w:name="_Toc476950918"/>
      <w:r>
        <w:t>Vulnerability</w:t>
      </w:r>
      <w:bookmarkEnd w:id="93"/>
    </w:p>
    <w:p w14:paraId="0A273B47" w14:textId="6E4EDF44" w:rsidR="00FD6885" w:rsidRDefault="00FD6885" w:rsidP="00FD6885">
      <w:pPr>
        <w:pStyle w:val="MemberHeading"/>
        <w:rPr>
          <w:rStyle w:val="Element"/>
        </w:rPr>
      </w:pPr>
      <w:r>
        <w:rPr>
          <w:rStyle w:val="Element"/>
        </w:rPr>
        <w:t>vuln:Vulnerability</w:t>
      </w:r>
    </w:p>
    <w:p w14:paraId="1E19DC00" w14:textId="0FC5EEEE" w:rsidR="00FD6885" w:rsidRPr="005D4C8E" w:rsidRDefault="00FD6885" w:rsidP="00D01F55">
      <w:pPr>
        <w:pStyle w:val="Member"/>
      </w:pPr>
      <w:r w:rsidRPr="005D4C8E">
        <w:rPr>
          <w:b/>
        </w:rPr>
        <w:t>Data Type:</w:t>
      </w:r>
      <w:r>
        <w:tab/>
      </w:r>
      <w:r>
        <w:tab/>
      </w:r>
      <w:r w:rsidR="00D01F55">
        <w:t>container</w:t>
      </w:r>
      <w:r>
        <w:br/>
      </w:r>
      <w:r w:rsidRPr="005D4C8E">
        <w:rPr>
          <w:b/>
        </w:rPr>
        <w:t>Minimum Occurrences:</w:t>
      </w:r>
      <w:r w:rsidR="00D01F55">
        <w:tab/>
        <w:t>0</w:t>
      </w:r>
      <w:r>
        <w:br/>
      </w:r>
      <w:r w:rsidRPr="005D4C8E">
        <w:rPr>
          <w:b/>
        </w:rPr>
        <w:t>Maximum Occurrences:</w:t>
      </w:r>
      <w:r w:rsidR="00D01F55">
        <w:tab/>
        <w:t>unbounded</w:t>
      </w:r>
      <w:r>
        <w:br/>
      </w:r>
      <w:r w:rsidRPr="005D4C8E">
        <w:rPr>
          <w:b/>
        </w:rPr>
        <w:t>Parent:</w:t>
      </w:r>
      <w:r>
        <w:tab/>
      </w:r>
      <w:r>
        <w:tab/>
      </w:r>
      <w:r>
        <w:tab/>
        <w:t>Root</w:t>
      </w:r>
      <w:r>
        <w:br/>
      </w:r>
      <w:r>
        <w:rPr>
          <w:b/>
        </w:rPr>
        <w:t>Children</w:t>
      </w:r>
      <w:r w:rsidRPr="005D4C8E">
        <w:rPr>
          <w:b/>
        </w:rPr>
        <w:t>:</w:t>
      </w:r>
      <w:r>
        <w:tab/>
      </w:r>
      <w:r>
        <w:tab/>
      </w:r>
      <w:r>
        <w:tab/>
      </w:r>
      <w:r w:rsidR="00D01F55" w:rsidRPr="00D01F55">
        <w:t>Title, ID, Involvements, Notes, Discovery Date, Release Date, CVE,</w:t>
      </w:r>
      <w:r w:rsidR="00D01F55">
        <w:br/>
      </w:r>
      <w:r w:rsidR="00D01F55" w:rsidRPr="00D01F55">
        <w:t xml:space="preserve"> </w:t>
      </w:r>
      <w:r w:rsidR="00D01F55">
        <w:tab/>
      </w:r>
      <w:r w:rsidR="00D01F55">
        <w:tab/>
      </w:r>
      <w:r w:rsidR="00D01F55">
        <w:tab/>
      </w:r>
      <w:r w:rsidR="00D01F55">
        <w:tab/>
      </w:r>
      <w:r w:rsidR="00D01F55" w:rsidRPr="00D01F55">
        <w:t xml:space="preserve">CWE, Threats, CVSS Score Sets, Remediation, Product Statuses, </w:t>
      </w:r>
      <w:r w:rsidR="00D01F55">
        <w:br/>
        <w:t xml:space="preserve"> </w:t>
      </w:r>
      <w:r w:rsidR="00D01F55">
        <w:tab/>
      </w:r>
      <w:r w:rsidR="00D01F55">
        <w:tab/>
      </w:r>
      <w:r w:rsidR="00D01F55">
        <w:tab/>
      </w:r>
      <w:r w:rsidR="00D01F55">
        <w:tab/>
      </w:r>
      <w:r w:rsidR="00D01F55" w:rsidRPr="00D01F55">
        <w:t xml:space="preserve">Acknowledgments, References </w:t>
      </w:r>
      <w:r>
        <w:br/>
      </w:r>
      <w:r>
        <w:rPr>
          <w:b/>
        </w:rPr>
        <w:t>Attribute</w:t>
      </w:r>
      <w:r w:rsidRPr="005D4C8E">
        <w:rPr>
          <w:b/>
        </w:rPr>
        <w:t>:</w:t>
      </w:r>
      <w:r>
        <w:tab/>
      </w:r>
      <w:r>
        <w:tab/>
      </w:r>
      <w:r>
        <w:tab/>
      </w:r>
      <w:r w:rsidR="00D01F55">
        <w:t>Ordinal</w:t>
      </w:r>
      <w:r>
        <w:br/>
      </w:r>
      <w:r>
        <w:rPr>
          <w:b/>
        </w:rPr>
        <w:t>Attribute Data Type</w:t>
      </w:r>
      <w:r w:rsidRPr="005D4C8E">
        <w:rPr>
          <w:b/>
        </w:rPr>
        <w:t>:</w:t>
      </w:r>
      <w:r>
        <w:tab/>
      </w:r>
      <w:r w:rsidR="00D01F55">
        <w:t>positiveInteger</w:t>
      </w:r>
      <w:r>
        <w:br/>
      </w:r>
      <w:r>
        <w:rPr>
          <w:b/>
        </w:rPr>
        <w:t xml:space="preserve">Attribute </w:t>
      </w:r>
      <w:r w:rsidR="00D01F55">
        <w:rPr>
          <w:b/>
        </w:rPr>
        <w:t>Required</w:t>
      </w:r>
      <w:r w:rsidRPr="005D4C8E">
        <w:rPr>
          <w:b/>
        </w:rPr>
        <w:t>:</w:t>
      </w:r>
      <w:r>
        <w:tab/>
      </w:r>
      <w:r w:rsidR="00D01F55">
        <w:t>yes</w:t>
      </w:r>
      <w:r>
        <w:br/>
      </w:r>
      <w:r>
        <w:rPr>
          <w:b/>
        </w:rPr>
        <w:t xml:space="preserve">Attribute </w:t>
      </w:r>
      <w:r w:rsidR="00D01F55">
        <w:rPr>
          <w:b/>
        </w:rPr>
        <w:t>Default Value</w:t>
      </w:r>
      <w:r w:rsidRPr="005D4C8E">
        <w:rPr>
          <w:b/>
        </w:rPr>
        <w:t>:</w:t>
      </w:r>
      <w:r>
        <w:tab/>
      </w:r>
      <w:r w:rsidR="00D01F55">
        <w:t>1</w:t>
      </w:r>
    </w:p>
    <w:p w14:paraId="6119B13B" w14:textId="77777777" w:rsidR="00FD6885" w:rsidRDefault="00FD6885" w:rsidP="00FD6885">
      <w:pPr>
        <w:spacing w:before="0" w:after="0"/>
      </w:pPr>
    </w:p>
    <w:p w14:paraId="64F8755F" w14:textId="3A31C7CF" w:rsidR="00257BC6" w:rsidRPr="00257BC6" w:rsidRDefault="00FD6885" w:rsidP="00257BC6">
      <w:r w:rsidRPr="00F32D93">
        <w:t>The</w:t>
      </w:r>
      <w:r w:rsidRPr="00E552F7">
        <w:t xml:space="preserve"> </w:t>
      </w:r>
      <w:r w:rsidR="00257BC6">
        <w:t xml:space="preserve">optional </w:t>
      </w:r>
      <w:r w:rsidRPr="00F32D93">
        <w:t>element</w:t>
      </w:r>
      <w:r>
        <w:rPr>
          <w:b/>
          <w:bCs/>
        </w:rPr>
        <w:t xml:space="preserve"> </w:t>
      </w:r>
      <w:r w:rsidR="00257BC6">
        <w:rPr>
          <w:rStyle w:val="Element"/>
        </w:rPr>
        <w:t>vuln</w:t>
      </w:r>
      <w:r w:rsidRPr="00F32D93">
        <w:rPr>
          <w:rStyle w:val="Element"/>
        </w:rPr>
        <w:t>:</w:t>
      </w:r>
      <w:r w:rsidR="00257BC6">
        <w:rPr>
          <w:rStyle w:val="Element"/>
        </w:rPr>
        <w:t>Vulnerability</w:t>
      </w:r>
      <w:r w:rsidRPr="00F32D93">
        <w:rPr>
          <w:b/>
          <w:bCs/>
        </w:rPr>
        <w:t xml:space="preserve"> </w:t>
      </w:r>
      <w:r w:rsidRPr="00C06268">
        <w:t xml:space="preserve">is a container </w:t>
      </w:r>
      <w:r w:rsidR="00257BC6" w:rsidRPr="00257BC6">
        <w:t xml:space="preserve">for the aggregation of all fields that are related to a single vulnerability in the document. There may be zero, one, or many vulnerabilities in a single CVRF document. </w:t>
      </w:r>
    </w:p>
    <w:p w14:paraId="31B11E58" w14:textId="62251FC4" w:rsidR="00FD6885" w:rsidRDefault="00257BC6" w:rsidP="00FD6885">
      <w:r w:rsidRPr="00257BC6">
        <w:rPr>
          <w:i/>
          <w:iCs/>
        </w:rPr>
        <w:t xml:space="preserve">Ordinal </w:t>
      </w:r>
      <w:r w:rsidRPr="00257BC6">
        <w:t xml:space="preserve">is a locally significant value used to track vulnerabilities inside a CVRF document. It is provided to enable specific vulnerabilities to be referenced from elsewhere in the document (or even outside the namespace of a document provided that a unique </w:t>
      </w:r>
      <w:r w:rsidRPr="00257BC6">
        <w:rPr>
          <w:b/>
          <w:bCs/>
        </w:rPr>
        <w:t xml:space="preserve">Document Title </w:t>
      </w:r>
      <w:r w:rsidRPr="00257BC6">
        <w:t xml:space="preserve">and </w:t>
      </w:r>
      <w:r w:rsidRPr="00257BC6">
        <w:rPr>
          <w:b/>
          <w:bCs/>
        </w:rPr>
        <w:t xml:space="preserve">Revision </w:t>
      </w:r>
      <w:r w:rsidRPr="00257BC6">
        <w:t xml:space="preserve">information are provided). There should be one of these values for every </w:t>
      </w:r>
      <w:r w:rsidRPr="00257BC6">
        <w:rPr>
          <w:b/>
          <w:bCs/>
        </w:rPr>
        <w:t xml:space="preserve">Vulnerability </w:t>
      </w:r>
      <w:r w:rsidRPr="00257BC6">
        <w:t xml:space="preserve">container in a document, and it is recommended that </w:t>
      </w:r>
      <w:r w:rsidRPr="00257BC6">
        <w:rPr>
          <w:i/>
          <w:iCs/>
        </w:rPr>
        <w:t xml:space="preserve">Ordinal </w:t>
      </w:r>
      <w:r w:rsidRPr="00257BC6">
        <w:t>should be instantiated as a monotonically increasing counter,</w:t>
      </w:r>
      <w:r>
        <w:t xml:space="preserve"> indexed from 1</w:t>
      </w:r>
      <w:r w:rsidR="00FD6885" w:rsidRPr="00C06268">
        <w:t>.</w:t>
      </w:r>
    </w:p>
    <w:p w14:paraId="6F59993A" w14:textId="5958DBD6" w:rsidR="00FD6885" w:rsidRPr="00F32D93" w:rsidRDefault="00257BC6" w:rsidP="00FD6885">
      <w:r>
        <w:lastRenderedPageBreak/>
        <w:t xml:space="preserve"> </w:t>
      </w:r>
    </w:p>
    <w:p w14:paraId="5B582FA5" w14:textId="4A39BE44" w:rsidR="00FD6885" w:rsidRDefault="00257BC6" w:rsidP="00FD6885">
      <w:pPr>
        <w:pStyle w:val="MemberHeading"/>
      </w:pPr>
      <w:r>
        <w:t>Example</w:t>
      </w:r>
    </w:p>
    <w:p w14:paraId="2086F007" w14:textId="77777777" w:rsidR="00A14E78" w:rsidRDefault="00A14E78" w:rsidP="00A14E78">
      <w:pPr>
        <w:pStyle w:val="Caption"/>
      </w:pPr>
      <w:r w:rsidRPr="004D7D18">
        <w:t>Example</w:t>
      </w:r>
      <w:r w:rsidRPr="003F1FAD">
        <w:t xml:space="preserve"> </w:t>
      </w:r>
      <w:r w:rsidR="00632A86">
        <w:fldChar w:fldCharType="begin"/>
      </w:r>
      <w:r w:rsidR="00632A86">
        <w:instrText xml:space="preserve"> SEQ Exampl</w:instrText>
      </w:r>
      <w:r w:rsidR="00632A86">
        <w:instrText xml:space="preserve">e \* ARABIC </w:instrText>
      </w:r>
      <w:r w:rsidR="00632A86">
        <w:fldChar w:fldCharType="separate"/>
      </w:r>
      <w:r w:rsidR="007C4B93">
        <w:rPr>
          <w:noProof/>
        </w:rPr>
        <w:t>34</w:t>
      </w:r>
      <w:r w:rsidR="00632A86">
        <w:rPr>
          <w:noProof/>
        </w:rPr>
        <w:fldChar w:fldCharType="end"/>
      </w:r>
      <w:r w:rsidRPr="003F1FAD">
        <w:t>:</w:t>
      </w:r>
    </w:p>
    <w:p w14:paraId="281AFDFB" w14:textId="6C2C21CA" w:rsidR="00257BC6" w:rsidRDefault="00257BC6" w:rsidP="00257BC6">
      <w:pPr>
        <w:pStyle w:val="Examplesmall"/>
      </w:pPr>
      <w:r>
        <w:t xml:space="preserve">&lt;Vulnerability Ordinal="1" </w:t>
      </w:r>
      <w:r>
        <w:br/>
        <w:t xml:space="preserve"> xmlns="</w:t>
      </w:r>
      <w:r w:rsidRPr="00257BC6">
        <w:t>http://docs.oasis-open.org/csaf/ns/csaf-cvrf/v1.2/vuln</w:t>
      </w:r>
      <w:r>
        <w:t>"&gt;</w:t>
      </w:r>
      <w:r>
        <w:br/>
        <w:t xml:space="preserve"> &lt;!-- ... </w:t>
      </w:r>
      <w:r w:rsidR="005A14D5">
        <w:t xml:space="preserve">All children optional, so this is valid, albeit otherwise useless </w:t>
      </w:r>
      <w:r>
        <w:t>--&gt;</w:t>
      </w:r>
    </w:p>
    <w:p w14:paraId="6F315CB9" w14:textId="23D91C74" w:rsidR="00FD6885" w:rsidRPr="00610C93" w:rsidRDefault="00257BC6" w:rsidP="00257BC6">
      <w:pPr>
        <w:pStyle w:val="Examplesmall"/>
      </w:pPr>
      <w:r>
        <w:t>&lt;/Vulnerability&gt;</w:t>
      </w:r>
      <w:r w:rsidRPr="00610C93">
        <w:rPr>
          <w:rFonts w:ascii="MS Mincho" w:eastAsia="MS Mincho" w:hAnsi="MS Mincho" w:cs="MS Mincho"/>
        </w:rPr>
        <w:t xml:space="preserve"> </w:t>
      </w:r>
      <w:r w:rsidR="00FD6885" w:rsidRPr="00610C93">
        <w:rPr>
          <w:rFonts w:ascii="MS Mincho" w:eastAsia="MS Mincho" w:hAnsi="MS Mincho" w:cs="MS Mincho"/>
        </w:rPr>
        <w:t> </w:t>
      </w:r>
    </w:p>
    <w:p w14:paraId="7ED4DEF0" w14:textId="77777777" w:rsidR="001A7D48" w:rsidRDefault="001A7D48" w:rsidP="001A7D48">
      <w:pPr>
        <w:pStyle w:val="MemberHeading"/>
      </w:pPr>
      <w:r>
        <w:t xml:space="preserve">Visual Overview </w:t>
      </w:r>
    </w:p>
    <w:p w14:paraId="4779A5DB" w14:textId="13C31244" w:rsidR="001A7D48" w:rsidRDefault="001A7D48" w:rsidP="001A7D48">
      <w:r>
        <w:t xml:space="preserve">Map of </w:t>
      </w:r>
      <w:r>
        <w:rPr>
          <w:b/>
        </w:rPr>
        <w:t>Vulnerability</w:t>
      </w:r>
      <w:r>
        <w:t xml:space="preserve"> element including the parent node (</w:t>
      </w:r>
      <w:r w:rsidRPr="00BA6162">
        <w:rPr>
          <w:b/>
        </w:rPr>
        <w:t>Document</w:t>
      </w:r>
      <w:r>
        <w:t>) in some valid configuration spanning multiple sub trees:</w:t>
      </w:r>
    </w:p>
    <w:p w14:paraId="20DCA863" w14:textId="77777777" w:rsidR="001A7D48" w:rsidRDefault="001A7D48" w:rsidP="001A7D48">
      <w:pPr>
        <w:keepNext/>
      </w:pPr>
      <w:r>
        <w:rPr>
          <w:noProof/>
        </w:rPr>
        <w:drawing>
          <wp:inline distT="0" distB="0" distL="0" distR="0" wp14:anchorId="2BA3A303" wp14:editId="44B4B846">
            <wp:extent cx="5652135" cy="4842525"/>
            <wp:effectExtent l="0" t="0" r="1206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duct-tree.pdf"/>
                    <pic:cNvPicPr/>
                  </pic:nvPicPr>
                  <pic:blipFill>
                    <a:blip r:embed="rId47">
                      <a:extLst>
                        <a:ext uri="{28A0092B-C50C-407E-A947-70E740481C1C}">
                          <a14:useLocalDpi xmlns:a14="http://schemas.microsoft.com/office/drawing/2010/main" val="0"/>
                        </a:ext>
                      </a:extLst>
                    </a:blip>
                    <a:stretch>
                      <a:fillRect/>
                    </a:stretch>
                  </pic:blipFill>
                  <pic:spPr>
                    <a:xfrm>
                      <a:off x="0" y="0"/>
                      <a:ext cx="5658529" cy="4848003"/>
                    </a:xfrm>
                    <a:prstGeom prst="rect">
                      <a:avLst/>
                    </a:prstGeom>
                  </pic:spPr>
                </pic:pic>
              </a:graphicData>
            </a:graphic>
          </wp:inline>
        </w:drawing>
      </w:r>
    </w:p>
    <w:p w14:paraId="4C34B209" w14:textId="0E49A67A" w:rsidR="001A7D48" w:rsidRDefault="001A7D48" w:rsidP="001A7D48">
      <w:pPr>
        <w:pStyle w:val="Caption"/>
      </w:pPr>
      <w:r>
        <w:t xml:space="preserve">Figure </w:t>
      </w:r>
      <w:r w:rsidR="00632A86">
        <w:fldChar w:fldCharType="begin"/>
      </w:r>
      <w:r w:rsidR="00632A86">
        <w:instrText xml:space="preserve"> SEQ Figure \* ARABIC </w:instrText>
      </w:r>
      <w:r w:rsidR="00632A86">
        <w:fldChar w:fldCharType="separate"/>
      </w:r>
      <w:r w:rsidR="007C4B93">
        <w:rPr>
          <w:noProof/>
        </w:rPr>
        <w:t>4</w:t>
      </w:r>
      <w:r w:rsidR="00632A86">
        <w:rPr>
          <w:noProof/>
        </w:rPr>
        <w:fldChar w:fldCharType="end"/>
      </w:r>
      <w:r>
        <w:t>: Visual presentation of abstract but topologically valid Vulnerability instance</w:t>
      </w:r>
      <w:r>
        <w:rPr>
          <w:noProof/>
        </w:rPr>
        <w:t>.</w:t>
      </w:r>
    </w:p>
    <w:p w14:paraId="1C9ED578" w14:textId="74477C11" w:rsidR="001A7D48" w:rsidRDefault="001A7D48" w:rsidP="001A7D48">
      <w:r>
        <w:t>Some decent coloring has been applied to above graph as usual to balance visual hints with accessibility. Also, the mathematical closed interval notation has been used to annotate the minimum and maximum occurrences of elements, where the infinity symbol (∞) translates to the term unbounded in XML lingo.</w:t>
      </w:r>
    </w:p>
    <w:p w14:paraId="53BF179F" w14:textId="756F8532" w:rsidR="00FD6885" w:rsidRDefault="001A7D48" w:rsidP="001A7D48">
      <w:pPr>
        <w:spacing w:before="0" w:after="0"/>
      </w:pPr>
      <w:r>
        <w:t>The nodes carrying an ellipsis (…) here are to be read combined with the rounded edge rectangles, as the latter list the represented leaf elements that did not well fit into the picture.</w:t>
      </w:r>
    </w:p>
    <w:p w14:paraId="6FABC5A2" w14:textId="351CB1B6" w:rsidR="00B65456" w:rsidRDefault="00AD48AF" w:rsidP="00B65456">
      <w:pPr>
        <w:pStyle w:val="Heading2"/>
      </w:pPr>
      <w:bookmarkStart w:id="94" w:name="_Toc476950919"/>
      <w:r>
        <w:lastRenderedPageBreak/>
        <w:t xml:space="preserve">Vulnerability – </w:t>
      </w:r>
      <w:r w:rsidR="00B65456">
        <w:t>Title</w:t>
      </w:r>
      <w:bookmarkEnd w:id="94"/>
    </w:p>
    <w:p w14:paraId="2BC9C147" w14:textId="65995DEA" w:rsidR="00B65456" w:rsidRDefault="00F51836" w:rsidP="00B65456">
      <w:pPr>
        <w:pStyle w:val="MemberHeading"/>
        <w:rPr>
          <w:rStyle w:val="Element"/>
        </w:rPr>
      </w:pPr>
      <w:r>
        <w:rPr>
          <w:rStyle w:val="Element"/>
        </w:rPr>
        <w:t>vuln:Vulnerability / vuln</w:t>
      </w:r>
      <w:r w:rsidR="00B65456">
        <w:rPr>
          <w:rStyle w:val="Element"/>
        </w:rPr>
        <w:t>:</w:t>
      </w:r>
      <w:r w:rsidR="00B65456" w:rsidRPr="00610C93">
        <w:rPr>
          <w:rStyle w:val="Element"/>
        </w:rPr>
        <w:t>Title</w:t>
      </w:r>
    </w:p>
    <w:p w14:paraId="76088A25" w14:textId="39CFDCC2" w:rsidR="00B65456" w:rsidRPr="005D4C8E" w:rsidRDefault="00B65456" w:rsidP="00B65456">
      <w:pPr>
        <w:pStyle w:val="Member"/>
      </w:pPr>
      <w:r w:rsidRPr="005D4C8E">
        <w:rPr>
          <w:b/>
        </w:rPr>
        <w:t>Data Type:</w:t>
      </w:r>
      <w:r>
        <w:tab/>
      </w:r>
      <w:r>
        <w:tab/>
        <w:t>string</w:t>
      </w:r>
      <w:r>
        <w:br/>
      </w:r>
      <w:r w:rsidRPr="005D4C8E">
        <w:rPr>
          <w:b/>
        </w:rPr>
        <w:t>Range:</w:t>
      </w:r>
      <w:r>
        <w:tab/>
      </w:r>
      <w:r>
        <w:tab/>
      </w:r>
      <w:r>
        <w:tab/>
        <w:t>unrestricted</w:t>
      </w:r>
      <w:r>
        <w:br/>
      </w:r>
      <w:r w:rsidRPr="005D4C8E">
        <w:rPr>
          <w:b/>
        </w:rPr>
        <w:t>Minimum Occurrences:</w:t>
      </w:r>
      <w:r w:rsidR="00F51836">
        <w:tab/>
        <w:t>0</w:t>
      </w:r>
      <w:r>
        <w:br/>
      </w:r>
      <w:r w:rsidRPr="005D4C8E">
        <w:rPr>
          <w:b/>
        </w:rPr>
        <w:t>Maximum Occurrences:</w:t>
      </w:r>
      <w:r>
        <w:tab/>
        <w:t>1</w:t>
      </w:r>
      <w:r>
        <w:br/>
      </w:r>
      <w:r w:rsidRPr="005D4C8E">
        <w:rPr>
          <w:b/>
        </w:rPr>
        <w:t>Parent:</w:t>
      </w:r>
      <w:r>
        <w:tab/>
      </w:r>
      <w:r>
        <w:tab/>
      </w:r>
      <w:r>
        <w:tab/>
      </w:r>
      <w:r w:rsidR="00F51836">
        <w:t>Vulnerability</w:t>
      </w:r>
    </w:p>
    <w:p w14:paraId="40A8A6FA" w14:textId="77777777" w:rsidR="00B65456" w:rsidRDefault="00B65456" w:rsidP="00B65456">
      <w:pPr>
        <w:spacing w:before="0" w:after="0"/>
      </w:pPr>
    </w:p>
    <w:p w14:paraId="0B6B664D" w14:textId="77777777" w:rsidR="00F51836" w:rsidRPr="00F51836" w:rsidRDefault="00B65456" w:rsidP="00F51836">
      <w:r w:rsidRPr="00F32D93">
        <w:t xml:space="preserve">The </w:t>
      </w:r>
      <w:r w:rsidR="00F51836">
        <w:t xml:space="preserve">optional </w:t>
      </w:r>
      <w:r w:rsidRPr="00F32D93">
        <w:t>element</w:t>
      </w:r>
      <w:r w:rsidR="00F51836">
        <w:rPr>
          <w:rStyle w:val="Element"/>
        </w:rPr>
        <w:t xml:space="preserve"> vuln</w:t>
      </w:r>
      <w:r>
        <w:rPr>
          <w:rStyle w:val="Element"/>
        </w:rPr>
        <w:t>:</w:t>
      </w:r>
      <w:r w:rsidRPr="00610C93">
        <w:rPr>
          <w:rStyle w:val="Element"/>
        </w:rPr>
        <w:t>Title</w:t>
      </w:r>
      <w:r w:rsidRPr="00610C93">
        <w:rPr>
          <w:b/>
          <w:bCs/>
        </w:rPr>
        <w:t xml:space="preserve"> </w:t>
      </w:r>
      <w:r w:rsidR="00F51836" w:rsidRPr="00F51836">
        <w:t xml:space="preserve">gives the document producer the ability to apply a canonical name or title to the vulnerability. To avoid confusion, it is recommended that, if employed, this element commensurately match the nomenclature used by any numbering or cataloging systems references elsewhere, such as the </w:t>
      </w:r>
      <w:r w:rsidR="00F51836" w:rsidRPr="00F51836">
        <w:rPr>
          <w:b/>
          <w:bCs/>
        </w:rPr>
        <w:t xml:space="preserve">Document Title </w:t>
      </w:r>
      <w:r w:rsidR="00F51836" w:rsidRPr="00F51836">
        <w:t xml:space="preserve">or </w:t>
      </w:r>
      <w:r w:rsidR="00F51836" w:rsidRPr="00F51836">
        <w:rPr>
          <w:b/>
          <w:bCs/>
        </w:rPr>
        <w:t>CVE</w:t>
      </w:r>
      <w:r w:rsidR="00F51836" w:rsidRPr="00F51836">
        <w:t xml:space="preserve">. </w:t>
      </w:r>
    </w:p>
    <w:p w14:paraId="131DA3E6" w14:textId="24134865" w:rsidR="00B65456" w:rsidRDefault="00B65456" w:rsidP="00B65456"/>
    <w:p w14:paraId="7325798E" w14:textId="77777777" w:rsidR="00B65456" w:rsidRDefault="00B65456" w:rsidP="00B65456">
      <w:pPr>
        <w:pStyle w:val="MemberHeading"/>
      </w:pPr>
      <w:r>
        <w:t>Examples</w:t>
      </w:r>
    </w:p>
    <w:p w14:paraId="73B30C6A" w14:textId="77777777" w:rsidR="00A14E78" w:rsidRDefault="00A14E78" w:rsidP="00A14E78">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35</w:t>
      </w:r>
      <w:r w:rsidR="00632A86">
        <w:rPr>
          <w:noProof/>
        </w:rPr>
        <w:fldChar w:fldCharType="end"/>
      </w:r>
      <w:r w:rsidRPr="003F1FAD">
        <w:t>:</w:t>
      </w:r>
    </w:p>
    <w:p w14:paraId="65E44ED2" w14:textId="107A6926" w:rsidR="00B65456" w:rsidRPr="00610C93" w:rsidRDefault="00F51836" w:rsidP="00B65456">
      <w:pPr>
        <w:pStyle w:val="Example"/>
      </w:pPr>
      <w:r w:rsidRPr="00F51836">
        <w:t>&lt;Title&gt;February 2011 TelePresence Vulnerability Bundle&lt;/Title&gt;</w:t>
      </w:r>
    </w:p>
    <w:p w14:paraId="02B0C581" w14:textId="77777777" w:rsidR="00B65456" w:rsidRDefault="00B65456" w:rsidP="00B65456">
      <w:pPr>
        <w:spacing w:before="0" w:after="0"/>
      </w:pPr>
    </w:p>
    <w:p w14:paraId="6FBCA31E" w14:textId="77777777" w:rsidR="00AD48AF" w:rsidRDefault="00AD48AF" w:rsidP="00AD48AF"/>
    <w:p w14:paraId="32CAA864" w14:textId="53146E35" w:rsidR="00AD48AF" w:rsidRDefault="00AD48AF" w:rsidP="00AD48AF">
      <w:pPr>
        <w:pStyle w:val="Heading2"/>
      </w:pPr>
      <w:bookmarkStart w:id="95" w:name="_Toc476950920"/>
      <w:r>
        <w:t>Vulnerability – ID</w:t>
      </w:r>
      <w:bookmarkEnd w:id="95"/>
    </w:p>
    <w:p w14:paraId="23AACCC9" w14:textId="33A6F3C3" w:rsidR="00AD48AF" w:rsidRDefault="00AD48AF" w:rsidP="00AD48AF">
      <w:pPr>
        <w:pStyle w:val="MemberHeading"/>
        <w:rPr>
          <w:rStyle w:val="Element"/>
        </w:rPr>
      </w:pPr>
      <w:r>
        <w:rPr>
          <w:rStyle w:val="Element"/>
        </w:rPr>
        <w:t>vuln:Vulnerability / vuln:ID</w:t>
      </w:r>
    </w:p>
    <w:p w14:paraId="6A7F074B" w14:textId="7A1389AA" w:rsidR="00AD48AF" w:rsidRPr="005D4C8E" w:rsidRDefault="00AD48AF" w:rsidP="00AD48AF">
      <w:pPr>
        <w:pStyle w:val="Member"/>
      </w:pPr>
      <w:r w:rsidRPr="005D4C8E">
        <w:rPr>
          <w:b/>
        </w:rPr>
        <w:t>Data Type:</w:t>
      </w:r>
      <w:r>
        <w:tab/>
      </w:r>
      <w:r>
        <w:tab/>
        <w:t>token</w:t>
      </w:r>
      <w:r>
        <w:br/>
      </w:r>
      <w:r>
        <w:rPr>
          <w:b/>
        </w:rPr>
        <w:t>Range</w:t>
      </w:r>
      <w:r w:rsidRPr="005D4C8E">
        <w:rPr>
          <w:b/>
        </w:rPr>
        <w:t>:</w:t>
      </w:r>
      <w:r>
        <w:tab/>
      </w:r>
      <w:r>
        <w:tab/>
      </w:r>
      <w:r>
        <w:tab/>
        <w:t>unrestricted</w:t>
      </w:r>
      <w:r>
        <w:br/>
      </w:r>
      <w:r w:rsidRPr="005D4C8E">
        <w:rPr>
          <w:b/>
        </w:rPr>
        <w:t>Minimum Occurrences:</w:t>
      </w:r>
      <w:r>
        <w:tab/>
        <w:t>0</w:t>
      </w:r>
      <w:r>
        <w:br/>
      </w:r>
      <w:r w:rsidRPr="005D4C8E">
        <w:rPr>
          <w:b/>
        </w:rPr>
        <w:t>Maximum Occurrences:</w:t>
      </w:r>
      <w:r>
        <w:tab/>
        <w:t>1</w:t>
      </w:r>
      <w:r>
        <w:br/>
      </w:r>
      <w:r w:rsidRPr="005D4C8E">
        <w:rPr>
          <w:b/>
        </w:rPr>
        <w:t>Parent:</w:t>
      </w:r>
      <w:r>
        <w:tab/>
      </w:r>
      <w:r>
        <w:tab/>
      </w:r>
      <w:r>
        <w:tab/>
        <w:t>Vulnerability</w:t>
      </w:r>
      <w:r>
        <w:br/>
      </w:r>
      <w:r>
        <w:rPr>
          <w:b/>
        </w:rPr>
        <w:t>Attribute</w:t>
      </w:r>
      <w:r w:rsidRPr="005D4C8E">
        <w:rPr>
          <w:b/>
        </w:rPr>
        <w:t>:</w:t>
      </w:r>
      <w:r>
        <w:tab/>
      </w:r>
      <w:r>
        <w:tab/>
      </w:r>
      <w:r>
        <w:tab/>
      </w:r>
      <w:r w:rsidR="00BC23D7">
        <w:t>System Name</w:t>
      </w:r>
      <w:r>
        <w:br/>
      </w:r>
      <w:r>
        <w:rPr>
          <w:b/>
        </w:rPr>
        <w:t>Attribute Data Type</w:t>
      </w:r>
      <w:r w:rsidRPr="005D4C8E">
        <w:rPr>
          <w:b/>
        </w:rPr>
        <w:t>:</w:t>
      </w:r>
      <w:r>
        <w:tab/>
        <w:t xml:space="preserve">string </w:t>
      </w:r>
      <w:r>
        <w:br/>
      </w:r>
      <w:r>
        <w:rPr>
          <w:b/>
        </w:rPr>
        <w:t>Attribute Required</w:t>
      </w:r>
      <w:r w:rsidRPr="005D4C8E">
        <w:rPr>
          <w:b/>
        </w:rPr>
        <w:t>:</w:t>
      </w:r>
      <w:r>
        <w:tab/>
        <w:t>yes</w:t>
      </w:r>
    </w:p>
    <w:p w14:paraId="2647C501" w14:textId="77777777" w:rsidR="00AD48AF" w:rsidRDefault="00AD48AF" w:rsidP="00AD48AF">
      <w:pPr>
        <w:spacing w:before="0" w:after="0"/>
      </w:pPr>
    </w:p>
    <w:p w14:paraId="19045C9A" w14:textId="04063E7F" w:rsidR="00F07595" w:rsidRPr="00F07595" w:rsidRDefault="00AD48AF" w:rsidP="00F07595">
      <w:r w:rsidRPr="00F32D93">
        <w:t>The</w:t>
      </w:r>
      <w:r w:rsidRPr="001A53EB">
        <w:t xml:space="preserve"> </w:t>
      </w:r>
      <w:r w:rsidR="00F07595">
        <w:t xml:space="preserve">optional </w:t>
      </w:r>
      <w:r>
        <w:t xml:space="preserve">element </w:t>
      </w:r>
      <w:r w:rsidR="00F07595">
        <w:rPr>
          <w:rStyle w:val="Element"/>
        </w:rPr>
        <w:t>vuln</w:t>
      </w:r>
      <w:r w:rsidRPr="00F32D93">
        <w:rPr>
          <w:rStyle w:val="Element"/>
        </w:rPr>
        <w:t>:</w:t>
      </w:r>
      <w:r w:rsidR="00F07595">
        <w:rPr>
          <w:rStyle w:val="Element"/>
        </w:rPr>
        <w:t>ID</w:t>
      </w:r>
      <w:r w:rsidRPr="00F32D93">
        <w:rPr>
          <w:b/>
          <w:bCs/>
        </w:rPr>
        <w:t xml:space="preserve"> </w:t>
      </w:r>
      <w:r w:rsidR="00F07595" w:rsidRPr="00F07595">
        <w:t xml:space="preserve">gives the document producer a place to publish a unique label or tracking ID for the vulnerability (if such information exists). </w:t>
      </w:r>
    </w:p>
    <w:p w14:paraId="57612EC7" w14:textId="77777777" w:rsidR="00F07595" w:rsidRPr="00F07595" w:rsidRDefault="00F07595" w:rsidP="00F07595">
      <w:r w:rsidRPr="00F07595">
        <w:t xml:space="preserve">General examples may include an identifier from a vulnerability tracking system that is available to customers, such as a Cisco bug ID, an ID from a Bugzilla system, or an ID from a public vulnerability database such as the X-Force Database. The </w:t>
      </w:r>
      <w:r w:rsidRPr="00F07595">
        <w:rPr>
          <w:b/>
          <w:bCs/>
        </w:rPr>
        <w:t xml:space="preserve">ID </w:t>
      </w:r>
      <w:r w:rsidRPr="00F07595">
        <w:t xml:space="preserve">may be a vendor-specific value. </w:t>
      </w:r>
    </w:p>
    <w:p w14:paraId="464C5B6D" w14:textId="77777777" w:rsidR="00F07595" w:rsidRPr="00F07595" w:rsidRDefault="00F07595" w:rsidP="00F07595">
      <w:r w:rsidRPr="00F07595">
        <w:t xml:space="preserve">The </w:t>
      </w:r>
      <w:r w:rsidRPr="00F07595">
        <w:rPr>
          <w:b/>
          <w:bCs/>
        </w:rPr>
        <w:t xml:space="preserve">ID </w:t>
      </w:r>
      <w:r w:rsidRPr="00F07595">
        <w:t xml:space="preserve">should not be used for CVE tracking numbers (MITRE standard Common Vulnerabilities and Exposures). CVE numbers should be specified using the separate CVE element. Values are tokenized and can be alphanumeric. </w:t>
      </w:r>
    </w:p>
    <w:p w14:paraId="5F53CF32" w14:textId="4842DAA4" w:rsidR="00AD48AF" w:rsidRPr="00A72F0F" w:rsidRDefault="00F07595" w:rsidP="00F07595">
      <w:r w:rsidRPr="00F07595">
        <w:t xml:space="preserve">The attribute </w:t>
      </w:r>
      <w:r w:rsidRPr="00F07595">
        <w:rPr>
          <w:i/>
          <w:iCs/>
        </w:rPr>
        <w:t xml:space="preserve">System Name </w:t>
      </w:r>
      <w:r w:rsidRPr="00F07595">
        <w:t xml:space="preserve">indicates the name of the vulnerability tracking or numbering system that this </w:t>
      </w:r>
      <w:r w:rsidRPr="00F07595">
        <w:rPr>
          <w:b/>
          <w:bCs/>
        </w:rPr>
        <w:t xml:space="preserve">ID </w:t>
      </w:r>
      <w:r w:rsidRPr="00F07595">
        <w:t xml:space="preserve">comes from. Every </w:t>
      </w:r>
      <w:r w:rsidRPr="00F07595">
        <w:rPr>
          <w:b/>
          <w:bCs/>
        </w:rPr>
        <w:t xml:space="preserve">ID </w:t>
      </w:r>
      <w:r w:rsidRPr="00F07595">
        <w:t xml:space="preserve">value should have exactly one </w:t>
      </w:r>
      <w:r w:rsidRPr="00F07595">
        <w:rPr>
          <w:i/>
          <w:iCs/>
        </w:rPr>
        <w:t>System Name</w:t>
      </w:r>
      <w:r w:rsidRPr="00F07595">
        <w:t>. It is helpful if document producers use uniq</w:t>
      </w:r>
      <w:r w:rsidR="00A14E78">
        <w:t>ue and consistent system names</w:t>
      </w:r>
      <w:r w:rsidR="00AD48AF" w:rsidRPr="00A72F0F">
        <w:t xml:space="preserve">. </w:t>
      </w:r>
    </w:p>
    <w:p w14:paraId="2D409485" w14:textId="77777777" w:rsidR="00AD48AF" w:rsidRPr="00F32D93" w:rsidRDefault="00AD48AF" w:rsidP="00AD48AF">
      <w:r w:rsidRPr="00862043">
        <w:rPr>
          <w:rFonts w:ascii="MS Mincho" w:eastAsia="MS Mincho" w:hAnsi="MS Mincho" w:cs="MS Mincho"/>
        </w:rPr>
        <w:t> </w:t>
      </w:r>
    </w:p>
    <w:p w14:paraId="218E869D" w14:textId="77777777" w:rsidR="00AD48AF" w:rsidRDefault="00AD48AF" w:rsidP="00AD48AF">
      <w:pPr>
        <w:pStyle w:val="MemberHeading"/>
      </w:pPr>
      <w:r>
        <w:t>Example</w:t>
      </w:r>
    </w:p>
    <w:p w14:paraId="36F0307A" w14:textId="77777777" w:rsidR="00A14E78" w:rsidRDefault="00A14E78" w:rsidP="00A14E78">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36</w:t>
      </w:r>
      <w:r w:rsidR="00632A86">
        <w:rPr>
          <w:noProof/>
        </w:rPr>
        <w:fldChar w:fldCharType="end"/>
      </w:r>
      <w:r w:rsidRPr="003F1FAD">
        <w:t>:</w:t>
      </w:r>
    </w:p>
    <w:p w14:paraId="0A89B6CC" w14:textId="160E2CA7" w:rsidR="00E321EE" w:rsidRDefault="00633F47" w:rsidP="00E321EE">
      <w:pPr>
        <w:pStyle w:val="Examplesmall"/>
      </w:pPr>
      <w:r>
        <w:t>&lt;vuln:Vulnerability</w:t>
      </w:r>
      <w:r w:rsidR="00E321EE">
        <w:t>&gt;</w:t>
      </w:r>
    </w:p>
    <w:p w14:paraId="60366D19" w14:textId="6B4DFF17" w:rsidR="00E321EE" w:rsidRDefault="00E321EE" w:rsidP="00E321EE">
      <w:pPr>
        <w:pStyle w:val="Examplesmall"/>
      </w:pPr>
      <w:r>
        <w:t xml:space="preserve">  &lt;</w:t>
      </w:r>
      <w:r w:rsidR="00633F47">
        <w:t>vuln:</w:t>
      </w:r>
      <w:r w:rsidR="003400D7">
        <w:t xml:space="preserve">ID </w:t>
      </w:r>
      <w:r>
        <w:t>SystemName="Cisco Bug ID"&gt;CSCso66472&lt;/</w:t>
      </w:r>
      <w:r w:rsidR="00633F47">
        <w:t>vuln:</w:t>
      </w:r>
      <w:r w:rsidR="003400D7">
        <w:t>ID</w:t>
      </w:r>
      <w:r>
        <w:t>&gt;</w:t>
      </w:r>
    </w:p>
    <w:p w14:paraId="1F1AC33C" w14:textId="38D3D012" w:rsidR="00FD6885" w:rsidRDefault="00633F47" w:rsidP="00E321EE">
      <w:pPr>
        <w:pStyle w:val="Examplesmall"/>
      </w:pPr>
      <w:r>
        <w:t>&lt;/vuln:Vulnerability</w:t>
      </w:r>
      <w:r w:rsidR="00E321EE">
        <w:t>&gt;</w:t>
      </w:r>
    </w:p>
    <w:p w14:paraId="710D1703" w14:textId="77777777" w:rsidR="00E321EE" w:rsidRPr="0012387E" w:rsidRDefault="00E321EE" w:rsidP="00FD6885"/>
    <w:p w14:paraId="0C8B68D1" w14:textId="7C4D5D79" w:rsidR="00226430" w:rsidRDefault="00226430" w:rsidP="00226430">
      <w:pPr>
        <w:pStyle w:val="Heading2"/>
      </w:pPr>
      <w:bookmarkStart w:id="96" w:name="_Toc476950921"/>
      <w:r>
        <w:t>Vulnerability – Notes</w:t>
      </w:r>
      <w:bookmarkEnd w:id="96"/>
    </w:p>
    <w:p w14:paraId="5B40C622" w14:textId="2EE2B723" w:rsidR="00226430" w:rsidRDefault="00226430" w:rsidP="00226430">
      <w:pPr>
        <w:pStyle w:val="MemberHeading"/>
        <w:rPr>
          <w:rStyle w:val="Element"/>
        </w:rPr>
      </w:pPr>
      <w:r>
        <w:rPr>
          <w:rStyle w:val="Element"/>
        </w:rPr>
        <w:t>vuln:Vulnerabilty / vuln:Notes</w:t>
      </w:r>
    </w:p>
    <w:p w14:paraId="5EFDE6A2" w14:textId="633E7786" w:rsidR="00226430" w:rsidRPr="005D4C8E" w:rsidRDefault="00226430" w:rsidP="00226430">
      <w:pPr>
        <w:pStyle w:val="Member"/>
      </w:pPr>
      <w:r w:rsidRPr="005D4C8E">
        <w:rPr>
          <w:b/>
        </w:rPr>
        <w:t>Data Type:</w:t>
      </w:r>
      <w:r>
        <w:tab/>
      </w:r>
      <w:r>
        <w:tab/>
        <w:t>container</w:t>
      </w:r>
      <w:r>
        <w:br/>
      </w:r>
      <w:r w:rsidRPr="005D4C8E">
        <w:rPr>
          <w:b/>
        </w:rPr>
        <w:t>Minimum Occurrences:</w:t>
      </w:r>
      <w:r>
        <w:tab/>
        <w:t>0</w:t>
      </w:r>
      <w:r>
        <w:br/>
      </w:r>
      <w:r w:rsidRPr="005D4C8E">
        <w:rPr>
          <w:b/>
        </w:rPr>
        <w:t>Maximum Occurrences:</w:t>
      </w:r>
      <w:r>
        <w:tab/>
        <w:t>1</w:t>
      </w:r>
      <w:r>
        <w:br/>
      </w:r>
      <w:r w:rsidRPr="005D4C8E">
        <w:rPr>
          <w:b/>
        </w:rPr>
        <w:t>Parent:</w:t>
      </w:r>
      <w:r>
        <w:tab/>
      </w:r>
      <w:r>
        <w:tab/>
      </w:r>
      <w:r>
        <w:tab/>
        <w:t>Vulnerability</w:t>
      </w:r>
      <w:r>
        <w:br/>
      </w:r>
      <w:r>
        <w:rPr>
          <w:b/>
        </w:rPr>
        <w:t>Children</w:t>
      </w:r>
      <w:r w:rsidRPr="005D4C8E">
        <w:rPr>
          <w:b/>
        </w:rPr>
        <w:t>:</w:t>
      </w:r>
      <w:r>
        <w:tab/>
      </w:r>
      <w:r>
        <w:tab/>
      </w:r>
      <w:r>
        <w:tab/>
        <w:t>Note</w:t>
      </w:r>
    </w:p>
    <w:p w14:paraId="4D85BE5A" w14:textId="77777777" w:rsidR="00226430" w:rsidRDefault="00226430" w:rsidP="00226430">
      <w:pPr>
        <w:spacing w:before="0" w:after="0"/>
      </w:pPr>
    </w:p>
    <w:p w14:paraId="1EE452F2" w14:textId="58525221" w:rsidR="00226430" w:rsidRPr="00E872E2" w:rsidRDefault="00226430" w:rsidP="00226430">
      <w:r w:rsidRPr="00F32D93">
        <w:t>Th</w:t>
      </w:r>
      <w:r>
        <w:t>e optional e</w:t>
      </w:r>
      <w:r w:rsidRPr="00F32D93">
        <w:t>lement</w:t>
      </w:r>
      <w:r>
        <w:rPr>
          <w:b/>
          <w:bCs/>
        </w:rPr>
        <w:t xml:space="preserve"> </w:t>
      </w:r>
      <w:r>
        <w:rPr>
          <w:rStyle w:val="Element"/>
        </w:rPr>
        <w:t>vuln:Notes</w:t>
      </w:r>
      <w:r w:rsidRPr="00F32D93">
        <w:rPr>
          <w:b/>
          <w:bCs/>
        </w:rPr>
        <w:t xml:space="preserve"> </w:t>
      </w:r>
      <w:r w:rsidRPr="00C06268">
        <w:t xml:space="preserve">is a container that </w:t>
      </w:r>
      <w:r>
        <w:t xml:space="preserve">holds </w:t>
      </w:r>
      <w:r w:rsidRPr="00226430">
        <w:t xml:space="preserve">all vulnerability-level </w:t>
      </w:r>
      <w:r w:rsidRPr="00226430">
        <w:rPr>
          <w:b/>
          <w:bCs/>
        </w:rPr>
        <w:t xml:space="preserve">Note </w:t>
      </w:r>
      <w:r w:rsidRPr="00226430">
        <w:t xml:space="preserve">elements. </w:t>
      </w:r>
    </w:p>
    <w:p w14:paraId="384ED5FF" w14:textId="77777777" w:rsidR="00226430" w:rsidRPr="00F32D93" w:rsidRDefault="00226430" w:rsidP="00226430"/>
    <w:p w14:paraId="4374676F" w14:textId="77777777" w:rsidR="00226430" w:rsidRDefault="00226430" w:rsidP="00226430">
      <w:pPr>
        <w:pStyle w:val="MemberHeading"/>
      </w:pPr>
      <w:r>
        <w:t>Example</w:t>
      </w:r>
    </w:p>
    <w:p w14:paraId="63B0F852" w14:textId="77777777" w:rsidR="00226430" w:rsidRDefault="00226430" w:rsidP="00226430">
      <w:pPr>
        <w:spacing w:before="0" w:after="0"/>
      </w:pPr>
    </w:p>
    <w:p w14:paraId="17334A51" w14:textId="77777777" w:rsidR="00226430" w:rsidRDefault="00226430" w:rsidP="00226430">
      <w:pPr>
        <w:spacing w:before="0" w:after="0"/>
        <w:ind w:firstLine="431"/>
      </w:pPr>
      <w:r>
        <w:rPr>
          <w:rFonts w:ascii="Courier New" w:hAnsi="Courier New"/>
          <w:sz w:val="16"/>
        </w:rPr>
        <w:t xml:space="preserve">See example in section </w:t>
      </w:r>
      <w:r>
        <w:rPr>
          <w:rFonts w:ascii="Courier New" w:hAnsi="Courier New"/>
          <w:sz w:val="16"/>
        </w:rPr>
        <w:fldChar w:fldCharType="begin"/>
      </w:r>
      <w:r>
        <w:rPr>
          <w:rFonts w:ascii="Courier New" w:hAnsi="Courier New"/>
          <w:sz w:val="16"/>
        </w:rPr>
        <w:instrText xml:space="preserve"> REF _Ref476736672 \r \h </w:instrText>
      </w:r>
      <w:r>
        <w:rPr>
          <w:rFonts w:ascii="Courier New" w:hAnsi="Courier New"/>
          <w:sz w:val="16"/>
        </w:rPr>
      </w:r>
      <w:r>
        <w:rPr>
          <w:rFonts w:ascii="Courier New" w:hAnsi="Courier New"/>
          <w:sz w:val="16"/>
        </w:rPr>
        <w:fldChar w:fldCharType="separate"/>
      </w:r>
      <w:r w:rsidR="007C4B93">
        <w:rPr>
          <w:rFonts w:ascii="Courier New" w:hAnsi="Courier New"/>
          <w:sz w:val="16"/>
        </w:rPr>
        <w:t>4.5.1</w:t>
      </w:r>
      <w:r>
        <w:rPr>
          <w:rFonts w:ascii="Courier New" w:hAnsi="Courier New"/>
          <w:sz w:val="16"/>
        </w:rPr>
        <w:fldChar w:fldCharType="end"/>
      </w:r>
    </w:p>
    <w:p w14:paraId="25B6C7D0" w14:textId="77777777" w:rsidR="00226430" w:rsidRDefault="00226430" w:rsidP="00226430"/>
    <w:p w14:paraId="701C4DDA" w14:textId="0E0DD74F" w:rsidR="00226430" w:rsidRDefault="00226430" w:rsidP="00226430">
      <w:pPr>
        <w:pStyle w:val="Heading3"/>
      </w:pPr>
      <w:bookmarkStart w:id="97" w:name="_Toc476950922"/>
      <w:r>
        <w:t>Vulnerability – Notes – Note</w:t>
      </w:r>
      <w:bookmarkEnd w:id="97"/>
    </w:p>
    <w:p w14:paraId="08E3957E" w14:textId="5149F25C" w:rsidR="00226430" w:rsidRDefault="00226430" w:rsidP="00226430">
      <w:pPr>
        <w:pStyle w:val="MemberHeading"/>
        <w:rPr>
          <w:rStyle w:val="Element"/>
        </w:rPr>
      </w:pPr>
      <w:r>
        <w:rPr>
          <w:rStyle w:val="Element"/>
        </w:rPr>
        <w:t>vuln:Vulnerabilty / vuln:Notes / cvrf:Note</w:t>
      </w:r>
    </w:p>
    <w:p w14:paraId="1DEAA877" w14:textId="51947571" w:rsidR="00226430" w:rsidRPr="005D4C8E" w:rsidRDefault="00226430" w:rsidP="00226430">
      <w:pPr>
        <w:pStyle w:val="Member"/>
      </w:pPr>
      <w:r w:rsidRPr="005D4C8E">
        <w:rPr>
          <w:b/>
        </w:rPr>
        <w:t>Data Type:</w:t>
      </w:r>
      <w:r>
        <w:tab/>
      </w:r>
      <w:r>
        <w:tab/>
        <w:t>string</w:t>
      </w:r>
      <w:r>
        <w:br/>
      </w:r>
      <w:r w:rsidRPr="005D4C8E">
        <w:rPr>
          <w:b/>
        </w:rPr>
        <w:t>Range:</w:t>
      </w:r>
      <w:r>
        <w:tab/>
      </w:r>
      <w:r>
        <w:tab/>
      </w:r>
      <w:r>
        <w:tab/>
        <w:t>unrestricted</w:t>
      </w:r>
      <w:r>
        <w:br/>
      </w:r>
      <w:r w:rsidRPr="005D4C8E">
        <w:rPr>
          <w:b/>
        </w:rPr>
        <w:t>Minimum Occurrences:</w:t>
      </w:r>
      <w:r>
        <w:tab/>
        <w:t>1</w:t>
      </w:r>
      <w:r>
        <w:br/>
      </w:r>
      <w:r w:rsidRPr="005D4C8E">
        <w:rPr>
          <w:b/>
        </w:rPr>
        <w:t>Maximum Occurrences:</w:t>
      </w:r>
      <w:r>
        <w:tab/>
        <w:t>unbounded</w:t>
      </w:r>
      <w:r>
        <w:br/>
      </w:r>
      <w:r w:rsidRPr="005D4C8E">
        <w:rPr>
          <w:b/>
        </w:rPr>
        <w:t>Parent:</w:t>
      </w:r>
      <w:r>
        <w:tab/>
      </w:r>
      <w:r>
        <w:tab/>
      </w:r>
      <w:r>
        <w:tab/>
        <w:t>Vulnerability</w:t>
      </w:r>
      <w:r>
        <w:br/>
      </w:r>
      <w:r>
        <w:rPr>
          <w:b/>
        </w:rPr>
        <w:t>Attribute</w:t>
      </w:r>
      <w:r w:rsidRPr="005D4C8E">
        <w:rPr>
          <w:b/>
        </w:rPr>
        <w:t>:</w:t>
      </w:r>
      <w:r>
        <w:tab/>
      </w:r>
      <w:r>
        <w:tab/>
      </w:r>
      <w:r>
        <w:tab/>
      </w:r>
      <w:r w:rsidRPr="00226430">
        <w:t>Type, Ordinal, Title, Audience</w:t>
      </w:r>
      <w:r>
        <w:br/>
      </w:r>
      <w:r>
        <w:rPr>
          <w:b/>
        </w:rPr>
        <w:t>Attribute Data Type</w:t>
      </w:r>
      <w:r w:rsidRPr="005D4C8E">
        <w:rPr>
          <w:b/>
        </w:rPr>
        <w:t>:</w:t>
      </w:r>
      <w:r>
        <w:tab/>
      </w:r>
      <w:r w:rsidRPr="00226430">
        <w:t>enumerated list, positiveInteger, string, string</w:t>
      </w:r>
      <w:r>
        <w:t xml:space="preserve"> </w:t>
      </w:r>
      <w:r>
        <w:br/>
      </w:r>
      <w:r>
        <w:rPr>
          <w:b/>
        </w:rPr>
        <w:t>Attribute Required</w:t>
      </w:r>
      <w:r w:rsidRPr="005D4C8E">
        <w:rPr>
          <w:b/>
        </w:rPr>
        <w:t>:</w:t>
      </w:r>
      <w:r>
        <w:tab/>
        <w:t>yes, yes, no, no</w:t>
      </w:r>
    </w:p>
    <w:p w14:paraId="4E4D9EB8" w14:textId="77777777" w:rsidR="00226430" w:rsidRDefault="00226430" w:rsidP="00226430">
      <w:pPr>
        <w:spacing w:before="0" w:after="0"/>
      </w:pPr>
    </w:p>
    <w:p w14:paraId="234970CD" w14:textId="77777777" w:rsidR="00226430" w:rsidRPr="00226430" w:rsidRDefault="00226430" w:rsidP="00226430">
      <w:r w:rsidRPr="00F32D93">
        <w:t>The</w:t>
      </w:r>
      <w:r>
        <w:rPr>
          <w:b/>
          <w:bCs/>
        </w:rPr>
        <w:t xml:space="preserve"> </w:t>
      </w:r>
      <w:r w:rsidRPr="00F32D93">
        <w:t>element</w:t>
      </w:r>
      <w:r>
        <w:rPr>
          <w:b/>
          <w:bCs/>
        </w:rPr>
        <w:t xml:space="preserve"> </w:t>
      </w:r>
      <w:r>
        <w:rPr>
          <w:rStyle w:val="Element"/>
        </w:rPr>
        <w:t>vuln</w:t>
      </w:r>
      <w:r w:rsidRPr="00F32D93">
        <w:rPr>
          <w:rStyle w:val="Element"/>
        </w:rPr>
        <w:t>:</w:t>
      </w:r>
      <w:r>
        <w:rPr>
          <w:rStyle w:val="Element"/>
        </w:rPr>
        <w:t>Note</w:t>
      </w:r>
      <w:r w:rsidRPr="00F32D93">
        <w:rPr>
          <w:b/>
          <w:bCs/>
        </w:rPr>
        <w:t xml:space="preserve"> </w:t>
      </w:r>
      <w:r w:rsidRPr="00C85475">
        <w:t xml:space="preserve">is a place </w:t>
      </w:r>
      <w:r w:rsidRPr="00226430">
        <w:t xml:space="preserve">to put all manner of text blobs related to the vulnerability. Text should be limited to talking about the impacts, vectors, or caveats of this node and should not contain details to other vulnerabilities in the document. It is, however, acceptable to refer to a vulnerability that is not in the document for the purposes of pointing out a regression. </w:t>
      </w:r>
    </w:p>
    <w:p w14:paraId="53793952" w14:textId="77777777" w:rsidR="00226430" w:rsidRPr="00226430" w:rsidRDefault="00226430" w:rsidP="00226430">
      <w:r w:rsidRPr="00226430">
        <w:t xml:space="preserve">Akin to the </w:t>
      </w:r>
      <w:r w:rsidRPr="00226430">
        <w:rPr>
          <w:b/>
          <w:bCs/>
        </w:rPr>
        <w:t xml:space="preserve">Document Notes </w:t>
      </w:r>
      <w:r w:rsidRPr="00226430">
        <w:t xml:space="preserve">element, the note should contain a compartmentalized textual discussion constrained by its </w:t>
      </w:r>
      <w:r w:rsidRPr="00226430">
        <w:rPr>
          <w:i/>
          <w:iCs/>
        </w:rPr>
        <w:t xml:space="preserve">Type </w:t>
      </w:r>
      <w:r w:rsidRPr="00226430">
        <w:t xml:space="preserve">attribute. </w:t>
      </w:r>
      <w:r w:rsidRPr="00226430">
        <w:rPr>
          <w:i/>
          <w:iCs/>
        </w:rPr>
        <w:t xml:space="preserve">Type </w:t>
      </w:r>
      <w:r w:rsidRPr="00226430">
        <w:t xml:space="preserve">can be one of the following: </w:t>
      </w:r>
    </w:p>
    <w:p w14:paraId="6C98D840" w14:textId="77777777" w:rsidR="00226430" w:rsidRPr="00226430" w:rsidRDefault="00226430" w:rsidP="00226430">
      <w:pPr>
        <w:pStyle w:val="ListParagraph"/>
        <w:numPr>
          <w:ilvl w:val="0"/>
          <w:numId w:val="20"/>
        </w:numPr>
      </w:pPr>
      <w:r w:rsidRPr="00226430">
        <w:rPr>
          <w:b/>
          <w:bCs/>
        </w:rPr>
        <w:t xml:space="preserve">General: </w:t>
      </w:r>
      <w:r w:rsidRPr="00226430">
        <w:t>A general, high-level note (</w:t>
      </w:r>
      <w:r w:rsidRPr="00226430">
        <w:rPr>
          <w:i/>
          <w:iCs/>
        </w:rPr>
        <w:t xml:space="preserve">Title </w:t>
      </w:r>
      <w:r w:rsidRPr="00226430">
        <w:t xml:space="preserve">may have more information). </w:t>
      </w:r>
      <w:r w:rsidRPr="00226430">
        <w:rPr>
          <w:rFonts w:ascii="MS Mincho" w:eastAsia="MS Mincho" w:hAnsi="MS Mincho" w:cs="MS Mincho"/>
        </w:rPr>
        <w:t> </w:t>
      </w:r>
    </w:p>
    <w:p w14:paraId="3EAD0ACF" w14:textId="77777777" w:rsidR="00226430" w:rsidRPr="00226430" w:rsidRDefault="00226430" w:rsidP="00226430">
      <w:pPr>
        <w:pStyle w:val="ListParagraph"/>
        <w:numPr>
          <w:ilvl w:val="0"/>
          <w:numId w:val="20"/>
        </w:numPr>
      </w:pPr>
      <w:r w:rsidRPr="00226430">
        <w:rPr>
          <w:b/>
          <w:bCs/>
        </w:rPr>
        <w:t xml:space="preserve">Details: </w:t>
      </w:r>
      <w:r w:rsidRPr="00226430">
        <w:t>A low-level detailed discussion (</w:t>
      </w:r>
      <w:r w:rsidRPr="00226430">
        <w:rPr>
          <w:i/>
          <w:iCs/>
        </w:rPr>
        <w:t xml:space="preserve">Title </w:t>
      </w:r>
      <w:r w:rsidRPr="00226430">
        <w:t xml:space="preserve">may have more information). </w:t>
      </w:r>
      <w:r w:rsidRPr="00226430">
        <w:rPr>
          <w:rFonts w:ascii="MS Mincho" w:eastAsia="MS Mincho" w:hAnsi="MS Mincho" w:cs="MS Mincho"/>
        </w:rPr>
        <w:t> </w:t>
      </w:r>
    </w:p>
    <w:p w14:paraId="0F846EE9" w14:textId="77777777" w:rsidR="00226430" w:rsidRPr="00226430" w:rsidRDefault="00226430" w:rsidP="00226430">
      <w:pPr>
        <w:pStyle w:val="ListParagraph"/>
        <w:numPr>
          <w:ilvl w:val="0"/>
          <w:numId w:val="20"/>
        </w:numPr>
      </w:pPr>
      <w:r w:rsidRPr="00226430">
        <w:rPr>
          <w:b/>
          <w:bCs/>
        </w:rPr>
        <w:t xml:space="preserve">Description: </w:t>
      </w:r>
      <w:r w:rsidRPr="00226430">
        <w:t>A description of something (</w:t>
      </w:r>
      <w:r w:rsidRPr="00226430">
        <w:rPr>
          <w:i/>
          <w:iCs/>
        </w:rPr>
        <w:t xml:space="preserve">Title </w:t>
      </w:r>
      <w:r w:rsidRPr="00226430">
        <w:t xml:space="preserve">may have more information). </w:t>
      </w:r>
      <w:r w:rsidRPr="00226430">
        <w:rPr>
          <w:rFonts w:ascii="MS Mincho" w:eastAsia="MS Mincho" w:hAnsi="MS Mincho" w:cs="MS Mincho"/>
        </w:rPr>
        <w:t> </w:t>
      </w:r>
    </w:p>
    <w:p w14:paraId="669F8D99" w14:textId="77777777" w:rsidR="00226430" w:rsidRPr="00226430" w:rsidRDefault="00226430" w:rsidP="00226430">
      <w:pPr>
        <w:pStyle w:val="ListParagraph"/>
        <w:numPr>
          <w:ilvl w:val="0"/>
          <w:numId w:val="20"/>
        </w:numPr>
      </w:pPr>
      <w:r w:rsidRPr="00226430">
        <w:rPr>
          <w:b/>
          <w:bCs/>
        </w:rPr>
        <w:t>Summary</w:t>
      </w:r>
      <w:r w:rsidRPr="00226430">
        <w:t>: A summary of something (</w:t>
      </w:r>
      <w:r w:rsidRPr="00226430">
        <w:rPr>
          <w:i/>
          <w:iCs/>
        </w:rPr>
        <w:t xml:space="preserve">Title </w:t>
      </w:r>
      <w:r w:rsidRPr="00226430">
        <w:t xml:space="preserve">may have more information). </w:t>
      </w:r>
      <w:r w:rsidRPr="00226430">
        <w:rPr>
          <w:rFonts w:ascii="MS Mincho" w:eastAsia="MS Mincho" w:hAnsi="MS Mincho" w:cs="MS Mincho"/>
        </w:rPr>
        <w:t> </w:t>
      </w:r>
    </w:p>
    <w:p w14:paraId="12082630" w14:textId="77777777" w:rsidR="00226430" w:rsidRPr="00226430" w:rsidRDefault="00226430" w:rsidP="00226430">
      <w:pPr>
        <w:pStyle w:val="ListParagraph"/>
        <w:numPr>
          <w:ilvl w:val="0"/>
          <w:numId w:val="20"/>
        </w:numPr>
      </w:pPr>
      <w:r w:rsidRPr="00226430">
        <w:rPr>
          <w:b/>
          <w:bCs/>
        </w:rPr>
        <w:t>FAQ</w:t>
      </w:r>
      <w:r w:rsidRPr="00226430">
        <w:t xml:space="preserve">: A list of frequently asked questions. </w:t>
      </w:r>
      <w:r w:rsidRPr="00226430">
        <w:rPr>
          <w:rFonts w:ascii="MS Mincho" w:eastAsia="MS Mincho" w:hAnsi="MS Mincho" w:cs="MS Mincho"/>
        </w:rPr>
        <w:t> </w:t>
      </w:r>
    </w:p>
    <w:p w14:paraId="5DADBFB9" w14:textId="77777777" w:rsidR="00226430" w:rsidRPr="00226430" w:rsidRDefault="00226430" w:rsidP="00226430">
      <w:pPr>
        <w:pStyle w:val="ListParagraph"/>
        <w:numPr>
          <w:ilvl w:val="0"/>
          <w:numId w:val="20"/>
        </w:numPr>
      </w:pPr>
      <w:r w:rsidRPr="00226430">
        <w:rPr>
          <w:b/>
          <w:bCs/>
        </w:rPr>
        <w:t>Legal Disclaimer</w:t>
      </w:r>
      <w:r w:rsidRPr="00226430">
        <w:t xml:space="preserve">: Any possible legal discussion, including constraints, surrounding the vulnerability. </w:t>
      </w:r>
      <w:r w:rsidRPr="00226430">
        <w:rPr>
          <w:rFonts w:ascii="MS Mincho" w:eastAsia="MS Mincho" w:hAnsi="MS Mincho" w:cs="MS Mincho"/>
        </w:rPr>
        <w:t> </w:t>
      </w:r>
    </w:p>
    <w:p w14:paraId="6F90679D" w14:textId="77777777" w:rsidR="00226430" w:rsidRPr="00226430" w:rsidRDefault="00226430" w:rsidP="00226430">
      <w:pPr>
        <w:pStyle w:val="ListParagraph"/>
        <w:numPr>
          <w:ilvl w:val="0"/>
          <w:numId w:val="20"/>
        </w:numPr>
      </w:pPr>
      <w:r w:rsidRPr="00226430">
        <w:rPr>
          <w:b/>
          <w:bCs/>
        </w:rPr>
        <w:t>Other</w:t>
      </w:r>
      <w:r w:rsidRPr="00226430">
        <w:t>: Something that doesn’t fit (</w:t>
      </w:r>
      <w:r w:rsidRPr="00226430">
        <w:rPr>
          <w:i/>
          <w:iCs/>
        </w:rPr>
        <w:t xml:space="preserve">Title </w:t>
      </w:r>
      <w:r w:rsidRPr="00226430">
        <w:t xml:space="preserve">should have more information). </w:t>
      </w:r>
      <w:r w:rsidRPr="00226430">
        <w:rPr>
          <w:rFonts w:ascii="MS Mincho" w:eastAsia="MS Mincho" w:hAnsi="MS Mincho" w:cs="MS Mincho"/>
        </w:rPr>
        <w:t> </w:t>
      </w:r>
    </w:p>
    <w:p w14:paraId="3E06A917" w14:textId="77777777" w:rsidR="00226430" w:rsidRDefault="00226430" w:rsidP="00226430">
      <w:r w:rsidRPr="00226430">
        <w:rPr>
          <w:i/>
          <w:iCs/>
        </w:rPr>
        <w:t xml:space="preserve">Title </w:t>
      </w:r>
      <w:r w:rsidRPr="00226430">
        <w:t xml:space="preserve">and </w:t>
      </w:r>
      <w:r w:rsidRPr="00226430">
        <w:rPr>
          <w:i/>
          <w:iCs/>
        </w:rPr>
        <w:t xml:space="preserve">Audience </w:t>
      </w:r>
      <w:r w:rsidRPr="00226430">
        <w:t xml:space="preserve">are optional attributes to give human readers context around what they are about to read; </w:t>
      </w:r>
      <w:r w:rsidRPr="00226430">
        <w:rPr>
          <w:i/>
          <w:iCs/>
        </w:rPr>
        <w:t xml:space="preserve">Title </w:t>
      </w:r>
      <w:r w:rsidRPr="00226430">
        <w:t xml:space="preserve">should be a concise description of what is contained in the text, whereas </w:t>
      </w:r>
      <w:r w:rsidRPr="00226430">
        <w:rPr>
          <w:i/>
          <w:iCs/>
        </w:rPr>
        <w:t xml:space="preserve">Audience </w:t>
      </w:r>
      <w:r w:rsidRPr="00226430">
        <w:t>will indic</w:t>
      </w:r>
      <w:r>
        <w:t>ate who is intended to read it.</w:t>
      </w:r>
    </w:p>
    <w:p w14:paraId="2677CDAB" w14:textId="6012BA61" w:rsidR="00226430" w:rsidRDefault="00226430" w:rsidP="00226430">
      <w:pPr>
        <w:rPr>
          <w:rFonts w:ascii="MS Mincho" w:eastAsia="MS Mincho" w:hAnsi="MS Mincho" w:cs="MS Mincho"/>
        </w:rPr>
      </w:pPr>
      <w:r w:rsidRPr="00226430">
        <w:rPr>
          <w:i/>
          <w:iCs/>
        </w:rPr>
        <w:t xml:space="preserve">Ordinal </w:t>
      </w:r>
      <w:r w:rsidRPr="00226430">
        <w:t xml:space="preserve">is a mandatory, locally significant value used to track notes inside a CVRF document at the vulnerability level. It is provided to uniquely identify a </w:t>
      </w:r>
      <w:r w:rsidRPr="00226430">
        <w:rPr>
          <w:b/>
          <w:bCs/>
        </w:rPr>
        <w:t>Note</w:t>
      </w:r>
      <w:r w:rsidRPr="00226430">
        <w:t xml:space="preserve">. There should be one of these values for every </w:t>
      </w:r>
      <w:r w:rsidRPr="00226430">
        <w:rPr>
          <w:b/>
          <w:bCs/>
        </w:rPr>
        <w:t xml:space="preserve">Note </w:t>
      </w:r>
      <w:r w:rsidRPr="00226430">
        <w:t xml:space="preserve">inside </w:t>
      </w:r>
      <w:r w:rsidRPr="00226430">
        <w:rPr>
          <w:b/>
          <w:bCs/>
        </w:rPr>
        <w:t xml:space="preserve">Vulnerability/Notes </w:t>
      </w:r>
      <w:r w:rsidRPr="00226430">
        <w:t xml:space="preserve">and it is recommended that </w:t>
      </w:r>
      <w:r w:rsidRPr="00226430">
        <w:rPr>
          <w:i/>
          <w:iCs/>
        </w:rPr>
        <w:t xml:space="preserve">Ordinal </w:t>
      </w:r>
      <w:r w:rsidRPr="00226430">
        <w:t xml:space="preserve">should be instantiated as a </w:t>
      </w:r>
      <w:r w:rsidRPr="00226430">
        <w:lastRenderedPageBreak/>
        <w:t xml:space="preserve">monotonically increasing counter, indexed from 1. Each </w:t>
      </w:r>
      <w:r w:rsidRPr="00226430">
        <w:rPr>
          <w:i/>
          <w:iCs/>
        </w:rPr>
        <w:t xml:space="preserve">Ordinal </w:t>
      </w:r>
      <w:r w:rsidRPr="00226430">
        <w:t xml:space="preserve">that tracks a </w:t>
      </w:r>
      <w:r w:rsidRPr="00226430">
        <w:rPr>
          <w:b/>
          <w:bCs/>
        </w:rPr>
        <w:t xml:space="preserve">Note </w:t>
      </w:r>
      <w:r w:rsidRPr="00226430">
        <w:t xml:space="preserve">inside </w:t>
      </w:r>
      <w:r w:rsidRPr="00226430">
        <w:rPr>
          <w:b/>
          <w:bCs/>
        </w:rPr>
        <w:t xml:space="preserve">Vulnerability/Notes </w:t>
      </w:r>
      <w:r w:rsidRPr="00226430">
        <w:t xml:space="preserve">is completely independent from an </w:t>
      </w:r>
      <w:r w:rsidRPr="00226430">
        <w:rPr>
          <w:i/>
          <w:iCs/>
        </w:rPr>
        <w:t xml:space="preserve">Ordinal </w:t>
      </w:r>
      <w:r w:rsidRPr="00226430">
        <w:t xml:space="preserve">tracking a </w:t>
      </w:r>
      <w:r w:rsidRPr="00226430">
        <w:rPr>
          <w:b/>
          <w:bCs/>
        </w:rPr>
        <w:t xml:space="preserve">Note </w:t>
      </w:r>
      <w:r w:rsidRPr="00226430">
        <w:t xml:space="preserve">inside </w:t>
      </w:r>
      <w:r w:rsidRPr="00226430">
        <w:rPr>
          <w:b/>
          <w:bCs/>
        </w:rPr>
        <w:t>Document Notes</w:t>
      </w:r>
      <w:r w:rsidRPr="00226430">
        <w:t xml:space="preserve">. </w:t>
      </w:r>
    </w:p>
    <w:p w14:paraId="49850EED" w14:textId="77777777" w:rsidR="007F35E7" w:rsidRPr="00F32D93" w:rsidRDefault="007F35E7" w:rsidP="00226430"/>
    <w:p w14:paraId="5D19F19C" w14:textId="77777777" w:rsidR="00226430" w:rsidRDefault="00226430" w:rsidP="00226430">
      <w:pPr>
        <w:pStyle w:val="MemberHeading"/>
      </w:pPr>
      <w:r>
        <w:t>Example</w:t>
      </w:r>
    </w:p>
    <w:p w14:paraId="47CAADA7" w14:textId="77777777" w:rsidR="00A14E78" w:rsidRDefault="00A14E78" w:rsidP="00A14E78">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37</w:t>
      </w:r>
      <w:r w:rsidR="00632A86">
        <w:rPr>
          <w:noProof/>
        </w:rPr>
        <w:fldChar w:fldCharType="end"/>
      </w:r>
      <w:r w:rsidRPr="003F1FAD">
        <w:t>:</w:t>
      </w:r>
    </w:p>
    <w:p w14:paraId="6A2A7BFD" w14:textId="0FFD0BDE" w:rsidR="00226430" w:rsidRDefault="007F35E7" w:rsidP="00226430">
      <w:pPr>
        <w:pStyle w:val="Examplesmall"/>
      </w:pPr>
      <w:r>
        <w:t>&lt;</w:t>
      </w:r>
      <w:r w:rsidR="00F402AB">
        <w:t>vuln:</w:t>
      </w:r>
      <w:r w:rsidR="00226430">
        <w:t>Notes&gt;</w:t>
      </w:r>
    </w:p>
    <w:p w14:paraId="7AE386C0" w14:textId="79BCF33A" w:rsidR="00226430" w:rsidRDefault="00226430" w:rsidP="00226430">
      <w:pPr>
        <w:pStyle w:val="Examplesmall"/>
      </w:pPr>
      <w:r>
        <w:t xml:space="preserve">  &lt;</w:t>
      </w:r>
      <w:r w:rsidR="00F402AB">
        <w:t>vuln:</w:t>
      </w:r>
      <w:r>
        <w:t>Note Type="General" Ordinal="1" Title="Details" Audience="All"&gt;</w:t>
      </w:r>
      <w:r>
        <w:br/>
        <w:t xml:space="preserve">    These are some details about a </w:t>
      </w:r>
      <w:r w:rsidR="007F35E7">
        <w:t>vulnerability</w:t>
      </w:r>
      <w:r>
        <w:t xml:space="preserve"> intended for all stakeholders.</w:t>
      </w:r>
    </w:p>
    <w:p w14:paraId="05B57EE5" w14:textId="0BAA2B0F" w:rsidR="00226430" w:rsidRPr="00C85475" w:rsidRDefault="007F35E7" w:rsidP="00226430">
      <w:pPr>
        <w:pStyle w:val="Examplesmall"/>
      </w:pPr>
      <w:r>
        <w:t xml:space="preserve">  &lt;/</w:t>
      </w:r>
      <w:r w:rsidR="00F402AB">
        <w:t>vuln:</w:t>
      </w:r>
      <w:r>
        <w:t>Note&gt;</w:t>
      </w:r>
      <w:r>
        <w:br/>
        <w:t>&lt;/</w:t>
      </w:r>
      <w:r w:rsidR="00F402AB">
        <w:t>vuln:</w:t>
      </w:r>
      <w:r w:rsidR="00226430">
        <w:t>Notes&gt;</w:t>
      </w:r>
      <w:r w:rsidR="00226430" w:rsidRPr="00610C93">
        <w:rPr>
          <w:rFonts w:ascii="MS Mincho" w:eastAsia="MS Mincho" w:hAnsi="MS Mincho" w:cs="MS Mincho"/>
        </w:rPr>
        <w:t> </w:t>
      </w:r>
    </w:p>
    <w:p w14:paraId="1ED1D682" w14:textId="77777777" w:rsidR="00226430" w:rsidRDefault="00226430" w:rsidP="00226430">
      <w:pPr>
        <w:spacing w:before="0" w:after="0"/>
      </w:pPr>
    </w:p>
    <w:p w14:paraId="5E075DFE" w14:textId="4472D26F" w:rsidR="008D5112" w:rsidRDefault="008D5112" w:rsidP="008D5112">
      <w:pPr>
        <w:pStyle w:val="Heading2"/>
      </w:pPr>
      <w:bookmarkStart w:id="98" w:name="_Toc476950923"/>
      <w:r>
        <w:t>Vulnerability – Discovery Date</w:t>
      </w:r>
      <w:bookmarkEnd w:id="98"/>
    </w:p>
    <w:p w14:paraId="5BADCAB7" w14:textId="5E45D88A" w:rsidR="008D5112" w:rsidRDefault="008D5112" w:rsidP="008D5112">
      <w:pPr>
        <w:pStyle w:val="MemberHeading"/>
        <w:rPr>
          <w:rStyle w:val="Element"/>
        </w:rPr>
      </w:pPr>
      <w:r>
        <w:rPr>
          <w:rStyle w:val="Element"/>
        </w:rPr>
        <w:t>vuln:Vulnerability / vuln:DiscoveryDate</w:t>
      </w:r>
    </w:p>
    <w:p w14:paraId="3546A878" w14:textId="7983B4EA" w:rsidR="008D5112" w:rsidRPr="005D4C8E" w:rsidRDefault="008D5112" w:rsidP="008D5112">
      <w:pPr>
        <w:pStyle w:val="Member"/>
      </w:pPr>
      <w:r w:rsidRPr="005D4C8E">
        <w:rPr>
          <w:b/>
        </w:rPr>
        <w:t>Data Type:</w:t>
      </w:r>
      <w:r>
        <w:tab/>
      </w:r>
      <w:r>
        <w:tab/>
        <w:t>dateTime</w:t>
      </w:r>
      <w:r>
        <w:br/>
      </w:r>
      <w:r w:rsidRPr="005D4C8E">
        <w:rPr>
          <w:b/>
        </w:rPr>
        <w:t>Minimum Occurrences:</w:t>
      </w:r>
      <w:r>
        <w:tab/>
        <w:t>0</w:t>
      </w:r>
      <w:r>
        <w:br/>
      </w:r>
      <w:r w:rsidRPr="005D4C8E">
        <w:rPr>
          <w:b/>
        </w:rPr>
        <w:t>Maximum Occurrences:</w:t>
      </w:r>
      <w:r>
        <w:tab/>
        <w:t>1</w:t>
      </w:r>
      <w:r>
        <w:br/>
      </w:r>
      <w:r w:rsidRPr="005D4C8E">
        <w:rPr>
          <w:b/>
        </w:rPr>
        <w:t>Parent:</w:t>
      </w:r>
      <w:r>
        <w:tab/>
      </w:r>
      <w:r>
        <w:tab/>
      </w:r>
      <w:r>
        <w:tab/>
        <w:t>Vulnerability</w:t>
      </w:r>
    </w:p>
    <w:p w14:paraId="72B9E333" w14:textId="77777777" w:rsidR="008D5112" w:rsidRDefault="008D5112" w:rsidP="008D5112">
      <w:pPr>
        <w:spacing w:before="0" w:after="0"/>
      </w:pPr>
    </w:p>
    <w:p w14:paraId="604E1309" w14:textId="6F8110A1" w:rsidR="008D5112" w:rsidRPr="00F51836" w:rsidRDefault="008D5112" w:rsidP="008D5112">
      <w:r w:rsidRPr="00F32D93">
        <w:t xml:space="preserve">The </w:t>
      </w:r>
      <w:r>
        <w:t xml:space="preserve">optional </w:t>
      </w:r>
      <w:r w:rsidRPr="00F32D93">
        <w:t>element</w:t>
      </w:r>
      <w:r>
        <w:rPr>
          <w:rStyle w:val="Element"/>
        </w:rPr>
        <w:t xml:space="preserve"> vuln:DiscoveryDate</w:t>
      </w:r>
      <w:r w:rsidRPr="00610C93">
        <w:rPr>
          <w:b/>
          <w:bCs/>
        </w:rPr>
        <w:t xml:space="preserve"> </w:t>
      </w:r>
      <w:r>
        <w:t>holds</w:t>
      </w:r>
      <w:r w:rsidRPr="008D5112">
        <w:t xml:space="preserve"> the date the vulnerability was originally discovered. All dateTime values in CVRF require a time, and we recommend the inclusion of a time zone as well (</w:t>
      </w:r>
      <w:r>
        <w:t>OASIS</w:t>
      </w:r>
      <w:r w:rsidRPr="001A2D84">
        <w:t xml:space="preserve"> endorses the use of </w:t>
      </w:r>
      <w:r>
        <w:t xml:space="preserve">Universal Time Coordinated (UTC), also known as </w:t>
      </w:r>
      <w:r w:rsidRPr="001A2D84">
        <w:t>GMT or “Zulu time”</w:t>
      </w:r>
      <w:r w:rsidRPr="008D5112">
        <w:t>). If a time zone is ex</w:t>
      </w:r>
      <w:r w:rsidR="005456F9">
        <w:t>cluded, Zulu should be assumed</w:t>
      </w:r>
      <w:r w:rsidRPr="00F51836">
        <w:t xml:space="preserve">. </w:t>
      </w:r>
    </w:p>
    <w:p w14:paraId="2E3D35AF" w14:textId="77777777" w:rsidR="008D5112" w:rsidRDefault="008D5112" w:rsidP="008D5112"/>
    <w:p w14:paraId="7D414640" w14:textId="039EEABF" w:rsidR="008D5112" w:rsidRDefault="008D5112" w:rsidP="008D5112">
      <w:pPr>
        <w:pStyle w:val="Heading2"/>
      </w:pPr>
      <w:bookmarkStart w:id="99" w:name="_Toc476950924"/>
      <w:r>
        <w:t>Vulnerability – Release Date</w:t>
      </w:r>
      <w:bookmarkEnd w:id="99"/>
    </w:p>
    <w:p w14:paraId="4C30F09F" w14:textId="2EF50DE8" w:rsidR="008D5112" w:rsidRDefault="008D5112" w:rsidP="008D5112">
      <w:pPr>
        <w:pStyle w:val="MemberHeading"/>
        <w:rPr>
          <w:rStyle w:val="Element"/>
        </w:rPr>
      </w:pPr>
      <w:r>
        <w:rPr>
          <w:rStyle w:val="Element"/>
        </w:rPr>
        <w:t>vuln:Vulnerability / vuln:ReleaseDate</w:t>
      </w:r>
    </w:p>
    <w:p w14:paraId="0C8BE8D8" w14:textId="4CC06D6B" w:rsidR="008D5112" w:rsidRPr="005D4C8E" w:rsidRDefault="008D5112" w:rsidP="008D5112">
      <w:pPr>
        <w:pStyle w:val="Member"/>
      </w:pPr>
      <w:r w:rsidRPr="005D4C8E">
        <w:rPr>
          <w:b/>
        </w:rPr>
        <w:t>Data Type:</w:t>
      </w:r>
      <w:r>
        <w:tab/>
      </w:r>
      <w:r>
        <w:tab/>
        <w:t>dateTime</w:t>
      </w:r>
      <w:r>
        <w:br/>
      </w:r>
      <w:r w:rsidRPr="005D4C8E">
        <w:rPr>
          <w:b/>
        </w:rPr>
        <w:t>Minimum Occurrences:</w:t>
      </w:r>
      <w:r>
        <w:tab/>
        <w:t>0</w:t>
      </w:r>
      <w:r>
        <w:br/>
      </w:r>
      <w:r w:rsidRPr="005D4C8E">
        <w:rPr>
          <w:b/>
        </w:rPr>
        <w:t>Maximum Occurrences:</w:t>
      </w:r>
      <w:r>
        <w:tab/>
        <w:t>1</w:t>
      </w:r>
      <w:r>
        <w:br/>
      </w:r>
      <w:r w:rsidRPr="005D4C8E">
        <w:rPr>
          <w:b/>
        </w:rPr>
        <w:t>Parent:</w:t>
      </w:r>
      <w:r>
        <w:tab/>
      </w:r>
      <w:r>
        <w:tab/>
      </w:r>
      <w:r>
        <w:tab/>
        <w:t>Vulnerability</w:t>
      </w:r>
    </w:p>
    <w:p w14:paraId="6E705B37" w14:textId="77777777" w:rsidR="008D5112" w:rsidRDefault="008D5112" w:rsidP="008D5112">
      <w:pPr>
        <w:spacing w:before="0" w:after="0"/>
      </w:pPr>
    </w:p>
    <w:p w14:paraId="67684863" w14:textId="4E48977B" w:rsidR="008D5112" w:rsidRPr="00F51836" w:rsidRDefault="008D5112" w:rsidP="008D5112">
      <w:r w:rsidRPr="00F32D93">
        <w:t xml:space="preserve">The </w:t>
      </w:r>
      <w:r>
        <w:t xml:space="preserve">optional </w:t>
      </w:r>
      <w:r w:rsidRPr="00F32D93">
        <w:t>element</w:t>
      </w:r>
      <w:r>
        <w:rPr>
          <w:rStyle w:val="Element"/>
        </w:rPr>
        <w:t xml:space="preserve"> vuln:ReleaseDate</w:t>
      </w:r>
      <w:r w:rsidRPr="00610C93">
        <w:rPr>
          <w:b/>
          <w:bCs/>
        </w:rPr>
        <w:t xml:space="preserve"> </w:t>
      </w:r>
      <w:r>
        <w:t xml:space="preserve">holds </w:t>
      </w:r>
      <w:r w:rsidRPr="008D5112">
        <w:t>the date the vulnerability was originally released into the wild. All dateTime values in CVRF require a time, and we recommend the inclusion of a time zone as well (</w:t>
      </w:r>
      <w:r>
        <w:t>OASIS</w:t>
      </w:r>
      <w:r w:rsidRPr="001A2D84">
        <w:t xml:space="preserve"> endorses the use of </w:t>
      </w:r>
      <w:r>
        <w:t xml:space="preserve">Universal Time Coordinated (UTC), also known as </w:t>
      </w:r>
      <w:r w:rsidRPr="001A2D84">
        <w:t>GMT or “Zulu time”</w:t>
      </w:r>
      <w:r w:rsidRPr="008D5112">
        <w:t>). If a time zone is excluded, Zulu should be assumed</w:t>
      </w:r>
      <w:r w:rsidRPr="00F51836">
        <w:t xml:space="preserve">. </w:t>
      </w:r>
    </w:p>
    <w:p w14:paraId="26ADDE1A" w14:textId="77777777" w:rsidR="008D5112" w:rsidRDefault="008D5112" w:rsidP="008D5112"/>
    <w:p w14:paraId="74C6DFC8" w14:textId="77777777" w:rsidR="00BC1349" w:rsidRPr="0012387E" w:rsidRDefault="00BC1349" w:rsidP="00BC1349"/>
    <w:p w14:paraId="0C83DEB7" w14:textId="76573988" w:rsidR="00BC1349" w:rsidRDefault="00BC1349" w:rsidP="00BC1349">
      <w:pPr>
        <w:pStyle w:val="Heading2"/>
      </w:pPr>
      <w:bookmarkStart w:id="100" w:name="_Toc476950925"/>
      <w:r>
        <w:t>Vulnerability – Involvements</w:t>
      </w:r>
      <w:bookmarkEnd w:id="100"/>
    </w:p>
    <w:p w14:paraId="3A03CB0D" w14:textId="05CF507F" w:rsidR="00BC1349" w:rsidRDefault="00BC1349" w:rsidP="00BC1349">
      <w:pPr>
        <w:pStyle w:val="MemberHeading"/>
        <w:rPr>
          <w:rStyle w:val="Element"/>
        </w:rPr>
      </w:pPr>
      <w:r>
        <w:rPr>
          <w:rStyle w:val="Element"/>
        </w:rPr>
        <w:t>vuln:Vulnerabilty / vuln:Involvements</w:t>
      </w:r>
    </w:p>
    <w:p w14:paraId="3E9190E2" w14:textId="2BC43E61" w:rsidR="00BC1349" w:rsidRPr="005D4C8E" w:rsidRDefault="00BC1349" w:rsidP="00BC1349">
      <w:pPr>
        <w:pStyle w:val="Member"/>
      </w:pPr>
      <w:r w:rsidRPr="005D4C8E">
        <w:rPr>
          <w:b/>
        </w:rPr>
        <w:t>Data Type:</w:t>
      </w:r>
      <w:r>
        <w:tab/>
      </w:r>
      <w:r>
        <w:tab/>
        <w:t>container</w:t>
      </w:r>
      <w:r>
        <w:br/>
      </w:r>
      <w:r w:rsidRPr="005D4C8E">
        <w:rPr>
          <w:b/>
        </w:rPr>
        <w:t>Minimum Occurrences:</w:t>
      </w:r>
      <w:r>
        <w:tab/>
        <w:t>0</w:t>
      </w:r>
      <w:r>
        <w:br/>
      </w:r>
      <w:r w:rsidRPr="005D4C8E">
        <w:rPr>
          <w:b/>
        </w:rPr>
        <w:t>Maximum Occurrences:</w:t>
      </w:r>
      <w:r>
        <w:tab/>
        <w:t>1</w:t>
      </w:r>
      <w:r>
        <w:br/>
      </w:r>
      <w:r w:rsidRPr="005D4C8E">
        <w:rPr>
          <w:b/>
        </w:rPr>
        <w:t>Parent:</w:t>
      </w:r>
      <w:r>
        <w:tab/>
      </w:r>
      <w:r>
        <w:tab/>
      </w:r>
      <w:r>
        <w:tab/>
        <w:t>Vulnerability</w:t>
      </w:r>
      <w:r>
        <w:br/>
      </w:r>
      <w:r>
        <w:rPr>
          <w:b/>
        </w:rPr>
        <w:t>Children</w:t>
      </w:r>
      <w:r w:rsidRPr="005D4C8E">
        <w:rPr>
          <w:b/>
        </w:rPr>
        <w:t>:</w:t>
      </w:r>
      <w:r>
        <w:tab/>
      </w:r>
      <w:r>
        <w:tab/>
      </w:r>
      <w:r>
        <w:tab/>
        <w:t>Involvement</w:t>
      </w:r>
    </w:p>
    <w:p w14:paraId="716FFBCD" w14:textId="77777777" w:rsidR="00BC1349" w:rsidRDefault="00BC1349" w:rsidP="00BC1349">
      <w:pPr>
        <w:spacing w:before="0" w:after="0"/>
      </w:pPr>
    </w:p>
    <w:p w14:paraId="1456618F" w14:textId="09513951" w:rsidR="001A4401" w:rsidRPr="00F32D93" w:rsidRDefault="00BC1349" w:rsidP="001A4401">
      <w:r w:rsidRPr="00F32D93">
        <w:lastRenderedPageBreak/>
        <w:t>Th</w:t>
      </w:r>
      <w:r>
        <w:t>e optional e</w:t>
      </w:r>
      <w:r w:rsidRPr="00F32D93">
        <w:t>lement</w:t>
      </w:r>
      <w:r>
        <w:rPr>
          <w:b/>
          <w:bCs/>
        </w:rPr>
        <w:t xml:space="preserve"> </w:t>
      </w:r>
      <w:r>
        <w:rPr>
          <w:rStyle w:val="Element"/>
        </w:rPr>
        <w:t>vuln:Involvements</w:t>
      </w:r>
      <w:r w:rsidRPr="00F32D93">
        <w:rPr>
          <w:b/>
          <w:bCs/>
        </w:rPr>
        <w:t xml:space="preserve"> </w:t>
      </w:r>
      <w:r w:rsidRPr="00C06268">
        <w:t xml:space="preserve">is a container that </w:t>
      </w:r>
      <w:r>
        <w:t xml:space="preserve">holds </w:t>
      </w:r>
      <w:r w:rsidRPr="00BC1349">
        <w:t xml:space="preserve">one or more </w:t>
      </w:r>
      <w:r w:rsidRPr="00BC1349">
        <w:rPr>
          <w:b/>
          <w:bCs/>
        </w:rPr>
        <w:t xml:space="preserve">Involvement </w:t>
      </w:r>
      <w:r w:rsidRPr="00BC1349">
        <w:t>containers, which allow the document producers (or third party) to comment on their level of involvement in the vulnerability identification, scoping, and remediation process. Because there can be multiple Involvements containers, multiple parties can comment</w:t>
      </w:r>
      <w:r w:rsidR="00F41E0E">
        <w:t xml:space="preserve"> on their levels of involvement</w:t>
      </w:r>
      <w:r w:rsidRPr="00226430">
        <w:t xml:space="preserve">. </w:t>
      </w:r>
    </w:p>
    <w:p w14:paraId="50E96372" w14:textId="77777777" w:rsidR="001A4401" w:rsidRDefault="001A4401" w:rsidP="001A4401">
      <w:pPr>
        <w:pStyle w:val="MemberHeading"/>
      </w:pPr>
      <w:r>
        <w:t>Example</w:t>
      </w:r>
    </w:p>
    <w:p w14:paraId="2498E49B" w14:textId="77777777" w:rsidR="001A4401" w:rsidRDefault="001A4401" w:rsidP="001A4401">
      <w:pPr>
        <w:spacing w:before="0" w:after="0"/>
      </w:pPr>
    </w:p>
    <w:p w14:paraId="5734816F" w14:textId="08EBD21A" w:rsidR="001A4401" w:rsidRDefault="001A4401" w:rsidP="001A4401">
      <w:r>
        <w:rPr>
          <w:rFonts w:ascii="Courier New" w:hAnsi="Courier New"/>
          <w:sz w:val="16"/>
        </w:rPr>
        <w:t xml:space="preserve">See example in section </w:t>
      </w:r>
      <w:r>
        <w:rPr>
          <w:rFonts w:ascii="Courier New" w:hAnsi="Courier New"/>
          <w:sz w:val="16"/>
        </w:rPr>
        <w:fldChar w:fldCharType="begin"/>
      </w:r>
      <w:r>
        <w:rPr>
          <w:rFonts w:ascii="Courier New" w:hAnsi="Courier New"/>
          <w:sz w:val="16"/>
        </w:rPr>
        <w:instrText xml:space="preserve"> REF _Ref476765757 \r \h </w:instrText>
      </w:r>
      <w:r>
        <w:rPr>
          <w:rFonts w:ascii="Courier New" w:hAnsi="Courier New"/>
          <w:sz w:val="16"/>
        </w:rPr>
      </w:r>
      <w:r>
        <w:rPr>
          <w:rFonts w:ascii="Courier New" w:hAnsi="Courier New"/>
          <w:sz w:val="16"/>
        </w:rPr>
        <w:fldChar w:fldCharType="separate"/>
      </w:r>
      <w:r w:rsidR="007C4B93">
        <w:rPr>
          <w:rFonts w:ascii="Courier New" w:hAnsi="Courier New"/>
          <w:sz w:val="16"/>
        </w:rPr>
        <w:t>6.7.1.1</w:t>
      </w:r>
      <w:r>
        <w:rPr>
          <w:rFonts w:ascii="Courier New" w:hAnsi="Courier New"/>
          <w:sz w:val="16"/>
        </w:rPr>
        <w:fldChar w:fldCharType="end"/>
      </w:r>
    </w:p>
    <w:p w14:paraId="5615ED34" w14:textId="60D34822" w:rsidR="00BC1349" w:rsidRDefault="00BC1349" w:rsidP="00BC1349">
      <w:pPr>
        <w:pStyle w:val="Heading3"/>
      </w:pPr>
      <w:bookmarkStart w:id="101" w:name="_Toc476950926"/>
      <w:r>
        <w:t xml:space="preserve">Vulnerability – Involvements – </w:t>
      </w:r>
      <w:r w:rsidR="003C7DDA">
        <w:t>Involvement</w:t>
      </w:r>
      <w:bookmarkEnd w:id="101"/>
    </w:p>
    <w:p w14:paraId="2239CA05" w14:textId="12565B3D" w:rsidR="00BC1349" w:rsidRDefault="00BC1349" w:rsidP="00BC1349">
      <w:pPr>
        <w:pStyle w:val="MemberHeading"/>
        <w:rPr>
          <w:rStyle w:val="Element"/>
        </w:rPr>
      </w:pPr>
      <w:r>
        <w:rPr>
          <w:rStyle w:val="Element"/>
        </w:rPr>
        <w:t xml:space="preserve">vuln:Vulnerabilty / vuln:Involvements </w:t>
      </w:r>
      <w:r w:rsidR="004C7E29">
        <w:rPr>
          <w:rStyle w:val="Element"/>
        </w:rPr>
        <w:t>/ vuln</w:t>
      </w:r>
      <w:r>
        <w:rPr>
          <w:rStyle w:val="Element"/>
        </w:rPr>
        <w:t>:Involvement</w:t>
      </w:r>
    </w:p>
    <w:p w14:paraId="1E07F6DD" w14:textId="258B478D" w:rsidR="00BC1349" w:rsidRPr="005D4C8E" w:rsidRDefault="00BC1349" w:rsidP="00BC1349">
      <w:pPr>
        <w:pStyle w:val="Member"/>
      </w:pPr>
      <w:r w:rsidRPr="005D4C8E">
        <w:rPr>
          <w:b/>
        </w:rPr>
        <w:t>Data Type:</w:t>
      </w:r>
      <w:r>
        <w:tab/>
      </w:r>
      <w:r>
        <w:tab/>
        <w:t>container</w:t>
      </w:r>
      <w:r>
        <w:br/>
      </w:r>
      <w:r w:rsidRPr="005D4C8E">
        <w:rPr>
          <w:b/>
        </w:rPr>
        <w:t>Minimum Occurrences:</w:t>
      </w:r>
      <w:r>
        <w:tab/>
        <w:t>1</w:t>
      </w:r>
      <w:r>
        <w:br/>
      </w:r>
      <w:r w:rsidRPr="005D4C8E">
        <w:rPr>
          <w:b/>
        </w:rPr>
        <w:t>Maximum Occurrences:</w:t>
      </w:r>
      <w:r>
        <w:tab/>
        <w:t>unbounded</w:t>
      </w:r>
      <w:r>
        <w:br/>
      </w:r>
      <w:r w:rsidRPr="005D4C8E">
        <w:rPr>
          <w:b/>
        </w:rPr>
        <w:t>Parent:</w:t>
      </w:r>
      <w:r>
        <w:tab/>
      </w:r>
      <w:r>
        <w:tab/>
      </w:r>
      <w:r>
        <w:tab/>
      </w:r>
      <w:r w:rsidR="00FE3E24">
        <w:t>Involvements</w:t>
      </w:r>
      <w:r w:rsidR="00FE3E24">
        <w:br/>
      </w:r>
      <w:r w:rsidR="00FE3E24">
        <w:rPr>
          <w:b/>
        </w:rPr>
        <w:t>Children</w:t>
      </w:r>
      <w:r w:rsidR="00FE3E24" w:rsidRPr="005D4C8E">
        <w:rPr>
          <w:b/>
        </w:rPr>
        <w:t>:</w:t>
      </w:r>
      <w:r w:rsidR="00FE3E24">
        <w:tab/>
      </w:r>
      <w:r w:rsidR="00FE3E24">
        <w:tab/>
      </w:r>
      <w:r w:rsidR="00FE3E24">
        <w:tab/>
        <w:t>Description</w:t>
      </w:r>
      <w:r>
        <w:br/>
      </w:r>
      <w:r>
        <w:rPr>
          <w:b/>
        </w:rPr>
        <w:t>Attribute</w:t>
      </w:r>
      <w:r w:rsidRPr="005D4C8E">
        <w:rPr>
          <w:b/>
        </w:rPr>
        <w:t>:</w:t>
      </w:r>
      <w:r>
        <w:tab/>
      </w:r>
      <w:r>
        <w:tab/>
      </w:r>
      <w:r>
        <w:tab/>
      </w:r>
      <w:r w:rsidR="00FE3E24">
        <w:t>Party, Status</w:t>
      </w:r>
      <w:r>
        <w:br/>
      </w:r>
      <w:r>
        <w:rPr>
          <w:b/>
        </w:rPr>
        <w:t>Attribute Data Type</w:t>
      </w:r>
      <w:r w:rsidRPr="005D4C8E">
        <w:rPr>
          <w:b/>
        </w:rPr>
        <w:t>:</w:t>
      </w:r>
      <w:r>
        <w:tab/>
      </w:r>
      <w:r w:rsidRPr="00226430">
        <w:t xml:space="preserve">enumerated list, </w:t>
      </w:r>
      <w:r w:rsidR="00FE3E24" w:rsidRPr="00226430">
        <w:t>enumerated list</w:t>
      </w:r>
      <w:r>
        <w:t xml:space="preserve"> </w:t>
      </w:r>
      <w:r>
        <w:br/>
      </w:r>
      <w:r>
        <w:rPr>
          <w:b/>
        </w:rPr>
        <w:t xml:space="preserve">Attribute </w:t>
      </w:r>
      <w:r w:rsidR="00FE3E24">
        <w:rPr>
          <w:b/>
        </w:rPr>
        <w:t>Range</w:t>
      </w:r>
      <w:r w:rsidRPr="005D4C8E">
        <w:rPr>
          <w:b/>
        </w:rPr>
        <w:t>:</w:t>
      </w:r>
      <w:r>
        <w:tab/>
      </w:r>
      <w:r w:rsidR="00FE3E24">
        <w:tab/>
      </w:r>
      <w:r w:rsidR="00FE3E24" w:rsidRPr="00FE3E24">
        <w:t xml:space="preserve">{Vendor, Discoverer, Coordinator, User, Other}, </w:t>
      </w:r>
      <w:r w:rsidR="001D6A23">
        <w:br/>
        <w:t xml:space="preserve"> </w:t>
      </w:r>
      <w:r w:rsidR="001D6A23">
        <w:tab/>
      </w:r>
      <w:r w:rsidR="001D6A23">
        <w:tab/>
      </w:r>
      <w:r w:rsidR="001D6A23">
        <w:tab/>
      </w:r>
      <w:r w:rsidR="001D6A23">
        <w:tab/>
      </w:r>
      <w:r w:rsidR="00FE3E24" w:rsidRPr="00FE3E24">
        <w:t xml:space="preserve">{Open, Disputed, In Progress, Completed, Contact Attempted, </w:t>
      </w:r>
      <w:r w:rsidR="001D6A23">
        <w:br/>
        <w:t xml:space="preserve"> </w:t>
      </w:r>
      <w:r w:rsidR="001D6A23">
        <w:tab/>
      </w:r>
      <w:r w:rsidR="001D6A23">
        <w:tab/>
      </w:r>
      <w:r w:rsidR="001D6A23">
        <w:tab/>
      </w:r>
      <w:r w:rsidR="001D6A23">
        <w:tab/>
        <w:t xml:space="preserve"> </w:t>
      </w:r>
      <w:r w:rsidR="00FE3E24" w:rsidRPr="00FE3E24">
        <w:t>Not Contacted}</w:t>
      </w:r>
      <w:r w:rsidR="00FE3E24">
        <w:br/>
      </w:r>
      <w:r w:rsidR="00FE3E24">
        <w:rPr>
          <w:b/>
        </w:rPr>
        <w:t>Attribute Required</w:t>
      </w:r>
      <w:r w:rsidR="00FE3E24" w:rsidRPr="005D4C8E">
        <w:rPr>
          <w:b/>
        </w:rPr>
        <w:t>:</w:t>
      </w:r>
      <w:r w:rsidR="00FE3E24">
        <w:tab/>
        <w:t>yes, yes</w:t>
      </w:r>
    </w:p>
    <w:p w14:paraId="329635FB" w14:textId="77777777" w:rsidR="00BC1349" w:rsidRDefault="00BC1349" w:rsidP="00BC1349">
      <w:pPr>
        <w:spacing w:before="0" w:after="0"/>
      </w:pPr>
    </w:p>
    <w:p w14:paraId="47A1B2C7" w14:textId="32C59B22" w:rsidR="00BC1349" w:rsidRPr="00226430" w:rsidRDefault="00BC1349" w:rsidP="00BC1349">
      <w:r w:rsidRPr="00F32D93">
        <w:t>The</w:t>
      </w:r>
      <w:r>
        <w:rPr>
          <w:b/>
          <w:bCs/>
        </w:rPr>
        <w:t xml:space="preserve"> </w:t>
      </w:r>
      <w:r w:rsidRPr="00F32D93">
        <w:t>element</w:t>
      </w:r>
      <w:r>
        <w:rPr>
          <w:b/>
          <w:bCs/>
        </w:rPr>
        <w:t xml:space="preserve"> </w:t>
      </w:r>
      <w:r>
        <w:rPr>
          <w:rStyle w:val="Element"/>
        </w:rPr>
        <w:t>vuln</w:t>
      </w:r>
      <w:r w:rsidRPr="00F32D93">
        <w:rPr>
          <w:rStyle w:val="Element"/>
        </w:rPr>
        <w:t>:</w:t>
      </w:r>
      <w:r w:rsidR="00D0085E">
        <w:rPr>
          <w:rStyle w:val="Element"/>
        </w:rPr>
        <w:t>Involvement</w:t>
      </w:r>
      <w:r w:rsidRPr="00F7409A">
        <w:rPr>
          <w:bCs/>
        </w:rPr>
        <w:t xml:space="preserve"> </w:t>
      </w:r>
      <w:r w:rsidR="00F7409A" w:rsidRPr="00F7409A">
        <w:rPr>
          <w:bCs/>
        </w:rPr>
        <w:t>is a container, that</w:t>
      </w:r>
      <w:r w:rsidR="00F7409A">
        <w:rPr>
          <w:b/>
          <w:bCs/>
        </w:rPr>
        <w:t xml:space="preserve"> </w:t>
      </w:r>
      <w:r w:rsidR="00F7409A" w:rsidRPr="00F7409A">
        <w:t>allows the document producers to comment on their level of Involvement (or engagement) in the vulnerability identification, s</w:t>
      </w:r>
      <w:r w:rsidR="005217DB">
        <w:t>coping, and remediation process</w:t>
      </w:r>
      <w:r w:rsidRPr="00226430">
        <w:t xml:space="preserve">. </w:t>
      </w:r>
    </w:p>
    <w:p w14:paraId="4CA9F2D3" w14:textId="77777777" w:rsidR="0060251C" w:rsidRPr="0060251C" w:rsidRDefault="0060251C" w:rsidP="0060251C">
      <w:r w:rsidRPr="0060251C">
        <w:t xml:space="preserve">The attribute </w:t>
      </w:r>
      <w:r w:rsidRPr="0060251C">
        <w:rPr>
          <w:i/>
          <w:iCs/>
        </w:rPr>
        <w:t xml:space="preserve">Party </w:t>
      </w:r>
      <w:r w:rsidRPr="0060251C">
        <w:t xml:space="preserve">indicates the type of the producer issuing the status. It is identical to the </w:t>
      </w:r>
      <w:r w:rsidRPr="0060251C">
        <w:rPr>
          <w:b/>
          <w:bCs/>
        </w:rPr>
        <w:t xml:space="preserve">Document Publisher </w:t>
      </w:r>
      <w:r w:rsidRPr="0060251C">
        <w:t xml:space="preserve">attribute </w:t>
      </w:r>
      <w:r w:rsidRPr="0060251C">
        <w:rPr>
          <w:i/>
          <w:iCs/>
        </w:rPr>
        <w:t>Type</w:t>
      </w:r>
      <w:r w:rsidRPr="0060251C">
        <w:t xml:space="preserve">. Most of the time, both attributes will be the same because document producers will issue an </w:t>
      </w:r>
      <w:r w:rsidRPr="0060251C">
        <w:rPr>
          <w:b/>
          <w:bCs/>
        </w:rPr>
        <w:t xml:space="preserve">Involvement </w:t>
      </w:r>
      <w:r w:rsidRPr="0060251C">
        <w:t xml:space="preserve">status on their own behalf. However, if the document producer wants to issue a status on behalf of a third party and use a different type from that used in </w:t>
      </w:r>
      <w:r w:rsidRPr="0060251C">
        <w:rPr>
          <w:b/>
          <w:bCs/>
        </w:rPr>
        <w:t>Document Publisher</w:t>
      </w:r>
      <w:r w:rsidRPr="0060251C">
        <w:t xml:space="preserve">, that use is allowed by the schema. If this is the case, </w:t>
      </w:r>
      <w:r w:rsidRPr="0060251C">
        <w:rPr>
          <w:b/>
          <w:bCs/>
        </w:rPr>
        <w:t xml:space="preserve">Description </w:t>
      </w:r>
      <w:r w:rsidRPr="0060251C">
        <w:t xml:space="preserve">should contain additional context regarding what is going on. </w:t>
      </w:r>
    </w:p>
    <w:p w14:paraId="2ED56E7B" w14:textId="77777777" w:rsidR="0060251C" w:rsidRPr="0060251C" w:rsidRDefault="0060251C" w:rsidP="0060251C">
      <w:r w:rsidRPr="0060251C">
        <w:t xml:space="preserve">The attribute </w:t>
      </w:r>
      <w:r w:rsidRPr="0060251C">
        <w:rPr>
          <w:i/>
          <w:iCs/>
        </w:rPr>
        <w:t xml:space="preserve">Status </w:t>
      </w:r>
      <w:r w:rsidRPr="0060251C">
        <w:t xml:space="preserve">indicates the level of involvement of </w:t>
      </w:r>
      <w:r w:rsidRPr="0060251C">
        <w:rPr>
          <w:i/>
          <w:iCs/>
        </w:rPr>
        <w:t>Party</w:t>
      </w:r>
      <w:r w:rsidRPr="0060251C">
        <w:t>.</w:t>
      </w:r>
      <w:r w:rsidRPr="0060251C">
        <w:rPr>
          <w:rFonts w:ascii="MS Mincho" w:eastAsia="MS Mincho" w:hAnsi="MS Mincho" w:cs="MS Mincho"/>
        </w:rPr>
        <w:t> </w:t>
      </w:r>
      <w:r w:rsidRPr="0060251C">
        <w:t xml:space="preserve">The child </w:t>
      </w:r>
      <w:r w:rsidRPr="0060251C">
        <w:rPr>
          <w:b/>
          <w:bCs/>
        </w:rPr>
        <w:t xml:space="preserve">Description </w:t>
      </w:r>
      <w:r w:rsidRPr="0060251C">
        <w:t xml:space="preserve">(below) is an optional element used to give context about the </w:t>
      </w:r>
    </w:p>
    <w:p w14:paraId="4CFC38C1" w14:textId="77777777" w:rsidR="0060251C" w:rsidRPr="0060251C" w:rsidRDefault="0060251C" w:rsidP="0060251C">
      <w:r w:rsidRPr="0060251C">
        <w:t xml:space="preserve">involvement or engagement of the </w:t>
      </w:r>
      <w:r w:rsidRPr="0060251C">
        <w:rPr>
          <w:i/>
          <w:iCs/>
        </w:rPr>
        <w:t>Party</w:t>
      </w:r>
      <w:r w:rsidRPr="0060251C">
        <w:t>.</w:t>
      </w:r>
      <w:r w:rsidRPr="0060251C">
        <w:rPr>
          <w:rFonts w:ascii="MS Mincho" w:eastAsia="MS Mincho" w:hAnsi="MS Mincho" w:cs="MS Mincho"/>
        </w:rPr>
        <w:t> </w:t>
      </w:r>
      <w:r w:rsidRPr="0060251C">
        <w:t xml:space="preserve">The final two status states, “Contact Attempted” and “Not Contacted,” are intended for use by </w:t>
      </w:r>
    </w:p>
    <w:p w14:paraId="031A1650" w14:textId="77777777" w:rsidR="0060251C" w:rsidRPr="0060251C" w:rsidRDefault="0060251C" w:rsidP="0060251C">
      <w:r w:rsidRPr="0060251C">
        <w:t xml:space="preserve">document producers other than vendors (such as research or coordinating entities). </w:t>
      </w:r>
    </w:p>
    <w:p w14:paraId="1AD6B882" w14:textId="77777777" w:rsidR="0060251C" w:rsidRPr="0060251C" w:rsidRDefault="0060251C" w:rsidP="0060251C">
      <w:r w:rsidRPr="0060251C">
        <w:t xml:space="preserve">Status types include: </w:t>
      </w:r>
    </w:p>
    <w:p w14:paraId="3A71049B" w14:textId="77777777" w:rsidR="0060251C" w:rsidRPr="0060251C" w:rsidRDefault="0060251C" w:rsidP="0060251C">
      <w:pPr>
        <w:pStyle w:val="ListParagraph"/>
        <w:numPr>
          <w:ilvl w:val="0"/>
          <w:numId w:val="21"/>
        </w:numPr>
      </w:pPr>
      <w:r w:rsidRPr="0060251C">
        <w:rPr>
          <w:b/>
          <w:bCs/>
        </w:rPr>
        <w:t xml:space="preserve">Open: </w:t>
      </w:r>
      <w:r w:rsidRPr="0060251C">
        <w:t xml:space="preserve">This is the default status. It doesn’t indicate anything about the vulnerability remediation effort other than the fact that the vendor has acknowledged awareness of the vulnerability report. The use of this status by a vendor indicates that future updates from the vendor about the vulnerability are to be expected. </w:t>
      </w:r>
      <w:r w:rsidRPr="0060251C">
        <w:rPr>
          <w:rFonts w:ascii="MS Mincho" w:eastAsia="MS Mincho" w:hAnsi="MS Mincho" w:cs="MS Mincho"/>
        </w:rPr>
        <w:t> </w:t>
      </w:r>
    </w:p>
    <w:p w14:paraId="1CCA93B0" w14:textId="77777777" w:rsidR="0060251C" w:rsidRPr="0060251C" w:rsidRDefault="0060251C" w:rsidP="0060251C">
      <w:pPr>
        <w:pStyle w:val="ListParagraph"/>
        <w:numPr>
          <w:ilvl w:val="0"/>
          <w:numId w:val="21"/>
        </w:numPr>
      </w:pPr>
      <w:r w:rsidRPr="0060251C">
        <w:rPr>
          <w:b/>
          <w:bCs/>
        </w:rPr>
        <w:t xml:space="preserve">Disputed: </w:t>
      </w:r>
      <w:r w:rsidRPr="0060251C">
        <w:t xml:space="preserve">This status indicates that the vendor disputes the vulnerability report in its entirety. Vendors should indicate this status when they believe that a vulnerability report regarding their product is completely inaccurate (that there is no real underlying security vulnerability) or that the technical issue being reported has no security implications. </w:t>
      </w:r>
      <w:r w:rsidRPr="0060251C">
        <w:rPr>
          <w:rFonts w:ascii="MS Mincho" w:eastAsia="MS Mincho" w:hAnsi="MS Mincho" w:cs="MS Mincho"/>
        </w:rPr>
        <w:t> </w:t>
      </w:r>
    </w:p>
    <w:p w14:paraId="22909790" w14:textId="77777777" w:rsidR="0060251C" w:rsidRPr="0060251C" w:rsidRDefault="0060251C" w:rsidP="0060251C">
      <w:pPr>
        <w:pStyle w:val="ListParagraph"/>
        <w:numPr>
          <w:ilvl w:val="0"/>
          <w:numId w:val="21"/>
        </w:numPr>
      </w:pPr>
      <w:r w:rsidRPr="0060251C">
        <w:rPr>
          <w:b/>
          <w:bCs/>
        </w:rPr>
        <w:t xml:space="preserve">In Progress: </w:t>
      </w:r>
      <w:r w:rsidRPr="0060251C">
        <w:t xml:space="preserve">This status indicates that some hotfixes, permanent fixes, mitigations, workarounds, or patches may have been made available by the vendor, but more information or fixes may be released in the future. The use of this status by a vendor indicates that future information from the vendor about the vulnerability is to be expected. </w:t>
      </w:r>
      <w:r w:rsidRPr="0060251C">
        <w:rPr>
          <w:rFonts w:ascii="MS Mincho" w:eastAsia="MS Mincho" w:hAnsi="MS Mincho" w:cs="MS Mincho"/>
        </w:rPr>
        <w:t> </w:t>
      </w:r>
    </w:p>
    <w:p w14:paraId="201333E0" w14:textId="77777777" w:rsidR="0060251C" w:rsidRPr="0060251C" w:rsidRDefault="0060251C" w:rsidP="0060251C">
      <w:pPr>
        <w:pStyle w:val="ListParagraph"/>
        <w:numPr>
          <w:ilvl w:val="0"/>
          <w:numId w:val="21"/>
        </w:numPr>
      </w:pPr>
      <w:r w:rsidRPr="0060251C">
        <w:rPr>
          <w:b/>
          <w:bCs/>
        </w:rPr>
        <w:lastRenderedPageBreak/>
        <w:t xml:space="preserve">Completed: </w:t>
      </w:r>
      <w:r w:rsidRPr="0060251C">
        <w:t xml:space="preserve">The vendor asserts that investigation of the vulnerability is complete. No additional information, fixes, or documentation from the vendor about the vulnerability should be expected to be released. </w:t>
      </w:r>
      <w:r w:rsidRPr="0060251C">
        <w:rPr>
          <w:rFonts w:ascii="MS Mincho" w:eastAsia="MS Mincho" w:hAnsi="MS Mincho" w:cs="MS Mincho"/>
        </w:rPr>
        <w:t> </w:t>
      </w:r>
    </w:p>
    <w:p w14:paraId="1BB9D392" w14:textId="77777777" w:rsidR="0060251C" w:rsidRPr="0060251C" w:rsidRDefault="0060251C" w:rsidP="0060251C">
      <w:pPr>
        <w:pStyle w:val="ListParagraph"/>
        <w:numPr>
          <w:ilvl w:val="0"/>
          <w:numId w:val="21"/>
        </w:numPr>
      </w:pPr>
      <w:r w:rsidRPr="0060251C">
        <w:rPr>
          <w:b/>
          <w:bCs/>
        </w:rPr>
        <w:t xml:space="preserve">Contact Attempted: </w:t>
      </w:r>
      <w:r w:rsidRPr="0060251C">
        <w:t xml:space="preserve">The document producer attempted to contact the affected vendor. </w:t>
      </w:r>
      <w:r w:rsidRPr="0060251C">
        <w:rPr>
          <w:rFonts w:ascii="MS Mincho" w:eastAsia="MS Mincho" w:hAnsi="MS Mincho" w:cs="MS Mincho"/>
        </w:rPr>
        <w:t> </w:t>
      </w:r>
    </w:p>
    <w:p w14:paraId="092EB241" w14:textId="77777777" w:rsidR="0060251C" w:rsidRPr="0060251C" w:rsidRDefault="0060251C" w:rsidP="0060251C">
      <w:pPr>
        <w:pStyle w:val="ListParagraph"/>
        <w:numPr>
          <w:ilvl w:val="0"/>
          <w:numId w:val="21"/>
        </w:numPr>
      </w:pPr>
      <w:r w:rsidRPr="0060251C">
        <w:rPr>
          <w:b/>
          <w:bCs/>
        </w:rPr>
        <w:t xml:space="preserve">Not Contacted: </w:t>
      </w:r>
      <w:r w:rsidRPr="0060251C">
        <w:t xml:space="preserve">The document producer has not attempted to make contact with the </w:t>
      </w:r>
      <w:r w:rsidRPr="0060251C">
        <w:rPr>
          <w:rFonts w:ascii="MS Mincho" w:eastAsia="MS Mincho" w:hAnsi="MS Mincho" w:cs="MS Mincho"/>
        </w:rPr>
        <w:t> </w:t>
      </w:r>
      <w:r w:rsidRPr="0060251C">
        <w:t xml:space="preserve">affected vendor. </w:t>
      </w:r>
      <w:r w:rsidRPr="0060251C">
        <w:rPr>
          <w:rFonts w:ascii="MS Mincho" w:eastAsia="MS Mincho" w:hAnsi="MS Mincho" w:cs="MS Mincho"/>
        </w:rPr>
        <w:t> </w:t>
      </w:r>
    </w:p>
    <w:p w14:paraId="152B20DF" w14:textId="517DDC77" w:rsidR="00BC1349" w:rsidRPr="00F3051F" w:rsidRDefault="0060251C" w:rsidP="00BC1349">
      <w:r w:rsidRPr="0060251C">
        <w:t xml:space="preserve">Each status is mutually exclusive—only one status is valid for a particular vulnerability at a particular time. As the vulnerability ages, a party’s involvement could move from state to state. However, in many cases, a document producer may choose not to issue CVRF documents at each state, or simply omit this element altogether. It is recommended, however, that vendors that issue CVRF documents indicating an open or in-progress </w:t>
      </w:r>
      <w:r w:rsidRPr="0060251C">
        <w:rPr>
          <w:b/>
          <w:bCs/>
        </w:rPr>
        <w:t xml:space="preserve">Involvement </w:t>
      </w:r>
      <w:r w:rsidRPr="0060251C">
        <w:t xml:space="preserve">should eventually expect to issue a document as Disputed or Completed. </w:t>
      </w:r>
      <w:r w:rsidRPr="0060251C">
        <w:rPr>
          <w:rFonts w:ascii="MS Mincho" w:eastAsia="MS Mincho" w:hAnsi="MS Mincho" w:cs="MS Mincho"/>
        </w:rPr>
        <w:t> </w:t>
      </w:r>
    </w:p>
    <w:p w14:paraId="6748E3D5" w14:textId="77777777" w:rsidR="001A4401" w:rsidRDefault="001A4401" w:rsidP="001A4401">
      <w:pPr>
        <w:pStyle w:val="MemberHeading"/>
      </w:pPr>
      <w:r>
        <w:t>Example</w:t>
      </w:r>
    </w:p>
    <w:p w14:paraId="72594189" w14:textId="77777777" w:rsidR="001A4401" w:rsidRDefault="001A4401" w:rsidP="001A4401">
      <w:pPr>
        <w:spacing w:before="0" w:after="0"/>
      </w:pPr>
    </w:p>
    <w:p w14:paraId="634379B6" w14:textId="1AA98B28" w:rsidR="00BC1349" w:rsidRDefault="001A4401" w:rsidP="001A4401">
      <w:r>
        <w:rPr>
          <w:rFonts w:ascii="Courier New" w:hAnsi="Courier New"/>
          <w:sz w:val="16"/>
        </w:rPr>
        <w:t xml:space="preserve">See example in section </w:t>
      </w:r>
      <w:r>
        <w:rPr>
          <w:rFonts w:ascii="Courier New" w:hAnsi="Courier New"/>
          <w:sz w:val="16"/>
        </w:rPr>
        <w:fldChar w:fldCharType="begin"/>
      </w:r>
      <w:r>
        <w:rPr>
          <w:rFonts w:ascii="Courier New" w:hAnsi="Courier New"/>
          <w:sz w:val="16"/>
        </w:rPr>
        <w:instrText xml:space="preserve"> REF _Ref476765757 \r \h </w:instrText>
      </w:r>
      <w:r>
        <w:rPr>
          <w:rFonts w:ascii="Courier New" w:hAnsi="Courier New"/>
          <w:sz w:val="16"/>
        </w:rPr>
      </w:r>
      <w:r>
        <w:rPr>
          <w:rFonts w:ascii="Courier New" w:hAnsi="Courier New"/>
          <w:sz w:val="16"/>
        </w:rPr>
        <w:fldChar w:fldCharType="separate"/>
      </w:r>
      <w:r w:rsidR="007C4B93">
        <w:rPr>
          <w:rFonts w:ascii="Courier New" w:hAnsi="Courier New"/>
          <w:sz w:val="16"/>
        </w:rPr>
        <w:t>6.7.1.1</w:t>
      </w:r>
      <w:r>
        <w:rPr>
          <w:rFonts w:ascii="Courier New" w:hAnsi="Courier New"/>
          <w:sz w:val="16"/>
        </w:rPr>
        <w:fldChar w:fldCharType="end"/>
      </w:r>
    </w:p>
    <w:p w14:paraId="449BEC2F" w14:textId="30562D68" w:rsidR="003C7DDA" w:rsidRDefault="003C7DDA" w:rsidP="003C7DDA">
      <w:pPr>
        <w:pStyle w:val="Heading4"/>
      </w:pPr>
      <w:bookmarkStart w:id="102" w:name="_Ref476765757"/>
      <w:bookmarkStart w:id="103" w:name="_Toc476950927"/>
      <w:r>
        <w:t>Vulnerability – Involvements – Involvement – Description</w:t>
      </w:r>
      <w:bookmarkEnd w:id="102"/>
      <w:bookmarkEnd w:id="103"/>
    </w:p>
    <w:p w14:paraId="2CC0AC87" w14:textId="2F6A0663" w:rsidR="003C7DDA" w:rsidRDefault="003C7DDA" w:rsidP="003C7DDA">
      <w:pPr>
        <w:pStyle w:val="MemberHeading"/>
        <w:rPr>
          <w:rStyle w:val="Element"/>
        </w:rPr>
      </w:pPr>
      <w:r>
        <w:rPr>
          <w:rStyle w:val="Element"/>
        </w:rPr>
        <w:t>vuln:Vulnerabilty / vuln:... / vuln:Involvement / vuln:Description</w:t>
      </w:r>
    </w:p>
    <w:p w14:paraId="76A78EA2" w14:textId="58C0CA7A" w:rsidR="003C7DDA" w:rsidRPr="005D4C8E" w:rsidRDefault="003C7DDA" w:rsidP="003C7DDA">
      <w:pPr>
        <w:pStyle w:val="Member"/>
      </w:pPr>
      <w:r w:rsidRPr="005D4C8E">
        <w:rPr>
          <w:b/>
        </w:rPr>
        <w:t>Data Type:</w:t>
      </w:r>
      <w:r>
        <w:tab/>
      </w:r>
      <w:r>
        <w:tab/>
        <w:t>string</w:t>
      </w:r>
      <w:r>
        <w:br/>
      </w:r>
      <w:r>
        <w:rPr>
          <w:b/>
        </w:rPr>
        <w:t>Range</w:t>
      </w:r>
      <w:r w:rsidRPr="005D4C8E">
        <w:rPr>
          <w:b/>
        </w:rPr>
        <w:t>:</w:t>
      </w:r>
      <w:r>
        <w:tab/>
      </w:r>
      <w:r>
        <w:tab/>
      </w:r>
      <w:r>
        <w:tab/>
        <w:t>unrestricted</w:t>
      </w:r>
      <w:r>
        <w:br/>
      </w:r>
      <w:r w:rsidRPr="005D4C8E">
        <w:rPr>
          <w:b/>
        </w:rPr>
        <w:t>Minimum Occurrences:</w:t>
      </w:r>
      <w:r>
        <w:tab/>
        <w:t>0</w:t>
      </w:r>
      <w:r>
        <w:br/>
      </w:r>
      <w:r w:rsidRPr="005D4C8E">
        <w:rPr>
          <w:b/>
        </w:rPr>
        <w:t>Maximum Occurrences:</w:t>
      </w:r>
      <w:r>
        <w:tab/>
        <w:t>1</w:t>
      </w:r>
      <w:r>
        <w:br/>
      </w:r>
      <w:r w:rsidRPr="005D4C8E">
        <w:rPr>
          <w:b/>
        </w:rPr>
        <w:t>Parent:</w:t>
      </w:r>
      <w:r>
        <w:tab/>
      </w:r>
      <w:r>
        <w:tab/>
      </w:r>
      <w:r>
        <w:tab/>
        <w:t>Involvement</w:t>
      </w:r>
    </w:p>
    <w:p w14:paraId="1517C3A8" w14:textId="77777777" w:rsidR="003C7DDA" w:rsidRDefault="003C7DDA" w:rsidP="003C7DDA">
      <w:pPr>
        <w:spacing w:before="0" w:after="0"/>
      </w:pPr>
    </w:p>
    <w:p w14:paraId="4BB9BF99" w14:textId="635967E7" w:rsidR="003C7DDA" w:rsidRDefault="003C7DDA" w:rsidP="003C7DDA">
      <w:r w:rsidRPr="00F32D93">
        <w:t>Th</w:t>
      </w:r>
      <w:r>
        <w:t>e optional e</w:t>
      </w:r>
      <w:r w:rsidRPr="00F32D93">
        <w:t>lement</w:t>
      </w:r>
      <w:r>
        <w:rPr>
          <w:b/>
          <w:bCs/>
        </w:rPr>
        <w:t xml:space="preserve"> </w:t>
      </w:r>
      <w:r>
        <w:rPr>
          <w:rStyle w:val="Element"/>
        </w:rPr>
        <w:t>vuln:Description</w:t>
      </w:r>
      <w:r w:rsidRPr="00F32D93">
        <w:rPr>
          <w:b/>
          <w:bCs/>
        </w:rPr>
        <w:t xml:space="preserve"> </w:t>
      </w:r>
      <w:r w:rsidRPr="003C7DDA">
        <w:t xml:space="preserve">will contain a thorough human-readable discussion of the </w:t>
      </w:r>
      <w:r w:rsidRPr="003C7DDA">
        <w:rPr>
          <w:b/>
          <w:bCs/>
        </w:rPr>
        <w:t>Involvement</w:t>
      </w:r>
      <w:r w:rsidRPr="00226430">
        <w:t xml:space="preserve">. </w:t>
      </w:r>
    </w:p>
    <w:p w14:paraId="28625AEB" w14:textId="77777777" w:rsidR="006A6A6D" w:rsidRPr="00F32D93" w:rsidRDefault="006A6A6D" w:rsidP="006A6A6D"/>
    <w:p w14:paraId="6046B798" w14:textId="7ED5A093" w:rsidR="006A6A6D" w:rsidRDefault="006A6A6D" w:rsidP="006A6A6D">
      <w:pPr>
        <w:pStyle w:val="MemberHeading"/>
      </w:pPr>
      <w:r>
        <w:t>Examples</w:t>
      </w:r>
    </w:p>
    <w:p w14:paraId="4574C4F9" w14:textId="77777777" w:rsidR="00A14E78" w:rsidRDefault="00A14E78" w:rsidP="00A14E78">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38</w:t>
      </w:r>
      <w:r w:rsidR="00632A86">
        <w:rPr>
          <w:noProof/>
        </w:rPr>
        <w:fldChar w:fldCharType="end"/>
      </w:r>
      <w:r w:rsidRPr="003F1FAD">
        <w:t>:</w:t>
      </w:r>
    </w:p>
    <w:p w14:paraId="23FA5544" w14:textId="73B67859" w:rsidR="006A6A6D" w:rsidRDefault="006A6A6D" w:rsidP="006A6A6D">
      <w:pPr>
        <w:pStyle w:val="Examplesmall"/>
      </w:pPr>
      <w:r>
        <w:t>&lt;Involvements&gt;</w:t>
      </w:r>
      <w:r>
        <w:br/>
        <w:t xml:space="preserve">  &lt;Involvement Party="Vendor" Status="In Progress"&gt;</w:t>
      </w:r>
    </w:p>
    <w:p w14:paraId="55A5CF5E" w14:textId="2D22ED73" w:rsidR="006A6A6D" w:rsidRDefault="006A6A6D" w:rsidP="006A6A6D">
      <w:pPr>
        <w:pStyle w:val="Examplesmall"/>
      </w:pPr>
      <w:r>
        <w:t xml:space="preserve">    &lt;Description&gt;</w:t>
      </w:r>
    </w:p>
    <w:p w14:paraId="10499520" w14:textId="762B9B06" w:rsidR="006A6A6D" w:rsidRDefault="006A6A6D" w:rsidP="006A6A6D">
      <w:pPr>
        <w:pStyle w:val="Examplesmall"/>
      </w:pPr>
      <w:r>
        <w:t xml:space="preserve">      Cisco acknowledges that the IronPort Email Security Appliances (ESA) and Cisco</w:t>
      </w:r>
      <w:r>
        <w:br/>
        <w:t xml:space="preserve">      IronPort Security Management Appliances (SMA) contain a vulnerability that may </w:t>
      </w:r>
      <w:r>
        <w:br/>
        <w:t xml:space="preserve">      allow a remote, unauthenticated attacker to execute arbitrary code with elevated </w:t>
      </w:r>
      <w:r>
        <w:br/>
        <w:t xml:space="preserve">      privileges. A Mitigation is available.</w:t>
      </w:r>
      <w:r>
        <w:br/>
        <w:t xml:space="preserve">    &lt;/Description&gt;</w:t>
      </w:r>
    </w:p>
    <w:p w14:paraId="41020197" w14:textId="10BB7AD5" w:rsidR="006A6A6D" w:rsidRPr="00C85475" w:rsidRDefault="006A6A6D" w:rsidP="006A6A6D">
      <w:pPr>
        <w:pStyle w:val="Examplesmall"/>
      </w:pPr>
      <w:r>
        <w:t xml:space="preserve">  &lt;/Involvement&gt;</w:t>
      </w:r>
      <w:r>
        <w:br/>
        <w:t>&lt;/Involvements&gt;</w:t>
      </w:r>
      <w:r w:rsidRPr="00610C93">
        <w:rPr>
          <w:rFonts w:ascii="MS Mincho" w:eastAsia="MS Mincho" w:hAnsi="MS Mincho" w:cs="MS Mincho"/>
        </w:rPr>
        <w:t> </w:t>
      </w:r>
    </w:p>
    <w:p w14:paraId="0503D381" w14:textId="77777777" w:rsidR="006A6A6D" w:rsidRDefault="006A6A6D" w:rsidP="006A6A6D">
      <w:pPr>
        <w:spacing w:before="0" w:after="0"/>
      </w:pPr>
    </w:p>
    <w:p w14:paraId="65827737" w14:textId="77777777" w:rsidR="00A14E78" w:rsidRDefault="00A14E78" w:rsidP="00A14E78">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39</w:t>
      </w:r>
      <w:r w:rsidR="00632A86">
        <w:rPr>
          <w:noProof/>
        </w:rPr>
        <w:fldChar w:fldCharType="end"/>
      </w:r>
      <w:r w:rsidRPr="003F1FAD">
        <w:t>:</w:t>
      </w:r>
    </w:p>
    <w:p w14:paraId="78745E6D" w14:textId="77777777" w:rsidR="006A6A6D" w:rsidRDefault="006A6A6D" w:rsidP="006A6A6D">
      <w:pPr>
        <w:pStyle w:val="Examplesmall"/>
      </w:pPr>
      <w:r>
        <w:t>&lt;Involvements&gt;</w:t>
      </w:r>
    </w:p>
    <w:p w14:paraId="6A52A5F7" w14:textId="2C05195F" w:rsidR="006A6A6D" w:rsidRDefault="006A6A6D" w:rsidP="006A6A6D">
      <w:pPr>
        <w:pStyle w:val="Examplesmall"/>
      </w:pPr>
      <w:r>
        <w:t xml:space="preserve">  &lt;Involvement Party="Researcher" Status="Contact Attempted"&gt;</w:t>
      </w:r>
      <w:r>
        <w:br/>
        <w:t xml:space="preserve">    &lt;Description&gt;</w:t>
      </w:r>
    </w:p>
    <w:p w14:paraId="7FB5DB87" w14:textId="1A6C03D9" w:rsidR="006A6A6D" w:rsidRDefault="006A6A6D" w:rsidP="006A6A6D">
      <w:pPr>
        <w:pStyle w:val="Examplesmall"/>
      </w:pPr>
      <w:r>
        <w:t xml:space="preserve">      We emailed the vendor on February 14, 2012 when the vulnerability was first </w:t>
      </w:r>
      <w:r>
        <w:br/>
        <w:t xml:space="preserve">      discovered by our team.</w:t>
      </w:r>
    </w:p>
    <w:p w14:paraId="7EB3D256" w14:textId="3CDC57B3" w:rsidR="006A6A6D" w:rsidRDefault="006A6A6D" w:rsidP="006A6A6D">
      <w:pPr>
        <w:pStyle w:val="Examplesmall"/>
      </w:pPr>
      <w:r>
        <w:t xml:space="preserve">    &lt;/Description&gt;</w:t>
      </w:r>
    </w:p>
    <w:p w14:paraId="5132356F" w14:textId="22325877" w:rsidR="006A6A6D" w:rsidRDefault="006A6A6D" w:rsidP="006A6A6D">
      <w:pPr>
        <w:pStyle w:val="Examplesmall"/>
      </w:pPr>
      <w:r>
        <w:t xml:space="preserve">  &lt;/Involvement&gt;</w:t>
      </w:r>
      <w:r>
        <w:br/>
        <w:t>&lt;/Involvements&gt;</w:t>
      </w:r>
    </w:p>
    <w:p w14:paraId="56EBA963" w14:textId="77777777" w:rsidR="00FD6885" w:rsidRDefault="00FD6885" w:rsidP="00C86BA8"/>
    <w:p w14:paraId="1B0380C6" w14:textId="77777777" w:rsidR="005456F9" w:rsidRDefault="005456F9" w:rsidP="005456F9"/>
    <w:p w14:paraId="706FDB48" w14:textId="50F1EFB0" w:rsidR="005456F9" w:rsidRDefault="005456F9" w:rsidP="005456F9">
      <w:pPr>
        <w:pStyle w:val="Heading2"/>
      </w:pPr>
      <w:bookmarkStart w:id="104" w:name="_Toc476950928"/>
      <w:r>
        <w:lastRenderedPageBreak/>
        <w:t xml:space="preserve">Vulnerability – </w:t>
      </w:r>
      <w:r w:rsidR="004B2692">
        <w:t>CVE</w:t>
      </w:r>
      <w:bookmarkEnd w:id="104"/>
    </w:p>
    <w:p w14:paraId="0E3C5192" w14:textId="4B24D37A" w:rsidR="005456F9" w:rsidRDefault="005456F9" w:rsidP="005456F9">
      <w:pPr>
        <w:pStyle w:val="MemberHeading"/>
        <w:rPr>
          <w:rStyle w:val="Element"/>
        </w:rPr>
      </w:pPr>
      <w:r>
        <w:rPr>
          <w:rStyle w:val="Element"/>
        </w:rPr>
        <w:t>vuln:Vulnerability / vuln:</w:t>
      </w:r>
      <w:r w:rsidR="004B2692">
        <w:rPr>
          <w:rStyle w:val="Element"/>
        </w:rPr>
        <w:t>CVE</w:t>
      </w:r>
    </w:p>
    <w:p w14:paraId="3B11FD9F" w14:textId="7DD4C65F" w:rsidR="005456F9" w:rsidRPr="005D4C8E" w:rsidRDefault="005456F9" w:rsidP="005456F9">
      <w:pPr>
        <w:pStyle w:val="Member"/>
      </w:pPr>
      <w:r w:rsidRPr="005D4C8E">
        <w:rPr>
          <w:b/>
        </w:rPr>
        <w:t>Data Type:</w:t>
      </w:r>
      <w:r>
        <w:tab/>
      </w:r>
      <w:r>
        <w:tab/>
      </w:r>
      <w:r w:rsidR="004B2692">
        <w:t>token</w:t>
      </w:r>
      <w:r w:rsidR="004B2692">
        <w:br/>
      </w:r>
      <w:r w:rsidR="004B2692">
        <w:rPr>
          <w:b/>
        </w:rPr>
        <w:t>Range</w:t>
      </w:r>
      <w:r w:rsidR="004B2692" w:rsidRPr="005D4C8E">
        <w:rPr>
          <w:b/>
        </w:rPr>
        <w:t>:</w:t>
      </w:r>
      <w:r w:rsidR="004B2692">
        <w:tab/>
      </w:r>
      <w:r w:rsidR="004B2692">
        <w:tab/>
      </w:r>
      <w:r w:rsidR="004B2692">
        <w:tab/>
        <w:t>unrestricted</w:t>
      </w:r>
      <w:r>
        <w:br/>
      </w:r>
      <w:r w:rsidRPr="005D4C8E">
        <w:rPr>
          <w:b/>
        </w:rPr>
        <w:t>Minimum Occurrences:</w:t>
      </w:r>
      <w:r>
        <w:tab/>
        <w:t>0</w:t>
      </w:r>
      <w:r>
        <w:br/>
      </w:r>
      <w:r w:rsidRPr="005D4C8E">
        <w:rPr>
          <w:b/>
        </w:rPr>
        <w:t>Maximum Occurrences:</w:t>
      </w:r>
      <w:r>
        <w:tab/>
        <w:t>1</w:t>
      </w:r>
      <w:r>
        <w:br/>
      </w:r>
      <w:r w:rsidRPr="005D4C8E">
        <w:rPr>
          <w:b/>
        </w:rPr>
        <w:t>Parent:</w:t>
      </w:r>
      <w:r>
        <w:tab/>
      </w:r>
      <w:r>
        <w:tab/>
      </w:r>
      <w:r>
        <w:tab/>
        <w:t>Vulnerability</w:t>
      </w:r>
    </w:p>
    <w:p w14:paraId="3C3B7D5A" w14:textId="77777777" w:rsidR="005456F9" w:rsidRDefault="005456F9" w:rsidP="005456F9">
      <w:pPr>
        <w:spacing w:before="0" w:after="0"/>
      </w:pPr>
    </w:p>
    <w:p w14:paraId="5144AF33" w14:textId="6BBFC959" w:rsidR="005456F9" w:rsidRPr="00F51836" w:rsidRDefault="005456F9" w:rsidP="005456F9">
      <w:r w:rsidRPr="00F32D93">
        <w:t xml:space="preserve">The </w:t>
      </w:r>
      <w:r>
        <w:t xml:space="preserve">optional </w:t>
      </w:r>
      <w:r w:rsidRPr="00F32D93">
        <w:t>element</w:t>
      </w:r>
      <w:r>
        <w:rPr>
          <w:rStyle w:val="Element"/>
        </w:rPr>
        <w:t xml:space="preserve"> vuln:</w:t>
      </w:r>
      <w:r w:rsidR="00DF5575">
        <w:rPr>
          <w:rStyle w:val="Element"/>
        </w:rPr>
        <w:t>CVE</w:t>
      </w:r>
      <w:r w:rsidRPr="00610C93">
        <w:rPr>
          <w:b/>
          <w:bCs/>
        </w:rPr>
        <w:t xml:space="preserve"> </w:t>
      </w:r>
      <w:r>
        <w:t xml:space="preserve">holds </w:t>
      </w:r>
      <w:r w:rsidR="00DF5575" w:rsidRPr="00DF5575">
        <w:t>the MITRE standard Common Vulnerabilities and Exposures (CVE) tracking number for the vulnerability. CVE is a standard for vulnerability naming that provides improved tracking of vulnerabilities over time across different reporting sources. More information about CVE is available at http://cve.mitre.org/</w:t>
      </w:r>
      <w:r w:rsidRPr="00F51836">
        <w:t xml:space="preserve">. </w:t>
      </w:r>
    </w:p>
    <w:p w14:paraId="558FE847" w14:textId="77777777" w:rsidR="00DF5575" w:rsidRPr="00F32D93" w:rsidRDefault="00DF5575" w:rsidP="00DF5575"/>
    <w:p w14:paraId="0CCEDF90" w14:textId="72B6D053" w:rsidR="00DF5575" w:rsidRDefault="00DF5575" w:rsidP="00DF5575">
      <w:pPr>
        <w:pStyle w:val="MemberHeading"/>
      </w:pPr>
      <w:r>
        <w:t>Example</w:t>
      </w:r>
    </w:p>
    <w:p w14:paraId="59245A29" w14:textId="77777777" w:rsidR="00A14E78" w:rsidRDefault="00A14E78" w:rsidP="00A14E78">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40</w:t>
      </w:r>
      <w:r w:rsidR="00632A86">
        <w:rPr>
          <w:noProof/>
        </w:rPr>
        <w:fldChar w:fldCharType="end"/>
      </w:r>
      <w:r w:rsidRPr="003F1FAD">
        <w:t>:</w:t>
      </w:r>
    </w:p>
    <w:p w14:paraId="5084BB80" w14:textId="5EF61AC6" w:rsidR="00DF5575" w:rsidRPr="00C85475" w:rsidRDefault="00DF5575" w:rsidP="00DF5575">
      <w:pPr>
        <w:pStyle w:val="Examplesmall"/>
      </w:pPr>
      <w:r w:rsidRPr="00DF5575">
        <w:t>&lt;CVE&gt;CVE-2006-0010&lt;/CVE&gt;</w:t>
      </w:r>
      <w:r w:rsidRPr="00610C93">
        <w:rPr>
          <w:rFonts w:ascii="MS Mincho" w:eastAsia="MS Mincho" w:hAnsi="MS Mincho" w:cs="MS Mincho"/>
        </w:rPr>
        <w:t> </w:t>
      </w:r>
    </w:p>
    <w:p w14:paraId="533DEF33" w14:textId="77777777" w:rsidR="00DF5575" w:rsidRDefault="00DF5575" w:rsidP="00DF5575"/>
    <w:p w14:paraId="0A0E4E86" w14:textId="15B8FCBF" w:rsidR="00DF5575" w:rsidRDefault="00DF5575" w:rsidP="00DF5575">
      <w:pPr>
        <w:pStyle w:val="Heading2"/>
      </w:pPr>
      <w:bookmarkStart w:id="105" w:name="_Toc476950929"/>
      <w:r>
        <w:t>Vulnerability – CWE</w:t>
      </w:r>
      <w:bookmarkEnd w:id="105"/>
    </w:p>
    <w:p w14:paraId="61E72532" w14:textId="412204E3" w:rsidR="00DF5575" w:rsidRDefault="00DF5575" w:rsidP="00DF5575">
      <w:pPr>
        <w:pStyle w:val="MemberHeading"/>
        <w:rPr>
          <w:rStyle w:val="Element"/>
        </w:rPr>
      </w:pPr>
      <w:r>
        <w:rPr>
          <w:rStyle w:val="Element"/>
        </w:rPr>
        <w:t>vuln:Vulnerability / vuln:CWE</w:t>
      </w:r>
    </w:p>
    <w:p w14:paraId="7B8AEA0B" w14:textId="77777777" w:rsidR="00DF5575" w:rsidRPr="005D4C8E" w:rsidRDefault="00DF5575" w:rsidP="00DF5575">
      <w:pPr>
        <w:pStyle w:val="Member"/>
      </w:pPr>
      <w:r w:rsidRPr="005D4C8E">
        <w:rPr>
          <w:b/>
        </w:rPr>
        <w:t>Data Type:</w:t>
      </w:r>
      <w:r>
        <w:tab/>
      </w:r>
      <w:r>
        <w:tab/>
        <w:t>token</w:t>
      </w:r>
      <w:r>
        <w:br/>
      </w:r>
      <w:r>
        <w:rPr>
          <w:b/>
        </w:rPr>
        <w:t>Range</w:t>
      </w:r>
      <w:r w:rsidRPr="005D4C8E">
        <w:rPr>
          <w:b/>
        </w:rPr>
        <w:t>:</w:t>
      </w:r>
      <w:r>
        <w:tab/>
      </w:r>
      <w:r>
        <w:tab/>
      </w:r>
      <w:r>
        <w:tab/>
        <w:t>unrestricted</w:t>
      </w:r>
      <w:r>
        <w:br/>
      </w:r>
      <w:r w:rsidRPr="005D4C8E">
        <w:rPr>
          <w:b/>
        </w:rPr>
        <w:t>Minimum Occurrences:</w:t>
      </w:r>
      <w:r>
        <w:tab/>
        <w:t>0</w:t>
      </w:r>
      <w:r>
        <w:br/>
      </w:r>
      <w:r w:rsidRPr="005D4C8E">
        <w:rPr>
          <w:b/>
        </w:rPr>
        <w:t>Maximum Occurrences:</w:t>
      </w:r>
      <w:r>
        <w:tab/>
        <w:t>1</w:t>
      </w:r>
      <w:r>
        <w:br/>
      </w:r>
      <w:r w:rsidRPr="005D4C8E">
        <w:rPr>
          <w:b/>
        </w:rPr>
        <w:t>Parent:</w:t>
      </w:r>
      <w:r>
        <w:tab/>
      </w:r>
      <w:r>
        <w:tab/>
      </w:r>
      <w:r>
        <w:tab/>
        <w:t>Vulnerability</w:t>
      </w:r>
    </w:p>
    <w:p w14:paraId="1B41A401" w14:textId="77777777" w:rsidR="00DF5575" w:rsidRDefault="00DF5575" w:rsidP="00DF5575">
      <w:pPr>
        <w:spacing w:before="0" w:after="0"/>
      </w:pPr>
    </w:p>
    <w:p w14:paraId="60B8F16B" w14:textId="77777777" w:rsidR="00DF5575" w:rsidRPr="00DF5575" w:rsidRDefault="00DF5575" w:rsidP="00DF5575">
      <w:r w:rsidRPr="00F32D93">
        <w:t xml:space="preserve">The </w:t>
      </w:r>
      <w:r>
        <w:t xml:space="preserve">optional </w:t>
      </w:r>
      <w:r w:rsidRPr="00F32D93">
        <w:t>element</w:t>
      </w:r>
      <w:r>
        <w:rPr>
          <w:rStyle w:val="Element"/>
        </w:rPr>
        <w:t xml:space="preserve"> vuln:CWE</w:t>
      </w:r>
      <w:r w:rsidRPr="00610C93">
        <w:rPr>
          <w:b/>
          <w:bCs/>
        </w:rPr>
        <w:t xml:space="preserve"> </w:t>
      </w:r>
      <w:r w:rsidRPr="00DF5575">
        <w:t xml:space="preserve">contains the MITRE standard Common Weakness Enumeration (CWE). MITRE describes CWE in this way: “[CWE] is a formal list of software weakness types created to: </w:t>
      </w:r>
    </w:p>
    <w:p w14:paraId="321273C2" w14:textId="77777777" w:rsidR="00DF5575" w:rsidRPr="00DF5575" w:rsidRDefault="00DF5575" w:rsidP="00DF5575">
      <w:pPr>
        <w:pStyle w:val="ListParagraph"/>
        <w:numPr>
          <w:ilvl w:val="0"/>
          <w:numId w:val="23"/>
        </w:numPr>
      </w:pPr>
      <w:r w:rsidRPr="00DF5575">
        <w:t xml:space="preserve">Serve as a common language for describing software security weaknesses in architecture, design, or code. </w:t>
      </w:r>
      <w:r w:rsidRPr="00DF5575">
        <w:rPr>
          <w:rFonts w:ascii="MS Mincho" w:eastAsia="MS Mincho" w:hAnsi="MS Mincho" w:cs="MS Mincho"/>
        </w:rPr>
        <w:t> </w:t>
      </w:r>
    </w:p>
    <w:p w14:paraId="08EFA3CF" w14:textId="77777777" w:rsidR="00DF5575" w:rsidRPr="00DF5575" w:rsidRDefault="00DF5575" w:rsidP="00DF5575">
      <w:pPr>
        <w:pStyle w:val="ListParagraph"/>
        <w:numPr>
          <w:ilvl w:val="0"/>
          <w:numId w:val="23"/>
        </w:numPr>
      </w:pPr>
      <w:r w:rsidRPr="00DF5575">
        <w:t xml:space="preserve">Serve as a standard measuring stick for software security tools targeting these weaknesses. </w:t>
      </w:r>
      <w:r w:rsidRPr="00DF5575">
        <w:rPr>
          <w:rFonts w:ascii="MS Mincho" w:eastAsia="MS Mincho" w:hAnsi="MS Mincho" w:cs="MS Mincho"/>
        </w:rPr>
        <w:t> </w:t>
      </w:r>
    </w:p>
    <w:p w14:paraId="02D39B98" w14:textId="77777777" w:rsidR="00DF5575" w:rsidRPr="00DF5575" w:rsidRDefault="00DF5575" w:rsidP="00DF5575">
      <w:pPr>
        <w:pStyle w:val="ListParagraph"/>
        <w:numPr>
          <w:ilvl w:val="0"/>
          <w:numId w:val="23"/>
        </w:numPr>
      </w:pPr>
      <w:r w:rsidRPr="00DF5575">
        <w:t xml:space="preserve">Provide a common baseline standard for weakness identification, mitigation, and </w:t>
      </w:r>
      <w:r w:rsidRPr="00DF5575">
        <w:rPr>
          <w:rFonts w:ascii="MS Mincho" w:eastAsia="MS Mincho" w:hAnsi="MS Mincho" w:cs="MS Mincho"/>
        </w:rPr>
        <w:t> </w:t>
      </w:r>
      <w:r w:rsidRPr="00DF5575">
        <w:t>prevention efforts.”</w:t>
      </w:r>
      <w:r w:rsidRPr="00DF5575">
        <w:rPr>
          <w:rFonts w:ascii="MS Mincho" w:eastAsia="MS Mincho" w:hAnsi="MS Mincho" w:cs="MS Mincho"/>
        </w:rPr>
        <w:t> </w:t>
      </w:r>
    </w:p>
    <w:p w14:paraId="403D8584" w14:textId="57C41739" w:rsidR="00DF5575" w:rsidRPr="00F51836" w:rsidRDefault="00DF5575" w:rsidP="00DF5575">
      <w:r w:rsidRPr="00DF5575">
        <w:t>More information about CWE is available at http://cwe.mit</w:t>
      </w:r>
      <w:r>
        <w:t>re.org/</w:t>
      </w:r>
      <w:r w:rsidRPr="00F51836">
        <w:t xml:space="preserve">. </w:t>
      </w:r>
    </w:p>
    <w:p w14:paraId="1337F9EA" w14:textId="77777777" w:rsidR="00DF5575" w:rsidRPr="00F32D93" w:rsidRDefault="00DF5575" w:rsidP="00DF5575"/>
    <w:p w14:paraId="657B3B21" w14:textId="300C1978" w:rsidR="00DF5575" w:rsidRDefault="00DF5575" w:rsidP="00DF5575">
      <w:pPr>
        <w:pStyle w:val="MemberHeading"/>
      </w:pPr>
      <w:r>
        <w:t>Examples</w:t>
      </w:r>
    </w:p>
    <w:p w14:paraId="62A3C749" w14:textId="77777777" w:rsidR="00A14E78" w:rsidRDefault="00A14E78" w:rsidP="00A14E78">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41</w:t>
      </w:r>
      <w:r w:rsidR="00632A86">
        <w:rPr>
          <w:noProof/>
        </w:rPr>
        <w:fldChar w:fldCharType="end"/>
      </w:r>
      <w:r w:rsidRPr="003F1FAD">
        <w:t>:</w:t>
      </w:r>
    </w:p>
    <w:p w14:paraId="469654D4" w14:textId="303EC263" w:rsidR="00DF5575" w:rsidRPr="00C85475" w:rsidRDefault="00DF5575" w:rsidP="00DF5575">
      <w:pPr>
        <w:pStyle w:val="Examplesmall"/>
      </w:pPr>
      <w:r>
        <w:t>&lt;CWE ID="CWE-601"&gt;URL Redirection to Untrusted Site ('Open Redirect')&lt;/CWE&gt;</w:t>
      </w:r>
      <w:r w:rsidRPr="00610C93">
        <w:rPr>
          <w:rFonts w:ascii="MS Mincho" w:eastAsia="MS Mincho" w:hAnsi="MS Mincho" w:cs="MS Mincho"/>
        </w:rPr>
        <w:t> </w:t>
      </w:r>
    </w:p>
    <w:p w14:paraId="4021270B" w14:textId="77777777" w:rsidR="00A14E78" w:rsidRDefault="00A14E78" w:rsidP="00A14E78">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42</w:t>
      </w:r>
      <w:r w:rsidR="00632A86">
        <w:rPr>
          <w:noProof/>
        </w:rPr>
        <w:fldChar w:fldCharType="end"/>
      </w:r>
      <w:r w:rsidRPr="003F1FAD">
        <w:t>:</w:t>
      </w:r>
    </w:p>
    <w:p w14:paraId="3B148C74" w14:textId="2BC1B84F" w:rsidR="00DF5575" w:rsidRPr="00C85475" w:rsidRDefault="00DF5575" w:rsidP="00DF5575">
      <w:pPr>
        <w:pStyle w:val="Examplesmall"/>
      </w:pPr>
      <w:r>
        <w:t>&lt;CWE ID="CWE-602"&gt;Client-Side Enforcement of Server-Side Security&lt;/CWE&gt;</w:t>
      </w:r>
      <w:r w:rsidRPr="00610C93">
        <w:rPr>
          <w:rFonts w:ascii="MS Mincho" w:eastAsia="MS Mincho" w:hAnsi="MS Mincho" w:cs="MS Mincho"/>
        </w:rPr>
        <w:t> </w:t>
      </w:r>
    </w:p>
    <w:p w14:paraId="0F19FACA" w14:textId="77777777" w:rsidR="00DF5575" w:rsidRDefault="00DF5575" w:rsidP="00DF5575">
      <w:pPr>
        <w:spacing w:before="0" w:after="0"/>
      </w:pPr>
    </w:p>
    <w:p w14:paraId="4768A0C7" w14:textId="77777777" w:rsidR="004C7E29" w:rsidRDefault="004C7E29" w:rsidP="004C7E29"/>
    <w:p w14:paraId="13ECD3B4" w14:textId="77777777" w:rsidR="004C7E29" w:rsidRPr="0012387E" w:rsidRDefault="004C7E29" w:rsidP="004C7E29"/>
    <w:p w14:paraId="7F8258F5" w14:textId="70687E7F" w:rsidR="004C7E29" w:rsidRDefault="004C7E29" w:rsidP="004C7E29">
      <w:pPr>
        <w:pStyle w:val="Heading2"/>
      </w:pPr>
      <w:bookmarkStart w:id="106" w:name="_Toc476950930"/>
      <w:r>
        <w:lastRenderedPageBreak/>
        <w:t>Vulnerability – Product Statuses</w:t>
      </w:r>
      <w:bookmarkEnd w:id="106"/>
    </w:p>
    <w:p w14:paraId="469BB487" w14:textId="1F2EBAAB" w:rsidR="004C7E29" w:rsidRDefault="004C7E29" w:rsidP="004C7E29">
      <w:pPr>
        <w:pStyle w:val="MemberHeading"/>
        <w:rPr>
          <w:rStyle w:val="Element"/>
        </w:rPr>
      </w:pPr>
      <w:r>
        <w:rPr>
          <w:rStyle w:val="Element"/>
        </w:rPr>
        <w:t>vuln:Vulnerabilty / vuln:ProductStatuses</w:t>
      </w:r>
    </w:p>
    <w:p w14:paraId="5E696CE4" w14:textId="68D9F676" w:rsidR="004C7E29" w:rsidRPr="005D4C8E" w:rsidRDefault="004C7E29" w:rsidP="004C7E29">
      <w:pPr>
        <w:pStyle w:val="Member"/>
      </w:pPr>
      <w:r w:rsidRPr="005D4C8E">
        <w:rPr>
          <w:b/>
        </w:rPr>
        <w:t>Data Type:</w:t>
      </w:r>
      <w:r>
        <w:tab/>
      </w:r>
      <w:r>
        <w:tab/>
        <w:t>container</w:t>
      </w:r>
      <w:r>
        <w:br/>
      </w:r>
      <w:r w:rsidRPr="005D4C8E">
        <w:rPr>
          <w:b/>
        </w:rPr>
        <w:t>Minimum Occurrences:</w:t>
      </w:r>
      <w:r>
        <w:tab/>
        <w:t>0</w:t>
      </w:r>
      <w:r>
        <w:br/>
      </w:r>
      <w:r w:rsidRPr="005D4C8E">
        <w:rPr>
          <w:b/>
        </w:rPr>
        <w:t>Maximum Occurrences:</w:t>
      </w:r>
      <w:r>
        <w:tab/>
        <w:t>1</w:t>
      </w:r>
      <w:r>
        <w:br/>
      </w:r>
      <w:r w:rsidRPr="005D4C8E">
        <w:rPr>
          <w:b/>
        </w:rPr>
        <w:t>Parent:</w:t>
      </w:r>
      <w:r>
        <w:tab/>
      </w:r>
      <w:r>
        <w:tab/>
      </w:r>
      <w:r>
        <w:tab/>
        <w:t>Vulnerability</w:t>
      </w:r>
      <w:r>
        <w:br/>
      </w:r>
      <w:r>
        <w:rPr>
          <w:b/>
        </w:rPr>
        <w:t>Children</w:t>
      </w:r>
      <w:r w:rsidRPr="005D4C8E">
        <w:rPr>
          <w:b/>
        </w:rPr>
        <w:t>:</w:t>
      </w:r>
      <w:r>
        <w:tab/>
      </w:r>
      <w:r>
        <w:tab/>
      </w:r>
      <w:r>
        <w:tab/>
        <w:t>Status</w:t>
      </w:r>
    </w:p>
    <w:p w14:paraId="0D835C78" w14:textId="77777777" w:rsidR="004C7E29" w:rsidRDefault="004C7E29" w:rsidP="004C7E29">
      <w:pPr>
        <w:spacing w:before="0" w:after="0"/>
      </w:pPr>
    </w:p>
    <w:p w14:paraId="684CF190" w14:textId="2C464BFD" w:rsidR="004C7E29" w:rsidRPr="004C7E29" w:rsidRDefault="004C7E29" w:rsidP="004C7E29">
      <w:r w:rsidRPr="00F32D93">
        <w:t>Th</w:t>
      </w:r>
      <w:r>
        <w:t>e optional e</w:t>
      </w:r>
      <w:r w:rsidRPr="00F32D93">
        <w:t>lement</w:t>
      </w:r>
      <w:r>
        <w:rPr>
          <w:b/>
          <w:bCs/>
        </w:rPr>
        <w:t xml:space="preserve"> </w:t>
      </w:r>
      <w:r>
        <w:rPr>
          <w:rStyle w:val="Element"/>
        </w:rPr>
        <w:t>vuln:ProductStatuses</w:t>
      </w:r>
      <w:r w:rsidRPr="00F32D93">
        <w:rPr>
          <w:b/>
          <w:bCs/>
        </w:rPr>
        <w:t xml:space="preserve"> </w:t>
      </w:r>
      <w:r w:rsidRPr="00C06268">
        <w:t xml:space="preserve">is a container that </w:t>
      </w:r>
      <w:r w:rsidRPr="004C7E29">
        <w:t xml:space="preserve">holds one or more </w:t>
      </w:r>
      <w:r w:rsidRPr="004C7E29">
        <w:rPr>
          <w:b/>
          <w:bCs/>
        </w:rPr>
        <w:t xml:space="preserve">Status </w:t>
      </w:r>
      <w:r w:rsidRPr="004C7E29">
        <w:t xml:space="preserve">containers, which will contain a subset of products chosen from </w:t>
      </w:r>
      <w:r w:rsidRPr="004C7E29">
        <w:rPr>
          <w:b/>
          <w:bCs/>
        </w:rPr>
        <w:t xml:space="preserve">Product Tree </w:t>
      </w:r>
      <w:r w:rsidRPr="004C7E29">
        <w:t xml:space="preserve">(see below). Each of the affected (and unaffected) products relating to the vulnerability will be referenced here, inside one or more </w:t>
      </w:r>
      <w:r w:rsidRPr="004C7E29">
        <w:rPr>
          <w:b/>
          <w:bCs/>
        </w:rPr>
        <w:t xml:space="preserve">Status </w:t>
      </w:r>
      <w:r w:rsidRPr="004C7E29">
        <w:t xml:space="preserve">containers. </w:t>
      </w:r>
    </w:p>
    <w:p w14:paraId="037F21D1" w14:textId="159D3B60" w:rsidR="004C7E29" w:rsidRDefault="004C7E29" w:rsidP="004C7E29">
      <w:r w:rsidRPr="004C7E29">
        <w:t xml:space="preserve">Note there is a constraint in place to prevent a single product from being assigned two different (conflicting) </w:t>
      </w:r>
      <w:r w:rsidRPr="004C7E29">
        <w:rPr>
          <w:b/>
          <w:bCs/>
        </w:rPr>
        <w:t xml:space="preserve">Status </w:t>
      </w:r>
      <w:r w:rsidRPr="004C7E29">
        <w:t xml:space="preserve">elements within the scope of </w:t>
      </w:r>
      <w:r w:rsidRPr="004C7E29">
        <w:rPr>
          <w:b/>
          <w:bCs/>
        </w:rPr>
        <w:t>Vulnerability</w:t>
      </w:r>
      <w:r w:rsidRPr="004C7E29">
        <w:t xml:space="preserve">. Likewise, a </w:t>
      </w:r>
      <w:r w:rsidRPr="004C7E29">
        <w:rPr>
          <w:b/>
          <w:bCs/>
        </w:rPr>
        <w:t xml:space="preserve">Status </w:t>
      </w:r>
      <w:r w:rsidRPr="004C7E29">
        <w:t xml:space="preserve">child container cannot be tied to a </w:t>
      </w:r>
      <w:r w:rsidRPr="004C7E29">
        <w:rPr>
          <w:b/>
          <w:bCs/>
        </w:rPr>
        <w:t xml:space="preserve">Product Group </w:t>
      </w:r>
      <w:r w:rsidRPr="004C7E29">
        <w:t>due to the fact that a single product can be a member of more than one product group. Without this constraint, it would be possible to assign conflicting status informati</w:t>
      </w:r>
      <w:r>
        <w:t>on to one and the same product</w:t>
      </w:r>
      <w:r w:rsidRPr="00226430">
        <w:t xml:space="preserve">. </w:t>
      </w:r>
    </w:p>
    <w:p w14:paraId="1A9B6F64" w14:textId="77777777" w:rsidR="004B0A4B" w:rsidRDefault="004B0A4B" w:rsidP="004B0A4B">
      <w:pPr>
        <w:pStyle w:val="MemberHeading"/>
      </w:pPr>
      <w:r>
        <w:t>Example</w:t>
      </w:r>
    </w:p>
    <w:p w14:paraId="580D09D9" w14:textId="77777777" w:rsidR="004B0A4B" w:rsidRDefault="004B0A4B" w:rsidP="004B0A4B">
      <w:pPr>
        <w:spacing w:before="0" w:after="0"/>
      </w:pPr>
    </w:p>
    <w:p w14:paraId="7FEAB37B" w14:textId="1B27E463" w:rsidR="004B0A4B" w:rsidRDefault="004B0A4B" w:rsidP="004C7E29">
      <w:r>
        <w:rPr>
          <w:rFonts w:ascii="Courier New" w:hAnsi="Courier New"/>
          <w:sz w:val="16"/>
        </w:rPr>
        <w:t xml:space="preserve">See example in section </w:t>
      </w:r>
      <w:r>
        <w:rPr>
          <w:rFonts w:ascii="Courier New" w:hAnsi="Courier New"/>
          <w:sz w:val="16"/>
        </w:rPr>
        <w:fldChar w:fldCharType="begin"/>
      </w:r>
      <w:r>
        <w:rPr>
          <w:rFonts w:ascii="Courier New" w:hAnsi="Courier New"/>
          <w:sz w:val="16"/>
        </w:rPr>
        <w:instrText xml:space="preserve"> REF _Ref476765803 \r \h </w:instrText>
      </w:r>
      <w:r>
        <w:rPr>
          <w:rFonts w:ascii="Courier New" w:hAnsi="Courier New"/>
          <w:sz w:val="16"/>
        </w:rPr>
      </w:r>
      <w:r>
        <w:rPr>
          <w:rFonts w:ascii="Courier New" w:hAnsi="Courier New"/>
          <w:sz w:val="16"/>
        </w:rPr>
        <w:fldChar w:fldCharType="separate"/>
      </w:r>
      <w:r w:rsidR="007C4B93">
        <w:rPr>
          <w:rFonts w:ascii="Courier New" w:hAnsi="Courier New"/>
          <w:sz w:val="16"/>
        </w:rPr>
        <w:t>6.10.1.1</w:t>
      </w:r>
      <w:r>
        <w:rPr>
          <w:rFonts w:ascii="Courier New" w:hAnsi="Courier New"/>
          <w:sz w:val="16"/>
        </w:rPr>
        <w:fldChar w:fldCharType="end"/>
      </w:r>
    </w:p>
    <w:p w14:paraId="3F410792" w14:textId="522651CA" w:rsidR="004C7E29" w:rsidRDefault="004C7E29" w:rsidP="004C7E29">
      <w:pPr>
        <w:pStyle w:val="Heading3"/>
      </w:pPr>
      <w:bookmarkStart w:id="107" w:name="_Toc476950931"/>
      <w:r>
        <w:t>Vulnerability – Product Statuses – Status</w:t>
      </w:r>
      <w:bookmarkEnd w:id="107"/>
    </w:p>
    <w:p w14:paraId="3CCC522B" w14:textId="32525065" w:rsidR="004C7E29" w:rsidRDefault="004C7E29" w:rsidP="004C7E29">
      <w:pPr>
        <w:pStyle w:val="MemberHeading"/>
        <w:rPr>
          <w:rStyle w:val="Element"/>
        </w:rPr>
      </w:pPr>
      <w:r>
        <w:rPr>
          <w:rStyle w:val="Element"/>
        </w:rPr>
        <w:t>vuln:Vulnerabilty / vuln:ProductStatuses / vuln:Status</w:t>
      </w:r>
    </w:p>
    <w:p w14:paraId="05790534" w14:textId="09A091A9" w:rsidR="004C7E29" w:rsidRPr="005D4C8E" w:rsidRDefault="004C7E29" w:rsidP="004C7E29">
      <w:pPr>
        <w:pStyle w:val="Member"/>
      </w:pPr>
      <w:r w:rsidRPr="005D4C8E">
        <w:rPr>
          <w:b/>
        </w:rPr>
        <w:t>Data Type:</w:t>
      </w:r>
      <w:r>
        <w:tab/>
      </w:r>
      <w:r>
        <w:tab/>
        <w:t>container</w:t>
      </w:r>
      <w:r>
        <w:br/>
      </w:r>
      <w:r w:rsidRPr="005D4C8E">
        <w:rPr>
          <w:b/>
        </w:rPr>
        <w:t>Minimum Occurrences:</w:t>
      </w:r>
      <w:r>
        <w:tab/>
        <w:t>1</w:t>
      </w:r>
      <w:r>
        <w:br/>
      </w:r>
      <w:r w:rsidRPr="005D4C8E">
        <w:rPr>
          <w:b/>
        </w:rPr>
        <w:t>Maximum Occurrences:</w:t>
      </w:r>
      <w:r>
        <w:tab/>
        <w:t>unbounded</w:t>
      </w:r>
      <w:r>
        <w:br/>
      </w:r>
      <w:r w:rsidRPr="005D4C8E">
        <w:rPr>
          <w:b/>
        </w:rPr>
        <w:t>Parent:</w:t>
      </w:r>
      <w:r>
        <w:tab/>
      </w:r>
      <w:r>
        <w:tab/>
      </w:r>
      <w:r>
        <w:tab/>
      </w:r>
      <w:r w:rsidR="00272C3F">
        <w:t>Product Statuses</w:t>
      </w:r>
      <w:r>
        <w:br/>
      </w:r>
      <w:r>
        <w:rPr>
          <w:b/>
        </w:rPr>
        <w:t>Children</w:t>
      </w:r>
      <w:r w:rsidRPr="005D4C8E">
        <w:rPr>
          <w:b/>
        </w:rPr>
        <w:t>:</w:t>
      </w:r>
      <w:r>
        <w:tab/>
      </w:r>
      <w:r>
        <w:tab/>
      </w:r>
      <w:r>
        <w:tab/>
      </w:r>
      <w:r w:rsidR="00272C3F">
        <w:t>Product ID</w:t>
      </w:r>
      <w:r>
        <w:br/>
      </w:r>
      <w:r>
        <w:rPr>
          <w:b/>
        </w:rPr>
        <w:t>Attribute</w:t>
      </w:r>
      <w:r w:rsidRPr="005D4C8E">
        <w:rPr>
          <w:b/>
        </w:rPr>
        <w:t>:</w:t>
      </w:r>
      <w:r>
        <w:tab/>
      </w:r>
      <w:r>
        <w:tab/>
      </w:r>
      <w:r>
        <w:tab/>
      </w:r>
      <w:r w:rsidR="00272C3F">
        <w:t>Type</w:t>
      </w:r>
      <w:r>
        <w:br/>
      </w:r>
      <w:r>
        <w:rPr>
          <w:b/>
        </w:rPr>
        <w:t>Attribute Data Type</w:t>
      </w:r>
      <w:r w:rsidRPr="005D4C8E">
        <w:rPr>
          <w:b/>
        </w:rPr>
        <w:t>:</w:t>
      </w:r>
      <w:r>
        <w:tab/>
      </w:r>
      <w:r w:rsidRPr="00226430">
        <w:t>enumerated list</w:t>
      </w:r>
      <w:r>
        <w:t xml:space="preserve"> </w:t>
      </w:r>
      <w:r w:rsidR="00272C3F">
        <w:rPr>
          <w:b/>
        </w:rPr>
        <w:br/>
      </w:r>
      <w:r>
        <w:rPr>
          <w:b/>
        </w:rPr>
        <w:t>Attribute Required</w:t>
      </w:r>
      <w:r w:rsidRPr="005D4C8E">
        <w:rPr>
          <w:b/>
        </w:rPr>
        <w:t>:</w:t>
      </w:r>
      <w:r>
        <w:tab/>
        <w:t>yes</w:t>
      </w:r>
    </w:p>
    <w:p w14:paraId="0EC95D9B" w14:textId="77777777" w:rsidR="004C7E29" w:rsidRDefault="004C7E29" w:rsidP="004C7E29">
      <w:pPr>
        <w:spacing w:before="0" w:after="0"/>
      </w:pPr>
    </w:p>
    <w:p w14:paraId="1BD3BB0A" w14:textId="77777777" w:rsidR="00272C3F" w:rsidRPr="00272C3F" w:rsidRDefault="004C7E29" w:rsidP="00272C3F">
      <w:pPr>
        <w:rPr>
          <w:bCs/>
        </w:rPr>
      </w:pPr>
      <w:r w:rsidRPr="00F32D93">
        <w:t>The</w:t>
      </w:r>
      <w:r>
        <w:rPr>
          <w:b/>
          <w:bCs/>
        </w:rPr>
        <w:t xml:space="preserve"> </w:t>
      </w:r>
      <w:r w:rsidRPr="00F32D93">
        <w:t>element</w:t>
      </w:r>
      <w:r>
        <w:rPr>
          <w:b/>
          <w:bCs/>
        </w:rPr>
        <w:t xml:space="preserve"> </w:t>
      </w:r>
      <w:r>
        <w:rPr>
          <w:rStyle w:val="Element"/>
        </w:rPr>
        <w:t>vuln</w:t>
      </w:r>
      <w:r w:rsidRPr="00F32D93">
        <w:rPr>
          <w:rStyle w:val="Element"/>
        </w:rPr>
        <w:t>:</w:t>
      </w:r>
      <w:r w:rsidR="00272C3F">
        <w:rPr>
          <w:rStyle w:val="Element"/>
        </w:rPr>
        <w:t>Status</w:t>
      </w:r>
      <w:r w:rsidRPr="00F7409A">
        <w:rPr>
          <w:bCs/>
        </w:rPr>
        <w:t xml:space="preserve"> </w:t>
      </w:r>
      <w:r w:rsidR="00272C3F" w:rsidRPr="00272C3F">
        <w:rPr>
          <w:bCs/>
        </w:rPr>
        <w:t xml:space="preserve">contains one or more products as chosen from the </w:t>
      </w:r>
      <w:r w:rsidR="00272C3F" w:rsidRPr="00272C3F">
        <w:rPr>
          <w:b/>
          <w:bCs/>
        </w:rPr>
        <w:t>Product Tree</w:t>
      </w:r>
      <w:r w:rsidR="00272C3F" w:rsidRPr="00272C3F">
        <w:rPr>
          <w:bCs/>
        </w:rPr>
        <w:t xml:space="preserve">, and defines the status of this product in the mandatory </w:t>
      </w:r>
      <w:r w:rsidR="00272C3F" w:rsidRPr="00272C3F">
        <w:rPr>
          <w:bCs/>
          <w:i/>
          <w:iCs/>
        </w:rPr>
        <w:t xml:space="preserve">Status </w:t>
      </w:r>
      <w:r w:rsidR="00272C3F" w:rsidRPr="00272C3F">
        <w:rPr>
          <w:bCs/>
        </w:rPr>
        <w:t xml:space="preserve">attribute. </w:t>
      </w:r>
    </w:p>
    <w:p w14:paraId="24BB23C2" w14:textId="77777777" w:rsidR="00272C3F" w:rsidRPr="00272C3F" w:rsidRDefault="00272C3F" w:rsidP="00272C3F">
      <w:pPr>
        <w:rPr>
          <w:bCs/>
        </w:rPr>
      </w:pPr>
      <w:r w:rsidRPr="00272C3F">
        <w:rPr>
          <w:bCs/>
        </w:rPr>
        <w:t xml:space="preserve">The </w:t>
      </w:r>
      <w:r w:rsidRPr="00272C3F">
        <w:rPr>
          <w:bCs/>
          <w:i/>
          <w:iCs/>
        </w:rPr>
        <w:t xml:space="preserve">Type </w:t>
      </w:r>
      <w:r w:rsidRPr="00272C3F">
        <w:rPr>
          <w:bCs/>
        </w:rPr>
        <w:t xml:space="preserve">attribute is an enumerated value that contains all the possible permutations of fixed, affected, and recommended versions of the products referenced inside the </w:t>
      </w:r>
      <w:r w:rsidRPr="00272C3F">
        <w:rPr>
          <w:b/>
          <w:bCs/>
        </w:rPr>
        <w:t xml:space="preserve">Status </w:t>
      </w:r>
      <w:r w:rsidRPr="00272C3F">
        <w:rPr>
          <w:bCs/>
        </w:rPr>
        <w:t xml:space="preserve">container. </w:t>
      </w:r>
      <w:r w:rsidRPr="00272C3F">
        <w:rPr>
          <w:bCs/>
          <w:i/>
          <w:iCs/>
        </w:rPr>
        <w:t xml:space="preserve">Type </w:t>
      </w:r>
      <w:r w:rsidRPr="00272C3F">
        <w:rPr>
          <w:bCs/>
        </w:rPr>
        <w:t xml:space="preserve">values include: </w:t>
      </w:r>
    </w:p>
    <w:p w14:paraId="3A579B00" w14:textId="77777777" w:rsidR="00272C3F" w:rsidRPr="00272C3F" w:rsidRDefault="00272C3F" w:rsidP="00272C3F">
      <w:pPr>
        <w:pStyle w:val="ListParagraph"/>
        <w:numPr>
          <w:ilvl w:val="0"/>
          <w:numId w:val="24"/>
        </w:numPr>
        <w:rPr>
          <w:bCs/>
        </w:rPr>
      </w:pPr>
      <w:r w:rsidRPr="00272C3F">
        <w:rPr>
          <w:b/>
          <w:bCs/>
        </w:rPr>
        <w:t xml:space="preserve">First Affected: </w:t>
      </w:r>
      <w:r w:rsidRPr="00272C3F">
        <w:rPr>
          <w:bCs/>
        </w:rPr>
        <w:t xml:space="preserve">This is first version of the affected release known to be affected by the vulnerability. </w:t>
      </w:r>
      <w:r w:rsidRPr="00272C3F">
        <w:rPr>
          <w:rFonts w:ascii="MS Mincho" w:eastAsia="MS Mincho" w:hAnsi="MS Mincho" w:cs="MS Mincho"/>
          <w:bCs/>
        </w:rPr>
        <w:t> </w:t>
      </w:r>
    </w:p>
    <w:p w14:paraId="4DE21A74" w14:textId="77777777" w:rsidR="00272C3F" w:rsidRPr="00272C3F" w:rsidRDefault="00272C3F" w:rsidP="00272C3F">
      <w:pPr>
        <w:pStyle w:val="ListParagraph"/>
        <w:numPr>
          <w:ilvl w:val="0"/>
          <w:numId w:val="24"/>
        </w:numPr>
        <w:rPr>
          <w:bCs/>
        </w:rPr>
      </w:pPr>
      <w:r w:rsidRPr="00272C3F">
        <w:rPr>
          <w:b/>
          <w:bCs/>
        </w:rPr>
        <w:t xml:space="preserve">Known Affected: </w:t>
      </w:r>
      <w:r w:rsidRPr="00272C3F">
        <w:rPr>
          <w:bCs/>
        </w:rPr>
        <w:t xml:space="preserve">This version is known to be affected by the vulnerability. </w:t>
      </w:r>
      <w:r w:rsidRPr="00272C3F">
        <w:rPr>
          <w:rFonts w:ascii="MS Mincho" w:eastAsia="MS Mincho" w:hAnsi="MS Mincho" w:cs="MS Mincho"/>
          <w:bCs/>
        </w:rPr>
        <w:t> </w:t>
      </w:r>
    </w:p>
    <w:p w14:paraId="761DAA9B" w14:textId="77777777" w:rsidR="00272C3F" w:rsidRPr="00272C3F" w:rsidRDefault="00272C3F" w:rsidP="00272C3F">
      <w:pPr>
        <w:pStyle w:val="ListParagraph"/>
        <w:numPr>
          <w:ilvl w:val="0"/>
          <w:numId w:val="24"/>
        </w:numPr>
        <w:rPr>
          <w:bCs/>
        </w:rPr>
      </w:pPr>
      <w:r w:rsidRPr="00272C3F">
        <w:rPr>
          <w:b/>
          <w:bCs/>
        </w:rPr>
        <w:t xml:space="preserve">Known Not Affected: </w:t>
      </w:r>
      <w:r w:rsidRPr="00272C3F">
        <w:rPr>
          <w:bCs/>
        </w:rPr>
        <w:t xml:space="preserve">This version is known not to be affected by the vulnerability. </w:t>
      </w:r>
      <w:r w:rsidRPr="00272C3F">
        <w:rPr>
          <w:rFonts w:ascii="MS Mincho" w:eastAsia="MS Mincho" w:hAnsi="MS Mincho" w:cs="MS Mincho"/>
          <w:bCs/>
        </w:rPr>
        <w:t> </w:t>
      </w:r>
    </w:p>
    <w:p w14:paraId="6B26EDAC" w14:textId="77777777" w:rsidR="00272C3F" w:rsidRPr="00272C3F" w:rsidRDefault="00272C3F" w:rsidP="00272C3F">
      <w:pPr>
        <w:pStyle w:val="ListParagraph"/>
        <w:numPr>
          <w:ilvl w:val="0"/>
          <w:numId w:val="24"/>
        </w:numPr>
        <w:rPr>
          <w:bCs/>
        </w:rPr>
      </w:pPr>
      <w:r w:rsidRPr="00272C3F">
        <w:rPr>
          <w:b/>
          <w:bCs/>
        </w:rPr>
        <w:t xml:space="preserve">First Fixed: </w:t>
      </w:r>
      <w:r w:rsidRPr="00272C3F">
        <w:rPr>
          <w:bCs/>
        </w:rPr>
        <w:t xml:space="preserve">This version contains the first fix for the vulnerability but may not be the recommended fixed version. </w:t>
      </w:r>
      <w:r w:rsidRPr="00272C3F">
        <w:rPr>
          <w:rFonts w:ascii="MS Mincho" w:eastAsia="MS Mincho" w:hAnsi="MS Mincho" w:cs="MS Mincho"/>
          <w:bCs/>
        </w:rPr>
        <w:t> </w:t>
      </w:r>
    </w:p>
    <w:p w14:paraId="4F78D8F1" w14:textId="77777777" w:rsidR="00272C3F" w:rsidRPr="00272C3F" w:rsidRDefault="00272C3F" w:rsidP="00272C3F">
      <w:pPr>
        <w:pStyle w:val="ListParagraph"/>
        <w:numPr>
          <w:ilvl w:val="0"/>
          <w:numId w:val="24"/>
        </w:numPr>
        <w:rPr>
          <w:bCs/>
        </w:rPr>
      </w:pPr>
      <w:r w:rsidRPr="00272C3F">
        <w:rPr>
          <w:b/>
          <w:bCs/>
        </w:rPr>
        <w:t xml:space="preserve">Fixed: </w:t>
      </w:r>
      <w:r w:rsidRPr="00272C3F">
        <w:rPr>
          <w:bCs/>
        </w:rPr>
        <w:t xml:space="preserve">This version contains a fix for the vulnerability but may not be the recommended fixed version. </w:t>
      </w:r>
      <w:r w:rsidRPr="00272C3F">
        <w:rPr>
          <w:rFonts w:ascii="MS Mincho" w:eastAsia="MS Mincho" w:hAnsi="MS Mincho" w:cs="MS Mincho"/>
          <w:bCs/>
        </w:rPr>
        <w:t> </w:t>
      </w:r>
    </w:p>
    <w:p w14:paraId="6A278052" w14:textId="77777777" w:rsidR="00272C3F" w:rsidRPr="00272C3F" w:rsidRDefault="00272C3F" w:rsidP="00272C3F">
      <w:pPr>
        <w:pStyle w:val="ListParagraph"/>
        <w:numPr>
          <w:ilvl w:val="0"/>
          <w:numId w:val="24"/>
        </w:numPr>
        <w:rPr>
          <w:bCs/>
        </w:rPr>
      </w:pPr>
      <w:r w:rsidRPr="00272C3F">
        <w:rPr>
          <w:b/>
          <w:bCs/>
        </w:rPr>
        <w:t xml:space="preserve">Recommended: </w:t>
      </w:r>
      <w:r w:rsidRPr="00272C3F">
        <w:rPr>
          <w:bCs/>
        </w:rPr>
        <w:t xml:space="preserve">This version has a fix for the vulnerability and is the vendor-recommended version for fixing the vulnerability. </w:t>
      </w:r>
      <w:r w:rsidRPr="00272C3F">
        <w:rPr>
          <w:rFonts w:ascii="MS Mincho" w:eastAsia="MS Mincho" w:hAnsi="MS Mincho" w:cs="MS Mincho"/>
          <w:bCs/>
        </w:rPr>
        <w:t> </w:t>
      </w:r>
    </w:p>
    <w:p w14:paraId="5895CF40" w14:textId="0939629F" w:rsidR="004C7E29" w:rsidRPr="00272C3F" w:rsidRDefault="00272C3F" w:rsidP="00272C3F">
      <w:pPr>
        <w:pStyle w:val="ListParagraph"/>
        <w:numPr>
          <w:ilvl w:val="0"/>
          <w:numId w:val="24"/>
        </w:numPr>
        <w:rPr>
          <w:bCs/>
        </w:rPr>
      </w:pPr>
      <w:r w:rsidRPr="00272C3F">
        <w:rPr>
          <w:b/>
          <w:bCs/>
        </w:rPr>
        <w:t xml:space="preserve">Last Affected: </w:t>
      </w:r>
      <w:r w:rsidRPr="00272C3F">
        <w:rPr>
          <w:bCs/>
        </w:rPr>
        <w:t>This is the last version in a release train known to be affected by the vulnerability. Subsequently released versions would contain a fix for the vulnerability</w:t>
      </w:r>
      <w:r w:rsidR="004C7E29" w:rsidRPr="0060251C">
        <w:t xml:space="preserve">. </w:t>
      </w:r>
      <w:r w:rsidR="004C7E29" w:rsidRPr="00272C3F">
        <w:rPr>
          <w:rFonts w:ascii="MS Mincho" w:eastAsia="MS Mincho" w:hAnsi="MS Mincho" w:cs="MS Mincho"/>
        </w:rPr>
        <w:t> </w:t>
      </w:r>
    </w:p>
    <w:p w14:paraId="5FBD7489" w14:textId="1E649F22" w:rsidR="004C7E29" w:rsidRDefault="004C7E29" w:rsidP="004C7E29">
      <w:pPr>
        <w:pStyle w:val="Heading4"/>
      </w:pPr>
      <w:bookmarkStart w:id="108" w:name="_Ref476765803"/>
      <w:bookmarkStart w:id="109" w:name="_Toc476950932"/>
      <w:r>
        <w:lastRenderedPageBreak/>
        <w:t xml:space="preserve">Vulnerability – </w:t>
      </w:r>
      <w:r w:rsidR="00864BEA">
        <w:t>Product Statuses – Status</w:t>
      </w:r>
      <w:r>
        <w:t xml:space="preserve"> – </w:t>
      </w:r>
      <w:r w:rsidR="00864BEA">
        <w:t>Product ID</w:t>
      </w:r>
      <w:bookmarkEnd w:id="108"/>
      <w:bookmarkEnd w:id="109"/>
    </w:p>
    <w:p w14:paraId="022C88FC" w14:textId="5D1DC0A3" w:rsidR="004C7E29" w:rsidRDefault="004C7E29" w:rsidP="004C7E29">
      <w:pPr>
        <w:pStyle w:val="MemberHeading"/>
        <w:rPr>
          <w:rStyle w:val="Element"/>
        </w:rPr>
      </w:pPr>
      <w:r>
        <w:rPr>
          <w:rStyle w:val="Element"/>
        </w:rPr>
        <w:t xml:space="preserve">vuln:Vulnerabilty / </w:t>
      </w:r>
      <w:r w:rsidR="00585D72">
        <w:rPr>
          <w:rStyle w:val="Element"/>
        </w:rPr>
        <w:t xml:space="preserve">vuln:ProductStatuses / vuln:Status </w:t>
      </w:r>
      <w:r>
        <w:rPr>
          <w:rStyle w:val="Element"/>
        </w:rPr>
        <w:t>/ vuln:</w:t>
      </w:r>
      <w:r w:rsidR="00585D72">
        <w:rPr>
          <w:rStyle w:val="Element"/>
        </w:rPr>
        <w:t>ProductID</w:t>
      </w:r>
    </w:p>
    <w:p w14:paraId="018FDD87" w14:textId="55A0A41E" w:rsidR="004C7E29" w:rsidRPr="005D4C8E" w:rsidRDefault="004C7E29" w:rsidP="004C7E29">
      <w:pPr>
        <w:pStyle w:val="Member"/>
      </w:pPr>
      <w:r w:rsidRPr="005D4C8E">
        <w:rPr>
          <w:b/>
        </w:rPr>
        <w:t>Data Type:</w:t>
      </w:r>
      <w:r>
        <w:tab/>
      </w:r>
      <w:r>
        <w:tab/>
      </w:r>
      <w:r w:rsidR="00864BEA">
        <w:t>token</w:t>
      </w:r>
      <w:r>
        <w:br/>
      </w:r>
      <w:r w:rsidRPr="005D4C8E">
        <w:rPr>
          <w:b/>
        </w:rPr>
        <w:t>Minimum Occurrences:</w:t>
      </w:r>
      <w:r w:rsidR="00864BEA">
        <w:tab/>
        <w:t>1</w:t>
      </w:r>
      <w:r>
        <w:br/>
      </w:r>
      <w:r w:rsidRPr="005D4C8E">
        <w:rPr>
          <w:b/>
        </w:rPr>
        <w:t>Maximum Occurrences:</w:t>
      </w:r>
      <w:r w:rsidR="00864BEA">
        <w:tab/>
        <w:t>unbounded</w:t>
      </w:r>
      <w:r>
        <w:br/>
      </w:r>
      <w:r w:rsidRPr="005D4C8E">
        <w:rPr>
          <w:b/>
        </w:rPr>
        <w:t>Parent:</w:t>
      </w:r>
      <w:r>
        <w:tab/>
      </w:r>
      <w:r>
        <w:tab/>
      </w:r>
      <w:r>
        <w:tab/>
      </w:r>
      <w:r w:rsidR="00864BEA">
        <w:t>Status</w:t>
      </w:r>
    </w:p>
    <w:p w14:paraId="07323D72" w14:textId="77777777" w:rsidR="004C7E29" w:rsidRDefault="004C7E29" w:rsidP="004C7E29">
      <w:pPr>
        <w:spacing w:before="0" w:after="0"/>
      </w:pPr>
    </w:p>
    <w:p w14:paraId="590AB9D8" w14:textId="6D171CB4" w:rsidR="00864BEA" w:rsidRPr="00864BEA" w:rsidRDefault="004C7E29" w:rsidP="00864BEA">
      <w:r w:rsidRPr="00F32D93">
        <w:t>Th</w:t>
      </w:r>
      <w:r>
        <w:t>e e</w:t>
      </w:r>
      <w:r w:rsidRPr="00F32D93">
        <w:t>lement</w:t>
      </w:r>
      <w:r>
        <w:rPr>
          <w:b/>
          <w:bCs/>
        </w:rPr>
        <w:t xml:space="preserve"> </w:t>
      </w:r>
      <w:r>
        <w:rPr>
          <w:rStyle w:val="Element"/>
        </w:rPr>
        <w:t>vuln:</w:t>
      </w:r>
      <w:r w:rsidR="00864BEA">
        <w:rPr>
          <w:rStyle w:val="Element"/>
        </w:rPr>
        <w:t>ProductID</w:t>
      </w:r>
      <w:r w:rsidRPr="00F32D93">
        <w:rPr>
          <w:b/>
          <w:bCs/>
        </w:rPr>
        <w:t xml:space="preserve"> </w:t>
      </w:r>
      <w:r w:rsidR="00864BEA" w:rsidRPr="00864BEA">
        <w:t xml:space="preserve">defines a product as having the status defined in the parent element’s </w:t>
      </w:r>
      <w:r w:rsidR="00864BEA" w:rsidRPr="00864BEA">
        <w:rPr>
          <w:i/>
          <w:iCs/>
        </w:rPr>
        <w:t xml:space="preserve">Type </w:t>
      </w:r>
      <w:r w:rsidR="00864BEA" w:rsidRPr="00864BEA">
        <w:t xml:space="preserve">attribute. The reference is made using the unique </w:t>
      </w:r>
      <w:r w:rsidR="00864BEA" w:rsidRPr="00864BEA">
        <w:rPr>
          <w:i/>
          <w:iCs/>
        </w:rPr>
        <w:t xml:space="preserve">Product ID </w:t>
      </w:r>
      <w:r w:rsidR="00864BEA" w:rsidRPr="00864BEA">
        <w:t xml:space="preserve">attribute of a </w:t>
      </w:r>
      <w:r w:rsidR="00864BEA" w:rsidRPr="00864BEA">
        <w:rPr>
          <w:b/>
          <w:bCs/>
        </w:rPr>
        <w:t xml:space="preserve">Full Product Name </w:t>
      </w:r>
      <w:r w:rsidR="00864BEA" w:rsidRPr="00864BEA">
        <w:t xml:space="preserve">element that is defined in the </w:t>
      </w:r>
      <w:r w:rsidR="00864BEA" w:rsidRPr="00864BEA">
        <w:rPr>
          <w:b/>
          <w:bCs/>
        </w:rPr>
        <w:t>Product Tree</w:t>
      </w:r>
      <w:r w:rsidR="00864BEA" w:rsidRPr="00864BEA">
        <w:t xml:space="preserve">. </w:t>
      </w:r>
    </w:p>
    <w:p w14:paraId="6AA7CA27" w14:textId="0BFC603B" w:rsidR="0056749C" w:rsidRDefault="00864BEA" w:rsidP="0056749C">
      <w:r w:rsidRPr="00864BEA">
        <w:t xml:space="preserve">Note that a single </w:t>
      </w:r>
      <w:r w:rsidRPr="00864BEA">
        <w:rPr>
          <w:b/>
          <w:bCs/>
        </w:rPr>
        <w:t xml:space="preserve">Product ID </w:t>
      </w:r>
      <w:r w:rsidRPr="00864BEA">
        <w:t xml:space="preserve">may not be assigned more than one status type within the same </w:t>
      </w:r>
      <w:r w:rsidRPr="00864BEA">
        <w:rPr>
          <w:b/>
          <w:bCs/>
        </w:rPr>
        <w:t>Vulnerability</w:t>
      </w:r>
      <w:r w:rsidR="004C7E29" w:rsidRPr="00226430">
        <w:t xml:space="preserve">. </w:t>
      </w:r>
    </w:p>
    <w:p w14:paraId="0F5B2E6B" w14:textId="77777777" w:rsidR="004B0A4B" w:rsidRPr="00F32D93" w:rsidRDefault="004B0A4B" w:rsidP="004B0A4B"/>
    <w:p w14:paraId="38106A55" w14:textId="77777777" w:rsidR="004B0A4B" w:rsidRDefault="004B0A4B" w:rsidP="004B0A4B">
      <w:pPr>
        <w:pStyle w:val="MemberHeading"/>
      </w:pPr>
      <w:r>
        <w:t>Example</w:t>
      </w:r>
    </w:p>
    <w:p w14:paraId="52E39D92" w14:textId="77777777" w:rsidR="00A14E78" w:rsidRDefault="00A14E78" w:rsidP="00A14E78">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43</w:t>
      </w:r>
      <w:r w:rsidR="00632A86">
        <w:rPr>
          <w:noProof/>
        </w:rPr>
        <w:fldChar w:fldCharType="end"/>
      </w:r>
      <w:r w:rsidRPr="003F1FAD">
        <w:t>:</w:t>
      </w:r>
    </w:p>
    <w:p w14:paraId="7522C773" w14:textId="77777777" w:rsidR="004B0A4B" w:rsidRDefault="004B0A4B" w:rsidP="004B0A4B">
      <w:pPr>
        <w:spacing w:before="0" w:after="0"/>
      </w:pPr>
      <w:r w:rsidRPr="00272C3F">
        <w:t>The three products “Microsoft Windows Vista (RTM)</w:t>
      </w:r>
      <w:r>
        <w:t>”,</w:t>
      </w:r>
      <w:r w:rsidRPr="00272C3F">
        <w:t xml:space="preserve"> “Microsoft Windows Vista Service Pack 1</w:t>
      </w:r>
      <w:r>
        <w:t>”,</w:t>
      </w:r>
      <w:r w:rsidRPr="00272C3F">
        <w:t xml:space="preserve"> and “Microsoft Windows Vista Service Pack 2” have been defined in the product tree as follows: </w:t>
      </w:r>
      <w:r w:rsidRPr="00272C3F">
        <w:rPr>
          <w:rFonts w:ascii="MS Mincho" w:eastAsia="MS Mincho" w:hAnsi="MS Mincho" w:cs="MS Mincho"/>
        </w:rPr>
        <w:t> </w:t>
      </w:r>
    </w:p>
    <w:p w14:paraId="524A79A4" w14:textId="77777777" w:rsidR="004B0A4B" w:rsidRDefault="004B0A4B" w:rsidP="004B0A4B">
      <w:pPr>
        <w:pStyle w:val="Examplesmall"/>
      </w:pPr>
      <w:r>
        <w:t>&lt;ProductTree&gt;</w:t>
      </w:r>
    </w:p>
    <w:p w14:paraId="0E2973F4" w14:textId="77777777" w:rsidR="004B0A4B" w:rsidRDefault="004B0A4B" w:rsidP="004B0A4B">
      <w:pPr>
        <w:pStyle w:val="Examplesmall"/>
      </w:pPr>
      <w:r>
        <w:t xml:space="preserve">  &lt;FullProductName ProductID="CVRFPID-0000"&gt;</w:t>
      </w:r>
      <w:r>
        <w:br/>
        <w:t xml:space="preserve">    Microsoft Windows Vista (RTM)</w:t>
      </w:r>
      <w:r>
        <w:br/>
        <w:t xml:space="preserve">  &lt;/FullProductName&gt;</w:t>
      </w:r>
    </w:p>
    <w:p w14:paraId="67521647" w14:textId="77777777" w:rsidR="004B0A4B" w:rsidRDefault="004B0A4B" w:rsidP="004B0A4B">
      <w:pPr>
        <w:pStyle w:val="Examplesmall"/>
      </w:pPr>
      <w:r>
        <w:t xml:space="preserve">  &lt;FullProductName ProductID="CVRFPID-0001"&gt;</w:t>
      </w:r>
      <w:r>
        <w:br/>
        <w:t xml:space="preserve">    Microsoft Windows Vista Service Pack 1</w:t>
      </w:r>
      <w:r>
        <w:br/>
        <w:t xml:space="preserve">  &lt;/FullProductName&gt;</w:t>
      </w:r>
    </w:p>
    <w:p w14:paraId="532D9C4D" w14:textId="77777777" w:rsidR="004B0A4B" w:rsidRPr="00C85475" w:rsidRDefault="004B0A4B" w:rsidP="004B0A4B">
      <w:pPr>
        <w:pStyle w:val="Examplesmall"/>
      </w:pPr>
      <w:r>
        <w:t xml:space="preserve">  &lt;FullProductName ProductID="CVRFPID-0002"&gt;</w:t>
      </w:r>
      <w:r>
        <w:br/>
        <w:t xml:space="preserve">    Microsoft Windows Vista Service Pack 2</w:t>
      </w:r>
      <w:r>
        <w:br/>
        <w:t xml:space="preserve">  &lt;/FullProductName&gt;</w:t>
      </w:r>
      <w:r>
        <w:br/>
        <w:t>&lt;/ProductTree&gt;</w:t>
      </w:r>
      <w:r w:rsidRPr="00610C93">
        <w:rPr>
          <w:rFonts w:ascii="MS Mincho" w:eastAsia="MS Mincho" w:hAnsi="MS Mincho" w:cs="MS Mincho"/>
        </w:rPr>
        <w:t> </w:t>
      </w:r>
    </w:p>
    <w:p w14:paraId="17D20F24" w14:textId="77777777" w:rsidR="004B0A4B" w:rsidRDefault="004B0A4B" w:rsidP="004B0A4B">
      <w:pPr>
        <w:spacing w:before="0" w:after="0"/>
      </w:pPr>
    </w:p>
    <w:p w14:paraId="709B9165" w14:textId="77777777" w:rsidR="004B0A4B" w:rsidRDefault="004B0A4B" w:rsidP="004B0A4B">
      <w:pPr>
        <w:spacing w:before="0" w:after="0"/>
      </w:pPr>
      <w:r w:rsidRPr="0010539E">
        <w:t xml:space="preserve">If Windows Vista RTM and Service Pack 1 are known to be affected, and Service Pack 2 is known not to be affected, it can be documented as follows: </w:t>
      </w:r>
    </w:p>
    <w:p w14:paraId="1B25CE2C" w14:textId="77777777" w:rsidR="004B0A4B" w:rsidRDefault="004B0A4B" w:rsidP="004B0A4B">
      <w:pPr>
        <w:pStyle w:val="Examplesmall"/>
      </w:pPr>
      <w:r>
        <w:t>&lt;Vulnerability Ordinal="1"&gt;</w:t>
      </w:r>
      <w:r>
        <w:br/>
        <w:t xml:space="preserve">  &lt;Product Statuses&gt;</w:t>
      </w:r>
    </w:p>
    <w:p w14:paraId="146338D7" w14:textId="77777777" w:rsidR="004B0A4B" w:rsidRDefault="004B0A4B" w:rsidP="004B0A4B">
      <w:pPr>
        <w:pStyle w:val="Examplesmall"/>
      </w:pPr>
      <w:r>
        <w:t xml:space="preserve">    &lt;Status Type="KnownAffected"&gt;</w:t>
      </w:r>
      <w:r>
        <w:br/>
        <w:t xml:space="preserve">      &lt;ProductID&gt;CVRFPID-0000&lt;/ProductID&gt;</w:t>
      </w:r>
      <w:r>
        <w:br/>
        <w:t xml:space="preserve">      &lt;ProductID&gt;CVRFPID-0001&lt;/ProductID&gt;</w:t>
      </w:r>
    </w:p>
    <w:p w14:paraId="3D885531" w14:textId="77777777" w:rsidR="004B0A4B" w:rsidRDefault="004B0A4B" w:rsidP="004B0A4B">
      <w:pPr>
        <w:pStyle w:val="Examplesmall"/>
      </w:pPr>
      <w:r>
        <w:t xml:space="preserve">    &lt;/Status&gt;</w:t>
      </w:r>
    </w:p>
    <w:p w14:paraId="3238FE69" w14:textId="77777777" w:rsidR="004B0A4B" w:rsidRDefault="004B0A4B" w:rsidP="004B0A4B">
      <w:pPr>
        <w:pStyle w:val="Examplesmall"/>
      </w:pPr>
      <w:r>
        <w:t xml:space="preserve">    &lt;Status Type="KnownNotAffected"&gt;</w:t>
      </w:r>
      <w:r>
        <w:br/>
        <w:t xml:space="preserve">      &lt;ProductID&gt;CVRFPID-0002&lt;/ProductID&gt;</w:t>
      </w:r>
      <w:r>
        <w:br/>
        <w:t xml:space="preserve">    &lt;/Status&gt;</w:t>
      </w:r>
    </w:p>
    <w:p w14:paraId="4F84D22B" w14:textId="77777777" w:rsidR="004B0A4B" w:rsidRDefault="004B0A4B" w:rsidP="004B0A4B">
      <w:pPr>
        <w:pStyle w:val="Examplesmall"/>
      </w:pPr>
      <w:r>
        <w:t xml:space="preserve">  &lt;/Product Statuses&gt;</w:t>
      </w:r>
      <w:r>
        <w:br/>
        <w:t>&lt;/Vulnerability&gt;</w:t>
      </w:r>
    </w:p>
    <w:p w14:paraId="36DB1832" w14:textId="77777777" w:rsidR="004B0A4B" w:rsidRPr="0012387E" w:rsidRDefault="004B0A4B" w:rsidP="0056749C"/>
    <w:p w14:paraId="42031847" w14:textId="01215CF4" w:rsidR="0056749C" w:rsidRDefault="0056749C" w:rsidP="0056749C">
      <w:pPr>
        <w:pStyle w:val="Heading2"/>
      </w:pPr>
      <w:bookmarkStart w:id="110" w:name="_Toc476950933"/>
      <w:r>
        <w:t>Vulnerability – Threats</w:t>
      </w:r>
      <w:bookmarkEnd w:id="110"/>
    </w:p>
    <w:p w14:paraId="0BC73B08" w14:textId="76376908" w:rsidR="0056749C" w:rsidRDefault="0056749C" w:rsidP="0056749C">
      <w:pPr>
        <w:pStyle w:val="MemberHeading"/>
        <w:rPr>
          <w:rStyle w:val="Element"/>
        </w:rPr>
      </w:pPr>
      <w:r>
        <w:rPr>
          <w:rStyle w:val="Element"/>
        </w:rPr>
        <w:t>vuln:Vulnerabilty / vuln:Threats</w:t>
      </w:r>
    </w:p>
    <w:p w14:paraId="75305036" w14:textId="1BB2D94B" w:rsidR="0056749C" w:rsidRPr="005D4C8E" w:rsidRDefault="0056749C" w:rsidP="0056749C">
      <w:pPr>
        <w:pStyle w:val="Member"/>
      </w:pPr>
      <w:r w:rsidRPr="005D4C8E">
        <w:rPr>
          <w:b/>
        </w:rPr>
        <w:t>Data Type:</w:t>
      </w:r>
      <w:r>
        <w:tab/>
      </w:r>
      <w:r>
        <w:tab/>
        <w:t>container</w:t>
      </w:r>
      <w:r>
        <w:br/>
      </w:r>
      <w:r w:rsidRPr="005D4C8E">
        <w:rPr>
          <w:b/>
        </w:rPr>
        <w:t>Minimum Occurrences:</w:t>
      </w:r>
      <w:r>
        <w:tab/>
        <w:t>0</w:t>
      </w:r>
      <w:r>
        <w:br/>
      </w:r>
      <w:r w:rsidRPr="005D4C8E">
        <w:rPr>
          <w:b/>
        </w:rPr>
        <w:t>Maximum Occurrences:</w:t>
      </w:r>
      <w:r>
        <w:tab/>
        <w:t>1</w:t>
      </w:r>
      <w:r>
        <w:br/>
      </w:r>
      <w:r w:rsidRPr="005D4C8E">
        <w:rPr>
          <w:b/>
        </w:rPr>
        <w:t>Parent:</w:t>
      </w:r>
      <w:r>
        <w:tab/>
      </w:r>
      <w:r>
        <w:tab/>
      </w:r>
      <w:r>
        <w:tab/>
        <w:t>Vulnerability</w:t>
      </w:r>
      <w:r>
        <w:br/>
      </w:r>
      <w:r>
        <w:rPr>
          <w:b/>
        </w:rPr>
        <w:t>Children</w:t>
      </w:r>
      <w:r w:rsidRPr="005D4C8E">
        <w:rPr>
          <w:b/>
        </w:rPr>
        <w:t>:</w:t>
      </w:r>
      <w:r>
        <w:tab/>
      </w:r>
      <w:r>
        <w:tab/>
      </w:r>
      <w:r>
        <w:tab/>
      </w:r>
      <w:r w:rsidR="00916746">
        <w:t>Threat</w:t>
      </w:r>
    </w:p>
    <w:p w14:paraId="59820B32" w14:textId="77777777" w:rsidR="0056749C" w:rsidRDefault="0056749C" w:rsidP="0056749C">
      <w:pPr>
        <w:spacing w:before="0" w:after="0"/>
      </w:pPr>
    </w:p>
    <w:p w14:paraId="770AB864" w14:textId="2BA7A7FB" w:rsidR="0056749C" w:rsidRDefault="0056749C" w:rsidP="00916746">
      <w:r w:rsidRPr="00F32D93">
        <w:t>Th</w:t>
      </w:r>
      <w:r>
        <w:t>e optional e</w:t>
      </w:r>
      <w:r w:rsidRPr="00F32D93">
        <w:t>lement</w:t>
      </w:r>
      <w:r>
        <w:rPr>
          <w:b/>
          <w:bCs/>
        </w:rPr>
        <w:t xml:space="preserve"> </w:t>
      </w:r>
      <w:r>
        <w:rPr>
          <w:rStyle w:val="Element"/>
        </w:rPr>
        <w:t>vuln:</w:t>
      </w:r>
      <w:r w:rsidR="00916746">
        <w:rPr>
          <w:rStyle w:val="Element"/>
        </w:rPr>
        <w:t>Threat</w:t>
      </w:r>
      <w:r>
        <w:rPr>
          <w:rStyle w:val="Element"/>
        </w:rPr>
        <w:t>s</w:t>
      </w:r>
      <w:r w:rsidRPr="00F32D93">
        <w:rPr>
          <w:b/>
          <w:bCs/>
        </w:rPr>
        <w:t xml:space="preserve"> </w:t>
      </w:r>
      <w:r w:rsidRPr="00C06268">
        <w:t xml:space="preserve">is a container that </w:t>
      </w:r>
      <w:r w:rsidRPr="004C7E29">
        <w:t xml:space="preserve">holds </w:t>
      </w:r>
      <w:r w:rsidR="00916746" w:rsidRPr="00916746">
        <w:t xml:space="preserve">one or more </w:t>
      </w:r>
      <w:r w:rsidR="00916746" w:rsidRPr="00916746">
        <w:rPr>
          <w:b/>
          <w:bCs/>
        </w:rPr>
        <w:t xml:space="preserve">Threat </w:t>
      </w:r>
      <w:r w:rsidR="00916746" w:rsidRPr="00916746">
        <w:t>containers, which contain information about a vulnerability that can change with time (so c</w:t>
      </w:r>
      <w:r w:rsidR="00916746">
        <w:t>alled “vulnerability kinetics”)</w:t>
      </w:r>
      <w:r w:rsidRPr="00226430">
        <w:t xml:space="preserve">. </w:t>
      </w:r>
    </w:p>
    <w:p w14:paraId="7DC7D021" w14:textId="77777777" w:rsidR="00693918" w:rsidRDefault="00693918" w:rsidP="00693918">
      <w:pPr>
        <w:pStyle w:val="MemberHeading"/>
      </w:pPr>
      <w:r>
        <w:lastRenderedPageBreak/>
        <w:t>Example</w:t>
      </w:r>
    </w:p>
    <w:p w14:paraId="75887CB8" w14:textId="77777777" w:rsidR="00693918" w:rsidRDefault="00693918" w:rsidP="00693918">
      <w:pPr>
        <w:spacing w:before="0" w:after="0"/>
      </w:pPr>
    </w:p>
    <w:p w14:paraId="1E5D5663" w14:textId="3B9B10F3" w:rsidR="00693918" w:rsidRDefault="00693918" w:rsidP="00693918">
      <w:r>
        <w:rPr>
          <w:rFonts w:ascii="Courier New" w:hAnsi="Courier New"/>
          <w:sz w:val="16"/>
        </w:rPr>
        <w:t xml:space="preserve">See example in section </w:t>
      </w:r>
      <w:r>
        <w:rPr>
          <w:rFonts w:ascii="Courier New" w:hAnsi="Courier New"/>
          <w:sz w:val="16"/>
        </w:rPr>
        <w:fldChar w:fldCharType="begin"/>
      </w:r>
      <w:r>
        <w:rPr>
          <w:rFonts w:ascii="Courier New" w:hAnsi="Courier New"/>
          <w:sz w:val="16"/>
        </w:rPr>
        <w:instrText xml:space="preserve"> REF _Ref476765952 \r \h </w:instrText>
      </w:r>
      <w:r>
        <w:rPr>
          <w:rFonts w:ascii="Courier New" w:hAnsi="Courier New"/>
          <w:sz w:val="16"/>
        </w:rPr>
      </w:r>
      <w:r>
        <w:rPr>
          <w:rFonts w:ascii="Courier New" w:hAnsi="Courier New"/>
          <w:sz w:val="16"/>
        </w:rPr>
        <w:fldChar w:fldCharType="separate"/>
      </w:r>
      <w:r w:rsidR="007C4B93">
        <w:rPr>
          <w:rFonts w:ascii="Courier New" w:hAnsi="Courier New"/>
          <w:sz w:val="16"/>
        </w:rPr>
        <w:t>6.11.1.1</w:t>
      </w:r>
      <w:r>
        <w:rPr>
          <w:rFonts w:ascii="Courier New" w:hAnsi="Courier New"/>
          <w:sz w:val="16"/>
        </w:rPr>
        <w:fldChar w:fldCharType="end"/>
      </w:r>
    </w:p>
    <w:p w14:paraId="7150CF22" w14:textId="631EC520" w:rsidR="0056749C" w:rsidRDefault="0056749C" w:rsidP="0056749C">
      <w:pPr>
        <w:pStyle w:val="Heading3"/>
      </w:pPr>
      <w:bookmarkStart w:id="111" w:name="_Toc476950934"/>
      <w:r>
        <w:t xml:space="preserve">Vulnerability – </w:t>
      </w:r>
      <w:r w:rsidR="00916746">
        <w:t xml:space="preserve">Threats </w:t>
      </w:r>
      <w:r>
        <w:t xml:space="preserve">– </w:t>
      </w:r>
      <w:r w:rsidR="00916746">
        <w:t>Threat</w:t>
      </w:r>
      <w:bookmarkEnd w:id="111"/>
    </w:p>
    <w:p w14:paraId="44274077" w14:textId="52F5AABC" w:rsidR="0056749C" w:rsidRDefault="0056749C" w:rsidP="0056749C">
      <w:pPr>
        <w:pStyle w:val="MemberHeading"/>
        <w:rPr>
          <w:rStyle w:val="Element"/>
        </w:rPr>
      </w:pPr>
      <w:r>
        <w:rPr>
          <w:rStyle w:val="Element"/>
        </w:rPr>
        <w:t>vuln:Vulnerabilty / vuln:</w:t>
      </w:r>
      <w:r w:rsidR="00916746">
        <w:rPr>
          <w:rStyle w:val="Element"/>
        </w:rPr>
        <w:t>Threat</w:t>
      </w:r>
      <w:r>
        <w:rPr>
          <w:rStyle w:val="Element"/>
        </w:rPr>
        <w:t>s / vuln:</w:t>
      </w:r>
      <w:r w:rsidR="00916746">
        <w:rPr>
          <w:rStyle w:val="Element"/>
        </w:rPr>
        <w:t>Threat</w:t>
      </w:r>
    </w:p>
    <w:p w14:paraId="30E0EB79" w14:textId="6E42C65D" w:rsidR="0056749C" w:rsidRPr="005D4C8E" w:rsidRDefault="0056749C" w:rsidP="0056749C">
      <w:pPr>
        <w:pStyle w:val="Member"/>
      </w:pPr>
      <w:r w:rsidRPr="005D4C8E">
        <w:rPr>
          <w:b/>
        </w:rPr>
        <w:t>Data Type:</w:t>
      </w:r>
      <w:r>
        <w:tab/>
      </w:r>
      <w:r>
        <w:tab/>
        <w:t>container</w:t>
      </w:r>
      <w:r>
        <w:br/>
      </w:r>
      <w:r w:rsidRPr="005D4C8E">
        <w:rPr>
          <w:b/>
        </w:rPr>
        <w:t>Minimum Occurrences:</w:t>
      </w:r>
      <w:r>
        <w:tab/>
        <w:t>1</w:t>
      </w:r>
      <w:r>
        <w:br/>
      </w:r>
      <w:r w:rsidRPr="005D4C8E">
        <w:rPr>
          <w:b/>
        </w:rPr>
        <w:t>Maximum Occurrences:</w:t>
      </w:r>
      <w:r>
        <w:tab/>
        <w:t>unbounded</w:t>
      </w:r>
      <w:r>
        <w:br/>
      </w:r>
      <w:r w:rsidRPr="005D4C8E">
        <w:rPr>
          <w:b/>
        </w:rPr>
        <w:t>Parent:</w:t>
      </w:r>
      <w:r>
        <w:tab/>
      </w:r>
      <w:r>
        <w:tab/>
      </w:r>
      <w:r>
        <w:tab/>
      </w:r>
      <w:r w:rsidR="00916746">
        <w:t>Threat</w:t>
      </w:r>
      <w:r>
        <w:t>s</w:t>
      </w:r>
      <w:r>
        <w:br/>
      </w:r>
      <w:r>
        <w:rPr>
          <w:b/>
        </w:rPr>
        <w:t>Children</w:t>
      </w:r>
      <w:r w:rsidRPr="005D4C8E">
        <w:rPr>
          <w:b/>
        </w:rPr>
        <w:t>:</w:t>
      </w:r>
      <w:r>
        <w:tab/>
      </w:r>
      <w:r>
        <w:tab/>
      </w:r>
      <w:r>
        <w:tab/>
      </w:r>
      <w:r w:rsidR="00916746" w:rsidRPr="00916746">
        <w:t>Description, Product ID, Group ID</w:t>
      </w:r>
      <w:r>
        <w:br/>
      </w:r>
      <w:r>
        <w:rPr>
          <w:b/>
        </w:rPr>
        <w:t>Attribute</w:t>
      </w:r>
      <w:r w:rsidRPr="005D4C8E">
        <w:rPr>
          <w:b/>
        </w:rPr>
        <w:t>:</w:t>
      </w:r>
      <w:r>
        <w:tab/>
      </w:r>
      <w:r>
        <w:tab/>
      </w:r>
      <w:r>
        <w:tab/>
        <w:t>Type</w:t>
      </w:r>
      <w:r w:rsidR="00916746">
        <w:t>, Date</w:t>
      </w:r>
      <w:r>
        <w:br/>
      </w:r>
      <w:r>
        <w:rPr>
          <w:b/>
        </w:rPr>
        <w:t>Attribute Data Type</w:t>
      </w:r>
      <w:r w:rsidRPr="005D4C8E">
        <w:rPr>
          <w:b/>
        </w:rPr>
        <w:t>:</w:t>
      </w:r>
      <w:r>
        <w:tab/>
      </w:r>
      <w:r w:rsidRPr="00226430">
        <w:t>enumerated list</w:t>
      </w:r>
      <w:r w:rsidR="00916746">
        <w:t>, dateTime</w:t>
      </w:r>
      <w:r>
        <w:t xml:space="preserve"> </w:t>
      </w:r>
      <w:r>
        <w:rPr>
          <w:b/>
        </w:rPr>
        <w:br/>
        <w:t>Attribute Required</w:t>
      </w:r>
      <w:r w:rsidRPr="005D4C8E">
        <w:rPr>
          <w:b/>
        </w:rPr>
        <w:t>:</w:t>
      </w:r>
      <w:r>
        <w:tab/>
        <w:t>yes</w:t>
      </w:r>
      <w:r w:rsidR="00916746">
        <w:t>, no</w:t>
      </w:r>
    </w:p>
    <w:p w14:paraId="3FB65D6B" w14:textId="77777777" w:rsidR="0056749C" w:rsidRDefault="0056749C" w:rsidP="0056749C">
      <w:pPr>
        <w:spacing w:before="0" w:after="0"/>
      </w:pPr>
    </w:p>
    <w:p w14:paraId="5801BA91" w14:textId="77777777" w:rsidR="00916746" w:rsidRPr="00916746" w:rsidRDefault="0056749C" w:rsidP="00916746">
      <w:pPr>
        <w:rPr>
          <w:bCs/>
        </w:rPr>
      </w:pPr>
      <w:r w:rsidRPr="00F32D93">
        <w:t>The</w:t>
      </w:r>
      <w:r>
        <w:rPr>
          <w:b/>
          <w:bCs/>
        </w:rPr>
        <w:t xml:space="preserve"> </w:t>
      </w:r>
      <w:r w:rsidRPr="00F32D93">
        <w:t>element</w:t>
      </w:r>
      <w:r>
        <w:rPr>
          <w:b/>
          <w:bCs/>
        </w:rPr>
        <w:t xml:space="preserve"> </w:t>
      </w:r>
      <w:r>
        <w:rPr>
          <w:rStyle w:val="Element"/>
        </w:rPr>
        <w:t>vuln</w:t>
      </w:r>
      <w:r w:rsidRPr="00F32D93">
        <w:rPr>
          <w:rStyle w:val="Element"/>
        </w:rPr>
        <w:t>:</w:t>
      </w:r>
      <w:r w:rsidR="00916746">
        <w:rPr>
          <w:rStyle w:val="Element"/>
        </w:rPr>
        <w:t>Threat</w:t>
      </w:r>
      <w:r w:rsidRPr="00F7409A">
        <w:rPr>
          <w:bCs/>
        </w:rPr>
        <w:t xml:space="preserve"> </w:t>
      </w:r>
      <w:r w:rsidRPr="00272C3F">
        <w:rPr>
          <w:bCs/>
        </w:rPr>
        <w:t xml:space="preserve">contains </w:t>
      </w:r>
      <w:r w:rsidR="00916746" w:rsidRPr="00916746">
        <w:rPr>
          <w:bCs/>
        </w:rPr>
        <w:t xml:space="preserve">the vulnerability kinetic information. This information can change as the vulnerability ages and new information becomes available. A given </w:t>
      </w:r>
      <w:r w:rsidR="00916746" w:rsidRPr="00916746">
        <w:rPr>
          <w:b/>
          <w:bCs/>
        </w:rPr>
        <w:t xml:space="preserve">Threats </w:t>
      </w:r>
      <w:r w:rsidR="00916746" w:rsidRPr="00916746">
        <w:rPr>
          <w:bCs/>
        </w:rPr>
        <w:t xml:space="preserve">container can contain one or more </w:t>
      </w:r>
      <w:r w:rsidR="00916746" w:rsidRPr="00916746">
        <w:rPr>
          <w:b/>
          <w:bCs/>
        </w:rPr>
        <w:t>Threat</w:t>
      </w:r>
      <w:r w:rsidR="00916746" w:rsidRPr="00916746">
        <w:rPr>
          <w:bCs/>
        </w:rPr>
        <w:t xml:space="preserve">. </w:t>
      </w:r>
    </w:p>
    <w:p w14:paraId="555F1FC5" w14:textId="77777777" w:rsidR="00916746" w:rsidRPr="00916746" w:rsidRDefault="00916746" w:rsidP="00916746">
      <w:pPr>
        <w:rPr>
          <w:bCs/>
        </w:rPr>
      </w:pPr>
      <w:r w:rsidRPr="00916746">
        <w:rPr>
          <w:bCs/>
        </w:rPr>
        <w:t xml:space="preserve">A </w:t>
      </w:r>
      <w:r w:rsidRPr="00916746">
        <w:rPr>
          <w:b/>
          <w:bCs/>
        </w:rPr>
        <w:t xml:space="preserve">Threat </w:t>
      </w:r>
      <w:r w:rsidRPr="00916746">
        <w:rPr>
          <w:bCs/>
        </w:rPr>
        <w:t xml:space="preserve">container can be tied to one or more specific products by referencing these products using either the </w:t>
      </w:r>
      <w:r w:rsidRPr="00916746">
        <w:rPr>
          <w:b/>
          <w:bCs/>
        </w:rPr>
        <w:t xml:space="preserve">Product ID </w:t>
      </w:r>
      <w:r w:rsidRPr="00916746">
        <w:rPr>
          <w:bCs/>
        </w:rPr>
        <w:t xml:space="preserve">or </w:t>
      </w:r>
      <w:r w:rsidRPr="00916746">
        <w:rPr>
          <w:b/>
          <w:bCs/>
        </w:rPr>
        <w:t xml:space="preserve">Group ID </w:t>
      </w:r>
      <w:r w:rsidRPr="00916746">
        <w:rPr>
          <w:bCs/>
        </w:rPr>
        <w:t xml:space="preserve">child elements. If the </w:t>
      </w:r>
      <w:r w:rsidRPr="00916746">
        <w:rPr>
          <w:b/>
          <w:bCs/>
        </w:rPr>
        <w:t xml:space="preserve">Threat </w:t>
      </w:r>
      <w:r w:rsidRPr="00916746">
        <w:rPr>
          <w:bCs/>
        </w:rPr>
        <w:t xml:space="preserve">is meant to be general or nonspecific for all products, the </w:t>
      </w:r>
      <w:r w:rsidRPr="00916746">
        <w:rPr>
          <w:b/>
          <w:bCs/>
        </w:rPr>
        <w:t xml:space="preserve">Product ID </w:t>
      </w:r>
      <w:r w:rsidRPr="00916746">
        <w:rPr>
          <w:bCs/>
        </w:rPr>
        <w:t xml:space="preserve">and </w:t>
      </w:r>
      <w:r w:rsidRPr="00916746">
        <w:rPr>
          <w:b/>
          <w:bCs/>
        </w:rPr>
        <w:t xml:space="preserve">Group ID </w:t>
      </w:r>
      <w:r w:rsidRPr="00916746">
        <w:rPr>
          <w:bCs/>
        </w:rPr>
        <w:t xml:space="preserve">child elements should be omitted. </w:t>
      </w:r>
    </w:p>
    <w:p w14:paraId="3D52B344" w14:textId="47709811" w:rsidR="00916746" w:rsidRPr="00916746" w:rsidRDefault="00916746" w:rsidP="00916746">
      <w:pPr>
        <w:rPr>
          <w:bCs/>
        </w:rPr>
      </w:pPr>
      <w:r w:rsidRPr="00916746">
        <w:rPr>
          <w:bCs/>
        </w:rPr>
        <w:t xml:space="preserve">The </w:t>
      </w:r>
      <w:r w:rsidRPr="00916746">
        <w:rPr>
          <w:bCs/>
          <w:i/>
          <w:iCs/>
        </w:rPr>
        <w:t xml:space="preserve">Date </w:t>
      </w:r>
      <w:r w:rsidRPr="00916746">
        <w:rPr>
          <w:bCs/>
        </w:rPr>
        <w:t>attribute is optional. All dateTime values in CVRF require a time, and we recommend the inclusion of a time zone as well (</w:t>
      </w:r>
      <w:r w:rsidR="006303A1">
        <w:t>OASIS</w:t>
      </w:r>
      <w:r w:rsidR="006303A1" w:rsidRPr="001A2D84">
        <w:t xml:space="preserve"> endorses the use of </w:t>
      </w:r>
      <w:r w:rsidR="006303A1">
        <w:t xml:space="preserve">Universal Time Coordinated (UTC), also known as </w:t>
      </w:r>
      <w:r w:rsidR="006303A1" w:rsidRPr="001A2D84">
        <w:t>GMT or “Zulu time”</w:t>
      </w:r>
      <w:r w:rsidRPr="00916746">
        <w:rPr>
          <w:bCs/>
        </w:rPr>
        <w:t xml:space="preserve">). If a time zone is excluded, Zulu should be assumed. </w:t>
      </w:r>
    </w:p>
    <w:p w14:paraId="28B4045B" w14:textId="77777777" w:rsidR="00916746" w:rsidRPr="00916746" w:rsidRDefault="00916746" w:rsidP="00916746">
      <w:pPr>
        <w:rPr>
          <w:bCs/>
        </w:rPr>
      </w:pPr>
      <w:r w:rsidRPr="00916746">
        <w:rPr>
          <w:bCs/>
        </w:rPr>
        <w:t xml:space="preserve">The </w:t>
      </w:r>
      <w:r w:rsidRPr="00916746">
        <w:rPr>
          <w:bCs/>
          <w:i/>
          <w:iCs/>
        </w:rPr>
        <w:t xml:space="preserve">Type </w:t>
      </w:r>
      <w:r w:rsidRPr="00916746">
        <w:rPr>
          <w:bCs/>
        </w:rPr>
        <w:t xml:space="preserve">of Threat is required and can be one of the following: </w:t>
      </w:r>
    </w:p>
    <w:p w14:paraId="269A17EE" w14:textId="77777777" w:rsidR="00DE7CEF" w:rsidRDefault="00916746" w:rsidP="00916746">
      <w:pPr>
        <w:rPr>
          <w:bCs/>
        </w:rPr>
      </w:pPr>
      <w:r w:rsidRPr="00916746">
        <w:rPr>
          <w:b/>
          <w:bCs/>
        </w:rPr>
        <w:t xml:space="preserve">Impact: </w:t>
      </w:r>
      <w:r w:rsidRPr="00916746">
        <w:rPr>
          <w:bCs/>
        </w:rPr>
        <w:t xml:space="preserve">Impact contains an assessment of the impact on the user or the target set if the vulnerability is successfully exploited. (A description of the </w:t>
      </w:r>
      <w:r w:rsidRPr="00916746">
        <w:rPr>
          <w:b/>
          <w:bCs/>
        </w:rPr>
        <w:t xml:space="preserve">Target Set </w:t>
      </w:r>
      <w:r w:rsidRPr="00916746">
        <w:rPr>
          <w:bCs/>
          <w:i/>
          <w:iCs/>
        </w:rPr>
        <w:t xml:space="preserve">Type </w:t>
      </w:r>
      <w:r w:rsidRPr="00916746">
        <w:rPr>
          <w:bCs/>
        </w:rPr>
        <w:t xml:space="preserve">follows.) If applicable, for consistency and simplicity, this section can be a textual summary of the three CVSS impact metrics. These metrics measure how a vulnerability detracts from the three core security properties of an information system: Confidentiality, Integrity, and Availability. </w:t>
      </w:r>
    </w:p>
    <w:p w14:paraId="1D17E9EF" w14:textId="0094D890" w:rsidR="00916746" w:rsidRPr="00916746" w:rsidRDefault="00916746" w:rsidP="00916746">
      <w:pPr>
        <w:rPr>
          <w:bCs/>
        </w:rPr>
      </w:pPr>
      <w:r w:rsidRPr="00916746">
        <w:rPr>
          <w:b/>
          <w:bCs/>
        </w:rPr>
        <w:t xml:space="preserve">Exploit Status: </w:t>
      </w:r>
      <w:r w:rsidRPr="00916746">
        <w:rPr>
          <w:bCs/>
        </w:rPr>
        <w:t xml:space="preserve">Exploit Status contains a description of the degree to which an exploit for the vulnerability is known. This knowledge can range from information privately held among a very small group to an issue that has been described to the public at a major conference or is being widely exploited globally. For consistency and simplicity, this section can be a mirror image of the CVSS “Exploitability” metric. However, it can also contain a more contextual status, such as “Weaponized” or “Functioning Code.” </w:t>
      </w:r>
    </w:p>
    <w:p w14:paraId="522AB141" w14:textId="3A08159A" w:rsidR="0056749C" w:rsidRDefault="00916746" w:rsidP="0056749C">
      <w:pPr>
        <w:rPr>
          <w:bCs/>
        </w:rPr>
      </w:pPr>
      <w:r w:rsidRPr="00916746">
        <w:rPr>
          <w:b/>
          <w:bCs/>
        </w:rPr>
        <w:t xml:space="preserve">Target Set: </w:t>
      </w:r>
      <w:r w:rsidRPr="00916746">
        <w:rPr>
          <w:bCs/>
        </w:rPr>
        <w:t>Target Set contains a description of the currently known victim population in whatever terms are appropriate. Such terms may include: operating system platform, types of products, user segmen</w:t>
      </w:r>
      <w:r>
        <w:rPr>
          <w:bCs/>
        </w:rPr>
        <w:t>ts, and geographic distribution</w:t>
      </w:r>
      <w:r w:rsidR="0056749C" w:rsidRPr="00272C3F">
        <w:rPr>
          <w:bCs/>
        </w:rPr>
        <w:t xml:space="preserve">. </w:t>
      </w:r>
    </w:p>
    <w:p w14:paraId="0C251E0A" w14:textId="77777777" w:rsidR="00693918" w:rsidRDefault="00693918" w:rsidP="00693918">
      <w:pPr>
        <w:pStyle w:val="MemberHeading"/>
      </w:pPr>
      <w:r>
        <w:t>Example</w:t>
      </w:r>
    </w:p>
    <w:p w14:paraId="06FE1883" w14:textId="77777777" w:rsidR="00693918" w:rsidRDefault="00693918" w:rsidP="00693918">
      <w:pPr>
        <w:spacing w:before="0" w:after="0"/>
      </w:pPr>
    </w:p>
    <w:p w14:paraId="34967C23" w14:textId="4190A0BC" w:rsidR="00693918" w:rsidRPr="00693918" w:rsidRDefault="00693918" w:rsidP="0056749C">
      <w:r>
        <w:rPr>
          <w:rFonts w:ascii="Courier New" w:hAnsi="Courier New"/>
          <w:sz w:val="16"/>
        </w:rPr>
        <w:t xml:space="preserve">See example in section </w:t>
      </w:r>
      <w:r>
        <w:rPr>
          <w:rFonts w:ascii="Courier New" w:hAnsi="Courier New"/>
          <w:sz w:val="16"/>
        </w:rPr>
        <w:fldChar w:fldCharType="begin"/>
      </w:r>
      <w:r>
        <w:rPr>
          <w:rFonts w:ascii="Courier New" w:hAnsi="Courier New"/>
          <w:sz w:val="16"/>
        </w:rPr>
        <w:instrText xml:space="preserve"> REF _Ref476765952 \r \h </w:instrText>
      </w:r>
      <w:r>
        <w:rPr>
          <w:rFonts w:ascii="Courier New" w:hAnsi="Courier New"/>
          <w:sz w:val="16"/>
        </w:rPr>
      </w:r>
      <w:r>
        <w:rPr>
          <w:rFonts w:ascii="Courier New" w:hAnsi="Courier New"/>
          <w:sz w:val="16"/>
        </w:rPr>
        <w:fldChar w:fldCharType="separate"/>
      </w:r>
      <w:r w:rsidR="007C4B93">
        <w:rPr>
          <w:rFonts w:ascii="Courier New" w:hAnsi="Courier New"/>
          <w:sz w:val="16"/>
        </w:rPr>
        <w:t>6.11.1.1</w:t>
      </w:r>
      <w:r>
        <w:rPr>
          <w:rFonts w:ascii="Courier New" w:hAnsi="Courier New"/>
          <w:sz w:val="16"/>
        </w:rPr>
        <w:fldChar w:fldCharType="end"/>
      </w:r>
    </w:p>
    <w:p w14:paraId="105771A7" w14:textId="6C9BC258" w:rsidR="0056749C" w:rsidRDefault="0056749C" w:rsidP="0056749C">
      <w:pPr>
        <w:pStyle w:val="Heading4"/>
      </w:pPr>
      <w:bookmarkStart w:id="112" w:name="_Ref476765952"/>
      <w:bookmarkStart w:id="113" w:name="_Toc476950935"/>
      <w:r>
        <w:lastRenderedPageBreak/>
        <w:t xml:space="preserve">Vulnerability – </w:t>
      </w:r>
      <w:r w:rsidR="00916746">
        <w:t>Threats – Threat</w:t>
      </w:r>
      <w:r>
        <w:t xml:space="preserve"> –</w:t>
      </w:r>
      <w:r w:rsidR="00916746">
        <w:t xml:space="preserve"> </w:t>
      </w:r>
      <w:r>
        <w:t>D</w:t>
      </w:r>
      <w:r w:rsidR="00916746">
        <w:t>escription</w:t>
      </w:r>
      <w:bookmarkEnd w:id="112"/>
      <w:bookmarkEnd w:id="113"/>
    </w:p>
    <w:p w14:paraId="05AFC473" w14:textId="086CC546" w:rsidR="0056749C" w:rsidRDefault="0056749C" w:rsidP="0056749C">
      <w:pPr>
        <w:pStyle w:val="MemberHeading"/>
        <w:rPr>
          <w:rStyle w:val="Element"/>
        </w:rPr>
      </w:pPr>
      <w:r>
        <w:rPr>
          <w:rStyle w:val="Element"/>
        </w:rPr>
        <w:t xml:space="preserve">vuln:Vulnerabilty / </w:t>
      </w:r>
      <w:r w:rsidR="00916746">
        <w:rPr>
          <w:rStyle w:val="Element"/>
        </w:rPr>
        <w:t xml:space="preserve">vuln:Threats / vuln:Threat </w:t>
      </w:r>
      <w:r>
        <w:rPr>
          <w:rStyle w:val="Element"/>
        </w:rPr>
        <w:t xml:space="preserve"> / vuln:D</w:t>
      </w:r>
      <w:r w:rsidR="00916746">
        <w:rPr>
          <w:rStyle w:val="Element"/>
        </w:rPr>
        <w:t>escription</w:t>
      </w:r>
    </w:p>
    <w:p w14:paraId="43102CC5" w14:textId="56F5312F" w:rsidR="0056749C" w:rsidRPr="005D4C8E" w:rsidRDefault="0056749C" w:rsidP="0056749C">
      <w:pPr>
        <w:pStyle w:val="Member"/>
      </w:pPr>
      <w:r w:rsidRPr="005D4C8E">
        <w:rPr>
          <w:b/>
        </w:rPr>
        <w:t>Data Type:</w:t>
      </w:r>
      <w:r>
        <w:tab/>
      </w:r>
      <w:r>
        <w:tab/>
      </w:r>
      <w:r w:rsidR="00916746">
        <w:t>string</w:t>
      </w:r>
      <w:r w:rsidR="00916746">
        <w:br/>
      </w:r>
      <w:r w:rsidR="00916746">
        <w:rPr>
          <w:b/>
        </w:rPr>
        <w:t>Range</w:t>
      </w:r>
      <w:r w:rsidR="00916746" w:rsidRPr="005D4C8E">
        <w:rPr>
          <w:b/>
        </w:rPr>
        <w:t>:</w:t>
      </w:r>
      <w:r w:rsidR="00916746">
        <w:tab/>
      </w:r>
      <w:r w:rsidR="00916746">
        <w:tab/>
      </w:r>
      <w:r w:rsidR="00916746">
        <w:tab/>
        <w:t>unrestricted</w:t>
      </w:r>
      <w:r>
        <w:br/>
      </w:r>
      <w:r w:rsidRPr="005D4C8E">
        <w:rPr>
          <w:b/>
        </w:rPr>
        <w:t>Minimum Occurrences:</w:t>
      </w:r>
      <w:r>
        <w:tab/>
        <w:t>1</w:t>
      </w:r>
      <w:r>
        <w:br/>
      </w:r>
      <w:r w:rsidRPr="005D4C8E">
        <w:rPr>
          <w:b/>
        </w:rPr>
        <w:t>Maximum Occurrences:</w:t>
      </w:r>
      <w:r>
        <w:tab/>
      </w:r>
      <w:r w:rsidR="00916746">
        <w:t>1</w:t>
      </w:r>
      <w:r>
        <w:br/>
      </w:r>
      <w:r w:rsidRPr="005D4C8E">
        <w:rPr>
          <w:b/>
        </w:rPr>
        <w:t>Parent:</w:t>
      </w:r>
      <w:r>
        <w:tab/>
      </w:r>
      <w:r>
        <w:tab/>
      </w:r>
      <w:r>
        <w:tab/>
      </w:r>
      <w:r w:rsidR="00916746">
        <w:t>Threat</w:t>
      </w:r>
    </w:p>
    <w:p w14:paraId="5E9255DC" w14:textId="77777777" w:rsidR="0056749C" w:rsidRDefault="0056749C" w:rsidP="0056749C">
      <w:pPr>
        <w:spacing w:before="0" w:after="0"/>
      </w:pPr>
    </w:p>
    <w:p w14:paraId="2EF4C006" w14:textId="165A8AA4" w:rsidR="0056749C" w:rsidRPr="00864BEA" w:rsidRDefault="0056749C" w:rsidP="0056749C">
      <w:r w:rsidRPr="00F32D93">
        <w:t>Th</w:t>
      </w:r>
      <w:r>
        <w:t>e e</w:t>
      </w:r>
      <w:r w:rsidRPr="00F32D93">
        <w:t>lement</w:t>
      </w:r>
      <w:r>
        <w:rPr>
          <w:b/>
          <w:bCs/>
        </w:rPr>
        <w:t xml:space="preserve"> </w:t>
      </w:r>
      <w:r>
        <w:rPr>
          <w:rStyle w:val="Element"/>
        </w:rPr>
        <w:t>vuln:D</w:t>
      </w:r>
      <w:r w:rsidR="00916746">
        <w:rPr>
          <w:rStyle w:val="Element"/>
        </w:rPr>
        <w:t>escription</w:t>
      </w:r>
      <w:r w:rsidRPr="00F32D93">
        <w:rPr>
          <w:b/>
          <w:bCs/>
        </w:rPr>
        <w:t xml:space="preserve"> </w:t>
      </w:r>
      <w:r w:rsidR="00916746" w:rsidRPr="00916746">
        <w:t>contain</w:t>
      </w:r>
      <w:r w:rsidR="00916746">
        <w:t>s</w:t>
      </w:r>
      <w:r w:rsidR="00916746" w:rsidRPr="00916746">
        <w:t xml:space="preserve"> a thorough human-readable discussion of the </w:t>
      </w:r>
      <w:r w:rsidR="00916746" w:rsidRPr="00916746">
        <w:rPr>
          <w:b/>
          <w:bCs/>
        </w:rPr>
        <w:t>Threat</w:t>
      </w:r>
      <w:r w:rsidRPr="00864BEA">
        <w:t xml:space="preserve">. </w:t>
      </w:r>
    </w:p>
    <w:p w14:paraId="69A90CEC" w14:textId="5DC5C4C9" w:rsidR="002223DB" w:rsidRDefault="002223DB" w:rsidP="002223DB">
      <w:pPr>
        <w:pStyle w:val="MemberHeading"/>
      </w:pPr>
      <w:r>
        <w:t>Examples</w:t>
      </w:r>
    </w:p>
    <w:p w14:paraId="5D230867" w14:textId="6C8F6BB4" w:rsidR="00AC4858" w:rsidRDefault="00A14E78" w:rsidP="00A14E78">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44</w:t>
      </w:r>
      <w:r w:rsidR="00632A86">
        <w:rPr>
          <w:noProof/>
        </w:rPr>
        <w:fldChar w:fldCharType="end"/>
      </w:r>
      <w:r w:rsidRPr="003F1FAD">
        <w:t>:</w:t>
      </w:r>
      <w:r>
        <w:t xml:space="preserve"> </w:t>
      </w:r>
      <w:r w:rsidR="002223DB">
        <w:t>Impact</w:t>
      </w:r>
      <w:r>
        <w:t>:</w:t>
      </w:r>
      <w:r w:rsidR="00AC4858" w:rsidRPr="00AC4858">
        <w:rPr>
          <w:rFonts w:ascii="MS Mincho" w:eastAsia="MS Mincho" w:hAnsi="MS Mincho" w:cs="MS Mincho"/>
        </w:rPr>
        <w:t> </w:t>
      </w:r>
    </w:p>
    <w:p w14:paraId="0AD5CE7D" w14:textId="6A6B07F6" w:rsidR="00AC4858" w:rsidRPr="00AC4858" w:rsidRDefault="002223DB" w:rsidP="002223DB">
      <w:pPr>
        <w:pStyle w:val="Examplesmall"/>
      </w:pPr>
      <w:r>
        <w:t>&lt;Threat Type="Impact"</w:t>
      </w:r>
      <w:r w:rsidR="00AC4858">
        <w:t>&gt;</w:t>
      </w:r>
      <w:r w:rsidR="00AC4858">
        <w:br/>
        <w:t xml:space="preserve">  </w:t>
      </w:r>
      <w:r w:rsidR="00AC4858" w:rsidRPr="00AC4858">
        <w:t>&lt;Description&gt;complete compromise of the integrity of affected machines &lt;/Description&gt;</w:t>
      </w:r>
      <w:r w:rsidR="00AC4858">
        <w:br/>
        <w:t>&lt;/Threat&gt;</w:t>
      </w:r>
      <w:r w:rsidR="00AC4858" w:rsidRPr="00AC4858">
        <w:t xml:space="preserve"> </w:t>
      </w:r>
    </w:p>
    <w:p w14:paraId="7E777D9E" w14:textId="1228E562" w:rsidR="0056749C" w:rsidRDefault="0056749C" w:rsidP="0056749C"/>
    <w:p w14:paraId="3D6FE9D1" w14:textId="2C1A9A99" w:rsidR="00AC4858" w:rsidRDefault="00A14E78" w:rsidP="00A14E78">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45</w:t>
      </w:r>
      <w:r w:rsidR="00632A86">
        <w:rPr>
          <w:noProof/>
        </w:rPr>
        <w:fldChar w:fldCharType="end"/>
      </w:r>
      <w:r w:rsidRPr="003F1FAD">
        <w:t>:</w:t>
      </w:r>
      <w:r>
        <w:t xml:space="preserve"> </w:t>
      </w:r>
      <w:r w:rsidR="00AC4858">
        <w:t>Exploit Status:</w:t>
      </w:r>
    </w:p>
    <w:p w14:paraId="2F4CF377" w14:textId="7368D8CB" w:rsidR="00AC4858" w:rsidRDefault="002223DB" w:rsidP="002223DB">
      <w:pPr>
        <w:pStyle w:val="Examplesmall"/>
      </w:pPr>
      <w:r>
        <w:t>&lt;Threat Type="Exploit Status"&gt;</w:t>
      </w:r>
      <w:r>
        <w:br/>
        <w:t xml:space="preserve">  </w:t>
      </w:r>
      <w:r w:rsidR="00AC4858">
        <w:t>&lt;Description&gt;none</w:t>
      </w:r>
      <w:r>
        <w:t>&lt;/Description&gt;</w:t>
      </w:r>
      <w:r>
        <w:br/>
        <w:t xml:space="preserve">  </w:t>
      </w:r>
      <w:r w:rsidR="00AC4858">
        <w:t>&lt;Date&gt;2</w:t>
      </w:r>
      <w:r>
        <w:t>011-11-26T00:00:00+00:00&lt;/Date&gt;</w:t>
      </w:r>
      <w:r>
        <w:br/>
        <w:t xml:space="preserve">  </w:t>
      </w:r>
      <w:r w:rsidR="00AC4858">
        <w:t>&lt;Pr</w:t>
      </w:r>
      <w:r>
        <w:t>oductID&gt;CVRFPID-0000&lt;/ProductID&gt;</w:t>
      </w:r>
      <w:r>
        <w:br/>
      </w:r>
      <w:r w:rsidR="00AC4858">
        <w:t>&lt;/Threat&gt;</w:t>
      </w:r>
    </w:p>
    <w:p w14:paraId="16CE2808" w14:textId="35A40A3D" w:rsidR="002223DB" w:rsidRDefault="00A14E78" w:rsidP="00A14E78">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46</w:t>
      </w:r>
      <w:r w:rsidR="00632A86">
        <w:rPr>
          <w:noProof/>
        </w:rPr>
        <w:fldChar w:fldCharType="end"/>
      </w:r>
      <w:r w:rsidRPr="003F1FAD">
        <w:t>:</w:t>
      </w:r>
      <w:r>
        <w:t xml:space="preserve"> Exploit Status without Product ID:</w:t>
      </w:r>
    </w:p>
    <w:p w14:paraId="3624F7F2" w14:textId="333E6CC3" w:rsidR="00AC4858" w:rsidRDefault="002223DB" w:rsidP="002223DB">
      <w:pPr>
        <w:pStyle w:val="Examplesmall"/>
      </w:pPr>
      <w:r>
        <w:t>&lt;Threat Type="Exploit Status"</w:t>
      </w:r>
      <w:r w:rsidR="00AC4858">
        <w:t>&gt;</w:t>
      </w:r>
    </w:p>
    <w:p w14:paraId="406DEF05" w14:textId="3A4C7347" w:rsidR="00AC4858" w:rsidRDefault="002223DB" w:rsidP="002223DB">
      <w:pPr>
        <w:pStyle w:val="Examplesmall"/>
      </w:pPr>
      <w:r>
        <w:t xml:space="preserve">  </w:t>
      </w:r>
      <w:r w:rsidR="00AC4858">
        <w:t>&lt;Description&gt;proof of concept</w:t>
      </w:r>
      <w:r>
        <w:t>&lt;/Description&gt;</w:t>
      </w:r>
      <w:r>
        <w:br/>
        <w:t xml:space="preserve">  </w:t>
      </w:r>
      <w:r w:rsidR="00AC4858">
        <w:t>&lt;/Date&gt;2011-11-26T00:00:00+00:00&lt;/Date&gt;</w:t>
      </w:r>
    </w:p>
    <w:p w14:paraId="5477799E" w14:textId="77777777" w:rsidR="00AC4858" w:rsidRDefault="00AC4858" w:rsidP="002223DB">
      <w:pPr>
        <w:pStyle w:val="Examplesmall"/>
      </w:pPr>
      <w:r>
        <w:t>&lt;/Threat&gt;</w:t>
      </w:r>
    </w:p>
    <w:p w14:paraId="2E94031A" w14:textId="77777777" w:rsidR="002223DB" w:rsidRDefault="002223DB" w:rsidP="00AC4858"/>
    <w:p w14:paraId="06818455" w14:textId="663C8EC5" w:rsidR="00AC4858" w:rsidRDefault="00A14E78" w:rsidP="00A14E78">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47</w:t>
      </w:r>
      <w:r w:rsidR="00632A86">
        <w:rPr>
          <w:noProof/>
        </w:rPr>
        <w:fldChar w:fldCharType="end"/>
      </w:r>
      <w:r w:rsidRPr="003F1FAD">
        <w:t>:</w:t>
      </w:r>
      <w:r>
        <w:t xml:space="preserve"> </w:t>
      </w:r>
      <w:r w:rsidR="00AC4858">
        <w:t>Target Set:</w:t>
      </w:r>
    </w:p>
    <w:p w14:paraId="17DBCAE3" w14:textId="4B9380B9" w:rsidR="00AC4858" w:rsidRDefault="00AC4858" w:rsidP="002223DB">
      <w:pPr>
        <w:pStyle w:val="Examplesmall"/>
      </w:pPr>
      <w:r>
        <w:t>&lt;T</w:t>
      </w:r>
      <w:r w:rsidR="002223DB">
        <w:t>hreat Type="Target Set"&gt;</w:t>
      </w:r>
      <w:r w:rsidR="002223DB">
        <w:br/>
        <w:t xml:space="preserve">  </w:t>
      </w:r>
      <w:r>
        <w:t>&lt;Description&gt;Financial Institutions</w:t>
      </w:r>
      <w:r w:rsidR="002223DB">
        <w:t>&lt;/Description&gt;</w:t>
      </w:r>
      <w:r w:rsidR="002223DB">
        <w:br/>
      </w:r>
      <w:r>
        <w:t>&lt;/Threat&gt;</w:t>
      </w:r>
    </w:p>
    <w:p w14:paraId="7DA4B1D9" w14:textId="729986E8" w:rsidR="002223DB" w:rsidRDefault="00A14E78" w:rsidP="00A14E78">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48</w:t>
      </w:r>
      <w:r w:rsidR="00632A86">
        <w:rPr>
          <w:noProof/>
        </w:rPr>
        <w:fldChar w:fldCharType="end"/>
      </w:r>
      <w:r w:rsidRPr="003F1FAD">
        <w:t>:</w:t>
      </w:r>
      <w:r>
        <w:t xml:space="preserve"> Target Set variation of content:</w:t>
      </w:r>
    </w:p>
    <w:p w14:paraId="657BE3B2" w14:textId="7CB19D9C" w:rsidR="00AC4858" w:rsidRDefault="002223DB" w:rsidP="002223DB">
      <w:pPr>
        <w:pStyle w:val="Examplesmall"/>
      </w:pPr>
      <w:r>
        <w:t>&lt;Threat Type="Target Set"&gt;</w:t>
      </w:r>
      <w:r>
        <w:br/>
        <w:t xml:space="preserve">  </w:t>
      </w:r>
      <w:r w:rsidR="00AC4858">
        <w:t>&lt;Description&gt;US Government Agencies</w:t>
      </w:r>
      <w:r>
        <w:t>&lt;/Description&gt;</w:t>
      </w:r>
      <w:r>
        <w:br/>
      </w:r>
      <w:r w:rsidR="00AC4858">
        <w:t>&lt;/Threat&gt;</w:t>
      </w:r>
    </w:p>
    <w:p w14:paraId="06D95484" w14:textId="17DE4E99" w:rsidR="00A14E78" w:rsidRDefault="00A14E78" w:rsidP="00A14E78">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49</w:t>
      </w:r>
      <w:r w:rsidR="00632A86">
        <w:rPr>
          <w:noProof/>
        </w:rPr>
        <w:fldChar w:fldCharType="end"/>
      </w:r>
      <w:r w:rsidRPr="003F1FAD">
        <w:t>:</w:t>
      </w:r>
      <w:r>
        <w:t xml:space="preserve"> Target Set with another variation of content:</w:t>
      </w:r>
    </w:p>
    <w:p w14:paraId="45F4A131" w14:textId="2735B09F" w:rsidR="00AC4858" w:rsidRDefault="002223DB" w:rsidP="002223DB">
      <w:pPr>
        <w:pStyle w:val="Examplesmall"/>
      </w:pPr>
      <w:r>
        <w:t>&lt;Threat Type="Target Set"&gt;</w:t>
      </w:r>
      <w:r>
        <w:br/>
        <w:t xml:space="preserve">  </w:t>
      </w:r>
      <w:r w:rsidR="00AC4858">
        <w:t>&lt;Description&gt;All versions of BIND</w:t>
      </w:r>
      <w:r>
        <w:t>&lt;/Description&gt;</w:t>
      </w:r>
      <w:r>
        <w:br/>
      </w:r>
      <w:r w:rsidR="00AC4858">
        <w:t>&lt;/Threat&gt;</w:t>
      </w:r>
    </w:p>
    <w:p w14:paraId="3B242D0E" w14:textId="38395A2C" w:rsidR="00F158A7" w:rsidRDefault="00F158A7" w:rsidP="00F158A7">
      <w:pPr>
        <w:pStyle w:val="Heading4"/>
      </w:pPr>
      <w:bookmarkStart w:id="114" w:name="_Toc476950936"/>
      <w:r>
        <w:t>Vulnerability – Threats – Threat – Product ID</w:t>
      </w:r>
      <w:bookmarkEnd w:id="114"/>
    </w:p>
    <w:p w14:paraId="75E14EC6" w14:textId="76AFE4FE" w:rsidR="00F158A7" w:rsidRDefault="00F158A7" w:rsidP="00F158A7">
      <w:pPr>
        <w:pStyle w:val="MemberHeading"/>
        <w:rPr>
          <w:rStyle w:val="Element"/>
        </w:rPr>
      </w:pPr>
      <w:r>
        <w:rPr>
          <w:rStyle w:val="Element"/>
        </w:rPr>
        <w:t>vuln:Vulnerabilty / vuln:Threats / vuln:Threat  / vuln:ProductID</w:t>
      </w:r>
    </w:p>
    <w:p w14:paraId="5F97E6DB" w14:textId="0A8B975C" w:rsidR="00F158A7" w:rsidRPr="005D4C8E" w:rsidRDefault="00F158A7" w:rsidP="00F158A7">
      <w:pPr>
        <w:pStyle w:val="Member"/>
      </w:pPr>
      <w:r w:rsidRPr="005D4C8E">
        <w:rPr>
          <w:b/>
        </w:rPr>
        <w:t>Data Type:</w:t>
      </w:r>
      <w:r>
        <w:tab/>
      </w:r>
      <w:r>
        <w:tab/>
        <w:t>token</w:t>
      </w:r>
      <w:r>
        <w:br/>
      </w:r>
      <w:r w:rsidRPr="005D4C8E">
        <w:rPr>
          <w:b/>
        </w:rPr>
        <w:t>Minimum Occurrences:</w:t>
      </w:r>
      <w:r>
        <w:tab/>
        <w:t>0</w:t>
      </w:r>
      <w:r>
        <w:br/>
      </w:r>
      <w:r w:rsidRPr="005D4C8E">
        <w:rPr>
          <w:b/>
        </w:rPr>
        <w:t>Maximum Occurrences:</w:t>
      </w:r>
      <w:r>
        <w:tab/>
        <w:t>unbounded</w:t>
      </w:r>
      <w:r>
        <w:br/>
      </w:r>
      <w:r w:rsidRPr="005D4C8E">
        <w:rPr>
          <w:b/>
        </w:rPr>
        <w:t>Parent:</w:t>
      </w:r>
      <w:r>
        <w:tab/>
      </w:r>
      <w:r>
        <w:tab/>
      </w:r>
      <w:r>
        <w:tab/>
        <w:t>Threat</w:t>
      </w:r>
    </w:p>
    <w:p w14:paraId="6180532C" w14:textId="77777777" w:rsidR="00F158A7" w:rsidRDefault="00F158A7" w:rsidP="00F158A7">
      <w:pPr>
        <w:spacing w:before="0" w:after="0"/>
      </w:pPr>
    </w:p>
    <w:p w14:paraId="1303A33E" w14:textId="220D6A6E" w:rsidR="00F158A7" w:rsidRDefault="00F158A7" w:rsidP="00F158A7">
      <w:r w:rsidRPr="00F158A7">
        <w:t xml:space="preserve">If the </w:t>
      </w:r>
      <w:r w:rsidRPr="00F158A7">
        <w:rPr>
          <w:b/>
          <w:bCs/>
        </w:rPr>
        <w:t xml:space="preserve">Threat </w:t>
      </w:r>
      <w:r w:rsidRPr="00F158A7">
        <w:t xml:space="preserve">pertains to a specific product, </w:t>
      </w:r>
      <w:r>
        <w:t>an optional e</w:t>
      </w:r>
      <w:r w:rsidRPr="00F32D93">
        <w:t>lement</w:t>
      </w:r>
      <w:r>
        <w:rPr>
          <w:b/>
          <w:bCs/>
        </w:rPr>
        <w:t xml:space="preserve"> </w:t>
      </w:r>
      <w:r>
        <w:rPr>
          <w:rStyle w:val="Element"/>
        </w:rPr>
        <w:t>vuln:ProductID</w:t>
      </w:r>
      <w:r w:rsidRPr="00F32D93">
        <w:rPr>
          <w:b/>
          <w:bCs/>
        </w:rPr>
        <w:t xml:space="preserve"> </w:t>
      </w:r>
      <w:r w:rsidRPr="00F158A7">
        <w:t xml:space="preserve">can be added to reference that product. The reference is made using the unique </w:t>
      </w:r>
      <w:r w:rsidRPr="00F158A7">
        <w:rPr>
          <w:i/>
          <w:iCs/>
        </w:rPr>
        <w:t xml:space="preserve">Product ID </w:t>
      </w:r>
      <w:r w:rsidRPr="00F158A7">
        <w:t xml:space="preserve">attribute of a </w:t>
      </w:r>
      <w:r w:rsidRPr="00F158A7">
        <w:rPr>
          <w:b/>
          <w:bCs/>
        </w:rPr>
        <w:t xml:space="preserve">Full Product </w:t>
      </w:r>
      <w:r w:rsidRPr="00F158A7">
        <w:rPr>
          <w:b/>
          <w:bCs/>
        </w:rPr>
        <w:lastRenderedPageBreak/>
        <w:t xml:space="preserve">Name </w:t>
      </w:r>
      <w:r w:rsidRPr="00F158A7">
        <w:t xml:space="preserve">element that is defined in the </w:t>
      </w:r>
      <w:r w:rsidRPr="00F158A7">
        <w:rPr>
          <w:b/>
          <w:bCs/>
        </w:rPr>
        <w:t>Product Tree</w:t>
      </w:r>
      <w:r w:rsidRPr="00F158A7">
        <w:t xml:space="preserve">. If a </w:t>
      </w:r>
      <w:r w:rsidRPr="00F158A7">
        <w:rPr>
          <w:b/>
          <w:bCs/>
        </w:rPr>
        <w:t xml:space="preserve">Threat </w:t>
      </w:r>
      <w:r w:rsidRPr="00F158A7">
        <w:t xml:space="preserve">applies to more than one Product, you can add multiple </w:t>
      </w:r>
      <w:r w:rsidRPr="00F158A7">
        <w:rPr>
          <w:b/>
          <w:bCs/>
        </w:rPr>
        <w:t xml:space="preserve">Product ID </w:t>
      </w:r>
      <w:r w:rsidRPr="00F158A7">
        <w:t xml:space="preserve">elements accordingly, or add the </w:t>
      </w:r>
      <w:r>
        <w:rPr>
          <w:b/>
          <w:bCs/>
        </w:rPr>
        <w:t>Group</w:t>
      </w:r>
      <w:r w:rsidRPr="00F158A7">
        <w:rPr>
          <w:b/>
          <w:bCs/>
        </w:rPr>
        <w:t xml:space="preserve"> ID </w:t>
      </w:r>
      <w:r w:rsidRPr="00F158A7">
        <w:t>element (see belo</w:t>
      </w:r>
      <w:r>
        <w:t>w) instead</w:t>
      </w:r>
      <w:r w:rsidRPr="00864BEA">
        <w:t>.</w:t>
      </w:r>
    </w:p>
    <w:p w14:paraId="51F03ABE" w14:textId="77777777" w:rsidR="00693918" w:rsidRDefault="00693918" w:rsidP="00693918">
      <w:pPr>
        <w:pStyle w:val="MemberHeading"/>
      </w:pPr>
      <w:r>
        <w:t>Example</w:t>
      </w:r>
    </w:p>
    <w:p w14:paraId="080A7952" w14:textId="77777777" w:rsidR="00693918" w:rsidRDefault="00693918" w:rsidP="00693918">
      <w:pPr>
        <w:spacing w:before="0" w:after="0"/>
      </w:pPr>
    </w:p>
    <w:p w14:paraId="64731786" w14:textId="7D6ED38A" w:rsidR="00693918" w:rsidRPr="00864BEA" w:rsidRDefault="00693918" w:rsidP="00F158A7">
      <w:r>
        <w:rPr>
          <w:rFonts w:ascii="Courier New" w:hAnsi="Courier New"/>
          <w:sz w:val="16"/>
        </w:rPr>
        <w:t xml:space="preserve">See example in section </w:t>
      </w:r>
      <w:r>
        <w:rPr>
          <w:rFonts w:ascii="Courier New" w:hAnsi="Courier New"/>
          <w:sz w:val="16"/>
        </w:rPr>
        <w:fldChar w:fldCharType="begin"/>
      </w:r>
      <w:r>
        <w:rPr>
          <w:rFonts w:ascii="Courier New" w:hAnsi="Courier New"/>
          <w:sz w:val="16"/>
        </w:rPr>
        <w:instrText xml:space="preserve"> REF _Ref476765952 \r \h </w:instrText>
      </w:r>
      <w:r>
        <w:rPr>
          <w:rFonts w:ascii="Courier New" w:hAnsi="Courier New"/>
          <w:sz w:val="16"/>
        </w:rPr>
      </w:r>
      <w:r>
        <w:rPr>
          <w:rFonts w:ascii="Courier New" w:hAnsi="Courier New"/>
          <w:sz w:val="16"/>
        </w:rPr>
        <w:fldChar w:fldCharType="separate"/>
      </w:r>
      <w:r w:rsidR="007C4B93">
        <w:rPr>
          <w:rFonts w:ascii="Courier New" w:hAnsi="Courier New"/>
          <w:sz w:val="16"/>
        </w:rPr>
        <w:t>6.11.1.1</w:t>
      </w:r>
      <w:r>
        <w:rPr>
          <w:rFonts w:ascii="Courier New" w:hAnsi="Courier New"/>
          <w:sz w:val="16"/>
        </w:rPr>
        <w:fldChar w:fldCharType="end"/>
      </w:r>
    </w:p>
    <w:p w14:paraId="6CCA80CF" w14:textId="04987A8F" w:rsidR="007F10FE" w:rsidRDefault="007F10FE" w:rsidP="007F10FE">
      <w:pPr>
        <w:pStyle w:val="Heading4"/>
      </w:pPr>
      <w:bookmarkStart w:id="115" w:name="_Toc476950937"/>
      <w:r>
        <w:t>Vulnerability – Threats – Threat – Group ID</w:t>
      </w:r>
      <w:bookmarkEnd w:id="115"/>
    </w:p>
    <w:p w14:paraId="2FBC79DD" w14:textId="3D3E16BC" w:rsidR="007F10FE" w:rsidRDefault="007F10FE" w:rsidP="007F10FE">
      <w:pPr>
        <w:pStyle w:val="MemberHeading"/>
        <w:rPr>
          <w:rStyle w:val="Element"/>
        </w:rPr>
      </w:pPr>
      <w:r>
        <w:rPr>
          <w:rStyle w:val="Element"/>
        </w:rPr>
        <w:t>vuln:Vulnerabilty / vuln:Threats / vuln:Threat  / vuln:GroupID</w:t>
      </w:r>
    </w:p>
    <w:p w14:paraId="6C9BE614" w14:textId="77777777" w:rsidR="007F10FE" w:rsidRPr="005D4C8E" w:rsidRDefault="007F10FE" w:rsidP="007F10FE">
      <w:pPr>
        <w:pStyle w:val="Member"/>
      </w:pPr>
      <w:r w:rsidRPr="005D4C8E">
        <w:rPr>
          <w:b/>
        </w:rPr>
        <w:t>Data Type:</w:t>
      </w:r>
      <w:r>
        <w:tab/>
      </w:r>
      <w:r>
        <w:tab/>
        <w:t>token</w:t>
      </w:r>
      <w:r>
        <w:br/>
      </w:r>
      <w:r w:rsidRPr="005D4C8E">
        <w:rPr>
          <w:b/>
        </w:rPr>
        <w:t>Minimum Occurrences:</w:t>
      </w:r>
      <w:r>
        <w:tab/>
        <w:t>0</w:t>
      </w:r>
      <w:r>
        <w:br/>
      </w:r>
      <w:r w:rsidRPr="005D4C8E">
        <w:rPr>
          <w:b/>
        </w:rPr>
        <w:t>Maximum Occurrences:</w:t>
      </w:r>
      <w:r>
        <w:tab/>
        <w:t>unbounded</w:t>
      </w:r>
      <w:r>
        <w:br/>
      </w:r>
      <w:r w:rsidRPr="005D4C8E">
        <w:rPr>
          <w:b/>
        </w:rPr>
        <w:t>Parent:</w:t>
      </w:r>
      <w:r>
        <w:tab/>
      </w:r>
      <w:r>
        <w:tab/>
      </w:r>
      <w:r>
        <w:tab/>
        <w:t>Threat</w:t>
      </w:r>
    </w:p>
    <w:p w14:paraId="33D68274" w14:textId="77777777" w:rsidR="007F10FE" w:rsidRDefault="007F10FE" w:rsidP="007F10FE">
      <w:pPr>
        <w:spacing w:before="0" w:after="0"/>
      </w:pPr>
    </w:p>
    <w:p w14:paraId="47577947" w14:textId="16E64381" w:rsidR="007F10FE" w:rsidRDefault="007F10FE" w:rsidP="007F10FE">
      <w:r w:rsidRPr="007F10FE">
        <w:t xml:space="preserve">If the </w:t>
      </w:r>
      <w:r w:rsidRPr="007F10FE">
        <w:rPr>
          <w:b/>
          <w:bCs/>
        </w:rPr>
        <w:t xml:space="preserve">Threat </w:t>
      </w:r>
      <w:r w:rsidRPr="007F10FE">
        <w:t xml:space="preserve">pertains to several products that have been logically grouped into a </w:t>
      </w:r>
      <w:r w:rsidRPr="007F10FE">
        <w:rPr>
          <w:b/>
          <w:bCs/>
        </w:rPr>
        <w:t>Product Group</w:t>
      </w:r>
      <w:r w:rsidRPr="007F10FE">
        <w:t xml:space="preserve"> </w:t>
      </w:r>
      <w:r>
        <w:t>optional e</w:t>
      </w:r>
      <w:r w:rsidRPr="00F32D93">
        <w:t>lement</w:t>
      </w:r>
      <w:r>
        <w:rPr>
          <w:b/>
          <w:bCs/>
        </w:rPr>
        <w:t xml:space="preserve"> </w:t>
      </w:r>
      <w:r>
        <w:rPr>
          <w:rStyle w:val="Element"/>
        </w:rPr>
        <w:t>vuln:GroupID</w:t>
      </w:r>
      <w:r w:rsidRPr="00F32D93">
        <w:rPr>
          <w:b/>
          <w:bCs/>
        </w:rPr>
        <w:t xml:space="preserve"> </w:t>
      </w:r>
      <w:r w:rsidRPr="007F10FE">
        <w:t xml:space="preserve">can be added to reference that group of products. The reference is made using the unique </w:t>
      </w:r>
      <w:r w:rsidRPr="007F10FE">
        <w:rPr>
          <w:i/>
          <w:iCs/>
        </w:rPr>
        <w:t xml:space="preserve">Group ID </w:t>
      </w:r>
      <w:r w:rsidRPr="007F10FE">
        <w:t xml:space="preserve">attribute of a </w:t>
      </w:r>
      <w:r w:rsidRPr="007F10FE">
        <w:rPr>
          <w:b/>
          <w:bCs/>
        </w:rPr>
        <w:t xml:space="preserve">Group </w:t>
      </w:r>
      <w:r w:rsidRPr="007F10FE">
        <w:t xml:space="preserve">element that is defined in the </w:t>
      </w:r>
      <w:r w:rsidRPr="007F10FE">
        <w:rPr>
          <w:b/>
          <w:bCs/>
        </w:rPr>
        <w:t>Product Tree</w:t>
      </w:r>
      <w:r w:rsidRPr="007F10FE">
        <w:t xml:space="preserve">. If a </w:t>
      </w:r>
      <w:r w:rsidRPr="007F10FE">
        <w:rPr>
          <w:b/>
          <w:bCs/>
        </w:rPr>
        <w:t xml:space="preserve">Threat </w:t>
      </w:r>
      <w:r w:rsidRPr="007F10FE">
        <w:t xml:space="preserve">applies to more than one group of products, you can add multiple </w:t>
      </w:r>
      <w:r w:rsidRPr="007F10FE">
        <w:rPr>
          <w:b/>
          <w:bCs/>
        </w:rPr>
        <w:t xml:space="preserve">Group ID </w:t>
      </w:r>
      <w:r w:rsidRPr="007F10FE">
        <w:t>elements accordingly</w:t>
      </w:r>
      <w:r w:rsidRPr="00864BEA">
        <w:t>.</w:t>
      </w:r>
    </w:p>
    <w:p w14:paraId="368C1178" w14:textId="7AA62FA7" w:rsidR="000D14C1" w:rsidRDefault="000D14C1" w:rsidP="000D14C1">
      <w:pPr>
        <w:pStyle w:val="Heading2"/>
      </w:pPr>
      <w:bookmarkStart w:id="116" w:name="_Toc476950938"/>
      <w:r>
        <w:t>Vulnerability – CVSS Score Sets</w:t>
      </w:r>
      <w:bookmarkEnd w:id="116"/>
    </w:p>
    <w:p w14:paraId="3686E7FC" w14:textId="2A6C7935" w:rsidR="000D14C1" w:rsidRDefault="000D14C1" w:rsidP="000D14C1">
      <w:pPr>
        <w:pStyle w:val="MemberHeading"/>
        <w:rPr>
          <w:rStyle w:val="Element"/>
        </w:rPr>
      </w:pPr>
      <w:r>
        <w:rPr>
          <w:rStyle w:val="Element"/>
        </w:rPr>
        <w:t>vuln:Vulnerabilty / vuln:CVSSScoreSets</w:t>
      </w:r>
    </w:p>
    <w:p w14:paraId="707E7BA5" w14:textId="5FA9D321" w:rsidR="000D14C1" w:rsidRPr="005D4C8E" w:rsidRDefault="000D14C1" w:rsidP="000D14C1">
      <w:pPr>
        <w:pStyle w:val="Member"/>
      </w:pPr>
      <w:r w:rsidRPr="005D4C8E">
        <w:rPr>
          <w:b/>
        </w:rPr>
        <w:t>Data Type:</w:t>
      </w:r>
      <w:r>
        <w:tab/>
      </w:r>
      <w:r>
        <w:tab/>
        <w:t>container</w:t>
      </w:r>
      <w:r>
        <w:br/>
      </w:r>
      <w:r w:rsidRPr="005D4C8E">
        <w:rPr>
          <w:b/>
        </w:rPr>
        <w:t>Minimum Occurrences:</w:t>
      </w:r>
      <w:r>
        <w:tab/>
        <w:t>0</w:t>
      </w:r>
      <w:r>
        <w:br/>
      </w:r>
      <w:r w:rsidRPr="005D4C8E">
        <w:rPr>
          <w:b/>
        </w:rPr>
        <w:t>Maximum Occurrences:</w:t>
      </w:r>
      <w:r>
        <w:tab/>
        <w:t>1</w:t>
      </w:r>
      <w:r>
        <w:br/>
      </w:r>
      <w:r w:rsidRPr="005D4C8E">
        <w:rPr>
          <w:b/>
        </w:rPr>
        <w:t>Parent:</w:t>
      </w:r>
      <w:r>
        <w:tab/>
      </w:r>
      <w:r>
        <w:tab/>
      </w:r>
      <w:r>
        <w:tab/>
        <w:t>Vulnerability</w:t>
      </w:r>
      <w:r>
        <w:br/>
      </w:r>
      <w:r>
        <w:rPr>
          <w:b/>
        </w:rPr>
        <w:t>Children</w:t>
      </w:r>
      <w:r w:rsidRPr="005D4C8E">
        <w:rPr>
          <w:b/>
        </w:rPr>
        <w:t>:</w:t>
      </w:r>
      <w:r>
        <w:tab/>
      </w:r>
      <w:r>
        <w:tab/>
      </w:r>
      <w:r>
        <w:tab/>
        <w:t>Score Set V2, Score Set V3</w:t>
      </w:r>
    </w:p>
    <w:p w14:paraId="3F5A659F" w14:textId="77777777" w:rsidR="000D14C1" w:rsidRDefault="000D14C1" w:rsidP="000D14C1">
      <w:pPr>
        <w:spacing w:before="0" w:after="0"/>
      </w:pPr>
    </w:p>
    <w:p w14:paraId="2E92D4B7" w14:textId="3C1BEBF3" w:rsidR="000D14C1" w:rsidRPr="000D14C1" w:rsidRDefault="000D14C1" w:rsidP="000D14C1">
      <w:r w:rsidRPr="00F32D93">
        <w:t>Th</w:t>
      </w:r>
      <w:r>
        <w:t>e optional e</w:t>
      </w:r>
      <w:r w:rsidRPr="00F32D93">
        <w:t>lement</w:t>
      </w:r>
      <w:r>
        <w:rPr>
          <w:b/>
          <w:bCs/>
        </w:rPr>
        <w:t xml:space="preserve"> </w:t>
      </w:r>
      <w:r>
        <w:rPr>
          <w:rStyle w:val="Element"/>
        </w:rPr>
        <w:t>vuln:CVSSScoreSets</w:t>
      </w:r>
      <w:r w:rsidRPr="00F32D93">
        <w:rPr>
          <w:b/>
          <w:bCs/>
        </w:rPr>
        <w:t xml:space="preserve"> </w:t>
      </w:r>
      <w:r w:rsidRPr="00C06268">
        <w:t xml:space="preserve">is a container that </w:t>
      </w:r>
      <w:r w:rsidRPr="004C7E29">
        <w:t xml:space="preserve">holds </w:t>
      </w:r>
      <w:r w:rsidRPr="000D14C1">
        <w:t xml:space="preserve">container holds one or more of the </w:t>
      </w:r>
      <w:r w:rsidRPr="000D14C1">
        <w:rPr>
          <w:b/>
          <w:bCs/>
        </w:rPr>
        <w:t xml:space="preserve">Score Set </w:t>
      </w:r>
      <w:r>
        <w:rPr>
          <w:b/>
          <w:bCs/>
        </w:rPr>
        <w:t>V2</w:t>
      </w:r>
      <w:r w:rsidRPr="000D14C1">
        <w:rPr>
          <w:bCs/>
        </w:rPr>
        <w:t xml:space="preserve"> or</w:t>
      </w:r>
      <w:r>
        <w:rPr>
          <w:b/>
          <w:bCs/>
        </w:rPr>
        <w:t xml:space="preserve"> </w:t>
      </w:r>
      <w:r w:rsidRPr="000D14C1">
        <w:rPr>
          <w:b/>
          <w:bCs/>
        </w:rPr>
        <w:t xml:space="preserve">Score Set </w:t>
      </w:r>
      <w:r>
        <w:rPr>
          <w:b/>
          <w:bCs/>
        </w:rPr>
        <w:t xml:space="preserve">V2 </w:t>
      </w:r>
      <w:r w:rsidRPr="000D14C1">
        <w:t>containers</w:t>
      </w:r>
      <w:r>
        <w:t>.</w:t>
      </w:r>
      <w:r w:rsidRPr="000D14C1">
        <w:t xml:space="preserve"> </w:t>
      </w:r>
    </w:p>
    <w:p w14:paraId="52E3C829" w14:textId="67656E3F" w:rsidR="0003338A" w:rsidRDefault="0003338A" w:rsidP="00ED7427">
      <w:pPr>
        <w:pStyle w:val="Heading3"/>
      </w:pPr>
      <w:bookmarkStart w:id="117" w:name="_Toc476950939"/>
      <w:r>
        <w:t>Vulnerability – CVSS Score Sets</w:t>
      </w:r>
      <w:r w:rsidR="00ED7427">
        <w:t xml:space="preserve"> – Score Set V2</w:t>
      </w:r>
      <w:bookmarkEnd w:id="117"/>
    </w:p>
    <w:p w14:paraId="0782B8DF" w14:textId="1FBCDAAD" w:rsidR="0003338A" w:rsidRDefault="0003338A" w:rsidP="0003338A">
      <w:pPr>
        <w:pStyle w:val="MemberHeading"/>
        <w:rPr>
          <w:rStyle w:val="Element"/>
        </w:rPr>
      </w:pPr>
      <w:r>
        <w:rPr>
          <w:rStyle w:val="Element"/>
        </w:rPr>
        <w:t>vuln:Vulnerabilty / vuln:CVSSScoreSets</w:t>
      </w:r>
      <w:r w:rsidR="00ED7427">
        <w:rPr>
          <w:rStyle w:val="Element"/>
        </w:rPr>
        <w:t xml:space="preserve"> / vuln:ScoreSetV2</w:t>
      </w:r>
    </w:p>
    <w:p w14:paraId="3CFAECAC" w14:textId="0DB22DB7" w:rsidR="0003338A" w:rsidRPr="005D4C8E" w:rsidRDefault="0003338A" w:rsidP="0003338A">
      <w:pPr>
        <w:pStyle w:val="Member"/>
      </w:pPr>
      <w:r w:rsidRPr="005D4C8E">
        <w:rPr>
          <w:b/>
        </w:rPr>
        <w:t>Data Type:</w:t>
      </w:r>
      <w:r>
        <w:tab/>
      </w:r>
      <w:r>
        <w:tab/>
        <w:t>container</w:t>
      </w:r>
      <w:r>
        <w:br/>
      </w:r>
      <w:r w:rsidRPr="005D4C8E">
        <w:rPr>
          <w:b/>
        </w:rPr>
        <w:t>Minimum Occurrences:</w:t>
      </w:r>
      <w:r>
        <w:tab/>
        <w:t>0</w:t>
      </w:r>
      <w:r>
        <w:br/>
      </w:r>
      <w:r w:rsidRPr="005D4C8E">
        <w:rPr>
          <w:b/>
        </w:rPr>
        <w:t>Maximum Occurrences:</w:t>
      </w:r>
      <w:r w:rsidR="007A09EE">
        <w:tab/>
        <w:t>unbounded</w:t>
      </w:r>
      <w:r>
        <w:br/>
      </w:r>
      <w:r w:rsidRPr="005D4C8E">
        <w:rPr>
          <w:b/>
        </w:rPr>
        <w:t>Parent:</w:t>
      </w:r>
      <w:r>
        <w:tab/>
      </w:r>
      <w:r>
        <w:tab/>
      </w:r>
      <w:r>
        <w:tab/>
      </w:r>
      <w:r w:rsidR="007A09EE">
        <w:t>CVSS Score Sets</w:t>
      </w:r>
      <w:r>
        <w:br/>
      </w:r>
      <w:r>
        <w:rPr>
          <w:b/>
        </w:rPr>
        <w:t>Children</w:t>
      </w:r>
      <w:r w:rsidRPr="005D4C8E">
        <w:rPr>
          <w:b/>
        </w:rPr>
        <w:t>:</w:t>
      </w:r>
      <w:r>
        <w:tab/>
      </w:r>
      <w:r>
        <w:tab/>
      </w:r>
      <w:r>
        <w:tab/>
      </w:r>
      <w:r w:rsidR="00674583" w:rsidRPr="00674583">
        <w:t>Base Score</w:t>
      </w:r>
      <w:r w:rsidR="00A63137">
        <w:t xml:space="preserve"> V2</w:t>
      </w:r>
      <w:r w:rsidR="00674583" w:rsidRPr="00674583">
        <w:t>, Temporal Score</w:t>
      </w:r>
      <w:r w:rsidR="00A63137">
        <w:t xml:space="preserve"> V2</w:t>
      </w:r>
      <w:r w:rsidR="00674583" w:rsidRPr="00674583">
        <w:t>, Environmental Score</w:t>
      </w:r>
      <w:r w:rsidR="00A63137">
        <w:t xml:space="preserve"> V2,</w:t>
      </w:r>
      <w:r w:rsidR="00A63137">
        <w:br/>
        <w:t xml:space="preserve"> </w:t>
      </w:r>
      <w:r w:rsidR="00A63137">
        <w:tab/>
      </w:r>
      <w:r w:rsidR="00A63137">
        <w:tab/>
      </w:r>
      <w:r w:rsidR="00A63137">
        <w:tab/>
      </w:r>
      <w:r w:rsidR="00A63137">
        <w:tab/>
      </w:r>
      <w:r w:rsidR="00674583" w:rsidRPr="00674583">
        <w:t>Vector</w:t>
      </w:r>
      <w:r w:rsidR="00A63137">
        <w:t xml:space="preserve"> V2</w:t>
      </w:r>
      <w:r w:rsidR="00674583" w:rsidRPr="00674583">
        <w:t>, Product ID</w:t>
      </w:r>
    </w:p>
    <w:p w14:paraId="01565C07" w14:textId="77777777" w:rsidR="0003338A" w:rsidRDefault="0003338A" w:rsidP="0003338A">
      <w:pPr>
        <w:spacing w:before="0" w:after="0"/>
      </w:pPr>
    </w:p>
    <w:p w14:paraId="31E36C40" w14:textId="58A3C0D6" w:rsidR="007A09EE" w:rsidRPr="007A09EE" w:rsidRDefault="0003338A" w:rsidP="007A09EE">
      <w:r w:rsidRPr="00F32D93">
        <w:t>Th</w:t>
      </w:r>
      <w:r>
        <w:t>e optional e</w:t>
      </w:r>
      <w:r w:rsidRPr="00F32D93">
        <w:t>lement</w:t>
      </w:r>
      <w:r>
        <w:rPr>
          <w:b/>
          <w:bCs/>
        </w:rPr>
        <w:t xml:space="preserve"> </w:t>
      </w:r>
      <w:r w:rsidR="007A09EE">
        <w:rPr>
          <w:rStyle w:val="Element"/>
        </w:rPr>
        <w:t>vuln:</w:t>
      </w:r>
      <w:r>
        <w:rPr>
          <w:rStyle w:val="Element"/>
        </w:rPr>
        <w:t>ScoreSet</w:t>
      </w:r>
      <w:r w:rsidR="007A09EE">
        <w:rPr>
          <w:rStyle w:val="Element"/>
        </w:rPr>
        <w:t>V2</w:t>
      </w:r>
      <w:r w:rsidRPr="00F32D93">
        <w:rPr>
          <w:b/>
          <w:bCs/>
        </w:rPr>
        <w:t xml:space="preserve"> </w:t>
      </w:r>
      <w:r w:rsidRPr="00C06268">
        <w:t xml:space="preserve">is a container that </w:t>
      </w:r>
      <w:r w:rsidRPr="004C7E29">
        <w:t xml:space="preserve">holds </w:t>
      </w:r>
      <w:r w:rsidR="007A09EE" w:rsidRPr="007A09EE">
        <w:t xml:space="preserve">actual CVSS </w:t>
      </w:r>
      <w:r w:rsidR="007A09EE">
        <w:t xml:space="preserve">version 2 </w:t>
      </w:r>
      <w:r w:rsidR="007A09EE" w:rsidRPr="007A09EE">
        <w:t>metrics</w:t>
      </w:r>
      <w:r w:rsidR="007A09EE">
        <w:t> [</w:t>
      </w:r>
      <w:hyperlink w:anchor="refCVSS2" w:history="1">
        <w:r w:rsidR="00960F60">
          <w:rPr>
            <w:rStyle w:val="Hyperlink"/>
          </w:rPr>
          <w:t>CVSS2</w:t>
        </w:r>
      </w:hyperlink>
      <w:r w:rsidR="007A09EE">
        <w:t>]</w:t>
      </w:r>
      <w:r w:rsidR="007A09EE" w:rsidRPr="007A09EE">
        <w:t xml:space="preserve">. The only required element of CVSS </w:t>
      </w:r>
      <w:r w:rsidR="007A09EE">
        <w:t xml:space="preserve">version 2 </w:t>
      </w:r>
      <w:r w:rsidR="007A09EE" w:rsidRPr="007A09EE">
        <w:t xml:space="preserve">is the </w:t>
      </w:r>
      <w:r w:rsidR="007A09EE" w:rsidRPr="007A09EE">
        <w:rPr>
          <w:b/>
          <w:bCs/>
        </w:rPr>
        <w:t>Base Score</w:t>
      </w:r>
      <w:r w:rsidR="007A09EE" w:rsidRPr="007A09EE">
        <w:t xml:space="preserve">. If a value of the temporal or environmental score is set to “not defined,” either </w:t>
      </w:r>
      <w:r w:rsidR="007A09EE" w:rsidRPr="007A09EE">
        <w:rPr>
          <w:b/>
          <w:bCs/>
        </w:rPr>
        <w:t xml:space="preserve">Temporal Score </w:t>
      </w:r>
      <w:r w:rsidR="007A09EE" w:rsidRPr="007A09EE">
        <w:t xml:space="preserve">or </w:t>
      </w:r>
      <w:r w:rsidR="007A09EE" w:rsidRPr="007A09EE">
        <w:rPr>
          <w:b/>
          <w:bCs/>
        </w:rPr>
        <w:t xml:space="preserve">Environmental Score </w:t>
      </w:r>
      <w:r w:rsidR="007A09EE" w:rsidRPr="007A09EE">
        <w:t xml:space="preserve">can be omitted. </w:t>
      </w:r>
    </w:p>
    <w:p w14:paraId="7CBC9722" w14:textId="77777777" w:rsidR="007A09EE" w:rsidRPr="007A09EE" w:rsidRDefault="007A09EE" w:rsidP="007A09EE">
      <w:r w:rsidRPr="007A09EE">
        <w:t xml:space="preserve">A </w:t>
      </w:r>
      <w:r w:rsidRPr="007A09EE">
        <w:rPr>
          <w:b/>
          <w:bCs/>
        </w:rPr>
        <w:t xml:space="preserve">Score Set </w:t>
      </w:r>
      <w:r w:rsidRPr="007A09EE">
        <w:t xml:space="preserve">container can be tied to one or more specific products by referencing these products using the </w:t>
      </w:r>
      <w:r w:rsidRPr="007A09EE">
        <w:rPr>
          <w:b/>
          <w:bCs/>
        </w:rPr>
        <w:t xml:space="preserve">Product ID </w:t>
      </w:r>
      <w:r w:rsidRPr="007A09EE">
        <w:t xml:space="preserve">child element. If the </w:t>
      </w:r>
      <w:r w:rsidRPr="007A09EE">
        <w:rPr>
          <w:b/>
          <w:bCs/>
        </w:rPr>
        <w:t xml:space="preserve">Score Set </w:t>
      </w:r>
      <w:r w:rsidRPr="007A09EE">
        <w:t xml:space="preserve">is meant to be applied for all products, the </w:t>
      </w:r>
      <w:r w:rsidRPr="007A09EE">
        <w:rPr>
          <w:i/>
          <w:iCs/>
        </w:rPr>
        <w:t xml:space="preserve">Product ID </w:t>
      </w:r>
      <w:r w:rsidRPr="007A09EE">
        <w:t xml:space="preserve">attribute should be omitted. </w:t>
      </w:r>
    </w:p>
    <w:p w14:paraId="6C9FA97A" w14:textId="4615D619" w:rsidR="0003338A" w:rsidRPr="00A63137" w:rsidRDefault="007A09EE" w:rsidP="00C86BA8">
      <w:r w:rsidRPr="007A09EE">
        <w:t xml:space="preserve">Note there is a constraint in place to prevent having a single product assigned to two different score sets within the scope of a </w:t>
      </w:r>
      <w:r w:rsidRPr="007A09EE">
        <w:rPr>
          <w:b/>
          <w:bCs/>
        </w:rPr>
        <w:t>Vulnerability</w:t>
      </w:r>
      <w:r w:rsidRPr="007A09EE">
        <w:t xml:space="preserve">. Likewise, a </w:t>
      </w:r>
      <w:r w:rsidRPr="007A09EE">
        <w:rPr>
          <w:b/>
          <w:bCs/>
        </w:rPr>
        <w:t xml:space="preserve">Score Set </w:t>
      </w:r>
      <w:r w:rsidRPr="007A09EE">
        <w:t xml:space="preserve">cannot be tied to a </w:t>
      </w:r>
      <w:r w:rsidRPr="007A09EE">
        <w:rPr>
          <w:b/>
          <w:bCs/>
        </w:rPr>
        <w:t xml:space="preserve">Product Group </w:t>
      </w:r>
      <w:r w:rsidRPr="007A09EE">
        <w:t xml:space="preserve">due to the </w:t>
      </w:r>
      <w:r w:rsidRPr="007A09EE">
        <w:lastRenderedPageBreak/>
        <w:t>fact that a single product can be a member of more than one product group. Without this constraint, it would be possible to assign conflicting base score informati</w:t>
      </w:r>
      <w:r>
        <w:t>on to one and the same product</w:t>
      </w:r>
      <w:r w:rsidR="0003338A">
        <w:t>.</w:t>
      </w:r>
    </w:p>
    <w:p w14:paraId="6AD99486" w14:textId="5580D9B9" w:rsidR="00A63137" w:rsidRDefault="00A63137" w:rsidP="00A63137">
      <w:pPr>
        <w:pStyle w:val="Heading4"/>
      </w:pPr>
      <w:bookmarkStart w:id="118" w:name="_Toc476950940"/>
      <w:r>
        <w:t>Vulnerability – CVSS Score Sets – Score Set V2 – Base Score V2</w:t>
      </w:r>
      <w:bookmarkEnd w:id="118"/>
    </w:p>
    <w:p w14:paraId="3823D656" w14:textId="1D9BE746" w:rsidR="00A63137" w:rsidRDefault="00A63137" w:rsidP="00A63137">
      <w:pPr>
        <w:pStyle w:val="MemberHeading"/>
        <w:rPr>
          <w:rStyle w:val="Element"/>
        </w:rPr>
      </w:pPr>
      <w:r>
        <w:rPr>
          <w:rStyle w:val="Element"/>
        </w:rPr>
        <w:t>vuln:Vulnerabilty / vuln:... / vuln:ScoreSetV2 / vuln:BaseScoreV2</w:t>
      </w:r>
    </w:p>
    <w:p w14:paraId="51E26C3F" w14:textId="3D4B285E" w:rsidR="00A63137" w:rsidRPr="005D4C8E" w:rsidRDefault="00A63137" w:rsidP="00A63137">
      <w:pPr>
        <w:pStyle w:val="Member"/>
      </w:pPr>
      <w:r w:rsidRPr="005D4C8E">
        <w:rPr>
          <w:b/>
        </w:rPr>
        <w:t>Data Type:</w:t>
      </w:r>
      <w:r>
        <w:tab/>
      </w:r>
      <w:r>
        <w:tab/>
        <w:t>float</w:t>
      </w:r>
      <w:r>
        <w:br/>
      </w:r>
      <w:r>
        <w:rPr>
          <w:b/>
        </w:rPr>
        <w:t>Range</w:t>
      </w:r>
      <w:r w:rsidRPr="005D4C8E">
        <w:rPr>
          <w:b/>
        </w:rPr>
        <w:t>:</w:t>
      </w:r>
      <w:r>
        <w:tab/>
      </w:r>
      <w:r>
        <w:tab/>
      </w:r>
      <w:r>
        <w:tab/>
        <w:t>0.0 – 10.0</w:t>
      </w:r>
      <w:r>
        <w:br/>
      </w:r>
      <w:r w:rsidRPr="005D4C8E">
        <w:rPr>
          <w:b/>
        </w:rPr>
        <w:t>Minimum Occurrences:</w:t>
      </w:r>
      <w:r>
        <w:tab/>
        <w:t>1</w:t>
      </w:r>
      <w:r>
        <w:br/>
      </w:r>
      <w:r w:rsidRPr="005D4C8E">
        <w:rPr>
          <w:b/>
        </w:rPr>
        <w:t>Maximum Occurrences:</w:t>
      </w:r>
      <w:r>
        <w:tab/>
        <w:t>1</w:t>
      </w:r>
      <w:r>
        <w:br/>
      </w:r>
      <w:r w:rsidRPr="005D4C8E">
        <w:rPr>
          <w:b/>
        </w:rPr>
        <w:t>Parent:</w:t>
      </w:r>
      <w:r>
        <w:tab/>
      </w:r>
      <w:r>
        <w:tab/>
      </w:r>
      <w:r>
        <w:tab/>
        <w:t>Score Set V2</w:t>
      </w:r>
    </w:p>
    <w:p w14:paraId="765F7FE7" w14:textId="77777777" w:rsidR="00A63137" w:rsidRDefault="00A63137" w:rsidP="00A63137">
      <w:pPr>
        <w:spacing w:before="0" w:after="0"/>
      </w:pPr>
    </w:p>
    <w:p w14:paraId="0B424D30" w14:textId="3057C5CD" w:rsidR="00A63137" w:rsidRPr="00A63137" w:rsidRDefault="00A63137" w:rsidP="00A63137">
      <w:r w:rsidRPr="00F32D93">
        <w:t>Th</w:t>
      </w:r>
      <w:r>
        <w:t>e optional e</w:t>
      </w:r>
      <w:r w:rsidRPr="00F32D93">
        <w:t>lement</w:t>
      </w:r>
      <w:r>
        <w:rPr>
          <w:b/>
          <w:bCs/>
        </w:rPr>
        <w:t xml:space="preserve"> </w:t>
      </w:r>
      <w:r>
        <w:rPr>
          <w:rStyle w:val="Element"/>
        </w:rPr>
        <w:t>vuln:BaseScoreV2</w:t>
      </w:r>
      <w:r w:rsidRPr="00F32D93">
        <w:rPr>
          <w:b/>
          <w:bCs/>
        </w:rPr>
        <w:t xml:space="preserve"> </w:t>
      </w:r>
      <w:r w:rsidRPr="00A63137">
        <w:t xml:space="preserve">contains the numeric value of the computed CVSS </w:t>
      </w:r>
      <w:r w:rsidR="00AD7F06">
        <w:t xml:space="preserve">version 2 </w:t>
      </w:r>
      <w:r w:rsidRPr="00A63137">
        <w:t>base score, which should be a float from 0 to 10.0</w:t>
      </w:r>
      <w:r w:rsidR="00AD7F06">
        <w:t>.</w:t>
      </w:r>
    </w:p>
    <w:p w14:paraId="734E97FE" w14:textId="620B7EC9" w:rsidR="00A63137" w:rsidRDefault="00A63137" w:rsidP="00A63137">
      <w:pPr>
        <w:pStyle w:val="Heading4"/>
      </w:pPr>
      <w:bookmarkStart w:id="119" w:name="_Toc476950941"/>
      <w:r>
        <w:t>Vulnerability – CVSS Score Sets – Score Set V2 – Temporal Score V2</w:t>
      </w:r>
      <w:bookmarkEnd w:id="119"/>
    </w:p>
    <w:p w14:paraId="2929F24C" w14:textId="55327DBF" w:rsidR="00A63137" w:rsidRDefault="00A63137" w:rsidP="00A63137">
      <w:pPr>
        <w:pStyle w:val="MemberHeading"/>
        <w:rPr>
          <w:rStyle w:val="Element"/>
        </w:rPr>
      </w:pPr>
      <w:r>
        <w:rPr>
          <w:rStyle w:val="Element"/>
        </w:rPr>
        <w:t>vuln:Vulnerabilty / vuln:... / vuln:ScoreSetV2 / vuln:TemporalScoreV2</w:t>
      </w:r>
    </w:p>
    <w:p w14:paraId="49410D60" w14:textId="0D241BCC" w:rsidR="00A63137" w:rsidRPr="005D4C8E" w:rsidRDefault="00A63137" w:rsidP="00A63137">
      <w:pPr>
        <w:pStyle w:val="Member"/>
      </w:pPr>
      <w:r w:rsidRPr="005D4C8E">
        <w:rPr>
          <w:b/>
        </w:rPr>
        <w:t>Data Type:</w:t>
      </w:r>
      <w:r>
        <w:tab/>
      </w:r>
      <w:r>
        <w:tab/>
        <w:t>float</w:t>
      </w:r>
      <w:r>
        <w:br/>
      </w:r>
      <w:r>
        <w:rPr>
          <w:b/>
        </w:rPr>
        <w:t>Range</w:t>
      </w:r>
      <w:r w:rsidRPr="005D4C8E">
        <w:rPr>
          <w:b/>
        </w:rPr>
        <w:t>:</w:t>
      </w:r>
      <w:r>
        <w:tab/>
      </w:r>
      <w:r>
        <w:tab/>
      </w:r>
      <w:r>
        <w:tab/>
        <w:t>0.0 – 10.0</w:t>
      </w:r>
      <w:r>
        <w:br/>
      </w:r>
      <w:r w:rsidRPr="005D4C8E">
        <w:rPr>
          <w:b/>
        </w:rPr>
        <w:t>Minimum Occurrences:</w:t>
      </w:r>
      <w:r w:rsidR="00AD7F06">
        <w:tab/>
        <w:t>0</w:t>
      </w:r>
      <w:r>
        <w:br/>
      </w:r>
      <w:r w:rsidRPr="005D4C8E">
        <w:rPr>
          <w:b/>
        </w:rPr>
        <w:t>Maximum Occurrences:</w:t>
      </w:r>
      <w:r>
        <w:tab/>
        <w:t>1</w:t>
      </w:r>
      <w:r>
        <w:br/>
      </w:r>
      <w:r w:rsidRPr="005D4C8E">
        <w:rPr>
          <w:b/>
        </w:rPr>
        <w:t>Parent:</w:t>
      </w:r>
      <w:r>
        <w:tab/>
      </w:r>
      <w:r>
        <w:tab/>
      </w:r>
      <w:r>
        <w:tab/>
        <w:t>Score Set V2</w:t>
      </w:r>
    </w:p>
    <w:p w14:paraId="5FAAE574" w14:textId="77777777" w:rsidR="00A63137" w:rsidRDefault="00A63137" w:rsidP="00A63137">
      <w:pPr>
        <w:spacing w:before="0" w:after="0"/>
      </w:pPr>
    </w:p>
    <w:p w14:paraId="3A317B37" w14:textId="324C263C" w:rsidR="00A63137" w:rsidRPr="00A63137" w:rsidRDefault="00A63137" w:rsidP="00A63137">
      <w:r w:rsidRPr="00F32D93">
        <w:t>Th</w:t>
      </w:r>
      <w:r>
        <w:t>e optional e</w:t>
      </w:r>
      <w:r w:rsidRPr="00F32D93">
        <w:t>lement</w:t>
      </w:r>
      <w:r>
        <w:rPr>
          <w:b/>
          <w:bCs/>
        </w:rPr>
        <w:t xml:space="preserve"> </w:t>
      </w:r>
      <w:r>
        <w:rPr>
          <w:rStyle w:val="Element"/>
        </w:rPr>
        <w:t>vuln:TemporalScoreV2</w:t>
      </w:r>
      <w:r w:rsidRPr="00F32D93">
        <w:rPr>
          <w:b/>
          <w:bCs/>
        </w:rPr>
        <w:t xml:space="preserve"> </w:t>
      </w:r>
      <w:r w:rsidR="00AD7F06" w:rsidRPr="00AD7F06">
        <w:t xml:space="preserve">contains the numeric value of the computed CVSS </w:t>
      </w:r>
      <w:r w:rsidR="00AD7F06">
        <w:t xml:space="preserve">version 2 </w:t>
      </w:r>
      <w:r w:rsidR="00AD7F06" w:rsidRPr="00AD7F06">
        <w:t>temporal score, which s</w:t>
      </w:r>
      <w:r w:rsidR="00AD7F06">
        <w:t>hould be a float from 0 to 10.0.</w:t>
      </w:r>
      <w:r w:rsidRPr="00A63137">
        <w:t xml:space="preserve"> </w:t>
      </w:r>
    </w:p>
    <w:p w14:paraId="5A32B5B0" w14:textId="64E2E31C" w:rsidR="00E77F1B" w:rsidRDefault="00E77F1B" w:rsidP="00E77F1B">
      <w:pPr>
        <w:pStyle w:val="Heading4"/>
      </w:pPr>
      <w:bookmarkStart w:id="120" w:name="_Toc476950942"/>
      <w:r>
        <w:t>Vulnerability – CVSS Score Sets – Score Set V2 – Environmental ScoreV2</w:t>
      </w:r>
      <w:bookmarkEnd w:id="120"/>
    </w:p>
    <w:p w14:paraId="6671051D" w14:textId="47782973" w:rsidR="00E77F1B" w:rsidRDefault="00E77F1B" w:rsidP="00E77F1B">
      <w:pPr>
        <w:pStyle w:val="MemberHeading"/>
        <w:rPr>
          <w:rStyle w:val="Element"/>
        </w:rPr>
      </w:pPr>
      <w:r>
        <w:rPr>
          <w:rStyle w:val="Element"/>
        </w:rPr>
        <w:t>vuln:Vulnerabilty / vuln:... / vuln:ScoreSetV2 / vuln:EnvironmentalScoreV2</w:t>
      </w:r>
    </w:p>
    <w:p w14:paraId="18DE241F" w14:textId="13C1CEB8" w:rsidR="00E77F1B" w:rsidRPr="005D4C8E" w:rsidRDefault="00E77F1B" w:rsidP="00E77F1B">
      <w:pPr>
        <w:pStyle w:val="Member"/>
      </w:pPr>
      <w:r w:rsidRPr="005D4C8E">
        <w:rPr>
          <w:b/>
        </w:rPr>
        <w:t>Data Type:</w:t>
      </w:r>
      <w:r>
        <w:tab/>
      </w:r>
      <w:r>
        <w:tab/>
        <w:t>float</w:t>
      </w:r>
      <w:r>
        <w:br/>
      </w:r>
      <w:r>
        <w:rPr>
          <w:b/>
        </w:rPr>
        <w:t>Range</w:t>
      </w:r>
      <w:r w:rsidRPr="005D4C8E">
        <w:rPr>
          <w:b/>
        </w:rPr>
        <w:t>:</w:t>
      </w:r>
      <w:r>
        <w:tab/>
      </w:r>
      <w:r>
        <w:tab/>
      </w:r>
      <w:r>
        <w:tab/>
        <w:t>0.0 – 10.0</w:t>
      </w:r>
      <w:r>
        <w:br/>
      </w:r>
      <w:r w:rsidRPr="005D4C8E">
        <w:rPr>
          <w:b/>
        </w:rPr>
        <w:t>Minimum Occurrences:</w:t>
      </w:r>
      <w:r>
        <w:tab/>
        <w:t>0</w:t>
      </w:r>
      <w:r>
        <w:br/>
      </w:r>
      <w:r w:rsidRPr="005D4C8E">
        <w:rPr>
          <w:b/>
        </w:rPr>
        <w:t>Maximum Occurrences:</w:t>
      </w:r>
      <w:r>
        <w:tab/>
        <w:t>1</w:t>
      </w:r>
      <w:r>
        <w:br/>
      </w:r>
      <w:r w:rsidRPr="005D4C8E">
        <w:rPr>
          <w:b/>
        </w:rPr>
        <w:t>Parent:</w:t>
      </w:r>
      <w:r>
        <w:tab/>
      </w:r>
      <w:r>
        <w:tab/>
      </w:r>
      <w:r>
        <w:tab/>
        <w:t>Score Set V2</w:t>
      </w:r>
    </w:p>
    <w:p w14:paraId="1D1C7309" w14:textId="77777777" w:rsidR="00E77F1B" w:rsidRDefault="00E77F1B" w:rsidP="00E77F1B">
      <w:pPr>
        <w:spacing w:before="0" w:after="0"/>
      </w:pPr>
    </w:p>
    <w:p w14:paraId="12A5D59A" w14:textId="5467CEE4" w:rsidR="00A63137" w:rsidRPr="00A63137" w:rsidRDefault="00E77F1B" w:rsidP="00A63137">
      <w:r w:rsidRPr="00F32D93">
        <w:t>Th</w:t>
      </w:r>
      <w:r>
        <w:t>e optional e</w:t>
      </w:r>
      <w:r w:rsidRPr="00F32D93">
        <w:t>lement</w:t>
      </w:r>
      <w:r>
        <w:rPr>
          <w:b/>
          <w:bCs/>
        </w:rPr>
        <w:t xml:space="preserve"> </w:t>
      </w:r>
      <w:r>
        <w:rPr>
          <w:rStyle w:val="Element"/>
        </w:rPr>
        <w:t>vuln:EnvironmentalScoreV2</w:t>
      </w:r>
      <w:r w:rsidRPr="00F32D93">
        <w:rPr>
          <w:b/>
          <w:bCs/>
        </w:rPr>
        <w:t xml:space="preserve"> </w:t>
      </w:r>
      <w:r w:rsidRPr="00E77F1B">
        <w:t xml:space="preserve">contains the numeric value of the computed CVSS </w:t>
      </w:r>
      <w:r>
        <w:t xml:space="preserve">version 2 </w:t>
      </w:r>
      <w:r w:rsidRPr="00E77F1B">
        <w:t>environmental score, which should be a float from 0 to 10.0. This metric is typically reserved for use by the end user and is specific to the environment in which t</w:t>
      </w:r>
      <w:r>
        <w:t>he affected product is deployed.</w:t>
      </w:r>
      <w:r w:rsidR="00A63137" w:rsidRPr="00A63137">
        <w:t xml:space="preserve"> </w:t>
      </w:r>
    </w:p>
    <w:p w14:paraId="7F003A1A" w14:textId="28493830" w:rsidR="00A63137" w:rsidRDefault="00A63137" w:rsidP="00A63137">
      <w:pPr>
        <w:pStyle w:val="Heading4"/>
      </w:pPr>
      <w:bookmarkStart w:id="121" w:name="_Toc476950943"/>
      <w:r>
        <w:t xml:space="preserve">Vulnerability – CVSS Score Sets – Score Set V2 – </w:t>
      </w:r>
      <w:r w:rsidR="00391829">
        <w:t>Vector</w:t>
      </w:r>
      <w:r>
        <w:t xml:space="preserve"> V2</w:t>
      </w:r>
      <w:bookmarkEnd w:id="121"/>
    </w:p>
    <w:p w14:paraId="46C1EA63" w14:textId="4D722A5D" w:rsidR="00A63137" w:rsidRDefault="00A63137" w:rsidP="00A63137">
      <w:pPr>
        <w:pStyle w:val="MemberHeading"/>
        <w:rPr>
          <w:rStyle w:val="Element"/>
        </w:rPr>
      </w:pPr>
      <w:r>
        <w:rPr>
          <w:rStyle w:val="Element"/>
        </w:rPr>
        <w:t>vuln:Vulnerabilty / vuln:... / vuln:ScoreSetV2 / vuln:</w:t>
      </w:r>
      <w:r w:rsidR="00391829">
        <w:rPr>
          <w:rStyle w:val="Element"/>
        </w:rPr>
        <w:t>Vector</w:t>
      </w:r>
      <w:r>
        <w:rPr>
          <w:rStyle w:val="Element"/>
        </w:rPr>
        <w:t>V2</w:t>
      </w:r>
    </w:p>
    <w:p w14:paraId="1849A405" w14:textId="45972142" w:rsidR="00A63137" w:rsidRPr="005D4C8E" w:rsidRDefault="00A63137" w:rsidP="00A63137">
      <w:pPr>
        <w:pStyle w:val="Member"/>
      </w:pPr>
      <w:r w:rsidRPr="005D4C8E">
        <w:rPr>
          <w:b/>
        </w:rPr>
        <w:t>Data Type:</w:t>
      </w:r>
      <w:r>
        <w:tab/>
      </w:r>
      <w:r>
        <w:tab/>
      </w:r>
      <w:r w:rsidR="00391829">
        <w:t>string</w:t>
      </w:r>
      <w:r>
        <w:br/>
      </w:r>
      <w:r>
        <w:rPr>
          <w:b/>
        </w:rPr>
        <w:t>Range</w:t>
      </w:r>
      <w:r w:rsidRPr="005D4C8E">
        <w:rPr>
          <w:b/>
        </w:rPr>
        <w:t>:</w:t>
      </w:r>
      <w:r>
        <w:tab/>
      </w:r>
      <w:r>
        <w:tab/>
      </w:r>
      <w:r>
        <w:tab/>
      </w:r>
      <w:r w:rsidR="00391829">
        <w:t>76 characters</w:t>
      </w:r>
      <w:r>
        <w:br/>
      </w:r>
      <w:r w:rsidRPr="005D4C8E">
        <w:rPr>
          <w:b/>
        </w:rPr>
        <w:t>Minimum Occurrences:</w:t>
      </w:r>
      <w:r w:rsidR="00391829">
        <w:tab/>
        <w:t>0</w:t>
      </w:r>
      <w:r>
        <w:br/>
      </w:r>
      <w:r w:rsidRPr="005D4C8E">
        <w:rPr>
          <w:b/>
        </w:rPr>
        <w:t>Maximum Occurrences:</w:t>
      </w:r>
      <w:r>
        <w:tab/>
        <w:t>1</w:t>
      </w:r>
      <w:r>
        <w:br/>
      </w:r>
      <w:r w:rsidRPr="005D4C8E">
        <w:rPr>
          <w:b/>
        </w:rPr>
        <w:t>Parent:</w:t>
      </w:r>
      <w:r>
        <w:tab/>
      </w:r>
      <w:r>
        <w:tab/>
      </w:r>
      <w:r>
        <w:tab/>
        <w:t>Score Set V2</w:t>
      </w:r>
    </w:p>
    <w:p w14:paraId="5C26154D" w14:textId="77777777" w:rsidR="00A63137" w:rsidRDefault="00A63137" w:rsidP="00A63137">
      <w:pPr>
        <w:spacing w:before="0" w:after="0"/>
      </w:pPr>
    </w:p>
    <w:p w14:paraId="7BF95007" w14:textId="17A37D47" w:rsidR="00391829" w:rsidRDefault="00A63137" w:rsidP="00A63137">
      <w:pPr>
        <w:rPr>
          <w:i/>
          <w:iCs/>
        </w:rPr>
      </w:pPr>
      <w:r w:rsidRPr="00F32D93">
        <w:t>Th</w:t>
      </w:r>
      <w:r>
        <w:t>e optional e</w:t>
      </w:r>
      <w:r w:rsidRPr="00F32D93">
        <w:t>lement</w:t>
      </w:r>
      <w:r>
        <w:rPr>
          <w:b/>
          <w:bCs/>
        </w:rPr>
        <w:t xml:space="preserve"> </w:t>
      </w:r>
      <w:r>
        <w:rPr>
          <w:rStyle w:val="Element"/>
        </w:rPr>
        <w:t>vuln:</w:t>
      </w:r>
      <w:r w:rsidR="00391829">
        <w:rPr>
          <w:rStyle w:val="Element"/>
        </w:rPr>
        <w:t>Vector</w:t>
      </w:r>
      <w:r>
        <w:rPr>
          <w:rStyle w:val="Element"/>
        </w:rPr>
        <w:t>V2</w:t>
      </w:r>
      <w:r w:rsidRPr="00F32D93">
        <w:rPr>
          <w:b/>
          <w:bCs/>
        </w:rPr>
        <w:t xml:space="preserve"> </w:t>
      </w:r>
      <w:r w:rsidR="00391829" w:rsidRPr="00391829">
        <w:t xml:space="preserve">contains the official notation that displays all the values used to compute the CVSS </w:t>
      </w:r>
      <w:r w:rsidR="00391829">
        <w:t xml:space="preserve">version 2 </w:t>
      </w:r>
      <w:r w:rsidR="00391829" w:rsidRPr="00391829">
        <w:t xml:space="preserve">base, temporal, and environmental scores. This notation will follow the </w:t>
      </w:r>
      <w:r w:rsidR="00391829" w:rsidRPr="00391829">
        <w:lastRenderedPageBreak/>
        <w:t>guidelines set forth in the CVSS v2 documentation at</w:t>
      </w:r>
      <w:r w:rsidR="00391829">
        <w:t xml:space="preserve"> [</w:t>
      </w:r>
      <w:hyperlink w:anchor="refCVSS2" w:history="1">
        <w:r w:rsidR="00960F60">
          <w:rPr>
            <w:rStyle w:val="Hyperlink"/>
          </w:rPr>
          <w:t>CVSS2</w:t>
        </w:r>
      </w:hyperlink>
      <w:r w:rsidR="00391829">
        <w:t xml:space="preserve">] (cf. section 2.4 </w:t>
      </w:r>
      <w:r w:rsidR="007904C3">
        <w:t>“</w:t>
      </w:r>
      <w:r w:rsidR="007904C3" w:rsidRPr="007904C3">
        <w:t>Base, Temporal, Environmental Vectors</w:t>
      </w:r>
      <w:r w:rsidR="007904C3">
        <w:t xml:space="preserve">” </w:t>
      </w:r>
      <w:r w:rsidR="00391829">
        <w:t>there)</w:t>
      </w:r>
      <w:r w:rsidR="007904C3">
        <w:t>. Note the 76-</w:t>
      </w:r>
      <w:r w:rsidR="00391829" w:rsidRPr="00391829">
        <w:t>character limitation</w:t>
      </w:r>
      <w:r w:rsidR="00391829" w:rsidRPr="00391829">
        <w:rPr>
          <w:i/>
          <w:iCs/>
        </w:rPr>
        <w:t>.</w:t>
      </w:r>
    </w:p>
    <w:p w14:paraId="1A09F216" w14:textId="77777777" w:rsidR="00391829" w:rsidRDefault="00391829" w:rsidP="00391829">
      <w:pPr>
        <w:pStyle w:val="MemberHeading"/>
      </w:pPr>
      <w:r>
        <w:t>Example</w:t>
      </w:r>
    </w:p>
    <w:p w14:paraId="0A98FF6D" w14:textId="77777777" w:rsidR="00391829" w:rsidRDefault="00391829" w:rsidP="00391829">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50</w:t>
      </w:r>
      <w:r w:rsidR="00632A86">
        <w:rPr>
          <w:noProof/>
        </w:rPr>
        <w:fldChar w:fldCharType="end"/>
      </w:r>
      <w:r w:rsidRPr="003F1FAD">
        <w:t>:</w:t>
      </w:r>
    </w:p>
    <w:p w14:paraId="3C0C21BC" w14:textId="55FF736E" w:rsidR="00A63137" w:rsidRPr="00391829" w:rsidRDefault="00391829" w:rsidP="00391829">
      <w:pPr>
        <w:pStyle w:val="Examplesmall"/>
        <w:rPr>
          <w:highlight w:val="yellow"/>
        </w:rPr>
      </w:pPr>
      <w:r>
        <w:t>&lt;Vector</w:t>
      </w:r>
      <w:r w:rsidR="007904C3">
        <w:t>V2</w:t>
      </w:r>
      <w:r>
        <w:t>&gt;</w:t>
      </w:r>
      <w:r w:rsidRPr="00391829">
        <w:t>AV:N/AC:L/Au:N/C:P/I:P/A:C/E:P/RL:O</w:t>
      </w:r>
      <w:r>
        <w:t>/RC:C/CDP:H/TD:M/CR:H/IR:H/AR:H</w:t>
      </w:r>
      <w:r w:rsidRPr="00391829">
        <w:t>&lt;Vector</w:t>
      </w:r>
      <w:r w:rsidR="007904C3">
        <w:t>V2</w:t>
      </w:r>
      <w:r w:rsidRPr="00391829">
        <w:t>&gt;</w:t>
      </w:r>
      <w:r w:rsidR="00A63137" w:rsidRPr="00A63137">
        <w:t xml:space="preserve"> </w:t>
      </w:r>
    </w:p>
    <w:p w14:paraId="3876FF51" w14:textId="0E30B0C9" w:rsidR="00A63137" w:rsidRDefault="00A63137" w:rsidP="00A63137">
      <w:pPr>
        <w:pStyle w:val="Heading4"/>
      </w:pPr>
      <w:bookmarkStart w:id="122" w:name="_Toc476950944"/>
      <w:r>
        <w:t xml:space="preserve">Vulnerability – CVSS Score Sets – Score Set V2 – </w:t>
      </w:r>
      <w:r w:rsidR="00391829">
        <w:t>Product ID</w:t>
      </w:r>
      <w:bookmarkEnd w:id="122"/>
    </w:p>
    <w:p w14:paraId="482D8DFB" w14:textId="3C8B4239" w:rsidR="00A63137" w:rsidRDefault="00A63137" w:rsidP="00A63137">
      <w:pPr>
        <w:pStyle w:val="MemberHeading"/>
        <w:rPr>
          <w:rStyle w:val="Element"/>
        </w:rPr>
      </w:pPr>
      <w:r>
        <w:rPr>
          <w:rStyle w:val="Element"/>
        </w:rPr>
        <w:t>vuln:Vulnerabilty / vuln:... / vuln:ScoreSetV2 / vuln:</w:t>
      </w:r>
      <w:r w:rsidR="00391829">
        <w:rPr>
          <w:rStyle w:val="Element"/>
        </w:rPr>
        <w:t>ProductID</w:t>
      </w:r>
    </w:p>
    <w:p w14:paraId="16ACC1EF" w14:textId="3CA3AF31" w:rsidR="00A63137" w:rsidRPr="005D4C8E" w:rsidRDefault="00A63137" w:rsidP="00A63137">
      <w:pPr>
        <w:pStyle w:val="Member"/>
      </w:pPr>
      <w:r w:rsidRPr="005D4C8E">
        <w:rPr>
          <w:b/>
        </w:rPr>
        <w:t>Data Type:</w:t>
      </w:r>
      <w:r>
        <w:tab/>
      </w:r>
      <w:r>
        <w:tab/>
      </w:r>
      <w:r w:rsidR="00391829">
        <w:t>token</w:t>
      </w:r>
      <w:r>
        <w:br/>
      </w:r>
      <w:r w:rsidRPr="005D4C8E">
        <w:rPr>
          <w:b/>
        </w:rPr>
        <w:t>Minimum Occurrences:</w:t>
      </w:r>
      <w:r w:rsidR="00391829">
        <w:tab/>
        <w:t>0</w:t>
      </w:r>
      <w:r>
        <w:br/>
      </w:r>
      <w:r w:rsidRPr="005D4C8E">
        <w:rPr>
          <w:b/>
        </w:rPr>
        <w:t>Maximum Occurrences:</w:t>
      </w:r>
      <w:r>
        <w:tab/>
      </w:r>
      <w:r w:rsidR="00391829">
        <w:t>unbounded</w:t>
      </w:r>
      <w:r>
        <w:br/>
      </w:r>
      <w:r w:rsidRPr="005D4C8E">
        <w:rPr>
          <w:b/>
        </w:rPr>
        <w:t>Parent:</w:t>
      </w:r>
      <w:r>
        <w:tab/>
      </w:r>
      <w:r>
        <w:tab/>
      </w:r>
      <w:r>
        <w:tab/>
        <w:t>Score Set V2</w:t>
      </w:r>
    </w:p>
    <w:p w14:paraId="7C98A8F0" w14:textId="77777777" w:rsidR="00A63137" w:rsidRDefault="00A63137" w:rsidP="00A63137">
      <w:pPr>
        <w:spacing w:before="0" w:after="0"/>
      </w:pPr>
    </w:p>
    <w:p w14:paraId="2AD22451" w14:textId="6089FA91" w:rsidR="00391829" w:rsidRPr="00391829" w:rsidRDefault="00391829" w:rsidP="00391829">
      <w:r w:rsidRPr="00391829">
        <w:t xml:space="preserve">If the </w:t>
      </w:r>
      <w:r w:rsidRPr="00391829">
        <w:rPr>
          <w:b/>
          <w:bCs/>
        </w:rPr>
        <w:t xml:space="preserve">Score Set </w:t>
      </w:r>
      <w:r w:rsidRPr="00391829">
        <w:t xml:space="preserve">pertains to a specific product, a </w:t>
      </w:r>
      <w:r>
        <w:rPr>
          <w:rStyle w:val="Element"/>
        </w:rPr>
        <w:t>vuln:ProductID</w:t>
      </w:r>
      <w:r w:rsidRPr="00F32D93">
        <w:rPr>
          <w:b/>
          <w:bCs/>
        </w:rPr>
        <w:t xml:space="preserve"> </w:t>
      </w:r>
      <w:r w:rsidRPr="00391829">
        <w:t xml:space="preserve">element can be added to reference that product. The reference is made using the unique </w:t>
      </w:r>
      <w:r w:rsidRPr="00391829">
        <w:rPr>
          <w:i/>
          <w:iCs/>
        </w:rPr>
        <w:t xml:space="preserve">Product ID </w:t>
      </w:r>
      <w:r w:rsidRPr="00391829">
        <w:t xml:space="preserve">attribute of a </w:t>
      </w:r>
      <w:r w:rsidRPr="00391829">
        <w:rPr>
          <w:b/>
          <w:bCs/>
        </w:rPr>
        <w:t xml:space="preserve">Full Product Name </w:t>
      </w:r>
      <w:r w:rsidRPr="00391829">
        <w:t xml:space="preserve">element that is defined in the </w:t>
      </w:r>
      <w:r w:rsidRPr="00391829">
        <w:rPr>
          <w:b/>
          <w:bCs/>
        </w:rPr>
        <w:t>Product Tree</w:t>
      </w:r>
      <w:r w:rsidRPr="00391829">
        <w:t xml:space="preserve">. If a </w:t>
      </w:r>
      <w:r w:rsidRPr="00391829">
        <w:rPr>
          <w:b/>
          <w:bCs/>
        </w:rPr>
        <w:t xml:space="preserve">Score Set </w:t>
      </w:r>
      <w:r w:rsidRPr="00391829">
        <w:t xml:space="preserve">applies to more than one product, you can add multiple </w:t>
      </w:r>
      <w:r w:rsidRPr="00391829">
        <w:rPr>
          <w:b/>
          <w:bCs/>
        </w:rPr>
        <w:t xml:space="preserve">Product ID </w:t>
      </w:r>
      <w:r w:rsidRPr="00391829">
        <w:t xml:space="preserve">elements accordingly. </w:t>
      </w:r>
    </w:p>
    <w:p w14:paraId="07ECAFA9" w14:textId="285E6984" w:rsidR="007A09EE" w:rsidRPr="00391829" w:rsidRDefault="00391829" w:rsidP="00C86BA8">
      <w:r w:rsidRPr="00391829">
        <w:t xml:space="preserve">Note that a single </w:t>
      </w:r>
      <w:r w:rsidRPr="00391829">
        <w:rPr>
          <w:b/>
          <w:bCs/>
        </w:rPr>
        <w:t xml:space="preserve">Product ID </w:t>
      </w:r>
      <w:r w:rsidRPr="00391829">
        <w:t xml:space="preserve">may not be assigned to more than one </w:t>
      </w:r>
      <w:r w:rsidRPr="00391829">
        <w:rPr>
          <w:b/>
          <w:bCs/>
        </w:rPr>
        <w:t xml:space="preserve">Score Set </w:t>
      </w:r>
      <w:r w:rsidRPr="00391829">
        <w:t xml:space="preserve">within the same </w:t>
      </w:r>
      <w:r w:rsidRPr="00391829">
        <w:rPr>
          <w:b/>
          <w:bCs/>
        </w:rPr>
        <w:t>Vulnerability</w:t>
      </w:r>
      <w:r w:rsidRPr="00391829">
        <w:t xml:space="preserve">. </w:t>
      </w:r>
    </w:p>
    <w:p w14:paraId="24D3A736" w14:textId="4BA1E146" w:rsidR="007A09EE" w:rsidRDefault="007A09EE" w:rsidP="007A09EE">
      <w:pPr>
        <w:pStyle w:val="Heading3"/>
      </w:pPr>
      <w:bookmarkStart w:id="123" w:name="_Toc476950945"/>
      <w:r>
        <w:t>Vulnerability – CVSS Score Sets – Score Set V3</w:t>
      </w:r>
      <w:bookmarkEnd w:id="123"/>
    </w:p>
    <w:p w14:paraId="66C2811B" w14:textId="2DD4EB30" w:rsidR="007A09EE" w:rsidRDefault="007A09EE" w:rsidP="007A09EE">
      <w:pPr>
        <w:pStyle w:val="MemberHeading"/>
        <w:rPr>
          <w:rStyle w:val="Element"/>
        </w:rPr>
      </w:pPr>
      <w:r>
        <w:rPr>
          <w:rStyle w:val="Element"/>
        </w:rPr>
        <w:t>vuln:Vulnerabilty / vuln:CVSSScoreSets / vuln:ScoreSetV3</w:t>
      </w:r>
    </w:p>
    <w:p w14:paraId="4EDFD561" w14:textId="77777777" w:rsidR="007A09EE" w:rsidRPr="005D4C8E" w:rsidRDefault="007A09EE" w:rsidP="007A09EE">
      <w:pPr>
        <w:pStyle w:val="Member"/>
      </w:pPr>
      <w:r w:rsidRPr="005D4C8E">
        <w:rPr>
          <w:b/>
        </w:rPr>
        <w:t>Data Type:</w:t>
      </w:r>
      <w:r>
        <w:tab/>
      </w:r>
      <w:r>
        <w:tab/>
        <w:t>container</w:t>
      </w:r>
      <w:r>
        <w:br/>
      </w:r>
      <w:r w:rsidRPr="005D4C8E">
        <w:rPr>
          <w:b/>
        </w:rPr>
        <w:t>Minimum Occurrences:</w:t>
      </w:r>
      <w:r>
        <w:tab/>
        <w:t>0</w:t>
      </w:r>
      <w:r>
        <w:br/>
      </w:r>
      <w:r w:rsidRPr="005D4C8E">
        <w:rPr>
          <w:b/>
        </w:rPr>
        <w:t>Maximum Occurrences:</w:t>
      </w:r>
      <w:r>
        <w:tab/>
        <w:t>unbounded</w:t>
      </w:r>
      <w:r>
        <w:br/>
      </w:r>
      <w:r w:rsidRPr="005D4C8E">
        <w:rPr>
          <w:b/>
        </w:rPr>
        <w:t>Parent:</w:t>
      </w:r>
      <w:r>
        <w:tab/>
      </w:r>
      <w:r>
        <w:tab/>
      </w:r>
      <w:r>
        <w:tab/>
        <w:t>CVSS Score Sets</w:t>
      </w:r>
      <w:r>
        <w:br/>
      </w:r>
      <w:r>
        <w:rPr>
          <w:b/>
        </w:rPr>
        <w:t>Children</w:t>
      </w:r>
      <w:r w:rsidRPr="005D4C8E">
        <w:rPr>
          <w:b/>
        </w:rPr>
        <w:t>:</w:t>
      </w:r>
      <w:r>
        <w:tab/>
      </w:r>
      <w:r>
        <w:tab/>
      </w:r>
      <w:r>
        <w:tab/>
      </w:r>
      <w:r w:rsidRPr="00674583">
        <w:t xml:space="preserve">Base Score, Temporal Score, Environmental Score, Vector, </w:t>
      </w:r>
      <w:r>
        <w:br/>
        <w:t xml:space="preserve"> </w:t>
      </w:r>
      <w:r>
        <w:tab/>
      </w:r>
      <w:r>
        <w:tab/>
      </w:r>
      <w:r>
        <w:tab/>
      </w:r>
      <w:r>
        <w:tab/>
      </w:r>
      <w:r w:rsidRPr="00674583">
        <w:t>Product ID</w:t>
      </w:r>
    </w:p>
    <w:p w14:paraId="7C09CBA4" w14:textId="77777777" w:rsidR="007A09EE" w:rsidRDefault="007A09EE" w:rsidP="007A09EE">
      <w:pPr>
        <w:spacing w:before="0" w:after="0"/>
      </w:pPr>
    </w:p>
    <w:p w14:paraId="1ED657E1" w14:textId="7FCB8634" w:rsidR="007A09EE" w:rsidRPr="007A09EE" w:rsidRDefault="007A09EE" w:rsidP="007A09EE">
      <w:r w:rsidRPr="00F32D93">
        <w:t>Th</w:t>
      </w:r>
      <w:r>
        <w:t>e optional e</w:t>
      </w:r>
      <w:r w:rsidRPr="00F32D93">
        <w:t>lement</w:t>
      </w:r>
      <w:r>
        <w:rPr>
          <w:b/>
          <w:bCs/>
        </w:rPr>
        <w:t xml:space="preserve"> </w:t>
      </w:r>
      <w:r>
        <w:rPr>
          <w:rStyle w:val="Element"/>
        </w:rPr>
        <w:t>vuln:ScoreSetV3</w:t>
      </w:r>
      <w:r w:rsidRPr="00F32D93">
        <w:rPr>
          <w:b/>
          <w:bCs/>
        </w:rPr>
        <w:t xml:space="preserve"> </w:t>
      </w:r>
      <w:r w:rsidRPr="00C06268">
        <w:t xml:space="preserve">is a container that </w:t>
      </w:r>
      <w:r w:rsidRPr="004C7E29">
        <w:t xml:space="preserve">holds </w:t>
      </w:r>
      <w:r w:rsidRPr="007A09EE">
        <w:t xml:space="preserve">actual CVSS </w:t>
      </w:r>
      <w:r>
        <w:t xml:space="preserve">version 3 </w:t>
      </w:r>
      <w:r w:rsidRPr="007A09EE">
        <w:t>metrics</w:t>
      </w:r>
      <w:r>
        <w:t> [</w:t>
      </w:r>
      <w:hyperlink w:anchor="refCVSS3" w:history="1">
        <w:r w:rsidR="00960F60">
          <w:rPr>
            <w:rStyle w:val="Hyperlink"/>
          </w:rPr>
          <w:t>CVSS3</w:t>
        </w:r>
      </w:hyperlink>
      <w:r>
        <w:t>]</w:t>
      </w:r>
      <w:r w:rsidRPr="007A09EE">
        <w:t xml:space="preserve">. The only required element of CVSS </w:t>
      </w:r>
      <w:r>
        <w:t xml:space="preserve">version 3 </w:t>
      </w:r>
      <w:r w:rsidRPr="007A09EE">
        <w:t xml:space="preserve">is the </w:t>
      </w:r>
      <w:r w:rsidRPr="007A09EE">
        <w:rPr>
          <w:b/>
          <w:bCs/>
        </w:rPr>
        <w:t>Base Score</w:t>
      </w:r>
      <w:r w:rsidRPr="007A09EE">
        <w:t xml:space="preserve">. If a value of the temporal or environmental score is set to “not defined,” either </w:t>
      </w:r>
      <w:r w:rsidRPr="007A09EE">
        <w:rPr>
          <w:b/>
          <w:bCs/>
        </w:rPr>
        <w:t xml:space="preserve">Temporal Score </w:t>
      </w:r>
      <w:r w:rsidRPr="007A09EE">
        <w:t xml:space="preserve">or </w:t>
      </w:r>
      <w:r w:rsidRPr="007A09EE">
        <w:rPr>
          <w:b/>
          <w:bCs/>
        </w:rPr>
        <w:t xml:space="preserve">Environmental Score </w:t>
      </w:r>
      <w:r w:rsidRPr="007A09EE">
        <w:t xml:space="preserve">can be omitted. </w:t>
      </w:r>
    </w:p>
    <w:p w14:paraId="1FF60B9C" w14:textId="77777777" w:rsidR="007A09EE" w:rsidRPr="007A09EE" w:rsidRDefault="007A09EE" w:rsidP="007A09EE">
      <w:r w:rsidRPr="007A09EE">
        <w:t xml:space="preserve">A </w:t>
      </w:r>
      <w:r w:rsidRPr="007A09EE">
        <w:rPr>
          <w:b/>
          <w:bCs/>
        </w:rPr>
        <w:t xml:space="preserve">Score Set </w:t>
      </w:r>
      <w:r w:rsidRPr="007A09EE">
        <w:t xml:space="preserve">container can be tied to one or more specific products by referencing these products using the </w:t>
      </w:r>
      <w:r w:rsidRPr="007A09EE">
        <w:rPr>
          <w:b/>
          <w:bCs/>
        </w:rPr>
        <w:t xml:space="preserve">Product ID </w:t>
      </w:r>
      <w:r w:rsidRPr="007A09EE">
        <w:t xml:space="preserve">child element. If the </w:t>
      </w:r>
      <w:r w:rsidRPr="007A09EE">
        <w:rPr>
          <w:b/>
          <w:bCs/>
        </w:rPr>
        <w:t xml:space="preserve">Score Set </w:t>
      </w:r>
      <w:r w:rsidRPr="007A09EE">
        <w:t xml:space="preserve">is meant to be applied for all products, the </w:t>
      </w:r>
      <w:r w:rsidRPr="007A09EE">
        <w:rPr>
          <w:i/>
          <w:iCs/>
        </w:rPr>
        <w:t xml:space="preserve">Product ID </w:t>
      </w:r>
      <w:r w:rsidRPr="007A09EE">
        <w:t xml:space="preserve">attribute should be omitted. </w:t>
      </w:r>
    </w:p>
    <w:p w14:paraId="1E1B9FF1" w14:textId="3D283457" w:rsidR="007A09EE" w:rsidRDefault="007A09EE" w:rsidP="007A09EE">
      <w:r w:rsidRPr="007A09EE">
        <w:t xml:space="preserve">Note there is a constraint in place to prevent having a single product assigned to two different score sets within the scope of a </w:t>
      </w:r>
      <w:r w:rsidRPr="007A09EE">
        <w:rPr>
          <w:b/>
          <w:bCs/>
        </w:rPr>
        <w:t>Vulnerability</w:t>
      </w:r>
      <w:r w:rsidRPr="007A09EE">
        <w:t xml:space="preserve">. Likewise, a </w:t>
      </w:r>
      <w:r w:rsidRPr="007A09EE">
        <w:rPr>
          <w:b/>
          <w:bCs/>
        </w:rPr>
        <w:t xml:space="preserve">Score Set </w:t>
      </w:r>
      <w:r w:rsidRPr="007A09EE">
        <w:t xml:space="preserve">cannot be tied to a </w:t>
      </w:r>
      <w:r w:rsidRPr="007A09EE">
        <w:rPr>
          <w:b/>
          <w:bCs/>
        </w:rPr>
        <w:t xml:space="preserve">Product Group </w:t>
      </w:r>
      <w:r w:rsidRPr="007A09EE">
        <w:t>due to the fact that a single product can be a member of more than one product group. Without this constraint, it would be possible to assign conflicting base score informati</w:t>
      </w:r>
      <w:r>
        <w:t>on to one and the same product.</w:t>
      </w:r>
    </w:p>
    <w:p w14:paraId="1101CA09" w14:textId="0867D93F" w:rsidR="00A13A87" w:rsidRDefault="00A13A87" w:rsidP="00A13A87">
      <w:pPr>
        <w:pStyle w:val="Heading4"/>
      </w:pPr>
      <w:bookmarkStart w:id="124" w:name="_Toc476950946"/>
      <w:r>
        <w:lastRenderedPageBreak/>
        <w:t>Vulnerability – CVSS Score Sets – Score Set V3 – Base Score V3</w:t>
      </w:r>
      <w:bookmarkEnd w:id="124"/>
    </w:p>
    <w:p w14:paraId="0CB07A10" w14:textId="61E6937C" w:rsidR="00A13A87" w:rsidRDefault="00A13A87" w:rsidP="00A13A87">
      <w:pPr>
        <w:pStyle w:val="MemberHeading"/>
        <w:rPr>
          <w:rStyle w:val="Element"/>
        </w:rPr>
      </w:pPr>
      <w:r>
        <w:rPr>
          <w:rStyle w:val="Element"/>
        </w:rPr>
        <w:t>vuln:Vulnerabilty / vuln:... / vuln:ScoreSetV3 / vuln:BaseScoreV3</w:t>
      </w:r>
    </w:p>
    <w:p w14:paraId="69477387" w14:textId="67E55B75" w:rsidR="00A13A87" w:rsidRPr="005D4C8E" w:rsidRDefault="00A13A87" w:rsidP="00A13A87">
      <w:pPr>
        <w:pStyle w:val="Member"/>
      </w:pPr>
      <w:r w:rsidRPr="005D4C8E">
        <w:rPr>
          <w:b/>
        </w:rPr>
        <w:t>Data Type:</w:t>
      </w:r>
      <w:r>
        <w:tab/>
      </w:r>
      <w:r>
        <w:tab/>
        <w:t>float</w:t>
      </w:r>
      <w:r>
        <w:br/>
      </w:r>
      <w:r>
        <w:rPr>
          <w:b/>
        </w:rPr>
        <w:t>Range</w:t>
      </w:r>
      <w:r w:rsidRPr="005D4C8E">
        <w:rPr>
          <w:b/>
        </w:rPr>
        <w:t>:</w:t>
      </w:r>
      <w:r>
        <w:tab/>
      </w:r>
      <w:r>
        <w:tab/>
      </w:r>
      <w:r>
        <w:tab/>
        <w:t>0.0 – 10.0</w:t>
      </w:r>
      <w:r>
        <w:br/>
      </w:r>
      <w:r w:rsidRPr="005D4C8E">
        <w:rPr>
          <w:b/>
        </w:rPr>
        <w:t>Minimum Occurrences:</w:t>
      </w:r>
      <w:r>
        <w:tab/>
        <w:t>1</w:t>
      </w:r>
      <w:r>
        <w:br/>
      </w:r>
      <w:r w:rsidRPr="005D4C8E">
        <w:rPr>
          <w:b/>
        </w:rPr>
        <w:t>Maximum Occurrences:</w:t>
      </w:r>
      <w:r>
        <w:tab/>
        <w:t>1</w:t>
      </w:r>
      <w:r>
        <w:br/>
      </w:r>
      <w:r w:rsidRPr="005D4C8E">
        <w:rPr>
          <w:b/>
        </w:rPr>
        <w:t>Parent:</w:t>
      </w:r>
      <w:r>
        <w:tab/>
      </w:r>
      <w:r>
        <w:tab/>
      </w:r>
      <w:r>
        <w:tab/>
        <w:t>Score Set V3</w:t>
      </w:r>
    </w:p>
    <w:p w14:paraId="7527F953" w14:textId="77777777" w:rsidR="00A13A87" w:rsidRDefault="00A13A87" w:rsidP="00A13A87">
      <w:pPr>
        <w:spacing w:before="0" w:after="0"/>
      </w:pPr>
    </w:p>
    <w:p w14:paraId="1994EBF3" w14:textId="5B9E9A22" w:rsidR="00A13A87" w:rsidRPr="00A63137" w:rsidRDefault="00A13A87" w:rsidP="00A13A87">
      <w:r w:rsidRPr="00F32D93">
        <w:t>Th</w:t>
      </w:r>
      <w:r>
        <w:t>e optional e</w:t>
      </w:r>
      <w:r w:rsidRPr="00F32D93">
        <w:t>lement</w:t>
      </w:r>
      <w:r>
        <w:rPr>
          <w:b/>
          <w:bCs/>
        </w:rPr>
        <w:t xml:space="preserve"> </w:t>
      </w:r>
      <w:r>
        <w:rPr>
          <w:rStyle w:val="Element"/>
        </w:rPr>
        <w:t>vuln:BaseScoreV3</w:t>
      </w:r>
      <w:r w:rsidRPr="00F32D93">
        <w:rPr>
          <w:b/>
          <w:bCs/>
        </w:rPr>
        <w:t xml:space="preserve"> </w:t>
      </w:r>
      <w:r w:rsidRPr="00A63137">
        <w:t xml:space="preserve">contains the numeric value of the computed CVSS </w:t>
      </w:r>
      <w:r>
        <w:t xml:space="preserve">version 3 </w:t>
      </w:r>
      <w:r w:rsidRPr="00A63137">
        <w:t>base score, which should be a float from 0 to 10.0</w:t>
      </w:r>
      <w:r>
        <w:t>.</w:t>
      </w:r>
    </w:p>
    <w:p w14:paraId="012C9A6E" w14:textId="562D39FE" w:rsidR="00A13A87" w:rsidRDefault="00A13A87" w:rsidP="00A13A87">
      <w:pPr>
        <w:pStyle w:val="Heading4"/>
      </w:pPr>
      <w:bookmarkStart w:id="125" w:name="_Toc476950947"/>
      <w:r>
        <w:t>Vulnerability – CVSS Score Sets – Score Set V3 – Temporal Score V3</w:t>
      </w:r>
      <w:bookmarkEnd w:id="125"/>
    </w:p>
    <w:p w14:paraId="272D1693" w14:textId="18F86554" w:rsidR="00A13A87" w:rsidRDefault="00A13A87" w:rsidP="00A13A87">
      <w:pPr>
        <w:pStyle w:val="MemberHeading"/>
        <w:rPr>
          <w:rStyle w:val="Element"/>
        </w:rPr>
      </w:pPr>
      <w:r>
        <w:rPr>
          <w:rStyle w:val="Element"/>
        </w:rPr>
        <w:t>vuln:Vulnerabilty / vuln:... / vuln:ScoreSetV3 / vuln:TemporalScoreV3</w:t>
      </w:r>
    </w:p>
    <w:p w14:paraId="07C7CA1E" w14:textId="0C12FC7C" w:rsidR="00A13A87" w:rsidRPr="005D4C8E" w:rsidRDefault="00A13A87" w:rsidP="00A13A87">
      <w:pPr>
        <w:pStyle w:val="Member"/>
      </w:pPr>
      <w:r w:rsidRPr="005D4C8E">
        <w:rPr>
          <w:b/>
        </w:rPr>
        <w:t>Data Type:</w:t>
      </w:r>
      <w:r>
        <w:tab/>
      </w:r>
      <w:r>
        <w:tab/>
        <w:t>float</w:t>
      </w:r>
      <w:r>
        <w:br/>
      </w:r>
      <w:r>
        <w:rPr>
          <w:b/>
        </w:rPr>
        <w:t>Range</w:t>
      </w:r>
      <w:r w:rsidRPr="005D4C8E">
        <w:rPr>
          <w:b/>
        </w:rPr>
        <w:t>:</w:t>
      </w:r>
      <w:r>
        <w:tab/>
      </w:r>
      <w:r>
        <w:tab/>
      </w:r>
      <w:r>
        <w:tab/>
        <w:t>0.0 – 10.0</w:t>
      </w:r>
      <w:r>
        <w:br/>
      </w:r>
      <w:r w:rsidRPr="005D4C8E">
        <w:rPr>
          <w:b/>
        </w:rPr>
        <w:t>Minimum Occurrences:</w:t>
      </w:r>
      <w:r>
        <w:tab/>
        <w:t>0</w:t>
      </w:r>
      <w:r>
        <w:br/>
      </w:r>
      <w:r w:rsidRPr="005D4C8E">
        <w:rPr>
          <w:b/>
        </w:rPr>
        <w:t>Maximum Occurrences:</w:t>
      </w:r>
      <w:r>
        <w:tab/>
        <w:t>1</w:t>
      </w:r>
      <w:r>
        <w:br/>
      </w:r>
      <w:r w:rsidRPr="005D4C8E">
        <w:rPr>
          <w:b/>
        </w:rPr>
        <w:t>Parent:</w:t>
      </w:r>
      <w:r>
        <w:tab/>
      </w:r>
      <w:r>
        <w:tab/>
      </w:r>
      <w:r>
        <w:tab/>
        <w:t>Score Set V3</w:t>
      </w:r>
    </w:p>
    <w:p w14:paraId="16A18F2B" w14:textId="77777777" w:rsidR="00A13A87" w:rsidRDefault="00A13A87" w:rsidP="00A13A87">
      <w:pPr>
        <w:spacing w:before="0" w:after="0"/>
      </w:pPr>
    </w:p>
    <w:p w14:paraId="4EFE3189" w14:textId="5FB49A54" w:rsidR="00A13A87" w:rsidRPr="00A63137" w:rsidRDefault="00A13A87" w:rsidP="00A13A87">
      <w:r w:rsidRPr="00F32D93">
        <w:t>Th</w:t>
      </w:r>
      <w:r>
        <w:t>e optional e</w:t>
      </w:r>
      <w:r w:rsidRPr="00F32D93">
        <w:t>lement</w:t>
      </w:r>
      <w:r>
        <w:rPr>
          <w:b/>
          <w:bCs/>
        </w:rPr>
        <w:t xml:space="preserve"> </w:t>
      </w:r>
      <w:r>
        <w:rPr>
          <w:rStyle w:val="Element"/>
        </w:rPr>
        <w:t>vuln:TemporalScoreV3</w:t>
      </w:r>
      <w:r w:rsidRPr="00F32D93">
        <w:rPr>
          <w:b/>
          <w:bCs/>
        </w:rPr>
        <w:t xml:space="preserve"> </w:t>
      </w:r>
      <w:r w:rsidRPr="00AD7F06">
        <w:t xml:space="preserve">contains the numeric value of the computed CVSS </w:t>
      </w:r>
      <w:r>
        <w:t xml:space="preserve">version 3 </w:t>
      </w:r>
      <w:r w:rsidRPr="00AD7F06">
        <w:t>temporal score, which s</w:t>
      </w:r>
      <w:r>
        <w:t>hould be a float from 0 to 10.0.</w:t>
      </w:r>
      <w:r w:rsidRPr="00A63137">
        <w:t xml:space="preserve"> </w:t>
      </w:r>
    </w:p>
    <w:p w14:paraId="08BF2CDA" w14:textId="40E22B0C" w:rsidR="00A13A87" w:rsidRDefault="00A13A87" w:rsidP="00A13A87">
      <w:pPr>
        <w:pStyle w:val="Heading4"/>
      </w:pPr>
      <w:bookmarkStart w:id="126" w:name="_Toc476950948"/>
      <w:r>
        <w:t>Vulnerability – CVSS Score Sets – Score Set V3 – Environmental ScoreV3</w:t>
      </w:r>
      <w:bookmarkEnd w:id="126"/>
    </w:p>
    <w:p w14:paraId="29285B59" w14:textId="1E7CCEC2" w:rsidR="00A13A87" w:rsidRDefault="00A13A87" w:rsidP="00A13A87">
      <w:pPr>
        <w:pStyle w:val="MemberHeading"/>
        <w:rPr>
          <w:rStyle w:val="Element"/>
        </w:rPr>
      </w:pPr>
      <w:r>
        <w:rPr>
          <w:rStyle w:val="Element"/>
        </w:rPr>
        <w:t>vuln:Vulnerabilty / vuln:... / vuln:ScoreSetV3 / vuln:EnvironmentalScoreV3</w:t>
      </w:r>
    </w:p>
    <w:p w14:paraId="0C4528FF" w14:textId="66E5FB52" w:rsidR="00A13A87" w:rsidRPr="005D4C8E" w:rsidRDefault="00A13A87" w:rsidP="00A13A87">
      <w:pPr>
        <w:pStyle w:val="Member"/>
      </w:pPr>
      <w:r w:rsidRPr="005D4C8E">
        <w:rPr>
          <w:b/>
        </w:rPr>
        <w:t>Data Type:</w:t>
      </w:r>
      <w:r>
        <w:tab/>
      </w:r>
      <w:r>
        <w:tab/>
        <w:t>float</w:t>
      </w:r>
      <w:r>
        <w:br/>
      </w:r>
      <w:r>
        <w:rPr>
          <w:b/>
        </w:rPr>
        <w:t>Range</w:t>
      </w:r>
      <w:r w:rsidRPr="005D4C8E">
        <w:rPr>
          <w:b/>
        </w:rPr>
        <w:t>:</w:t>
      </w:r>
      <w:r>
        <w:tab/>
      </w:r>
      <w:r>
        <w:tab/>
      </w:r>
      <w:r>
        <w:tab/>
        <w:t>0.0 – 10.0</w:t>
      </w:r>
      <w:r>
        <w:br/>
      </w:r>
      <w:r w:rsidRPr="005D4C8E">
        <w:rPr>
          <w:b/>
        </w:rPr>
        <w:t>Minimum Occurrences:</w:t>
      </w:r>
      <w:r>
        <w:tab/>
        <w:t>0</w:t>
      </w:r>
      <w:r>
        <w:br/>
      </w:r>
      <w:r w:rsidRPr="005D4C8E">
        <w:rPr>
          <w:b/>
        </w:rPr>
        <w:t>Maximum Occurrences:</w:t>
      </w:r>
      <w:r>
        <w:tab/>
        <w:t>1</w:t>
      </w:r>
      <w:r>
        <w:br/>
      </w:r>
      <w:r w:rsidRPr="005D4C8E">
        <w:rPr>
          <w:b/>
        </w:rPr>
        <w:t>Parent:</w:t>
      </w:r>
      <w:r>
        <w:tab/>
      </w:r>
      <w:r>
        <w:tab/>
      </w:r>
      <w:r>
        <w:tab/>
        <w:t>Score Set V3</w:t>
      </w:r>
    </w:p>
    <w:p w14:paraId="544272F0" w14:textId="77777777" w:rsidR="00A13A87" w:rsidRDefault="00A13A87" w:rsidP="00A13A87">
      <w:pPr>
        <w:spacing w:before="0" w:after="0"/>
      </w:pPr>
    </w:p>
    <w:p w14:paraId="144032CA" w14:textId="0B0B9D20" w:rsidR="00A13A87" w:rsidRPr="00A63137" w:rsidRDefault="00A13A87" w:rsidP="00A13A87">
      <w:r w:rsidRPr="00F32D93">
        <w:t>Th</w:t>
      </w:r>
      <w:r>
        <w:t>e optional e</w:t>
      </w:r>
      <w:r w:rsidRPr="00F32D93">
        <w:t>lement</w:t>
      </w:r>
      <w:r>
        <w:rPr>
          <w:b/>
          <w:bCs/>
        </w:rPr>
        <w:t xml:space="preserve"> </w:t>
      </w:r>
      <w:r>
        <w:rPr>
          <w:rStyle w:val="Element"/>
        </w:rPr>
        <w:t>vuln:EnvironmentalScoreV3</w:t>
      </w:r>
      <w:r w:rsidRPr="00F32D93">
        <w:rPr>
          <w:b/>
          <w:bCs/>
        </w:rPr>
        <w:t xml:space="preserve"> </w:t>
      </w:r>
      <w:r w:rsidRPr="00E77F1B">
        <w:t xml:space="preserve">contains the numeric value of the computed CVSS </w:t>
      </w:r>
      <w:r>
        <w:t xml:space="preserve">version 3 </w:t>
      </w:r>
      <w:r w:rsidRPr="00E77F1B">
        <w:t>environmental score, which should be a float from 0 to 10.0. This metric is typically reserved for use by the end user and is specific to the environment in which t</w:t>
      </w:r>
      <w:r>
        <w:t>he affected product is deployed.</w:t>
      </w:r>
      <w:r w:rsidRPr="00A63137">
        <w:t xml:space="preserve"> </w:t>
      </w:r>
    </w:p>
    <w:p w14:paraId="7DE91B70" w14:textId="7928DE89" w:rsidR="00A13A87" w:rsidRDefault="00A13A87" w:rsidP="00A13A87">
      <w:pPr>
        <w:pStyle w:val="Heading4"/>
      </w:pPr>
      <w:bookmarkStart w:id="127" w:name="_Toc476950949"/>
      <w:r>
        <w:t>Vulnerability – CVSS Score Sets – Score Set V3 – Vector V3</w:t>
      </w:r>
      <w:bookmarkEnd w:id="127"/>
    </w:p>
    <w:p w14:paraId="72CE9065" w14:textId="65CC3036" w:rsidR="00A13A87" w:rsidRDefault="00A13A87" w:rsidP="00A13A87">
      <w:pPr>
        <w:pStyle w:val="MemberHeading"/>
        <w:rPr>
          <w:rStyle w:val="Element"/>
        </w:rPr>
      </w:pPr>
      <w:r>
        <w:rPr>
          <w:rStyle w:val="Element"/>
        </w:rPr>
        <w:t>vuln:Vulnerabilty / vuln:... / vuln:ScoreSetV3 / vuln:VectorV3</w:t>
      </w:r>
    </w:p>
    <w:p w14:paraId="79866481" w14:textId="0BE2646D" w:rsidR="00A13A87" w:rsidRPr="005D4C8E" w:rsidRDefault="00A13A87" w:rsidP="00A13A87">
      <w:pPr>
        <w:pStyle w:val="Member"/>
      </w:pPr>
      <w:r w:rsidRPr="005D4C8E">
        <w:rPr>
          <w:b/>
        </w:rPr>
        <w:t>Data Type:</w:t>
      </w:r>
      <w:r>
        <w:tab/>
      </w:r>
      <w:r>
        <w:tab/>
        <w:t>string</w:t>
      </w:r>
      <w:r>
        <w:br/>
      </w:r>
      <w:r>
        <w:rPr>
          <w:b/>
        </w:rPr>
        <w:t>Range</w:t>
      </w:r>
      <w:r w:rsidRPr="005D4C8E">
        <w:rPr>
          <w:b/>
        </w:rPr>
        <w:t>:</w:t>
      </w:r>
      <w:r>
        <w:tab/>
      </w:r>
      <w:r>
        <w:tab/>
      </w:r>
      <w:r>
        <w:tab/>
        <w:t>76 characters</w:t>
      </w:r>
      <w:r>
        <w:br/>
      </w:r>
      <w:r w:rsidRPr="005D4C8E">
        <w:rPr>
          <w:b/>
        </w:rPr>
        <w:t>Minimum Occurrences:</w:t>
      </w:r>
      <w:r>
        <w:tab/>
        <w:t>0</w:t>
      </w:r>
      <w:r>
        <w:br/>
      </w:r>
      <w:r w:rsidRPr="005D4C8E">
        <w:rPr>
          <w:b/>
        </w:rPr>
        <w:t>Maximum Occurrences:</w:t>
      </w:r>
      <w:r>
        <w:tab/>
        <w:t>1</w:t>
      </w:r>
      <w:r>
        <w:br/>
      </w:r>
      <w:r w:rsidRPr="005D4C8E">
        <w:rPr>
          <w:b/>
        </w:rPr>
        <w:t>Parent:</w:t>
      </w:r>
      <w:r>
        <w:tab/>
      </w:r>
      <w:r>
        <w:tab/>
      </w:r>
      <w:r>
        <w:tab/>
        <w:t>Score Set V3</w:t>
      </w:r>
    </w:p>
    <w:p w14:paraId="33CAA5C5" w14:textId="77777777" w:rsidR="00A13A87" w:rsidRDefault="00A13A87" w:rsidP="00A13A87">
      <w:pPr>
        <w:spacing w:before="0" w:after="0"/>
      </w:pPr>
    </w:p>
    <w:p w14:paraId="0046489E" w14:textId="00DCC8AD" w:rsidR="00A13A87" w:rsidRDefault="00A13A87" w:rsidP="00A13A87">
      <w:pPr>
        <w:rPr>
          <w:i/>
          <w:iCs/>
        </w:rPr>
      </w:pPr>
      <w:r w:rsidRPr="00F32D93">
        <w:t>Th</w:t>
      </w:r>
      <w:r>
        <w:t>e optional e</w:t>
      </w:r>
      <w:r w:rsidRPr="00F32D93">
        <w:t>lement</w:t>
      </w:r>
      <w:r>
        <w:rPr>
          <w:b/>
          <w:bCs/>
        </w:rPr>
        <w:t xml:space="preserve"> </w:t>
      </w:r>
      <w:r>
        <w:rPr>
          <w:rStyle w:val="Element"/>
        </w:rPr>
        <w:t>vuln:VectorV3</w:t>
      </w:r>
      <w:r w:rsidRPr="00F32D93">
        <w:rPr>
          <w:b/>
          <w:bCs/>
        </w:rPr>
        <w:t xml:space="preserve"> </w:t>
      </w:r>
      <w:r w:rsidRPr="00391829">
        <w:t xml:space="preserve">contains the official notation that displays all the values used to compute the CVSS </w:t>
      </w:r>
      <w:r>
        <w:t xml:space="preserve">version 3 </w:t>
      </w:r>
      <w:r w:rsidRPr="00391829">
        <w:t>base, temporal, and environmental scores. This notation will follow the gui</w:t>
      </w:r>
      <w:r>
        <w:t>delines set forth in the CVSS v3</w:t>
      </w:r>
      <w:r w:rsidRPr="00391829">
        <w:t xml:space="preserve"> documentation at</w:t>
      </w:r>
      <w:r>
        <w:t xml:space="preserve"> [</w:t>
      </w:r>
      <w:hyperlink w:anchor="refCVSS3" w:history="1">
        <w:r w:rsidR="00960F60">
          <w:rPr>
            <w:rStyle w:val="Hyperlink"/>
          </w:rPr>
          <w:t>CVSS3</w:t>
        </w:r>
      </w:hyperlink>
      <w:r>
        <w:t xml:space="preserve">] (cf. section </w:t>
      </w:r>
      <w:r w:rsidR="007904C3">
        <w:t>“Vector String” pp.17,18</w:t>
      </w:r>
      <w:r>
        <w:t xml:space="preserve"> there)</w:t>
      </w:r>
      <w:r w:rsidR="007904C3">
        <w:t>. Note the 76-</w:t>
      </w:r>
      <w:r w:rsidRPr="00391829">
        <w:t>character limitation</w:t>
      </w:r>
      <w:r w:rsidRPr="00391829">
        <w:rPr>
          <w:i/>
          <w:iCs/>
        </w:rPr>
        <w:t>.</w:t>
      </w:r>
    </w:p>
    <w:p w14:paraId="235C84E8" w14:textId="77777777" w:rsidR="00A13A87" w:rsidRDefault="00A13A87" w:rsidP="00A13A87">
      <w:pPr>
        <w:pStyle w:val="MemberHeading"/>
      </w:pPr>
      <w:r>
        <w:lastRenderedPageBreak/>
        <w:t>Example</w:t>
      </w:r>
    </w:p>
    <w:p w14:paraId="2F6371E7" w14:textId="77777777" w:rsidR="00A13A87" w:rsidRDefault="00A13A87" w:rsidP="00A13A87">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51</w:t>
      </w:r>
      <w:r w:rsidR="00632A86">
        <w:rPr>
          <w:noProof/>
        </w:rPr>
        <w:fldChar w:fldCharType="end"/>
      </w:r>
      <w:r w:rsidRPr="003F1FAD">
        <w:t>:</w:t>
      </w:r>
    </w:p>
    <w:p w14:paraId="151586EF" w14:textId="35908760" w:rsidR="00A13A87" w:rsidRPr="00391829" w:rsidRDefault="00A13A87" w:rsidP="00A13A87">
      <w:pPr>
        <w:pStyle w:val="Examplesmall"/>
        <w:rPr>
          <w:highlight w:val="yellow"/>
        </w:rPr>
      </w:pPr>
      <w:r>
        <w:t>&lt;Vector</w:t>
      </w:r>
      <w:r w:rsidR="007904C3">
        <w:t>V3</w:t>
      </w:r>
      <w:r>
        <w:t>&gt;</w:t>
      </w:r>
      <w:r w:rsidR="007904C3" w:rsidRPr="007904C3">
        <w:t>CVSS:3.0/AV:N/AC:L/PR:H/UI:N/S:U/C:L/I:L/A:N</w:t>
      </w:r>
      <w:r w:rsidRPr="00391829">
        <w:t>&lt;Vector</w:t>
      </w:r>
      <w:r w:rsidR="007904C3">
        <w:t>V3</w:t>
      </w:r>
      <w:r w:rsidRPr="00391829">
        <w:t>&gt;</w:t>
      </w:r>
      <w:r w:rsidRPr="00A63137">
        <w:t xml:space="preserve"> </w:t>
      </w:r>
    </w:p>
    <w:p w14:paraId="624197C2" w14:textId="77777777" w:rsidR="007904C3" w:rsidRDefault="007904C3" w:rsidP="007904C3">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52</w:t>
      </w:r>
      <w:r w:rsidR="00632A86">
        <w:rPr>
          <w:noProof/>
        </w:rPr>
        <w:fldChar w:fldCharType="end"/>
      </w:r>
      <w:r w:rsidRPr="003F1FAD">
        <w:t>:</w:t>
      </w:r>
    </w:p>
    <w:p w14:paraId="304BAD3C" w14:textId="154A1691" w:rsidR="007904C3" w:rsidRPr="007904C3" w:rsidRDefault="007904C3" w:rsidP="007904C3">
      <w:pPr>
        <w:pStyle w:val="Examplesmall"/>
        <w:rPr>
          <w:highlight w:val="yellow"/>
        </w:rPr>
      </w:pPr>
      <w:r>
        <w:t>&lt;VectorV3&gt;</w:t>
      </w:r>
      <w:r w:rsidRPr="007904C3">
        <w:t>CVSS:3.0/S:U/AV:N/AC:L/PR:H/UI:N/C:L/I:L/A:N/E:F/RL:X</w:t>
      </w:r>
      <w:r w:rsidRPr="00391829">
        <w:t>&lt;Vector</w:t>
      </w:r>
      <w:r>
        <w:t>V3</w:t>
      </w:r>
      <w:r w:rsidRPr="00391829">
        <w:t>&gt;</w:t>
      </w:r>
      <w:r w:rsidRPr="00A63137">
        <w:t xml:space="preserve"> </w:t>
      </w:r>
    </w:p>
    <w:p w14:paraId="75E63465" w14:textId="6E3E378E" w:rsidR="00A13A87" w:rsidRDefault="00A13A87" w:rsidP="00A13A87">
      <w:pPr>
        <w:pStyle w:val="Heading4"/>
      </w:pPr>
      <w:bookmarkStart w:id="128" w:name="_Toc476950950"/>
      <w:r>
        <w:t>Vulnerability – CVSS Score Sets – Score Set V</w:t>
      </w:r>
      <w:r w:rsidR="00080F49">
        <w:t>3</w:t>
      </w:r>
      <w:r>
        <w:t xml:space="preserve"> – Product ID</w:t>
      </w:r>
      <w:bookmarkEnd w:id="128"/>
    </w:p>
    <w:p w14:paraId="1B750207" w14:textId="124140DB" w:rsidR="00A13A87" w:rsidRDefault="00A13A87" w:rsidP="00A13A87">
      <w:pPr>
        <w:pStyle w:val="MemberHeading"/>
        <w:rPr>
          <w:rStyle w:val="Element"/>
        </w:rPr>
      </w:pPr>
      <w:r>
        <w:rPr>
          <w:rStyle w:val="Element"/>
        </w:rPr>
        <w:t>vuln:Vulnerabilty / vuln:... / vuln:</w:t>
      </w:r>
      <w:r w:rsidR="00080F49">
        <w:rPr>
          <w:rStyle w:val="Element"/>
        </w:rPr>
        <w:t>ScoreSetV3</w:t>
      </w:r>
      <w:r>
        <w:rPr>
          <w:rStyle w:val="Element"/>
        </w:rPr>
        <w:t xml:space="preserve"> / vuln:ProductID</w:t>
      </w:r>
    </w:p>
    <w:p w14:paraId="72DB796B" w14:textId="7FD344CA" w:rsidR="00A13A87" w:rsidRPr="005D4C8E" w:rsidRDefault="00A13A87" w:rsidP="00A13A87">
      <w:pPr>
        <w:pStyle w:val="Member"/>
      </w:pPr>
      <w:r w:rsidRPr="005D4C8E">
        <w:rPr>
          <w:b/>
        </w:rPr>
        <w:t>Data Type:</w:t>
      </w:r>
      <w:r>
        <w:tab/>
      </w:r>
      <w:r>
        <w:tab/>
        <w:t>token</w:t>
      </w:r>
      <w:r>
        <w:br/>
      </w:r>
      <w:r w:rsidRPr="005D4C8E">
        <w:rPr>
          <w:b/>
        </w:rPr>
        <w:t>Minimum Occurrences:</w:t>
      </w:r>
      <w:r>
        <w:tab/>
        <w:t>0</w:t>
      </w:r>
      <w:r>
        <w:br/>
      </w:r>
      <w:r w:rsidRPr="005D4C8E">
        <w:rPr>
          <w:b/>
        </w:rPr>
        <w:t>Maximum Occurrences:</w:t>
      </w:r>
      <w:r>
        <w:tab/>
        <w:t>unbounded</w:t>
      </w:r>
      <w:r>
        <w:br/>
      </w:r>
      <w:r w:rsidRPr="005D4C8E">
        <w:rPr>
          <w:b/>
        </w:rPr>
        <w:t>Parent:</w:t>
      </w:r>
      <w:r>
        <w:tab/>
      </w:r>
      <w:r>
        <w:tab/>
      </w:r>
      <w:r>
        <w:tab/>
      </w:r>
      <w:r w:rsidR="00080F49">
        <w:t>Score Set V3</w:t>
      </w:r>
    </w:p>
    <w:p w14:paraId="68CDE485" w14:textId="77777777" w:rsidR="00A13A87" w:rsidRDefault="00A13A87" w:rsidP="00A13A87">
      <w:pPr>
        <w:spacing w:before="0" w:after="0"/>
      </w:pPr>
    </w:p>
    <w:p w14:paraId="3DC4BCD3" w14:textId="77777777" w:rsidR="00A13A87" w:rsidRPr="00391829" w:rsidRDefault="00A13A87" w:rsidP="00A13A87">
      <w:r w:rsidRPr="00391829">
        <w:t xml:space="preserve">If the </w:t>
      </w:r>
      <w:r w:rsidRPr="00391829">
        <w:rPr>
          <w:b/>
          <w:bCs/>
        </w:rPr>
        <w:t xml:space="preserve">Score Set </w:t>
      </w:r>
      <w:r w:rsidRPr="00391829">
        <w:t xml:space="preserve">pertains to a specific product, a </w:t>
      </w:r>
      <w:r>
        <w:rPr>
          <w:rStyle w:val="Element"/>
        </w:rPr>
        <w:t>vuln:ProductID</w:t>
      </w:r>
      <w:r w:rsidRPr="00F32D93">
        <w:rPr>
          <w:b/>
          <w:bCs/>
        </w:rPr>
        <w:t xml:space="preserve"> </w:t>
      </w:r>
      <w:r w:rsidRPr="00391829">
        <w:t xml:space="preserve">element can be added to reference that product. The reference is made using the unique </w:t>
      </w:r>
      <w:r w:rsidRPr="00391829">
        <w:rPr>
          <w:i/>
          <w:iCs/>
        </w:rPr>
        <w:t xml:space="preserve">Product ID </w:t>
      </w:r>
      <w:r w:rsidRPr="00391829">
        <w:t xml:space="preserve">attribute of a </w:t>
      </w:r>
      <w:r w:rsidRPr="00391829">
        <w:rPr>
          <w:b/>
          <w:bCs/>
        </w:rPr>
        <w:t xml:space="preserve">Full Product Name </w:t>
      </w:r>
      <w:r w:rsidRPr="00391829">
        <w:t xml:space="preserve">element that is defined in the </w:t>
      </w:r>
      <w:r w:rsidRPr="00391829">
        <w:rPr>
          <w:b/>
          <w:bCs/>
        </w:rPr>
        <w:t>Product Tree</w:t>
      </w:r>
      <w:r w:rsidRPr="00391829">
        <w:t xml:space="preserve">. If a </w:t>
      </w:r>
      <w:r w:rsidRPr="00391829">
        <w:rPr>
          <w:b/>
          <w:bCs/>
        </w:rPr>
        <w:t xml:space="preserve">Score Set </w:t>
      </w:r>
      <w:r w:rsidRPr="00391829">
        <w:t xml:space="preserve">applies to more than one product, you can add multiple </w:t>
      </w:r>
      <w:r w:rsidRPr="00391829">
        <w:rPr>
          <w:b/>
          <w:bCs/>
        </w:rPr>
        <w:t xml:space="preserve">Product ID </w:t>
      </w:r>
      <w:r w:rsidRPr="00391829">
        <w:t xml:space="preserve">elements accordingly. </w:t>
      </w:r>
    </w:p>
    <w:p w14:paraId="3F8CC3D1" w14:textId="77777777" w:rsidR="00A13A87" w:rsidRPr="00391829" w:rsidRDefault="00A13A87" w:rsidP="00A13A87">
      <w:r w:rsidRPr="00391829">
        <w:t xml:space="preserve">Note that a single </w:t>
      </w:r>
      <w:r w:rsidRPr="00391829">
        <w:rPr>
          <w:b/>
          <w:bCs/>
        </w:rPr>
        <w:t xml:space="preserve">Product ID </w:t>
      </w:r>
      <w:r w:rsidRPr="00391829">
        <w:t xml:space="preserve">may not be assigned to more than one </w:t>
      </w:r>
      <w:r w:rsidRPr="00391829">
        <w:rPr>
          <w:b/>
          <w:bCs/>
        </w:rPr>
        <w:t xml:space="preserve">Score Set </w:t>
      </w:r>
      <w:r w:rsidRPr="00391829">
        <w:t xml:space="preserve">within the same </w:t>
      </w:r>
      <w:r w:rsidRPr="00391829">
        <w:rPr>
          <w:b/>
          <w:bCs/>
        </w:rPr>
        <w:t>Vulnerability</w:t>
      </w:r>
      <w:r w:rsidRPr="00391829">
        <w:t xml:space="preserve">. </w:t>
      </w:r>
    </w:p>
    <w:p w14:paraId="26F58CAB" w14:textId="77777777" w:rsidR="00A13A87" w:rsidRDefault="00A13A87" w:rsidP="007A09EE">
      <w:pPr>
        <w:rPr>
          <w:rFonts w:cs="Arial"/>
          <w:b/>
          <w:bCs/>
          <w:color w:val="3B006F"/>
          <w:kern w:val="32"/>
          <w:sz w:val="24"/>
          <w:szCs w:val="26"/>
          <w:highlight w:val="yellow"/>
        </w:rPr>
      </w:pPr>
    </w:p>
    <w:p w14:paraId="3021C1AC" w14:textId="47A75A2B" w:rsidR="009F59F5" w:rsidRDefault="009F59F5" w:rsidP="009F59F5">
      <w:pPr>
        <w:pStyle w:val="Heading2"/>
      </w:pPr>
      <w:bookmarkStart w:id="129" w:name="_Toc476950951"/>
      <w:r>
        <w:t>Vulnerability – Remediations</w:t>
      </w:r>
      <w:bookmarkEnd w:id="129"/>
    </w:p>
    <w:p w14:paraId="1A0FC2A5" w14:textId="45F79412" w:rsidR="009F59F5" w:rsidRDefault="009F59F5" w:rsidP="009F59F5">
      <w:pPr>
        <w:pStyle w:val="MemberHeading"/>
        <w:rPr>
          <w:rStyle w:val="Element"/>
        </w:rPr>
      </w:pPr>
      <w:r>
        <w:rPr>
          <w:rStyle w:val="Element"/>
        </w:rPr>
        <w:t>vuln:Vulnerabilty / vuln:Remediations</w:t>
      </w:r>
    </w:p>
    <w:p w14:paraId="69AB01A4" w14:textId="2239A3D1" w:rsidR="009F59F5" w:rsidRPr="005D4C8E" w:rsidRDefault="009F59F5" w:rsidP="009F59F5">
      <w:pPr>
        <w:pStyle w:val="Member"/>
      </w:pPr>
      <w:r w:rsidRPr="005D4C8E">
        <w:rPr>
          <w:b/>
        </w:rPr>
        <w:t>Data Type:</w:t>
      </w:r>
      <w:r>
        <w:tab/>
      </w:r>
      <w:r>
        <w:tab/>
        <w:t>container</w:t>
      </w:r>
      <w:r>
        <w:br/>
      </w:r>
      <w:r w:rsidRPr="005D4C8E">
        <w:rPr>
          <w:b/>
        </w:rPr>
        <w:t>Minimum Occurrences:</w:t>
      </w:r>
      <w:r>
        <w:tab/>
        <w:t>0</w:t>
      </w:r>
      <w:r>
        <w:br/>
      </w:r>
      <w:r w:rsidRPr="005D4C8E">
        <w:rPr>
          <w:b/>
        </w:rPr>
        <w:t>Maximum Occurrences:</w:t>
      </w:r>
      <w:r>
        <w:tab/>
        <w:t>1</w:t>
      </w:r>
      <w:r>
        <w:br/>
      </w:r>
      <w:r w:rsidRPr="005D4C8E">
        <w:rPr>
          <w:b/>
        </w:rPr>
        <w:t>Parent:</w:t>
      </w:r>
      <w:r>
        <w:tab/>
      </w:r>
      <w:r>
        <w:tab/>
      </w:r>
      <w:r>
        <w:tab/>
        <w:t>Vulnerability</w:t>
      </w:r>
      <w:r>
        <w:br/>
      </w:r>
      <w:r>
        <w:rPr>
          <w:b/>
        </w:rPr>
        <w:t>Children</w:t>
      </w:r>
      <w:r w:rsidRPr="005D4C8E">
        <w:rPr>
          <w:b/>
        </w:rPr>
        <w:t>:</w:t>
      </w:r>
      <w:r>
        <w:tab/>
      </w:r>
      <w:r>
        <w:tab/>
      </w:r>
      <w:r>
        <w:tab/>
        <w:t>Remediation</w:t>
      </w:r>
    </w:p>
    <w:p w14:paraId="606AD847" w14:textId="77777777" w:rsidR="009F59F5" w:rsidRDefault="009F59F5" w:rsidP="009F59F5">
      <w:pPr>
        <w:spacing w:before="0" w:after="0"/>
      </w:pPr>
    </w:p>
    <w:p w14:paraId="2ED5FFA9" w14:textId="38A6C2A9" w:rsidR="009F59F5" w:rsidRPr="00864BEA" w:rsidRDefault="009F59F5" w:rsidP="009F59F5">
      <w:r w:rsidRPr="00F32D93">
        <w:t>Th</w:t>
      </w:r>
      <w:r>
        <w:t>e optional e</w:t>
      </w:r>
      <w:r w:rsidRPr="00F32D93">
        <w:t>lement</w:t>
      </w:r>
      <w:r>
        <w:rPr>
          <w:b/>
          <w:bCs/>
        </w:rPr>
        <w:t xml:space="preserve"> </w:t>
      </w:r>
      <w:r>
        <w:rPr>
          <w:rStyle w:val="Element"/>
        </w:rPr>
        <w:t>vuln:Remediations</w:t>
      </w:r>
      <w:r w:rsidRPr="00F32D93">
        <w:rPr>
          <w:b/>
          <w:bCs/>
        </w:rPr>
        <w:t xml:space="preserve"> </w:t>
      </w:r>
      <w:r w:rsidRPr="00C06268">
        <w:t xml:space="preserve">is a container that </w:t>
      </w:r>
      <w:r>
        <w:t xml:space="preserve">holds </w:t>
      </w:r>
      <w:r w:rsidRPr="009F59F5">
        <w:t xml:space="preserve">one or more </w:t>
      </w:r>
      <w:r w:rsidRPr="009F59F5">
        <w:rPr>
          <w:b/>
          <w:bCs/>
        </w:rPr>
        <w:t xml:space="preserve">Remediation </w:t>
      </w:r>
      <w:r w:rsidRPr="009F59F5">
        <w:t>containers, which will have details on h</w:t>
      </w:r>
      <w:r>
        <w:t>ow to remediate a vulnerability.</w:t>
      </w:r>
      <w:r w:rsidRPr="000D14C1">
        <w:t xml:space="preserve"> </w:t>
      </w:r>
    </w:p>
    <w:p w14:paraId="4CE234A5" w14:textId="546C5001" w:rsidR="009F59F5" w:rsidRDefault="009F59F5" w:rsidP="00E06AA8">
      <w:pPr>
        <w:pStyle w:val="Heading3"/>
      </w:pPr>
      <w:bookmarkStart w:id="130" w:name="_Toc476950952"/>
      <w:r>
        <w:t>Vulnerability – Remediations</w:t>
      </w:r>
      <w:r w:rsidR="009344E0">
        <w:t xml:space="preserve"> – Remediation</w:t>
      </w:r>
      <w:bookmarkEnd w:id="130"/>
    </w:p>
    <w:p w14:paraId="1D0A869E" w14:textId="33EDF56A" w:rsidR="009F59F5" w:rsidRDefault="009F59F5" w:rsidP="009F59F5">
      <w:pPr>
        <w:pStyle w:val="MemberHeading"/>
        <w:rPr>
          <w:rStyle w:val="Element"/>
        </w:rPr>
      </w:pPr>
      <w:r>
        <w:rPr>
          <w:rStyle w:val="Element"/>
        </w:rPr>
        <w:t>vuln:Vulnerabilty / vuln:Remediations / vuln:Remediation</w:t>
      </w:r>
    </w:p>
    <w:p w14:paraId="37DB2BB9" w14:textId="41144982" w:rsidR="009F59F5" w:rsidRPr="005D4C8E" w:rsidRDefault="009F59F5" w:rsidP="009F59F5">
      <w:pPr>
        <w:pStyle w:val="Member"/>
      </w:pPr>
      <w:r w:rsidRPr="005D4C8E">
        <w:rPr>
          <w:b/>
        </w:rPr>
        <w:t>Data Type:</w:t>
      </w:r>
      <w:r>
        <w:tab/>
      </w:r>
      <w:r>
        <w:tab/>
        <w:t>container</w:t>
      </w:r>
      <w:r>
        <w:br/>
      </w:r>
      <w:r w:rsidRPr="005D4C8E">
        <w:rPr>
          <w:b/>
        </w:rPr>
        <w:t>Minimum Occurrences:</w:t>
      </w:r>
      <w:r>
        <w:tab/>
        <w:t>1</w:t>
      </w:r>
      <w:r>
        <w:br/>
      </w:r>
      <w:r w:rsidRPr="005D4C8E">
        <w:rPr>
          <w:b/>
        </w:rPr>
        <w:t>Maximum Occurrences:</w:t>
      </w:r>
      <w:r>
        <w:tab/>
        <w:t>unbounded</w:t>
      </w:r>
      <w:r>
        <w:br/>
      </w:r>
      <w:r w:rsidRPr="005D4C8E">
        <w:rPr>
          <w:b/>
        </w:rPr>
        <w:t>Parent:</w:t>
      </w:r>
      <w:r>
        <w:tab/>
      </w:r>
      <w:r>
        <w:tab/>
      </w:r>
      <w:r>
        <w:tab/>
        <w:t>Remediations</w:t>
      </w:r>
      <w:r>
        <w:br/>
      </w:r>
      <w:r>
        <w:rPr>
          <w:b/>
        </w:rPr>
        <w:t>Children</w:t>
      </w:r>
      <w:r w:rsidRPr="005D4C8E">
        <w:rPr>
          <w:b/>
        </w:rPr>
        <w:t>:</w:t>
      </w:r>
      <w:r>
        <w:tab/>
      </w:r>
      <w:r>
        <w:tab/>
      </w:r>
      <w:r>
        <w:tab/>
      </w:r>
      <w:r w:rsidRPr="009F59F5">
        <w:t>Description, Entitlement, URL, Product ID, Group ID</w:t>
      </w:r>
      <w:r>
        <w:br/>
      </w:r>
      <w:r>
        <w:rPr>
          <w:b/>
        </w:rPr>
        <w:t>Attribute</w:t>
      </w:r>
      <w:r w:rsidRPr="005D4C8E">
        <w:rPr>
          <w:b/>
        </w:rPr>
        <w:t>:</w:t>
      </w:r>
      <w:r>
        <w:tab/>
      </w:r>
      <w:r>
        <w:tab/>
      </w:r>
      <w:r>
        <w:tab/>
        <w:t xml:space="preserve">Type </w:t>
      </w:r>
      <w:r>
        <w:br/>
      </w:r>
      <w:r>
        <w:rPr>
          <w:b/>
        </w:rPr>
        <w:t>Attribute Data Type</w:t>
      </w:r>
      <w:r w:rsidRPr="005D4C8E">
        <w:rPr>
          <w:b/>
        </w:rPr>
        <w:t>:</w:t>
      </w:r>
      <w:r>
        <w:tab/>
      </w:r>
      <w:r w:rsidRPr="00226430">
        <w:t>enumerated list</w:t>
      </w:r>
      <w:r>
        <w:br/>
      </w:r>
      <w:r>
        <w:rPr>
          <w:b/>
        </w:rPr>
        <w:t>Attribute Range</w:t>
      </w:r>
      <w:r w:rsidRPr="005D4C8E">
        <w:rPr>
          <w:b/>
        </w:rPr>
        <w:t>:</w:t>
      </w:r>
      <w:r>
        <w:tab/>
      </w:r>
      <w:r>
        <w:tab/>
      </w:r>
      <w:r w:rsidRPr="009F59F5">
        <w:t>{Workaround, Mitigation, Vendor Fix, None Available, Will Not Fix}</w:t>
      </w:r>
      <w:r>
        <w:rPr>
          <w:b/>
        </w:rPr>
        <w:br/>
        <w:t>Attribute Required</w:t>
      </w:r>
      <w:r w:rsidRPr="005D4C8E">
        <w:rPr>
          <w:b/>
        </w:rPr>
        <w:t>:</w:t>
      </w:r>
      <w:r>
        <w:tab/>
        <w:t>yes</w:t>
      </w:r>
    </w:p>
    <w:p w14:paraId="6E292741" w14:textId="77777777" w:rsidR="009F59F5" w:rsidRDefault="009F59F5" w:rsidP="009F59F5">
      <w:pPr>
        <w:spacing w:before="0" w:after="0"/>
      </w:pPr>
    </w:p>
    <w:p w14:paraId="6583846A" w14:textId="02FD908E" w:rsidR="009F59F5" w:rsidRPr="009F59F5" w:rsidRDefault="009F59F5" w:rsidP="009F59F5">
      <w:r w:rsidRPr="00F32D93">
        <w:t>Th</w:t>
      </w:r>
      <w:r>
        <w:t>e optional e</w:t>
      </w:r>
      <w:r w:rsidRPr="00F32D93">
        <w:t>lement</w:t>
      </w:r>
      <w:r>
        <w:rPr>
          <w:b/>
          <w:bCs/>
        </w:rPr>
        <w:t xml:space="preserve"> </w:t>
      </w:r>
      <w:r>
        <w:rPr>
          <w:rStyle w:val="Element"/>
        </w:rPr>
        <w:t>vuln:Remediation</w:t>
      </w:r>
      <w:r w:rsidRPr="00F32D93">
        <w:rPr>
          <w:b/>
          <w:bCs/>
        </w:rPr>
        <w:t xml:space="preserve"> </w:t>
      </w:r>
      <w:r w:rsidRPr="00C06268">
        <w:t xml:space="preserve">is a container that </w:t>
      </w:r>
      <w:r w:rsidRPr="004C7E29">
        <w:t xml:space="preserve">holds </w:t>
      </w:r>
      <w:r w:rsidRPr="009F59F5">
        <w:t xml:space="preserve">specific details on how to handle (and presumably, fix) a vulnerability. A given </w:t>
      </w:r>
      <w:r w:rsidRPr="009F59F5">
        <w:rPr>
          <w:b/>
          <w:bCs/>
        </w:rPr>
        <w:t xml:space="preserve">Remediations </w:t>
      </w:r>
      <w:r w:rsidRPr="009F59F5">
        <w:t xml:space="preserve">container can contain one or more </w:t>
      </w:r>
      <w:r w:rsidRPr="009F59F5">
        <w:rPr>
          <w:b/>
          <w:bCs/>
        </w:rPr>
        <w:t xml:space="preserve">Remediation </w:t>
      </w:r>
      <w:r w:rsidRPr="009F59F5">
        <w:t xml:space="preserve">containers. </w:t>
      </w:r>
    </w:p>
    <w:p w14:paraId="017BCAF3" w14:textId="77777777" w:rsidR="009F59F5" w:rsidRPr="009F59F5" w:rsidRDefault="009F59F5" w:rsidP="009F59F5">
      <w:r w:rsidRPr="009F59F5">
        <w:lastRenderedPageBreak/>
        <w:t xml:space="preserve">A </w:t>
      </w:r>
      <w:r w:rsidRPr="009F59F5">
        <w:rPr>
          <w:b/>
          <w:bCs/>
        </w:rPr>
        <w:t xml:space="preserve">Remediation </w:t>
      </w:r>
      <w:r w:rsidRPr="009F59F5">
        <w:t xml:space="preserve">container can be tied to one or more specific products by referencing these products using either the </w:t>
      </w:r>
      <w:r w:rsidRPr="009F59F5">
        <w:rPr>
          <w:b/>
          <w:bCs/>
        </w:rPr>
        <w:t xml:space="preserve">Product ID </w:t>
      </w:r>
      <w:r w:rsidRPr="009F59F5">
        <w:t xml:space="preserve">or </w:t>
      </w:r>
      <w:r w:rsidRPr="009F59F5">
        <w:rPr>
          <w:b/>
          <w:bCs/>
        </w:rPr>
        <w:t xml:space="preserve">Group ID </w:t>
      </w:r>
      <w:r w:rsidRPr="009F59F5">
        <w:t xml:space="preserve">child elements. If the </w:t>
      </w:r>
      <w:r w:rsidRPr="009F59F5">
        <w:rPr>
          <w:b/>
          <w:bCs/>
        </w:rPr>
        <w:t xml:space="preserve">Remediation </w:t>
      </w:r>
      <w:r w:rsidRPr="009F59F5">
        <w:t xml:space="preserve">is meant to be general or nonspecific for all products, the </w:t>
      </w:r>
      <w:r w:rsidRPr="009F59F5">
        <w:rPr>
          <w:b/>
          <w:bCs/>
        </w:rPr>
        <w:t xml:space="preserve">Product ID </w:t>
      </w:r>
      <w:r w:rsidRPr="009F59F5">
        <w:t xml:space="preserve">and </w:t>
      </w:r>
      <w:r w:rsidRPr="009F59F5">
        <w:rPr>
          <w:b/>
          <w:bCs/>
        </w:rPr>
        <w:t xml:space="preserve">Group ID </w:t>
      </w:r>
      <w:r w:rsidRPr="009F59F5">
        <w:t xml:space="preserve">child elements should be omitted. </w:t>
      </w:r>
    </w:p>
    <w:p w14:paraId="05258A19" w14:textId="77777777" w:rsidR="009F59F5" w:rsidRPr="009F59F5" w:rsidRDefault="009F59F5" w:rsidP="009F59F5">
      <w:r w:rsidRPr="009F59F5">
        <w:t xml:space="preserve">The </w:t>
      </w:r>
      <w:r w:rsidRPr="009F59F5">
        <w:rPr>
          <w:i/>
          <w:iCs/>
        </w:rPr>
        <w:t xml:space="preserve">Type </w:t>
      </w:r>
      <w:r w:rsidRPr="009F59F5">
        <w:t xml:space="preserve">attribute is required and can be one of the following: </w:t>
      </w:r>
    </w:p>
    <w:p w14:paraId="0C2F8EF1" w14:textId="59FA7A11" w:rsidR="009F59F5" w:rsidRDefault="009F59F5" w:rsidP="009F59F5">
      <w:pPr>
        <w:pStyle w:val="ListParagraph"/>
        <w:numPr>
          <w:ilvl w:val="0"/>
          <w:numId w:val="26"/>
        </w:numPr>
      </w:pPr>
      <w:r w:rsidRPr="009F59F5">
        <w:rPr>
          <w:b/>
          <w:bCs/>
        </w:rPr>
        <w:t xml:space="preserve">Workaround: </w:t>
      </w:r>
      <w:r w:rsidRPr="009F59F5">
        <w:t xml:space="preserve">Workaround contains information about a configuration or specific deployment scenario that can be used to avoid exposure to the vulnerability. There may be none, one, or more workarounds available. This is typically the “first line of defense” against a new vulnerability before a mitigation or vendor fix has been issued or even discovered. </w:t>
      </w:r>
    </w:p>
    <w:p w14:paraId="24120662" w14:textId="6CB4D348" w:rsidR="009F59F5" w:rsidRPr="009F59F5" w:rsidRDefault="009F59F5" w:rsidP="009F59F5">
      <w:pPr>
        <w:pStyle w:val="ListParagraph"/>
        <w:numPr>
          <w:ilvl w:val="0"/>
          <w:numId w:val="26"/>
        </w:numPr>
      </w:pPr>
      <w:r w:rsidRPr="009F59F5">
        <w:rPr>
          <w:b/>
          <w:bCs/>
        </w:rPr>
        <w:t xml:space="preserve">Mitigation: </w:t>
      </w:r>
      <w:r w:rsidRPr="009F59F5">
        <w:t>Mitigation contains information about a configuration or deployment scenario that helps to reduce the risk of the vulnerability but that does not resolve the vulnerability on the affected product. Mitigations may include using devices or access controls external to the affected product. Mitigations may or may not be issued by the original author of the affected product, and they may or may not be officially sanc</w:t>
      </w:r>
      <w:r w:rsidR="000C00A2">
        <w:t>tioned by the document producer</w:t>
      </w:r>
      <w:r w:rsidRPr="009F59F5">
        <w:t xml:space="preserve">. </w:t>
      </w:r>
      <w:r w:rsidRPr="009F59F5">
        <w:rPr>
          <w:rFonts w:ascii="MS Mincho" w:eastAsia="MS Mincho" w:hAnsi="MS Mincho" w:cs="MS Mincho"/>
        </w:rPr>
        <w:t> </w:t>
      </w:r>
    </w:p>
    <w:p w14:paraId="628B9319" w14:textId="77777777" w:rsidR="009F59F5" w:rsidRPr="009F59F5" w:rsidRDefault="009F59F5" w:rsidP="009F59F5">
      <w:pPr>
        <w:pStyle w:val="ListParagraph"/>
        <w:numPr>
          <w:ilvl w:val="0"/>
          <w:numId w:val="26"/>
        </w:numPr>
      </w:pPr>
      <w:r w:rsidRPr="009F59F5">
        <w:rPr>
          <w:b/>
          <w:bCs/>
        </w:rPr>
        <w:t xml:space="preserve">Vendor Fix: </w:t>
      </w:r>
      <w:r w:rsidRPr="009F59F5">
        <w:t xml:space="preserve">Vendor Fix contains information about an official fix that is issued by the original author of the affected product. Unless otherwise noted, it is assumed that this fix fully resolves the vulnerability. </w:t>
      </w:r>
      <w:r w:rsidRPr="009F59F5">
        <w:rPr>
          <w:rFonts w:ascii="MS Mincho" w:eastAsia="MS Mincho" w:hAnsi="MS Mincho" w:cs="MS Mincho"/>
        </w:rPr>
        <w:t> </w:t>
      </w:r>
    </w:p>
    <w:p w14:paraId="1F971A73" w14:textId="77777777" w:rsidR="009F59F5" w:rsidRPr="009F59F5" w:rsidRDefault="009F59F5" w:rsidP="009F59F5">
      <w:pPr>
        <w:pStyle w:val="ListParagraph"/>
        <w:numPr>
          <w:ilvl w:val="0"/>
          <w:numId w:val="26"/>
        </w:numPr>
      </w:pPr>
      <w:r w:rsidRPr="009F59F5">
        <w:rPr>
          <w:b/>
          <w:bCs/>
        </w:rPr>
        <w:t xml:space="preserve">None Available: </w:t>
      </w:r>
      <w:r w:rsidRPr="009F59F5">
        <w:t xml:space="preserve">Currently there is no fix available. Description should contain details about why there is no fix. </w:t>
      </w:r>
      <w:r w:rsidRPr="009F59F5">
        <w:rPr>
          <w:rFonts w:ascii="MS Mincho" w:eastAsia="MS Mincho" w:hAnsi="MS Mincho" w:cs="MS Mincho"/>
        </w:rPr>
        <w:t> </w:t>
      </w:r>
    </w:p>
    <w:p w14:paraId="68407967" w14:textId="77777777" w:rsidR="009F59F5" w:rsidRPr="009F59F5" w:rsidRDefault="009F59F5" w:rsidP="009F59F5">
      <w:pPr>
        <w:pStyle w:val="ListParagraph"/>
        <w:numPr>
          <w:ilvl w:val="0"/>
          <w:numId w:val="26"/>
        </w:numPr>
      </w:pPr>
      <w:r w:rsidRPr="009F59F5">
        <w:rPr>
          <w:b/>
          <w:bCs/>
        </w:rPr>
        <w:t xml:space="preserve">Will Not Fix: </w:t>
      </w:r>
      <w:r w:rsidRPr="009F59F5">
        <w:t xml:space="preserve">There is no fix for the vulnerability and there never will be one. This is often the case when a product has been orphaned, end-of-lifed, or otherwise deprecated. Description should contain details about why there will be no fix issued. </w:t>
      </w:r>
      <w:r w:rsidRPr="009F59F5">
        <w:rPr>
          <w:rFonts w:ascii="MS Mincho" w:eastAsia="MS Mincho" w:hAnsi="MS Mincho" w:cs="MS Mincho"/>
        </w:rPr>
        <w:t> </w:t>
      </w:r>
    </w:p>
    <w:p w14:paraId="3338FA95" w14:textId="79643A6A" w:rsidR="00864BEA" w:rsidRDefault="009F59F5" w:rsidP="00C86BA8">
      <w:r w:rsidRPr="009F59F5">
        <w:t xml:space="preserve">Optionally, </w:t>
      </w:r>
      <w:r w:rsidRPr="009F59F5">
        <w:rPr>
          <w:b/>
          <w:bCs/>
        </w:rPr>
        <w:t xml:space="preserve">Remediation </w:t>
      </w:r>
      <w:r w:rsidRPr="009F59F5">
        <w:t xml:space="preserve">can contain information and constraints about how to obtain fixes via the </w:t>
      </w:r>
      <w:r w:rsidRPr="009F59F5">
        <w:rPr>
          <w:b/>
          <w:bCs/>
        </w:rPr>
        <w:t xml:space="preserve">Entitlement </w:t>
      </w:r>
      <w:r>
        <w:t>element.</w:t>
      </w:r>
    </w:p>
    <w:p w14:paraId="65EE2065" w14:textId="66D5C759" w:rsidR="00E06AA8" w:rsidRDefault="00E06AA8" w:rsidP="00E06AA8">
      <w:pPr>
        <w:pStyle w:val="Heading4"/>
      </w:pPr>
      <w:bookmarkStart w:id="131" w:name="_Toc476950953"/>
      <w:r>
        <w:t>Vulnerability – Remediations – Remediation – Description</w:t>
      </w:r>
      <w:bookmarkEnd w:id="131"/>
    </w:p>
    <w:p w14:paraId="7B5DB4CE" w14:textId="0A380E2C" w:rsidR="00E06AA8" w:rsidRDefault="00E06AA8" w:rsidP="00E06AA8">
      <w:pPr>
        <w:pStyle w:val="MemberHeading"/>
        <w:rPr>
          <w:rStyle w:val="Element"/>
        </w:rPr>
      </w:pPr>
      <w:r>
        <w:rPr>
          <w:rStyle w:val="Element"/>
        </w:rPr>
        <w:t>vuln:Vulnerabilty / vuln:</w:t>
      </w:r>
      <w:r w:rsidR="00410B91">
        <w:rPr>
          <w:rStyle w:val="Element"/>
        </w:rPr>
        <w:t>...</w:t>
      </w:r>
      <w:r>
        <w:rPr>
          <w:rStyle w:val="Element"/>
        </w:rPr>
        <w:t xml:space="preserve"> / vuln:Remediation</w:t>
      </w:r>
      <w:r w:rsidR="00410B91">
        <w:rPr>
          <w:rStyle w:val="Element"/>
        </w:rPr>
        <w:t xml:space="preserve"> / vuln:Description</w:t>
      </w:r>
    </w:p>
    <w:p w14:paraId="54EE352D" w14:textId="7726D3E3" w:rsidR="00E06AA8" w:rsidRPr="005D4C8E" w:rsidRDefault="00E06AA8" w:rsidP="00E06AA8">
      <w:pPr>
        <w:pStyle w:val="Member"/>
      </w:pPr>
      <w:r w:rsidRPr="005D4C8E">
        <w:rPr>
          <w:b/>
        </w:rPr>
        <w:t>Data Type:</w:t>
      </w:r>
      <w:r>
        <w:tab/>
      </w:r>
      <w:r>
        <w:tab/>
      </w:r>
      <w:r w:rsidR="00410B91">
        <w:t>string</w:t>
      </w:r>
      <w:r w:rsidR="00410B91">
        <w:br/>
      </w:r>
      <w:r w:rsidR="00410B91">
        <w:rPr>
          <w:b/>
        </w:rPr>
        <w:t>Range</w:t>
      </w:r>
      <w:r w:rsidR="00410B91" w:rsidRPr="005D4C8E">
        <w:rPr>
          <w:b/>
        </w:rPr>
        <w:t>:</w:t>
      </w:r>
      <w:r w:rsidR="00410B91">
        <w:tab/>
      </w:r>
      <w:r w:rsidR="00410B91">
        <w:tab/>
      </w:r>
      <w:r w:rsidR="00410B91">
        <w:tab/>
        <w:t>unrestricted</w:t>
      </w:r>
      <w:r>
        <w:br/>
      </w:r>
      <w:r w:rsidRPr="005D4C8E">
        <w:rPr>
          <w:b/>
        </w:rPr>
        <w:t>Minimum Occurrences:</w:t>
      </w:r>
      <w:r>
        <w:tab/>
        <w:t>1</w:t>
      </w:r>
      <w:r>
        <w:br/>
      </w:r>
      <w:r w:rsidRPr="005D4C8E">
        <w:rPr>
          <w:b/>
        </w:rPr>
        <w:t>Maximum Occurrences:</w:t>
      </w:r>
      <w:r>
        <w:tab/>
      </w:r>
      <w:r w:rsidR="00410B91">
        <w:t>1</w:t>
      </w:r>
      <w:r>
        <w:br/>
      </w:r>
      <w:r w:rsidRPr="005D4C8E">
        <w:rPr>
          <w:b/>
        </w:rPr>
        <w:t>Parent:</w:t>
      </w:r>
      <w:r w:rsidR="00410B91">
        <w:tab/>
      </w:r>
      <w:r w:rsidR="00410B91">
        <w:tab/>
      </w:r>
      <w:r w:rsidR="00410B91">
        <w:tab/>
        <w:t>Remediation</w:t>
      </w:r>
    </w:p>
    <w:p w14:paraId="517AE061" w14:textId="77777777" w:rsidR="00E06AA8" w:rsidRDefault="00E06AA8" w:rsidP="00E06AA8">
      <w:pPr>
        <w:spacing w:before="0" w:after="0"/>
      </w:pPr>
    </w:p>
    <w:p w14:paraId="71FECBB1" w14:textId="049478DF" w:rsidR="00E06AA8" w:rsidRPr="009F59F5" w:rsidRDefault="00E06AA8" w:rsidP="00E06AA8">
      <w:r w:rsidRPr="00F32D93">
        <w:t>Th</w:t>
      </w:r>
      <w:r>
        <w:t>e e</w:t>
      </w:r>
      <w:r w:rsidRPr="00F32D93">
        <w:t>lement</w:t>
      </w:r>
      <w:r>
        <w:rPr>
          <w:b/>
          <w:bCs/>
        </w:rPr>
        <w:t xml:space="preserve"> </w:t>
      </w:r>
      <w:r>
        <w:rPr>
          <w:rStyle w:val="Element"/>
        </w:rPr>
        <w:t>vuln:</w:t>
      </w:r>
      <w:r w:rsidR="00410B91">
        <w:rPr>
          <w:rStyle w:val="Element"/>
        </w:rPr>
        <w:t>Description</w:t>
      </w:r>
      <w:r w:rsidRPr="00F32D93">
        <w:rPr>
          <w:b/>
          <w:bCs/>
        </w:rPr>
        <w:t xml:space="preserve"> </w:t>
      </w:r>
      <w:r w:rsidR="00410B91" w:rsidRPr="00410B91">
        <w:t>will contain a thorough human-readabl</w:t>
      </w:r>
      <w:r w:rsidR="00410B91">
        <w:t>e discussion of the Remediation</w:t>
      </w:r>
      <w:r w:rsidRPr="009F59F5">
        <w:t xml:space="preserve">. </w:t>
      </w:r>
    </w:p>
    <w:p w14:paraId="08180D93" w14:textId="192D02E8" w:rsidR="00410B91" w:rsidRDefault="00410B91" w:rsidP="00410B91">
      <w:pPr>
        <w:pStyle w:val="Heading4"/>
      </w:pPr>
      <w:bookmarkStart w:id="132" w:name="_Toc476950954"/>
      <w:r>
        <w:t>Vulnerability – Remediations – Remediation – Entitlement</w:t>
      </w:r>
      <w:bookmarkEnd w:id="132"/>
    </w:p>
    <w:p w14:paraId="1DCD680B" w14:textId="1CC70A4A" w:rsidR="00410B91" w:rsidRDefault="00410B91" w:rsidP="00410B91">
      <w:pPr>
        <w:pStyle w:val="MemberHeading"/>
        <w:rPr>
          <w:rStyle w:val="Element"/>
        </w:rPr>
      </w:pPr>
      <w:r>
        <w:rPr>
          <w:rStyle w:val="Element"/>
        </w:rPr>
        <w:t>vuln:Vulnerabilty / vuln:... / vuln:Remediation / vuln:Entitlement</w:t>
      </w:r>
    </w:p>
    <w:p w14:paraId="6C1D24D7" w14:textId="7ECACFE8" w:rsidR="00410B91" w:rsidRPr="005D4C8E" w:rsidRDefault="00410B91" w:rsidP="00410B91">
      <w:pPr>
        <w:pStyle w:val="Member"/>
      </w:pPr>
      <w:r w:rsidRPr="005D4C8E">
        <w:rPr>
          <w:b/>
        </w:rPr>
        <w:t>Data Type:</w:t>
      </w:r>
      <w:r>
        <w:tab/>
      </w:r>
      <w:r>
        <w:tab/>
        <w:t>string</w:t>
      </w:r>
      <w:r>
        <w:br/>
      </w:r>
      <w:r>
        <w:rPr>
          <w:b/>
        </w:rPr>
        <w:t>Range</w:t>
      </w:r>
      <w:r w:rsidRPr="005D4C8E">
        <w:rPr>
          <w:b/>
        </w:rPr>
        <w:t>:</w:t>
      </w:r>
      <w:r>
        <w:tab/>
      </w:r>
      <w:r>
        <w:tab/>
      </w:r>
      <w:r>
        <w:tab/>
        <w:t>unrestricted</w:t>
      </w:r>
      <w:r>
        <w:br/>
      </w:r>
      <w:r w:rsidRPr="005D4C8E">
        <w:rPr>
          <w:b/>
        </w:rPr>
        <w:t>Minimum Occurrences:</w:t>
      </w:r>
      <w:r>
        <w:tab/>
        <w:t>0</w:t>
      </w:r>
      <w:r>
        <w:br/>
      </w:r>
      <w:r w:rsidRPr="005D4C8E">
        <w:rPr>
          <w:b/>
        </w:rPr>
        <w:t>Maximum Occurrences:</w:t>
      </w:r>
      <w:r>
        <w:tab/>
        <w:t>1</w:t>
      </w:r>
      <w:r>
        <w:br/>
      </w:r>
      <w:r w:rsidRPr="005D4C8E">
        <w:rPr>
          <w:b/>
        </w:rPr>
        <w:t>Parent:</w:t>
      </w:r>
      <w:r>
        <w:tab/>
      </w:r>
      <w:r>
        <w:tab/>
      </w:r>
      <w:r>
        <w:tab/>
        <w:t>Remediation</w:t>
      </w:r>
    </w:p>
    <w:p w14:paraId="5A31653C" w14:textId="77777777" w:rsidR="00410B91" w:rsidRDefault="00410B91" w:rsidP="00410B91"/>
    <w:p w14:paraId="7311C708" w14:textId="484A01BC" w:rsidR="00410B91" w:rsidRDefault="00410B91" w:rsidP="00410B91">
      <w:r w:rsidRPr="00F32D93">
        <w:t>Th</w:t>
      </w:r>
      <w:r>
        <w:t>e e</w:t>
      </w:r>
      <w:r w:rsidRPr="00F32D93">
        <w:t>lement</w:t>
      </w:r>
      <w:r>
        <w:rPr>
          <w:b/>
          <w:bCs/>
        </w:rPr>
        <w:t xml:space="preserve"> </w:t>
      </w:r>
      <w:r>
        <w:rPr>
          <w:rStyle w:val="Element"/>
        </w:rPr>
        <w:t>vuln:Entitlement</w:t>
      </w:r>
      <w:r w:rsidRPr="00F32D93">
        <w:rPr>
          <w:b/>
          <w:bCs/>
        </w:rPr>
        <w:t xml:space="preserve"> </w:t>
      </w:r>
      <w:r w:rsidRPr="00410B91">
        <w:t>contains any possible vendor-defined constraints for obtaining fixed software or hardware that fully resolves the vulnerability. This element will often contain information about service contracts or service-level agreements that is directed to</w:t>
      </w:r>
      <w:r>
        <w:t>ward customers of large vendors</w:t>
      </w:r>
      <w:r w:rsidRPr="009F59F5">
        <w:t xml:space="preserve">. </w:t>
      </w:r>
    </w:p>
    <w:p w14:paraId="5EE3E213" w14:textId="77777777" w:rsidR="00410B91" w:rsidRDefault="00410B91" w:rsidP="00410B91">
      <w:pPr>
        <w:pStyle w:val="MemberHeading"/>
      </w:pPr>
      <w:r>
        <w:t>Example</w:t>
      </w:r>
    </w:p>
    <w:p w14:paraId="004BED1B" w14:textId="77777777" w:rsidR="00A14E78" w:rsidRDefault="00A14E78" w:rsidP="00A14E78">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53</w:t>
      </w:r>
      <w:r w:rsidR="00632A86">
        <w:rPr>
          <w:noProof/>
        </w:rPr>
        <w:fldChar w:fldCharType="end"/>
      </w:r>
      <w:r w:rsidRPr="003F1FAD">
        <w:t>:</w:t>
      </w:r>
    </w:p>
    <w:p w14:paraId="16B50150" w14:textId="77777777" w:rsidR="00410B91" w:rsidRDefault="00410B91" w:rsidP="00410B91">
      <w:pPr>
        <w:pStyle w:val="Examplesmall"/>
      </w:pPr>
      <w:r>
        <w:t>&lt;Entitlement&gt;</w:t>
      </w:r>
    </w:p>
    <w:p w14:paraId="650D18DC" w14:textId="40EEF70C" w:rsidR="00410B91" w:rsidRDefault="00410B91" w:rsidP="00410B91">
      <w:pPr>
        <w:pStyle w:val="Examplesmall"/>
      </w:pPr>
      <w:r>
        <w:t xml:space="preserve">  Cisco customers with service contracts that entitle them to regular software updates </w:t>
      </w:r>
      <w:r>
        <w:br/>
        <w:t xml:space="preserve">  should obtain security fixes through their usual update channels, generally from the </w:t>
      </w:r>
      <w:r>
        <w:br/>
        <w:t xml:space="preserve">  Cisco website. Cisco recommends contacting the TAC only with specific and imminent </w:t>
      </w:r>
      <w:r>
        <w:br/>
        <w:t xml:space="preserve">  problems or questions.\r\nAs a special customer service, and to improve the overall </w:t>
      </w:r>
      <w:r>
        <w:br/>
        <w:t xml:space="preserve">  security of the Internet, Cisco may offer customers free of charge software updates to </w:t>
      </w:r>
      <w:r>
        <w:br/>
        <w:t xml:space="preserve">  address security problems. If Cisco has offered a free software update to address a </w:t>
      </w:r>
      <w:r>
        <w:br/>
        <w:t xml:space="preserve">  specific issue, noncontract customers who are eligible for the update may obtain it by </w:t>
      </w:r>
      <w:r>
        <w:br/>
        <w:t xml:space="preserve">  contacting the Cisco TAC using any of the means described in the Contact Summary </w:t>
      </w:r>
      <w:r>
        <w:br/>
        <w:t xml:space="preserve">  section of this</w:t>
      </w:r>
      <w:r w:rsidRPr="00410B91">
        <w:t xml:space="preserve"> </w:t>
      </w:r>
      <w:r>
        <w:t xml:space="preserve">document. To verify their entitlement, individuals who contact the TAC </w:t>
      </w:r>
      <w:r>
        <w:br/>
        <w:t xml:space="preserve">  should have available the URL of the Cisco document that is offering the </w:t>
      </w:r>
      <w:r>
        <w:br/>
        <w:t xml:space="preserve">  upgrade.\r\nAll aspects of this process are subject to change without notice and on a </w:t>
      </w:r>
      <w:r>
        <w:br/>
        <w:t xml:space="preserve">  case-by-case basis. No particular level of response is guaranteed for any specific </w:t>
      </w:r>
      <w:r>
        <w:br/>
        <w:t xml:space="preserve">  issue or class of issues.</w:t>
      </w:r>
    </w:p>
    <w:p w14:paraId="6764E95D" w14:textId="427FA0D7" w:rsidR="00410B91" w:rsidRPr="009F59F5" w:rsidRDefault="00410B91" w:rsidP="00410B91">
      <w:pPr>
        <w:pStyle w:val="Examplesmall"/>
      </w:pPr>
      <w:r>
        <w:t>&lt;/Entitlement&gt;</w:t>
      </w:r>
    </w:p>
    <w:p w14:paraId="78C09720" w14:textId="3721CB71" w:rsidR="00410B91" w:rsidRDefault="00410B91" w:rsidP="00410B91">
      <w:pPr>
        <w:pStyle w:val="Heading4"/>
      </w:pPr>
      <w:bookmarkStart w:id="133" w:name="_Toc476950955"/>
      <w:r>
        <w:t xml:space="preserve">Vulnerability – Remediations – Remediation – </w:t>
      </w:r>
      <w:r w:rsidR="00780A30">
        <w:t>URL</w:t>
      </w:r>
      <w:bookmarkEnd w:id="133"/>
    </w:p>
    <w:p w14:paraId="0F72A0C3" w14:textId="3FE47909" w:rsidR="00410B91" w:rsidRDefault="00410B91" w:rsidP="00410B91">
      <w:pPr>
        <w:pStyle w:val="MemberHeading"/>
        <w:rPr>
          <w:rStyle w:val="Element"/>
        </w:rPr>
      </w:pPr>
      <w:r>
        <w:rPr>
          <w:rStyle w:val="Element"/>
        </w:rPr>
        <w:t>vuln:Vulnerabilty / vuln:... / vuln:Remediation / vuln:</w:t>
      </w:r>
      <w:r w:rsidR="00780A30">
        <w:rPr>
          <w:rStyle w:val="Element"/>
        </w:rPr>
        <w:t>URL</w:t>
      </w:r>
    </w:p>
    <w:p w14:paraId="3B8E0F50" w14:textId="7ACA5E7A" w:rsidR="00410B91" w:rsidRPr="005D4C8E" w:rsidRDefault="00410B91" w:rsidP="00410B91">
      <w:pPr>
        <w:pStyle w:val="Member"/>
      </w:pPr>
      <w:r w:rsidRPr="005D4C8E">
        <w:rPr>
          <w:b/>
        </w:rPr>
        <w:t>Data Type:</w:t>
      </w:r>
      <w:r>
        <w:tab/>
      </w:r>
      <w:r>
        <w:tab/>
      </w:r>
      <w:r w:rsidR="00780A30">
        <w:t>aniURI</w:t>
      </w:r>
      <w:r>
        <w:br/>
      </w:r>
      <w:r>
        <w:rPr>
          <w:b/>
        </w:rPr>
        <w:t>Range</w:t>
      </w:r>
      <w:r w:rsidRPr="005D4C8E">
        <w:rPr>
          <w:b/>
        </w:rPr>
        <w:t>:</w:t>
      </w:r>
      <w:r>
        <w:tab/>
      </w:r>
      <w:r>
        <w:tab/>
      </w:r>
      <w:r>
        <w:tab/>
        <w:t>unrestricted</w:t>
      </w:r>
      <w:r>
        <w:br/>
      </w:r>
      <w:r w:rsidRPr="005D4C8E">
        <w:rPr>
          <w:b/>
        </w:rPr>
        <w:t>Minimum Occurrences:</w:t>
      </w:r>
      <w:r w:rsidR="00CA6713">
        <w:tab/>
        <w:t>0</w:t>
      </w:r>
      <w:r>
        <w:br/>
      </w:r>
      <w:r w:rsidRPr="005D4C8E">
        <w:rPr>
          <w:b/>
        </w:rPr>
        <w:t>Maximum Occurrences:</w:t>
      </w:r>
      <w:r>
        <w:tab/>
      </w:r>
      <w:r w:rsidR="00C45E27">
        <w:t>1</w:t>
      </w:r>
      <w:r>
        <w:br/>
      </w:r>
      <w:r w:rsidRPr="005D4C8E">
        <w:rPr>
          <w:b/>
        </w:rPr>
        <w:t>Parent:</w:t>
      </w:r>
      <w:r>
        <w:tab/>
      </w:r>
      <w:r>
        <w:tab/>
      </w:r>
      <w:r>
        <w:tab/>
        <w:t>Remediation</w:t>
      </w:r>
    </w:p>
    <w:p w14:paraId="53EE4BEC" w14:textId="77777777" w:rsidR="00410B91" w:rsidRDefault="00410B91" w:rsidP="00410B91">
      <w:pPr>
        <w:spacing w:before="0" w:after="0"/>
      </w:pPr>
    </w:p>
    <w:p w14:paraId="77E39118" w14:textId="524D0053" w:rsidR="00410B91" w:rsidRDefault="00410B91" w:rsidP="00410B91">
      <w:r w:rsidRPr="00F32D93">
        <w:t>Th</w:t>
      </w:r>
      <w:r>
        <w:t xml:space="preserve">e </w:t>
      </w:r>
      <w:r w:rsidR="00CA6713">
        <w:t xml:space="preserve">optional </w:t>
      </w:r>
      <w:r>
        <w:t>e</w:t>
      </w:r>
      <w:r w:rsidRPr="00F32D93">
        <w:t>lement</w:t>
      </w:r>
      <w:r>
        <w:rPr>
          <w:b/>
          <w:bCs/>
        </w:rPr>
        <w:t xml:space="preserve"> </w:t>
      </w:r>
      <w:r>
        <w:rPr>
          <w:rStyle w:val="Element"/>
        </w:rPr>
        <w:t>vuln:</w:t>
      </w:r>
      <w:r w:rsidR="00EC407F">
        <w:rPr>
          <w:rStyle w:val="Element"/>
        </w:rPr>
        <w:t>URL</w:t>
      </w:r>
      <w:r w:rsidRPr="00F32D93">
        <w:rPr>
          <w:b/>
          <w:bCs/>
        </w:rPr>
        <w:t xml:space="preserve"> </w:t>
      </w:r>
      <w:r w:rsidRPr="00410B91">
        <w:t>contain</w:t>
      </w:r>
      <w:r w:rsidR="00CA6713">
        <w:t>s the</w:t>
      </w:r>
      <w:r w:rsidRPr="00410B91">
        <w:t xml:space="preserve"> </w:t>
      </w:r>
      <w:r w:rsidR="00CA6713" w:rsidRPr="00CA6713">
        <w:t>URL to the Remediation</w:t>
      </w:r>
      <w:r w:rsidRPr="009F59F5">
        <w:t xml:space="preserve">. </w:t>
      </w:r>
    </w:p>
    <w:p w14:paraId="2125DD94" w14:textId="77777777" w:rsidR="00CA6713" w:rsidRDefault="00CA6713" w:rsidP="00CA6713">
      <w:pPr>
        <w:pStyle w:val="MemberHeading"/>
      </w:pPr>
      <w:r>
        <w:t>Example</w:t>
      </w:r>
    </w:p>
    <w:p w14:paraId="44B22E96" w14:textId="77777777" w:rsidR="00CA6713" w:rsidRDefault="00CA6713" w:rsidP="00CA6713">
      <w:pPr>
        <w:spacing w:before="0" w:after="0"/>
      </w:pPr>
    </w:p>
    <w:p w14:paraId="02B216B3" w14:textId="2B8658C9" w:rsidR="00CA6713" w:rsidRDefault="00CA6713" w:rsidP="00CA6713">
      <w:r>
        <w:rPr>
          <w:rFonts w:ascii="Courier New" w:hAnsi="Courier New"/>
          <w:sz w:val="16"/>
        </w:rPr>
        <w:t xml:space="preserve">See example in section </w:t>
      </w:r>
      <w:r>
        <w:rPr>
          <w:rFonts w:ascii="Courier New" w:hAnsi="Courier New"/>
          <w:sz w:val="16"/>
        </w:rPr>
        <w:fldChar w:fldCharType="begin"/>
      </w:r>
      <w:r>
        <w:rPr>
          <w:rFonts w:ascii="Courier New" w:hAnsi="Courier New"/>
          <w:sz w:val="16"/>
        </w:rPr>
        <w:instrText xml:space="preserve"> REF _Ref476775304 \r \h </w:instrText>
      </w:r>
      <w:r>
        <w:rPr>
          <w:rFonts w:ascii="Courier New" w:hAnsi="Courier New"/>
          <w:sz w:val="16"/>
        </w:rPr>
      </w:r>
      <w:r>
        <w:rPr>
          <w:rFonts w:ascii="Courier New" w:hAnsi="Courier New"/>
          <w:sz w:val="16"/>
        </w:rPr>
        <w:fldChar w:fldCharType="separate"/>
      </w:r>
      <w:r w:rsidR="007C4B93">
        <w:rPr>
          <w:rFonts w:ascii="Courier New" w:hAnsi="Courier New"/>
          <w:sz w:val="16"/>
        </w:rPr>
        <w:t>6.13.1.4</w:t>
      </w:r>
      <w:r>
        <w:rPr>
          <w:rFonts w:ascii="Courier New" w:hAnsi="Courier New"/>
          <w:sz w:val="16"/>
        </w:rPr>
        <w:fldChar w:fldCharType="end"/>
      </w:r>
    </w:p>
    <w:p w14:paraId="779819E2" w14:textId="77777777" w:rsidR="00CA6713" w:rsidRDefault="00CA6713" w:rsidP="00410B91"/>
    <w:p w14:paraId="3A029A96" w14:textId="29E26794" w:rsidR="00410B91" w:rsidRDefault="00410B91" w:rsidP="00410B91">
      <w:pPr>
        <w:pStyle w:val="Heading4"/>
      </w:pPr>
      <w:bookmarkStart w:id="134" w:name="_Ref476775304"/>
      <w:bookmarkStart w:id="135" w:name="_Toc476950956"/>
      <w:r>
        <w:t xml:space="preserve">Vulnerability – Remediations – Remediation – </w:t>
      </w:r>
      <w:r w:rsidR="00780A30">
        <w:t>Product ID</w:t>
      </w:r>
      <w:bookmarkEnd w:id="134"/>
      <w:bookmarkEnd w:id="135"/>
    </w:p>
    <w:p w14:paraId="10F14C54" w14:textId="08823AD8" w:rsidR="00410B91" w:rsidRDefault="00410B91" w:rsidP="00410B91">
      <w:pPr>
        <w:pStyle w:val="MemberHeading"/>
        <w:rPr>
          <w:rStyle w:val="Element"/>
        </w:rPr>
      </w:pPr>
      <w:r>
        <w:rPr>
          <w:rStyle w:val="Element"/>
        </w:rPr>
        <w:t>vuln:Vulnerabilty / vuln:... / vuln:Remediation / vuln:</w:t>
      </w:r>
      <w:r w:rsidR="00780A30">
        <w:rPr>
          <w:rStyle w:val="Element"/>
        </w:rPr>
        <w:t>ProductID</w:t>
      </w:r>
    </w:p>
    <w:p w14:paraId="1409F235" w14:textId="56BE2515" w:rsidR="00410B91" w:rsidRPr="005D4C8E" w:rsidRDefault="00410B91" w:rsidP="00410B91">
      <w:pPr>
        <w:pStyle w:val="Member"/>
      </w:pPr>
      <w:r w:rsidRPr="005D4C8E">
        <w:rPr>
          <w:b/>
        </w:rPr>
        <w:t>Data Type:</w:t>
      </w:r>
      <w:r>
        <w:tab/>
      </w:r>
      <w:r>
        <w:tab/>
      </w:r>
      <w:r w:rsidR="000A147F">
        <w:t>token</w:t>
      </w:r>
      <w:r>
        <w:br/>
      </w:r>
      <w:r w:rsidRPr="005D4C8E">
        <w:rPr>
          <w:b/>
        </w:rPr>
        <w:t>Minimum Occurrences:</w:t>
      </w:r>
      <w:r w:rsidR="000A147F">
        <w:tab/>
        <w:t>0</w:t>
      </w:r>
      <w:r>
        <w:br/>
      </w:r>
      <w:r w:rsidRPr="005D4C8E">
        <w:rPr>
          <w:b/>
        </w:rPr>
        <w:t>Maximum Occurrences:</w:t>
      </w:r>
      <w:r>
        <w:tab/>
      </w:r>
      <w:r w:rsidR="000A147F">
        <w:t>unbounded</w:t>
      </w:r>
      <w:r>
        <w:br/>
      </w:r>
      <w:r w:rsidRPr="005D4C8E">
        <w:rPr>
          <w:b/>
        </w:rPr>
        <w:t>Parent:</w:t>
      </w:r>
      <w:r>
        <w:tab/>
      </w:r>
      <w:r>
        <w:tab/>
      </w:r>
      <w:r>
        <w:tab/>
        <w:t>Remediation</w:t>
      </w:r>
    </w:p>
    <w:p w14:paraId="5C9D9DDD" w14:textId="77777777" w:rsidR="00410B91" w:rsidRDefault="00410B91" w:rsidP="00410B91">
      <w:pPr>
        <w:spacing w:before="0" w:after="0"/>
      </w:pPr>
    </w:p>
    <w:p w14:paraId="25BE137C" w14:textId="09BBFB64" w:rsidR="00410B91" w:rsidRDefault="00CA6713" w:rsidP="00410B91">
      <w:r>
        <w:t>I</w:t>
      </w:r>
      <w:r w:rsidRPr="00CA6713">
        <w:t xml:space="preserve">f the </w:t>
      </w:r>
      <w:r w:rsidRPr="00CA6713">
        <w:rPr>
          <w:b/>
          <w:bCs/>
        </w:rPr>
        <w:t xml:space="preserve">Remediation </w:t>
      </w:r>
      <w:r w:rsidRPr="00CA6713">
        <w:t xml:space="preserve">pertains to a specific product, a </w:t>
      </w:r>
      <w:r>
        <w:rPr>
          <w:rStyle w:val="Element"/>
        </w:rPr>
        <w:t>vuln:ProductID</w:t>
      </w:r>
      <w:r w:rsidRPr="00F32D93">
        <w:rPr>
          <w:b/>
          <w:bCs/>
        </w:rPr>
        <w:t xml:space="preserve"> </w:t>
      </w:r>
      <w:r w:rsidRPr="00CA6713">
        <w:t xml:space="preserve">can be added to reference that product. The reference is made using the unique </w:t>
      </w:r>
      <w:r w:rsidRPr="00CA6713">
        <w:rPr>
          <w:i/>
          <w:iCs/>
        </w:rPr>
        <w:t xml:space="preserve">Product ID </w:t>
      </w:r>
      <w:r w:rsidRPr="00CA6713">
        <w:t xml:space="preserve">attribute of a </w:t>
      </w:r>
      <w:r w:rsidRPr="00CA6713">
        <w:rPr>
          <w:b/>
          <w:bCs/>
        </w:rPr>
        <w:t xml:space="preserve">Full Product Name </w:t>
      </w:r>
      <w:r w:rsidRPr="00CA6713">
        <w:t xml:space="preserve">element that is defined in the </w:t>
      </w:r>
      <w:r w:rsidRPr="00CA6713">
        <w:rPr>
          <w:b/>
          <w:bCs/>
        </w:rPr>
        <w:t>Product Tree</w:t>
      </w:r>
      <w:r w:rsidRPr="00CA6713">
        <w:t xml:space="preserve">. If a </w:t>
      </w:r>
      <w:r w:rsidRPr="00CA6713">
        <w:rPr>
          <w:b/>
          <w:bCs/>
        </w:rPr>
        <w:t xml:space="preserve">Remediation </w:t>
      </w:r>
      <w:r w:rsidRPr="00CA6713">
        <w:t xml:space="preserve">applies to more than one Product, you can add multiple </w:t>
      </w:r>
      <w:r w:rsidRPr="00CA6713">
        <w:rPr>
          <w:b/>
          <w:bCs/>
        </w:rPr>
        <w:t xml:space="preserve">Product ID </w:t>
      </w:r>
      <w:r w:rsidRPr="00CA6713">
        <w:t xml:space="preserve">elements accordingly, or add the </w:t>
      </w:r>
      <w:r w:rsidRPr="00CA6713">
        <w:rPr>
          <w:b/>
          <w:bCs/>
        </w:rPr>
        <w:t xml:space="preserve">Group ID </w:t>
      </w:r>
      <w:r w:rsidR="00C24A6A">
        <w:t>element (see below) instead</w:t>
      </w:r>
      <w:r w:rsidR="00410B91" w:rsidRPr="009F59F5">
        <w:t xml:space="preserve">. </w:t>
      </w:r>
    </w:p>
    <w:p w14:paraId="52D76BE3" w14:textId="77777777" w:rsidR="00CA6713" w:rsidRDefault="00CA6713" w:rsidP="00CA6713">
      <w:pPr>
        <w:pStyle w:val="MemberHeading"/>
      </w:pPr>
      <w:r>
        <w:t>Example</w:t>
      </w:r>
    </w:p>
    <w:p w14:paraId="7BD3C2ED" w14:textId="77777777" w:rsidR="00A14E78" w:rsidRDefault="00A14E78" w:rsidP="00A14E78">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54</w:t>
      </w:r>
      <w:r w:rsidR="00632A86">
        <w:rPr>
          <w:noProof/>
        </w:rPr>
        <w:fldChar w:fldCharType="end"/>
      </w:r>
      <w:r w:rsidRPr="003F1FAD">
        <w:t>:</w:t>
      </w:r>
    </w:p>
    <w:p w14:paraId="2D52CE3D" w14:textId="77777777" w:rsidR="00CA6713" w:rsidRDefault="00CA6713" w:rsidP="00CA6713">
      <w:pPr>
        <w:pStyle w:val="Examplesmall"/>
      </w:pPr>
      <w:r>
        <w:t>&lt;Remediation Type="Vendor Fix"&gt;</w:t>
      </w:r>
    </w:p>
    <w:p w14:paraId="5CBECDC7" w14:textId="77777777" w:rsidR="00CA6713" w:rsidRDefault="00CA6713" w:rsidP="00CA6713">
      <w:pPr>
        <w:pStyle w:val="Examplesmall"/>
      </w:pPr>
      <w:r>
        <w:t xml:space="preserve">  &lt;Description&gt;</w:t>
      </w:r>
    </w:p>
    <w:p w14:paraId="1EE94069" w14:textId="77777777" w:rsidR="00CA6713" w:rsidRDefault="00CA6713" w:rsidP="00CA6713">
      <w:pPr>
        <w:pStyle w:val="Examplesmall"/>
      </w:pPr>
      <w:r>
        <w:t xml:space="preserve">    this is an official fix for Test Product and here are the details...</w:t>
      </w:r>
      <w:r>
        <w:br/>
        <w:t xml:space="preserve">  &lt;/Description&gt;</w:t>
      </w:r>
    </w:p>
    <w:p w14:paraId="7558ABF2" w14:textId="77777777" w:rsidR="00CA6713" w:rsidRDefault="00CA6713" w:rsidP="00CA6713">
      <w:pPr>
        <w:pStyle w:val="Examplesmall"/>
      </w:pPr>
      <w:r>
        <w:t xml:space="preserve">  &lt;URL&gt;http://foo.foo/bar/&lt;/URL&gt;</w:t>
      </w:r>
    </w:p>
    <w:p w14:paraId="65C95EC5" w14:textId="77777777" w:rsidR="00CA6713" w:rsidRDefault="00CA6713" w:rsidP="00CA6713">
      <w:pPr>
        <w:pStyle w:val="Examplesmall"/>
      </w:pPr>
      <w:r>
        <w:t xml:space="preserve">  &lt;Product ID&gt;CVRFPID-0000&lt;/Product ID&gt;</w:t>
      </w:r>
    </w:p>
    <w:p w14:paraId="79458F25" w14:textId="77777777" w:rsidR="00CA6713" w:rsidRPr="00CA6713" w:rsidRDefault="00CA6713" w:rsidP="00CA6713">
      <w:pPr>
        <w:pStyle w:val="Examplesmall"/>
      </w:pPr>
      <w:r>
        <w:t>&lt;/Remediation&gt;</w:t>
      </w:r>
    </w:p>
    <w:p w14:paraId="68E628F1" w14:textId="71D3313C" w:rsidR="00780A30" w:rsidRDefault="00780A30" w:rsidP="00780A30">
      <w:pPr>
        <w:pStyle w:val="Heading4"/>
      </w:pPr>
      <w:bookmarkStart w:id="136" w:name="_Toc476950957"/>
      <w:r>
        <w:t>Vulnerability – Remediations – Remediation – Group ID</w:t>
      </w:r>
      <w:bookmarkEnd w:id="136"/>
    </w:p>
    <w:p w14:paraId="60BD8BAD" w14:textId="0FD64413" w:rsidR="00780A30" w:rsidRDefault="00780A30" w:rsidP="00780A30">
      <w:pPr>
        <w:pStyle w:val="MemberHeading"/>
        <w:rPr>
          <w:rStyle w:val="Element"/>
        </w:rPr>
      </w:pPr>
      <w:r>
        <w:rPr>
          <w:rStyle w:val="Element"/>
        </w:rPr>
        <w:t>vuln:Vulnerabilty / vuln:... / vuln:Remediation / vuln:GroupID</w:t>
      </w:r>
    </w:p>
    <w:p w14:paraId="62A45BCA" w14:textId="508DAB91" w:rsidR="00780A30" w:rsidRPr="005D4C8E" w:rsidRDefault="00780A30" w:rsidP="00780A30">
      <w:pPr>
        <w:pStyle w:val="Member"/>
      </w:pPr>
      <w:r w:rsidRPr="005D4C8E">
        <w:rPr>
          <w:b/>
        </w:rPr>
        <w:t>Data Type:</w:t>
      </w:r>
      <w:r>
        <w:tab/>
      </w:r>
      <w:r>
        <w:tab/>
      </w:r>
      <w:r w:rsidR="000A147F">
        <w:t>token</w:t>
      </w:r>
      <w:r>
        <w:br/>
      </w:r>
      <w:r w:rsidRPr="005D4C8E">
        <w:rPr>
          <w:b/>
        </w:rPr>
        <w:t>Minimum Occurrences:</w:t>
      </w:r>
      <w:r w:rsidR="000A147F">
        <w:tab/>
        <w:t>0</w:t>
      </w:r>
      <w:r>
        <w:br/>
      </w:r>
      <w:r w:rsidRPr="005D4C8E">
        <w:rPr>
          <w:b/>
        </w:rPr>
        <w:t>Maximum Occurrences:</w:t>
      </w:r>
      <w:r>
        <w:tab/>
      </w:r>
      <w:r w:rsidR="000A147F">
        <w:t>unbounded</w:t>
      </w:r>
      <w:r>
        <w:br/>
      </w:r>
      <w:r w:rsidRPr="005D4C8E">
        <w:rPr>
          <w:b/>
        </w:rPr>
        <w:t>Parent:</w:t>
      </w:r>
      <w:r>
        <w:tab/>
      </w:r>
      <w:r>
        <w:tab/>
      </w:r>
      <w:r>
        <w:tab/>
        <w:t>Remediation</w:t>
      </w:r>
    </w:p>
    <w:p w14:paraId="56623C75" w14:textId="77777777" w:rsidR="00780A30" w:rsidRDefault="00780A30" w:rsidP="00780A30">
      <w:pPr>
        <w:spacing w:before="0" w:after="0"/>
      </w:pPr>
    </w:p>
    <w:p w14:paraId="11B639CF" w14:textId="03152D59" w:rsidR="00780A30" w:rsidRPr="009F59F5" w:rsidRDefault="000A147F" w:rsidP="000A147F">
      <w:r w:rsidRPr="000A147F">
        <w:t xml:space="preserve">If the </w:t>
      </w:r>
      <w:r w:rsidRPr="000A147F">
        <w:rPr>
          <w:b/>
          <w:bCs/>
        </w:rPr>
        <w:t xml:space="preserve">Remediation </w:t>
      </w:r>
      <w:r w:rsidRPr="000A147F">
        <w:t xml:space="preserve">pertains to several products that have been logically grouped into a </w:t>
      </w:r>
      <w:r w:rsidRPr="000A147F">
        <w:rPr>
          <w:b/>
          <w:bCs/>
        </w:rPr>
        <w:t>Product Group</w:t>
      </w:r>
      <w:r w:rsidRPr="000A147F">
        <w:t xml:space="preserve">, </w:t>
      </w:r>
      <w:r>
        <w:t>a</w:t>
      </w:r>
      <w:r w:rsidRPr="000A147F">
        <w:t xml:space="preserve"> </w:t>
      </w:r>
      <w:r>
        <w:rPr>
          <w:rStyle w:val="Element"/>
        </w:rPr>
        <w:t>vuln:GroupID</w:t>
      </w:r>
      <w:r w:rsidRPr="000A147F">
        <w:t xml:space="preserve"> element can be added to reference that group of products. The reference is made using the unique </w:t>
      </w:r>
      <w:r w:rsidRPr="000A147F">
        <w:rPr>
          <w:i/>
          <w:iCs/>
        </w:rPr>
        <w:t xml:space="preserve">Group ID </w:t>
      </w:r>
      <w:r w:rsidRPr="000A147F">
        <w:t xml:space="preserve">attribute of a </w:t>
      </w:r>
      <w:r w:rsidRPr="000A147F">
        <w:rPr>
          <w:b/>
          <w:bCs/>
        </w:rPr>
        <w:t xml:space="preserve">Group </w:t>
      </w:r>
      <w:r w:rsidRPr="000A147F">
        <w:t xml:space="preserve">element that is defined in the </w:t>
      </w:r>
      <w:r w:rsidRPr="000A147F">
        <w:rPr>
          <w:b/>
          <w:bCs/>
        </w:rPr>
        <w:t>Product Tree</w:t>
      </w:r>
      <w:r w:rsidRPr="000A147F">
        <w:t xml:space="preserve">. If a </w:t>
      </w:r>
      <w:r w:rsidRPr="000A147F">
        <w:rPr>
          <w:b/>
          <w:bCs/>
        </w:rPr>
        <w:t xml:space="preserve">Remediation </w:t>
      </w:r>
      <w:r w:rsidRPr="000A147F">
        <w:t xml:space="preserve">applies to more than one group of products, you can add multiple </w:t>
      </w:r>
      <w:r w:rsidRPr="000A147F">
        <w:rPr>
          <w:b/>
          <w:bCs/>
        </w:rPr>
        <w:t xml:space="preserve">Group ID </w:t>
      </w:r>
      <w:r>
        <w:t>elements accordingly</w:t>
      </w:r>
      <w:r w:rsidR="00780A30" w:rsidRPr="009F59F5">
        <w:t xml:space="preserve">. </w:t>
      </w:r>
    </w:p>
    <w:p w14:paraId="7E7B4E62" w14:textId="3FFC2C99" w:rsidR="003F3865" w:rsidRDefault="003F3865" w:rsidP="003F3865">
      <w:pPr>
        <w:pStyle w:val="Heading2"/>
      </w:pPr>
      <w:bookmarkStart w:id="137" w:name="_Toc476950958"/>
      <w:r>
        <w:t>Vulnerability – References</w:t>
      </w:r>
      <w:bookmarkEnd w:id="137"/>
    </w:p>
    <w:p w14:paraId="5B7B0C3F" w14:textId="4B032358" w:rsidR="003F3865" w:rsidRDefault="00B77E32" w:rsidP="003F3865">
      <w:pPr>
        <w:pStyle w:val="MemberHeading"/>
        <w:rPr>
          <w:rStyle w:val="Element"/>
        </w:rPr>
      </w:pPr>
      <w:r>
        <w:rPr>
          <w:rStyle w:val="Element"/>
        </w:rPr>
        <w:t>vuln:Vulnerability / vuln:References</w:t>
      </w:r>
    </w:p>
    <w:p w14:paraId="1A91B677" w14:textId="0DFCAD29" w:rsidR="003F3865" w:rsidRPr="005D4C8E" w:rsidRDefault="003F3865" w:rsidP="003F3865">
      <w:pPr>
        <w:pStyle w:val="Member"/>
      </w:pPr>
      <w:r w:rsidRPr="005D4C8E">
        <w:rPr>
          <w:b/>
        </w:rPr>
        <w:t>Data Type:</w:t>
      </w:r>
      <w:r>
        <w:tab/>
      </w:r>
      <w:r>
        <w:tab/>
        <w:t>container</w:t>
      </w:r>
      <w:r>
        <w:br/>
      </w:r>
      <w:r w:rsidRPr="005D4C8E">
        <w:rPr>
          <w:b/>
        </w:rPr>
        <w:t>Minimum Occurrences:</w:t>
      </w:r>
      <w:r>
        <w:tab/>
        <w:t>0</w:t>
      </w:r>
      <w:r>
        <w:br/>
      </w:r>
      <w:r w:rsidRPr="005D4C8E">
        <w:rPr>
          <w:b/>
        </w:rPr>
        <w:t>Maximum Occurrences:</w:t>
      </w:r>
      <w:r w:rsidR="002379FE">
        <w:tab/>
        <w:t>unbounded</w:t>
      </w:r>
      <w:r>
        <w:br/>
      </w:r>
      <w:r w:rsidRPr="005D4C8E">
        <w:rPr>
          <w:b/>
        </w:rPr>
        <w:t>Parent:</w:t>
      </w:r>
      <w:r>
        <w:tab/>
      </w:r>
      <w:r>
        <w:tab/>
      </w:r>
      <w:r>
        <w:tab/>
      </w:r>
      <w:r w:rsidR="00B77E32">
        <w:t>Vulnerability</w:t>
      </w:r>
      <w:r>
        <w:br/>
      </w:r>
      <w:r>
        <w:rPr>
          <w:b/>
        </w:rPr>
        <w:t>Children</w:t>
      </w:r>
      <w:r w:rsidRPr="005D4C8E">
        <w:rPr>
          <w:b/>
        </w:rPr>
        <w:t>:</w:t>
      </w:r>
      <w:r>
        <w:tab/>
      </w:r>
      <w:r>
        <w:tab/>
      </w:r>
      <w:r>
        <w:tab/>
        <w:t>Reference</w:t>
      </w:r>
    </w:p>
    <w:p w14:paraId="6311A415" w14:textId="77777777" w:rsidR="003F3865" w:rsidRDefault="003F3865" w:rsidP="003F3865">
      <w:pPr>
        <w:spacing w:before="0" w:after="0"/>
      </w:pPr>
    </w:p>
    <w:p w14:paraId="36D0A3F4" w14:textId="5C33987D" w:rsidR="003F3865" w:rsidRDefault="003F3865" w:rsidP="003F3865">
      <w:pPr>
        <w:rPr>
          <w:b/>
          <w:bCs/>
        </w:rPr>
      </w:pPr>
      <w:r w:rsidRPr="00F32D93">
        <w:t>The</w:t>
      </w:r>
      <w:r>
        <w:rPr>
          <w:b/>
          <w:bCs/>
        </w:rPr>
        <w:t xml:space="preserve"> </w:t>
      </w:r>
      <w:r w:rsidRPr="00F84692">
        <w:t>optional</w:t>
      </w:r>
      <w:r>
        <w:rPr>
          <w:b/>
          <w:bCs/>
        </w:rPr>
        <w:t xml:space="preserve"> </w:t>
      </w:r>
      <w:r w:rsidRPr="00F32D93">
        <w:t>element</w:t>
      </w:r>
      <w:r>
        <w:rPr>
          <w:b/>
          <w:bCs/>
        </w:rPr>
        <w:t xml:space="preserve"> </w:t>
      </w:r>
      <w:r>
        <w:rPr>
          <w:rStyle w:val="Element"/>
        </w:rPr>
        <w:t>vuln</w:t>
      </w:r>
      <w:r w:rsidRPr="00F32D93">
        <w:rPr>
          <w:rStyle w:val="Element"/>
        </w:rPr>
        <w:t>:</w:t>
      </w:r>
      <w:r>
        <w:rPr>
          <w:rStyle w:val="Element"/>
        </w:rPr>
        <w:t>References</w:t>
      </w:r>
      <w:r w:rsidRPr="00F32D93">
        <w:rPr>
          <w:b/>
          <w:bCs/>
        </w:rPr>
        <w:t xml:space="preserve"> </w:t>
      </w:r>
      <w:r w:rsidRPr="00C06268">
        <w:t xml:space="preserve">is a </w:t>
      </w:r>
      <w:r w:rsidRPr="00AB7624">
        <w:t xml:space="preserve">container </w:t>
      </w:r>
      <w:r>
        <w:t xml:space="preserve">that </w:t>
      </w:r>
      <w:r w:rsidR="002379FE" w:rsidRPr="002379FE">
        <w:t xml:space="preserve">should include citations to any conferences, papers, advisories, and other resources that are specific to the vulnerability section and considered to be of value to the document consumer. For every </w:t>
      </w:r>
      <w:r w:rsidR="002379FE" w:rsidRPr="002379FE">
        <w:rPr>
          <w:b/>
          <w:bCs/>
        </w:rPr>
        <w:t xml:space="preserve">References </w:t>
      </w:r>
      <w:r w:rsidR="002379FE" w:rsidRPr="002379FE">
        <w:t xml:space="preserve">container, there must be at least one </w:t>
      </w:r>
      <w:r w:rsidR="002379FE" w:rsidRPr="002379FE">
        <w:rPr>
          <w:b/>
          <w:bCs/>
        </w:rPr>
        <w:t xml:space="preserve">Reference </w:t>
      </w:r>
      <w:r w:rsidR="002379FE" w:rsidRPr="002379FE">
        <w:t xml:space="preserve">element and each </w:t>
      </w:r>
      <w:r w:rsidR="002379FE" w:rsidRPr="002379FE">
        <w:rPr>
          <w:b/>
          <w:bCs/>
        </w:rPr>
        <w:t xml:space="preserve">Reference </w:t>
      </w:r>
      <w:r w:rsidR="002379FE" w:rsidRPr="002379FE">
        <w:t xml:space="preserve">element must contain one </w:t>
      </w:r>
      <w:r w:rsidR="002379FE" w:rsidRPr="002379FE">
        <w:rPr>
          <w:b/>
          <w:bCs/>
        </w:rPr>
        <w:t xml:space="preserve">URL </w:t>
      </w:r>
      <w:r w:rsidR="002379FE" w:rsidRPr="002379FE">
        <w:t xml:space="preserve">and one </w:t>
      </w:r>
      <w:r w:rsidR="002379FE" w:rsidRPr="002379FE">
        <w:rPr>
          <w:b/>
          <w:bCs/>
        </w:rPr>
        <w:t>Description</w:t>
      </w:r>
      <w:r>
        <w:rPr>
          <w:b/>
          <w:bCs/>
        </w:rPr>
        <w:t>.</w:t>
      </w:r>
    </w:p>
    <w:p w14:paraId="330B3DEF" w14:textId="77777777" w:rsidR="00693918" w:rsidRDefault="00693918" w:rsidP="00693918">
      <w:pPr>
        <w:pStyle w:val="MemberHeading"/>
      </w:pPr>
      <w:r>
        <w:t>Example</w:t>
      </w:r>
    </w:p>
    <w:p w14:paraId="5153DAEE" w14:textId="77777777" w:rsidR="00693918" w:rsidRDefault="00693918" w:rsidP="00693918">
      <w:pPr>
        <w:spacing w:before="0" w:after="0"/>
      </w:pPr>
    </w:p>
    <w:p w14:paraId="1FB66346" w14:textId="230A7753" w:rsidR="00693918" w:rsidRDefault="00693918" w:rsidP="003F3865">
      <w:r>
        <w:rPr>
          <w:rFonts w:ascii="Courier New" w:hAnsi="Courier New"/>
          <w:sz w:val="16"/>
        </w:rPr>
        <w:t xml:space="preserve">See example in section </w:t>
      </w:r>
      <w:r>
        <w:rPr>
          <w:rFonts w:ascii="Courier New" w:hAnsi="Courier New"/>
          <w:sz w:val="16"/>
        </w:rPr>
        <w:fldChar w:fldCharType="begin"/>
      </w:r>
      <w:r>
        <w:rPr>
          <w:rFonts w:ascii="Courier New" w:hAnsi="Courier New"/>
          <w:sz w:val="16"/>
        </w:rPr>
        <w:instrText xml:space="preserve"> REF _Ref476766041 \r \h </w:instrText>
      </w:r>
      <w:r>
        <w:rPr>
          <w:rFonts w:ascii="Courier New" w:hAnsi="Courier New"/>
          <w:sz w:val="16"/>
        </w:rPr>
      </w:r>
      <w:r>
        <w:rPr>
          <w:rFonts w:ascii="Courier New" w:hAnsi="Courier New"/>
          <w:sz w:val="16"/>
        </w:rPr>
        <w:fldChar w:fldCharType="separate"/>
      </w:r>
      <w:r w:rsidR="007C4B93">
        <w:rPr>
          <w:rFonts w:ascii="Courier New" w:hAnsi="Courier New"/>
          <w:sz w:val="16"/>
        </w:rPr>
        <w:t>6.14.1.2</w:t>
      </w:r>
      <w:r>
        <w:rPr>
          <w:rFonts w:ascii="Courier New" w:hAnsi="Courier New"/>
          <w:sz w:val="16"/>
        </w:rPr>
        <w:fldChar w:fldCharType="end"/>
      </w:r>
    </w:p>
    <w:p w14:paraId="72C2CB09" w14:textId="4302D2B8" w:rsidR="003F3865" w:rsidRDefault="003F3865" w:rsidP="003F3865">
      <w:pPr>
        <w:pStyle w:val="Heading3"/>
      </w:pPr>
      <w:bookmarkStart w:id="138" w:name="_Toc476950959"/>
      <w:r>
        <w:t>Vulnerability – References – Reference</w:t>
      </w:r>
      <w:bookmarkEnd w:id="138"/>
    </w:p>
    <w:p w14:paraId="35F410E8" w14:textId="33928416" w:rsidR="003F3865" w:rsidRDefault="00B77E32" w:rsidP="003F3865">
      <w:pPr>
        <w:pStyle w:val="MemberHeading"/>
        <w:rPr>
          <w:rStyle w:val="Element"/>
        </w:rPr>
      </w:pPr>
      <w:r>
        <w:rPr>
          <w:rStyle w:val="Element"/>
        </w:rPr>
        <w:t>vuln</w:t>
      </w:r>
      <w:r w:rsidR="003F3865">
        <w:rPr>
          <w:rStyle w:val="Element"/>
        </w:rPr>
        <w:t>:</w:t>
      </w:r>
      <w:r>
        <w:rPr>
          <w:rStyle w:val="Element"/>
        </w:rPr>
        <w:t>Vulnerability / vuln:References / vuln</w:t>
      </w:r>
      <w:r w:rsidR="003F3865">
        <w:rPr>
          <w:rStyle w:val="Element"/>
        </w:rPr>
        <w:t>:Reference</w:t>
      </w:r>
    </w:p>
    <w:p w14:paraId="6F3958D7" w14:textId="7E93E430" w:rsidR="003F3865" w:rsidRPr="005D4C8E" w:rsidRDefault="003F3865" w:rsidP="003F3865">
      <w:pPr>
        <w:pStyle w:val="Member"/>
      </w:pPr>
      <w:r w:rsidRPr="005D4C8E">
        <w:rPr>
          <w:b/>
        </w:rPr>
        <w:t>Data Type:</w:t>
      </w:r>
      <w:r>
        <w:tab/>
      </w:r>
      <w:r>
        <w:tab/>
        <w:t>container</w:t>
      </w:r>
      <w:r>
        <w:br/>
      </w:r>
      <w:r w:rsidRPr="005D4C8E">
        <w:rPr>
          <w:b/>
        </w:rPr>
        <w:t>Minimum Occurrences:</w:t>
      </w:r>
      <w:r>
        <w:tab/>
        <w:t>1</w:t>
      </w:r>
      <w:r>
        <w:br/>
      </w:r>
      <w:r w:rsidRPr="005D4C8E">
        <w:rPr>
          <w:b/>
        </w:rPr>
        <w:t>Maximum Occurrences:</w:t>
      </w:r>
      <w:r>
        <w:tab/>
        <w:t>unbounded</w:t>
      </w:r>
      <w:r>
        <w:br/>
      </w:r>
      <w:r w:rsidRPr="005D4C8E">
        <w:rPr>
          <w:b/>
        </w:rPr>
        <w:t>Parent:</w:t>
      </w:r>
      <w:r>
        <w:tab/>
      </w:r>
      <w:r>
        <w:tab/>
      </w:r>
      <w:r>
        <w:tab/>
        <w:t>References</w:t>
      </w:r>
      <w:r>
        <w:br/>
      </w:r>
      <w:r>
        <w:rPr>
          <w:b/>
        </w:rPr>
        <w:t>Children</w:t>
      </w:r>
      <w:r w:rsidRPr="005D4C8E">
        <w:rPr>
          <w:b/>
        </w:rPr>
        <w:t>:</w:t>
      </w:r>
      <w:r>
        <w:tab/>
      </w:r>
      <w:r>
        <w:tab/>
      </w:r>
      <w:r>
        <w:tab/>
        <w:t>URL, Description</w:t>
      </w:r>
      <w:r>
        <w:br/>
      </w:r>
      <w:r>
        <w:rPr>
          <w:b/>
        </w:rPr>
        <w:t>Attribute</w:t>
      </w:r>
      <w:r w:rsidRPr="005D4C8E">
        <w:rPr>
          <w:b/>
        </w:rPr>
        <w:t>:</w:t>
      </w:r>
      <w:r>
        <w:tab/>
      </w:r>
      <w:r>
        <w:tab/>
      </w:r>
      <w:r>
        <w:tab/>
        <w:t>Type</w:t>
      </w:r>
      <w:r>
        <w:br/>
      </w:r>
      <w:r>
        <w:rPr>
          <w:b/>
        </w:rPr>
        <w:t>Attribute Data Type</w:t>
      </w:r>
      <w:r w:rsidRPr="005D4C8E">
        <w:rPr>
          <w:b/>
        </w:rPr>
        <w:t>:</w:t>
      </w:r>
      <w:r>
        <w:tab/>
        <w:t>enumerated list</w:t>
      </w:r>
      <w:r>
        <w:br/>
      </w:r>
      <w:r>
        <w:rPr>
          <w:b/>
        </w:rPr>
        <w:t>Attribute Required</w:t>
      </w:r>
      <w:r w:rsidRPr="005D4C8E">
        <w:rPr>
          <w:b/>
        </w:rPr>
        <w:t>:</w:t>
      </w:r>
      <w:r>
        <w:tab/>
        <w:t>yes</w:t>
      </w:r>
      <w:r>
        <w:br/>
      </w:r>
      <w:r>
        <w:rPr>
          <w:b/>
        </w:rPr>
        <w:t>Attribute Default Value</w:t>
      </w:r>
      <w:r w:rsidRPr="005D4C8E">
        <w:rPr>
          <w:b/>
        </w:rPr>
        <w:t>:</w:t>
      </w:r>
      <w:r>
        <w:tab/>
        <w:t>External</w:t>
      </w:r>
    </w:p>
    <w:p w14:paraId="061211AA" w14:textId="77777777" w:rsidR="003F3865" w:rsidRDefault="003F3865" w:rsidP="003F3865">
      <w:pPr>
        <w:spacing w:before="0" w:after="0"/>
      </w:pPr>
    </w:p>
    <w:p w14:paraId="1A60D720" w14:textId="77777777" w:rsidR="002379FE" w:rsidRPr="002379FE" w:rsidRDefault="003F3865" w:rsidP="002379FE">
      <w:r w:rsidRPr="00F32D93">
        <w:t>The</w:t>
      </w:r>
      <w:r>
        <w:rPr>
          <w:b/>
          <w:bCs/>
        </w:rPr>
        <w:t xml:space="preserve"> </w:t>
      </w:r>
      <w:r w:rsidRPr="00F32D93">
        <w:t>element</w:t>
      </w:r>
      <w:r>
        <w:rPr>
          <w:b/>
          <w:bCs/>
        </w:rPr>
        <w:t xml:space="preserve"> </w:t>
      </w:r>
      <w:r w:rsidR="00B77E32">
        <w:rPr>
          <w:rStyle w:val="Element"/>
        </w:rPr>
        <w:t>vuln</w:t>
      </w:r>
      <w:r w:rsidRPr="00F32D93">
        <w:rPr>
          <w:rStyle w:val="Element"/>
        </w:rPr>
        <w:t>:</w:t>
      </w:r>
      <w:r>
        <w:rPr>
          <w:rStyle w:val="Element"/>
        </w:rPr>
        <w:t>Reference</w:t>
      </w:r>
      <w:r w:rsidRPr="00F32D93">
        <w:rPr>
          <w:b/>
          <w:bCs/>
        </w:rPr>
        <w:t xml:space="preserve"> </w:t>
      </w:r>
      <w:r w:rsidR="002379FE" w:rsidRPr="002379FE">
        <w:t xml:space="preserve">contains a description of a related document specific to a vulnerability section of a CVRF document. This may include a plaintext or HTML version of the advisory or other related documentation, such as white papers or mitigation documentation. </w:t>
      </w:r>
    </w:p>
    <w:p w14:paraId="10299A41" w14:textId="77777777" w:rsidR="002379FE" w:rsidRPr="002379FE" w:rsidRDefault="002379FE" w:rsidP="002379FE">
      <w:r w:rsidRPr="002379FE">
        <w:t xml:space="preserve">The </w:t>
      </w:r>
      <w:r w:rsidRPr="002379FE">
        <w:rPr>
          <w:i/>
          <w:iCs/>
        </w:rPr>
        <w:t xml:space="preserve">Type </w:t>
      </w:r>
      <w:r w:rsidRPr="002379FE">
        <w:t xml:space="preserve">attribute denotes the type of the document reference relative to the CVRF document itself. The following types are available: </w:t>
      </w:r>
    </w:p>
    <w:p w14:paraId="270F68DC" w14:textId="77777777" w:rsidR="002379FE" w:rsidRPr="002379FE" w:rsidRDefault="002379FE" w:rsidP="002379FE">
      <w:pPr>
        <w:pStyle w:val="ListParagraph"/>
        <w:numPr>
          <w:ilvl w:val="0"/>
          <w:numId w:val="27"/>
        </w:numPr>
      </w:pPr>
      <w:r w:rsidRPr="002379FE">
        <w:rPr>
          <w:b/>
        </w:rPr>
        <w:t>External</w:t>
      </w:r>
      <w:r w:rsidRPr="002379FE">
        <w:t xml:space="preserve">: The default value indicates the reference is external to the CVRF document. </w:t>
      </w:r>
      <w:r w:rsidRPr="002379FE">
        <w:rPr>
          <w:rFonts w:ascii="MS Mincho" w:eastAsia="MS Mincho" w:hAnsi="MS Mincho" w:cs="MS Mincho"/>
        </w:rPr>
        <w:t> </w:t>
      </w:r>
    </w:p>
    <w:p w14:paraId="3CCF8E34" w14:textId="255414DC" w:rsidR="00693918" w:rsidRDefault="002379FE" w:rsidP="00693918">
      <w:pPr>
        <w:pStyle w:val="ListParagraph"/>
        <w:numPr>
          <w:ilvl w:val="0"/>
          <w:numId w:val="27"/>
        </w:numPr>
      </w:pPr>
      <w:r w:rsidRPr="002379FE">
        <w:rPr>
          <w:b/>
        </w:rPr>
        <w:t>Self</w:t>
      </w:r>
      <w:r w:rsidRPr="002379FE">
        <w:t xml:space="preserve">: This indicates the related document is actually a direct reference to itself </w:t>
      </w:r>
      <w:r w:rsidRPr="002379FE">
        <w:rPr>
          <w:rFonts w:ascii="MS Mincho" w:eastAsia="MS Mincho" w:hAnsi="MS Mincho" w:cs="MS Mincho"/>
        </w:rPr>
        <w:t> </w:t>
      </w:r>
    </w:p>
    <w:p w14:paraId="76E45EA8" w14:textId="77777777" w:rsidR="00693918" w:rsidRDefault="00693918" w:rsidP="00693918">
      <w:pPr>
        <w:pStyle w:val="MemberHeading"/>
      </w:pPr>
      <w:r>
        <w:t>Example</w:t>
      </w:r>
    </w:p>
    <w:p w14:paraId="32104154" w14:textId="77777777" w:rsidR="00693918" w:rsidRDefault="00693918" w:rsidP="00693918">
      <w:pPr>
        <w:spacing w:before="0" w:after="0"/>
      </w:pPr>
    </w:p>
    <w:p w14:paraId="3EE51F08" w14:textId="25B0F34C" w:rsidR="00693918" w:rsidRDefault="00693918" w:rsidP="00693918">
      <w:r>
        <w:rPr>
          <w:rFonts w:ascii="Courier New" w:hAnsi="Courier New"/>
          <w:sz w:val="16"/>
        </w:rPr>
        <w:t xml:space="preserve">See example in section </w:t>
      </w:r>
      <w:r>
        <w:rPr>
          <w:rFonts w:ascii="Courier New" w:hAnsi="Courier New"/>
          <w:sz w:val="16"/>
        </w:rPr>
        <w:fldChar w:fldCharType="begin"/>
      </w:r>
      <w:r>
        <w:rPr>
          <w:rFonts w:ascii="Courier New" w:hAnsi="Courier New"/>
          <w:sz w:val="16"/>
        </w:rPr>
        <w:instrText xml:space="preserve"> REF _Ref476766041 \r \h </w:instrText>
      </w:r>
      <w:r>
        <w:rPr>
          <w:rFonts w:ascii="Courier New" w:hAnsi="Courier New"/>
          <w:sz w:val="16"/>
        </w:rPr>
      </w:r>
      <w:r>
        <w:rPr>
          <w:rFonts w:ascii="Courier New" w:hAnsi="Courier New"/>
          <w:sz w:val="16"/>
        </w:rPr>
        <w:fldChar w:fldCharType="separate"/>
      </w:r>
      <w:r w:rsidR="007C4B93">
        <w:rPr>
          <w:rFonts w:ascii="Courier New" w:hAnsi="Courier New"/>
          <w:sz w:val="16"/>
        </w:rPr>
        <w:t>6.14.1.2</w:t>
      </w:r>
      <w:r>
        <w:rPr>
          <w:rFonts w:ascii="Courier New" w:hAnsi="Courier New"/>
          <w:sz w:val="16"/>
        </w:rPr>
        <w:fldChar w:fldCharType="end"/>
      </w:r>
    </w:p>
    <w:p w14:paraId="7C930082" w14:textId="5A303CF5" w:rsidR="003F3865" w:rsidRDefault="003F3865" w:rsidP="003F3865">
      <w:pPr>
        <w:pStyle w:val="Heading4"/>
      </w:pPr>
      <w:bookmarkStart w:id="139" w:name="_Toc476950960"/>
      <w:r>
        <w:t>Vulnerability – References – Reference – URL</w:t>
      </w:r>
      <w:bookmarkEnd w:id="139"/>
    </w:p>
    <w:p w14:paraId="2E8768FF" w14:textId="37406F26" w:rsidR="003F3865" w:rsidRDefault="00B77E32" w:rsidP="003F3865">
      <w:pPr>
        <w:pStyle w:val="MemberHeading"/>
        <w:rPr>
          <w:rStyle w:val="Element"/>
        </w:rPr>
      </w:pPr>
      <w:r>
        <w:rPr>
          <w:rStyle w:val="Element"/>
        </w:rPr>
        <w:t>vuln:Vulnerability / vuln:References / vuln:Reference</w:t>
      </w:r>
      <w:r w:rsidR="003F3865">
        <w:rPr>
          <w:rStyle w:val="Element"/>
        </w:rPr>
        <w:t xml:space="preserve"> / </w:t>
      </w:r>
      <w:r w:rsidR="00793680">
        <w:rPr>
          <w:rStyle w:val="Element"/>
        </w:rPr>
        <w:t>vuln</w:t>
      </w:r>
      <w:r w:rsidR="003F3865">
        <w:rPr>
          <w:rStyle w:val="Element"/>
        </w:rPr>
        <w:t>:URL</w:t>
      </w:r>
    </w:p>
    <w:p w14:paraId="1BD3DC86" w14:textId="77777777" w:rsidR="003F3865" w:rsidRPr="005D4C8E" w:rsidRDefault="003F3865" w:rsidP="003F3865">
      <w:pPr>
        <w:pStyle w:val="Member"/>
      </w:pPr>
      <w:r w:rsidRPr="005D4C8E">
        <w:rPr>
          <w:b/>
        </w:rPr>
        <w:t>Data Type:</w:t>
      </w:r>
      <w:r>
        <w:tab/>
      </w:r>
      <w:r>
        <w:tab/>
        <w:t>anyURI</w:t>
      </w:r>
      <w:r>
        <w:br/>
      </w:r>
      <w:r w:rsidRPr="005D4C8E">
        <w:rPr>
          <w:b/>
        </w:rPr>
        <w:t>Range:</w:t>
      </w:r>
      <w:r>
        <w:tab/>
      </w:r>
      <w:r>
        <w:tab/>
      </w:r>
      <w:r>
        <w:tab/>
        <w:t>unrestricted</w:t>
      </w:r>
      <w:r>
        <w:br/>
      </w:r>
      <w:r w:rsidRPr="005D4C8E">
        <w:rPr>
          <w:b/>
        </w:rPr>
        <w:t>Minimum Occurrences:</w:t>
      </w:r>
      <w:r>
        <w:tab/>
        <w:t>1</w:t>
      </w:r>
      <w:r>
        <w:br/>
      </w:r>
      <w:r w:rsidRPr="005D4C8E">
        <w:rPr>
          <w:b/>
        </w:rPr>
        <w:t>Maximum Occurrences:</w:t>
      </w:r>
      <w:r>
        <w:tab/>
        <w:t>1</w:t>
      </w:r>
      <w:r>
        <w:br/>
      </w:r>
      <w:r w:rsidRPr="005D4C8E">
        <w:rPr>
          <w:b/>
        </w:rPr>
        <w:t>Parent:</w:t>
      </w:r>
      <w:r>
        <w:tab/>
      </w:r>
      <w:r>
        <w:tab/>
      </w:r>
      <w:r>
        <w:tab/>
        <w:t>Reference</w:t>
      </w:r>
    </w:p>
    <w:p w14:paraId="29BFCB03" w14:textId="77777777" w:rsidR="003F3865" w:rsidRDefault="003F3865" w:rsidP="003F3865">
      <w:pPr>
        <w:spacing w:before="0" w:after="0"/>
      </w:pPr>
    </w:p>
    <w:p w14:paraId="3DDBECC2" w14:textId="2B330D0B" w:rsidR="003F3865" w:rsidRDefault="003F3865" w:rsidP="003F3865">
      <w:r w:rsidRPr="00F32D93">
        <w:t>The</w:t>
      </w:r>
      <w:r>
        <w:rPr>
          <w:b/>
          <w:bCs/>
        </w:rPr>
        <w:t xml:space="preserve"> </w:t>
      </w:r>
      <w:r w:rsidRPr="00F32D93">
        <w:t>element</w:t>
      </w:r>
      <w:r>
        <w:rPr>
          <w:b/>
          <w:bCs/>
        </w:rPr>
        <w:t xml:space="preserve"> </w:t>
      </w:r>
      <w:r w:rsidR="00B77E32">
        <w:rPr>
          <w:rStyle w:val="Element"/>
        </w:rPr>
        <w:t>vuln</w:t>
      </w:r>
      <w:r w:rsidRPr="00F32D93">
        <w:rPr>
          <w:rStyle w:val="Element"/>
        </w:rPr>
        <w:t>:</w:t>
      </w:r>
      <w:r>
        <w:rPr>
          <w:rStyle w:val="Element"/>
        </w:rPr>
        <w:t>URL</w:t>
      </w:r>
      <w:r w:rsidRPr="00F32D93">
        <w:rPr>
          <w:b/>
          <w:bCs/>
        </w:rPr>
        <w:t xml:space="preserve"> </w:t>
      </w:r>
      <w:r w:rsidR="00CC3802">
        <w:t>contains</w:t>
      </w:r>
      <w:r w:rsidR="00CC3802" w:rsidRPr="00CC3802">
        <w:t xml:space="preserve"> the fixed URL or location of the reference</w:t>
      </w:r>
      <w:r>
        <w:t>.</w:t>
      </w:r>
    </w:p>
    <w:p w14:paraId="0FE65447" w14:textId="77777777" w:rsidR="00693918" w:rsidRDefault="00693918" w:rsidP="00693918">
      <w:pPr>
        <w:pStyle w:val="MemberHeading"/>
      </w:pPr>
      <w:r>
        <w:t>Example</w:t>
      </w:r>
    </w:p>
    <w:p w14:paraId="123BE324" w14:textId="77777777" w:rsidR="00693918" w:rsidRDefault="00693918" w:rsidP="00693918">
      <w:pPr>
        <w:spacing w:before="0" w:after="0"/>
      </w:pPr>
    </w:p>
    <w:p w14:paraId="10726701" w14:textId="04121593" w:rsidR="00693918" w:rsidRPr="00DD67FC" w:rsidRDefault="00693918" w:rsidP="003F3865">
      <w:r>
        <w:rPr>
          <w:rFonts w:ascii="Courier New" w:hAnsi="Courier New"/>
          <w:sz w:val="16"/>
        </w:rPr>
        <w:t xml:space="preserve">See example in section </w:t>
      </w:r>
      <w:r>
        <w:rPr>
          <w:rFonts w:ascii="Courier New" w:hAnsi="Courier New"/>
          <w:sz w:val="16"/>
        </w:rPr>
        <w:fldChar w:fldCharType="begin"/>
      </w:r>
      <w:r>
        <w:rPr>
          <w:rFonts w:ascii="Courier New" w:hAnsi="Courier New"/>
          <w:sz w:val="16"/>
        </w:rPr>
        <w:instrText xml:space="preserve"> REF _Ref476766041 \r \h </w:instrText>
      </w:r>
      <w:r>
        <w:rPr>
          <w:rFonts w:ascii="Courier New" w:hAnsi="Courier New"/>
          <w:sz w:val="16"/>
        </w:rPr>
      </w:r>
      <w:r>
        <w:rPr>
          <w:rFonts w:ascii="Courier New" w:hAnsi="Courier New"/>
          <w:sz w:val="16"/>
        </w:rPr>
        <w:fldChar w:fldCharType="separate"/>
      </w:r>
      <w:r w:rsidR="007C4B93">
        <w:rPr>
          <w:rFonts w:ascii="Courier New" w:hAnsi="Courier New"/>
          <w:sz w:val="16"/>
        </w:rPr>
        <w:t>6.14.1.2</w:t>
      </w:r>
      <w:r>
        <w:rPr>
          <w:rFonts w:ascii="Courier New" w:hAnsi="Courier New"/>
          <w:sz w:val="16"/>
        </w:rPr>
        <w:fldChar w:fldCharType="end"/>
      </w:r>
    </w:p>
    <w:p w14:paraId="1E6D0F43" w14:textId="0C3A4849" w:rsidR="003F3865" w:rsidRDefault="003F3865" w:rsidP="003F3865">
      <w:pPr>
        <w:pStyle w:val="Heading4"/>
      </w:pPr>
      <w:bookmarkStart w:id="140" w:name="_Ref476766041"/>
      <w:bookmarkStart w:id="141" w:name="_Toc476950961"/>
      <w:r>
        <w:t>Vulnerability – References – Reference – Description</w:t>
      </w:r>
      <w:bookmarkEnd w:id="140"/>
      <w:bookmarkEnd w:id="141"/>
    </w:p>
    <w:p w14:paraId="58EF523B" w14:textId="5293C20C" w:rsidR="003F3865" w:rsidRDefault="00B77E32" w:rsidP="003F3865">
      <w:pPr>
        <w:pStyle w:val="MemberHeading"/>
        <w:rPr>
          <w:rStyle w:val="Element"/>
        </w:rPr>
      </w:pPr>
      <w:r>
        <w:rPr>
          <w:rStyle w:val="Element"/>
        </w:rPr>
        <w:t>vuln:Vulnerability / vuln:References / vuln:Reference</w:t>
      </w:r>
      <w:r w:rsidR="003F3865">
        <w:rPr>
          <w:rStyle w:val="Element"/>
        </w:rPr>
        <w:t xml:space="preserve"> / </w:t>
      </w:r>
      <w:r w:rsidR="00793680">
        <w:rPr>
          <w:rStyle w:val="Element"/>
        </w:rPr>
        <w:t>vuln</w:t>
      </w:r>
      <w:r w:rsidR="003F3865">
        <w:rPr>
          <w:rStyle w:val="Element"/>
        </w:rPr>
        <w:t>:Description</w:t>
      </w:r>
    </w:p>
    <w:p w14:paraId="703299EA" w14:textId="77777777" w:rsidR="003F3865" w:rsidRPr="005D4C8E" w:rsidRDefault="003F3865" w:rsidP="003F3865">
      <w:pPr>
        <w:pStyle w:val="Member"/>
      </w:pPr>
      <w:r w:rsidRPr="005D4C8E">
        <w:rPr>
          <w:b/>
        </w:rPr>
        <w:t>Data Type:</w:t>
      </w:r>
      <w:r>
        <w:tab/>
      </w:r>
      <w:r>
        <w:tab/>
        <w:t>string</w:t>
      </w:r>
      <w:r>
        <w:br/>
      </w:r>
      <w:r w:rsidRPr="005D4C8E">
        <w:rPr>
          <w:b/>
        </w:rPr>
        <w:t>Range:</w:t>
      </w:r>
      <w:r>
        <w:tab/>
      </w:r>
      <w:r>
        <w:tab/>
      </w:r>
      <w:r>
        <w:tab/>
        <w:t>unrestricted</w:t>
      </w:r>
      <w:r>
        <w:br/>
      </w:r>
      <w:r w:rsidRPr="005D4C8E">
        <w:rPr>
          <w:b/>
        </w:rPr>
        <w:t>Minimum Occurrences:</w:t>
      </w:r>
      <w:r>
        <w:tab/>
        <w:t>1</w:t>
      </w:r>
      <w:r>
        <w:br/>
      </w:r>
      <w:r w:rsidRPr="005D4C8E">
        <w:rPr>
          <w:b/>
        </w:rPr>
        <w:t>Maximum Occurrences:</w:t>
      </w:r>
      <w:r>
        <w:tab/>
        <w:t>1</w:t>
      </w:r>
      <w:r>
        <w:br/>
      </w:r>
      <w:r w:rsidRPr="005D4C8E">
        <w:rPr>
          <w:b/>
        </w:rPr>
        <w:t>Parent:</w:t>
      </w:r>
      <w:r>
        <w:tab/>
      </w:r>
      <w:r>
        <w:tab/>
      </w:r>
      <w:r>
        <w:tab/>
        <w:t>Reference</w:t>
      </w:r>
    </w:p>
    <w:p w14:paraId="6047A935" w14:textId="77777777" w:rsidR="003F3865" w:rsidRDefault="003F3865" w:rsidP="003F3865">
      <w:pPr>
        <w:spacing w:before="0" w:after="0"/>
      </w:pPr>
    </w:p>
    <w:p w14:paraId="38333231" w14:textId="19AED2A8" w:rsidR="003F3865" w:rsidRPr="00C06268" w:rsidRDefault="003F3865" w:rsidP="003F3865">
      <w:r w:rsidRPr="00F32D93">
        <w:t>The</w:t>
      </w:r>
      <w:r>
        <w:rPr>
          <w:b/>
          <w:bCs/>
        </w:rPr>
        <w:t xml:space="preserve"> </w:t>
      </w:r>
      <w:r w:rsidRPr="00F32D93">
        <w:t>element</w:t>
      </w:r>
      <w:r>
        <w:rPr>
          <w:b/>
          <w:bCs/>
        </w:rPr>
        <w:t xml:space="preserve"> </w:t>
      </w:r>
      <w:r w:rsidR="00B77E32">
        <w:rPr>
          <w:rStyle w:val="Element"/>
        </w:rPr>
        <w:t>vuln</w:t>
      </w:r>
      <w:r w:rsidRPr="00F32D93">
        <w:rPr>
          <w:rStyle w:val="Element"/>
        </w:rPr>
        <w:t>:</w:t>
      </w:r>
      <w:r>
        <w:rPr>
          <w:rStyle w:val="Element"/>
        </w:rPr>
        <w:t>Description</w:t>
      </w:r>
      <w:r w:rsidRPr="00F32D93">
        <w:rPr>
          <w:b/>
          <w:bCs/>
        </w:rPr>
        <w:t xml:space="preserve"> </w:t>
      </w:r>
      <w:r>
        <w:t xml:space="preserve">holds </w:t>
      </w:r>
      <w:r w:rsidRPr="004510BC">
        <w:t xml:space="preserve">a </w:t>
      </w:r>
      <w:r w:rsidR="00CC3802" w:rsidRPr="00CC3802">
        <w:t>descriptive title or name of the reference</w:t>
      </w:r>
      <w:r>
        <w:t>.</w:t>
      </w:r>
    </w:p>
    <w:p w14:paraId="1F1956C6" w14:textId="77777777" w:rsidR="003F3865" w:rsidRPr="00F32D93" w:rsidRDefault="003F3865" w:rsidP="003F3865"/>
    <w:p w14:paraId="2A229CA8" w14:textId="77777777" w:rsidR="003F3865" w:rsidRDefault="003F3865" w:rsidP="003F3865">
      <w:pPr>
        <w:pStyle w:val="MemberHeading"/>
      </w:pPr>
      <w:r>
        <w:t>Example</w:t>
      </w:r>
    </w:p>
    <w:p w14:paraId="05E9FF0E" w14:textId="77777777" w:rsidR="00A14E78" w:rsidRDefault="00A14E78" w:rsidP="00A14E78">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55</w:t>
      </w:r>
      <w:r w:rsidR="00632A86">
        <w:rPr>
          <w:noProof/>
        </w:rPr>
        <w:fldChar w:fldCharType="end"/>
      </w:r>
      <w:r w:rsidRPr="003F1FAD">
        <w:t>:</w:t>
      </w:r>
    </w:p>
    <w:p w14:paraId="230FC8A0" w14:textId="77777777" w:rsidR="003F3865" w:rsidRDefault="003F3865" w:rsidP="003F3865">
      <w:pPr>
        <w:pStyle w:val="Examplesmall"/>
      </w:pPr>
      <w:r>
        <w:t>&lt;References&gt;</w:t>
      </w:r>
      <w:r>
        <w:br/>
        <w:t xml:space="preserve">  &lt;Reference Type="External"&gt;</w:t>
      </w:r>
    </w:p>
    <w:p w14:paraId="2F906C9B" w14:textId="77777777" w:rsidR="003F3865" w:rsidRDefault="003F3865" w:rsidP="003F3865">
      <w:pPr>
        <w:pStyle w:val="Examplesmall"/>
      </w:pPr>
      <w:r>
        <w:t xml:space="preserve">    &lt;URL&gt;http://foo.foo/bar/&lt;/URL&gt;</w:t>
      </w:r>
    </w:p>
    <w:p w14:paraId="52A33EEA" w14:textId="77777777" w:rsidR="003F3865" w:rsidRPr="004510BC" w:rsidRDefault="003F3865" w:rsidP="003F3865">
      <w:pPr>
        <w:pStyle w:val="Examplesmall"/>
      </w:pPr>
      <w:r>
        <w:t xml:space="preserve">    &lt;Description xml:lang="fr"&gt;C'est un test de référence&lt;/Description&gt;</w:t>
      </w:r>
      <w:r>
        <w:br/>
        <w:t xml:space="preserve">  &lt;/Reference&gt;</w:t>
      </w:r>
      <w:r>
        <w:br/>
        <w:t>&lt;/References&gt;</w:t>
      </w:r>
      <w:r w:rsidRPr="00610C93">
        <w:rPr>
          <w:rFonts w:ascii="MS Mincho" w:eastAsia="MS Mincho" w:hAnsi="MS Mincho" w:cs="MS Mincho"/>
        </w:rPr>
        <w:t> </w:t>
      </w:r>
    </w:p>
    <w:p w14:paraId="5BB17138" w14:textId="77777777" w:rsidR="003F3865" w:rsidRDefault="003F3865" w:rsidP="003F3865">
      <w:pPr>
        <w:spacing w:before="0" w:after="0"/>
      </w:pPr>
    </w:p>
    <w:p w14:paraId="5B0ACB53" w14:textId="5FDF97A9" w:rsidR="00DB69AB" w:rsidRDefault="00DB69AB" w:rsidP="00DB69AB">
      <w:pPr>
        <w:pStyle w:val="Heading2"/>
      </w:pPr>
      <w:bookmarkStart w:id="142" w:name="_Toc476950962"/>
      <w:r>
        <w:t>Vulnerability – Acknowledgements</w:t>
      </w:r>
      <w:bookmarkEnd w:id="142"/>
    </w:p>
    <w:p w14:paraId="48271188" w14:textId="2753F8D2" w:rsidR="00DB69AB" w:rsidRDefault="00DB69AB" w:rsidP="00DB69AB">
      <w:pPr>
        <w:pStyle w:val="MemberHeading"/>
        <w:rPr>
          <w:rStyle w:val="Element"/>
        </w:rPr>
      </w:pPr>
      <w:r>
        <w:rPr>
          <w:rStyle w:val="Element"/>
        </w:rPr>
        <w:t>vuln:Vulnerability / vuln:Acknowledgements</w:t>
      </w:r>
    </w:p>
    <w:p w14:paraId="1DD87B34" w14:textId="04E59562" w:rsidR="00DB69AB" w:rsidRPr="005D4C8E" w:rsidRDefault="00DB69AB" w:rsidP="00DB69AB">
      <w:pPr>
        <w:pStyle w:val="Member"/>
      </w:pPr>
      <w:r w:rsidRPr="005D4C8E">
        <w:rPr>
          <w:b/>
        </w:rPr>
        <w:t>Data Type:</w:t>
      </w:r>
      <w:r>
        <w:tab/>
      </w:r>
      <w:r>
        <w:tab/>
        <w:t>container</w:t>
      </w:r>
      <w:r>
        <w:br/>
      </w:r>
      <w:r w:rsidRPr="005D4C8E">
        <w:rPr>
          <w:b/>
        </w:rPr>
        <w:t>Minimum Occurrences:</w:t>
      </w:r>
      <w:r>
        <w:tab/>
        <w:t>0</w:t>
      </w:r>
      <w:r>
        <w:br/>
      </w:r>
      <w:r w:rsidRPr="005D4C8E">
        <w:rPr>
          <w:b/>
        </w:rPr>
        <w:t>Maximum Occurrences:</w:t>
      </w:r>
      <w:r>
        <w:tab/>
        <w:t>1</w:t>
      </w:r>
      <w:r>
        <w:br/>
      </w:r>
      <w:r w:rsidRPr="005D4C8E">
        <w:rPr>
          <w:b/>
        </w:rPr>
        <w:t>Parent:</w:t>
      </w:r>
      <w:r>
        <w:tab/>
      </w:r>
      <w:r>
        <w:tab/>
      </w:r>
      <w:r>
        <w:tab/>
        <w:t>Vulnerability</w:t>
      </w:r>
      <w:r>
        <w:br/>
      </w:r>
      <w:r>
        <w:rPr>
          <w:b/>
        </w:rPr>
        <w:t>Children</w:t>
      </w:r>
      <w:r w:rsidRPr="005D4C8E">
        <w:rPr>
          <w:b/>
        </w:rPr>
        <w:t>:</w:t>
      </w:r>
      <w:r>
        <w:tab/>
      </w:r>
      <w:r>
        <w:tab/>
      </w:r>
      <w:r>
        <w:tab/>
        <w:t>Acknowledgement</w:t>
      </w:r>
    </w:p>
    <w:p w14:paraId="14FB49D8" w14:textId="77777777" w:rsidR="00DB69AB" w:rsidRDefault="00DB69AB" w:rsidP="00DB69AB">
      <w:pPr>
        <w:spacing w:before="0" w:after="0"/>
      </w:pPr>
    </w:p>
    <w:p w14:paraId="074C8FAE" w14:textId="61838803" w:rsidR="00DB69AB" w:rsidRDefault="00DB69AB" w:rsidP="00DB69AB">
      <w:r w:rsidRPr="00F32D93">
        <w:t>The</w:t>
      </w:r>
      <w:r>
        <w:rPr>
          <w:b/>
          <w:bCs/>
        </w:rPr>
        <w:t xml:space="preserve"> </w:t>
      </w:r>
      <w:r w:rsidRPr="00F84692">
        <w:t>optional</w:t>
      </w:r>
      <w:r>
        <w:rPr>
          <w:b/>
          <w:bCs/>
        </w:rPr>
        <w:t xml:space="preserve"> </w:t>
      </w:r>
      <w:r w:rsidRPr="00F32D93">
        <w:t>element</w:t>
      </w:r>
      <w:r>
        <w:rPr>
          <w:b/>
          <w:bCs/>
        </w:rPr>
        <w:t xml:space="preserve"> </w:t>
      </w:r>
      <w:r>
        <w:rPr>
          <w:rStyle w:val="Element"/>
        </w:rPr>
        <w:t>vuln</w:t>
      </w:r>
      <w:r w:rsidRPr="00F32D93">
        <w:rPr>
          <w:rStyle w:val="Element"/>
        </w:rPr>
        <w:t>:</w:t>
      </w:r>
      <w:r>
        <w:rPr>
          <w:rStyle w:val="Element"/>
        </w:rPr>
        <w:t>Acknowledgements</w:t>
      </w:r>
      <w:r w:rsidRPr="00F32D93">
        <w:rPr>
          <w:b/>
          <w:bCs/>
        </w:rPr>
        <w:t xml:space="preserve"> </w:t>
      </w:r>
      <w:r w:rsidRPr="00C06268">
        <w:t xml:space="preserve">is a </w:t>
      </w:r>
      <w:r w:rsidRPr="00AB7624">
        <w:t xml:space="preserve">container </w:t>
      </w:r>
      <w:r>
        <w:t xml:space="preserve">that </w:t>
      </w:r>
      <w:r w:rsidRPr="00DB69AB">
        <w:t xml:space="preserve">holds one or more </w:t>
      </w:r>
      <w:r w:rsidRPr="00DB69AB">
        <w:rPr>
          <w:b/>
          <w:bCs/>
        </w:rPr>
        <w:t xml:space="preserve">Acknowledgment </w:t>
      </w:r>
      <w:r w:rsidRPr="00DB69AB">
        <w:t xml:space="preserve">containers, which contain recognition of external parties. This </w:t>
      </w:r>
      <w:r w:rsidRPr="00DB69AB">
        <w:rPr>
          <w:b/>
          <w:bCs/>
        </w:rPr>
        <w:t xml:space="preserve">Acknowledgments </w:t>
      </w:r>
      <w:r w:rsidRPr="00DB69AB">
        <w:t>container is different from the one at the document level because it is specifically related t</w:t>
      </w:r>
      <w:r>
        <w:t>o the vulnerability in question</w:t>
      </w:r>
      <w:r>
        <w:rPr>
          <w:b/>
          <w:bCs/>
        </w:rPr>
        <w:t>.</w:t>
      </w:r>
    </w:p>
    <w:p w14:paraId="1F30C022" w14:textId="7D79F7D7" w:rsidR="00DB69AB" w:rsidRDefault="00DB69AB" w:rsidP="00DB69AB">
      <w:pPr>
        <w:pStyle w:val="Heading3"/>
      </w:pPr>
      <w:bookmarkStart w:id="143" w:name="_Toc476950963"/>
      <w:r>
        <w:t xml:space="preserve">Vulnerability – </w:t>
      </w:r>
      <w:r w:rsidR="002D17C7">
        <w:t>Acknowledgements</w:t>
      </w:r>
      <w:r>
        <w:t xml:space="preserve"> – </w:t>
      </w:r>
      <w:r w:rsidR="002D17C7">
        <w:t>Acknowledgement</w:t>
      </w:r>
      <w:bookmarkEnd w:id="143"/>
    </w:p>
    <w:p w14:paraId="2C479B7D" w14:textId="5C378B4B" w:rsidR="00DB69AB" w:rsidRDefault="00DB69AB" w:rsidP="00DB69AB">
      <w:pPr>
        <w:pStyle w:val="MemberHeading"/>
        <w:rPr>
          <w:rStyle w:val="Element"/>
        </w:rPr>
      </w:pPr>
      <w:r>
        <w:rPr>
          <w:rStyle w:val="Element"/>
        </w:rPr>
        <w:t>vuln:Vulnerability / vuln:</w:t>
      </w:r>
      <w:r w:rsidR="002D17C7">
        <w:rPr>
          <w:rStyle w:val="Element"/>
        </w:rPr>
        <w:t>Acknowledgements</w:t>
      </w:r>
      <w:r>
        <w:rPr>
          <w:rStyle w:val="Element"/>
        </w:rPr>
        <w:t xml:space="preserve"> / vuln:</w:t>
      </w:r>
      <w:r w:rsidR="002D17C7">
        <w:rPr>
          <w:rStyle w:val="Element"/>
        </w:rPr>
        <w:t>Acknowledgement</w:t>
      </w:r>
    </w:p>
    <w:p w14:paraId="5224DAA8" w14:textId="37E9609E" w:rsidR="00DB69AB" w:rsidRPr="005D4C8E" w:rsidRDefault="00DB69AB" w:rsidP="00DB69AB">
      <w:pPr>
        <w:pStyle w:val="Member"/>
      </w:pPr>
      <w:r w:rsidRPr="005D4C8E">
        <w:rPr>
          <w:b/>
        </w:rPr>
        <w:t>Data Type:</w:t>
      </w:r>
      <w:r>
        <w:tab/>
      </w:r>
      <w:r>
        <w:tab/>
        <w:t>container</w:t>
      </w:r>
      <w:r>
        <w:br/>
      </w:r>
      <w:r w:rsidRPr="005D4C8E">
        <w:rPr>
          <w:b/>
        </w:rPr>
        <w:t>Minimum Occurrences:</w:t>
      </w:r>
      <w:r>
        <w:tab/>
        <w:t>1</w:t>
      </w:r>
      <w:r>
        <w:br/>
      </w:r>
      <w:r w:rsidRPr="005D4C8E">
        <w:rPr>
          <w:b/>
        </w:rPr>
        <w:t>Maximum Occurrences:</w:t>
      </w:r>
      <w:r>
        <w:tab/>
        <w:t>unbounded</w:t>
      </w:r>
      <w:r>
        <w:br/>
      </w:r>
      <w:r w:rsidRPr="005D4C8E">
        <w:rPr>
          <w:b/>
        </w:rPr>
        <w:t>Parent:</w:t>
      </w:r>
      <w:r>
        <w:tab/>
      </w:r>
      <w:r>
        <w:tab/>
      </w:r>
      <w:r>
        <w:tab/>
      </w:r>
      <w:r w:rsidR="002D17C7">
        <w:t>Acknowledgements</w:t>
      </w:r>
      <w:r>
        <w:br/>
      </w:r>
      <w:r>
        <w:rPr>
          <w:b/>
        </w:rPr>
        <w:t>Children</w:t>
      </w:r>
      <w:r w:rsidRPr="005D4C8E">
        <w:rPr>
          <w:b/>
        </w:rPr>
        <w:t>:</w:t>
      </w:r>
      <w:r>
        <w:tab/>
      </w:r>
      <w:r>
        <w:tab/>
      </w:r>
      <w:r>
        <w:tab/>
      </w:r>
      <w:r w:rsidR="002D17C7" w:rsidRPr="002D17C7">
        <w:t>Name, Organization, Description, URL</w:t>
      </w:r>
    </w:p>
    <w:p w14:paraId="6AE54D79" w14:textId="77777777" w:rsidR="00DB69AB" w:rsidRDefault="00DB69AB" w:rsidP="00DB69AB">
      <w:pPr>
        <w:spacing w:before="0" w:after="0"/>
      </w:pPr>
    </w:p>
    <w:p w14:paraId="72497969" w14:textId="77777777" w:rsidR="002D17C7" w:rsidRPr="002D17C7" w:rsidRDefault="00DB69AB" w:rsidP="002D17C7">
      <w:r w:rsidRPr="00F32D93">
        <w:t>The</w:t>
      </w:r>
      <w:r>
        <w:rPr>
          <w:b/>
          <w:bCs/>
        </w:rPr>
        <w:t xml:space="preserve"> </w:t>
      </w:r>
      <w:r w:rsidRPr="00F32D93">
        <w:t>element</w:t>
      </w:r>
      <w:r>
        <w:rPr>
          <w:b/>
          <w:bCs/>
        </w:rPr>
        <w:t xml:space="preserve"> </w:t>
      </w:r>
      <w:r>
        <w:rPr>
          <w:rStyle w:val="Element"/>
        </w:rPr>
        <w:t>vuln</w:t>
      </w:r>
      <w:r w:rsidRPr="00F32D93">
        <w:rPr>
          <w:rStyle w:val="Element"/>
        </w:rPr>
        <w:t>:</w:t>
      </w:r>
      <w:r w:rsidR="002D17C7">
        <w:rPr>
          <w:rStyle w:val="Element"/>
        </w:rPr>
        <w:t>Acknowledgement</w:t>
      </w:r>
      <w:r w:rsidRPr="00F32D93">
        <w:rPr>
          <w:b/>
          <w:bCs/>
        </w:rPr>
        <w:t xml:space="preserve"> </w:t>
      </w:r>
      <w:r w:rsidR="002D17C7" w:rsidRPr="002D17C7">
        <w:t xml:space="preserve">contains recognition of external parties who were instrumental in the discovery of, reporting of, and response to the vulnerability. This element indicates collaboration with the security community in a positive fashion and is an important part of a notice or advisory. Care should be taken to ensure that individuals would like to be acknowledged before they are included. </w:t>
      </w:r>
    </w:p>
    <w:p w14:paraId="07C3957A" w14:textId="77777777" w:rsidR="002D17C7" w:rsidRPr="002D17C7" w:rsidRDefault="002D17C7" w:rsidP="002D17C7">
      <w:r w:rsidRPr="002D17C7">
        <w:t xml:space="preserve">External parties who have worked with the document producer may be recognized for their work. This should be applied liberally; if someone reports an issue and then discloses it publicly, that party might still be credited. </w:t>
      </w:r>
    </w:p>
    <w:p w14:paraId="754A252F" w14:textId="77777777" w:rsidR="002D17C7" w:rsidRPr="002D17C7" w:rsidRDefault="002D17C7" w:rsidP="002D17C7">
      <w:r w:rsidRPr="002D17C7">
        <w:t xml:space="preserve">If the original discoverer is not concerned with recognition, or the issue was discovered internally by the document producer, this field can be omitted. </w:t>
      </w:r>
    </w:p>
    <w:p w14:paraId="79DA111E" w14:textId="0FAFEA43" w:rsidR="00DB69AB" w:rsidRDefault="002D17C7" w:rsidP="00DB69AB">
      <w:r w:rsidRPr="002D17C7">
        <w:t xml:space="preserve">An acknowledgment container may contain three different types of child elements: </w:t>
      </w:r>
      <w:r w:rsidRPr="002D17C7">
        <w:rPr>
          <w:b/>
          <w:bCs/>
        </w:rPr>
        <w:t>Name</w:t>
      </w:r>
      <w:r w:rsidRPr="002D17C7">
        <w:t xml:space="preserve">, </w:t>
      </w:r>
      <w:r w:rsidRPr="002D17C7">
        <w:rPr>
          <w:b/>
          <w:bCs/>
        </w:rPr>
        <w:t>Organization</w:t>
      </w:r>
      <w:r w:rsidRPr="002D17C7">
        <w:t xml:space="preserve">, and/or a </w:t>
      </w:r>
      <w:r w:rsidRPr="002D17C7">
        <w:rPr>
          <w:b/>
          <w:bCs/>
        </w:rPr>
        <w:t>Description</w:t>
      </w:r>
      <w:r>
        <w:t>. All are described below</w:t>
      </w:r>
      <w:r w:rsidR="00DB69AB" w:rsidRPr="002379FE">
        <w:t xml:space="preserve">. </w:t>
      </w:r>
    </w:p>
    <w:p w14:paraId="53836AC6" w14:textId="77777777" w:rsidR="00693918" w:rsidRDefault="00693918" w:rsidP="00693918">
      <w:pPr>
        <w:pStyle w:val="MemberHeading"/>
      </w:pPr>
      <w:r>
        <w:t>Example</w:t>
      </w:r>
    </w:p>
    <w:p w14:paraId="73A4110F" w14:textId="77777777" w:rsidR="00693918" w:rsidRDefault="00693918" w:rsidP="00693918">
      <w:pPr>
        <w:spacing w:before="0" w:after="0"/>
      </w:pPr>
    </w:p>
    <w:p w14:paraId="44D2513D" w14:textId="5893FF6A" w:rsidR="00693918" w:rsidRPr="002379FE" w:rsidRDefault="00693918" w:rsidP="00DB69AB">
      <w:r>
        <w:rPr>
          <w:rFonts w:ascii="Courier New" w:hAnsi="Courier New"/>
          <w:sz w:val="16"/>
        </w:rPr>
        <w:t xml:space="preserve">See example in section </w:t>
      </w:r>
      <w:r>
        <w:rPr>
          <w:rFonts w:ascii="Courier New" w:hAnsi="Courier New"/>
          <w:sz w:val="16"/>
        </w:rPr>
        <w:fldChar w:fldCharType="begin"/>
      </w:r>
      <w:r>
        <w:rPr>
          <w:rFonts w:ascii="Courier New" w:hAnsi="Courier New"/>
          <w:sz w:val="16"/>
        </w:rPr>
        <w:instrText xml:space="preserve"> REF _Ref476766102 \r \h </w:instrText>
      </w:r>
      <w:r>
        <w:rPr>
          <w:rFonts w:ascii="Courier New" w:hAnsi="Courier New"/>
          <w:sz w:val="16"/>
        </w:rPr>
      </w:r>
      <w:r>
        <w:rPr>
          <w:rFonts w:ascii="Courier New" w:hAnsi="Courier New"/>
          <w:sz w:val="16"/>
        </w:rPr>
        <w:fldChar w:fldCharType="separate"/>
      </w:r>
      <w:r w:rsidR="007C4B93">
        <w:rPr>
          <w:rFonts w:ascii="Courier New" w:hAnsi="Courier New"/>
          <w:sz w:val="16"/>
        </w:rPr>
        <w:t>6.15.1.4</w:t>
      </w:r>
      <w:r>
        <w:rPr>
          <w:rFonts w:ascii="Courier New" w:hAnsi="Courier New"/>
          <w:sz w:val="16"/>
        </w:rPr>
        <w:fldChar w:fldCharType="end"/>
      </w:r>
    </w:p>
    <w:p w14:paraId="32CB6A43" w14:textId="45BE6F23" w:rsidR="00E42C91" w:rsidRDefault="00E42C91" w:rsidP="00E42C91">
      <w:pPr>
        <w:pStyle w:val="Heading4"/>
      </w:pPr>
      <w:bookmarkStart w:id="144" w:name="_Toc476950964"/>
      <w:r>
        <w:t xml:space="preserve">Vulnerability – </w:t>
      </w:r>
      <w:r w:rsidR="00C80CDE">
        <w:t xml:space="preserve">Acknowledgements – Acknowledgement </w:t>
      </w:r>
      <w:r>
        <w:t>– Name</w:t>
      </w:r>
      <w:bookmarkEnd w:id="144"/>
    </w:p>
    <w:p w14:paraId="40B85C97" w14:textId="10303AA6" w:rsidR="00E42C91" w:rsidRDefault="00E42C91" w:rsidP="00E42C91">
      <w:pPr>
        <w:pStyle w:val="MemberHeading"/>
        <w:rPr>
          <w:rStyle w:val="Element"/>
        </w:rPr>
      </w:pPr>
      <w:r>
        <w:rPr>
          <w:rStyle w:val="Element"/>
        </w:rPr>
        <w:t xml:space="preserve">vuln:Vulnerability / </w:t>
      </w:r>
      <w:r w:rsidR="00C80CDE">
        <w:rPr>
          <w:rStyle w:val="Element"/>
        </w:rPr>
        <w:t xml:space="preserve">vuln:... / vuln:Acknowledgement </w:t>
      </w:r>
      <w:r>
        <w:rPr>
          <w:rStyle w:val="Element"/>
        </w:rPr>
        <w:t>/ vuln:Name</w:t>
      </w:r>
    </w:p>
    <w:p w14:paraId="7BC4D4EF" w14:textId="0576C788" w:rsidR="00E42C91" w:rsidRPr="005D4C8E" w:rsidRDefault="00E42C91" w:rsidP="00E42C91">
      <w:pPr>
        <w:pStyle w:val="Member"/>
      </w:pPr>
      <w:r w:rsidRPr="005D4C8E">
        <w:rPr>
          <w:b/>
        </w:rPr>
        <w:t>Data Type:</w:t>
      </w:r>
      <w:r>
        <w:tab/>
      </w:r>
      <w:r>
        <w:tab/>
      </w:r>
      <w:r w:rsidR="00C80CDE">
        <w:t>string</w:t>
      </w:r>
      <w:r>
        <w:br/>
      </w:r>
      <w:r w:rsidRPr="005D4C8E">
        <w:rPr>
          <w:b/>
        </w:rPr>
        <w:t>Range:</w:t>
      </w:r>
      <w:r>
        <w:tab/>
      </w:r>
      <w:r>
        <w:tab/>
      </w:r>
      <w:r>
        <w:tab/>
        <w:t>unrestricted</w:t>
      </w:r>
      <w:r>
        <w:br/>
      </w:r>
      <w:r w:rsidRPr="005D4C8E">
        <w:rPr>
          <w:b/>
        </w:rPr>
        <w:t>Minimum Occurrences:</w:t>
      </w:r>
      <w:r>
        <w:tab/>
        <w:t>1</w:t>
      </w:r>
      <w:r>
        <w:br/>
      </w:r>
      <w:r w:rsidRPr="005D4C8E">
        <w:rPr>
          <w:b/>
        </w:rPr>
        <w:t>Maximum Occurrences:</w:t>
      </w:r>
      <w:r>
        <w:tab/>
      </w:r>
      <w:r w:rsidR="00C80CDE">
        <w:t>unbounded</w:t>
      </w:r>
      <w:r>
        <w:br/>
      </w:r>
      <w:r w:rsidRPr="005D4C8E">
        <w:rPr>
          <w:b/>
        </w:rPr>
        <w:t>Parent:</w:t>
      </w:r>
      <w:r>
        <w:tab/>
      </w:r>
      <w:r>
        <w:tab/>
      </w:r>
      <w:r>
        <w:tab/>
      </w:r>
      <w:r w:rsidR="00C80CDE">
        <w:t>Acknowledgement</w:t>
      </w:r>
    </w:p>
    <w:p w14:paraId="4929CAFC" w14:textId="77777777" w:rsidR="00E42C91" w:rsidRDefault="00E42C91" w:rsidP="00E42C91">
      <w:pPr>
        <w:spacing w:before="0" w:after="0"/>
      </w:pPr>
    </w:p>
    <w:p w14:paraId="635D109E" w14:textId="25AFFFA0" w:rsidR="00E42C91" w:rsidRDefault="00E42C91" w:rsidP="00E42C91">
      <w:r w:rsidRPr="00F32D93">
        <w:t>The</w:t>
      </w:r>
      <w:r>
        <w:rPr>
          <w:b/>
          <w:bCs/>
        </w:rPr>
        <w:t xml:space="preserve"> </w:t>
      </w:r>
      <w:r w:rsidRPr="00F32D93">
        <w:t>element</w:t>
      </w:r>
      <w:r>
        <w:rPr>
          <w:b/>
          <w:bCs/>
        </w:rPr>
        <w:t xml:space="preserve"> </w:t>
      </w:r>
      <w:r>
        <w:rPr>
          <w:rStyle w:val="Element"/>
        </w:rPr>
        <w:t>vuln</w:t>
      </w:r>
      <w:r w:rsidRPr="00F32D93">
        <w:rPr>
          <w:rStyle w:val="Element"/>
        </w:rPr>
        <w:t>:</w:t>
      </w:r>
      <w:r w:rsidR="00C80CDE">
        <w:rPr>
          <w:rStyle w:val="Element"/>
        </w:rPr>
        <w:t>Name</w:t>
      </w:r>
      <w:r w:rsidRPr="00F32D93">
        <w:rPr>
          <w:b/>
          <w:bCs/>
        </w:rPr>
        <w:t xml:space="preserve"> </w:t>
      </w:r>
      <w:r>
        <w:t>contains</w:t>
      </w:r>
      <w:r w:rsidRPr="00CC3802">
        <w:t xml:space="preserve"> </w:t>
      </w:r>
      <w:r w:rsidR="00C80CDE" w:rsidRPr="00C80CDE">
        <w:t>the name of the party being acknowledged</w:t>
      </w:r>
      <w:r>
        <w:t>.</w:t>
      </w:r>
    </w:p>
    <w:p w14:paraId="516A8E18" w14:textId="77777777" w:rsidR="00693918" w:rsidRDefault="00693918" w:rsidP="00693918">
      <w:pPr>
        <w:pStyle w:val="MemberHeading"/>
      </w:pPr>
      <w:r>
        <w:t>Example</w:t>
      </w:r>
    </w:p>
    <w:p w14:paraId="7FDA0602" w14:textId="77777777" w:rsidR="00693918" w:rsidRDefault="00693918" w:rsidP="00693918">
      <w:pPr>
        <w:spacing w:before="0" w:after="0"/>
      </w:pPr>
    </w:p>
    <w:p w14:paraId="39B43539" w14:textId="38ADC7DF" w:rsidR="00693918" w:rsidRPr="00DD67FC" w:rsidRDefault="00693918" w:rsidP="00E42C91">
      <w:r>
        <w:rPr>
          <w:rFonts w:ascii="Courier New" w:hAnsi="Courier New"/>
          <w:sz w:val="16"/>
        </w:rPr>
        <w:t xml:space="preserve">See example in section </w:t>
      </w:r>
      <w:r>
        <w:rPr>
          <w:rFonts w:ascii="Courier New" w:hAnsi="Courier New"/>
          <w:sz w:val="16"/>
        </w:rPr>
        <w:fldChar w:fldCharType="begin"/>
      </w:r>
      <w:r>
        <w:rPr>
          <w:rFonts w:ascii="Courier New" w:hAnsi="Courier New"/>
          <w:sz w:val="16"/>
        </w:rPr>
        <w:instrText xml:space="preserve"> REF _Ref476766102 \r \h </w:instrText>
      </w:r>
      <w:r>
        <w:rPr>
          <w:rFonts w:ascii="Courier New" w:hAnsi="Courier New"/>
          <w:sz w:val="16"/>
        </w:rPr>
      </w:r>
      <w:r>
        <w:rPr>
          <w:rFonts w:ascii="Courier New" w:hAnsi="Courier New"/>
          <w:sz w:val="16"/>
        </w:rPr>
        <w:fldChar w:fldCharType="separate"/>
      </w:r>
      <w:r w:rsidR="007C4B93">
        <w:rPr>
          <w:rFonts w:ascii="Courier New" w:hAnsi="Courier New"/>
          <w:sz w:val="16"/>
        </w:rPr>
        <w:t>6.15.1.4</w:t>
      </w:r>
      <w:r>
        <w:rPr>
          <w:rFonts w:ascii="Courier New" w:hAnsi="Courier New"/>
          <w:sz w:val="16"/>
        </w:rPr>
        <w:fldChar w:fldCharType="end"/>
      </w:r>
    </w:p>
    <w:p w14:paraId="04536CE5" w14:textId="040DA6CF" w:rsidR="00E42C91" w:rsidRDefault="00E42C91" w:rsidP="00E42C91">
      <w:pPr>
        <w:pStyle w:val="Heading4"/>
      </w:pPr>
      <w:bookmarkStart w:id="145" w:name="_Toc476950965"/>
      <w:r>
        <w:t xml:space="preserve">Vulnerability – </w:t>
      </w:r>
      <w:r w:rsidR="00C80CDE">
        <w:t xml:space="preserve">Acknowledgements – Acknowledgement </w:t>
      </w:r>
      <w:r>
        <w:t>– Organization</w:t>
      </w:r>
      <w:bookmarkEnd w:id="145"/>
    </w:p>
    <w:p w14:paraId="0F854B76" w14:textId="25DEDBB6" w:rsidR="00E42C91" w:rsidRDefault="00E42C91" w:rsidP="00E42C91">
      <w:pPr>
        <w:pStyle w:val="MemberHeading"/>
        <w:rPr>
          <w:rStyle w:val="Element"/>
        </w:rPr>
      </w:pPr>
      <w:r>
        <w:rPr>
          <w:rStyle w:val="Element"/>
        </w:rPr>
        <w:t xml:space="preserve">vuln:Vulnerability / </w:t>
      </w:r>
      <w:r w:rsidR="00C80CDE">
        <w:rPr>
          <w:rStyle w:val="Element"/>
        </w:rPr>
        <w:t xml:space="preserve">vuln:... / vuln:Acknowledgement </w:t>
      </w:r>
      <w:r>
        <w:rPr>
          <w:rStyle w:val="Element"/>
        </w:rPr>
        <w:t>/ vuln:Organization</w:t>
      </w:r>
    </w:p>
    <w:p w14:paraId="07AC9F2C" w14:textId="55B8C7B6" w:rsidR="00E42C91" w:rsidRPr="005D4C8E" w:rsidRDefault="00E42C91" w:rsidP="00E42C91">
      <w:pPr>
        <w:pStyle w:val="Member"/>
      </w:pPr>
      <w:r w:rsidRPr="005D4C8E">
        <w:rPr>
          <w:b/>
        </w:rPr>
        <w:t>Data Type:</w:t>
      </w:r>
      <w:r>
        <w:tab/>
      </w:r>
      <w:r>
        <w:tab/>
      </w:r>
      <w:r w:rsidR="00C80CDE">
        <w:t>string</w:t>
      </w:r>
      <w:r>
        <w:br/>
      </w:r>
      <w:r w:rsidRPr="005D4C8E">
        <w:rPr>
          <w:b/>
        </w:rPr>
        <w:t>Range:</w:t>
      </w:r>
      <w:r>
        <w:tab/>
      </w:r>
      <w:r>
        <w:tab/>
      </w:r>
      <w:r>
        <w:tab/>
        <w:t>unrestricted</w:t>
      </w:r>
      <w:r>
        <w:br/>
      </w:r>
      <w:r w:rsidRPr="005D4C8E">
        <w:rPr>
          <w:b/>
        </w:rPr>
        <w:t>Minimum Occurrences:</w:t>
      </w:r>
      <w:r>
        <w:tab/>
        <w:t>1</w:t>
      </w:r>
      <w:r>
        <w:br/>
      </w:r>
      <w:r w:rsidRPr="005D4C8E">
        <w:rPr>
          <w:b/>
        </w:rPr>
        <w:t>Maximum Occurrences:</w:t>
      </w:r>
      <w:r>
        <w:tab/>
      </w:r>
      <w:r w:rsidR="00C80CDE">
        <w:t>unbounded</w:t>
      </w:r>
      <w:r>
        <w:br/>
      </w:r>
      <w:r w:rsidRPr="005D4C8E">
        <w:rPr>
          <w:b/>
        </w:rPr>
        <w:t>Parent:</w:t>
      </w:r>
      <w:r>
        <w:tab/>
      </w:r>
      <w:r>
        <w:tab/>
      </w:r>
      <w:r>
        <w:tab/>
      </w:r>
      <w:r w:rsidR="00C80CDE">
        <w:t>Acknowledgement</w:t>
      </w:r>
    </w:p>
    <w:p w14:paraId="04632265" w14:textId="77777777" w:rsidR="00E42C91" w:rsidRDefault="00E42C91" w:rsidP="00E42C91">
      <w:pPr>
        <w:spacing w:before="0" w:after="0"/>
      </w:pPr>
    </w:p>
    <w:p w14:paraId="6A2B3423" w14:textId="045EF1D2" w:rsidR="00E42C91" w:rsidRDefault="00E42C91" w:rsidP="00E42C91">
      <w:r w:rsidRPr="00F32D93">
        <w:t>The</w:t>
      </w:r>
      <w:r>
        <w:rPr>
          <w:b/>
          <w:bCs/>
        </w:rPr>
        <w:t xml:space="preserve"> </w:t>
      </w:r>
      <w:r w:rsidRPr="00F32D93">
        <w:t>element</w:t>
      </w:r>
      <w:r>
        <w:rPr>
          <w:b/>
          <w:bCs/>
        </w:rPr>
        <w:t xml:space="preserve"> </w:t>
      </w:r>
      <w:r>
        <w:rPr>
          <w:rStyle w:val="Element"/>
        </w:rPr>
        <w:t>vuln</w:t>
      </w:r>
      <w:r w:rsidRPr="00F32D93">
        <w:rPr>
          <w:rStyle w:val="Element"/>
        </w:rPr>
        <w:t>:</w:t>
      </w:r>
      <w:r w:rsidR="00C80CDE">
        <w:rPr>
          <w:rStyle w:val="Element"/>
        </w:rPr>
        <w:t>Organization</w:t>
      </w:r>
      <w:r w:rsidRPr="00F32D93">
        <w:rPr>
          <w:b/>
          <w:bCs/>
        </w:rPr>
        <w:t xml:space="preserve"> </w:t>
      </w:r>
      <w:r>
        <w:t>contains</w:t>
      </w:r>
      <w:r w:rsidRPr="00CC3802">
        <w:t xml:space="preserve"> </w:t>
      </w:r>
      <w:r w:rsidR="00C80CDE" w:rsidRPr="00C80CDE">
        <w:t>the organization of the party or, if the Name is omitted, the organization itself that is being acknowledged</w:t>
      </w:r>
      <w:r>
        <w:t>.</w:t>
      </w:r>
    </w:p>
    <w:p w14:paraId="1ACA39E7" w14:textId="77777777" w:rsidR="00693918" w:rsidRDefault="00693918" w:rsidP="00693918">
      <w:pPr>
        <w:pStyle w:val="MemberHeading"/>
      </w:pPr>
      <w:r>
        <w:t>Example</w:t>
      </w:r>
    </w:p>
    <w:p w14:paraId="5B1C02A5" w14:textId="77777777" w:rsidR="00693918" w:rsidRDefault="00693918" w:rsidP="00693918">
      <w:pPr>
        <w:spacing w:before="0" w:after="0"/>
      </w:pPr>
    </w:p>
    <w:p w14:paraId="7DD9777F" w14:textId="442874A4" w:rsidR="00693918" w:rsidRPr="00DD67FC" w:rsidRDefault="00693918" w:rsidP="00E42C91">
      <w:r>
        <w:rPr>
          <w:rFonts w:ascii="Courier New" w:hAnsi="Courier New"/>
          <w:sz w:val="16"/>
        </w:rPr>
        <w:t xml:space="preserve">See example in section </w:t>
      </w:r>
      <w:r>
        <w:rPr>
          <w:rFonts w:ascii="Courier New" w:hAnsi="Courier New"/>
          <w:sz w:val="16"/>
        </w:rPr>
        <w:fldChar w:fldCharType="begin"/>
      </w:r>
      <w:r>
        <w:rPr>
          <w:rFonts w:ascii="Courier New" w:hAnsi="Courier New"/>
          <w:sz w:val="16"/>
        </w:rPr>
        <w:instrText xml:space="preserve"> REF _Ref476766102 \r \h </w:instrText>
      </w:r>
      <w:r>
        <w:rPr>
          <w:rFonts w:ascii="Courier New" w:hAnsi="Courier New"/>
          <w:sz w:val="16"/>
        </w:rPr>
      </w:r>
      <w:r>
        <w:rPr>
          <w:rFonts w:ascii="Courier New" w:hAnsi="Courier New"/>
          <w:sz w:val="16"/>
        </w:rPr>
        <w:fldChar w:fldCharType="separate"/>
      </w:r>
      <w:r w:rsidR="007C4B93">
        <w:rPr>
          <w:rFonts w:ascii="Courier New" w:hAnsi="Courier New"/>
          <w:sz w:val="16"/>
        </w:rPr>
        <w:t>6.15.1.4</w:t>
      </w:r>
      <w:r>
        <w:rPr>
          <w:rFonts w:ascii="Courier New" w:hAnsi="Courier New"/>
          <w:sz w:val="16"/>
        </w:rPr>
        <w:fldChar w:fldCharType="end"/>
      </w:r>
    </w:p>
    <w:p w14:paraId="415165DC" w14:textId="77777777" w:rsidR="003F3865" w:rsidRDefault="003F3865" w:rsidP="003F3865"/>
    <w:p w14:paraId="2EF5DD8D" w14:textId="22697DDB" w:rsidR="00E42C91" w:rsidRDefault="00E42C91" w:rsidP="00E42C91">
      <w:pPr>
        <w:pStyle w:val="Heading4"/>
      </w:pPr>
      <w:bookmarkStart w:id="146" w:name="_Toc476950966"/>
      <w:r>
        <w:t xml:space="preserve">Vulnerability – </w:t>
      </w:r>
      <w:r w:rsidR="00C80CDE">
        <w:t xml:space="preserve">Acknowledgements – Acknowledgement </w:t>
      </w:r>
      <w:r>
        <w:t>– Description</w:t>
      </w:r>
      <w:bookmarkEnd w:id="146"/>
    </w:p>
    <w:p w14:paraId="29412D96" w14:textId="13157B81" w:rsidR="00E42C91" w:rsidRDefault="00E42C91" w:rsidP="00E42C91">
      <w:pPr>
        <w:pStyle w:val="MemberHeading"/>
        <w:rPr>
          <w:rStyle w:val="Element"/>
        </w:rPr>
      </w:pPr>
      <w:r>
        <w:rPr>
          <w:rStyle w:val="Element"/>
        </w:rPr>
        <w:t xml:space="preserve">vuln:Vulnerability / </w:t>
      </w:r>
      <w:r w:rsidR="00C80CDE">
        <w:rPr>
          <w:rStyle w:val="Element"/>
        </w:rPr>
        <w:t xml:space="preserve">vuln:... / vuln:Acknowledgement </w:t>
      </w:r>
      <w:r>
        <w:rPr>
          <w:rStyle w:val="Element"/>
        </w:rPr>
        <w:t xml:space="preserve">/ </w:t>
      </w:r>
      <w:r w:rsidR="00793680">
        <w:rPr>
          <w:rStyle w:val="Element"/>
        </w:rPr>
        <w:t>vuln</w:t>
      </w:r>
      <w:r>
        <w:rPr>
          <w:rStyle w:val="Element"/>
        </w:rPr>
        <w:t>:Description</w:t>
      </w:r>
    </w:p>
    <w:p w14:paraId="447E9248" w14:textId="0CEF3F41" w:rsidR="00E42C91" w:rsidRPr="005D4C8E" w:rsidRDefault="00E42C91" w:rsidP="00E42C91">
      <w:pPr>
        <w:pStyle w:val="Member"/>
      </w:pPr>
      <w:r w:rsidRPr="005D4C8E">
        <w:rPr>
          <w:b/>
        </w:rPr>
        <w:t>Data Type:</w:t>
      </w:r>
      <w:r>
        <w:tab/>
      </w:r>
      <w:r>
        <w:tab/>
        <w:t>string</w:t>
      </w:r>
      <w:r>
        <w:br/>
      </w:r>
      <w:r w:rsidRPr="005D4C8E">
        <w:rPr>
          <w:b/>
        </w:rPr>
        <w:t>Range:</w:t>
      </w:r>
      <w:r>
        <w:tab/>
      </w:r>
      <w:r>
        <w:tab/>
      </w:r>
      <w:r>
        <w:tab/>
        <w:t>unrestricted</w:t>
      </w:r>
      <w:r>
        <w:br/>
      </w:r>
      <w:r w:rsidRPr="005D4C8E">
        <w:rPr>
          <w:b/>
        </w:rPr>
        <w:t>Minimum Occurrences:</w:t>
      </w:r>
      <w:r w:rsidR="00C80CDE">
        <w:tab/>
        <w:t>0</w:t>
      </w:r>
      <w:r>
        <w:br/>
      </w:r>
      <w:r w:rsidRPr="005D4C8E">
        <w:rPr>
          <w:b/>
        </w:rPr>
        <w:t>Maximum Occurrences:</w:t>
      </w:r>
      <w:r>
        <w:tab/>
        <w:t>1</w:t>
      </w:r>
      <w:r>
        <w:br/>
      </w:r>
      <w:r w:rsidRPr="005D4C8E">
        <w:rPr>
          <w:b/>
        </w:rPr>
        <w:t>Parent:</w:t>
      </w:r>
      <w:r>
        <w:tab/>
      </w:r>
      <w:r>
        <w:tab/>
      </w:r>
      <w:r>
        <w:tab/>
      </w:r>
      <w:r w:rsidR="00C80CDE">
        <w:t>Acknowledgement</w:t>
      </w:r>
    </w:p>
    <w:p w14:paraId="46BEB63D" w14:textId="77777777" w:rsidR="00E42C91" w:rsidRDefault="00E42C91" w:rsidP="00E42C91">
      <w:pPr>
        <w:spacing w:before="0" w:after="0"/>
      </w:pPr>
    </w:p>
    <w:p w14:paraId="1E01276F" w14:textId="77777777" w:rsidR="00C80CDE" w:rsidRPr="00C80CDE" w:rsidRDefault="00E42C91" w:rsidP="00C80CDE">
      <w:r w:rsidRPr="00F32D93">
        <w:t>The</w:t>
      </w:r>
      <w:r>
        <w:rPr>
          <w:b/>
          <w:bCs/>
        </w:rPr>
        <w:t xml:space="preserve"> </w:t>
      </w:r>
      <w:r w:rsidRPr="00F32D93">
        <w:t>element</w:t>
      </w:r>
      <w:r>
        <w:rPr>
          <w:b/>
          <w:bCs/>
        </w:rPr>
        <w:t xml:space="preserve"> </w:t>
      </w:r>
      <w:r>
        <w:rPr>
          <w:rStyle w:val="Element"/>
        </w:rPr>
        <w:t>vuln</w:t>
      </w:r>
      <w:r w:rsidRPr="00F32D93">
        <w:rPr>
          <w:rStyle w:val="Element"/>
        </w:rPr>
        <w:t>:</w:t>
      </w:r>
      <w:r>
        <w:rPr>
          <w:rStyle w:val="Element"/>
        </w:rPr>
        <w:t>Description</w:t>
      </w:r>
      <w:r w:rsidRPr="00F32D93">
        <w:rPr>
          <w:b/>
          <w:bCs/>
        </w:rPr>
        <w:t xml:space="preserve"> </w:t>
      </w:r>
      <w:r w:rsidR="00C80CDE" w:rsidRPr="00C80CDE">
        <w:t xml:space="preserve">can contain any contextual details the document producers wish to make known about the acknowledgment or acknowledged parties. </w:t>
      </w:r>
    </w:p>
    <w:p w14:paraId="5682ED10" w14:textId="3052E9BF" w:rsidR="00E42C91" w:rsidRDefault="00C80CDE" w:rsidP="00E42C91">
      <w:r w:rsidRPr="00C80CDE">
        <w:t xml:space="preserve">If attributing to multiple organizations, each contributor should be grouped with that </w:t>
      </w:r>
      <w:r w:rsidRPr="00C80CDE">
        <w:rPr>
          <w:b/>
          <w:bCs/>
        </w:rPr>
        <w:t xml:space="preserve">Organization </w:t>
      </w:r>
      <w:r w:rsidRPr="00C80CDE">
        <w:t xml:space="preserve">within a single </w:t>
      </w:r>
      <w:r w:rsidRPr="00C80CDE">
        <w:rPr>
          <w:b/>
          <w:bCs/>
        </w:rPr>
        <w:t xml:space="preserve">Acknowledgment </w:t>
      </w:r>
      <w:r w:rsidRPr="00C80CDE">
        <w:t xml:space="preserve">container. An </w:t>
      </w:r>
      <w:r w:rsidRPr="00C80CDE">
        <w:rPr>
          <w:b/>
          <w:bCs/>
        </w:rPr>
        <w:t>Organization</w:t>
      </w:r>
      <w:r w:rsidRPr="00C80CDE">
        <w:t xml:space="preserve">-specific acknowledgment may be added within each </w:t>
      </w:r>
      <w:r w:rsidRPr="00C80CDE">
        <w:rPr>
          <w:b/>
          <w:bCs/>
        </w:rPr>
        <w:t xml:space="preserve">Acknowledgment </w:t>
      </w:r>
      <w:r w:rsidRPr="00C80CDE">
        <w:t xml:space="preserve">container by the </w:t>
      </w:r>
      <w:r w:rsidRPr="00C80CDE">
        <w:rPr>
          <w:b/>
          <w:bCs/>
        </w:rPr>
        <w:t xml:space="preserve">Description </w:t>
      </w:r>
      <w:r w:rsidRPr="00C80CDE">
        <w:t xml:space="preserve">element. If an overall general or aggregate acknowledgment is to be added, an </w:t>
      </w:r>
      <w:r w:rsidRPr="00C80CDE">
        <w:rPr>
          <w:b/>
          <w:bCs/>
        </w:rPr>
        <w:t xml:space="preserve">Acknowledgment </w:t>
      </w:r>
      <w:r w:rsidRPr="00C80CDE">
        <w:t xml:space="preserve">container that contains a single </w:t>
      </w:r>
      <w:r w:rsidRPr="00C80CDE">
        <w:rPr>
          <w:b/>
          <w:bCs/>
        </w:rPr>
        <w:t xml:space="preserve">Description </w:t>
      </w:r>
      <w:r>
        <w:t>element may be used</w:t>
      </w:r>
      <w:r w:rsidR="00E42C91">
        <w:t>.</w:t>
      </w:r>
    </w:p>
    <w:p w14:paraId="747E19B4" w14:textId="77777777" w:rsidR="00693918" w:rsidRDefault="00693918" w:rsidP="00693918">
      <w:pPr>
        <w:pStyle w:val="MemberHeading"/>
      </w:pPr>
      <w:r>
        <w:t>Example</w:t>
      </w:r>
    </w:p>
    <w:p w14:paraId="24ACFB30" w14:textId="77777777" w:rsidR="00693918" w:rsidRDefault="00693918" w:rsidP="00693918">
      <w:pPr>
        <w:spacing w:before="0" w:after="0"/>
      </w:pPr>
    </w:p>
    <w:p w14:paraId="5F0F996F" w14:textId="2FA6188A" w:rsidR="00693918" w:rsidRDefault="00693918" w:rsidP="00E42C91">
      <w:r>
        <w:rPr>
          <w:rFonts w:ascii="Courier New" w:hAnsi="Courier New"/>
          <w:sz w:val="16"/>
        </w:rPr>
        <w:t xml:space="preserve">See example in section </w:t>
      </w:r>
      <w:r>
        <w:rPr>
          <w:rFonts w:ascii="Courier New" w:hAnsi="Courier New"/>
          <w:sz w:val="16"/>
        </w:rPr>
        <w:fldChar w:fldCharType="begin"/>
      </w:r>
      <w:r>
        <w:rPr>
          <w:rFonts w:ascii="Courier New" w:hAnsi="Courier New"/>
          <w:sz w:val="16"/>
        </w:rPr>
        <w:instrText xml:space="preserve"> REF _Ref476766102 \r \h </w:instrText>
      </w:r>
      <w:r>
        <w:rPr>
          <w:rFonts w:ascii="Courier New" w:hAnsi="Courier New"/>
          <w:sz w:val="16"/>
        </w:rPr>
      </w:r>
      <w:r>
        <w:rPr>
          <w:rFonts w:ascii="Courier New" w:hAnsi="Courier New"/>
          <w:sz w:val="16"/>
        </w:rPr>
        <w:fldChar w:fldCharType="separate"/>
      </w:r>
      <w:r w:rsidR="007C4B93">
        <w:rPr>
          <w:rFonts w:ascii="Courier New" w:hAnsi="Courier New"/>
          <w:sz w:val="16"/>
        </w:rPr>
        <w:t>6.15.1.4</w:t>
      </w:r>
      <w:r>
        <w:rPr>
          <w:rFonts w:ascii="Courier New" w:hAnsi="Courier New"/>
          <w:sz w:val="16"/>
        </w:rPr>
        <w:fldChar w:fldCharType="end"/>
      </w:r>
    </w:p>
    <w:p w14:paraId="28A37EC4" w14:textId="4F2C1499" w:rsidR="00E42C91" w:rsidRDefault="00E42C91" w:rsidP="00E42C91">
      <w:pPr>
        <w:pStyle w:val="Heading4"/>
      </w:pPr>
      <w:bookmarkStart w:id="147" w:name="_Ref476766102"/>
      <w:bookmarkStart w:id="148" w:name="_Toc476950967"/>
      <w:r>
        <w:t xml:space="preserve">Vulnerability – </w:t>
      </w:r>
      <w:r w:rsidR="00C80CDE">
        <w:t xml:space="preserve">Acknowledgements – Acknowledgement </w:t>
      </w:r>
      <w:r>
        <w:t>– URL</w:t>
      </w:r>
      <w:bookmarkEnd w:id="147"/>
      <w:bookmarkEnd w:id="148"/>
    </w:p>
    <w:p w14:paraId="2342DE27" w14:textId="04CFA730" w:rsidR="00E42C91" w:rsidRDefault="00E42C91" w:rsidP="00E42C91">
      <w:pPr>
        <w:pStyle w:val="MemberHeading"/>
        <w:rPr>
          <w:rStyle w:val="Element"/>
        </w:rPr>
      </w:pPr>
      <w:r>
        <w:rPr>
          <w:rStyle w:val="Element"/>
        </w:rPr>
        <w:t xml:space="preserve">vuln:Vulnerability / </w:t>
      </w:r>
      <w:r w:rsidR="00C80CDE">
        <w:rPr>
          <w:rStyle w:val="Element"/>
        </w:rPr>
        <w:t xml:space="preserve">vuln:... / vuln:Acknowledgement </w:t>
      </w:r>
      <w:r>
        <w:rPr>
          <w:rStyle w:val="Element"/>
        </w:rPr>
        <w:t xml:space="preserve">/ </w:t>
      </w:r>
      <w:r w:rsidR="00793680">
        <w:rPr>
          <w:rStyle w:val="Element"/>
        </w:rPr>
        <w:t>vuln</w:t>
      </w:r>
      <w:r>
        <w:rPr>
          <w:rStyle w:val="Element"/>
        </w:rPr>
        <w:t>:URL</w:t>
      </w:r>
    </w:p>
    <w:p w14:paraId="57513371" w14:textId="3A4031B7" w:rsidR="00E42C91" w:rsidRPr="005D4C8E" w:rsidRDefault="00E42C91" w:rsidP="00E42C91">
      <w:pPr>
        <w:pStyle w:val="Member"/>
      </w:pPr>
      <w:r w:rsidRPr="005D4C8E">
        <w:rPr>
          <w:b/>
        </w:rPr>
        <w:t>Data Type:</w:t>
      </w:r>
      <w:r>
        <w:tab/>
      </w:r>
      <w:r>
        <w:tab/>
        <w:t>anyURI</w:t>
      </w:r>
      <w:r>
        <w:br/>
      </w:r>
      <w:r w:rsidRPr="005D4C8E">
        <w:rPr>
          <w:b/>
        </w:rPr>
        <w:t>Range:</w:t>
      </w:r>
      <w:r>
        <w:tab/>
      </w:r>
      <w:r>
        <w:tab/>
      </w:r>
      <w:r>
        <w:tab/>
        <w:t>unrestricted</w:t>
      </w:r>
      <w:r>
        <w:br/>
      </w:r>
      <w:r w:rsidRPr="005D4C8E">
        <w:rPr>
          <w:b/>
        </w:rPr>
        <w:t>Minimum Occurrences:</w:t>
      </w:r>
      <w:r w:rsidR="00C80CDE">
        <w:tab/>
        <w:t>0</w:t>
      </w:r>
      <w:r>
        <w:br/>
      </w:r>
      <w:r w:rsidRPr="005D4C8E">
        <w:rPr>
          <w:b/>
        </w:rPr>
        <w:t>Maximum Occurrences:</w:t>
      </w:r>
      <w:r>
        <w:tab/>
      </w:r>
      <w:r w:rsidR="00C80CDE">
        <w:t>unbounded</w:t>
      </w:r>
      <w:r>
        <w:br/>
      </w:r>
      <w:r w:rsidRPr="005D4C8E">
        <w:rPr>
          <w:b/>
        </w:rPr>
        <w:t>Parent:</w:t>
      </w:r>
      <w:r>
        <w:tab/>
      </w:r>
      <w:r>
        <w:tab/>
      </w:r>
      <w:r>
        <w:tab/>
      </w:r>
      <w:r w:rsidR="00C80CDE">
        <w:t>Acknowledgement</w:t>
      </w:r>
    </w:p>
    <w:p w14:paraId="612F5582" w14:textId="77777777" w:rsidR="00E42C91" w:rsidRDefault="00E42C91" w:rsidP="00E42C91">
      <w:pPr>
        <w:spacing w:before="0" w:after="0"/>
      </w:pPr>
    </w:p>
    <w:p w14:paraId="6FF045CC" w14:textId="01F54A08" w:rsidR="00E42C91" w:rsidRPr="00DD67FC" w:rsidRDefault="00E42C91" w:rsidP="00E42C91">
      <w:r w:rsidRPr="00F32D93">
        <w:t>The</w:t>
      </w:r>
      <w:r>
        <w:rPr>
          <w:b/>
          <w:bCs/>
        </w:rPr>
        <w:t xml:space="preserve"> </w:t>
      </w:r>
      <w:r w:rsidRPr="00F32D93">
        <w:t>element</w:t>
      </w:r>
      <w:r>
        <w:rPr>
          <w:b/>
          <w:bCs/>
        </w:rPr>
        <w:t xml:space="preserve"> </w:t>
      </w:r>
      <w:r>
        <w:rPr>
          <w:rStyle w:val="Element"/>
        </w:rPr>
        <w:t>vuln</w:t>
      </w:r>
      <w:r w:rsidRPr="00F32D93">
        <w:rPr>
          <w:rStyle w:val="Element"/>
        </w:rPr>
        <w:t>:</w:t>
      </w:r>
      <w:r>
        <w:rPr>
          <w:rStyle w:val="Element"/>
        </w:rPr>
        <w:t>URL</w:t>
      </w:r>
      <w:r w:rsidRPr="00F32D93">
        <w:rPr>
          <w:b/>
          <w:bCs/>
        </w:rPr>
        <w:t xml:space="preserve"> </w:t>
      </w:r>
      <w:r>
        <w:t>contains</w:t>
      </w:r>
      <w:r w:rsidRPr="00CC3802">
        <w:t xml:space="preserve"> the URL or location of the reference</w:t>
      </w:r>
      <w:r w:rsidR="00C80CDE">
        <w:t xml:space="preserve"> to be acknowledged</w:t>
      </w:r>
      <w:r>
        <w:t>.</w:t>
      </w:r>
    </w:p>
    <w:p w14:paraId="3A60C7A3" w14:textId="77777777" w:rsidR="00C80CDE" w:rsidRPr="00F32D93" w:rsidRDefault="00C80CDE" w:rsidP="00C80CDE"/>
    <w:p w14:paraId="2DD78B16" w14:textId="77777777" w:rsidR="00C80CDE" w:rsidRDefault="00C80CDE" w:rsidP="00C80CDE">
      <w:pPr>
        <w:pStyle w:val="MemberHeading"/>
      </w:pPr>
      <w:r>
        <w:t>Example</w:t>
      </w:r>
    </w:p>
    <w:p w14:paraId="7CEA6ECF" w14:textId="77777777" w:rsidR="00A14E78" w:rsidRDefault="00A14E78" w:rsidP="00A14E78">
      <w:pPr>
        <w:pStyle w:val="Caption"/>
      </w:pPr>
      <w:r w:rsidRPr="004D7D18">
        <w:t>Example</w:t>
      </w:r>
      <w:r w:rsidRPr="003F1FAD">
        <w:t xml:space="preserve"> </w:t>
      </w:r>
      <w:r w:rsidR="00632A86">
        <w:fldChar w:fldCharType="begin"/>
      </w:r>
      <w:r w:rsidR="00632A86">
        <w:instrText xml:space="preserve"> SEQ Example \* ARABIC </w:instrText>
      </w:r>
      <w:r w:rsidR="00632A86">
        <w:fldChar w:fldCharType="separate"/>
      </w:r>
      <w:r w:rsidR="007C4B93">
        <w:rPr>
          <w:noProof/>
        </w:rPr>
        <w:t>56</w:t>
      </w:r>
      <w:r w:rsidR="00632A86">
        <w:rPr>
          <w:noProof/>
        </w:rPr>
        <w:fldChar w:fldCharType="end"/>
      </w:r>
      <w:r w:rsidRPr="003F1FAD">
        <w:t>:</w:t>
      </w:r>
    </w:p>
    <w:p w14:paraId="238E25D2" w14:textId="7B41D19D" w:rsidR="00C80CDE" w:rsidRDefault="00C80CDE" w:rsidP="00C80CDE">
      <w:pPr>
        <w:pStyle w:val="Examplesmall"/>
      </w:pPr>
      <w:r>
        <w:t>&lt;Acknowledgments&gt;</w:t>
      </w:r>
      <w:r>
        <w:br/>
        <w:t xml:space="preserve">  &lt;Acknowledgment&gt;</w:t>
      </w:r>
      <w:r>
        <w:br/>
        <w:t xml:space="preserve">    &lt;Name&gt;[Name 1]&lt;/Name&gt;</w:t>
      </w:r>
      <w:r>
        <w:br/>
        <w:t xml:space="preserve">    &lt;Name&gt;[Name 2]&lt;/Name&gt;</w:t>
      </w:r>
      <w:r>
        <w:br/>
        <w:t xml:space="preserve">    &lt;Organization&gt;[OrgName]&lt;/Organization&gt;</w:t>
      </w:r>
      <w:r>
        <w:br/>
        <w:t xml:space="preserve">    &lt;URL&gt;http://foo.foo/bar/&lt;/URL&gt;</w:t>
      </w:r>
      <w:r>
        <w:br/>
        <w:t xml:space="preserve">  &lt;/Acknowledgment&gt;</w:t>
      </w:r>
      <w:r>
        <w:br/>
        <w:t xml:space="preserve">  &lt;Acknowledgment&gt;</w:t>
      </w:r>
    </w:p>
    <w:p w14:paraId="7F8F5C5B" w14:textId="60FBF7BF" w:rsidR="00C80CDE" w:rsidRDefault="00C80CDE" w:rsidP="00C80CDE">
      <w:pPr>
        <w:pStyle w:val="Examplesmall"/>
      </w:pPr>
      <w:r>
        <w:t xml:space="preserve">    &lt;Name&gt;[Name 3]&lt;/Name&gt;</w:t>
      </w:r>
      <w:r>
        <w:br/>
        <w:t xml:space="preserve">    &lt;Organization&gt;[OrgName]&lt;/Organization&gt;</w:t>
      </w:r>
    </w:p>
    <w:p w14:paraId="39D6FE54" w14:textId="164F1B1B" w:rsidR="00C80CDE" w:rsidRDefault="00C80CDE" w:rsidP="00C80CDE">
      <w:pPr>
        <w:pStyle w:val="Examplesmall"/>
      </w:pPr>
      <w:r>
        <w:t xml:space="preserve">    &lt;Description&gt;</w:t>
      </w:r>
    </w:p>
    <w:p w14:paraId="386D7BFA" w14:textId="03EC2C1D" w:rsidR="00C80CDE" w:rsidRDefault="00C80CDE" w:rsidP="00C80CDE">
      <w:pPr>
        <w:pStyle w:val="Examplesmall"/>
      </w:pPr>
      <w:r>
        <w:t xml:space="preserve">      Vendor X would like to thank [Name 3] from [OrgName] for reporting this</w:t>
      </w:r>
      <w:r w:rsidRPr="00C80CDE">
        <w:t xml:space="preserve"> </w:t>
      </w:r>
      <w:r>
        <w:t>issue.</w:t>
      </w:r>
      <w:r>
        <w:br/>
        <w:t xml:space="preserve">    &lt;/Description&gt;</w:t>
      </w:r>
      <w:r>
        <w:br/>
        <w:t xml:space="preserve">    &lt;URL&gt;http://foo.foo/bar/&lt;/URL&gt;</w:t>
      </w:r>
      <w:r>
        <w:br/>
        <w:t xml:space="preserve">  &lt;/Acknowledgment&gt;</w:t>
      </w:r>
      <w:r>
        <w:br/>
        <w:t xml:space="preserve">  &lt;Acknowledgment&gt;</w:t>
      </w:r>
    </w:p>
    <w:p w14:paraId="578E108B" w14:textId="6D2B5451" w:rsidR="00C80CDE" w:rsidRDefault="00C80CDE" w:rsidP="00C80CDE">
      <w:pPr>
        <w:pStyle w:val="Examplesmall"/>
      </w:pPr>
      <w:r>
        <w:t xml:space="preserve">    &lt;Description&gt;</w:t>
      </w:r>
      <w:r>
        <w:br/>
        <w:t xml:space="preserve">      Vendor X would like to thank the following researchers for their contributions to </w:t>
      </w:r>
      <w:r>
        <w:br/>
        <w:t xml:space="preserve">      making this project more secure: [Name 1], [Name 2], [Name 3]</w:t>
      </w:r>
    </w:p>
    <w:p w14:paraId="0A083270" w14:textId="01E08569" w:rsidR="00C80CDE" w:rsidRDefault="00C80CDE" w:rsidP="00C80CDE">
      <w:pPr>
        <w:pStyle w:val="Examplesmall"/>
      </w:pPr>
      <w:r>
        <w:t xml:space="preserve">    &lt;/Description&gt;</w:t>
      </w:r>
      <w:r>
        <w:br/>
        <w:t xml:space="preserve">    &lt;URL&gt;http://foo.foo/bar/&lt;/URL&gt;</w:t>
      </w:r>
    </w:p>
    <w:p w14:paraId="7783B42C" w14:textId="5D7DF4A4" w:rsidR="00C80CDE" w:rsidRPr="004510BC" w:rsidRDefault="00C80CDE" w:rsidP="00C80CDE">
      <w:pPr>
        <w:pStyle w:val="Examplesmall"/>
      </w:pPr>
      <w:r>
        <w:t xml:space="preserve">  &lt;/Acknowledgment&gt;</w:t>
      </w:r>
      <w:r>
        <w:br/>
        <w:t>&lt;/Acknowledgments&gt;</w:t>
      </w:r>
      <w:r w:rsidRPr="00610C93">
        <w:rPr>
          <w:rFonts w:ascii="MS Mincho" w:eastAsia="MS Mincho" w:hAnsi="MS Mincho" w:cs="MS Mincho"/>
        </w:rPr>
        <w:t> </w:t>
      </w:r>
    </w:p>
    <w:p w14:paraId="12A40120" w14:textId="77777777" w:rsidR="00C80CDE" w:rsidRPr="00F32D93" w:rsidRDefault="00C80CDE" w:rsidP="00C80CDE"/>
    <w:p w14:paraId="26F7D138" w14:textId="77777777" w:rsidR="009F59F5" w:rsidRPr="0012387E" w:rsidRDefault="009F59F5" w:rsidP="00C86BA8"/>
    <w:p w14:paraId="6347342F" w14:textId="77777777" w:rsidR="00C86BA8" w:rsidRPr="00402451" w:rsidRDefault="00C86BA8" w:rsidP="00402451"/>
    <w:p w14:paraId="65397827" w14:textId="77777777" w:rsidR="00AE0702" w:rsidRPr="00FD22AC" w:rsidRDefault="00AE0702" w:rsidP="00FD22AC">
      <w:pPr>
        <w:pStyle w:val="Heading1"/>
      </w:pPr>
      <w:bookmarkStart w:id="149" w:name="_Toc287332011"/>
      <w:bookmarkStart w:id="150" w:name="_Toc476950968"/>
      <w:r w:rsidRPr="00FD22AC">
        <w:t>Conformance</w:t>
      </w:r>
      <w:bookmarkEnd w:id="149"/>
      <w:bookmarkEnd w:id="150"/>
    </w:p>
    <w:p w14:paraId="01416796" w14:textId="00A7CB1D" w:rsidR="00FC44D5" w:rsidRDefault="00FC44D5" w:rsidP="00FC44D5">
      <w:pPr>
        <w:pStyle w:val="Heading2"/>
      </w:pPr>
      <w:bookmarkStart w:id="151" w:name="_Toc476950969"/>
      <w:r>
        <w:t>Conformance as a CVRF version 1.2 document</w:t>
      </w:r>
      <w:bookmarkEnd w:id="151"/>
    </w:p>
    <w:p w14:paraId="29FFE7E2" w14:textId="14D6674C" w:rsidR="00520F45" w:rsidRDefault="00FC44D5" w:rsidP="00C93F2E">
      <w:r>
        <w:t>A</w:t>
      </w:r>
      <w:r w:rsidR="00520F45">
        <w:t xml:space="preserve"> document</w:t>
      </w:r>
      <w:r>
        <w:t xml:space="preserve"> instance conforms to this specification as a CVRF version 1.2 document if it meets the following three conditions</w:t>
      </w:r>
      <w:r w:rsidR="00520F45">
        <w:t>:</w:t>
      </w:r>
    </w:p>
    <w:p w14:paraId="44289930" w14:textId="3C5C2AB0" w:rsidR="00520F45" w:rsidRDefault="00FC44D5" w:rsidP="00520F45">
      <w:pPr>
        <w:pStyle w:val="ListParagraph"/>
        <w:numPr>
          <w:ilvl w:val="0"/>
          <w:numId w:val="28"/>
        </w:numPr>
      </w:pPr>
      <w:r>
        <w:t>Is</w:t>
      </w:r>
      <w:r w:rsidR="00520F45">
        <w:t xml:space="preserve"> well-formed XML</w:t>
      </w:r>
      <w:r>
        <w:t>.</w:t>
      </w:r>
    </w:p>
    <w:p w14:paraId="4937F58C" w14:textId="501B3F9D" w:rsidR="00520F45" w:rsidRDefault="00FC44D5" w:rsidP="00520F45">
      <w:pPr>
        <w:pStyle w:val="ListParagraph"/>
        <w:numPr>
          <w:ilvl w:val="0"/>
          <w:numId w:val="28"/>
        </w:numPr>
      </w:pPr>
      <w:r>
        <w:t>Consists</w:t>
      </w:r>
      <w:r w:rsidR="00520F45">
        <w:t xml:space="preserve"> of a single </w:t>
      </w:r>
      <w:r w:rsidR="00520F45" w:rsidRPr="00520F45">
        <w:rPr>
          <w:rStyle w:val="Element"/>
        </w:rPr>
        <w:t>cvrf:cvrfdoc</w:t>
      </w:r>
      <w:r w:rsidR="00520F45">
        <w:t xml:space="preserve"> element instance as defined </w:t>
      </w:r>
      <w:r>
        <w:t>in</w:t>
      </w:r>
      <w:r w:rsidR="00520F45">
        <w:t xml:space="preserve"> </w:t>
      </w:r>
      <w:r w:rsidR="00520F45">
        <w:br/>
        <w:t xml:space="preserve">the namespace </w:t>
      </w:r>
      <w:r w:rsidR="00520F45" w:rsidRPr="00520F45">
        <w:rPr>
          <w:rStyle w:val="Element"/>
        </w:rPr>
        <w:t>http://docs.oasis-open.org/csaf/ns/csaf-cvrf/v1.2/cvrf</w:t>
      </w:r>
      <w:r>
        <w:t>.</w:t>
      </w:r>
    </w:p>
    <w:p w14:paraId="5A30E609" w14:textId="050C9E22" w:rsidR="00520F45" w:rsidRDefault="00FC44D5" w:rsidP="00520F45">
      <w:pPr>
        <w:pStyle w:val="ListParagraph"/>
        <w:numPr>
          <w:ilvl w:val="0"/>
          <w:numId w:val="28"/>
        </w:numPr>
      </w:pPr>
      <w:r>
        <w:t>Is</w:t>
      </w:r>
      <w:r w:rsidR="00520F45">
        <w:t xml:space="preserve"> valid XML</w:t>
      </w:r>
      <w:r>
        <w:t>.</w:t>
      </w:r>
    </w:p>
    <w:p w14:paraId="4F99B776" w14:textId="77777777" w:rsidR="00FC44D5" w:rsidRPr="00AE0702" w:rsidRDefault="00FC44D5" w:rsidP="00FC44D5"/>
    <w:p w14:paraId="6A73867B" w14:textId="77777777" w:rsidR="0052099F" w:rsidRDefault="00B80CDB" w:rsidP="00CE1F32">
      <w:pPr>
        <w:pStyle w:val="AppendixHeading1"/>
      </w:pPr>
      <w:bookmarkStart w:id="152" w:name="_Toc85472897"/>
      <w:bookmarkStart w:id="153" w:name="_Toc287332012"/>
      <w:bookmarkStart w:id="154" w:name="_Toc476950970"/>
      <w:r>
        <w:t>Acknowl</w:t>
      </w:r>
      <w:r w:rsidR="004D0E5E">
        <w:t>e</w:t>
      </w:r>
      <w:r w:rsidR="008F61FB">
        <w:t>dg</w:t>
      </w:r>
      <w:r w:rsidR="0052099F">
        <w:t>ments</w:t>
      </w:r>
      <w:bookmarkEnd w:id="152"/>
      <w:bookmarkEnd w:id="153"/>
      <w:bookmarkEnd w:id="154"/>
    </w:p>
    <w:p w14:paraId="6CFAFB3E" w14:textId="5088C8FD" w:rsidR="00C32606" w:rsidRDefault="00613302" w:rsidP="00C32606">
      <w:r w:rsidRPr="00613302">
        <w:t xml:space="preserve">The following individuals were members of the OASIS </w:t>
      </w:r>
      <w:r>
        <w:t>CSAF</w:t>
      </w:r>
      <w:r w:rsidRPr="00613302">
        <w:t xml:space="preserve"> Technical Committee during the creation of this specification and their contributions are gratefully acknowledged:</w:t>
      </w:r>
    </w:p>
    <w:p w14:paraId="17E4F166" w14:textId="639E64F8" w:rsidR="005743C8" w:rsidRDefault="005743C8" w:rsidP="000E79A0">
      <w:pPr>
        <w:pStyle w:val="Contributor"/>
      </w:pPr>
      <w:r w:rsidRPr="005743C8">
        <w:t>Adam Montville, CIS</w:t>
      </w:r>
      <w:r w:rsidR="000E79A0">
        <w:tab/>
      </w:r>
      <w:r w:rsidR="000E79A0">
        <w:tab/>
      </w:r>
      <w:r w:rsidR="000E79A0">
        <w:tab/>
      </w:r>
      <w:r w:rsidR="000E79A0">
        <w:tab/>
        <w:t>Sarah Kelley, CIS</w:t>
      </w:r>
    </w:p>
    <w:p w14:paraId="7E142945" w14:textId="4E946C76" w:rsidR="00AF03A4" w:rsidRDefault="00AF03A4" w:rsidP="00AF03A4">
      <w:pPr>
        <w:pStyle w:val="Contributor"/>
      </w:pPr>
      <w:r>
        <w:t>Allan Thomson, LookingGlass</w:t>
      </w:r>
      <w:r w:rsidR="000E79A0">
        <w:tab/>
      </w:r>
      <w:r w:rsidR="000E79A0">
        <w:tab/>
      </w:r>
      <w:r w:rsidR="000E79A0">
        <w:tab/>
        <w:t>Sean Barnum, Mitre Corporation</w:t>
      </w:r>
    </w:p>
    <w:p w14:paraId="66804376" w14:textId="2F11DA10" w:rsidR="00AF03A4" w:rsidRDefault="00AF03A4" w:rsidP="00AF03A4">
      <w:pPr>
        <w:pStyle w:val="Contributor"/>
      </w:pPr>
      <w:r>
        <w:t>Anthony Berglas, Cryptsoft Pty Ltd.</w:t>
      </w:r>
      <w:r w:rsidR="000E79A0">
        <w:tab/>
      </w:r>
      <w:r w:rsidR="000E79A0">
        <w:tab/>
        <w:t>Stefan Hagen, Individual</w:t>
      </w:r>
    </w:p>
    <w:p w14:paraId="61A8E865" w14:textId="5AE76091" w:rsidR="00AF03A4" w:rsidRDefault="00AF03A4" w:rsidP="00AF03A4">
      <w:pPr>
        <w:pStyle w:val="Contributor"/>
      </w:pPr>
      <w:r>
        <w:t>Art Manion, Carnegie Mellon University</w:t>
      </w:r>
      <w:r w:rsidR="000E79A0">
        <w:tab/>
      </w:r>
      <w:r w:rsidR="000E79A0">
        <w:tab/>
        <w:t>Ted Bedwell, Cisco Systems</w:t>
      </w:r>
    </w:p>
    <w:p w14:paraId="27E8656D" w14:textId="797082D3" w:rsidR="00AF03A4" w:rsidRPr="000E79A0" w:rsidRDefault="00AF03A4" w:rsidP="00AF03A4">
      <w:pPr>
        <w:pStyle w:val="Contributor"/>
        <w:rPr>
          <w:lang w:val="de-DE"/>
        </w:rPr>
      </w:pPr>
      <w:r w:rsidRPr="000E79A0">
        <w:rPr>
          <w:lang w:val="de-DE"/>
        </w:rPr>
        <w:t>Aukjan van Belkum, EclecticIQ</w:t>
      </w:r>
      <w:r w:rsidR="000E79A0" w:rsidRPr="000E79A0">
        <w:rPr>
          <w:lang w:val="de-DE"/>
        </w:rPr>
        <w:tab/>
      </w:r>
      <w:r w:rsidR="000E79A0" w:rsidRPr="000E79A0">
        <w:rPr>
          <w:lang w:val="de-DE"/>
        </w:rPr>
        <w:tab/>
      </w:r>
      <w:r w:rsidR="000E79A0" w:rsidRPr="000E79A0">
        <w:rPr>
          <w:lang w:val="de-DE"/>
        </w:rPr>
        <w:tab/>
      </w:r>
      <w:r w:rsidR="000E79A0" w:rsidRPr="00AF03A4">
        <w:rPr>
          <w:lang w:val="de-DE"/>
        </w:rPr>
        <w:t>Thomas Schreck, Siemens AG</w:t>
      </w:r>
    </w:p>
    <w:p w14:paraId="1987CE4F" w14:textId="6C57C4EC" w:rsidR="00AF03A4" w:rsidRPr="000E79A0" w:rsidRDefault="00AF03A4" w:rsidP="00AF03A4">
      <w:pPr>
        <w:pStyle w:val="Contributor"/>
        <w:rPr>
          <w:lang w:val="de-DE"/>
        </w:rPr>
      </w:pPr>
      <w:r w:rsidRPr="00AF03A4">
        <w:rPr>
          <w:lang w:val="de-DE"/>
        </w:rPr>
        <w:t>Bernd Grobauer, Siemens AG</w:t>
      </w:r>
      <w:r w:rsidR="000E79A0">
        <w:rPr>
          <w:lang w:val="de-DE"/>
        </w:rPr>
        <w:tab/>
      </w:r>
      <w:r w:rsidR="000E79A0">
        <w:rPr>
          <w:lang w:val="de-DE"/>
        </w:rPr>
        <w:tab/>
      </w:r>
      <w:r w:rsidR="000E79A0">
        <w:rPr>
          <w:lang w:val="de-DE"/>
        </w:rPr>
        <w:tab/>
      </w:r>
      <w:r w:rsidR="000E79A0" w:rsidRPr="000E79A0">
        <w:rPr>
          <w:lang w:val="de-DE"/>
        </w:rPr>
        <w:t>Tim Hudson, Cryptsoft Pty Ltd.</w:t>
      </w:r>
    </w:p>
    <w:p w14:paraId="0A0259A9" w14:textId="7E2A7DB4" w:rsidR="00AF03A4" w:rsidRPr="000E79A0" w:rsidRDefault="00AF03A4" w:rsidP="00AF03A4">
      <w:pPr>
        <w:pStyle w:val="Contributor"/>
      </w:pPr>
      <w:r w:rsidRPr="000E79A0">
        <w:t>Beth Pumo, Kaiser Permanente</w:t>
      </w:r>
      <w:r w:rsidR="000E79A0" w:rsidRPr="000E79A0">
        <w:tab/>
      </w:r>
      <w:r w:rsidR="000E79A0" w:rsidRPr="000E79A0">
        <w:tab/>
      </w:r>
      <w:r w:rsidR="000E79A0" w:rsidRPr="000E79A0">
        <w:tab/>
      </w:r>
      <w:r w:rsidR="000E79A0">
        <w:t>Tony Cox, Cryptsoft Pty Ltd.</w:t>
      </w:r>
    </w:p>
    <w:p w14:paraId="17365B46" w14:textId="3F2558DA" w:rsidR="00AF03A4" w:rsidRDefault="00AF03A4" w:rsidP="00AF03A4">
      <w:pPr>
        <w:pStyle w:val="Contributor"/>
      </w:pPr>
      <w:r>
        <w:t>Bret Jordan, Symantec Corp.</w:t>
      </w:r>
      <w:r w:rsidR="000E79A0">
        <w:tab/>
      </w:r>
      <w:r w:rsidR="000E79A0">
        <w:tab/>
      </w:r>
      <w:r w:rsidR="000E79A0">
        <w:tab/>
        <w:t>Trey Darley, "Kingfisher Operations, sprl"</w:t>
      </w:r>
    </w:p>
    <w:p w14:paraId="1B584CB9" w14:textId="576F97A8" w:rsidR="00AF03A4" w:rsidRDefault="00AF03A4" w:rsidP="00AF03A4">
      <w:pPr>
        <w:pStyle w:val="Contributor"/>
      </w:pPr>
      <w:r>
        <w:t>Bruce Rich, Cryptsoft Pty Ltd.</w:t>
      </w:r>
      <w:r w:rsidR="000E79A0">
        <w:tab/>
      </w:r>
      <w:r w:rsidR="000E79A0">
        <w:tab/>
      </w:r>
      <w:r w:rsidR="000E79A0">
        <w:tab/>
        <w:t>Troy Fridley, Cisco Systems</w:t>
      </w:r>
    </w:p>
    <w:p w14:paraId="258402D7" w14:textId="2292E964" w:rsidR="00AF03A4" w:rsidRDefault="00AF03A4" w:rsidP="00AF03A4">
      <w:pPr>
        <w:pStyle w:val="Contributor"/>
      </w:pPr>
      <w:r>
        <w:t>Chet Ensign, OASIS</w:t>
      </w:r>
      <w:r w:rsidR="000E79A0">
        <w:tab/>
      </w:r>
      <w:r w:rsidR="000E79A0">
        <w:tab/>
      </w:r>
      <w:r w:rsidR="000E79A0">
        <w:tab/>
      </w:r>
      <w:r w:rsidR="000E79A0">
        <w:tab/>
        <w:t>Vincent Danen, Red Hat</w:t>
      </w:r>
    </w:p>
    <w:p w14:paraId="546DBD55" w14:textId="225F13EB" w:rsidR="00AF03A4" w:rsidRDefault="00AF03A4" w:rsidP="00AF03A4">
      <w:pPr>
        <w:pStyle w:val="Contributor"/>
      </w:pPr>
      <w:r>
        <w:t>Chok Poh, Oracle</w:t>
      </w:r>
      <w:r w:rsidR="000E79A0">
        <w:tab/>
      </w:r>
      <w:r w:rsidR="000E79A0">
        <w:tab/>
      </w:r>
      <w:r w:rsidR="000E79A0">
        <w:tab/>
      </w:r>
      <w:r w:rsidR="000E79A0">
        <w:tab/>
        <w:t>Zach Turk, Microsoft</w:t>
      </w:r>
    </w:p>
    <w:p w14:paraId="11054DCF" w14:textId="77777777" w:rsidR="00AF03A4" w:rsidRDefault="00AF03A4" w:rsidP="00AF03A4">
      <w:pPr>
        <w:pStyle w:val="Contributor"/>
      </w:pPr>
      <w:r>
        <w:t>Chris Rouland, Individual</w:t>
      </w:r>
    </w:p>
    <w:p w14:paraId="1386AF35" w14:textId="77777777" w:rsidR="00AF03A4" w:rsidRDefault="00AF03A4" w:rsidP="00AF03A4">
      <w:pPr>
        <w:pStyle w:val="Contributor"/>
      </w:pPr>
      <w:r>
        <w:t>David Waltermire, NIST</w:t>
      </w:r>
    </w:p>
    <w:p w14:paraId="30FC2FCA" w14:textId="77777777" w:rsidR="00AF03A4" w:rsidRDefault="00AF03A4" w:rsidP="00AF03A4">
      <w:pPr>
        <w:pStyle w:val="Contributor"/>
      </w:pPr>
      <w:r>
        <w:t>Denny Page, TIBCO Software Inc.</w:t>
      </w:r>
    </w:p>
    <w:p w14:paraId="55C22050" w14:textId="77777777" w:rsidR="00AF03A4" w:rsidRDefault="00AF03A4" w:rsidP="00AF03A4">
      <w:pPr>
        <w:pStyle w:val="Contributor"/>
      </w:pPr>
      <w:r>
        <w:t>Doron Shiloach, IBM</w:t>
      </w:r>
    </w:p>
    <w:p w14:paraId="135E854A" w14:textId="77777777" w:rsidR="00AF03A4" w:rsidRDefault="00AF03A4" w:rsidP="00AF03A4">
      <w:pPr>
        <w:pStyle w:val="Contributor"/>
      </w:pPr>
      <w:r>
        <w:t>Duncan Sparrell, sFractal Consulting LLC</w:t>
      </w:r>
    </w:p>
    <w:p w14:paraId="2C2C34C3" w14:textId="77777777" w:rsidR="00AF03A4" w:rsidRDefault="00AF03A4" w:rsidP="00AF03A4">
      <w:pPr>
        <w:pStyle w:val="Contributor"/>
      </w:pPr>
      <w:r>
        <w:t>Eric Johnson, TIBCO Software Inc.</w:t>
      </w:r>
    </w:p>
    <w:p w14:paraId="36F0DE41" w14:textId="77777777" w:rsidR="00AF03A4" w:rsidRDefault="00AF03A4" w:rsidP="00AF03A4">
      <w:pPr>
        <w:pStyle w:val="Contributor"/>
      </w:pPr>
      <w:r>
        <w:t>Feng Cao, Oracle</w:t>
      </w:r>
    </w:p>
    <w:p w14:paraId="518B2D0B" w14:textId="77777777" w:rsidR="00AF03A4" w:rsidRDefault="00AF03A4" w:rsidP="00AF03A4">
      <w:pPr>
        <w:pStyle w:val="Contributor"/>
      </w:pPr>
      <w:r>
        <w:t>Greg Reaume, TELUS</w:t>
      </w:r>
    </w:p>
    <w:p w14:paraId="634BD922" w14:textId="77777777" w:rsidR="00AF03A4" w:rsidRDefault="00AF03A4" w:rsidP="00AF03A4">
      <w:pPr>
        <w:pStyle w:val="Contributor"/>
      </w:pPr>
      <w:r>
        <w:t>Greg Scott, Cryptsoft Pty Ltd.</w:t>
      </w:r>
    </w:p>
    <w:p w14:paraId="6FD5DAE5" w14:textId="77777777" w:rsidR="00AF03A4" w:rsidRDefault="00AF03A4" w:rsidP="00AF03A4">
      <w:pPr>
        <w:pStyle w:val="Contributor"/>
      </w:pPr>
      <w:r>
        <w:t>Harold Booth, NIST</w:t>
      </w:r>
    </w:p>
    <w:p w14:paraId="7A3B7275" w14:textId="77777777" w:rsidR="00AF03A4" w:rsidRDefault="00AF03A4" w:rsidP="00AF03A4">
      <w:pPr>
        <w:pStyle w:val="Contributor"/>
      </w:pPr>
      <w:r>
        <w:t>Jamison Day, LookingGlass</w:t>
      </w:r>
    </w:p>
    <w:p w14:paraId="55A2E8AA" w14:textId="77777777" w:rsidR="00AF03A4" w:rsidRDefault="00AF03A4" w:rsidP="00AF03A4">
      <w:pPr>
        <w:pStyle w:val="Contributor"/>
      </w:pPr>
      <w:r>
        <w:t>Jared Semrau, "FireEye, Inc."</w:t>
      </w:r>
    </w:p>
    <w:p w14:paraId="65C4ACD4" w14:textId="77777777" w:rsidR="00AF03A4" w:rsidRDefault="00AF03A4" w:rsidP="00AF03A4">
      <w:pPr>
        <w:pStyle w:val="Contributor"/>
      </w:pPr>
      <w:r>
        <w:t>Jason Keirstead, IBM</w:t>
      </w:r>
    </w:p>
    <w:p w14:paraId="45273082" w14:textId="77777777" w:rsidR="00AF03A4" w:rsidRDefault="00AF03A4" w:rsidP="00AF03A4">
      <w:pPr>
        <w:pStyle w:val="Contributor"/>
      </w:pPr>
      <w:r>
        <w:t>Jason Masters, TELUS</w:t>
      </w:r>
    </w:p>
    <w:p w14:paraId="0B7CCFDC" w14:textId="77777777" w:rsidR="00AF03A4" w:rsidRDefault="00AF03A4" w:rsidP="00AF03A4">
      <w:pPr>
        <w:pStyle w:val="Contributor"/>
      </w:pPr>
      <w:r>
        <w:t>Jerome Athias, Individual</w:t>
      </w:r>
    </w:p>
    <w:p w14:paraId="4E3EDC39" w14:textId="77777777" w:rsidR="00AF03A4" w:rsidRDefault="00AF03A4" w:rsidP="00AF03A4">
      <w:pPr>
        <w:pStyle w:val="Contributor"/>
      </w:pPr>
      <w:r>
        <w:t>Jessica Fitzgerald-McKay, National Security Agency</w:t>
      </w:r>
    </w:p>
    <w:p w14:paraId="5C93647A" w14:textId="77777777" w:rsidR="00AF03A4" w:rsidRDefault="00AF03A4" w:rsidP="00AF03A4">
      <w:pPr>
        <w:pStyle w:val="Contributor"/>
      </w:pPr>
      <w:r>
        <w:t>Jonathan Bitle, Kaiser Permanente</w:t>
      </w:r>
    </w:p>
    <w:p w14:paraId="1D827A22" w14:textId="77777777" w:rsidR="00AF03A4" w:rsidRDefault="00AF03A4" w:rsidP="00AF03A4">
      <w:pPr>
        <w:pStyle w:val="Contributor"/>
      </w:pPr>
      <w:r>
        <w:t>Justin Corlett, Cryptsoft Pty Ltd.</w:t>
      </w:r>
    </w:p>
    <w:p w14:paraId="31942DB7" w14:textId="77777777" w:rsidR="00AF03A4" w:rsidRDefault="00AF03A4" w:rsidP="00AF03A4">
      <w:pPr>
        <w:pStyle w:val="Contributor"/>
      </w:pPr>
      <w:r>
        <w:t>Karen Scarfone, Individual</w:t>
      </w:r>
    </w:p>
    <w:p w14:paraId="1CAA8446" w14:textId="77777777" w:rsidR="00AF03A4" w:rsidRDefault="00AF03A4" w:rsidP="00AF03A4">
      <w:pPr>
        <w:pStyle w:val="Contributor"/>
      </w:pPr>
      <w:r>
        <w:t>Kazuo Noguchi, "Hitachi, Ltd."</w:t>
      </w:r>
    </w:p>
    <w:p w14:paraId="54A12D26" w14:textId="77777777" w:rsidR="00AF03A4" w:rsidRDefault="00AF03A4" w:rsidP="00AF03A4">
      <w:pPr>
        <w:pStyle w:val="Contributor"/>
      </w:pPr>
      <w:r>
        <w:t>Kent Landfield, Intel Corporation</w:t>
      </w:r>
    </w:p>
    <w:p w14:paraId="464DDBBA" w14:textId="77777777" w:rsidR="00AF03A4" w:rsidRDefault="00AF03A4" w:rsidP="00AF03A4">
      <w:pPr>
        <w:pStyle w:val="Contributor"/>
      </w:pPr>
      <w:r>
        <w:t>Lothar Braun, Siemens AG</w:t>
      </w:r>
    </w:p>
    <w:p w14:paraId="33F34F01" w14:textId="77777777" w:rsidR="00AF03A4" w:rsidRDefault="00AF03A4" w:rsidP="00AF03A4">
      <w:pPr>
        <w:pStyle w:val="Contributor"/>
      </w:pPr>
      <w:r>
        <w:t>Louis Ronnau, Cisco Systems</w:t>
      </w:r>
    </w:p>
    <w:p w14:paraId="182AAA70" w14:textId="77777777" w:rsidR="00AF03A4" w:rsidRDefault="00AF03A4" w:rsidP="00AF03A4">
      <w:pPr>
        <w:pStyle w:val="Contributor"/>
      </w:pPr>
      <w:r>
        <w:t>Mark Davidson, NC4</w:t>
      </w:r>
    </w:p>
    <w:p w14:paraId="37D952B2" w14:textId="77777777" w:rsidR="00AF03A4" w:rsidRDefault="00AF03A4" w:rsidP="00AF03A4">
      <w:pPr>
        <w:pStyle w:val="Contributor"/>
      </w:pPr>
      <w:r>
        <w:t>Mark-David McLaughlin, Cisco Systems</w:t>
      </w:r>
    </w:p>
    <w:p w14:paraId="27463F7F" w14:textId="77777777" w:rsidR="00AF03A4" w:rsidRDefault="00AF03A4" w:rsidP="00AF03A4">
      <w:pPr>
        <w:pStyle w:val="Contributor"/>
      </w:pPr>
      <w:r>
        <w:t>Masato Terada, "Hitachi, Ltd."</w:t>
      </w:r>
    </w:p>
    <w:p w14:paraId="4CFEB3E4" w14:textId="77777777" w:rsidR="00AF03A4" w:rsidRDefault="00AF03A4" w:rsidP="00AF03A4">
      <w:pPr>
        <w:pStyle w:val="Contributor"/>
      </w:pPr>
      <w:r>
        <w:t>Nicole Gong, Mitre Corporation</w:t>
      </w:r>
    </w:p>
    <w:p w14:paraId="624819FA" w14:textId="77777777" w:rsidR="00AF03A4" w:rsidRDefault="00AF03A4" w:rsidP="00AF03A4">
      <w:pPr>
        <w:pStyle w:val="Contributor"/>
      </w:pPr>
      <w:r>
        <w:t>Omar Santos, Cisco Systems</w:t>
      </w:r>
    </w:p>
    <w:p w14:paraId="03197819" w14:textId="77777777" w:rsidR="00AF03A4" w:rsidRDefault="00AF03A4" w:rsidP="00AF03A4">
      <w:pPr>
        <w:pStyle w:val="Contributor"/>
      </w:pPr>
      <w:r>
        <w:t>Patrick Maroney, Wapack Labs LLC</w:t>
      </w:r>
    </w:p>
    <w:p w14:paraId="0320F642" w14:textId="77777777" w:rsidR="00AF03A4" w:rsidRDefault="00AF03A4" w:rsidP="00AF03A4">
      <w:pPr>
        <w:pStyle w:val="Contributor"/>
      </w:pPr>
      <w:r>
        <w:t>Paul Patrick, "FireEye, Inc."</w:t>
      </w:r>
    </w:p>
    <w:p w14:paraId="2293E4AC" w14:textId="77777777" w:rsidR="00AF03A4" w:rsidRDefault="00AF03A4" w:rsidP="00AF03A4">
      <w:pPr>
        <w:pStyle w:val="Contributor"/>
      </w:pPr>
      <w:r>
        <w:t>Peter Allor, IBM</w:t>
      </w:r>
    </w:p>
    <w:p w14:paraId="1EB868C8" w14:textId="77777777" w:rsidR="00AF03A4" w:rsidRDefault="00AF03A4" w:rsidP="00AF03A4">
      <w:pPr>
        <w:pStyle w:val="Contributor"/>
      </w:pPr>
      <w:r>
        <w:t>Phillip Boles, "FireEye, Inc."</w:t>
      </w:r>
    </w:p>
    <w:p w14:paraId="23988BBD" w14:textId="77777777" w:rsidR="00AF03A4" w:rsidRDefault="00AF03A4" w:rsidP="00AF03A4">
      <w:pPr>
        <w:pStyle w:val="Contributor"/>
      </w:pPr>
      <w:r>
        <w:t>Ravi Balupari, Netskope</w:t>
      </w:r>
    </w:p>
    <w:p w14:paraId="2E35854A" w14:textId="77777777" w:rsidR="00AF03A4" w:rsidRDefault="00AF03A4" w:rsidP="00AF03A4">
      <w:pPr>
        <w:pStyle w:val="Contributor"/>
      </w:pPr>
      <w:r>
        <w:t>Rich Reybok, ServiceNow</w:t>
      </w:r>
    </w:p>
    <w:p w14:paraId="56472121" w14:textId="77777777" w:rsidR="00AF03A4" w:rsidRDefault="00AF03A4" w:rsidP="00AF03A4">
      <w:pPr>
        <w:pStyle w:val="Contributor"/>
      </w:pPr>
      <w:r>
        <w:t>Richard Struse, DHS Office of Cybersecurity and Communications (CS&amp;C)</w:t>
      </w:r>
    </w:p>
    <w:p w14:paraId="01CEC024" w14:textId="77777777" w:rsidR="00AF03A4" w:rsidRDefault="00AF03A4" w:rsidP="00AF03A4">
      <w:pPr>
        <w:pStyle w:val="Contributor"/>
      </w:pPr>
      <w:r>
        <w:t>Ritwik Ghoshal, Oracle</w:t>
      </w:r>
    </w:p>
    <w:p w14:paraId="73ADCDB0" w14:textId="77777777" w:rsidR="00AF03A4" w:rsidRDefault="00AF03A4" w:rsidP="00AF03A4">
      <w:pPr>
        <w:pStyle w:val="Contributor"/>
      </w:pPr>
      <w:r>
        <w:t>Robert Coderre, VeriSign</w:t>
      </w:r>
    </w:p>
    <w:p w14:paraId="6DB8C403" w14:textId="77777777" w:rsidR="00AF03A4" w:rsidRDefault="00AF03A4" w:rsidP="00AF03A4">
      <w:pPr>
        <w:pStyle w:val="Contributor"/>
      </w:pPr>
      <w:r>
        <w:t>Robin Cover, OASIS</w:t>
      </w:r>
    </w:p>
    <w:p w14:paraId="64448739" w14:textId="77777777" w:rsidR="00AF03A4" w:rsidRPr="00AF03A4" w:rsidRDefault="00AF03A4" w:rsidP="00AF03A4">
      <w:pPr>
        <w:pStyle w:val="Contributor"/>
        <w:rPr>
          <w:lang w:val="de-DE"/>
        </w:rPr>
      </w:pPr>
      <w:r w:rsidRPr="00AF03A4">
        <w:rPr>
          <w:lang w:val="de-DE"/>
        </w:rPr>
        <w:t>Rupert Wimmer, Siemens AG</w:t>
      </w:r>
    </w:p>
    <w:p w14:paraId="4605C61B" w14:textId="428881F6" w:rsidR="00C76CAA" w:rsidRPr="000E79A0" w:rsidRDefault="00AF03A4" w:rsidP="000E79A0">
      <w:pPr>
        <w:pStyle w:val="Contributor"/>
        <w:rPr>
          <w:lang w:val="de-DE"/>
        </w:rPr>
      </w:pPr>
      <w:r w:rsidRPr="00AF03A4">
        <w:rPr>
          <w:lang w:val="de-DE"/>
        </w:rPr>
        <w:t>Sanjiv Kalkar, Individua</w:t>
      </w:r>
      <w:r w:rsidR="000E79A0">
        <w:rPr>
          <w:lang w:val="de-DE"/>
        </w:rPr>
        <w:t>l</w:t>
      </w:r>
    </w:p>
    <w:p w14:paraId="668DC842" w14:textId="2F72E6B7" w:rsidR="0052099F" w:rsidRDefault="009437B5" w:rsidP="008C100C">
      <w:pPr>
        <w:pStyle w:val="AppendixHeading1"/>
      </w:pPr>
      <w:bookmarkStart w:id="155" w:name="_Toc476950971"/>
      <w:r>
        <w:t>Examples</w:t>
      </w:r>
      <w:bookmarkEnd w:id="155"/>
    </w:p>
    <w:p w14:paraId="68486CA2" w14:textId="125457F9" w:rsidR="00225C3B" w:rsidRDefault="009437B5" w:rsidP="00225C3B">
      <w:r>
        <w:t>Some real-world examples of CVRF version 1.2 advisories in XML format</w:t>
      </w:r>
      <w:r w:rsidR="00DE7C62">
        <w:t xml:space="preserve"> are given in this appendix and in the hope, they are useful</w:t>
      </w:r>
      <w:r w:rsidR="00BA3372">
        <w:t xml:space="preserve"> (major edits on text content to emphasize structure)</w:t>
      </w:r>
      <w:r w:rsidR="00DE7C62">
        <w:t>.</w:t>
      </w:r>
    </w:p>
    <w:p w14:paraId="3D7C68D4" w14:textId="34C08413" w:rsidR="00225C3B" w:rsidRDefault="00804C45" w:rsidP="00F003C0">
      <w:pPr>
        <w:pStyle w:val="AppendixHeading2"/>
      </w:pPr>
      <w:bookmarkStart w:id="156" w:name="_Toc476950972"/>
      <w:r>
        <w:t xml:space="preserve">Sample </w:t>
      </w:r>
      <w:r w:rsidR="00985EF2">
        <w:t xml:space="preserve">Security Advisory </w:t>
      </w:r>
      <w:r>
        <w:t>A</w:t>
      </w:r>
      <w:bookmarkEnd w:id="156"/>
    </w:p>
    <w:p w14:paraId="68CE6F05" w14:textId="1EAA4032" w:rsidR="00225C3B" w:rsidRDefault="0027548B" w:rsidP="00225C3B">
      <w:r>
        <w:t>Security</w:t>
      </w:r>
      <w:r w:rsidR="00804C45">
        <w:t xml:space="preserve"> </w:t>
      </w:r>
      <w:r w:rsidR="002211FA">
        <w:t>a</w:t>
      </w:r>
      <w:r w:rsidR="00804C45">
        <w:t>dvisory from</w:t>
      </w:r>
      <w:r w:rsidR="00BA3372">
        <w:t xml:space="preserve"> the year 2017</w:t>
      </w:r>
      <w:r w:rsidR="00804C45">
        <w:t>:</w:t>
      </w:r>
    </w:p>
    <w:p w14:paraId="0916208B" w14:textId="4A5866B6" w:rsidR="00A52BA4" w:rsidRDefault="00A52BA4" w:rsidP="00A52BA4">
      <w:pPr>
        <w:pStyle w:val="Examplesmall"/>
      </w:pPr>
      <w:r w:rsidRPr="00A52BA4">
        <w:t>&lt;?xml version="1.0" encoding="UTF-8"?&gt;</w:t>
      </w:r>
      <w:r w:rsidRPr="00A52BA4">
        <w:br/>
        <w:t xml:space="preserve">&lt;cvrf:cvrfdoc </w:t>
      </w:r>
      <w:r w:rsidRPr="00A52BA4">
        <w:br/>
        <w:t>  xmlns:cpe="http://cpe.mitre.org/language/2.0"</w:t>
      </w:r>
      <w:r w:rsidRPr="00A52BA4">
        <w:br/>
        <w:t>  xmlns:cvrf="http://docs.oasis-open.org/csaf/ns/csaf-cvrf/v1.2/cvrf"</w:t>
      </w:r>
      <w:r w:rsidRPr="00A52BA4">
        <w:br/>
        <w:t>  xmlns:cvrf-common="http://docs.oasis-open.org/csaf/ns/csaf-cvrf/v1.2/common"</w:t>
      </w:r>
      <w:r w:rsidRPr="00A52BA4">
        <w:br/>
        <w:t>  xmlns:cvssv2="http://scap.nist.gov/schema/cvss-v2/1.0"</w:t>
      </w:r>
      <w:r w:rsidRPr="00A52BA4">
        <w:br/>
        <w:t>  xmlns:cvssv3="https://www.first.org/cvss/cvss-v3.0.xsd"</w:t>
      </w:r>
      <w:r w:rsidRPr="00A52BA4">
        <w:br/>
        <w:t>  xmlns:dc="http://purl.org/dc/elements/1.2/"</w:t>
      </w:r>
      <w:r w:rsidRPr="00A52BA4">
        <w:br/>
        <w:t>  xmlns:ns0="http://purl.org/dc/elements/1.1/"</w:t>
      </w:r>
      <w:r w:rsidRPr="00A52BA4">
        <w:br/>
        <w:t>  xmlns:prod="http://docs.oasis-open.org/csaf/ns/csaf-cvrf/v1.2/prod"</w:t>
      </w:r>
      <w:r w:rsidRPr="00A52BA4">
        <w:br/>
        <w:t>  xmlns:scap-core="http://scap.nist.gov/schema/scap-core/1.0"</w:t>
      </w:r>
      <w:r w:rsidRPr="00A52BA4">
        <w:br/>
        <w:t>  xmlns:sch="http://purl.oclc.org/dsdl/schematron"</w:t>
      </w:r>
      <w:r w:rsidRPr="00A52BA4">
        <w:br/>
        <w:t>  xmlns:vuln="http://docs.oasis-open.org/csaf/ns/csaf-cvrf/v1.2/vuln"</w:t>
      </w:r>
      <w:r w:rsidRPr="00A52BA4">
        <w:br/>
        <w:t>  xmlns:xsi="http://www.w3.org/2001/XMLSchema-instance"</w:t>
      </w:r>
      <w:r w:rsidRPr="00A52BA4">
        <w:br/>
        <w:t>  xsi:schemaLocation="http://docs.oasis-open.org/csaf/ns/csaf-cvrf/v1.2/cvrf</w:t>
      </w:r>
      <w:r w:rsidRPr="00A52BA4">
        <w:br/>
        <w:t> </w:t>
      </w:r>
      <w:r>
        <w:t xml:space="preserve"> </w:t>
      </w:r>
      <w:r w:rsidRPr="00A52BA4">
        <w:t>&gt;</w:t>
      </w:r>
      <w:r w:rsidRPr="00A52BA4">
        <w:br/>
      </w:r>
      <w:r>
        <w:t xml:space="preserve">  </w:t>
      </w:r>
      <w:r w:rsidRPr="00A52BA4">
        <w:t>&lt;!-- Document wide context info --&gt;</w:t>
      </w:r>
      <w:r w:rsidRPr="00A52BA4">
        <w:br/>
      </w:r>
      <w:r>
        <w:t xml:space="preserve">  &lt;cvrf:DocumentTitle&gt;AppY Stream Control Transmission Protocol&lt;/cvrf:DocumentTitle&gt;</w:t>
      </w:r>
    </w:p>
    <w:p w14:paraId="30EB3203" w14:textId="77777777" w:rsidR="00A52BA4" w:rsidRDefault="00A52BA4" w:rsidP="00A52BA4">
      <w:pPr>
        <w:pStyle w:val="Examplesmall"/>
      </w:pPr>
      <w:r>
        <w:t xml:space="preserve">  &lt;cvrf:DocumentType&gt;Security Advisory&lt;/cvrf:DocumentType&gt;</w:t>
      </w:r>
    </w:p>
    <w:p w14:paraId="49EA7BCD" w14:textId="77777777" w:rsidR="00A52BA4" w:rsidRDefault="00A52BA4" w:rsidP="00A52BA4">
      <w:pPr>
        <w:pStyle w:val="Examplesmall"/>
      </w:pPr>
      <w:r>
        <w:t xml:space="preserve">  &lt;cvrf:DocumentPublisher Type="Vendor"&gt;</w:t>
      </w:r>
    </w:p>
    <w:p w14:paraId="439C31BA" w14:textId="77777777" w:rsidR="00A52BA4" w:rsidRDefault="00A52BA4" w:rsidP="00A52BA4">
      <w:pPr>
        <w:pStyle w:val="Examplesmall"/>
      </w:pPr>
      <w:r>
        <w:t xml:space="preserve">      &lt;cvrf:ContactDetails&gt;Emergency Support: ...&lt;/cvrf:ContactDetails&gt;</w:t>
      </w:r>
    </w:p>
    <w:p w14:paraId="5A2C86A2" w14:textId="77777777" w:rsidR="00A52BA4" w:rsidRDefault="00A52BA4" w:rsidP="00A52BA4">
      <w:pPr>
        <w:pStyle w:val="Examplesmall"/>
      </w:pPr>
      <w:r>
        <w:t xml:space="preserve">      &lt;cvrf:IssuingAuthority&gt;... Team (PSIRT)....&lt;/cvrf:IssuingAuthority&gt;</w:t>
      </w:r>
    </w:p>
    <w:p w14:paraId="7935DB6D" w14:textId="77777777" w:rsidR="00A52BA4" w:rsidRDefault="00A52BA4" w:rsidP="00A52BA4">
      <w:pPr>
        <w:pStyle w:val="Examplesmall"/>
      </w:pPr>
      <w:r>
        <w:t xml:space="preserve">  &lt;/cvrf:DocumentPublisher&gt;</w:t>
      </w:r>
    </w:p>
    <w:p w14:paraId="222FD7FD" w14:textId="77777777" w:rsidR="00A52BA4" w:rsidRDefault="00A52BA4" w:rsidP="00A52BA4">
      <w:pPr>
        <w:pStyle w:val="Examplesmall"/>
      </w:pPr>
      <w:r>
        <w:t xml:space="preserve">  &lt;cvrf:DocumentTracking&gt;</w:t>
      </w:r>
    </w:p>
    <w:p w14:paraId="207DD443" w14:textId="77777777" w:rsidR="00A52BA4" w:rsidRDefault="00A52BA4" w:rsidP="00A52BA4">
      <w:pPr>
        <w:pStyle w:val="Examplesmall"/>
      </w:pPr>
      <w:r>
        <w:t xml:space="preserve">    &lt;cvrf:Identification&gt;</w:t>
      </w:r>
    </w:p>
    <w:p w14:paraId="1644CF88" w14:textId="77777777" w:rsidR="00A52BA4" w:rsidRDefault="00A52BA4" w:rsidP="00A52BA4">
      <w:pPr>
        <w:pStyle w:val="Examplesmall"/>
      </w:pPr>
      <w:r>
        <w:t xml:space="preserve">      &lt;cvrf:ID&gt;vendorix-sa-20170301-abc&lt;/cvrf:ID&gt;</w:t>
      </w:r>
    </w:p>
    <w:p w14:paraId="68DA48EE" w14:textId="77777777" w:rsidR="00A52BA4" w:rsidRDefault="00A52BA4" w:rsidP="00A52BA4">
      <w:pPr>
        <w:pStyle w:val="Examplesmall"/>
      </w:pPr>
      <w:r>
        <w:t xml:space="preserve">    &lt;/cvrf:Identification&gt;</w:t>
      </w:r>
    </w:p>
    <w:p w14:paraId="192CB8F7" w14:textId="77777777" w:rsidR="00A52BA4" w:rsidRDefault="00A52BA4" w:rsidP="00A52BA4">
      <w:pPr>
        <w:pStyle w:val="Examplesmall"/>
      </w:pPr>
      <w:r>
        <w:t xml:space="preserve">    &lt;cvrf:Status&gt;Final&lt;/cvrf:Status&gt;</w:t>
      </w:r>
    </w:p>
    <w:p w14:paraId="63C0A1C9" w14:textId="77777777" w:rsidR="00A52BA4" w:rsidRDefault="00A52BA4" w:rsidP="00A52BA4">
      <w:pPr>
        <w:pStyle w:val="Examplesmall"/>
      </w:pPr>
      <w:r>
        <w:t xml:space="preserve">    &lt;cvrf:Version&gt;1.0&lt;/cvrf:Version&gt;</w:t>
      </w:r>
    </w:p>
    <w:p w14:paraId="700B95DA" w14:textId="77777777" w:rsidR="00A52BA4" w:rsidRDefault="00A52BA4" w:rsidP="00A52BA4">
      <w:pPr>
        <w:pStyle w:val="Examplesmall"/>
      </w:pPr>
      <w:r>
        <w:t xml:space="preserve">    &lt;cvrf:RevisionHistory&gt;</w:t>
      </w:r>
    </w:p>
    <w:p w14:paraId="0780B360" w14:textId="77777777" w:rsidR="00A52BA4" w:rsidRDefault="00A52BA4" w:rsidP="00A52BA4">
      <w:pPr>
        <w:pStyle w:val="Examplesmall"/>
      </w:pPr>
      <w:r>
        <w:t xml:space="preserve">      &lt;cvrf:Revision&gt;</w:t>
      </w:r>
    </w:p>
    <w:p w14:paraId="6F6E21FE" w14:textId="77777777" w:rsidR="00A52BA4" w:rsidRDefault="00A52BA4" w:rsidP="00A52BA4">
      <w:pPr>
        <w:pStyle w:val="Examplesmall"/>
      </w:pPr>
      <w:r>
        <w:t xml:space="preserve">        &lt;cvrf:Number&gt;1.0&lt;/cvrf:Number&gt;</w:t>
      </w:r>
    </w:p>
    <w:p w14:paraId="6F1B0F59" w14:textId="77777777" w:rsidR="00A52BA4" w:rsidRDefault="00A52BA4" w:rsidP="00A52BA4">
      <w:pPr>
        <w:pStyle w:val="Examplesmall"/>
      </w:pPr>
      <w:r>
        <w:t xml:space="preserve">        &lt;cvrf:Date&gt;2017-03-01T14:58:48&lt;/cvrf:Date&gt;</w:t>
      </w:r>
    </w:p>
    <w:p w14:paraId="7C28AFC1" w14:textId="77777777" w:rsidR="00A52BA4" w:rsidRDefault="00A52BA4" w:rsidP="00A52BA4">
      <w:pPr>
        <w:pStyle w:val="Examplesmall"/>
      </w:pPr>
      <w:r>
        <w:t xml:space="preserve">        &lt;cvrf:Description&gt;Initial public release.&lt;/cvrf:Description&gt;</w:t>
      </w:r>
    </w:p>
    <w:p w14:paraId="3FEB8B01" w14:textId="77777777" w:rsidR="00A52BA4" w:rsidRDefault="00A52BA4" w:rsidP="00A52BA4">
      <w:pPr>
        <w:pStyle w:val="Examplesmall"/>
      </w:pPr>
      <w:r>
        <w:t xml:space="preserve">      &lt;/cvrf:Revision&gt;</w:t>
      </w:r>
    </w:p>
    <w:p w14:paraId="4A4083FF" w14:textId="77777777" w:rsidR="00A52BA4" w:rsidRDefault="00A52BA4" w:rsidP="00A52BA4">
      <w:pPr>
        <w:pStyle w:val="Examplesmall"/>
      </w:pPr>
      <w:r>
        <w:t xml:space="preserve">    &lt;/cvrf:RevisionHistory&gt;</w:t>
      </w:r>
    </w:p>
    <w:p w14:paraId="2814B74A" w14:textId="77777777" w:rsidR="00A52BA4" w:rsidRDefault="00A52BA4" w:rsidP="00A52BA4">
      <w:pPr>
        <w:pStyle w:val="Examplesmall"/>
      </w:pPr>
      <w:r>
        <w:t xml:space="preserve">    &lt;cvrf:InitialReleaseDate&gt;2017-03-01T16:00:00&lt;/cvrf:InitialReleaseDate&gt;</w:t>
      </w:r>
    </w:p>
    <w:p w14:paraId="3DC849B4" w14:textId="77777777" w:rsidR="00A52BA4" w:rsidRDefault="00A52BA4" w:rsidP="00A52BA4">
      <w:pPr>
        <w:pStyle w:val="Examplesmall"/>
      </w:pPr>
      <w:r>
        <w:t xml:space="preserve">    &lt;cvrf:CurrentReleaseDate&gt;2017-03-01T14:58:48&lt;/cvrf:CurrentReleaseDate&gt;</w:t>
      </w:r>
    </w:p>
    <w:p w14:paraId="47C06498" w14:textId="77777777" w:rsidR="00A52BA4" w:rsidRDefault="00A52BA4" w:rsidP="00A52BA4">
      <w:pPr>
        <w:pStyle w:val="Examplesmall"/>
      </w:pPr>
      <w:r>
        <w:t xml:space="preserve">    &lt;cvrf:Generator&gt;</w:t>
      </w:r>
    </w:p>
    <w:p w14:paraId="3ADFEBC4" w14:textId="77777777" w:rsidR="00A52BA4" w:rsidRDefault="00A52BA4" w:rsidP="00A52BA4">
      <w:pPr>
        <w:pStyle w:val="Examplesmall"/>
      </w:pPr>
      <w:r>
        <w:t xml:space="preserve">      &lt;cvrf:Engine&gt;TVCE&lt;/cvrf:Engine&gt;</w:t>
      </w:r>
    </w:p>
    <w:p w14:paraId="3B64A228" w14:textId="77777777" w:rsidR="00A52BA4" w:rsidRDefault="00A52BA4" w:rsidP="00A52BA4">
      <w:pPr>
        <w:pStyle w:val="Examplesmall"/>
      </w:pPr>
      <w:r>
        <w:t xml:space="preserve">    &lt;/cvrf:Generator&gt;</w:t>
      </w:r>
    </w:p>
    <w:p w14:paraId="1EADBE36" w14:textId="77777777" w:rsidR="00A52BA4" w:rsidRDefault="00A52BA4" w:rsidP="00A52BA4">
      <w:pPr>
        <w:pStyle w:val="Examplesmall"/>
      </w:pPr>
      <w:r>
        <w:t xml:space="preserve">  &lt;/cvrf:DocumentTracking&gt;</w:t>
      </w:r>
    </w:p>
    <w:p w14:paraId="0A66E3C1" w14:textId="77777777" w:rsidR="00A52BA4" w:rsidRDefault="00A52BA4" w:rsidP="00A52BA4">
      <w:pPr>
        <w:pStyle w:val="Examplesmall"/>
      </w:pPr>
      <w:r>
        <w:t xml:space="preserve">  &lt;cvrf:DocumentNotes&gt;</w:t>
      </w:r>
    </w:p>
    <w:p w14:paraId="283C1731" w14:textId="6706C076" w:rsidR="00A52BA4" w:rsidRDefault="00A52BA4" w:rsidP="00A52BA4">
      <w:pPr>
        <w:pStyle w:val="Examplesmall"/>
      </w:pPr>
      <w:r>
        <w:t xml:space="preserve">    &lt;cvrf:Note Title="Summary" Type="Gene</w:t>
      </w:r>
      <w:r w:rsidR="00553A3B">
        <w:t>ral" Ordinal="1"&gt;A vulnerability</w:t>
      </w:r>
      <w:r>
        <w:t>...&lt;/cvrf:Note&gt;</w:t>
      </w:r>
    </w:p>
    <w:p w14:paraId="24526F7F" w14:textId="77777777" w:rsidR="00A52BA4" w:rsidRDefault="00A52BA4" w:rsidP="00A52BA4">
      <w:pPr>
        <w:pStyle w:val="Examplesmall"/>
      </w:pPr>
      <w:r>
        <w:t xml:space="preserve">    &lt;cvrf:Note Title="CVSS 3.0 Notice" Type="Other" Ordinal="2"&gt;... &lt;/cvrf:Note&gt;</w:t>
      </w:r>
    </w:p>
    <w:p w14:paraId="098C1390" w14:textId="77777777" w:rsidR="00A52BA4" w:rsidRDefault="00A52BA4" w:rsidP="00A52BA4">
      <w:pPr>
        <w:pStyle w:val="Examplesmall"/>
      </w:pPr>
      <w:r>
        <w:t xml:space="preserve">  &lt;/cvrf:DocumentNotes&gt;</w:t>
      </w:r>
    </w:p>
    <w:p w14:paraId="5DD7262C" w14:textId="77777777" w:rsidR="00A52BA4" w:rsidRDefault="00A52BA4" w:rsidP="00A52BA4">
      <w:pPr>
        <w:pStyle w:val="Examplesmall"/>
      </w:pPr>
      <w:r>
        <w:t xml:space="preserve">  &lt;cvrf:DocumentReferences&gt;</w:t>
      </w:r>
    </w:p>
    <w:p w14:paraId="21E03BEE" w14:textId="77777777" w:rsidR="00A52BA4" w:rsidRDefault="00A52BA4" w:rsidP="00A52BA4">
      <w:pPr>
        <w:pStyle w:val="Examplesmall"/>
      </w:pPr>
      <w:r>
        <w:t xml:space="preserve">    &lt;cvrf:Reference Type="Self"&gt;</w:t>
      </w:r>
    </w:p>
    <w:p w14:paraId="3267DA0D" w14:textId="77777777" w:rsidR="00A52BA4" w:rsidRDefault="00A52BA4" w:rsidP="00A52BA4">
      <w:pPr>
        <w:pStyle w:val="Examplesmall"/>
      </w:pPr>
      <w:r>
        <w:t xml:space="preserve">      &lt;cvrf:URL&gt;https://example.com/sec/vendorix-sa-20170301-abc&lt;/cvrf:URL&gt;</w:t>
      </w:r>
    </w:p>
    <w:p w14:paraId="5524EE3A" w14:textId="77777777" w:rsidR="00A52BA4" w:rsidRDefault="00A52BA4" w:rsidP="00A52BA4">
      <w:pPr>
        <w:pStyle w:val="Examplesmall"/>
      </w:pPr>
      <w:r>
        <w:t xml:space="preserve">      &lt;cvrf:Description&gt;Vendorix Foo AppY...&lt;/cvrf:Description&gt;</w:t>
      </w:r>
    </w:p>
    <w:p w14:paraId="04D4082E" w14:textId="77777777" w:rsidR="00A52BA4" w:rsidRDefault="00A52BA4" w:rsidP="00A52BA4">
      <w:pPr>
        <w:pStyle w:val="Examplesmall"/>
      </w:pPr>
      <w:r>
        <w:t xml:space="preserve">    &lt;/cvrf:Reference&gt;</w:t>
      </w:r>
    </w:p>
    <w:p w14:paraId="3BE16294" w14:textId="287A6836" w:rsidR="00A52BA4" w:rsidRDefault="00A52BA4" w:rsidP="00A52BA4">
      <w:pPr>
        <w:pStyle w:val="Examplesmall"/>
      </w:pPr>
      <w:r>
        <w:t xml:space="preserve">  &lt;/cvrf:DocumentReferences&gt;</w:t>
      </w:r>
      <w:r>
        <w:br w:type="page"/>
      </w:r>
    </w:p>
    <w:p w14:paraId="11D07CB4" w14:textId="7D4B8BA2" w:rsidR="00A52BA4" w:rsidRDefault="00A52BA4" w:rsidP="00A52BA4">
      <w:pPr>
        <w:pStyle w:val="Examplesmall"/>
      </w:pPr>
      <w:r>
        <w:t xml:space="preserve">  </w:t>
      </w:r>
      <w:r w:rsidRPr="00A52BA4">
        <w:t>&lt;!-- Product tree section --&gt;</w:t>
      </w:r>
      <w:r w:rsidRPr="00A52BA4">
        <w:br/>
      </w:r>
      <w:r>
        <w:t xml:space="preserve">  &lt;prod:ProductTree&gt;</w:t>
      </w:r>
    </w:p>
    <w:p w14:paraId="064CC7EE" w14:textId="77777777" w:rsidR="00A52BA4" w:rsidRDefault="00A52BA4" w:rsidP="00A52BA4">
      <w:pPr>
        <w:pStyle w:val="Examplesmall"/>
      </w:pPr>
      <w:r>
        <w:t xml:space="preserve">    &lt;prod:Branch Name="Vendorix" Type="Vendor"&gt;</w:t>
      </w:r>
    </w:p>
    <w:p w14:paraId="4A9EB453" w14:textId="77777777" w:rsidR="00A52BA4" w:rsidRDefault="00A52BA4" w:rsidP="00A52BA4">
      <w:pPr>
        <w:pStyle w:val="Examplesmall"/>
      </w:pPr>
      <w:r>
        <w:t xml:space="preserve">      &lt;prod:Branch Name="... Appliances" Type="Product Name"&gt;</w:t>
      </w:r>
    </w:p>
    <w:p w14:paraId="4578BD34" w14:textId="77777777" w:rsidR="00A52BA4" w:rsidRDefault="00A52BA4" w:rsidP="00A52BA4">
      <w:pPr>
        <w:pStyle w:val="Examplesmall"/>
      </w:pPr>
      <w:r>
        <w:t xml:space="preserve">        &lt;prod:Branch Name="1.0" Type="Product Version"&gt;</w:t>
      </w:r>
    </w:p>
    <w:p w14:paraId="43FF40B1" w14:textId="77777777" w:rsidR="00A52BA4" w:rsidRDefault="00A52BA4" w:rsidP="00A52BA4">
      <w:pPr>
        <w:pStyle w:val="Examplesmall"/>
      </w:pPr>
      <w:r>
        <w:t xml:space="preserve">          &lt;prod:Branch Name=".0" Type="Service Pack"&gt;</w:t>
      </w:r>
    </w:p>
    <w:p w14:paraId="0D724BDF" w14:textId="77777777" w:rsidR="00553A3B" w:rsidRDefault="00A52BA4" w:rsidP="00A52BA4">
      <w:pPr>
        <w:pStyle w:val="Examplesmall"/>
      </w:pPr>
      <w:r>
        <w:t xml:space="preserve">                &lt;prod:FullProductName</w:t>
      </w:r>
      <w:r w:rsidR="00553A3B">
        <w:t xml:space="preserve"> ProductID="CVRFPID-223152"&gt;...</w:t>
      </w:r>
    </w:p>
    <w:p w14:paraId="3261A71C" w14:textId="364B4EC9" w:rsidR="00A52BA4" w:rsidRDefault="00553A3B" w:rsidP="00553A3B">
      <w:pPr>
        <w:pStyle w:val="Examplesmall"/>
      </w:pPr>
      <w:r>
        <w:t xml:space="preserve">                  </w:t>
      </w:r>
      <w:r w:rsidR="00A52BA4">
        <w:t>AppY 1.0.0&lt;/prod:FullProductName&gt;</w:t>
      </w:r>
    </w:p>
    <w:p w14:paraId="6754AAB8" w14:textId="77777777" w:rsidR="00A52BA4" w:rsidRDefault="00A52BA4" w:rsidP="00A52BA4">
      <w:pPr>
        <w:pStyle w:val="Examplesmall"/>
      </w:pPr>
      <w:r>
        <w:t xml:space="preserve">          &lt;/prod:Branch&gt;</w:t>
      </w:r>
    </w:p>
    <w:p w14:paraId="362654F9" w14:textId="77777777" w:rsidR="00A52BA4" w:rsidRDefault="00A52BA4" w:rsidP="00A52BA4">
      <w:pPr>
        <w:pStyle w:val="Examplesmall"/>
      </w:pPr>
      <w:r>
        <w:t xml:space="preserve">          &lt;prod:Branch Name="(2)" Type="Service Pack"&gt;</w:t>
      </w:r>
    </w:p>
    <w:p w14:paraId="021A3BFB" w14:textId="77777777" w:rsidR="00553A3B" w:rsidRDefault="00A52BA4" w:rsidP="00A52BA4">
      <w:pPr>
        <w:pStyle w:val="Examplesmall"/>
      </w:pPr>
      <w:r>
        <w:t xml:space="preserve">                &lt;prod:FullProductName ProductID="CVRFPID-223153"&gt;... </w:t>
      </w:r>
    </w:p>
    <w:p w14:paraId="77969F28" w14:textId="7D88A729" w:rsidR="00A52BA4" w:rsidRDefault="00553A3B" w:rsidP="00A52BA4">
      <w:pPr>
        <w:pStyle w:val="Examplesmall"/>
      </w:pPr>
      <w:r>
        <w:t xml:space="preserve">                  </w:t>
      </w:r>
      <w:r w:rsidR="00A52BA4">
        <w:t>AppY 1.0(2)&lt;/prod:FullProductName&gt;</w:t>
      </w:r>
    </w:p>
    <w:p w14:paraId="6864C567" w14:textId="77777777" w:rsidR="00A52BA4" w:rsidRDefault="00A52BA4" w:rsidP="00A52BA4">
      <w:pPr>
        <w:pStyle w:val="Examplesmall"/>
      </w:pPr>
      <w:r>
        <w:t xml:space="preserve">          &lt;/prod:Branch&gt;</w:t>
      </w:r>
    </w:p>
    <w:p w14:paraId="7CF5F4A1" w14:textId="77777777" w:rsidR="00A52BA4" w:rsidRDefault="00A52BA4" w:rsidP="00A52BA4">
      <w:pPr>
        <w:pStyle w:val="Examplesmall"/>
      </w:pPr>
      <w:r>
        <w:t xml:space="preserve">        &lt;/prod:Branch&gt;</w:t>
      </w:r>
    </w:p>
    <w:p w14:paraId="02B6BA21" w14:textId="77777777" w:rsidR="00A52BA4" w:rsidRDefault="00A52BA4" w:rsidP="00A52BA4">
      <w:pPr>
        <w:pStyle w:val="Examplesmall"/>
      </w:pPr>
      <w:r>
        <w:t xml:space="preserve">        &lt;prod:Branch Name="1.1" Type="Product Version"&gt;</w:t>
      </w:r>
    </w:p>
    <w:p w14:paraId="370F3E5C" w14:textId="77777777" w:rsidR="00A52BA4" w:rsidRDefault="00A52BA4" w:rsidP="00A52BA4">
      <w:pPr>
        <w:pStyle w:val="Examplesmall"/>
      </w:pPr>
      <w:r>
        <w:t xml:space="preserve">          &lt;prod:Branch Name=".0" Type="Service Pack"&gt;</w:t>
      </w:r>
    </w:p>
    <w:p w14:paraId="7E81C9CD" w14:textId="77777777" w:rsidR="00553A3B" w:rsidRDefault="00A52BA4" w:rsidP="00A52BA4">
      <w:pPr>
        <w:pStyle w:val="Examplesmall"/>
      </w:pPr>
      <w:r>
        <w:t xml:space="preserve">                &lt;prod:FullProductName ProductID="CVRFPID-223155"&gt;... </w:t>
      </w:r>
    </w:p>
    <w:p w14:paraId="5ED81601" w14:textId="10F286A3" w:rsidR="00A52BA4" w:rsidRDefault="00553A3B" w:rsidP="00A52BA4">
      <w:pPr>
        <w:pStyle w:val="Examplesmall"/>
      </w:pPr>
      <w:r>
        <w:t xml:space="preserve">                  </w:t>
      </w:r>
      <w:r w:rsidR="00A52BA4">
        <w:t>AppY 1.1.0&lt;/prod:FullProductName&gt;</w:t>
      </w:r>
    </w:p>
    <w:p w14:paraId="22D11941" w14:textId="77777777" w:rsidR="00A52BA4" w:rsidRDefault="00A52BA4" w:rsidP="00A52BA4">
      <w:pPr>
        <w:pStyle w:val="Examplesmall"/>
      </w:pPr>
      <w:r>
        <w:t xml:space="preserve">          &lt;/prod:Branch&gt;</w:t>
      </w:r>
    </w:p>
    <w:p w14:paraId="4AC293E0" w14:textId="77777777" w:rsidR="00A52BA4" w:rsidRDefault="00A52BA4" w:rsidP="00A52BA4">
      <w:pPr>
        <w:pStyle w:val="Examplesmall"/>
      </w:pPr>
      <w:r>
        <w:t xml:space="preserve">              &lt;prod:Branch Name="(1)" Type="Service Pack"&gt;</w:t>
      </w:r>
    </w:p>
    <w:p w14:paraId="4323CCD1" w14:textId="77777777" w:rsidR="00553A3B" w:rsidRDefault="00A52BA4" w:rsidP="00A52BA4">
      <w:pPr>
        <w:pStyle w:val="Examplesmall"/>
      </w:pPr>
      <w:r>
        <w:t xml:space="preserve">                &lt;prod:FullProductName ProductID="CVRFPID-223156"&gt;... </w:t>
      </w:r>
    </w:p>
    <w:p w14:paraId="25AFDA3C" w14:textId="62B92B94" w:rsidR="00A52BA4" w:rsidRDefault="00553A3B" w:rsidP="00A52BA4">
      <w:pPr>
        <w:pStyle w:val="Examplesmall"/>
      </w:pPr>
      <w:r>
        <w:t xml:space="preserve">                  </w:t>
      </w:r>
      <w:r w:rsidR="00A52BA4">
        <w:t>AppY 1.1(1)&lt;/prod:FullProductName&gt;</w:t>
      </w:r>
    </w:p>
    <w:p w14:paraId="6653EBD0" w14:textId="77777777" w:rsidR="00A52BA4" w:rsidRDefault="00A52BA4" w:rsidP="00A52BA4">
      <w:pPr>
        <w:pStyle w:val="Examplesmall"/>
      </w:pPr>
      <w:r>
        <w:t xml:space="preserve">              &lt;/prod:Branch&gt;</w:t>
      </w:r>
    </w:p>
    <w:p w14:paraId="3C8A775C" w14:textId="77777777" w:rsidR="00A52BA4" w:rsidRDefault="00A52BA4" w:rsidP="00A52BA4">
      <w:pPr>
        <w:pStyle w:val="Examplesmall"/>
      </w:pPr>
      <w:r>
        <w:t xml:space="preserve">        &lt;/prod:Branch&gt;</w:t>
      </w:r>
    </w:p>
    <w:p w14:paraId="2711D45F" w14:textId="77777777" w:rsidR="00A52BA4" w:rsidRDefault="00A52BA4" w:rsidP="00A52BA4">
      <w:pPr>
        <w:pStyle w:val="Examplesmall"/>
      </w:pPr>
      <w:r>
        <w:t xml:space="preserve">      &lt;/prod:Branch&gt;</w:t>
      </w:r>
    </w:p>
    <w:p w14:paraId="720D1314" w14:textId="77777777" w:rsidR="00A52BA4" w:rsidRDefault="00A52BA4" w:rsidP="00A52BA4">
      <w:pPr>
        <w:pStyle w:val="Examplesmall"/>
      </w:pPr>
      <w:r>
        <w:t xml:space="preserve">    &lt;/prod:Branch&gt;</w:t>
      </w:r>
    </w:p>
    <w:p w14:paraId="7AA1ECE9" w14:textId="77777777" w:rsidR="00A52BA4" w:rsidRDefault="00A52BA4" w:rsidP="00A52BA4">
      <w:pPr>
        <w:pStyle w:val="Examplesmall"/>
      </w:pPr>
      <w:r>
        <w:t xml:space="preserve">  &lt;/prod:ProductTree&gt;</w:t>
      </w:r>
    </w:p>
    <w:p w14:paraId="24FF7D21" w14:textId="58D6D27E" w:rsidR="00A52BA4" w:rsidRDefault="00A52BA4" w:rsidP="00A52BA4">
      <w:pPr>
        <w:pStyle w:val="Examplesmall"/>
      </w:pPr>
      <w:r>
        <w:t xml:space="preserve">  </w:t>
      </w:r>
      <w:r w:rsidRPr="00A52BA4">
        <w:t>&lt;!-- Vulnerability section --&gt;</w:t>
      </w:r>
      <w:r w:rsidRPr="00A52BA4">
        <w:br/>
      </w:r>
      <w:r>
        <w:t xml:space="preserve">  &lt;vuln:Vulnerability Ordinal="1"&gt;</w:t>
      </w:r>
    </w:p>
    <w:p w14:paraId="78702CBB" w14:textId="77777777" w:rsidR="00A52BA4" w:rsidRDefault="00A52BA4" w:rsidP="00A52BA4">
      <w:pPr>
        <w:pStyle w:val="Examplesmall"/>
      </w:pPr>
      <w:r>
        <w:t xml:space="preserve">    &lt;vuln:Title&gt;... Transmission Protocol  ...&lt;/vuln:Title&gt;</w:t>
      </w:r>
    </w:p>
    <w:p w14:paraId="027108A9" w14:textId="77777777" w:rsidR="00A52BA4" w:rsidRDefault="00A52BA4" w:rsidP="00A52BA4">
      <w:pPr>
        <w:pStyle w:val="Examplesmall"/>
      </w:pPr>
      <w:r>
        <w:t xml:space="preserve">    &lt;vuln:ID SystemName="Vendorix Bug ID"&gt;VDXvc83320&lt;/vuln:ID&gt;</w:t>
      </w:r>
    </w:p>
    <w:p w14:paraId="4565DF49" w14:textId="77777777" w:rsidR="00A52BA4" w:rsidRDefault="00A52BA4" w:rsidP="00A52BA4">
      <w:pPr>
        <w:pStyle w:val="Examplesmall"/>
      </w:pPr>
      <w:r>
        <w:t xml:space="preserve">    &lt;vuln:Notes&gt;</w:t>
      </w:r>
    </w:p>
    <w:p w14:paraId="7033CD95" w14:textId="77777777" w:rsidR="00A52BA4" w:rsidRDefault="00A52BA4" w:rsidP="00A52BA4">
      <w:pPr>
        <w:pStyle w:val="Examplesmall"/>
      </w:pPr>
      <w:r>
        <w:t xml:space="preserve">      &lt;vuln:Note Title="Summary" Type="Summary" Ordinal="1"&gt;A vuln ...&lt;/vuln:Note&gt;</w:t>
      </w:r>
    </w:p>
    <w:p w14:paraId="74C9B7FC" w14:textId="77777777" w:rsidR="00553A3B" w:rsidRDefault="00A52BA4" w:rsidP="00A52BA4">
      <w:pPr>
        <w:pStyle w:val="Examplesmall"/>
      </w:pPr>
      <w:r>
        <w:t xml:space="preserve">      &lt;vuln:Note Title="Vendorix Bug IDs" Type="Other" Ordinal="3"&gt;</w:t>
      </w:r>
    </w:p>
    <w:p w14:paraId="0E62CAB6" w14:textId="2C9DC25C" w:rsidR="00A52BA4" w:rsidRDefault="00553A3B" w:rsidP="00A52BA4">
      <w:pPr>
        <w:pStyle w:val="Examplesmall"/>
      </w:pPr>
      <w:r>
        <w:t xml:space="preserve">        </w:t>
      </w:r>
      <w:r w:rsidR="00A52BA4">
        <w:t>VDXvc83320&lt;/vuln:Note&gt;</w:t>
      </w:r>
    </w:p>
    <w:p w14:paraId="7F076C13" w14:textId="77777777" w:rsidR="00A52BA4" w:rsidRDefault="00A52BA4" w:rsidP="00A52BA4">
      <w:pPr>
        <w:pStyle w:val="Examplesmall"/>
      </w:pPr>
      <w:r>
        <w:t xml:space="preserve">    &lt;/vuln:Notes&gt;</w:t>
      </w:r>
    </w:p>
    <w:p w14:paraId="5ACA0B70" w14:textId="77777777" w:rsidR="00A52BA4" w:rsidRDefault="00A52BA4" w:rsidP="00A52BA4">
      <w:pPr>
        <w:pStyle w:val="Examplesmall"/>
      </w:pPr>
      <w:r>
        <w:t xml:space="preserve">    &lt;vuln:CVE&gt;CVE-2017-3826&lt;/vuln:CVE&gt;</w:t>
      </w:r>
    </w:p>
    <w:p w14:paraId="1425AF51" w14:textId="77777777" w:rsidR="00A52BA4" w:rsidRDefault="00A52BA4" w:rsidP="00A52BA4">
      <w:pPr>
        <w:pStyle w:val="Examplesmall"/>
      </w:pPr>
      <w:r>
        <w:t xml:space="preserve">    &lt;vuln:ProductStatuses&gt;</w:t>
      </w:r>
    </w:p>
    <w:p w14:paraId="04C371EC" w14:textId="77777777" w:rsidR="00A52BA4" w:rsidRDefault="00A52BA4" w:rsidP="00A52BA4">
      <w:pPr>
        <w:pStyle w:val="Examplesmall"/>
      </w:pPr>
      <w:r>
        <w:t xml:space="preserve">      &lt;vuln:Status Type="Known Affected"&gt;</w:t>
      </w:r>
    </w:p>
    <w:p w14:paraId="58F626C0" w14:textId="77777777" w:rsidR="00A52BA4" w:rsidRDefault="00A52BA4" w:rsidP="00A52BA4">
      <w:pPr>
        <w:pStyle w:val="Examplesmall"/>
      </w:pPr>
      <w:r>
        <w:t xml:space="preserve">        &lt;vuln:ProductID&gt;CVRFPID-223152&lt;/vuln:ProductID&gt;</w:t>
      </w:r>
    </w:p>
    <w:p w14:paraId="7639808B" w14:textId="77777777" w:rsidR="00A52BA4" w:rsidRDefault="00A52BA4" w:rsidP="00A52BA4">
      <w:pPr>
        <w:pStyle w:val="Examplesmall"/>
      </w:pPr>
      <w:r>
        <w:t xml:space="preserve">        &lt;vuln:ProductID&gt;CVRFPID-223153&lt;/vuln:ProductID&gt;</w:t>
      </w:r>
    </w:p>
    <w:p w14:paraId="17054AD0" w14:textId="77777777" w:rsidR="00A52BA4" w:rsidRDefault="00A52BA4" w:rsidP="00A52BA4">
      <w:pPr>
        <w:pStyle w:val="Examplesmall"/>
      </w:pPr>
      <w:r>
        <w:t xml:space="preserve">        &lt;vuln:ProductID&gt;CVRFPID-223155&lt;/vuln:ProductID&gt;</w:t>
      </w:r>
    </w:p>
    <w:p w14:paraId="4113B9D8" w14:textId="77777777" w:rsidR="00A52BA4" w:rsidRDefault="00A52BA4" w:rsidP="00A52BA4">
      <w:pPr>
        <w:pStyle w:val="Examplesmall"/>
      </w:pPr>
      <w:r>
        <w:t xml:space="preserve">        &lt;vuln:ProductID&gt;CVRFPID-223156&lt;/vuln:ProductID&gt;</w:t>
      </w:r>
    </w:p>
    <w:p w14:paraId="2CCD7AB9" w14:textId="77777777" w:rsidR="00A52BA4" w:rsidRDefault="00A52BA4" w:rsidP="00A52BA4">
      <w:pPr>
        <w:pStyle w:val="Examplesmall"/>
      </w:pPr>
      <w:r>
        <w:t xml:space="preserve">      &lt;/vuln:Status&gt;</w:t>
      </w:r>
    </w:p>
    <w:p w14:paraId="61E9CA38" w14:textId="77777777" w:rsidR="00A52BA4" w:rsidRDefault="00A52BA4" w:rsidP="00A52BA4">
      <w:pPr>
        <w:pStyle w:val="Examplesmall"/>
      </w:pPr>
      <w:r>
        <w:t xml:space="preserve">    &lt;/vuln:ProductStatuses&gt;</w:t>
      </w:r>
    </w:p>
    <w:p w14:paraId="60FFBD54" w14:textId="77777777" w:rsidR="00A52BA4" w:rsidRDefault="00A52BA4" w:rsidP="00A52BA4">
      <w:pPr>
        <w:pStyle w:val="Examplesmall"/>
      </w:pPr>
      <w:r>
        <w:t xml:space="preserve">    &lt;vuln:CVSSScoreSets&gt;</w:t>
      </w:r>
    </w:p>
    <w:p w14:paraId="4E0F2A70" w14:textId="77777777" w:rsidR="00A52BA4" w:rsidRDefault="00A52BA4" w:rsidP="00A52BA4">
      <w:pPr>
        <w:pStyle w:val="Examplesmall"/>
      </w:pPr>
      <w:r>
        <w:t xml:space="preserve">      &lt;vuln:ScoreSetV3&gt;</w:t>
      </w:r>
    </w:p>
    <w:p w14:paraId="36DBEC3F" w14:textId="77777777" w:rsidR="00A52BA4" w:rsidRDefault="00A52BA4" w:rsidP="00A52BA4">
      <w:pPr>
        <w:pStyle w:val="Examplesmall"/>
      </w:pPr>
      <w:r>
        <w:t xml:space="preserve">        &lt;vuln:BaseScoreV3&gt;7.5&lt;/vuln:BaseScoreV3&gt;</w:t>
      </w:r>
    </w:p>
    <w:p w14:paraId="2E02F365" w14:textId="77777777" w:rsidR="00A52BA4" w:rsidRDefault="00A52BA4" w:rsidP="00A52BA4">
      <w:pPr>
        <w:pStyle w:val="Examplesmall"/>
      </w:pPr>
      <w:r>
        <w:t xml:space="preserve">        &lt;vuln:VectorV3&gt;CVSS:3.0/AV:N/AC:L/PR:N/UI:N/S:U/C:N/I:N/A:H&lt;/vuln:VectorV3&gt;</w:t>
      </w:r>
    </w:p>
    <w:p w14:paraId="4240409C" w14:textId="77777777" w:rsidR="00A52BA4" w:rsidRDefault="00A52BA4" w:rsidP="00A52BA4">
      <w:pPr>
        <w:pStyle w:val="Examplesmall"/>
      </w:pPr>
      <w:r>
        <w:t xml:space="preserve">         &lt;/vuln:ScoreSetV3&gt;</w:t>
      </w:r>
    </w:p>
    <w:p w14:paraId="35FB6F1F" w14:textId="77777777" w:rsidR="00A52BA4" w:rsidRDefault="00A52BA4" w:rsidP="00A52BA4">
      <w:pPr>
        <w:pStyle w:val="Examplesmall"/>
      </w:pPr>
      <w:r>
        <w:t xml:space="preserve">      &lt;/vuln:CVSSScoreSets&gt;</w:t>
      </w:r>
    </w:p>
    <w:p w14:paraId="09E2D8EC" w14:textId="77777777" w:rsidR="00A52BA4" w:rsidRDefault="00A52BA4" w:rsidP="00A52BA4">
      <w:pPr>
        <w:pStyle w:val="Examplesmall"/>
      </w:pPr>
      <w:r>
        <w:t xml:space="preserve">    &lt;vuln:Remediations&gt;</w:t>
      </w:r>
    </w:p>
    <w:p w14:paraId="5EA89559" w14:textId="77777777" w:rsidR="00A52BA4" w:rsidRDefault="00A52BA4" w:rsidP="00A52BA4">
      <w:pPr>
        <w:pStyle w:val="Examplesmall"/>
      </w:pPr>
      <w:r>
        <w:t xml:space="preserve">      &lt;vuln:Remediation Type="Workaround"&gt;</w:t>
      </w:r>
    </w:p>
    <w:p w14:paraId="04765958" w14:textId="77777777" w:rsidR="00A52BA4" w:rsidRDefault="00A52BA4" w:rsidP="00A52BA4">
      <w:pPr>
        <w:pStyle w:val="Examplesmall"/>
      </w:pPr>
      <w:r>
        <w:t xml:space="preserve">        &lt;vuln:Description&gt;There are no workarounds that ...&lt;/vuln:Description&gt;</w:t>
      </w:r>
    </w:p>
    <w:p w14:paraId="4B4E288F" w14:textId="77777777" w:rsidR="00A52BA4" w:rsidRDefault="00A52BA4" w:rsidP="00A52BA4">
      <w:pPr>
        <w:pStyle w:val="Examplesmall"/>
      </w:pPr>
      <w:r>
        <w:t xml:space="preserve">          &lt;/vuln:Remediation&gt;</w:t>
      </w:r>
    </w:p>
    <w:p w14:paraId="1076DA82" w14:textId="77777777" w:rsidR="00A52BA4" w:rsidRDefault="00A52BA4" w:rsidP="00A52BA4">
      <w:pPr>
        <w:pStyle w:val="Examplesmall"/>
      </w:pPr>
      <w:r>
        <w:t xml:space="preserve">        &lt;/vuln:Remediations&gt;</w:t>
      </w:r>
    </w:p>
    <w:p w14:paraId="3AA95790" w14:textId="77777777" w:rsidR="00A52BA4" w:rsidRDefault="00A52BA4" w:rsidP="00A52BA4">
      <w:pPr>
        <w:pStyle w:val="Examplesmall"/>
      </w:pPr>
      <w:r>
        <w:t xml:space="preserve">    &lt;vuln:References&gt;</w:t>
      </w:r>
    </w:p>
    <w:p w14:paraId="0D90FAD8" w14:textId="77777777" w:rsidR="00A52BA4" w:rsidRDefault="00A52BA4" w:rsidP="00A52BA4">
      <w:pPr>
        <w:pStyle w:val="Examplesmall"/>
      </w:pPr>
      <w:r>
        <w:t xml:space="preserve">      &lt;vuln:Reference Type="Self"&gt;</w:t>
      </w:r>
    </w:p>
    <w:p w14:paraId="0DF3E78B" w14:textId="77777777" w:rsidR="00A52BA4" w:rsidRDefault="00A52BA4" w:rsidP="00A52BA4">
      <w:pPr>
        <w:pStyle w:val="Examplesmall"/>
      </w:pPr>
      <w:r>
        <w:t xml:space="preserve">        &lt;vuln:URL&gt;https://example.com/sec/vendorix-sa-20170301-abc&lt;/vuln:URL&gt;</w:t>
      </w:r>
    </w:p>
    <w:p w14:paraId="61068660" w14:textId="77777777" w:rsidR="00A52BA4" w:rsidRDefault="00A52BA4" w:rsidP="00A52BA4">
      <w:pPr>
        <w:pStyle w:val="Examplesmall"/>
      </w:pPr>
      <w:r>
        <w:t xml:space="preserve">        &lt;vuln:Description&gt;... AppY Stream ...&lt;/vuln:Description&gt;</w:t>
      </w:r>
    </w:p>
    <w:p w14:paraId="525E0AA2" w14:textId="77777777" w:rsidR="00A52BA4" w:rsidRDefault="00A52BA4" w:rsidP="00A52BA4">
      <w:pPr>
        <w:pStyle w:val="Examplesmall"/>
      </w:pPr>
      <w:r>
        <w:t xml:space="preserve">      &lt;/vuln:Reference&gt;</w:t>
      </w:r>
    </w:p>
    <w:p w14:paraId="7CCAC90E" w14:textId="77777777" w:rsidR="00A52BA4" w:rsidRDefault="00A52BA4" w:rsidP="00A52BA4">
      <w:pPr>
        <w:pStyle w:val="Examplesmall"/>
      </w:pPr>
      <w:r>
        <w:t xml:space="preserve">    &lt;/vuln:References&gt;</w:t>
      </w:r>
    </w:p>
    <w:p w14:paraId="0A9026FC" w14:textId="77777777" w:rsidR="00A52BA4" w:rsidRDefault="00A52BA4" w:rsidP="00A52BA4">
      <w:pPr>
        <w:pStyle w:val="Examplesmall"/>
      </w:pPr>
      <w:r>
        <w:t xml:space="preserve">  &lt;/vuln:Vulnerability&gt;</w:t>
      </w:r>
    </w:p>
    <w:p w14:paraId="464A9934" w14:textId="22309180" w:rsidR="00D66316" w:rsidRDefault="00553A3B" w:rsidP="00A52BA4">
      <w:pPr>
        <w:pStyle w:val="Examplesmall"/>
      </w:pPr>
      <w:r>
        <w:t xml:space="preserve">  </w:t>
      </w:r>
      <w:r w:rsidR="00A52BA4" w:rsidRPr="00A52BA4">
        <w:t>&lt;!-- No more elements to follow --&gt;</w:t>
      </w:r>
      <w:r w:rsidR="00A52BA4" w:rsidRPr="00A52BA4">
        <w:br/>
        <w:t>&lt;/cvrf:cvrfdoc&gt;</w:t>
      </w:r>
    </w:p>
    <w:p w14:paraId="5209DAFA" w14:textId="555AB434" w:rsidR="00676E4C" w:rsidRDefault="00676E4C" w:rsidP="00676E4C">
      <w:pPr>
        <w:pStyle w:val="AppendixHeading2"/>
      </w:pPr>
      <w:bookmarkStart w:id="157" w:name="_Toc476950973"/>
      <w:r>
        <w:t>Sample Security Advisory B</w:t>
      </w:r>
      <w:bookmarkEnd w:id="157"/>
    </w:p>
    <w:p w14:paraId="5F228189" w14:textId="4C465B23" w:rsidR="00676E4C" w:rsidRDefault="00676E4C" w:rsidP="00676E4C">
      <w:r>
        <w:t>Another security advisory from the year 2017:</w:t>
      </w:r>
    </w:p>
    <w:p w14:paraId="42231BDE" w14:textId="4DABEA6C" w:rsidR="00676E4C" w:rsidRDefault="00676E4C" w:rsidP="00676E4C">
      <w:pPr>
        <w:pStyle w:val="Examplesmall"/>
      </w:pPr>
      <w:r>
        <w:t>TODO</w:t>
      </w:r>
    </w:p>
    <w:p w14:paraId="6779DE0C" w14:textId="40B9DA9E" w:rsidR="00676E4C" w:rsidRDefault="00676E4C" w:rsidP="00676E4C">
      <w:pPr>
        <w:pStyle w:val="AppendixHeading2"/>
      </w:pPr>
      <w:bookmarkStart w:id="158" w:name="_Toc476950974"/>
      <w:r>
        <w:t>Sample Security Advisory C</w:t>
      </w:r>
      <w:bookmarkEnd w:id="158"/>
    </w:p>
    <w:p w14:paraId="49486C44" w14:textId="6A645C03" w:rsidR="00676E4C" w:rsidRDefault="00676E4C" w:rsidP="00676E4C">
      <w:r>
        <w:t>Minimal valid CSAF CVRF version 1.2 document (not useful</w:t>
      </w:r>
      <w:r w:rsidR="00071591">
        <w:t xml:space="preserve"> as neither Product Tree nor Vulnerability noted</w:t>
      </w:r>
      <w:r>
        <w:t xml:space="preserve">, but </w:t>
      </w:r>
      <w:r w:rsidR="00071591">
        <w:t xml:space="preserve">nevertheless </w:t>
      </w:r>
      <w:r>
        <w:t>valid):</w:t>
      </w:r>
    </w:p>
    <w:p w14:paraId="7A6E5AD8" w14:textId="77777777" w:rsidR="00676E4C" w:rsidRDefault="00676E4C" w:rsidP="00676E4C">
      <w:pPr>
        <w:pStyle w:val="Examplesmall"/>
      </w:pPr>
      <w:r>
        <w:t>TODO</w:t>
      </w:r>
    </w:p>
    <w:p w14:paraId="75BDA774" w14:textId="1062F4EC" w:rsidR="00676E4C" w:rsidRDefault="00676E4C" w:rsidP="00676E4C">
      <w:pPr>
        <w:pStyle w:val="AppendixHeading2"/>
      </w:pPr>
      <w:bookmarkStart w:id="159" w:name="_Toc476950975"/>
      <w:r>
        <w:t>Sample Security Advisory D</w:t>
      </w:r>
      <w:bookmarkEnd w:id="159"/>
    </w:p>
    <w:p w14:paraId="07CDFB37" w14:textId="15DCB5C8" w:rsidR="00676E4C" w:rsidRDefault="00676E4C" w:rsidP="00676E4C">
      <w:r>
        <w:t>Minimal viable product like fictitious sample valid CSAF CVRF version 1.2 document:</w:t>
      </w:r>
    </w:p>
    <w:p w14:paraId="042B1A04" w14:textId="77777777" w:rsidR="00676E4C" w:rsidRDefault="00676E4C" w:rsidP="00676E4C">
      <w:pPr>
        <w:pStyle w:val="Examplesmall"/>
      </w:pPr>
      <w:r>
        <w:t>TODO</w:t>
      </w:r>
    </w:p>
    <w:p w14:paraId="0491C54D" w14:textId="1215F602" w:rsidR="00676E4C" w:rsidRDefault="00071591" w:rsidP="00676E4C">
      <w:pPr>
        <w:spacing w:before="0" w:after="0"/>
        <w:rPr>
          <w:rFonts w:ascii="Courier New" w:hAnsi="Courier New"/>
          <w:sz w:val="16"/>
        </w:rPr>
      </w:pPr>
      <w:r>
        <w:t xml:space="preserve">Note: </w:t>
      </w:r>
      <w:r w:rsidR="00676E4C">
        <w:t xml:space="preserve">The vendor is assumed to be named ACME Inc., only hosted on subdomains of acme.example.com. A product foo is </w:t>
      </w:r>
      <w:r>
        <w:t>declared</w:t>
      </w:r>
      <w:r w:rsidR="00676E4C">
        <w:t xml:space="preserve"> to be available on platform bar</w:t>
      </w:r>
      <w:r>
        <w:t xml:space="preserve"> and baz alike. Some possible combinations of vulnerability and mitigation states are realized. </w:t>
      </w:r>
      <w:r w:rsidR="00676E4C">
        <w:br w:type="page"/>
      </w:r>
    </w:p>
    <w:p w14:paraId="1E152332" w14:textId="574A735E" w:rsidR="00A05FDF" w:rsidRDefault="00676E4C" w:rsidP="00A05FDF">
      <w:pPr>
        <w:pStyle w:val="AppendixHeading1"/>
      </w:pPr>
      <w:bookmarkStart w:id="160" w:name="_Toc85472898"/>
      <w:bookmarkStart w:id="161" w:name="_Toc287332014"/>
      <w:bookmarkStart w:id="162" w:name="_Toc476950976"/>
      <w:r>
        <w:t>R</w:t>
      </w:r>
      <w:r w:rsidR="00A05FDF">
        <w:t>evision History</w:t>
      </w:r>
      <w:bookmarkEnd w:id="160"/>
      <w:bookmarkEnd w:id="161"/>
      <w:bookmarkEnd w:id="1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1324"/>
        <w:gridCol w:w="1795"/>
        <w:gridCol w:w="4393"/>
      </w:tblGrid>
      <w:tr w:rsidR="00F03CF7" w14:paraId="676F309C" w14:textId="77777777" w:rsidTr="00F03CF7">
        <w:tc>
          <w:tcPr>
            <w:tcW w:w="1838" w:type="dxa"/>
          </w:tcPr>
          <w:p w14:paraId="2BF3EB7D" w14:textId="77777777" w:rsidR="00A05FDF" w:rsidRPr="00C7321D" w:rsidRDefault="00A05FDF" w:rsidP="00C7321D">
            <w:pPr>
              <w:jc w:val="center"/>
              <w:rPr>
                <w:b/>
              </w:rPr>
            </w:pPr>
            <w:r w:rsidRPr="00C7321D">
              <w:rPr>
                <w:b/>
              </w:rPr>
              <w:t>Revision</w:t>
            </w:r>
          </w:p>
        </w:tc>
        <w:tc>
          <w:tcPr>
            <w:tcW w:w="1324" w:type="dxa"/>
          </w:tcPr>
          <w:p w14:paraId="479DE856" w14:textId="77777777" w:rsidR="00A05FDF" w:rsidRPr="00C7321D" w:rsidRDefault="00A05FDF" w:rsidP="00C7321D">
            <w:pPr>
              <w:jc w:val="center"/>
              <w:rPr>
                <w:b/>
              </w:rPr>
            </w:pPr>
            <w:r w:rsidRPr="00C7321D">
              <w:rPr>
                <w:b/>
              </w:rPr>
              <w:t>Date</w:t>
            </w:r>
          </w:p>
        </w:tc>
        <w:tc>
          <w:tcPr>
            <w:tcW w:w="1795" w:type="dxa"/>
          </w:tcPr>
          <w:p w14:paraId="0FE7017D" w14:textId="77777777" w:rsidR="00A05FDF" w:rsidRPr="00C7321D" w:rsidRDefault="00A05FDF" w:rsidP="00C7321D">
            <w:pPr>
              <w:jc w:val="center"/>
              <w:rPr>
                <w:b/>
              </w:rPr>
            </w:pPr>
            <w:r w:rsidRPr="00C7321D">
              <w:rPr>
                <w:b/>
              </w:rPr>
              <w:t>Editor</w:t>
            </w:r>
          </w:p>
        </w:tc>
        <w:tc>
          <w:tcPr>
            <w:tcW w:w="4393" w:type="dxa"/>
          </w:tcPr>
          <w:p w14:paraId="2C30CE83" w14:textId="77777777" w:rsidR="00A05FDF" w:rsidRPr="00C7321D" w:rsidRDefault="00A05FDF" w:rsidP="00AC5012">
            <w:pPr>
              <w:rPr>
                <w:b/>
              </w:rPr>
            </w:pPr>
            <w:r w:rsidRPr="00C7321D">
              <w:rPr>
                <w:b/>
              </w:rPr>
              <w:t>Changes Made</w:t>
            </w:r>
          </w:p>
        </w:tc>
      </w:tr>
      <w:tr w:rsidR="00F03CF7" w14:paraId="470A66A3" w14:textId="77777777" w:rsidTr="00F03CF7">
        <w:tc>
          <w:tcPr>
            <w:tcW w:w="1838" w:type="dxa"/>
          </w:tcPr>
          <w:p w14:paraId="2FA8B347" w14:textId="28833832" w:rsidR="00A05FDF" w:rsidRDefault="00DF65B8" w:rsidP="00AC5012">
            <w:r>
              <w:t>Working Draft 01</w:t>
            </w:r>
          </w:p>
        </w:tc>
        <w:tc>
          <w:tcPr>
            <w:tcW w:w="1324" w:type="dxa"/>
          </w:tcPr>
          <w:p w14:paraId="75F28621" w14:textId="7E8990D1" w:rsidR="00A05FDF" w:rsidRDefault="000F6BF0" w:rsidP="00AC5012">
            <w:r>
              <w:t>2017-03-10</w:t>
            </w:r>
          </w:p>
        </w:tc>
        <w:tc>
          <w:tcPr>
            <w:tcW w:w="1795" w:type="dxa"/>
          </w:tcPr>
          <w:p w14:paraId="741089EF" w14:textId="656217E9" w:rsidR="00A05FDF" w:rsidRDefault="000F6BF0" w:rsidP="00AC5012">
            <w:r>
              <w:t>Stefan Hagen</w:t>
            </w:r>
          </w:p>
        </w:tc>
        <w:tc>
          <w:tcPr>
            <w:tcW w:w="4393" w:type="dxa"/>
          </w:tcPr>
          <w:p w14:paraId="39889008" w14:textId="1E5921C4" w:rsidR="00A05FDF" w:rsidRDefault="000F6BF0" w:rsidP="00960F60">
            <w:r>
              <w:t xml:space="preserve">Combined and migrated CVRF version 1.1 contribution to </w:t>
            </w:r>
            <w:r w:rsidR="00F03CF7">
              <w:t xml:space="preserve">OASIS </w:t>
            </w:r>
            <w:r w:rsidR="00960F60">
              <w:t xml:space="preserve">CSAF </w:t>
            </w:r>
            <w:r>
              <w:t>CVRF version 1.2</w:t>
            </w:r>
          </w:p>
        </w:tc>
      </w:tr>
    </w:tbl>
    <w:p w14:paraId="75104BFC"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C099B5" w14:textId="77777777" w:rsidR="00632A86" w:rsidRDefault="00632A86" w:rsidP="008C100C">
      <w:r>
        <w:separator/>
      </w:r>
    </w:p>
    <w:p w14:paraId="25D57472" w14:textId="77777777" w:rsidR="00632A86" w:rsidRDefault="00632A86" w:rsidP="008C100C"/>
    <w:p w14:paraId="08E0FC07" w14:textId="77777777" w:rsidR="00632A86" w:rsidRDefault="00632A86" w:rsidP="008C100C"/>
    <w:p w14:paraId="3A315E60" w14:textId="77777777" w:rsidR="00632A86" w:rsidRDefault="00632A86" w:rsidP="008C100C"/>
    <w:p w14:paraId="12FE6DCE" w14:textId="77777777" w:rsidR="00632A86" w:rsidRDefault="00632A86" w:rsidP="008C100C"/>
    <w:p w14:paraId="45C74503" w14:textId="77777777" w:rsidR="00632A86" w:rsidRDefault="00632A86" w:rsidP="008C100C"/>
    <w:p w14:paraId="08AF6161" w14:textId="77777777" w:rsidR="00632A86" w:rsidRDefault="00632A86" w:rsidP="008C100C"/>
  </w:endnote>
  <w:endnote w:type="continuationSeparator" w:id="0">
    <w:p w14:paraId="2B1709B7" w14:textId="77777777" w:rsidR="00632A86" w:rsidRDefault="00632A86" w:rsidP="008C100C">
      <w:r>
        <w:continuationSeparator/>
      </w:r>
    </w:p>
    <w:p w14:paraId="2DDC6A94" w14:textId="77777777" w:rsidR="00632A86" w:rsidRDefault="00632A86" w:rsidP="008C100C"/>
    <w:p w14:paraId="7BF172F9" w14:textId="77777777" w:rsidR="00632A86" w:rsidRDefault="00632A86" w:rsidP="008C100C"/>
    <w:p w14:paraId="78D4B809" w14:textId="77777777" w:rsidR="00632A86" w:rsidRDefault="00632A86" w:rsidP="008C100C"/>
    <w:p w14:paraId="13A51B99" w14:textId="77777777" w:rsidR="00632A86" w:rsidRDefault="00632A86" w:rsidP="008C100C"/>
    <w:p w14:paraId="40206678" w14:textId="77777777" w:rsidR="00632A86" w:rsidRDefault="00632A86" w:rsidP="008C100C"/>
    <w:p w14:paraId="3607D1AD" w14:textId="77777777" w:rsidR="00632A86" w:rsidRDefault="00632A86"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BAFFB" w14:textId="77777777" w:rsidR="00916A83" w:rsidRDefault="00916A8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ADAEB" w14:textId="6EE1C8E4" w:rsidR="00916A83" w:rsidRPr="00195F88" w:rsidRDefault="00916A83" w:rsidP="008F61FB">
    <w:pPr>
      <w:pStyle w:val="Footer"/>
      <w:tabs>
        <w:tab w:val="clear" w:pos="4320"/>
        <w:tab w:val="clear" w:pos="8640"/>
        <w:tab w:val="center" w:pos="4680"/>
        <w:tab w:val="right" w:pos="9360"/>
      </w:tabs>
      <w:spacing w:after="0"/>
      <w:rPr>
        <w:sz w:val="16"/>
        <w:szCs w:val="16"/>
        <w:lang w:val="en-US"/>
      </w:rPr>
    </w:pPr>
    <w:r>
      <w:rPr>
        <w:sz w:val="16"/>
        <w:szCs w:val="16"/>
        <w:lang w:val="en-US"/>
      </w:rPr>
      <w:t>csaf-cvrf-v1.2-wd01</w:t>
    </w:r>
    <w:r>
      <w:rPr>
        <w:sz w:val="16"/>
        <w:szCs w:val="16"/>
      </w:rPr>
      <w:tab/>
      <w:t>Working Draft 01</w:t>
    </w:r>
    <w:r>
      <w:rPr>
        <w:sz w:val="16"/>
        <w:szCs w:val="16"/>
      </w:rPr>
      <w:tab/>
    </w:r>
    <w:r>
      <w:rPr>
        <w:sz w:val="16"/>
        <w:szCs w:val="16"/>
        <w:lang w:val="en-US"/>
      </w:rPr>
      <w:t>10 March</w:t>
    </w:r>
    <w:r>
      <w:rPr>
        <w:sz w:val="16"/>
        <w:szCs w:val="16"/>
      </w:rPr>
      <w:t xml:space="preserve"> </w:t>
    </w:r>
    <w:r>
      <w:rPr>
        <w:sz w:val="16"/>
        <w:szCs w:val="16"/>
        <w:lang w:val="en-US"/>
      </w:rPr>
      <w:t>2017</w:t>
    </w:r>
  </w:p>
  <w:p w14:paraId="545D4010" w14:textId="77777777" w:rsidR="00916A83" w:rsidRPr="00195F88" w:rsidRDefault="00916A8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F10E2">
      <w:rPr>
        <w:rStyle w:val="PageNumber"/>
        <w:noProof/>
        <w:sz w:val="16"/>
        <w:szCs w:val="16"/>
      </w:rPr>
      <w:t>54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F10E2">
      <w:rPr>
        <w:rStyle w:val="PageNumber"/>
        <w:noProof/>
        <w:sz w:val="16"/>
        <w:szCs w:val="16"/>
      </w:rPr>
      <w:t>54</w:t>
    </w:r>
    <w:r w:rsidRPr="0051640A">
      <w:rPr>
        <w:rStyle w:val="PageNumber"/>
        <w:sz w:val="16"/>
        <w:szCs w:val="16"/>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8DC01" w14:textId="77777777" w:rsidR="00916A83" w:rsidRDefault="00916A8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653BCC" w14:textId="77777777" w:rsidR="00632A86" w:rsidRDefault="00632A86" w:rsidP="008C100C">
      <w:r>
        <w:separator/>
      </w:r>
    </w:p>
    <w:p w14:paraId="4FB3C8BD" w14:textId="77777777" w:rsidR="00632A86" w:rsidRDefault="00632A86" w:rsidP="008C100C"/>
  </w:footnote>
  <w:footnote w:type="continuationSeparator" w:id="0">
    <w:p w14:paraId="2027593D" w14:textId="77777777" w:rsidR="00632A86" w:rsidRDefault="00632A86" w:rsidP="008C100C">
      <w:r>
        <w:continuationSeparator/>
      </w:r>
    </w:p>
    <w:p w14:paraId="20973914" w14:textId="77777777" w:rsidR="00632A86" w:rsidRDefault="00632A86" w:rsidP="008C100C"/>
  </w:footnote>
  <w:footnote w:id="1">
    <w:p w14:paraId="3CABA49D" w14:textId="29FDFAB3" w:rsidR="00916A83" w:rsidRPr="00D07145" w:rsidRDefault="00916A83">
      <w:pPr>
        <w:pStyle w:val="FootnoteText"/>
      </w:pPr>
      <w:r>
        <w:rPr>
          <w:rStyle w:val="FootnoteReference"/>
        </w:rPr>
        <w:footnoteRef/>
      </w:r>
      <w:r>
        <w:t xml:space="preserve"> Deprecated CVSS v2</w:t>
      </w:r>
      <w:r w:rsidRPr="00D07145">
        <w:t xml:space="preserve"> provided for compatibility</w:t>
      </w:r>
      <w:r>
        <w:t>;</w:t>
      </w:r>
      <w:r w:rsidRPr="00D07145">
        <w:t xml:space="preserve"> some vendors swi</w:t>
      </w:r>
      <w:r>
        <w:t>tched to CVSS v3 in 2016 already.</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0EDBD" w14:textId="77777777" w:rsidR="00916A83" w:rsidRDefault="00916A8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F8048" w14:textId="77777777" w:rsidR="00916A83" w:rsidRDefault="00916A8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5EDF9" w14:textId="77777777" w:rsidR="00916A83" w:rsidRDefault="00916A8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46E1FC0"/>
    <w:multiLevelType w:val="hybridMultilevel"/>
    <w:tmpl w:val="77206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435ED0"/>
    <w:multiLevelType w:val="hybridMultilevel"/>
    <w:tmpl w:val="1C36A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F77F59"/>
    <w:multiLevelType w:val="hybridMultilevel"/>
    <w:tmpl w:val="B73E5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2E426D"/>
    <w:multiLevelType w:val="hybridMultilevel"/>
    <w:tmpl w:val="42C83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2D1D76"/>
    <w:multiLevelType w:val="hybridMultilevel"/>
    <w:tmpl w:val="CC2AF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BB787D"/>
    <w:multiLevelType w:val="hybridMultilevel"/>
    <w:tmpl w:val="67BE5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CD6989"/>
    <w:multiLevelType w:val="hybridMultilevel"/>
    <w:tmpl w:val="EB083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CD09EB"/>
    <w:multiLevelType w:val="hybridMultilevel"/>
    <w:tmpl w:val="43407014"/>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1">
    <w:nsid w:val="1E3C1208"/>
    <w:multiLevelType w:val="hybridMultilevel"/>
    <w:tmpl w:val="C0F02FC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2">
    <w:nsid w:val="20ED69AF"/>
    <w:multiLevelType w:val="hybridMultilevel"/>
    <w:tmpl w:val="5E9A9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0C7BF3"/>
    <w:multiLevelType w:val="hybridMultilevel"/>
    <w:tmpl w:val="CC2AF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14578B"/>
    <w:multiLevelType w:val="hybridMultilevel"/>
    <w:tmpl w:val="7FD80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771450"/>
    <w:multiLevelType w:val="hybridMultilevel"/>
    <w:tmpl w:val="D95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A63C85"/>
    <w:multiLevelType w:val="hybridMultilevel"/>
    <w:tmpl w:val="E3B29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3A5E65DB"/>
    <w:multiLevelType w:val="hybridMultilevel"/>
    <w:tmpl w:val="43407014"/>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9">
    <w:nsid w:val="3EE04E8A"/>
    <w:multiLevelType w:val="hybridMultilevel"/>
    <w:tmpl w:val="7B04C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FE0907"/>
    <w:multiLevelType w:val="hybridMultilevel"/>
    <w:tmpl w:val="13564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426140D1"/>
    <w:multiLevelType w:val="hybridMultilevel"/>
    <w:tmpl w:val="93E40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E7673A"/>
    <w:multiLevelType w:val="hybridMultilevel"/>
    <w:tmpl w:val="CB1EE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4A40B0"/>
    <w:multiLevelType w:val="hybridMultilevel"/>
    <w:tmpl w:val="C0949E22"/>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24">
    <w:nsid w:val="5FB31357"/>
    <w:multiLevelType w:val="multilevel"/>
    <w:tmpl w:val="97D2E782"/>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nsid w:val="61677E2E"/>
    <w:multiLevelType w:val="hybridMultilevel"/>
    <w:tmpl w:val="43407014"/>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26">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76614850"/>
    <w:multiLevelType w:val="hybridMultilevel"/>
    <w:tmpl w:val="B9C07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6D3845"/>
    <w:multiLevelType w:val="hybridMultilevel"/>
    <w:tmpl w:val="BB7AC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285430"/>
    <w:multiLevelType w:val="hybridMultilevel"/>
    <w:tmpl w:val="FEBAB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881B8D"/>
    <w:multiLevelType w:val="hybridMultilevel"/>
    <w:tmpl w:val="5A085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4"/>
  </w:num>
  <w:num w:numId="3">
    <w:abstractNumId w:val="0"/>
  </w:num>
  <w:num w:numId="4">
    <w:abstractNumId w:val="26"/>
  </w:num>
  <w:num w:numId="5">
    <w:abstractNumId w:val="17"/>
  </w:num>
  <w:num w:numId="6">
    <w:abstractNumId w:val="27"/>
  </w:num>
  <w:num w:numId="7">
    <w:abstractNumId w:val="10"/>
  </w:num>
  <w:num w:numId="8">
    <w:abstractNumId w:val="18"/>
  </w:num>
  <w:num w:numId="9">
    <w:abstractNumId w:val="11"/>
  </w:num>
  <w:num w:numId="10">
    <w:abstractNumId w:val="12"/>
  </w:num>
  <w:num w:numId="11">
    <w:abstractNumId w:val="23"/>
  </w:num>
  <w:num w:numId="12">
    <w:abstractNumId w:val="15"/>
  </w:num>
  <w:num w:numId="13">
    <w:abstractNumId w:val="2"/>
  </w:num>
  <w:num w:numId="14">
    <w:abstractNumId w:val="20"/>
  </w:num>
  <w:num w:numId="15">
    <w:abstractNumId w:val="19"/>
  </w:num>
  <w:num w:numId="16">
    <w:abstractNumId w:val="9"/>
  </w:num>
  <w:num w:numId="17">
    <w:abstractNumId w:val="16"/>
  </w:num>
  <w:num w:numId="18">
    <w:abstractNumId w:val="28"/>
  </w:num>
  <w:num w:numId="19">
    <w:abstractNumId w:val="25"/>
  </w:num>
  <w:num w:numId="20">
    <w:abstractNumId w:val="6"/>
  </w:num>
  <w:num w:numId="21">
    <w:abstractNumId w:val="21"/>
  </w:num>
  <w:num w:numId="22">
    <w:abstractNumId w:val="3"/>
  </w:num>
  <w:num w:numId="23">
    <w:abstractNumId w:val="8"/>
  </w:num>
  <w:num w:numId="24">
    <w:abstractNumId w:val="30"/>
  </w:num>
  <w:num w:numId="25">
    <w:abstractNumId w:val="29"/>
  </w:num>
  <w:num w:numId="26">
    <w:abstractNumId w:val="5"/>
  </w:num>
  <w:num w:numId="27">
    <w:abstractNumId w:val="4"/>
  </w:num>
  <w:num w:numId="28">
    <w:abstractNumId w:val="13"/>
  </w:num>
  <w:num w:numId="29">
    <w:abstractNumId w:val="7"/>
  </w:num>
  <w:num w:numId="30">
    <w:abstractNumId w:val="22"/>
  </w:num>
  <w:num w:numId="31">
    <w:abstractNumId w:val="14"/>
  </w:num>
  <w:numIdMacAtCleanup w:val="1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Hagen">
    <w15:presenceInfo w15:providerId="Windows Live" w15:userId="1a0b4075b6da46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revisionView w:markup="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5F1F"/>
    <w:rsid w:val="00006B3A"/>
    <w:rsid w:val="00007776"/>
    <w:rsid w:val="0001697D"/>
    <w:rsid w:val="000227B8"/>
    <w:rsid w:val="000233BC"/>
    <w:rsid w:val="00023918"/>
    <w:rsid w:val="00024C43"/>
    <w:rsid w:val="00025117"/>
    <w:rsid w:val="00026429"/>
    <w:rsid w:val="0003338A"/>
    <w:rsid w:val="00035E41"/>
    <w:rsid w:val="000517EC"/>
    <w:rsid w:val="00053906"/>
    <w:rsid w:val="00071591"/>
    <w:rsid w:val="0007362C"/>
    <w:rsid w:val="00075DEE"/>
    <w:rsid w:val="00076EFC"/>
    <w:rsid w:val="00080F49"/>
    <w:rsid w:val="00096E2D"/>
    <w:rsid w:val="00096EF9"/>
    <w:rsid w:val="000A147F"/>
    <w:rsid w:val="000B071A"/>
    <w:rsid w:val="000B46EB"/>
    <w:rsid w:val="000B473A"/>
    <w:rsid w:val="000B64D3"/>
    <w:rsid w:val="000C00A2"/>
    <w:rsid w:val="000C471B"/>
    <w:rsid w:val="000C66BB"/>
    <w:rsid w:val="000D14C1"/>
    <w:rsid w:val="000E0532"/>
    <w:rsid w:val="000E2883"/>
    <w:rsid w:val="000E28CA"/>
    <w:rsid w:val="000E60EC"/>
    <w:rsid w:val="000E79A0"/>
    <w:rsid w:val="000F09CB"/>
    <w:rsid w:val="000F36D1"/>
    <w:rsid w:val="000F3A82"/>
    <w:rsid w:val="000F6BF0"/>
    <w:rsid w:val="00101FF7"/>
    <w:rsid w:val="0010539E"/>
    <w:rsid w:val="001057D2"/>
    <w:rsid w:val="0012387E"/>
    <w:rsid w:val="00123F2F"/>
    <w:rsid w:val="00125EA7"/>
    <w:rsid w:val="00126FC3"/>
    <w:rsid w:val="00127552"/>
    <w:rsid w:val="00130749"/>
    <w:rsid w:val="00135945"/>
    <w:rsid w:val="00147F63"/>
    <w:rsid w:val="00155251"/>
    <w:rsid w:val="00165F54"/>
    <w:rsid w:val="00170D3A"/>
    <w:rsid w:val="00174363"/>
    <w:rsid w:val="00176B0C"/>
    <w:rsid w:val="00177C62"/>
    <w:rsid w:val="00177DED"/>
    <w:rsid w:val="00183FFE"/>
    <w:rsid w:val="001847BD"/>
    <w:rsid w:val="001929F1"/>
    <w:rsid w:val="001945A5"/>
    <w:rsid w:val="00195F88"/>
    <w:rsid w:val="001A10CD"/>
    <w:rsid w:val="001A2D84"/>
    <w:rsid w:val="001A4401"/>
    <w:rsid w:val="001A52C9"/>
    <w:rsid w:val="001A53EB"/>
    <w:rsid w:val="001A7143"/>
    <w:rsid w:val="001A7D48"/>
    <w:rsid w:val="001B103C"/>
    <w:rsid w:val="001B2E22"/>
    <w:rsid w:val="001C235B"/>
    <w:rsid w:val="001D1D6C"/>
    <w:rsid w:val="001D378F"/>
    <w:rsid w:val="001D6A23"/>
    <w:rsid w:val="001E392A"/>
    <w:rsid w:val="001E46CF"/>
    <w:rsid w:val="001F05E0"/>
    <w:rsid w:val="001F2095"/>
    <w:rsid w:val="001F5270"/>
    <w:rsid w:val="0020354E"/>
    <w:rsid w:val="002060B1"/>
    <w:rsid w:val="00206C47"/>
    <w:rsid w:val="00214D31"/>
    <w:rsid w:val="00216E8C"/>
    <w:rsid w:val="002211FA"/>
    <w:rsid w:val="002223DB"/>
    <w:rsid w:val="00225C3B"/>
    <w:rsid w:val="00226430"/>
    <w:rsid w:val="00232009"/>
    <w:rsid w:val="0023282D"/>
    <w:rsid w:val="0023482D"/>
    <w:rsid w:val="002379FE"/>
    <w:rsid w:val="00257BC6"/>
    <w:rsid w:val="00272C3F"/>
    <w:rsid w:val="00273AC1"/>
    <w:rsid w:val="00273E05"/>
    <w:rsid w:val="0027548B"/>
    <w:rsid w:val="00275FD8"/>
    <w:rsid w:val="0028261F"/>
    <w:rsid w:val="00285F85"/>
    <w:rsid w:val="002866D3"/>
    <w:rsid w:val="00286EC7"/>
    <w:rsid w:val="00295C45"/>
    <w:rsid w:val="002A5CA9"/>
    <w:rsid w:val="002B197B"/>
    <w:rsid w:val="002B7E99"/>
    <w:rsid w:val="002C0868"/>
    <w:rsid w:val="002D0FAE"/>
    <w:rsid w:val="002D17C7"/>
    <w:rsid w:val="002D7749"/>
    <w:rsid w:val="002E1512"/>
    <w:rsid w:val="002E5B31"/>
    <w:rsid w:val="002E73CD"/>
    <w:rsid w:val="002F0011"/>
    <w:rsid w:val="002F6990"/>
    <w:rsid w:val="002F793A"/>
    <w:rsid w:val="003009EA"/>
    <w:rsid w:val="00302CE1"/>
    <w:rsid w:val="003072C1"/>
    <w:rsid w:val="0031027A"/>
    <w:rsid w:val="00310E8A"/>
    <w:rsid w:val="003129C6"/>
    <w:rsid w:val="00317D10"/>
    <w:rsid w:val="00324FB0"/>
    <w:rsid w:val="00325E2A"/>
    <w:rsid w:val="003374BB"/>
    <w:rsid w:val="003400D7"/>
    <w:rsid w:val="003423A1"/>
    <w:rsid w:val="003426DD"/>
    <w:rsid w:val="003476C1"/>
    <w:rsid w:val="00353EC5"/>
    <w:rsid w:val="00356042"/>
    <w:rsid w:val="00367564"/>
    <w:rsid w:val="003817AC"/>
    <w:rsid w:val="00385D61"/>
    <w:rsid w:val="00391829"/>
    <w:rsid w:val="003A433A"/>
    <w:rsid w:val="003A494E"/>
    <w:rsid w:val="003A49D1"/>
    <w:rsid w:val="003B09A8"/>
    <w:rsid w:val="003B0E37"/>
    <w:rsid w:val="003B3445"/>
    <w:rsid w:val="003B3870"/>
    <w:rsid w:val="003B60FC"/>
    <w:rsid w:val="003C18EF"/>
    <w:rsid w:val="003C5DC7"/>
    <w:rsid w:val="003C61EA"/>
    <w:rsid w:val="003C7DDA"/>
    <w:rsid w:val="003D1945"/>
    <w:rsid w:val="003D428C"/>
    <w:rsid w:val="003D4EA6"/>
    <w:rsid w:val="003E2243"/>
    <w:rsid w:val="003F10E2"/>
    <w:rsid w:val="003F3865"/>
    <w:rsid w:val="003F487C"/>
    <w:rsid w:val="00401B55"/>
    <w:rsid w:val="00402451"/>
    <w:rsid w:val="00410B91"/>
    <w:rsid w:val="00412A4B"/>
    <w:rsid w:val="00415893"/>
    <w:rsid w:val="00417AFA"/>
    <w:rsid w:val="004226B7"/>
    <w:rsid w:val="004258D4"/>
    <w:rsid w:val="00441060"/>
    <w:rsid w:val="004469B6"/>
    <w:rsid w:val="004510BC"/>
    <w:rsid w:val="00463B76"/>
    <w:rsid w:val="00466B8B"/>
    <w:rsid w:val="00467666"/>
    <w:rsid w:val="0048683B"/>
    <w:rsid w:val="004925B5"/>
    <w:rsid w:val="00495012"/>
    <w:rsid w:val="004A0689"/>
    <w:rsid w:val="004A22EC"/>
    <w:rsid w:val="004B0764"/>
    <w:rsid w:val="004B0A4B"/>
    <w:rsid w:val="004B203E"/>
    <w:rsid w:val="004B2692"/>
    <w:rsid w:val="004C1F0A"/>
    <w:rsid w:val="004C3877"/>
    <w:rsid w:val="004C3D28"/>
    <w:rsid w:val="004C4D7C"/>
    <w:rsid w:val="004C7E29"/>
    <w:rsid w:val="004D0E5E"/>
    <w:rsid w:val="004D196B"/>
    <w:rsid w:val="004D19A4"/>
    <w:rsid w:val="004F390D"/>
    <w:rsid w:val="00501622"/>
    <w:rsid w:val="00510AD8"/>
    <w:rsid w:val="005126F2"/>
    <w:rsid w:val="0051443F"/>
    <w:rsid w:val="00514964"/>
    <w:rsid w:val="0051640A"/>
    <w:rsid w:val="0052099F"/>
    <w:rsid w:val="00520A66"/>
    <w:rsid w:val="00520F45"/>
    <w:rsid w:val="005217DB"/>
    <w:rsid w:val="00522E14"/>
    <w:rsid w:val="00532C46"/>
    <w:rsid w:val="00542191"/>
    <w:rsid w:val="00543DAF"/>
    <w:rsid w:val="00544386"/>
    <w:rsid w:val="005443E3"/>
    <w:rsid w:val="005456F9"/>
    <w:rsid w:val="00547D8B"/>
    <w:rsid w:val="00553A3B"/>
    <w:rsid w:val="00554B41"/>
    <w:rsid w:val="0055756B"/>
    <w:rsid w:val="0056749C"/>
    <w:rsid w:val="005743C8"/>
    <w:rsid w:val="00576770"/>
    <w:rsid w:val="00585D72"/>
    <w:rsid w:val="00587E5D"/>
    <w:rsid w:val="00590FE3"/>
    <w:rsid w:val="00597CDD"/>
    <w:rsid w:val="005A14D5"/>
    <w:rsid w:val="005A293B"/>
    <w:rsid w:val="005A2BBA"/>
    <w:rsid w:val="005A5E41"/>
    <w:rsid w:val="005B64C0"/>
    <w:rsid w:val="005B7853"/>
    <w:rsid w:val="005D2EE1"/>
    <w:rsid w:val="005D4C8E"/>
    <w:rsid w:val="005E587C"/>
    <w:rsid w:val="005F4043"/>
    <w:rsid w:val="0060251C"/>
    <w:rsid w:val="006047D8"/>
    <w:rsid w:val="006107FC"/>
    <w:rsid w:val="00610C93"/>
    <w:rsid w:val="00613302"/>
    <w:rsid w:val="006145BE"/>
    <w:rsid w:val="00626152"/>
    <w:rsid w:val="006303A1"/>
    <w:rsid w:val="00632A86"/>
    <w:rsid w:val="00633D82"/>
    <w:rsid w:val="00633F47"/>
    <w:rsid w:val="0063671A"/>
    <w:rsid w:val="0064051F"/>
    <w:rsid w:val="00643397"/>
    <w:rsid w:val="00665A17"/>
    <w:rsid w:val="00674583"/>
    <w:rsid w:val="00676E4C"/>
    <w:rsid w:val="0068398A"/>
    <w:rsid w:val="00687C98"/>
    <w:rsid w:val="00691866"/>
    <w:rsid w:val="00693918"/>
    <w:rsid w:val="006A0BE4"/>
    <w:rsid w:val="006A1B10"/>
    <w:rsid w:val="006A48F3"/>
    <w:rsid w:val="006A6A3A"/>
    <w:rsid w:val="006A6A6D"/>
    <w:rsid w:val="006A7C89"/>
    <w:rsid w:val="006B0254"/>
    <w:rsid w:val="006B65C7"/>
    <w:rsid w:val="006C787E"/>
    <w:rsid w:val="006D1207"/>
    <w:rsid w:val="006D31DB"/>
    <w:rsid w:val="006E242D"/>
    <w:rsid w:val="006E4329"/>
    <w:rsid w:val="006F2371"/>
    <w:rsid w:val="00700E6E"/>
    <w:rsid w:val="00701DCC"/>
    <w:rsid w:val="0071217C"/>
    <w:rsid w:val="007165BD"/>
    <w:rsid w:val="007176DA"/>
    <w:rsid w:val="007200F9"/>
    <w:rsid w:val="00727F08"/>
    <w:rsid w:val="00735E3A"/>
    <w:rsid w:val="0074463C"/>
    <w:rsid w:val="00745446"/>
    <w:rsid w:val="007457EC"/>
    <w:rsid w:val="007529A4"/>
    <w:rsid w:val="00754545"/>
    <w:rsid w:val="0076113A"/>
    <w:rsid w:val="007611CD"/>
    <w:rsid w:val="00770030"/>
    <w:rsid w:val="0077347A"/>
    <w:rsid w:val="00777D23"/>
    <w:rsid w:val="00780A30"/>
    <w:rsid w:val="00780E3A"/>
    <w:rsid w:val="007816D7"/>
    <w:rsid w:val="007904C3"/>
    <w:rsid w:val="00793680"/>
    <w:rsid w:val="007A09EE"/>
    <w:rsid w:val="007B1CF8"/>
    <w:rsid w:val="007C2C52"/>
    <w:rsid w:val="007C4B93"/>
    <w:rsid w:val="007C5D11"/>
    <w:rsid w:val="007D079E"/>
    <w:rsid w:val="007E3373"/>
    <w:rsid w:val="007E71C6"/>
    <w:rsid w:val="007F10FE"/>
    <w:rsid w:val="007F35E7"/>
    <w:rsid w:val="007F5126"/>
    <w:rsid w:val="007F6541"/>
    <w:rsid w:val="00801EF2"/>
    <w:rsid w:val="00804C45"/>
    <w:rsid w:val="00806D7D"/>
    <w:rsid w:val="00824CB5"/>
    <w:rsid w:val="008341CC"/>
    <w:rsid w:val="008354A2"/>
    <w:rsid w:val="008410AD"/>
    <w:rsid w:val="00842B34"/>
    <w:rsid w:val="00844A6D"/>
    <w:rsid w:val="00844B2F"/>
    <w:rsid w:val="00847693"/>
    <w:rsid w:val="00850F1B"/>
    <w:rsid w:val="00851329"/>
    <w:rsid w:val="00852E10"/>
    <w:rsid w:val="008546B3"/>
    <w:rsid w:val="00857B8C"/>
    <w:rsid w:val="00860008"/>
    <w:rsid w:val="00862043"/>
    <w:rsid w:val="00864BEA"/>
    <w:rsid w:val="00866FAB"/>
    <w:rsid w:val="008677C6"/>
    <w:rsid w:val="00882FC4"/>
    <w:rsid w:val="0088732F"/>
    <w:rsid w:val="00890065"/>
    <w:rsid w:val="00894637"/>
    <w:rsid w:val="008A4670"/>
    <w:rsid w:val="008A6250"/>
    <w:rsid w:val="008B35FC"/>
    <w:rsid w:val="008B4219"/>
    <w:rsid w:val="008C0BBA"/>
    <w:rsid w:val="008C100C"/>
    <w:rsid w:val="008C6D82"/>
    <w:rsid w:val="008C7396"/>
    <w:rsid w:val="008D23C9"/>
    <w:rsid w:val="008D464F"/>
    <w:rsid w:val="008D5112"/>
    <w:rsid w:val="008D5F94"/>
    <w:rsid w:val="008E1963"/>
    <w:rsid w:val="008F1AC6"/>
    <w:rsid w:val="008F61FB"/>
    <w:rsid w:val="009031E0"/>
    <w:rsid w:val="00903557"/>
    <w:rsid w:val="00903BE1"/>
    <w:rsid w:val="009052EF"/>
    <w:rsid w:val="00916746"/>
    <w:rsid w:val="00916A83"/>
    <w:rsid w:val="00924C76"/>
    <w:rsid w:val="009313F1"/>
    <w:rsid w:val="00933ED8"/>
    <w:rsid w:val="009344E0"/>
    <w:rsid w:val="009437B5"/>
    <w:rsid w:val="00950160"/>
    <w:rsid w:val="00951C02"/>
    <w:rsid w:val="009523EF"/>
    <w:rsid w:val="0095728B"/>
    <w:rsid w:val="00960D49"/>
    <w:rsid w:val="00960F60"/>
    <w:rsid w:val="009634E8"/>
    <w:rsid w:val="009738A4"/>
    <w:rsid w:val="009762E1"/>
    <w:rsid w:val="00981434"/>
    <w:rsid w:val="00985EF2"/>
    <w:rsid w:val="00990E50"/>
    <w:rsid w:val="00995224"/>
    <w:rsid w:val="009A1CFF"/>
    <w:rsid w:val="009A44D0"/>
    <w:rsid w:val="009A4680"/>
    <w:rsid w:val="009A4C1B"/>
    <w:rsid w:val="009A5157"/>
    <w:rsid w:val="009B42DF"/>
    <w:rsid w:val="009C163D"/>
    <w:rsid w:val="009C596C"/>
    <w:rsid w:val="009C7DCE"/>
    <w:rsid w:val="009E06FA"/>
    <w:rsid w:val="009E5ACB"/>
    <w:rsid w:val="009F03D2"/>
    <w:rsid w:val="009F59F5"/>
    <w:rsid w:val="00A001B9"/>
    <w:rsid w:val="00A046ED"/>
    <w:rsid w:val="00A05FDF"/>
    <w:rsid w:val="00A0789C"/>
    <w:rsid w:val="00A13A87"/>
    <w:rsid w:val="00A14E78"/>
    <w:rsid w:val="00A23840"/>
    <w:rsid w:val="00A27BF4"/>
    <w:rsid w:val="00A30115"/>
    <w:rsid w:val="00A31E82"/>
    <w:rsid w:val="00A36268"/>
    <w:rsid w:val="00A42000"/>
    <w:rsid w:val="00A44E81"/>
    <w:rsid w:val="00A471E7"/>
    <w:rsid w:val="00A50716"/>
    <w:rsid w:val="00A52BA4"/>
    <w:rsid w:val="00A60FAA"/>
    <w:rsid w:val="00A63137"/>
    <w:rsid w:val="00A710C8"/>
    <w:rsid w:val="00A72F0F"/>
    <w:rsid w:val="00A76969"/>
    <w:rsid w:val="00A76D76"/>
    <w:rsid w:val="00A83CAA"/>
    <w:rsid w:val="00A84884"/>
    <w:rsid w:val="00A9135E"/>
    <w:rsid w:val="00AA137D"/>
    <w:rsid w:val="00AA7BD8"/>
    <w:rsid w:val="00AB3039"/>
    <w:rsid w:val="00AB7624"/>
    <w:rsid w:val="00AC3E78"/>
    <w:rsid w:val="00AC4858"/>
    <w:rsid w:val="00AC48D8"/>
    <w:rsid w:val="00AC5012"/>
    <w:rsid w:val="00AD0665"/>
    <w:rsid w:val="00AD0F45"/>
    <w:rsid w:val="00AD201E"/>
    <w:rsid w:val="00AD48AF"/>
    <w:rsid w:val="00AD6C00"/>
    <w:rsid w:val="00AD7F06"/>
    <w:rsid w:val="00AE0702"/>
    <w:rsid w:val="00AE34E8"/>
    <w:rsid w:val="00AF03A4"/>
    <w:rsid w:val="00AF4107"/>
    <w:rsid w:val="00AF5EEC"/>
    <w:rsid w:val="00B07128"/>
    <w:rsid w:val="00B103B8"/>
    <w:rsid w:val="00B13AF7"/>
    <w:rsid w:val="00B16C68"/>
    <w:rsid w:val="00B2415D"/>
    <w:rsid w:val="00B2522F"/>
    <w:rsid w:val="00B47E92"/>
    <w:rsid w:val="00B53807"/>
    <w:rsid w:val="00B55786"/>
    <w:rsid w:val="00B56878"/>
    <w:rsid w:val="00B569DB"/>
    <w:rsid w:val="00B62E2E"/>
    <w:rsid w:val="00B641A5"/>
    <w:rsid w:val="00B65456"/>
    <w:rsid w:val="00B70659"/>
    <w:rsid w:val="00B77E32"/>
    <w:rsid w:val="00B80CDB"/>
    <w:rsid w:val="00B93485"/>
    <w:rsid w:val="00BA2083"/>
    <w:rsid w:val="00BA3372"/>
    <w:rsid w:val="00BA6162"/>
    <w:rsid w:val="00BA7A1D"/>
    <w:rsid w:val="00BB18DE"/>
    <w:rsid w:val="00BC1349"/>
    <w:rsid w:val="00BC23D7"/>
    <w:rsid w:val="00BC439B"/>
    <w:rsid w:val="00BD28BF"/>
    <w:rsid w:val="00BD5C4F"/>
    <w:rsid w:val="00BD74E8"/>
    <w:rsid w:val="00BE0637"/>
    <w:rsid w:val="00BE1CE0"/>
    <w:rsid w:val="00BF06C6"/>
    <w:rsid w:val="00BF1E9D"/>
    <w:rsid w:val="00BF75E5"/>
    <w:rsid w:val="00C02DEC"/>
    <w:rsid w:val="00C06268"/>
    <w:rsid w:val="00C07565"/>
    <w:rsid w:val="00C1256F"/>
    <w:rsid w:val="00C20C97"/>
    <w:rsid w:val="00C23558"/>
    <w:rsid w:val="00C24A6A"/>
    <w:rsid w:val="00C25990"/>
    <w:rsid w:val="00C26604"/>
    <w:rsid w:val="00C26D93"/>
    <w:rsid w:val="00C32606"/>
    <w:rsid w:val="00C45E27"/>
    <w:rsid w:val="00C45F5B"/>
    <w:rsid w:val="00C52EFC"/>
    <w:rsid w:val="00C56A12"/>
    <w:rsid w:val="00C6111F"/>
    <w:rsid w:val="00C67D79"/>
    <w:rsid w:val="00C70B27"/>
    <w:rsid w:val="00C71349"/>
    <w:rsid w:val="00C7242E"/>
    <w:rsid w:val="00C7321D"/>
    <w:rsid w:val="00C76CAA"/>
    <w:rsid w:val="00C77916"/>
    <w:rsid w:val="00C80CDE"/>
    <w:rsid w:val="00C85475"/>
    <w:rsid w:val="00C86BA8"/>
    <w:rsid w:val="00C9139F"/>
    <w:rsid w:val="00C92232"/>
    <w:rsid w:val="00C93F2E"/>
    <w:rsid w:val="00CA025D"/>
    <w:rsid w:val="00CA2698"/>
    <w:rsid w:val="00CA6713"/>
    <w:rsid w:val="00CC3802"/>
    <w:rsid w:val="00CC5EC1"/>
    <w:rsid w:val="00CD746D"/>
    <w:rsid w:val="00CE0648"/>
    <w:rsid w:val="00CE06CB"/>
    <w:rsid w:val="00CE1F32"/>
    <w:rsid w:val="00CE74B8"/>
    <w:rsid w:val="00CF6658"/>
    <w:rsid w:val="00D0085E"/>
    <w:rsid w:val="00D01F55"/>
    <w:rsid w:val="00D06421"/>
    <w:rsid w:val="00D07145"/>
    <w:rsid w:val="00D142A8"/>
    <w:rsid w:val="00D17F06"/>
    <w:rsid w:val="00D339AE"/>
    <w:rsid w:val="00D34E24"/>
    <w:rsid w:val="00D4133B"/>
    <w:rsid w:val="00D43CB9"/>
    <w:rsid w:val="00D46278"/>
    <w:rsid w:val="00D50E1D"/>
    <w:rsid w:val="00D5207A"/>
    <w:rsid w:val="00D54431"/>
    <w:rsid w:val="00D56563"/>
    <w:rsid w:val="00D57FAD"/>
    <w:rsid w:val="00D611EC"/>
    <w:rsid w:val="00D613EF"/>
    <w:rsid w:val="00D66316"/>
    <w:rsid w:val="00D72477"/>
    <w:rsid w:val="00D8216B"/>
    <w:rsid w:val="00D852A1"/>
    <w:rsid w:val="00DA5475"/>
    <w:rsid w:val="00DB5841"/>
    <w:rsid w:val="00DB69AB"/>
    <w:rsid w:val="00DB7169"/>
    <w:rsid w:val="00DB7C1F"/>
    <w:rsid w:val="00DC0063"/>
    <w:rsid w:val="00DD1E2A"/>
    <w:rsid w:val="00DD47B5"/>
    <w:rsid w:val="00DD67FC"/>
    <w:rsid w:val="00DD73AA"/>
    <w:rsid w:val="00DE46EE"/>
    <w:rsid w:val="00DE6F0E"/>
    <w:rsid w:val="00DE7C62"/>
    <w:rsid w:val="00DE7CEF"/>
    <w:rsid w:val="00DF1F29"/>
    <w:rsid w:val="00DF36A3"/>
    <w:rsid w:val="00DF3FEA"/>
    <w:rsid w:val="00DF5575"/>
    <w:rsid w:val="00DF5EAF"/>
    <w:rsid w:val="00DF65B8"/>
    <w:rsid w:val="00E00F38"/>
    <w:rsid w:val="00E01912"/>
    <w:rsid w:val="00E06AA8"/>
    <w:rsid w:val="00E21636"/>
    <w:rsid w:val="00E230BA"/>
    <w:rsid w:val="00E31A55"/>
    <w:rsid w:val="00E321EE"/>
    <w:rsid w:val="00E34AC3"/>
    <w:rsid w:val="00E36FE1"/>
    <w:rsid w:val="00E4299F"/>
    <w:rsid w:val="00E42C91"/>
    <w:rsid w:val="00E43C11"/>
    <w:rsid w:val="00E50713"/>
    <w:rsid w:val="00E5253A"/>
    <w:rsid w:val="00E552F7"/>
    <w:rsid w:val="00E76105"/>
    <w:rsid w:val="00E7674F"/>
    <w:rsid w:val="00E77F1B"/>
    <w:rsid w:val="00E77FDA"/>
    <w:rsid w:val="00E86B6D"/>
    <w:rsid w:val="00E872E2"/>
    <w:rsid w:val="00E9034C"/>
    <w:rsid w:val="00E947B6"/>
    <w:rsid w:val="00E9659D"/>
    <w:rsid w:val="00EA19A0"/>
    <w:rsid w:val="00EA7FC1"/>
    <w:rsid w:val="00EB2658"/>
    <w:rsid w:val="00EB5750"/>
    <w:rsid w:val="00EB6DE1"/>
    <w:rsid w:val="00EC0A73"/>
    <w:rsid w:val="00EC1016"/>
    <w:rsid w:val="00EC1395"/>
    <w:rsid w:val="00EC407F"/>
    <w:rsid w:val="00EC4D9D"/>
    <w:rsid w:val="00ED7427"/>
    <w:rsid w:val="00EE2E69"/>
    <w:rsid w:val="00EE32B1"/>
    <w:rsid w:val="00EE3C80"/>
    <w:rsid w:val="00EE4E64"/>
    <w:rsid w:val="00EF4226"/>
    <w:rsid w:val="00EF565E"/>
    <w:rsid w:val="00EF5B8E"/>
    <w:rsid w:val="00F003C0"/>
    <w:rsid w:val="00F019C8"/>
    <w:rsid w:val="00F03CF7"/>
    <w:rsid w:val="00F0405D"/>
    <w:rsid w:val="00F07595"/>
    <w:rsid w:val="00F07E6A"/>
    <w:rsid w:val="00F10B93"/>
    <w:rsid w:val="00F1115F"/>
    <w:rsid w:val="00F14040"/>
    <w:rsid w:val="00F158A7"/>
    <w:rsid w:val="00F3051F"/>
    <w:rsid w:val="00F32D93"/>
    <w:rsid w:val="00F402AB"/>
    <w:rsid w:val="00F41E0E"/>
    <w:rsid w:val="00F45E0E"/>
    <w:rsid w:val="00F51836"/>
    <w:rsid w:val="00F5240A"/>
    <w:rsid w:val="00F53893"/>
    <w:rsid w:val="00F557C9"/>
    <w:rsid w:val="00F56DD9"/>
    <w:rsid w:val="00F633FA"/>
    <w:rsid w:val="00F636FC"/>
    <w:rsid w:val="00F63E2E"/>
    <w:rsid w:val="00F70CB3"/>
    <w:rsid w:val="00F719DB"/>
    <w:rsid w:val="00F71C1D"/>
    <w:rsid w:val="00F7409A"/>
    <w:rsid w:val="00F81243"/>
    <w:rsid w:val="00F84692"/>
    <w:rsid w:val="00FA361D"/>
    <w:rsid w:val="00FB0A91"/>
    <w:rsid w:val="00FB384A"/>
    <w:rsid w:val="00FB3A75"/>
    <w:rsid w:val="00FB3D59"/>
    <w:rsid w:val="00FC0753"/>
    <w:rsid w:val="00FC1E14"/>
    <w:rsid w:val="00FC44D5"/>
    <w:rsid w:val="00FC55C8"/>
    <w:rsid w:val="00FC5615"/>
    <w:rsid w:val="00FD22AC"/>
    <w:rsid w:val="00FD445B"/>
    <w:rsid w:val="00FD6515"/>
    <w:rsid w:val="00FD6885"/>
    <w:rsid w:val="00FD7B2E"/>
    <w:rsid w:val="00FE1713"/>
    <w:rsid w:val="00FE3E24"/>
    <w:rsid w:val="00FE5C13"/>
    <w:rsid w:val="00FE667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DF924A"/>
  <w15:docId w15:val="{64716BC3-26C0-4E08-9296-1B91EAA00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63137"/>
    <w:pPr>
      <w:spacing w:before="80" w:after="80"/>
    </w:pPr>
    <w:rPr>
      <w:rFonts w:ascii="Arial" w:hAnsi="Arial"/>
      <w:szCs w:val="24"/>
    </w:rPr>
  </w:style>
  <w:style w:type="paragraph" w:styleId="Heading1">
    <w:name w:val="heading 1"/>
    <w:basedOn w:val="Normal"/>
    <w:next w:val="Normal"/>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qFormat/>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qFormat/>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paragraph" w:customStyle="1" w:styleId="SourceCode">
    <w:name w:val="Source Code"/>
    <w:basedOn w:val="Normal"/>
    <w:link w:val="VerbatimChar"/>
    <w:qFormat/>
    <w:rsid w:val="000B46EB"/>
    <w:pPr>
      <w:wordWrap w:val="0"/>
      <w:spacing w:before="0" w:after="200"/>
      <w:ind w:left="425"/>
      <w:contextualSpacing/>
    </w:pPr>
    <w:rPr>
      <w:rFonts w:ascii="Courier New" w:hAnsi="Courier New"/>
      <w:szCs w:val="20"/>
    </w:rPr>
  </w:style>
  <w:style w:type="character" w:customStyle="1" w:styleId="VerbatimChar">
    <w:name w:val="Verbatim Char"/>
    <w:link w:val="SourceCode"/>
    <w:rsid w:val="000B46EB"/>
    <w:rPr>
      <w:rFonts w:ascii="Courier New" w:hAnsi="Courier New"/>
    </w:rPr>
  </w:style>
  <w:style w:type="paragraph" w:styleId="ListParagraph">
    <w:name w:val="List Paragraph"/>
    <w:basedOn w:val="Normal"/>
    <w:uiPriority w:val="34"/>
    <w:qFormat/>
    <w:rsid w:val="004469B6"/>
    <w:pPr>
      <w:ind w:left="720"/>
      <w:contextualSpacing/>
    </w:pPr>
  </w:style>
  <w:style w:type="paragraph" w:customStyle="1" w:styleId="MemberHeading">
    <w:name w:val="Member Heading"/>
    <w:basedOn w:val="Heading5"/>
    <w:next w:val="Normal"/>
    <w:qFormat/>
    <w:rsid w:val="005D4C8E"/>
    <w:pPr>
      <w:numPr>
        <w:ilvl w:val="0"/>
        <w:numId w:val="0"/>
      </w:numPr>
      <w:pBdr>
        <w:left w:val="triple" w:sz="4" w:space="8" w:color="auto"/>
      </w:pBdr>
      <w:spacing w:before="200" w:after="80"/>
      <w:ind w:left="431"/>
      <w:outlineLvl w:val="9"/>
    </w:pPr>
  </w:style>
  <w:style w:type="paragraph" w:customStyle="1" w:styleId="Member">
    <w:name w:val="Member"/>
    <w:basedOn w:val="Normal"/>
    <w:qFormat/>
    <w:rsid w:val="005D4C8E"/>
    <w:pPr>
      <w:keepNext/>
      <w:keepLines/>
      <w:pBdr>
        <w:left w:val="triple" w:sz="4" w:space="8" w:color="auto"/>
      </w:pBdr>
      <w:ind w:left="431" w:right="43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1881181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64424694">
      <w:bodyDiv w:val="1"/>
      <w:marLeft w:val="0"/>
      <w:marRight w:val="0"/>
      <w:marTop w:val="0"/>
      <w:marBottom w:val="0"/>
      <w:divBdr>
        <w:top w:val="none" w:sz="0" w:space="0" w:color="auto"/>
        <w:left w:val="none" w:sz="0" w:space="0" w:color="auto"/>
        <w:bottom w:val="none" w:sz="0" w:space="0" w:color="auto"/>
        <w:right w:val="none" w:sz="0" w:space="0" w:color="auto"/>
      </w:divBdr>
      <w:divsChild>
        <w:div w:id="1035155648">
          <w:marLeft w:val="0"/>
          <w:marRight w:val="0"/>
          <w:marTop w:val="0"/>
          <w:marBottom w:val="0"/>
          <w:divBdr>
            <w:top w:val="none" w:sz="0" w:space="0" w:color="auto"/>
            <w:left w:val="none" w:sz="0" w:space="0" w:color="auto"/>
            <w:bottom w:val="none" w:sz="0" w:space="0" w:color="auto"/>
            <w:right w:val="none" w:sz="0" w:space="0" w:color="auto"/>
          </w:divBdr>
        </w:div>
        <w:div w:id="607739531">
          <w:marLeft w:val="0"/>
          <w:marRight w:val="0"/>
          <w:marTop w:val="0"/>
          <w:marBottom w:val="0"/>
          <w:divBdr>
            <w:top w:val="none" w:sz="0" w:space="0" w:color="auto"/>
            <w:left w:val="none" w:sz="0" w:space="0" w:color="auto"/>
            <w:bottom w:val="none" w:sz="0" w:space="0" w:color="auto"/>
            <w:right w:val="none" w:sz="0" w:space="0" w:color="auto"/>
          </w:divBdr>
        </w:div>
      </w:divsChild>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99254875">
      <w:bodyDiv w:val="1"/>
      <w:marLeft w:val="0"/>
      <w:marRight w:val="0"/>
      <w:marTop w:val="0"/>
      <w:marBottom w:val="0"/>
      <w:divBdr>
        <w:top w:val="none" w:sz="0" w:space="0" w:color="auto"/>
        <w:left w:val="none" w:sz="0" w:space="0" w:color="auto"/>
        <w:bottom w:val="none" w:sz="0" w:space="0" w:color="auto"/>
        <w:right w:val="none" w:sz="0" w:space="0" w:color="auto"/>
      </w:divBdr>
    </w:div>
    <w:div w:id="1182205718">
      <w:bodyDiv w:val="1"/>
      <w:marLeft w:val="0"/>
      <w:marRight w:val="0"/>
      <w:marTop w:val="0"/>
      <w:marBottom w:val="0"/>
      <w:divBdr>
        <w:top w:val="none" w:sz="0" w:space="0" w:color="auto"/>
        <w:left w:val="none" w:sz="0" w:space="0" w:color="auto"/>
        <w:bottom w:val="none" w:sz="0" w:space="0" w:color="auto"/>
        <w:right w:val="none" w:sz="0" w:space="0" w:color="auto"/>
      </w:divBdr>
      <w:divsChild>
        <w:div w:id="1101295758">
          <w:marLeft w:val="0"/>
          <w:marRight w:val="0"/>
          <w:marTop w:val="0"/>
          <w:marBottom w:val="0"/>
          <w:divBdr>
            <w:top w:val="none" w:sz="0" w:space="0" w:color="auto"/>
            <w:left w:val="none" w:sz="0" w:space="0" w:color="auto"/>
            <w:bottom w:val="none" w:sz="0" w:space="0" w:color="auto"/>
            <w:right w:val="none" w:sz="0" w:space="0" w:color="auto"/>
          </w:divBdr>
        </w:div>
        <w:div w:id="755056522">
          <w:marLeft w:val="0"/>
          <w:marRight w:val="0"/>
          <w:marTop w:val="0"/>
          <w:marBottom w:val="0"/>
          <w:divBdr>
            <w:top w:val="none" w:sz="0" w:space="0" w:color="auto"/>
            <w:left w:val="none" w:sz="0" w:space="0" w:color="auto"/>
            <w:bottom w:val="none" w:sz="0" w:space="0" w:color="auto"/>
            <w:right w:val="none" w:sz="0" w:space="0" w:color="auto"/>
          </w:divBdr>
        </w:div>
        <w:div w:id="724837256">
          <w:marLeft w:val="0"/>
          <w:marRight w:val="0"/>
          <w:marTop w:val="0"/>
          <w:marBottom w:val="0"/>
          <w:divBdr>
            <w:top w:val="none" w:sz="0" w:space="0" w:color="auto"/>
            <w:left w:val="none" w:sz="0" w:space="0" w:color="auto"/>
            <w:bottom w:val="none" w:sz="0" w:space="0" w:color="auto"/>
            <w:right w:val="none" w:sz="0" w:space="0" w:color="auto"/>
          </w:divBdr>
        </w:div>
        <w:div w:id="918905560">
          <w:marLeft w:val="0"/>
          <w:marRight w:val="0"/>
          <w:marTop w:val="0"/>
          <w:marBottom w:val="0"/>
          <w:divBdr>
            <w:top w:val="none" w:sz="0" w:space="0" w:color="auto"/>
            <w:left w:val="none" w:sz="0" w:space="0" w:color="auto"/>
            <w:bottom w:val="none" w:sz="0" w:space="0" w:color="auto"/>
            <w:right w:val="none" w:sz="0" w:space="0" w:color="auto"/>
          </w:divBdr>
        </w:div>
        <w:div w:id="786896215">
          <w:marLeft w:val="0"/>
          <w:marRight w:val="0"/>
          <w:marTop w:val="0"/>
          <w:marBottom w:val="0"/>
          <w:divBdr>
            <w:top w:val="none" w:sz="0" w:space="0" w:color="auto"/>
            <w:left w:val="none" w:sz="0" w:space="0" w:color="auto"/>
            <w:bottom w:val="none" w:sz="0" w:space="0" w:color="auto"/>
            <w:right w:val="none" w:sz="0" w:space="0" w:color="auto"/>
          </w:divBdr>
        </w:div>
        <w:div w:id="1029837233">
          <w:marLeft w:val="0"/>
          <w:marRight w:val="0"/>
          <w:marTop w:val="0"/>
          <w:marBottom w:val="0"/>
          <w:divBdr>
            <w:top w:val="none" w:sz="0" w:space="0" w:color="auto"/>
            <w:left w:val="none" w:sz="0" w:space="0" w:color="auto"/>
            <w:bottom w:val="none" w:sz="0" w:space="0" w:color="auto"/>
            <w:right w:val="none" w:sz="0" w:space="0" w:color="auto"/>
          </w:divBdr>
        </w:div>
      </w:divsChild>
    </w:div>
    <w:div w:id="1229074199">
      <w:bodyDiv w:val="1"/>
      <w:marLeft w:val="0"/>
      <w:marRight w:val="0"/>
      <w:marTop w:val="0"/>
      <w:marBottom w:val="0"/>
      <w:divBdr>
        <w:top w:val="none" w:sz="0" w:space="0" w:color="auto"/>
        <w:left w:val="none" w:sz="0" w:space="0" w:color="auto"/>
        <w:bottom w:val="none" w:sz="0" w:space="0" w:color="auto"/>
        <w:right w:val="none" w:sz="0" w:space="0" w:color="auto"/>
      </w:divBdr>
    </w:div>
    <w:div w:id="1256666288">
      <w:bodyDiv w:val="1"/>
      <w:marLeft w:val="0"/>
      <w:marRight w:val="0"/>
      <w:marTop w:val="0"/>
      <w:marBottom w:val="0"/>
      <w:divBdr>
        <w:top w:val="none" w:sz="0" w:space="0" w:color="auto"/>
        <w:left w:val="none" w:sz="0" w:space="0" w:color="auto"/>
        <w:bottom w:val="none" w:sz="0" w:space="0" w:color="auto"/>
        <w:right w:val="none" w:sz="0" w:space="0" w:color="auto"/>
      </w:divBdr>
    </w:div>
    <w:div w:id="1377969798">
      <w:bodyDiv w:val="1"/>
      <w:marLeft w:val="0"/>
      <w:marRight w:val="0"/>
      <w:marTop w:val="0"/>
      <w:marBottom w:val="0"/>
      <w:divBdr>
        <w:top w:val="none" w:sz="0" w:space="0" w:color="auto"/>
        <w:left w:val="none" w:sz="0" w:space="0" w:color="auto"/>
        <w:bottom w:val="none" w:sz="0" w:space="0" w:color="auto"/>
        <w:right w:val="none" w:sz="0" w:space="0" w:color="auto"/>
      </w:divBdr>
    </w:div>
    <w:div w:id="1541936435">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58267628">
      <w:bodyDiv w:val="1"/>
      <w:marLeft w:val="0"/>
      <w:marRight w:val="0"/>
      <w:marTop w:val="0"/>
      <w:marBottom w:val="0"/>
      <w:divBdr>
        <w:top w:val="none" w:sz="0" w:space="0" w:color="auto"/>
        <w:left w:val="none" w:sz="0" w:space="0" w:color="auto"/>
        <w:bottom w:val="none" w:sz="0" w:space="0" w:color="auto"/>
        <w:right w:val="none" w:sz="0" w:space="0" w:color="auto"/>
      </w:divBdr>
    </w:div>
    <w:div w:id="1680036848">
      <w:bodyDiv w:val="1"/>
      <w:marLeft w:val="0"/>
      <w:marRight w:val="0"/>
      <w:marTop w:val="0"/>
      <w:marBottom w:val="0"/>
      <w:divBdr>
        <w:top w:val="none" w:sz="0" w:space="0" w:color="auto"/>
        <w:left w:val="none" w:sz="0" w:space="0" w:color="auto"/>
        <w:bottom w:val="none" w:sz="0" w:space="0" w:color="auto"/>
        <w:right w:val="none" w:sz="0" w:space="0" w:color="auto"/>
      </w:divBdr>
    </w:div>
    <w:div w:id="1745182241">
      <w:bodyDiv w:val="1"/>
      <w:marLeft w:val="0"/>
      <w:marRight w:val="0"/>
      <w:marTop w:val="0"/>
      <w:marBottom w:val="0"/>
      <w:divBdr>
        <w:top w:val="none" w:sz="0" w:space="0" w:color="auto"/>
        <w:left w:val="none" w:sz="0" w:space="0" w:color="auto"/>
        <w:bottom w:val="none" w:sz="0" w:space="0" w:color="auto"/>
        <w:right w:val="none" w:sz="0" w:space="0" w:color="auto"/>
      </w:divBdr>
    </w:div>
    <w:div w:id="180291880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46" Type="http://schemas.openxmlformats.org/officeDocument/2006/relationships/image" Target="media/image3.jpeg"/><Relationship Id="rId47" Type="http://schemas.openxmlformats.org/officeDocument/2006/relationships/image" Target="media/image4.jpeg"/><Relationship Id="rId48" Type="http://schemas.openxmlformats.org/officeDocument/2006/relationships/fontTable" Target="fontTable.xml"/><Relationship Id="rId49" Type="http://schemas.microsoft.com/office/2011/relationships/people" Target="people.xml"/><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ipr"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header" Target="header3.xml"/><Relationship Id="rId27" Type="http://schemas.openxmlformats.org/officeDocument/2006/relationships/footer" Target="footer3.xml"/><Relationship Id="rId28" Type="http://schemas.openxmlformats.org/officeDocument/2006/relationships/hyperlink" Target="http://www.ietf.org/rfc/rfc2119.txt" TargetMode="External"/><Relationship Id="rId29" Type="http://schemas.openxmlformats.org/officeDocument/2006/relationships/hyperlink" Target="http://www.w3.org/TR/2008/REC-xml-20081126/" TargetMode="External"/><Relationship Id="rId5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w3.org/TR/xml" TargetMode="External"/><Relationship Id="rId31" Type="http://schemas.openxmlformats.org/officeDocument/2006/relationships/hyperlink" Target="http://www.w3.org/TR/2012/REC-xmlschema11-1-20120405/" TargetMode="External"/><Relationship Id="rId32" Type="http://schemas.openxmlformats.org/officeDocument/2006/relationships/hyperlink" Target="http://www.w3.org/TR/xmlschema11-1/" TargetMode="External"/><Relationship Id="rId9" Type="http://schemas.openxmlformats.org/officeDocument/2006/relationships/hyperlink" Target="mailto:os@cisco.com"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saf/" TargetMode="External"/><Relationship Id="rId33" Type="http://schemas.openxmlformats.org/officeDocument/2006/relationships/hyperlink" Target="http://www.w3.org/TR/2012/REC-xmlschema11-2-20120405/" TargetMode="External"/><Relationship Id="rId34" Type="http://schemas.openxmlformats.org/officeDocument/2006/relationships/hyperlink" Target="http://www.w3.org/TR/xmlschema11-2/" TargetMode="External"/><Relationship Id="rId35" Type="http://schemas.openxmlformats.org/officeDocument/2006/relationships/hyperlink" Target="http://dx.doi.org/10.6028/NIST.IR.7695" TargetMode="External"/><Relationship Id="rId36" Type="http://schemas.openxmlformats.org/officeDocument/2006/relationships/hyperlink" Target="http://dx.doi.org/10.6028/NIST.IR.7696" TargetMode="External"/><Relationship Id="rId10" Type="http://schemas.openxmlformats.org/officeDocument/2006/relationships/hyperlink" Target="http://www.cisco.com/" TargetMode="External"/><Relationship Id="rId11" Type="http://schemas.openxmlformats.org/officeDocument/2006/relationships/hyperlink" Target="mailto:stefan@hagen.link" TargetMode="External"/><Relationship Id="rId12" Type="http://schemas.openxmlformats.org/officeDocument/2006/relationships/hyperlink" Target="http://www.icasi.org/the-common-vulnerability-reporting-framework-cvrf-v1-1/" TargetMode="External"/><Relationship Id="rId13" Type="http://schemas.openxmlformats.org/officeDocument/2006/relationships/hyperlink" Target="http://docs.oasis-open.org/csaf/ns/csaf-cvrf/v1.2/common" TargetMode="External"/><Relationship Id="rId14" Type="http://schemas.openxmlformats.org/officeDocument/2006/relationships/hyperlink" Target="http://docs.oasis-open.org/csaf/ns/csaf-cvrf/v1.2/cvrf" TargetMode="External"/><Relationship Id="rId15" Type="http://schemas.openxmlformats.org/officeDocument/2006/relationships/hyperlink" Target="http://docs.oasis-open.org/csaf/ns/csaf-cvrf/v1.2/prod" TargetMode="External"/><Relationship Id="rId16" Type="http://schemas.openxmlformats.org/officeDocument/2006/relationships/hyperlink" Target="http://docs.oasis-open.org/csaf/ns/csaf-cvrf/v1.2/vuln" TargetMode="External"/><Relationship Id="rId17" Type="http://schemas.openxmlformats.org/officeDocument/2006/relationships/hyperlink" Target="https://www.oasis-open.org/policies-guidelines/tc-process" TargetMode="External"/><Relationship Id="rId18" Type="http://schemas.openxmlformats.org/officeDocument/2006/relationships/hyperlink" Target="https://www.oasis-open.org/policies-guidelines/tc-process" TargetMode="External"/><Relationship Id="rId19" Type="http://schemas.openxmlformats.org/officeDocument/2006/relationships/hyperlink" Target="https://www.oasis-open.org/policies-guidelines/tc-process" TargetMode="External"/><Relationship Id="rId37" Type="http://schemas.openxmlformats.org/officeDocument/2006/relationships/hyperlink" Target="http://dx.doi.org/10.6028/NIST.IR.7697" TargetMode="External"/><Relationship Id="rId38" Type="http://schemas.openxmlformats.org/officeDocument/2006/relationships/hyperlink" Target="http://dx.doi.org/10.6028/NIST.IR.7698" TargetMode="External"/><Relationship Id="rId39" Type="http://schemas.openxmlformats.org/officeDocument/2006/relationships/hyperlink" Target="https://www.first.org/cvss/cvss-v2-guide.pdf" TargetMode="External"/><Relationship Id="rId40" Type="http://schemas.openxmlformats.org/officeDocument/2006/relationships/hyperlink" Target="https://www.first.org/cvss/cvss-v30-specification-v1.7.pdf" TargetMode="External"/><Relationship Id="rId41" Type="http://schemas.openxmlformats.org/officeDocument/2006/relationships/hyperlink" Target="http://dublincore.org/documents/2012/06/14/dcmi-terms/" TargetMode="External"/><Relationship Id="rId42" Type="http://schemas.openxmlformats.org/officeDocument/2006/relationships/hyperlink" Target="http://dublincore.org/documents/dcmi-terms/" TargetMode="External"/><Relationship Id="rId43" Type="http://schemas.openxmlformats.org/officeDocument/2006/relationships/hyperlink" Target="http://dx.doi.org/10.6028/NIST.SP.800-126r2" TargetMode="External"/><Relationship Id="rId44" Type="http://schemas.openxmlformats.org/officeDocument/2006/relationships/image" Target="media/image1.emf"/><Relationship Id="rId45"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39FECC-CEF2-9841-9542-3FFD0E7DD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C:\o\tcadmin\templatess\rcc\StandardsTrackTemplate-dot1.dot</Template>
  <TotalTime>73</TotalTime>
  <Pages>55</Pages>
  <Words>20001</Words>
  <Characters>114012</Characters>
  <Application>Microsoft Macintosh Word</Application>
  <DocSecurity>0</DocSecurity>
  <Lines>950</Lines>
  <Paragraphs>267</Paragraphs>
  <ScaleCrop>false</ScaleCrop>
  <HeadingPairs>
    <vt:vector size="2" baseType="variant">
      <vt:variant>
        <vt:lpstr>Title</vt:lpstr>
      </vt:variant>
      <vt:variant>
        <vt:i4>1</vt:i4>
      </vt:variant>
    </vt:vector>
  </HeadingPairs>
  <TitlesOfParts>
    <vt:vector size="1" baseType="lpstr">
      <vt:lpstr>CSAF Common Vulnerability Reporting Framework (CVRF) Version 1.2</vt:lpstr>
    </vt:vector>
  </TitlesOfParts>
  <Manager>Omar Santos (Cisco)</Manager>
  <Company>OASIS-open</Company>
  <LinksUpToDate>false</LinksUpToDate>
  <CharactersWithSpaces>133746</CharactersWithSpaces>
  <SharedDoc>false</SharedDoc>
  <HyperlinkBase/>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CSAF Common Vulnerability Reporting Framework (CVRF) Version 1.2</dc:title>
  <dc:subject/>
  <dc:creator>Stefan Hagen (Individual)</dc:creator>
  <cp:keywords/>
  <dc:description/>
  <cp:lastModifiedBy>Stefan Hagen</cp:lastModifiedBy>
  <cp:revision>18</cp:revision>
  <cp:lastPrinted>2017-03-10T19:23:00Z</cp:lastPrinted>
  <dcterms:created xsi:type="dcterms:W3CDTF">2017-03-10T19:23:00Z</dcterms:created>
  <dcterms:modified xsi:type="dcterms:W3CDTF">2017-03-10T22:30:00Z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