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A080" w14:textId="410E1A29" w:rsidR="003C487B" w:rsidRDefault="00582471" w:rsidP="005554BD">
      <w:pPr>
        <w:spacing w:line="480" w:lineRule="auto"/>
        <w:jc w:val="center"/>
      </w:pPr>
      <w:r>
        <w:softHyphen/>
      </w:r>
      <w:r>
        <w:softHyphen/>
      </w:r>
      <w:r>
        <w:softHyphen/>
      </w:r>
      <w:bookmarkStart w:id="0" w:name="_GoBack"/>
      <w:bookmarkEnd w:id="0"/>
      <w:r w:rsidR="0000455D">
        <w:t>Description of Mini-world</w:t>
      </w:r>
      <w:r w:rsidR="00DB7957">
        <w:t xml:space="preserve"> by Jason Wherry</w:t>
      </w:r>
    </w:p>
    <w:p w14:paraId="0972442B" w14:textId="59618183" w:rsidR="001E117A" w:rsidRDefault="003C487B" w:rsidP="005554BD">
      <w:pPr>
        <w:spacing w:line="480" w:lineRule="auto"/>
      </w:pPr>
      <w:r>
        <w:tab/>
      </w:r>
      <w:r w:rsidR="0000455D">
        <w:t>A Mini-world is defined to be s</w:t>
      </w:r>
      <w:r w:rsidR="0000455D" w:rsidRPr="0000455D">
        <w:t xml:space="preserve">ome part of the real world about which data is stored in a </w:t>
      </w:r>
      <w:r w:rsidR="009972B1">
        <w:t>D</w:t>
      </w:r>
      <w:r w:rsidR="0000455D" w:rsidRPr="0000455D">
        <w:t>atabase</w:t>
      </w:r>
      <w:r w:rsidR="004D0DA1">
        <w:t xml:space="preserve"> (DB)</w:t>
      </w:r>
      <w:r w:rsidR="0000455D" w:rsidRPr="0000455D">
        <w:t xml:space="preserve">. </w:t>
      </w:r>
      <w:r w:rsidR="001A158D">
        <w:t xml:space="preserve">I have created a Database design for an organization that I am a member of called the Engineering Ambassadors. The full name of the </w:t>
      </w:r>
      <w:r w:rsidR="0000455D">
        <w:t xml:space="preserve">organization </w:t>
      </w:r>
      <w:r w:rsidR="001A158D">
        <w:t>is</w:t>
      </w:r>
      <w:r w:rsidR="0065686F">
        <w:t xml:space="preserve"> </w:t>
      </w:r>
      <w:r>
        <w:t>the ‘</w:t>
      </w:r>
      <w:r w:rsidRPr="003C487B">
        <w:t>Karol A. and Jo Ondick Engineering Ambassadors Program</w:t>
      </w:r>
      <w:r>
        <w:t>’</w:t>
      </w:r>
      <w:r w:rsidR="001A158D">
        <w:t xml:space="preserve"> which </w:t>
      </w:r>
      <w:r w:rsidR="00FD1CBE">
        <w:t>exists under the umbrella of</w:t>
      </w:r>
      <w:r w:rsidR="001A158D">
        <w:t xml:space="preserve"> </w:t>
      </w:r>
      <w:r w:rsidR="0000455D">
        <w:t xml:space="preserve">the </w:t>
      </w:r>
      <w:r w:rsidR="001A158D">
        <w:t>Russ College of Engineering and Technology</w:t>
      </w:r>
      <w:r w:rsidR="0000455D">
        <w:t xml:space="preserve"> at Ohio University</w:t>
      </w:r>
      <w:r>
        <w:t xml:space="preserve">. This program is made up of students who are selected by their department </w:t>
      </w:r>
      <w:r w:rsidR="008027FB">
        <w:t xml:space="preserve">(Computer Science, Mechanical Engineering, etc.) </w:t>
      </w:r>
      <w:r>
        <w:t xml:space="preserve">within the </w:t>
      </w:r>
      <w:r w:rsidR="001A158D">
        <w:t>Russ C</w:t>
      </w:r>
      <w:r>
        <w:t xml:space="preserve">ollege as well as other </w:t>
      </w:r>
      <w:r w:rsidR="00E9187E">
        <w:t xml:space="preserve">current </w:t>
      </w:r>
      <w:r>
        <w:t>Ambassadors.</w:t>
      </w:r>
      <w:r w:rsidR="001A158D">
        <w:t xml:space="preserve"> </w:t>
      </w:r>
      <w:r w:rsidR="006060EF">
        <w:t xml:space="preserve">This </w:t>
      </w:r>
      <w:r w:rsidR="00F575FC">
        <w:t>D</w:t>
      </w:r>
      <w:r w:rsidR="006060EF">
        <w:t>atabase will be used to track the details of the organization</w:t>
      </w:r>
      <w:r w:rsidR="005E7422">
        <w:t xml:space="preserve"> such as the information of each Ambassador</w:t>
      </w:r>
      <w:r w:rsidR="001867A6">
        <w:t xml:space="preserve"> (attributes)</w:t>
      </w:r>
      <w:r w:rsidR="005E7422">
        <w:t>, their respective committee</w:t>
      </w:r>
      <w:r w:rsidR="00A366B5">
        <w:t xml:space="preserve"> (holds 3-4 Ambassadors)</w:t>
      </w:r>
      <w:r w:rsidR="005E7422">
        <w:t xml:space="preserve">, and other associations </w:t>
      </w:r>
      <w:r w:rsidR="00A366B5">
        <w:t xml:space="preserve">that the students have </w:t>
      </w:r>
      <w:r w:rsidR="005E7422">
        <w:t>with the Russ College</w:t>
      </w:r>
      <w:r w:rsidR="006060EF">
        <w:t xml:space="preserve">. Furthermore, the miniworld will contain </w:t>
      </w:r>
      <w:r w:rsidR="006060EF" w:rsidRPr="006060EF">
        <w:rPr>
          <w:b/>
          <w:bCs/>
        </w:rPr>
        <w:t xml:space="preserve">X </w:t>
      </w:r>
      <w:r w:rsidR="0091456C">
        <w:t>e</w:t>
      </w:r>
      <w:r w:rsidR="006060EF">
        <w:t xml:space="preserve">ntities, </w:t>
      </w:r>
      <w:r w:rsidR="006060EF" w:rsidRPr="006060EF">
        <w:rPr>
          <w:b/>
          <w:bCs/>
        </w:rPr>
        <w:t>N</w:t>
      </w:r>
      <w:r w:rsidR="006060EF">
        <w:t xml:space="preserve"> distinct attributes, and </w:t>
      </w:r>
      <w:r w:rsidR="006060EF">
        <w:rPr>
          <w:b/>
          <w:bCs/>
        </w:rPr>
        <w:t>Y</w:t>
      </w:r>
      <w:r w:rsidR="006060EF">
        <w:t xml:space="preserve"> relationships</w:t>
      </w:r>
      <w:r w:rsidR="00F575FC">
        <w:t xml:space="preserve"> where </w:t>
      </w:r>
      <w:r w:rsidR="00F575FC" w:rsidRPr="00F575FC">
        <w:rPr>
          <w:b/>
          <w:bCs/>
        </w:rPr>
        <w:t>X</w:t>
      </w:r>
      <w:r w:rsidR="00F575FC">
        <w:t xml:space="preserve">, </w:t>
      </w:r>
      <w:r w:rsidR="00F575FC" w:rsidRPr="00F575FC">
        <w:rPr>
          <w:b/>
          <w:bCs/>
        </w:rPr>
        <w:t>N</w:t>
      </w:r>
      <w:r w:rsidR="00F575FC">
        <w:t xml:space="preserve">, and </w:t>
      </w:r>
      <w:r w:rsidR="00F575FC" w:rsidRPr="00F575FC">
        <w:rPr>
          <w:b/>
          <w:bCs/>
        </w:rPr>
        <w:t>Y</w:t>
      </w:r>
      <w:r w:rsidR="00F575FC">
        <w:t xml:space="preserve"> are integers</w:t>
      </w:r>
      <w:r w:rsidR="006060EF">
        <w:t xml:space="preserve">. </w:t>
      </w:r>
      <w:r w:rsidR="00F575FC" w:rsidRPr="00F575FC">
        <w:t>An entity is an object that is distinguishable from other objects by a specific set of attributes</w:t>
      </w:r>
      <w:r w:rsidR="00F575FC">
        <w:t xml:space="preserve">. </w:t>
      </w:r>
      <w:r w:rsidR="00044C70">
        <w:t>Two</w:t>
      </w:r>
      <w:r w:rsidR="004D0DA1">
        <w:t xml:space="preserve"> example</w:t>
      </w:r>
      <w:r w:rsidR="00044C70">
        <w:t>s</w:t>
      </w:r>
      <w:r w:rsidR="004D0DA1">
        <w:t xml:space="preserve"> of entit</w:t>
      </w:r>
      <w:r w:rsidR="00044C70">
        <w:t>ies</w:t>
      </w:r>
      <w:r w:rsidR="004D0DA1">
        <w:t xml:space="preserve"> in the DB is AMBASSADOR</w:t>
      </w:r>
      <w:r w:rsidR="00044C70">
        <w:t xml:space="preserve"> and COMMITTEE</w:t>
      </w:r>
      <w:r w:rsidR="004D0DA1">
        <w:t xml:space="preserve">. </w:t>
      </w:r>
      <w:r w:rsidR="00F575FC">
        <w:t>A relationship is an association among entities.</w:t>
      </w:r>
      <w:r w:rsidR="00F575FC" w:rsidRPr="00F575FC">
        <w:t xml:space="preserve"> </w:t>
      </w:r>
      <w:r w:rsidR="004D0DA1">
        <w:t>One relationship in the DB</w:t>
      </w:r>
      <w:r w:rsidR="00044C70">
        <w:t xml:space="preserve"> is each Ambassadors’ association with the Committees.</w:t>
      </w:r>
      <w:r w:rsidR="004D0DA1">
        <w:t xml:space="preserve"> </w:t>
      </w:r>
      <w:r w:rsidR="00F575FC">
        <w:t xml:space="preserve">The Database will have entity sets, which are sets of </w:t>
      </w:r>
      <w:r w:rsidR="00D8475A">
        <w:t xml:space="preserve">all </w:t>
      </w:r>
      <w:r w:rsidR="00F575FC">
        <w:t xml:space="preserve">entities of the same type. </w:t>
      </w:r>
      <w:r w:rsidR="004D0DA1">
        <w:t xml:space="preserve">One large entity set is AMBASSADORs. </w:t>
      </w:r>
      <w:r w:rsidR="001A158D">
        <w:t xml:space="preserve">The kinds of data </w:t>
      </w:r>
      <w:r w:rsidR="00F575FC">
        <w:t xml:space="preserve">stored </w:t>
      </w:r>
      <w:r w:rsidR="001A158D">
        <w:t xml:space="preserve">in this miniworld are characters and integers, such as an </w:t>
      </w:r>
      <w:r w:rsidR="00F575FC">
        <w:t>Ambassador</w:t>
      </w:r>
      <w:r w:rsidR="001A158D">
        <w:t xml:space="preserve">’s name and age. </w:t>
      </w:r>
      <w:r w:rsidR="00330B10">
        <w:t xml:space="preserve">In order to </w:t>
      </w:r>
      <w:r w:rsidR="00D6673F">
        <w:t xml:space="preserve">visualize the </w:t>
      </w:r>
      <w:r w:rsidR="005C3F97">
        <w:t>Database,</w:t>
      </w:r>
      <w:r w:rsidR="00330B10">
        <w:t xml:space="preserve"> I used a popular conceptual model</w:t>
      </w:r>
      <w:r w:rsidR="00D6673F">
        <w:t xml:space="preserve"> called </w:t>
      </w:r>
      <w:r w:rsidR="006808EE">
        <w:t xml:space="preserve">an </w:t>
      </w:r>
      <w:r w:rsidR="00D6673F">
        <w:t xml:space="preserve">ER diagram (entity-relationship diagram). </w:t>
      </w:r>
      <w:r w:rsidR="00330B10">
        <w:t>Th</w:t>
      </w:r>
      <w:r w:rsidR="00D6673F">
        <w:t xml:space="preserve">e ER diagram </w:t>
      </w:r>
      <w:r w:rsidR="00330B10">
        <w:t>assists us to</w:t>
      </w:r>
      <w:r w:rsidR="00D6673F">
        <w:t xml:space="preserve"> understand the logical structure of the Database graphically.</w:t>
      </w:r>
      <w:r w:rsidR="004D0DA1">
        <w:t xml:space="preserve"> </w:t>
      </w:r>
    </w:p>
    <w:sectPr w:rsidR="001E117A" w:rsidSect="007A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42F08"/>
    <w:multiLevelType w:val="hybridMultilevel"/>
    <w:tmpl w:val="21EA75B6"/>
    <w:lvl w:ilvl="0" w:tplc="E7C28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6F"/>
    <w:rsid w:val="0000455D"/>
    <w:rsid w:val="00044C70"/>
    <w:rsid w:val="000B48F9"/>
    <w:rsid w:val="000E7FB3"/>
    <w:rsid w:val="00123EF1"/>
    <w:rsid w:val="001867A6"/>
    <w:rsid w:val="001A158D"/>
    <w:rsid w:val="001E117A"/>
    <w:rsid w:val="00330B10"/>
    <w:rsid w:val="003C487B"/>
    <w:rsid w:val="004D0DA1"/>
    <w:rsid w:val="004F4881"/>
    <w:rsid w:val="005554BD"/>
    <w:rsid w:val="00582471"/>
    <w:rsid w:val="005C3F97"/>
    <w:rsid w:val="005E34E4"/>
    <w:rsid w:val="005E7422"/>
    <w:rsid w:val="006060EF"/>
    <w:rsid w:val="0065686F"/>
    <w:rsid w:val="006808EE"/>
    <w:rsid w:val="007A1BF0"/>
    <w:rsid w:val="008027FB"/>
    <w:rsid w:val="0091456C"/>
    <w:rsid w:val="009972B1"/>
    <w:rsid w:val="00A366B5"/>
    <w:rsid w:val="00D6673F"/>
    <w:rsid w:val="00D8475A"/>
    <w:rsid w:val="00DB7957"/>
    <w:rsid w:val="00E43166"/>
    <w:rsid w:val="00E9187E"/>
    <w:rsid w:val="00F575FC"/>
    <w:rsid w:val="00F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14D8A"/>
  <w14:defaultImageDpi w14:val="32767"/>
  <w15:chartTrackingRefBased/>
  <w15:docId w15:val="{0C1DA357-4BC2-4A47-8231-88D8C64B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6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Wherry, Jason</dc:creator>
  <cp:keywords/>
  <dc:description/>
  <cp:lastModifiedBy>Wherry, Jason</cp:lastModifiedBy>
  <cp:revision>24</cp:revision>
  <cp:lastPrinted>2019-10-18T14:17:00Z</cp:lastPrinted>
  <dcterms:created xsi:type="dcterms:W3CDTF">2019-10-17T11:19:00Z</dcterms:created>
  <dcterms:modified xsi:type="dcterms:W3CDTF">2019-11-11T17:42:00Z</dcterms:modified>
</cp:coreProperties>
</file>