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68FD8" w14:textId="77777777" w:rsidR="00F0492D" w:rsidRPr="00F0492D" w:rsidRDefault="00F0492D" w:rsidP="00F049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8490CE3" w14:textId="77777777" w:rsidR="00F0492D" w:rsidRPr="00F0492D" w:rsidRDefault="00F0492D" w:rsidP="00F0492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Lecture 1 #Introduction to IT professions and practice</w:t>
      </w:r>
    </w:p>
    <w:p w14:paraId="05803BE2" w14:textId="77777777" w:rsidR="00F0492D" w:rsidRP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[ ] Do you understand the professional skills and attributes you would need to effectively apply your IT expertise?</w:t>
      </w:r>
    </w:p>
    <w:p w14:paraId="2385F14B" w14:textId="77777777" w:rsidR="00F0492D" w:rsidRP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[ ] Do you understand the diversity of IT professional roles and environments in which you may work?</w:t>
      </w:r>
    </w:p>
    <w:p w14:paraId="648699D1" w14:textId="77777777" w:rsidR="00F0492D" w:rsidRP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[ ] Do you understand the idea of IT as a profession, and consider how this implicates to you as a practitioner?</w:t>
      </w:r>
    </w:p>
    <w:p w14:paraId="1AC7E362" w14:textId="77777777" w:rsidR="00F0492D" w:rsidRPr="00F0492D" w:rsidRDefault="00F0492D" w:rsidP="00F0492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Lecture 2 #Basics of professional communications</w:t>
      </w:r>
    </w:p>
    <w:p w14:paraId="016AF521" w14:textId="77777777" w:rsidR="00F0492D" w:rsidRP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[ ] Do you understand the idea of professional communications as part of the broader professional practice, and different types of communications that exist in professional practice?</w:t>
      </w:r>
    </w:p>
    <w:p w14:paraId="7F4AB43F" w14:textId="77777777" w:rsidR="00F0492D" w:rsidRP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[ ] Do you understand and apply a systematic and analytical approach to the development and design of professional communications?</w:t>
      </w:r>
    </w:p>
    <w:p w14:paraId="6FF1DD1B" w14:textId="77777777" w:rsidR="00F0492D" w:rsidRP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[ ] Do you understand potential challenges in professional communications, including various barriers, such as one's cultural background, professional and personal perceptions, organisational structures and social and political contexts?</w:t>
      </w:r>
    </w:p>
    <w:p w14:paraId="2CBC42BB" w14:textId="77777777" w:rsidR="00F0492D" w:rsidRPr="00F0492D" w:rsidRDefault="00F0492D" w:rsidP="00F0492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Lecture 3 #Information gathering, analysis and processing</w:t>
      </w:r>
    </w:p>
    <w:p w14:paraId="4D58C564" w14:textId="77777777" w:rsidR="00F0492D" w:rsidRP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[ ] Do you understand what 'research' entails in IT professional contexts?</w:t>
      </w:r>
    </w:p>
    <w:p w14:paraId="619975C7" w14:textId="77777777" w:rsidR="00F0492D" w:rsidRP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[ ] Do you understand and apply a systematic, analytical and critical approach to information in order to improve the effectiveness and efficiency of information gathering, as well as the quality of the analysis and processing that follow?</w:t>
      </w:r>
    </w:p>
    <w:p w14:paraId="57483513" w14:textId="77777777" w:rsidR="00F0492D" w:rsidRP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[ ] Do you understand and apply appropriate citations and referencing in order to acknowledge the sources, hence maintaining both the professional and academic integrity ?</w:t>
      </w:r>
    </w:p>
    <w:p w14:paraId="0828F552" w14:textId="77777777" w:rsidR="00F0492D" w:rsidRPr="00F0492D" w:rsidRDefault="00F0492D" w:rsidP="00F0492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Lecture 4 #Narrative construction and dissemination</w:t>
      </w:r>
    </w:p>
    <w:p w14:paraId="2657EEFB" w14:textId="77777777" w:rsidR="00F0492D" w:rsidRP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[ ] Do you Understand how to construct a convincing narrative based on the research findings to suit different purposes, contexts and audiences in IT professional practice?</w:t>
      </w:r>
    </w:p>
    <w:p w14:paraId="1677E2C3" w14:textId="77777777" w:rsidR="00F0492D" w:rsidRP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[ ] Do you Understand the process of selecting, conducting and evaluating an appropriate means of disseminating the given narrative?</w:t>
      </w:r>
    </w:p>
    <w:p w14:paraId="10430293" w14:textId="77777777" w:rsidR="00F0492D" w:rsidRP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[ ] Do you Apply the above in practice, using oral presentations as an example (since this is one of the most common means of communications in IT professional practice)?</w:t>
      </w:r>
    </w:p>
    <w:p w14:paraId="75C66990" w14:textId="77777777" w:rsidR="00F0492D" w:rsidRPr="00F0492D" w:rsidRDefault="00F0492D" w:rsidP="00F0492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Lecture 5 #Situational management and intra/inter-personal communications</w:t>
      </w:r>
    </w:p>
    <w:p w14:paraId="57CCA0F0" w14:textId="77777777" w:rsidR="00F0492D" w:rsidRP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[ ] Do you Understand the basic principles and techniques of managing a range of professional and organisational situations?</w:t>
      </w:r>
    </w:p>
    <w:p w14:paraId="6046F91E" w14:textId="77777777" w:rsidR="00F0492D" w:rsidRP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[ ] Do you Apply the above principles and techniques in three common situation-specific professional settings, i.e. a job interview, a structured meeting, and an informal information solicitation and feedback process at workplace?</w:t>
      </w:r>
    </w:p>
    <w:p w14:paraId="1DCFDD40" w14:textId="11E555E6" w:rsid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[ ] Do you Understand the roles and techniques of intra- and inter-personal communications in the contexts of situational management in IT professional practice?</w:t>
      </w:r>
    </w:p>
    <w:p w14:paraId="261D00CB" w14:textId="77777777" w:rsidR="007328D2" w:rsidRPr="00F0492D" w:rsidRDefault="007328D2" w:rsidP="007328D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A67A290" w14:textId="77777777" w:rsidR="00F0492D" w:rsidRPr="00F0492D" w:rsidRDefault="00F0492D" w:rsidP="00F0492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lastRenderedPageBreak/>
        <w:t>Lecture 6 #Teamwork and professional behaviours</w:t>
      </w:r>
    </w:p>
    <w:p w14:paraId="04D43EA4" w14:textId="77777777" w:rsidR="00F0492D" w:rsidRP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[ ] Do you Understand the elements that make a team and its teamwork effective?</w:t>
      </w:r>
    </w:p>
    <w:p w14:paraId="5D73C243" w14:textId="77777777" w:rsidR="00F0492D" w:rsidRP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[ ] Do you Understand how to critically assess and analyse the team?</w:t>
      </w:r>
    </w:p>
    <w:p w14:paraId="3CF07662" w14:textId="77777777" w:rsidR="00F0492D" w:rsidRP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[ ] Do you Understand how to contribute to the teamwork effectively as an individual professional?</w:t>
      </w:r>
    </w:p>
    <w:p w14:paraId="6FFA529C" w14:textId="77777777" w:rsidR="00F0492D" w:rsidRP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[ ] Do you Understand the idea of professional behaviour in the IT professional practice contexts?</w:t>
      </w:r>
    </w:p>
    <w:p w14:paraId="71400FAC" w14:textId="77777777" w:rsidR="00F0492D" w:rsidRPr="00F0492D" w:rsidRDefault="00F0492D" w:rsidP="00F0492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Lecture 7 #Ethical and legal frameworks for IT professionals</w:t>
      </w:r>
    </w:p>
    <w:p w14:paraId="41A633FE" w14:textId="77777777" w:rsidR="00F0492D" w:rsidRP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[ ] Do you understand the ethical responsibilities of IT professionals (or the professionals with IT expertise) as individual practitioners?</w:t>
      </w:r>
    </w:p>
    <w:p w14:paraId="20257084" w14:textId="77777777" w:rsidR="00F0492D" w:rsidRP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[ ] Do you understand the role of professional bodies and their Codes of Ethics (e.g. that of ACS)?</w:t>
      </w:r>
    </w:p>
    <w:p w14:paraId="575A383E" w14:textId="77777777" w:rsidR="00F0492D" w:rsidRP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[ ] Do you understand some of the common ethical obligations IT professionals are subjected to?</w:t>
      </w:r>
    </w:p>
    <w:p w14:paraId="3B2C7685" w14:textId="77777777" w:rsidR="00F0492D" w:rsidRP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[ ] Do you understand some of the common legal and regulatory frameworks IT professionals are subjected to? and</w:t>
      </w:r>
    </w:p>
    <w:p w14:paraId="33CB978C" w14:textId="77777777" w:rsidR="00F0492D" w:rsidRP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[ ] Apply these sets of knowledge to analyse a range of professional situations to recognise and identify the potential and actual ethical and legal issues, and suggest possible means of responding to these situations.</w:t>
      </w:r>
    </w:p>
    <w:p w14:paraId="2481976C" w14:textId="77777777" w:rsidR="00F0492D" w:rsidRPr="00F0492D" w:rsidRDefault="00F0492D" w:rsidP="00F0492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Lecture 8 #Ethical and legal frameworks for (IT) organisations</w:t>
      </w:r>
    </w:p>
    <w:p w14:paraId="1A9AE19A" w14:textId="77777777" w:rsidR="00F0492D" w:rsidRP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[ ] Do you understand some of the common ethical frameworks IT organisations and non-IT organisations are subjected to?</w:t>
      </w:r>
    </w:p>
    <w:p w14:paraId="42CDA2D8" w14:textId="77777777" w:rsidR="00F0492D" w:rsidRP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[ ] Do you understand some of the common legal and regulatory frameworks IT organisations and non-IT organisations are subjected to?</w:t>
      </w:r>
    </w:p>
    <w:p w14:paraId="65ED0066" w14:textId="77777777" w:rsidR="00F0492D" w:rsidRP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[ ] Do you apply these sets of knowledge to analyse a range of professional situations to recognise and identify the potential and actual ethical and legal issues, and suggest possible means of responding to these situations?</w:t>
      </w:r>
    </w:p>
    <w:p w14:paraId="50353147" w14:textId="77777777" w:rsidR="00F0492D" w:rsidRPr="00F0492D" w:rsidRDefault="00F0492D" w:rsidP="00F0492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Lecture 9 #Organisational governance and information management</w:t>
      </w:r>
    </w:p>
    <w:p w14:paraId="23B06409" w14:textId="77777777" w:rsidR="00F0492D" w:rsidRP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[ ] Do you understand how different management structures influence the organisation's communications, decision-making, and workplace operational processes?</w:t>
      </w:r>
    </w:p>
    <w:p w14:paraId="40FA6EAF" w14:textId="77777777" w:rsidR="00F0492D" w:rsidRP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[ ] Do you understand how certain types of documentation are used to manage information within the organisations to serve specific purposes?</w:t>
      </w:r>
    </w:p>
    <w:p w14:paraId="6274F901" w14:textId="77777777" w:rsidR="00F0492D" w:rsidRP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[ ] Do you Further understand how they interact with external frameworks such as certification/accreditation, laws/regulations, and socio-cultural climates? and</w:t>
      </w:r>
    </w:p>
    <w:p w14:paraId="3C817581" w14:textId="77777777" w:rsidR="00F0492D" w:rsidRP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[ ] Do you Apply some of the research techniques to systematically broaden the scope of research to comprehensively include both academic and non-academic sources in order to further deepen the understanding of the selected topic related to IT professional practice?</w:t>
      </w:r>
    </w:p>
    <w:p w14:paraId="4D859D0B" w14:textId="77777777" w:rsidR="00F0492D" w:rsidRPr="00F0492D" w:rsidRDefault="00F0492D" w:rsidP="00F0492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Lecture 10 #Organisational communications and stakeholder engagement</w:t>
      </w:r>
    </w:p>
    <w:p w14:paraId="19E69E44" w14:textId="77777777" w:rsidR="00F0492D" w:rsidRP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[ ] Do you understand how different professional situations and short- and long-term organisational goals demand different means of organisational communications as part of its stakeholder engagement?</w:t>
      </w:r>
    </w:p>
    <w:p w14:paraId="3F52666D" w14:textId="77777777" w:rsidR="00F0492D" w:rsidRP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lastRenderedPageBreak/>
        <w:t>[ ] Do you understand how the aforementioned demands feed back to the organisation's information management practice as well as their governance and compliance?</w:t>
      </w:r>
    </w:p>
    <w:p w14:paraId="573047A0" w14:textId="77777777" w:rsidR="00F0492D" w:rsidRP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[ ] Do you understand some of the common risks that could be incurred as part of the organisational communications (and how to counter them)?</w:t>
      </w:r>
    </w:p>
    <w:p w14:paraId="7238B1C5" w14:textId="77777777" w:rsidR="00F0492D" w:rsidRP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[ ] Do you apply a range of practical skills discussed in the unit to date, including professional communications, research, narrative production and dissemination, and teamwork skills?</w:t>
      </w:r>
    </w:p>
    <w:p w14:paraId="0408BAF2" w14:textId="77777777" w:rsidR="00F0492D" w:rsidRPr="00F0492D" w:rsidRDefault="00F0492D" w:rsidP="00F0492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Lecture 11 #IT security risks and crisis management</w:t>
      </w:r>
    </w:p>
    <w:p w14:paraId="5DF88A70" w14:textId="77777777" w:rsidR="00F0492D" w:rsidRP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[ ] Do you understand types of IT security breaches and vulnerability (including reliability issues) and their impacts on societies and organisations;</w:t>
      </w:r>
    </w:p>
    <w:p w14:paraId="22E3D131" w14:textId="77777777" w:rsidR="00F0492D" w:rsidRP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[ ] Do you understand how the risks for the above IT security issues could be managed organisationally; and</w:t>
      </w:r>
    </w:p>
    <w:p w14:paraId="18DD0ADD" w14:textId="77777777" w:rsidR="00F0492D" w:rsidRPr="00F0492D" w:rsidRDefault="00F0492D" w:rsidP="00F0492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[ ] Do you understand the basic process of crisis management in case of a security breach in an organisation.</w:t>
      </w:r>
    </w:p>
    <w:p w14:paraId="72F66D64" w14:textId="77777777" w:rsidR="00F0492D" w:rsidRPr="00F0492D" w:rsidRDefault="00F0492D" w:rsidP="00F0492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492D">
        <w:rPr>
          <w:rFonts w:ascii="Times New Roman" w:eastAsia="Times New Roman" w:hAnsi="Times New Roman" w:cs="Times New Roman"/>
        </w:rPr>
        <w:t>Lecture 12 #Conclusion and revision</w:t>
      </w:r>
    </w:p>
    <w:p w14:paraId="72CF7C80" w14:textId="77777777" w:rsidR="00C7521E" w:rsidRDefault="00C7521E" w:rsidP="00F0492D"/>
    <w:sectPr w:rsidR="00C75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2396F"/>
    <w:multiLevelType w:val="multilevel"/>
    <w:tmpl w:val="3B7A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2D"/>
    <w:rsid w:val="00031968"/>
    <w:rsid w:val="000754B4"/>
    <w:rsid w:val="00233A00"/>
    <w:rsid w:val="00292863"/>
    <w:rsid w:val="0036261A"/>
    <w:rsid w:val="003712F5"/>
    <w:rsid w:val="0049292A"/>
    <w:rsid w:val="004E7BB3"/>
    <w:rsid w:val="005806E0"/>
    <w:rsid w:val="005F5CC6"/>
    <w:rsid w:val="00630A8A"/>
    <w:rsid w:val="006A32EF"/>
    <w:rsid w:val="006F0ED4"/>
    <w:rsid w:val="007328D2"/>
    <w:rsid w:val="00852987"/>
    <w:rsid w:val="008713F5"/>
    <w:rsid w:val="008C2279"/>
    <w:rsid w:val="008C6DAF"/>
    <w:rsid w:val="00981903"/>
    <w:rsid w:val="00A40071"/>
    <w:rsid w:val="00B63C11"/>
    <w:rsid w:val="00B81419"/>
    <w:rsid w:val="00BC3E80"/>
    <w:rsid w:val="00C22F2F"/>
    <w:rsid w:val="00C7521E"/>
    <w:rsid w:val="00C805C3"/>
    <w:rsid w:val="00CB56CB"/>
    <w:rsid w:val="00D848CE"/>
    <w:rsid w:val="00D85C10"/>
    <w:rsid w:val="00DC2EB2"/>
    <w:rsid w:val="00E7448A"/>
    <w:rsid w:val="00E96F0F"/>
    <w:rsid w:val="00F0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3151F"/>
  <w15:chartTrackingRefBased/>
  <w15:docId w15:val="{4F332EA1-89EC-F445-90C3-2F22A43D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49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Siu</dc:creator>
  <cp:keywords/>
  <dc:description/>
  <cp:lastModifiedBy>Jason Siu</cp:lastModifiedBy>
  <cp:revision>3</cp:revision>
  <dcterms:created xsi:type="dcterms:W3CDTF">2020-11-05T02:31:00Z</dcterms:created>
  <dcterms:modified xsi:type="dcterms:W3CDTF">2020-11-07T02:32:00Z</dcterms:modified>
</cp:coreProperties>
</file>