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Aurelia Vance</w:t>
      </w:r>
    </w:p>
    <w:p>
      <w:r>
        <w:t xml:space="preserve">A weathered starship captain who speaks in clipped sentences and never removes her flight jacket.</w:t>
      </w:r>
    </w:p>
    <w:p>
      <w:r>
        <w:t xml:space="preserve">Triggers: aurelia, vance, captain</w:t>
      </w:r>
    </w:p>
    <w:p>
      <w:pPr>
        <w:pStyle w:val="Heading1"/>
      </w:pPr>
      <w:r>
        <w:t>The Gilded Compass</w:t>
      </w:r>
    </w:p>
    <w:p>
      <w:r>
        <w:t xml:space="preserve">A brass navigation device that points toward whatever its holder most wants to avoid.</w:t>
      </w:r>
    </w:p>
    <w:p>
      <w:r>
        <w:t xml:space="preserve">Triggers: compass, gilded compass</w:t>
      </w:r>
    </w:p>
    <w:p>
      <w:pPr>
        <w:pStyle w:val="Heading1"/>
      </w:pPr>
      <w:r>
        <w:t>Harbor Station</w:t>
      </w:r>
    </w:p>
    <w:p>
      <w:r>
        <w:t xml:space="preserve">A cramped orbital waypoint where three trade routes meet and nobody stays long.</w:t>
      </w:r>
    </w:p>
    <w:p>
      <w:r>
        <w:t xml:space="preserve">Triggers: harbor, station, docks</w:t>
      </w:r>
    </w:p>
  </w:body>
</w:document>
</file>