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9B" w:rsidRDefault="00652CA3">
      <w:pPr>
        <w:rPr>
          <w:rFonts w:ascii="Helvetica" w:hAnsi="Helvetica" w:cs="Helvetica"/>
          <w:color w:val="111111"/>
          <w:sz w:val="28"/>
          <w:szCs w:val="20"/>
          <w:shd w:val="clear" w:color="auto" w:fill="FFFFFF"/>
        </w:rPr>
      </w:pPr>
      <w:r>
        <w:rPr>
          <w:sz w:val="32"/>
        </w:rPr>
        <w:t>R</w:t>
      </w:r>
      <w:r>
        <w:rPr>
          <w:rFonts w:hint="eastAsia"/>
          <w:sz w:val="32"/>
        </w:rPr>
        <w:t>unning results:</w:t>
      </w:r>
    </w:p>
    <w:p w:rsidR="00652CA3" w:rsidRDefault="00652CA3">
      <w:pP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8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tructure of meta-surface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 </w:t>
      </w:r>
    </w:p>
    <w:p w:rsidR="00652CA3" w:rsidRDefault="00652CA3">
      <w:pP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when 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idth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=70nm,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Length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=201nm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,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eight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=330nm,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 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Phi=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90</w:t>
      </w:r>
    </w:p>
    <w:p w:rsidR="00167B9B" w:rsidRDefault="00652CA3">
      <w:pPr>
        <w:rPr>
          <w:rFonts w:ascii="Helvetica" w:hAnsi="Helvetica" w:cs="Helvetica"/>
          <w:color w:val="111111"/>
          <w:sz w:val="28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the efficiency of </w:t>
      </w:r>
      <w:r w:rsidR="00167B9B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T_RCP=</w:t>
      </w:r>
      <w:r w:rsidR="003A42D6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86.65%</w:t>
      </w:r>
      <w:r w:rsidR="003A42D6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while </w:t>
      </w:r>
      <w:r w:rsidR="00FD3E2D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T_LCP</w:t>
      </w:r>
      <w:r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 xml:space="preserve"> </w:t>
      </w:r>
      <w:r w:rsidR="00FD3E2D">
        <w:rPr>
          <w:rFonts w:ascii="Helvetica" w:hAnsi="Helvetica" w:cs="Helvetica" w:hint="eastAsia"/>
          <w:color w:val="111111"/>
          <w:sz w:val="28"/>
          <w:szCs w:val="20"/>
          <w:shd w:val="clear" w:color="auto" w:fill="FFFFFF"/>
        </w:rPr>
        <w:t>=2.91%</w:t>
      </w:r>
    </w:p>
    <w:p w:rsidR="00AF67B9" w:rsidRPr="00167B9B" w:rsidRDefault="00AF67B9">
      <w:pPr>
        <w:rPr>
          <w:sz w:val="32"/>
        </w:rPr>
      </w:pPr>
    </w:p>
    <w:sectPr w:rsidR="00AF67B9" w:rsidRPr="00167B9B" w:rsidSect="00525CE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0F3" w:rsidRDefault="004160F3" w:rsidP="00167B9B">
      <w:r>
        <w:separator/>
      </w:r>
    </w:p>
  </w:endnote>
  <w:endnote w:type="continuationSeparator" w:id="1">
    <w:p w:rsidR="004160F3" w:rsidRDefault="004160F3" w:rsidP="00167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0F3" w:rsidRDefault="004160F3" w:rsidP="00167B9B">
      <w:r>
        <w:separator/>
      </w:r>
    </w:p>
  </w:footnote>
  <w:footnote w:type="continuationSeparator" w:id="1">
    <w:p w:rsidR="004160F3" w:rsidRDefault="004160F3" w:rsidP="00167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B9B"/>
    <w:rsid w:val="00144393"/>
    <w:rsid w:val="00167B9B"/>
    <w:rsid w:val="003A42D6"/>
    <w:rsid w:val="004160F3"/>
    <w:rsid w:val="00525CEF"/>
    <w:rsid w:val="00652CA3"/>
    <w:rsid w:val="008B390A"/>
    <w:rsid w:val="00AF67B9"/>
    <w:rsid w:val="00FA173F"/>
    <w:rsid w:val="00FD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B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2020-07-31T02:22:00Z</dcterms:created>
  <dcterms:modified xsi:type="dcterms:W3CDTF">2020-09-22T13:20:00Z</dcterms:modified>
</cp:coreProperties>
</file>