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F6" w:rsidRPr="006C4AF6" w:rsidRDefault="006C4AF6" w:rsidP="006C4AF6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Communication Message Standards 2017</w:t>
      </w:r>
    </w:p>
    <w:p w:rsidR="00EE6754" w:rsidRDefault="006C4AF6" w:rsidP="009855A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C1 – C6 create class </w:t>
      </w:r>
      <w:r w:rsidR="00C71418">
        <w:rPr>
          <w:rFonts w:ascii="Consolas" w:hAnsi="Consolas" w:cs="Consolas"/>
        </w:rPr>
        <w:t>which inherits (</w:t>
      </w:r>
      <w:r w:rsidR="00C71418">
        <w:rPr>
          <w:rFonts w:ascii="Consolas" w:hAnsi="Consolas" w:cs="Consolas"/>
          <w:color w:val="6F008A"/>
          <w:sz w:val="19"/>
          <w:szCs w:val="19"/>
          <w:highlight w:val="white"/>
        </w:rPr>
        <w:t>INHERITS_ABSPACKET</w:t>
      </w:r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proofErr w:type="spellStart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comnet</w:t>
      </w:r>
      <w:proofErr w:type="spellEnd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C71418">
        <w:rPr>
          <w:rFonts w:ascii="Consolas" w:hAnsi="Consolas" w:cs="Consolas"/>
          <w:color w:val="2B91AF"/>
          <w:sz w:val="19"/>
          <w:szCs w:val="19"/>
          <w:highlight w:val="white"/>
        </w:rPr>
        <w:t>AbstractPacket</w:t>
      </w:r>
      <w:proofErr w:type="spellEnd"/>
      <w:r w:rsidR="00C71418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1418">
        <w:rPr>
          <w:rFonts w:ascii="Consolas" w:hAnsi="Consolas" w:cs="Consolas"/>
          <w:sz w:val="19"/>
          <w:szCs w:val="19"/>
        </w:rPr>
        <w:t>as a base class. Make sure you create pack and unpack which is designed like a stack (First in First out)</w:t>
      </w:r>
      <w:r w:rsidR="00B056A2">
        <w:rPr>
          <w:rFonts w:ascii="Consolas" w:hAnsi="Consolas" w:cs="Consolas"/>
          <w:sz w:val="19"/>
          <w:szCs w:val="19"/>
        </w:rPr>
        <w:t xml:space="preserve"> Try to make one file per c</w:t>
      </w:r>
      <w:r w:rsidR="00DC7E32">
        <w:rPr>
          <w:rFonts w:ascii="Consolas" w:hAnsi="Consolas" w:cs="Consolas"/>
          <w:sz w:val="19"/>
          <w:szCs w:val="19"/>
        </w:rPr>
        <w:t>lass</w:t>
      </w:r>
      <w:r>
        <w:rPr>
          <w:rFonts w:ascii="Consolas" w:hAnsi="Consolas" w:cs="Consolas"/>
          <w:sz w:val="19"/>
          <w:szCs w:val="19"/>
        </w:rPr>
        <w:t>.</w:t>
      </w:r>
      <w:r w:rsidR="00DC7E3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517"/>
        <w:gridCol w:w="1323"/>
        <w:gridCol w:w="957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#1000 Vehicle Identification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#1001 Vehicle Authorization Request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Vehicle_T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Authorized_S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Granted_S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#1002 Vehicle Authorization reply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Authorized_Services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Granted_Services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Pr="006C4AF6" w:rsidRDefault="00EE6754" w:rsidP="009855A8"/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25"/>
        <w:gridCol w:w="1613"/>
        <w:gridCol w:w="3180"/>
        <w:gridCol w:w="1417"/>
        <w:gridCol w:w="1025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#1003 Vehicle Mode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#1005 Vehicle Termination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Termination_Mode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Pr="00D66377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0157D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#1006 Vehicle Telemetry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Telemetry_Select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Telemetry_Rate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ms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03"/>
        <w:gridCol w:w="1575"/>
        <w:gridCol w:w="2723"/>
        <w:gridCol w:w="1575"/>
        <w:gridCol w:w="1384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#2000 Vehicle System Status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Vehicle_State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#2001 Vehicle Inertial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bookmarkStart w:id="0" w:name="_GoBack"/>
            <w:r w:rsidRPr="00EE6754">
              <w:rPr>
                <w:rFonts w:ascii="Courier New" w:eastAsia="Times New Roman" w:hAnsi="Courier New" w:cs="Courier New"/>
                <w:color w:val="000000"/>
              </w:rPr>
              <w:t>Alti</w:t>
            </w:r>
            <w:bookmarkEnd w:id="0"/>
            <w:r w:rsidRPr="00EE6754">
              <w:rPr>
                <w:rFonts w:ascii="Courier New" w:eastAsia="Times New Roman" w:hAnsi="Courier New" w:cs="Courier New"/>
                <w:color w:val="000000"/>
              </w:rPr>
              <w:t>tude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Heading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</w:tbl>
    <w:p w:rsidR="00EE6754" w:rsidRDefault="00EE6754">
      <w:r>
        <w:br w:type="page"/>
      </w:r>
    </w:p>
    <w:tbl>
      <w:tblPr>
        <w:tblpPr w:leftFromText="180" w:rightFromText="180" w:vertAnchor="page" w:horzAnchor="margin" w:tblpX="108" w:tblpY="1491"/>
        <w:tblW w:w="8298" w:type="dxa"/>
        <w:tblLook w:val="04A0" w:firstRow="1" w:lastRow="0" w:firstColumn="1" w:lastColumn="0" w:noHBand="0" w:noVBand="1"/>
      </w:tblPr>
      <w:tblGrid>
        <w:gridCol w:w="895"/>
        <w:gridCol w:w="1575"/>
        <w:gridCol w:w="2723"/>
        <w:gridCol w:w="1575"/>
        <w:gridCol w:w="1530"/>
      </w:tblGrid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C4AF6" w:rsidRPr="00EE6754" w:rsidTr="006C4AF6">
        <w:trPr>
          <w:trHeight w:val="300"/>
        </w:trPr>
        <w:tc>
          <w:tcPr>
            <w:tcW w:w="8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#2002 Vehicle Global Position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14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</w:tbl>
    <w:p w:rsidR="00404F72" w:rsidRDefault="00404F72" w:rsidP="00404F72">
      <w:pPr>
        <w:rPr>
          <w:rFonts w:ascii="Consolas" w:hAnsi="Consolas" w:cs="Consolas"/>
        </w:rPr>
      </w:pPr>
    </w:p>
    <w:p w:rsidR="006C4AF6" w:rsidRDefault="006C4AF6" w:rsidP="009855A8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6C4AF6">
        <w:trPr>
          <w:trHeight w:val="300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#2003 Vehicle Body Sensed State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#2004 Vehicle Attitude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Yaw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</w:tbl>
    <w:p w:rsidR="00404F72" w:rsidRPr="006C4AF6" w:rsidRDefault="00404F72" w:rsidP="00404F72"/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404F72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6754" w:rsidRDefault="00EE6754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#2005 Air Vehicle Ground Relative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Angle_of_Attack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Angle_of_Sideslip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True_Airspeed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Indicated_Airspeed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Barometric_Pressure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Pascal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Barometric_Altitude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334"/>
        <w:gridCol w:w="1506"/>
        <w:gridCol w:w="957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#2006 Vehicle Waypoint Command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#6003 Battery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Battery_Percentage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p w:rsidR="00404F72" w:rsidRDefault="00EE6754" w:rsidP="00404F7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8261" w:type="dxa"/>
        <w:tblInd w:w="93" w:type="dxa"/>
        <w:tblLook w:val="04A0" w:firstRow="1" w:lastRow="0" w:firstColumn="1" w:lastColumn="0" w:noHBand="0" w:noVBand="1"/>
      </w:tblPr>
      <w:tblGrid>
        <w:gridCol w:w="979"/>
        <w:gridCol w:w="1540"/>
        <w:gridCol w:w="2849"/>
        <w:gridCol w:w="1540"/>
        <w:gridCol w:w="1353"/>
      </w:tblGrid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#5000 Target Status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Target_Radius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km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Target_Angle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degrees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Target_Altitude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#5001 Target Acknowledgement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Target_Status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#5000 Target Designation Command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dest_id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uint6_t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uint16_t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Payload_ID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Target_T</w:t>
            </w:r>
            <w:r w:rsidR="00EB4D11" w:rsidRPr="00EB4D11">
              <w:rPr>
                <w:rFonts w:ascii="Courier New" w:eastAsia="Times New Roman" w:hAnsi="Courier New" w:cs="Courier New"/>
                <w:color w:val="000000"/>
              </w:rPr>
              <w:t>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L</w:t>
            </w:r>
            <w:r w:rsidRPr="00EB4D11">
              <w:rPr>
                <w:rFonts w:ascii="Courier New" w:eastAsia="Times New Roman" w:hAnsi="Courier New" w:cs="Courier New"/>
                <w:color w:val="000000"/>
              </w:rPr>
              <w:t>ongitude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L</w:t>
            </w:r>
            <w:r w:rsidRPr="00EB4D11">
              <w:rPr>
                <w:rFonts w:ascii="Courier New" w:eastAsia="Times New Roman" w:hAnsi="Courier New" w:cs="Courier New"/>
                <w:color w:val="000000"/>
              </w:rPr>
              <w:t>atitude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Al</w:t>
            </w:r>
            <w:r w:rsidR="00EB4D11" w:rsidRPr="00EB4D11">
              <w:rPr>
                <w:rFonts w:ascii="Courier New" w:eastAsia="Times New Roman" w:hAnsi="Courier New" w:cs="Courier New"/>
                <w:color w:val="000000"/>
              </w:rPr>
              <w:t>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sectPr w:rsidR="00EE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9E"/>
    <w:rsid w:val="00140A9E"/>
    <w:rsid w:val="001F51F7"/>
    <w:rsid w:val="00235FAE"/>
    <w:rsid w:val="00404F72"/>
    <w:rsid w:val="004A7742"/>
    <w:rsid w:val="005830D8"/>
    <w:rsid w:val="005A0F32"/>
    <w:rsid w:val="00622343"/>
    <w:rsid w:val="006430D5"/>
    <w:rsid w:val="006C4AF6"/>
    <w:rsid w:val="00782D21"/>
    <w:rsid w:val="009855A8"/>
    <w:rsid w:val="00A47197"/>
    <w:rsid w:val="00A52087"/>
    <w:rsid w:val="00AC1597"/>
    <w:rsid w:val="00B056A2"/>
    <w:rsid w:val="00C264B3"/>
    <w:rsid w:val="00C507C5"/>
    <w:rsid w:val="00C71418"/>
    <w:rsid w:val="00CC1898"/>
    <w:rsid w:val="00CF6C81"/>
    <w:rsid w:val="00D0157D"/>
    <w:rsid w:val="00D55EB6"/>
    <w:rsid w:val="00D62976"/>
    <w:rsid w:val="00D66377"/>
    <w:rsid w:val="00DC7E32"/>
    <w:rsid w:val="00EB4D11"/>
    <w:rsid w:val="00EE6754"/>
    <w:rsid w:val="00F2490A"/>
    <w:rsid w:val="00F4760D"/>
    <w:rsid w:val="00F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2F57"/>
  <w15:docId w15:val="{5BFC7D3B-2328-41ED-839E-9B7ED6EB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</dc:creator>
  <cp:lastModifiedBy>Alex Craig</cp:lastModifiedBy>
  <cp:revision>24</cp:revision>
  <cp:lastPrinted>2017-03-31T22:44:00Z</cp:lastPrinted>
  <dcterms:created xsi:type="dcterms:W3CDTF">2016-12-07T20:52:00Z</dcterms:created>
  <dcterms:modified xsi:type="dcterms:W3CDTF">2017-03-31T22:45:00Z</dcterms:modified>
</cp:coreProperties>
</file>