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4718" w14:textId="77777777" w:rsidR="008C3CF1" w:rsidRPr="00411999" w:rsidRDefault="004B48AF" w:rsidP="004B48AF">
      <w:pPr>
        <w:jc w:val="center"/>
        <w:rPr>
          <w:rFonts w:cs="Times New Roman"/>
          <w:sz w:val="40"/>
        </w:rPr>
      </w:pPr>
      <w:r w:rsidRPr="00411999">
        <w:rPr>
          <w:rFonts w:cs="Times New Roman"/>
          <w:sz w:val="40"/>
        </w:rPr>
        <w:t>KAUNO TECHNOLOGIJOS UNIVERSITETAS</w:t>
      </w:r>
    </w:p>
    <w:p w14:paraId="008944E8" w14:textId="77777777" w:rsidR="004B48AF" w:rsidRPr="00411999" w:rsidRDefault="004B48AF" w:rsidP="004B48AF">
      <w:pPr>
        <w:spacing w:after="1800"/>
        <w:jc w:val="center"/>
        <w:rPr>
          <w:rFonts w:cs="Times New Roman"/>
          <w:sz w:val="32"/>
        </w:rPr>
      </w:pPr>
      <w:r w:rsidRPr="00411999">
        <w:rPr>
          <w:rFonts w:cs="Times New Roman"/>
          <w:sz w:val="32"/>
        </w:rPr>
        <w:t>INFORMATIKOS FAKULTETAS</w:t>
      </w:r>
    </w:p>
    <w:p w14:paraId="2D251BF3" w14:textId="77777777" w:rsidR="004B48AF" w:rsidRPr="00411999" w:rsidRDefault="004B48AF" w:rsidP="004B48AF">
      <w:pPr>
        <w:spacing w:after="1800"/>
        <w:jc w:val="center"/>
        <w:rPr>
          <w:rFonts w:cs="Times New Roman"/>
          <w:sz w:val="28"/>
        </w:rPr>
      </w:pPr>
    </w:p>
    <w:p w14:paraId="03ADFE71" w14:textId="77777777" w:rsidR="004B48AF" w:rsidRPr="00411999" w:rsidRDefault="00A0003C" w:rsidP="004B48AF">
      <w:pPr>
        <w:spacing w:after="120"/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INTELEKTIKOS PAGRINDAI 2019</w:t>
      </w:r>
    </w:p>
    <w:p w14:paraId="4506E6C4" w14:textId="02FE1F90" w:rsidR="00FF6B42" w:rsidRDefault="004B48AF" w:rsidP="00FF6B42">
      <w:pPr>
        <w:spacing w:after="120"/>
        <w:jc w:val="center"/>
        <w:rPr>
          <w:rFonts w:cs="Times New Roman"/>
          <w:sz w:val="32"/>
        </w:rPr>
      </w:pPr>
      <w:proofErr w:type="spellStart"/>
      <w:r w:rsidRPr="00411999">
        <w:rPr>
          <w:rFonts w:cs="Times New Roman"/>
          <w:sz w:val="32"/>
        </w:rPr>
        <w:t>Laboratorinio</w:t>
      </w:r>
      <w:proofErr w:type="spellEnd"/>
      <w:r w:rsidRPr="00411999">
        <w:rPr>
          <w:rFonts w:cs="Times New Roman"/>
          <w:sz w:val="32"/>
        </w:rPr>
        <w:t xml:space="preserve"> </w:t>
      </w:r>
      <w:proofErr w:type="spellStart"/>
      <w:r w:rsidRPr="00411999">
        <w:rPr>
          <w:rFonts w:cs="Times New Roman"/>
          <w:sz w:val="32"/>
        </w:rPr>
        <w:t>darbo</w:t>
      </w:r>
      <w:proofErr w:type="spellEnd"/>
      <w:r w:rsidR="00827743">
        <w:rPr>
          <w:rFonts w:cs="Times New Roman"/>
          <w:sz w:val="32"/>
        </w:rPr>
        <w:t xml:space="preserve"> 3</w:t>
      </w:r>
      <w:r w:rsidRPr="00411999">
        <w:rPr>
          <w:rFonts w:cs="Times New Roman"/>
          <w:sz w:val="32"/>
        </w:rPr>
        <w:t xml:space="preserve"> </w:t>
      </w:r>
      <w:proofErr w:type="spellStart"/>
      <w:r w:rsidRPr="00411999">
        <w:rPr>
          <w:rFonts w:cs="Times New Roman"/>
          <w:sz w:val="32"/>
        </w:rPr>
        <w:t>ataskaita</w:t>
      </w:r>
      <w:proofErr w:type="spellEnd"/>
      <w:r w:rsidR="00FF6B42">
        <w:rPr>
          <w:rFonts w:cs="Times New Roman"/>
          <w:sz w:val="32"/>
        </w:rPr>
        <w:t xml:space="preserve"> </w:t>
      </w:r>
    </w:p>
    <w:p w14:paraId="25D52105" w14:textId="7C609467" w:rsidR="00827743" w:rsidRDefault="00827743" w:rsidP="00827743">
      <w:pPr>
        <w:jc w:val="center"/>
        <w:rPr>
          <w:sz w:val="32"/>
        </w:rPr>
      </w:pPr>
    </w:p>
    <w:p w14:paraId="202A4096" w14:textId="0FFC7610" w:rsidR="00827743" w:rsidRDefault="00827743" w:rsidP="00827743">
      <w:pPr>
        <w:jc w:val="center"/>
        <w:rPr>
          <w:sz w:val="32"/>
        </w:rPr>
      </w:pPr>
    </w:p>
    <w:p w14:paraId="634A06CC" w14:textId="29F3A8C9" w:rsidR="00827743" w:rsidRDefault="00827743" w:rsidP="00827743">
      <w:pPr>
        <w:jc w:val="center"/>
        <w:rPr>
          <w:sz w:val="32"/>
        </w:rPr>
      </w:pPr>
    </w:p>
    <w:p w14:paraId="54EB0FBE" w14:textId="58C7BC45" w:rsidR="00827743" w:rsidRDefault="00827743" w:rsidP="00827743">
      <w:pPr>
        <w:jc w:val="center"/>
        <w:rPr>
          <w:sz w:val="32"/>
        </w:rPr>
      </w:pPr>
    </w:p>
    <w:p w14:paraId="6FA7A6F6" w14:textId="77777777" w:rsidR="00827743" w:rsidRPr="00827743" w:rsidRDefault="00827743" w:rsidP="00827743">
      <w:pPr>
        <w:jc w:val="center"/>
        <w:rPr>
          <w:sz w:val="32"/>
        </w:rPr>
      </w:pPr>
    </w:p>
    <w:p w14:paraId="222F117B" w14:textId="77777777" w:rsidR="004D49A2" w:rsidRPr="00411999" w:rsidRDefault="00D618E6" w:rsidP="004D49A2">
      <w:pPr>
        <w:spacing w:after="120"/>
        <w:jc w:val="right"/>
        <w:rPr>
          <w:rStyle w:val="st"/>
          <w:rFonts w:cs="Times New Roman"/>
          <w:sz w:val="28"/>
          <w:szCs w:val="28"/>
        </w:rPr>
      </w:pPr>
      <w:proofErr w:type="spellStart"/>
      <w:r w:rsidRPr="00411999">
        <w:rPr>
          <w:rFonts w:cs="Times New Roman"/>
          <w:color w:val="000000" w:themeColor="text1"/>
          <w:sz w:val="28"/>
          <w:szCs w:val="28"/>
        </w:rPr>
        <w:t>Darb</w:t>
      </w:r>
      <w:r w:rsidR="00DF6F1E" w:rsidRPr="00411999">
        <w:rPr>
          <w:rStyle w:val="st"/>
          <w:rFonts w:cs="Times New Roman"/>
          <w:sz w:val="28"/>
          <w:szCs w:val="28"/>
        </w:rPr>
        <w:t>ą</w:t>
      </w:r>
      <w:proofErr w:type="spellEnd"/>
      <w:r w:rsidR="00DF6F1E" w:rsidRPr="00411999">
        <w:rPr>
          <w:rStyle w:val="st"/>
          <w:rFonts w:cs="Times New Roman"/>
          <w:sz w:val="28"/>
          <w:szCs w:val="28"/>
        </w:rPr>
        <w:t xml:space="preserve"> </w:t>
      </w:r>
      <w:proofErr w:type="spellStart"/>
      <w:r w:rsidR="00DF6F1E" w:rsidRPr="00411999">
        <w:rPr>
          <w:rStyle w:val="st"/>
          <w:rFonts w:cs="Times New Roman"/>
          <w:sz w:val="28"/>
          <w:szCs w:val="28"/>
        </w:rPr>
        <w:t>atliko</w:t>
      </w:r>
      <w:proofErr w:type="spellEnd"/>
      <w:r w:rsidR="00DF6F1E" w:rsidRPr="00411999">
        <w:rPr>
          <w:rStyle w:val="st"/>
          <w:rFonts w:cs="Times New Roman"/>
          <w:sz w:val="28"/>
          <w:szCs w:val="28"/>
        </w:rPr>
        <w:t>:</w:t>
      </w:r>
      <w:r w:rsidR="00DF6F1E" w:rsidRPr="00411999">
        <w:rPr>
          <w:rStyle w:val="st"/>
          <w:rFonts w:cs="Times New Roman"/>
          <w:sz w:val="28"/>
          <w:szCs w:val="28"/>
        </w:rPr>
        <w:tab/>
      </w:r>
      <w:r w:rsidR="00DF6F1E" w:rsidRPr="00411999">
        <w:rPr>
          <w:rStyle w:val="st"/>
          <w:rFonts w:cs="Times New Roman"/>
          <w:sz w:val="28"/>
          <w:szCs w:val="28"/>
        </w:rPr>
        <w:tab/>
      </w:r>
    </w:p>
    <w:p w14:paraId="02BE5169" w14:textId="77777777" w:rsidR="00DF6F1E" w:rsidRPr="00411999" w:rsidRDefault="00DF6F1E" w:rsidP="004D49A2">
      <w:pPr>
        <w:spacing w:after="120"/>
        <w:jc w:val="right"/>
        <w:rPr>
          <w:rFonts w:cs="Times New Roman"/>
          <w:color w:val="000000" w:themeColor="text1"/>
        </w:rPr>
      </w:pPr>
      <w:r w:rsidRPr="00411999">
        <w:rPr>
          <w:rStyle w:val="st"/>
          <w:rFonts w:cs="Times New Roman"/>
          <w:szCs w:val="28"/>
        </w:rPr>
        <w:t>IFF-6/6 gr.</w:t>
      </w:r>
      <w:r w:rsidRPr="00411999">
        <w:rPr>
          <w:rFonts w:cs="Times New Roman"/>
          <w:color w:val="000000" w:themeColor="text1"/>
        </w:rPr>
        <w:t xml:space="preserve"> </w:t>
      </w:r>
      <w:proofErr w:type="spellStart"/>
      <w:r w:rsidR="002070A3">
        <w:rPr>
          <w:rFonts w:cs="Times New Roman"/>
          <w:color w:val="000000" w:themeColor="text1"/>
        </w:rPr>
        <w:t>s</w:t>
      </w:r>
      <w:r w:rsidRPr="00411999">
        <w:rPr>
          <w:rFonts w:cs="Times New Roman"/>
          <w:color w:val="000000" w:themeColor="text1"/>
        </w:rPr>
        <w:t>tudentas</w:t>
      </w:r>
      <w:proofErr w:type="spellEnd"/>
    </w:p>
    <w:p w14:paraId="5A45E5AF" w14:textId="77777777" w:rsidR="00DF6F1E" w:rsidRPr="00411999" w:rsidRDefault="00DF6F1E" w:rsidP="004D49A2">
      <w:pPr>
        <w:spacing w:after="120"/>
        <w:jc w:val="right"/>
        <w:rPr>
          <w:rFonts w:cs="Times New Roman"/>
          <w:color w:val="000000" w:themeColor="text1"/>
          <w:szCs w:val="28"/>
        </w:rPr>
      </w:pPr>
      <w:r w:rsidRPr="00411999">
        <w:rPr>
          <w:rFonts w:cs="Times New Roman"/>
          <w:color w:val="000000" w:themeColor="text1"/>
        </w:rPr>
        <w:t>Ignas Jasonas</w:t>
      </w:r>
    </w:p>
    <w:p w14:paraId="468961CA" w14:textId="77777777" w:rsidR="004B48AF" w:rsidRPr="00411999" w:rsidRDefault="004B48AF" w:rsidP="004D49A2">
      <w:pPr>
        <w:spacing w:after="120"/>
        <w:jc w:val="right"/>
        <w:rPr>
          <w:rFonts w:cs="Times New Roman"/>
          <w:color w:val="000000" w:themeColor="text1"/>
          <w:sz w:val="28"/>
        </w:rPr>
      </w:pPr>
      <w:proofErr w:type="spellStart"/>
      <w:r w:rsidRPr="00411999">
        <w:rPr>
          <w:rFonts w:cs="Times New Roman"/>
          <w:color w:val="000000" w:themeColor="text1"/>
          <w:sz w:val="28"/>
        </w:rPr>
        <w:t>Priėmė</w:t>
      </w:r>
      <w:proofErr w:type="spellEnd"/>
      <w:r w:rsidRPr="00411999">
        <w:rPr>
          <w:rFonts w:cs="Times New Roman"/>
          <w:color w:val="000000" w:themeColor="text1"/>
          <w:sz w:val="28"/>
        </w:rPr>
        <w:t xml:space="preserve">: </w:t>
      </w:r>
      <w:r w:rsidR="00DF6F1E" w:rsidRPr="00411999">
        <w:rPr>
          <w:rFonts w:cs="Times New Roman"/>
          <w:color w:val="000000" w:themeColor="text1"/>
          <w:sz w:val="28"/>
        </w:rPr>
        <w:tab/>
      </w:r>
      <w:r w:rsidR="00DF6F1E" w:rsidRPr="00411999">
        <w:rPr>
          <w:rFonts w:cs="Times New Roman"/>
          <w:color w:val="000000" w:themeColor="text1"/>
          <w:sz w:val="28"/>
        </w:rPr>
        <w:tab/>
      </w:r>
      <w:r w:rsidR="00DF6F1E" w:rsidRPr="00411999">
        <w:rPr>
          <w:rFonts w:cs="Times New Roman"/>
          <w:color w:val="000000" w:themeColor="text1"/>
          <w:sz w:val="28"/>
        </w:rPr>
        <w:tab/>
      </w:r>
    </w:p>
    <w:p w14:paraId="1F794C7D" w14:textId="77777777" w:rsidR="00DF6F1E" w:rsidRDefault="00DF6F1E" w:rsidP="00FF6B42">
      <w:pPr>
        <w:jc w:val="right"/>
      </w:pPr>
      <w:proofErr w:type="spellStart"/>
      <w:r w:rsidRPr="00411999">
        <w:t>Dėstytojas</w:t>
      </w:r>
      <w:proofErr w:type="spellEnd"/>
      <w:r w:rsidRPr="00411999">
        <w:t xml:space="preserve"> </w:t>
      </w:r>
      <w:hyperlink r:id="rId8" w:tooltip="P175B100 Skaitmeninės logikos pradmenys Ignas Martišius (nuolatinės, LT)" w:history="1">
        <w:proofErr w:type="spellStart"/>
        <w:r w:rsidR="00A0003C">
          <w:t>Germanas</w:t>
        </w:r>
        <w:proofErr w:type="spellEnd"/>
      </w:hyperlink>
      <w:r w:rsidR="00A0003C">
        <w:t xml:space="preserve"> </w:t>
      </w:r>
      <w:proofErr w:type="spellStart"/>
      <w:r w:rsidR="00A0003C">
        <w:t>Budnikas</w:t>
      </w:r>
      <w:proofErr w:type="spellEnd"/>
    </w:p>
    <w:p w14:paraId="0B78238A" w14:textId="77777777" w:rsidR="00A0003C" w:rsidRDefault="00A0003C" w:rsidP="00FF6B42">
      <w:pPr>
        <w:jc w:val="right"/>
      </w:pPr>
    </w:p>
    <w:p w14:paraId="1AF82D97" w14:textId="77777777" w:rsidR="00A0003C" w:rsidRDefault="00A0003C" w:rsidP="00FF6B42">
      <w:pPr>
        <w:jc w:val="right"/>
      </w:pPr>
    </w:p>
    <w:p w14:paraId="3DF9C622" w14:textId="77777777" w:rsidR="00A0003C" w:rsidRDefault="00A0003C" w:rsidP="00FF6B42">
      <w:pPr>
        <w:jc w:val="right"/>
      </w:pPr>
    </w:p>
    <w:p w14:paraId="3232DCBF" w14:textId="77777777" w:rsidR="00FF6B42" w:rsidRDefault="00FF6B42" w:rsidP="00FF6B42">
      <w:pPr>
        <w:jc w:val="right"/>
      </w:pPr>
    </w:p>
    <w:p w14:paraId="644B4F6B" w14:textId="77777777" w:rsidR="00A0003C" w:rsidRPr="00FF6B42" w:rsidRDefault="00A0003C" w:rsidP="00FF6B42">
      <w:pPr>
        <w:jc w:val="right"/>
      </w:pPr>
    </w:p>
    <w:p w14:paraId="3832B960" w14:textId="77777777" w:rsidR="00411999" w:rsidRDefault="00A0003C" w:rsidP="00411999">
      <w:pPr>
        <w:spacing w:after="60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KAUNAS 2019</w:t>
      </w:r>
      <w:r w:rsidR="00411999">
        <w:rPr>
          <w:color w:val="000000" w:themeColor="text1"/>
          <w:sz w:val="28"/>
        </w:rPr>
        <w:br w:type="page"/>
      </w:r>
    </w:p>
    <w:p w14:paraId="0CFE7B3C" w14:textId="41546E66" w:rsidR="00411999" w:rsidRPr="001978B7" w:rsidRDefault="00827743" w:rsidP="001978B7">
      <w:pPr>
        <w:pStyle w:val="Heading2"/>
      </w:pPr>
      <w:proofErr w:type="spellStart"/>
      <w:r>
        <w:lastRenderedPageBreak/>
        <w:t>Miglotoji</w:t>
      </w:r>
      <w:proofErr w:type="spellEnd"/>
      <w:r>
        <w:t xml:space="preserve"> (fuzzy) </w:t>
      </w:r>
      <w:proofErr w:type="spellStart"/>
      <w:r>
        <w:t>logika</w:t>
      </w:r>
      <w:proofErr w:type="spellEnd"/>
    </w:p>
    <w:p w14:paraId="19CA5ABB" w14:textId="427D7482" w:rsidR="00FE198F" w:rsidRDefault="00A0003C" w:rsidP="00A0003C">
      <w:pPr>
        <w:pStyle w:val="Heading3"/>
        <w:rPr>
          <w:lang w:val="lt-LT"/>
        </w:rPr>
      </w:pPr>
      <w:r>
        <w:rPr>
          <w:lang w:val="lt-LT"/>
        </w:rPr>
        <w:t>Ko</w:t>
      </w:r>
      <w:r w:rsidR="00827743">
        <w:rPr>
          <w:lang w:val="lt-LT"/>
        </w:rPr>
        <w:t>nceptualus modelis</w:t>
      </w:r>
    </w:p>
    <w:p w14:paraId="25373DCE" w14:textId="38BE1190" w:rsidR="00827743" w:rsidRDefault="00827743" w:rsidP="00827743">
      <w:pPr>
        <w:rPr>
          <w:lang w:val="lt-LT"/>
        </w:rPr>
      </w:pPr>
      <w:r>
        <w:rPr>
          <w:lang w:val="lt-LT"/>
        </w:rPr>
        <w:t>Tarkime pirkėjas automobilių turguje nori nusipirkti automobilį</w:t>
      </w:r>
      <w:r w:rsidR="000A3BF0">
        <w:rPr>
          <w:lang w:val="lt-LT"/>
        </w:rPr>
        <w:t>. Sprendimą ar pirkti įtakoja keli veiksniai:</w:t>
      </w:r>
    </w:p>
    <w:p w14:paraId="6EB4A364" w14:textId="5E1145BA" w:rsidR="000A3BF0" w:rsidRDefault="000A3BF0" w:rsidP="000A3BF0">
      <w:pPr>
        <w:pStyle w:val="ListParagraph"/>
        <w:numPr>
          <w:ilvl w:val="0"/>
          <w:numId w:val="14"/>
        </w:numPr>
        <w:rPr>
          <w:lang w:val="lt-LT"/>
        </w:rPr>
      </w:pPr>
      <w:r>
        <w:rPr>
          <w:lang w:val="lt-LT"/>
        </w:rPr>
        <w:t>Automobilio kaina</w:t>
      </w:r>
    </w:p>
    <w:p w14:paraId="57ACCBC2" w14:textId="4535C1D5" w:rsidR="000A3BF0" w:rsidRDefault="000A3BF0" w:rsidP="000A3BF0">
      <w:pPr>
        <w:pStyle w:val="ListParagraph"/>
        <w:numPr>
          <w:ilvl w:val="0"/>
          <w:numId w:val="14"/>
        </w:numPr>
        <w:rPr>
          <w:lang w:val="lt-LT"/>
        </w:rPr>
      </w:pPr>
      <w:r>
        <w:rPr>
          <w:lang w:val="lt-LT"/>
        </w:rPr>
        <w:t>Autmobilio amžius</w:t>
      </w:r>
    </w:p>
    <w:p w14:paraId="3A59D3FB" w14:textId="3D9781DA" w:rsidR="000A3BF0" w:rsidRPr="000A3BF0" w:rsidRDefault="000A3BF0" w:rsidP="000A3BF0">
      <w:pPr>
        <w:pStyle w:val="ListParagraph"/>
        <w:numPr>
          <w:ilvl w:val="0"/>
          <w:numId w:val="14"/>
        </w:numPr>
        <w:rPr>
          <w:lang w:val="lt-LT"/>
        </w:rPr>
      </w:pPr>
      <w:r>
        <w:rPr>
          <w:lang w:val="lt-LT"/>
        </w:rPr>
        <w:t>Automobilio rida</w:t>
      </w:r>
    </w:p>
    <w:p w14:paraId="030778AD" w14:textId="2CD778B5" w:rsidR="00A0003C" w:rsidRDefault="000A3BF0" w:rsidP="00A0003C">
      <w:proofErr w:type="spellStart"/>
      <w:r>
        <w:t>Šios</w:t>
      </w:r>
      <w:proofErr w:type="spellEnd"/>
      <w:r>
        <w:t xml:space="preserve"> </w:t>
      </w:r>
      <w:proofErr w:type="spellStart"/>
      <w:r>
        <w:t>sąlygos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suskirstomos</w:t>
      </w:r>
      <w:proofErr w:type="spellEnd"/>
      <w:r>
        <w:t xml:space="preserve"> į tam </w:t>
      </w:r>
      <w:proofErr w:type="spellStart"/>
      <w:r>
        <w:t>tikrus</w:t>
      </w:r>
      <w:proofErr w:type="spellEnd"/>
      <w:r>
        <w:t xml:space="preserve"> Fuzzy </w:t>
      </w:r>
      <w:proofErr w:type="spellStart"/>
      <w:r>
        <w:t>lygmenis</w:t>
      </w:r>
      <w:proofErr w:type="spellEnd"/>
      <w:r>
        <w:t xml:space="preserve">, </w:t>
      </w:r>
      <w:proofErr w:type="spellStart"/>
      <w:r>
        <w:t>pateiktus</w:t>
      </w:r>
      <w:proofErr w:type="spellEnd"/>
      <w:r>
        <w:t xml:space="preserve"> </w:t>
      </w:r>
      <w:proofErr w:type="spellStart"/>
      <w:r>
        <w:t>žemiau</w:t>
      </w:r>
      <w:proofErr w:type="spellEnd"/>
      <w:r>
        <w:t xml:space="preserve"> </w:t>
      </w:r>
      <w:proofErr w:type="spellStart"/>
      <w:r>
        <w:t>esančiose</w:t>
      </w:r>
      <w:proofErr w:type="spellEnd"/>
      <w:r>
        <w:t xml:space="preserve"> </w:t>
      </w:r>
      <w:proofErr w:type="spellStart"/>
      <w:r>
        <w:t>lentelėse</w:t>
      </w:r>
      <w:proofErr w:type="spellEnd"/>
      <w:r>
        <w:t>:</w:t>
      </w:r>
    </w:p>
    <w:p w14:paraId="613E8FF2" w14:textId="3825143D" w:rsidR="000A3BF0" w:rsidRDefault="000A3BF0" w:rsidP="00A000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A3BF0" w14:paraId="28A3AC2A" w14:textId="77777777" w:rsidTr="000A3BF0">
        <w:tc>
          <w:tcPr>
            <w:tcW w:w="4788" w:type="dxa"/>
            <w:shd w:val="clear" w:color="auto" w:fill="8EAADB" w:themeFill="accent5" w:themeFillTint="99"/>
          </w:tcPr>
          <w:p w14:paraId="0B093847" w14:textId="6DB8E554" w:rsidR="000A3BF0" w:rsidRPr="000A3BF0" w:rsidRDefault="000A3BF0" w:rsidP="00A0003C">
            <w:pPr>
              <w:rPr>
                <w:b/>
                <w:lang w:val="lt-LT"/>
              </w:rPr>
            </w:pPr>
            <w:proofErr w:type="spellStart"/>
            <w:r w:rsidRPr="000A3BF0">
              <w:rPr>
                <w:b/>
              </w:rPr>
              <w:t>Automobilio</w:t>
            </w:r>
            <w:proofErr w:type="spellEnd"/>
            <w:r w:rsidRPr="000A3BF0">
              <w:rPr>
                <w:b/>
              </w:rPr>
              <w:t xml:space="preserve"> </w:t>
            </w:r>
            <w:proofErr w:type="spellStart"/>
            <w:r w:rsidRPr="000A3BF0">
              <w:rPr>
                <w:b/>
              </w:rPr>
              <w:t>kaina</w:t>
            </w:r>
            <w:proofErr w:type="spellEnd"/>
            <w:r w:rsidRPr="000A3BF0">
              <w:rPr>
                <w:b/>
              </w:rPr>
              <w:t xml:space="preserve">, </w:t>
            </w:r>
            <w:hyperlink r:id="rId9" w:tooltip="Euro sign" w:history="1">
              <w:r w:rsidRPr="000A3BF0">
                <w:t>€</w:t>
              </w:r>
            </w:hyperlink>
          </w:p>
        </w:tc>
        <w:tc>
          <w:tcPr>
            <w:tcW w:w="4788" w:type="dxa"/>
            <w:shd w:val="clear" w:color="auto" w:fill="8EAADB" w:themeFill="accent5" w:themeFillTint="99"/>
          </w:tcPr>
          <w:p w14:paraId="7BC0A5C0" w14:textId="05D35C95" w:rsidR="000A3BF0" w:rsidRPr="000A3BF0" w:rsidRDefault="000A3BF0" w:rsidP="00A0003C">
            <w:pPr>
              <w:rPr>
                <w:b/>
              </w:rPr>
            </w:pPr>
            <w:proofErr w:type="spellStart"/>
            <w:r w:rsidRPr="000A3BF0">
              <w:rPr>
                <w:b/>
              </w:rPr>
              <w:t>Kainos</w:t>
            </w:r>
            <w:proofErr w:type="spellEnd"/>
            <w:r w:rsidRPr="000A3BF0">
              <w:rPr>
                <w:b/>
              </w:rPr>
              <w:t xml:space="preserve"> fuzzy </w:t>
            </w:r>
            <w:proofErr w:type="spellStart"/>
            <w:r w:rsidRPr="000A3BF0">
              <w:rPr>
                <w:b/>
              </w:rPr>
              <w:t>lygmuo</w:t>
            </w:r>
            <w:proofErr w:type="spellEnd"/>
          </w:p>
        </w:tc>
      </w:tr>
      <w:tr w:rsidR="000A3BF0" w14:paraId="56C3BB0F" w14:textId="77777777" w:rsidTr="000A3BF0">
        <w:tc>
          <w:tcPr>
            <w:tcW w:w="4788" w:type="dxa"/>
          </w:tcPr>
          <w:p w14:paraId="2A109303" w14:textId="1624D17B" w:rsidR="000A3BF0" w:rsidRPr="000A3BF0" w:rsidRDefault="000A3BF0" w:rsidP="000A3BF0">
            <w:pPr>
              <w:rPr>
                <w:sz w:val="20"/>
              </w:rPr>
            </w:pPr>
            <w:r>
              <w:rPr>
                <w:sz w:val="20"/>
              </w:rPr>
              <w:t>&lt; 1000</w:t>
            </w:r>
          </w:p>
        </w:tc>
        <w:tc>
          <w:tcPr>
            <w:tcW w:w="4788" w:type="dxa"/>
          </w:tcPr>
          <w:p w14:paraId="58E4A611" w14:textId="3293CDCC" w:rsidR="000A3BF0" w:rsidRDefault="000A3BF0" w:rsidP="00A0003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Maža</w:t>
            </w:r>
            <w:proofErr w:type="spellEnd"/>
          </w:p>
        </w:tc>
      </w:tr>
      <w:tr w:rsidR="000A3BF0" w14:paraId="24B64C02" w14:textId="77777777" w:rsidTr="000A3BF0">
        <w:tc>
          <w:tcPr>
            <w:tcW w:w="4788" w:type="dxa"/>
          </w:tcPr>
          <w:p w14:paraId="47778842" w14:textId="4B51821D" w:rsidR="000A3BF0" w:rsidRDefault="000A3BF0" w:rsidP="000A3BF0">
            <w:pPr>
              <w:rPr>
                <w:sz w:val="20"/>
              </w:rPr>
            </w:pPr>
            <w:r>
              <w:rPr>
                <w:sz w:val="20"/>
              </w:rPr>
              <w:t>1000-5000</w:t>
            </w:r>
          </w:p>
        </w:tc>
        <w:tc>
          <w:tcPr>
            <w:tcW w:w="4788" w:type="dxa"/>
          </w:tcPr>
          <w:p w14:paraId="4FB31841" w14:textId="085A9599" w:rsidR="000A3BF0" w:rsidRDefault="000A3BF0" w:rsidP="00A0003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Vidutinė</w:t>
            </w:r>
            <w:proofErr w:type="spellEnd"/>
          </w:p>
        </w:tc>
      </w:tr>
      <w:tr w:rsidR="000A3BF0" w14:paraId="68134F4C" w14:textId="77777777" w:rsidTr="000A3BF0">
        <w:tc>
          <w:tcPr>
            <w:tcW w:w="4788" w:type="dxa"/>
          </w:tcPr>
          <w:p w14:paraId="56B13210" w14:textId="5C36BD0E" w:rsidR="000A3BF0" w:rsidRPr="000A3BF0" w:rsidRDefault="000A3BF0" w:rsidP="000A3BF0">
            <w:pPr>
              <w:rPr>
                <w:sz w:val="20"/>
              </w:rPr>
            </w:pPr>
            <w:r>
              <w:rPr>
                <w:sz w:val="20"/>
              </w:rPr>
              <w:t>&gt; 5000</w:t>
            </w:r>
          </w:p>
        </w:tc>
        <w:tc>
          <w:tcPr>
            <w:tcW w:w="4788" w:type="dxa"/>
          </w:tcPr>
          <w:p w14:paraId="66DA8453" w14:textId="5F8F53A0" w:rsidR="000A3BF0" w:rsidRDefault="000A3BF0" w:rsidP="00A0003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Didelė</w:t>
            </w:r>
            <w:proofErr w:type="spellEnd"/>
          </w:p>
        </w:tc>
      </w:tr>
    </w:tbl>
    <w:p w14:paraId="018637BD" w14:textId="7FACEBA6" w:rsidR="000A3BF0" w:rsidRDefault="000A3BF0" w:rsidP="00A0003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A3BF0" w:rsidRPr="000A3BF0" w14:paraId="78D75F90" w14:textId="77777777" w:rsidTr="00DB3DCE">
        <w:tc>
          <w:tcPr>
            <w:tcW w:w="4788" w:type="dxa"/>
            <w:shd w:val="clear" w:color="auto" w:fill="8EAADB" w:themeFill="accent5" w:themeFillTint="99"/>
          </w:tcPr>
          <w:p w14:paraId="53523C63" w14:textId="63A00238" w:rsidR="000A3BF0" w:rsidRPr="000A3BF0" w:rsidRDefault="000A3BF0" w:rsidP="00DB3DCE">
            <w:pPr>
              <w:rPr>
                <w:b/>
                <w:lang w:val="lt-LT"/>
              </w:rPr>
            </w:pPr>
            <w:proofErr w:type="spellStart"/>
            <w:r w:rsidRPr="000A3BF0">
              <w:rPr>
                <w:b/>
              </w:rPr>
              <w:t>Automobilio</w:t>
            </w:r>
            <w:proofErr w:type="spellEnd"/>
            <w:r w:rsidRPr="000A3BF0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amžius</w:t>
            </w:r>
            <w:proofErr w:type="spellEnd"/>
            <w:r w:rsidRPr="000A3BF0">
              <w:rPr>
                <w:b/>
              </w:rPr>
              <w:t xml:space="preserve">, </w:t>
            </w:r>
            <w:hyperlink r:id="rId10" w:tooltip="Euro sign" w:history="1">
              <w:proofErr w:type="spellStart"/>
              <w:r>
                <w:t>metai</w:t>
              </w:r>
              <w:proofErr w:type="spellEnd"/>
            </w:hyperlink>
          </w:p>
        </w:tc>
        <w:tc>
          <w:tcPr>
            <w:tcW w:w="4788" w:type="dxa"/>
            <w:shd w:val="clear" w:color="auto" w:fill="8EAADB" w:themeFill="accent5" w:themeFillTint="99"/>
          </w:tcPr>
          <w:p w14:paraId="14E38E50" w14:textId="501D51D9" w:rsidR="000A3BF0" w:rsidRPr="000A3BF0" w:rsidRDefault="000A3BF0" w:rsidP="00DB3DCE">
            <w:pPr>
              <w:rPr>
                <w:b/>
              </w:rPr>
            </w:pPr>
            <w:proofErr w:type="spellStart"/>
            <w:r>
              <w:rPr>
                <w:b/>
              </w:rPr>
              <w:t>Amžiaus</w:t>
            </w:r>
            <w:proofErr w:type="spellEnd"/>
            <w:r w:rsidRPr="000A3BF0">
              <w:rPr>
                <w:b/>
              </w:rPr>
              <w:t xml:space="preserve"> fuzzy </w:t>
            </w:r>
            <w:proofErr w:type="spellStart"/>
            <w:r w:rsidRPr="000A3BF0">
              <w:rPr>
                <w:b/>
              </w:rPr>
              <w:t>lygmuo</w:t>
            </w:r>
            <w:proofErr w:type="spellEnd"/>
          </w:p>
        </w:tc>
      </w:tr>
      <w:tr w:rsidR="000A3BF0" w14:paraId="4ACC1018" w14:textId="77777777" w:rsidTr="00DB3DCE">
        <w:tc>
          <w:tcPr>
            <w:tcW w:w="4788" w:type="dxa"/>
          </w:tcPr>
          <w:p w14:paraId="797A029B" w14:textId="33DB8CF6" w:rsidR="000A3BF0" w:rsidRPr="000A3BF0" w:rsidRDefault="000A3BF0" w:rsidP="00DB3DCE">
            <w:pPr>
              <w:rPr>
                <w:sz w:val="20"/>
              </w:rPr>
            </w:pPr>
            <w:r>
              <w:rPr>
                <w:sz w:val="20"/>
              </w:rPr>
              <w:t>&lt; 1</w:t>
            </w:r>
          </w:p>
        </w:tc>
        <w:tc>
          <w:tcPr>
            <w:tcW w:w="4788" w:type="dxa"/>
          </w:tcPr>
          <w:p w14:paraId="58C2F8B5" w14:textId="7B6D4195" w:rsidR="000A3BF0" w:rsidRDefault="000A3BF0" w:rsidP="00DB3DC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Naujas</w:t>
            </w:r>
            <w:proofErr w:type="spellEnd"/>
          </w:p>
        </w:tc>
      </w:tr>
      <w:tr w:rsidR="000A3BF0" w14:paraId="183A0F84" w14:textId="77777777" w:rsidTr="00DB3DCE">
        <w:tc>
          <w:tcPr>
            <w:tcW w:w="4788" w:type="dxa"/>
          </w:tcPr>
          <w:p w14:paraId="1192487B" w14:textId="2F2CB6E9" w:rsidR="000A3BF0" w:rsidRDefault="000A3BF0" w:rsidP="00DB3DCE">
            <w:pPr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4788" w:type="dxa"/>
          </w:tcPr>
          <w:p w14:paraId="33F34F68" w14:textId="2DE4BDA2" w:rsidR="000A3BF0" w:rsidRDefault="000A3BF0" w:rsidP="00DB3DC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Apynaujis</w:t>
            </w:r>
            <w:proofErr w:type="spellEnd"/>
          </w:p>
        </w:tc>
      </w:tr>
      <w:tr w:rsidR="000A3BF0" w14:paraId="5E8BD19A" w14:textId="77777777" w:rsidTr="00DB3DCE">
        <w:tc>
          <w:tcPr>
            <w:tcW w:w="4788" w:type="dxa"/>
          </w:tcPr>
          <w:p w14:paraId="3F6B9CDA" w14:textId="71B2A878" w:rsidR="000A3BF0" w:rsidRDefault="000A3BF0" w:rsidP="00DB3DCE">
            <w:pPr>
              <w:rPr>
                <w:sz w:val="20"/>
              </w:rPr>
            </w:pPr>
            <w:r>
              <w:rPr>
                <w:sz w:val="20"/>
              </w:rPr>
              <w:t>2-5</w:t>
            </w:r>
          </w:p>
        </w:tc>
        <w:tc>
          <w:tcPr>
            <w:tcW w:w="4788" w:type="dxa"/>
          </w:tcPr>
          <w:p w14:paraId="1E6D34B5" w14:textId="7E300D57" w:rsidR="000A3BF0" w:rsidRDefault="000A3BF0" w:rsidP="00DB3DC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Vidutinis</w:t>
            </w:r>
            <w:proofErr w:type="spellEnd"/>
          </w:p>
        </w:tc>
      </w:tr>
      <w:tr w:rsidR="000A3BF0" w14:paraId="798E1DF7" w14:textId="77777777" w:rsidTr="00DB3DCE">
        <w:tc>
          <w:tcPr>
            <w:tcW w:w="4788" w:type="dxa"/>
          </w:tcPr>
          <w:p w14:paraId="1DD8C5BB" w14:textId="71386F30" w:rsidR="000A3BF0" w:rsidRDefault="000A3BF0" w:rsidP="00DB3DCE">
            <w:pPr>
              <w:rPr>
                <w:sz w:val="20"/>
              </w:rPr>
            </w:pPr>
            <w:r>
              <w:rPr>
                <w:sz w:val="20"/>
              </w:rPr>
              <w:t>5-10</w:t>
            </w:r>
          </w:p>
        </w:tc>
        <w:tc>
          <w:tcPr>
            <w:tcW w:w="4788" w:type="dxa"/>
          </w:tcPr>
          <w:p w14:paraId="202654C0" w14:textId="0D3756C2" w:rsidR="000A3BF0" w:rsidRDefault="000A3BF0" w:rsidP="00DB3DC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Apysenis</w:t>
            </w:r>
            <w:proofErr w:type="spellEnd"/>
          </w:p>
        </w:tc>
      </w:tr>
      <w:tr w:rsidR="000A3BF0" w14:paraId="6E653CFF" w14:textId="77777777" w:rsidTr="00DB3DCE">
        <w:tc>
          <w:tcPr>
            <w:tcW w:w="4788" w:type="dxa"/>
          </w:tcPr>
          <w:p w14:paraId="0672006A" w14:textId="1DA03CF5" w:rsidR="000A3BF0" w:rsidRPr="000A3BF0" w:rsidRDefault="000A3BF0" w:rsidP="00DB3DCE">
            <w:pPr>
              <w:rPr>
                <w:sz w:val="20"/>
              </w:rPr>
            </w:pPr>
            <w:r>
              <w:rPr>
                <w:sz w:val="20"/>
              </w:rPr>
              <w:t>&gt; 10</w:t>
            </w:r>
          </w:p>
        </w:tc>
        <w:tc>
          <w:tcPr>
            <w:tcW w:w="4788" w:type="dxa"/>
          </w:tcPr>
          <w:p w14:paraId="5E86A498" w14:textId="18E1847F" w:rsidR="000A3BF0" w:rsidRDefault="000A3BF0" w:rsidP="00DB3DC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Senas</w:t>
            </w:r>
            <w:proofErr w:type="spellEnd"/>
          </w:p>
        </w:tc>
      </w:tr>
    </w:tbl>
    <w:p w14:paraId="27D93851" w14:textId="1EA4BA41" w:rsidR="000A3BF0" w:rsidRDefault="000A3BF0" w:rsidP="00A0003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A3BF0" w:rsidRPr="000A3BF0" w14:paraId="444CDF3A" w14:textId="77777777" w:rsidTr="00DB3DCE">
        <w:tc>
          <w:tcPr>
            <w:tcW w:w="4788" w:type="dxa"/>
            <w:shd w:val="clear" w:color="auto" w:fill="8EAADB" w:themeFill="accent5" w:themeFillTint="99"/>
          </w:tcPr>
          <w:p w14:paraId="16B4247B" w14:textId="274F7894" w:rsidR="000A3BF0" w:rsidRPr="000A3BF0" w:rsidRDefault="000A3BF0" w:rsidP="00DB3DCE">
            <w:pPr>
              <w:rPr>
                <w:b/>
                <w:lang w:val="lt-LT"/>
              </w:rPr>
            </w:pPr>
            <w:proofErr w:type="spellStart"/>
            <w:r w:rsidRPr="000A3BF0">
              <w:rPr>
                <w:b/>
              </w:rPr>
              <w:t>Automobilio</w:t>
            </w:r>
            <w:proofErr w:type="spellEnd"/>
            <w:r w:rsidRPr="000A3BF0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rida</w:t>
            </w:r>
            <w:proofErr w:type="spellEnd"/>
            <w:r w:rsidRPr="000A3BF0">
              <w:rPr>
                <w:b/>
              </w:rPr>
              <w:t xml:space="preserve">, </w:t>
            </w:r>
            <w:hyperlink r:id="rId11" w:tooltip="Euro sign" w:history="1">
              <w:r>
                <w:t>km</w:t>
              </w:r>
            </w:hyperlink>
          </w:p>
        </w:tc>
        <w:tc>
          <w:tcPr>
            <w:tcW w:w="4788" w:type="dxa"/>
            <w:shd w:val="clear" w:color="auto" w:fill="8EAADB" w:themeFill="accent5" w:themeFillTint="99"/>
          </w:tcPr>
          <w:p w14:paraId="17E84286" w14:textId="3C5C97A0" w:rsidR="000A3BF0" w:rsidRPr="000A3BF0" w:rsidRDefault="000A3BF0" w:rsidP="00DB3DCE">
            <w:pPr>
              <w:rPr>
                <w:b/>
              </w:rPr>
            </w:pPr>
            <w:proofErr w:type="spellStart"/>
            <w:r>
              <w:rPr>
                <w:b/>
              </w:rPr>
              <w:t>Ridos</w:t>
            </w:r>
            <w:proofErr w:type="spellEnd"/>
            <w:r w:rsidRPr="000A3BF0">
              <w:rPr>
                <w:b/>
              </w:rPr>
              <w:t xml:space="preserve"> fuzzy </w:t>
            </w:r>
            <w:proofErr w:type="spellStart"/>
            <w:r w:rsidRPr="000A3BF0">
              <w:rPr>
                <w:b/>
              </w:rPr>
              <w:t>lygmuo</w:t>
            </w:r>
            <w:proofErr w:type="spellEnd"/>
          </w:p>
        </w:tc>
      </w:tr>
      <w:tr w:rsidR="000A3BF0" w14:paraId="09FDD50F" w14:textId="77777777" w:rsidTr="00DB3DCE">
        <w:tc>
          <w:tcPr>
            <w:tcW w:w="4788" w:type="dxa"/>
          </w:tcPr>
          <w:p w14:paraId="541C9806" w14:textId="3E78FC21" w:rsidR="000A3BF0" w:rsidRPr="000A3BF0" w:rsidRDefault="000A3BF0" w:rsidP="00DB3DCE">
            <w:pPr>
              <w:rPr>
                <w:sz w:val="20"/>
              </w:rPr>
            </w:pPr>
            <w:r>
              <w:rPr>
                <w:sz w:val="20"/>
              </w:rPr>
              <w:t>&lt; 10000</w:t>
            </w:r>
          </w:p>
        </w:tc>
        <w:tc>
          <w:tcPr>
            <w:tcW w:w="4788" w:type="dxa"/>
          </w:tcPr>
          <w:p w14:paraId="680103DB" w14:textId="77777777" w:rsidR="000A3BF0" w:rsidRDefault="000A3BF0" w:rsidP="00DB3DC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Maža</w:t>
            </w:r>
            <w:proofErr w:type="spellEnd"/>
          </w:p>
        </w:tc>
      </w:tr>
      <w:tr w:rsidR="000A3BF0" w14:paraId="7F4DBA14" w14:textId="77777777" w:rsidTr="00DB3DCE">
        <w:tc>
          <w:tcPr>
            <w:tcW w:w="4788" w:type="dxa"/>
          </w:tcPr>
          <w:p w14:paraId="69E35486" w14:textId="232C4BB9" w:rsidR="000A3BF0" w:rsidRDefault="000A3BF0" w:rsidP="00DB3DCE">
            <w:pPr>
              <w:rPr>
                <w:sz w:val="20"/>
              </w:rPr>
            </w:pPr>
            <w:r>
              <w:rPr>
                <w:sz w:val="20"/>
              </w:rPr>
              <w:t>10000-80000</w:t>
            </w:r>
          </w:p>
        </w:tc>
        <w:tc>
          <w:tcPr>
            <w:tcW w:w="4788" w:type="dxa"/>
          </w:tcPr>
          <w:p w14:paraId="512E7BBC" w14:textId="77777777" w:rsidR="000A3BF0" w:rsidRDefault="000A3BF0" w:rsidP="00DB3DC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Vidutinė</w:t>
            </w:r>
            <w:proofErr w:type="spellEnd"/>
          </w:p>
        </w:tc>
      </w:tr>
      <w:tr w:rsidR="000A3BF0" w14:paraId="51BACAAA" w14:textId="77777777" w:rsidTr="00DB3DCE">
        <w:tc>
          <w:tcPr>
            <w:tcW w:w="4788" w:type="dxa"/>
          </w:tcPr>
          <w:p w14:paraId="63E888D9" w14:textId="023C2AAE" w:rsidR="000A3BF0" w:rsidRPr="000A3BF0" w:rsidRDefault="000A3BF0" w:rsidP="00DB3DCE">
            <w:pPr>
              <w:rPr>
                <w:sz w:val="20"/>
              </w:rPr>
            </w:pPr>
            <w:r>
              <w:rPr>
                <w:sz w:val="20"/>
              </w:rPr>
              <w:t>&gt; 80000</w:t>
            </w:r>
          </w:p>
        </w:tc>
        <w:tc>
          <w:tcPr>
            <w:tcW w:w="4788" w:type="dxa"/>
          </w:tcPr>
          <w:p w14:paraId="6AD6E923" w14:textId="77777777" w:rsidR="000A3BF0" w:rsidRDefault="000A3BF0" w:rsidP="00DB3DC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Didelė</w:t>
            </w:r>
            <w:proofErr w:type="spellEnd"/>
          </w:p>
        </w:tc>
      </w:tr>
    </w:tbl>
    <w:p w14:paraId="308A1958" w14:textId="593E1101" w:rsidR="000A3BF0" w:rsidRDefault="000A3BF0" w:rsidP="00A0003C">
      <w:pPr>
        <w:rPr>
          <w:sz w:val="20"/>
        </w:rPr>
      </w:pPr>
    </w:p>
    <w:p w14:paraId="3D1F2B42" w14:textId="44D85177" w:rsidR="000A3BF0" w:rsidRDefault="000A3BF0" w:rsidP="00A0003C">
      <w:pPr>
        <w:rPr>
          <w:sz w:val="20"/>
        </w:rPr>
      </w:pPr>
      <w:proofErr w:type="spellStart"/>
      <w:r>
        <w:rPr>
          <w:sz w:val="20"/>
        </w:rPr>
        <w:t>Pirkėjas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gali</w:t>
      </w:r>
      <w:proofErr w:type="spellEnd"/>
      <w:r>
        <w:rPr>
          <w:sz w:val="20"/>
        </w:rPr>
        <w:t xml:space="preserve"> </w:t>
      </w:r>
      <w:proofErr w:type="spellStart"/>
      <w:proofErr w:type="gramStart"/>
      <w:r w:rsidR="00786B5E">
        <w:rPr>
          <w:sz w:val="20"/>
        </w:rPr>
        <w:t>nuspręsti</w:t>
      </w:r>
      <w:proofErr w:type="spellEnd"/>
      <w:r w:rsidR="00786B5E">
        <w:rPr>
          <w:sz w:val="20"/>
        </w:rPr>
        <w:t xml:space="preserve">  </w:t>
      </w:r>
      <w:proofErr w:type="spellStart"/>
      <w:r w:rsidR="00786B5E">
        <w:rPr>
          <w:sz w:val="20"/>
        </w:rPr>
        <w:t>automobil</w:t>
      </w:r>
      <w:proofErr w:type="spellEnd"/>
      <w:r w:rsidR="00786B5E">
        <w:rPr>
          <w:sz w:val="20"/>
          <w:lang w:val="lt-LT"/>
        </w:rPr>
        <w:t>į</w:t>
      </w:r>
      <w:proofErr w:type="gramEnd"/>
      <w:r w:rsidR="00786B5E">
        <w:rPr>
          <w:sz w:val="20"/>
        </w:rPr>
        <w:t xml:space="preserve"> </w:t>
      </w:r>
      <w:proofErr w:type="spellStart"/>
      <w:r w:rsidR="00786B5E">
        <w:rPr>
          <w:sz w:val="20"/>
        </w:rPr>
        <w:t>pirkti</w:t>
      </w:r>
      <w:proofErr w:type="spellEnd"/>
      <w:r w:rsidR="00786B5E">
        <w:rPr>
          <w:sz w:val="20"/>
        </w:rPr>
        <w:t xml:space="preserve"> </w:t>
      </w:r>
      <w:proofErr w:type="spellStart"/>
      <w:r w:rsidR="00786B5E">
        <w:rPr>
          <w:sz w:val="20"/>
        </w:rPr>
        <w:t>arba</w:t>
      </w:r>
      <w:proofErr w:type="spellEnd"/>
      <w:r w:rsidR="00786B5E">
        <w:rPr>
          <w:sz w:val="20"/>
        </w:rPr>
        <w:t xml:space="preserve"> 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6B5E" w:rsidRPr="000A3BF0" w14:paraId="6B4BEA5F" w14:textId="77777777" w:rsidTr="00DB3DCE">
        <w:tc>
          <w:tcPr>
            <w:tcW w:w="4788" w:type="dxa"/>
            <w:shd w:val="clear" w:color="auto" w:fill="8EAADB" w:themeFill="accent5" w:themeFillTint="99"/>
          </w:tcPr>
          <w:p w14:paraId="39BA0AB0" w14:textId="0C2C3CAC" w:rsidR="00786B5E" w:rsidRPr="000A3BF0" w:rsidRDefault="00786B5E" w:rsidP="00DB3DCE">
            <w:pPr>
              <w:rPr>
                <w:b/>
                <w:lang w:val="lt-LT"/>
              </w:rPr>
            </w:pPr>
            <w:proofErr w:type="spellStart"/>
            <w:r>
              <w:rPr>
                <w:b/>
              </w:rPr>
              <w:t>Pirkimas</w:t>
            </w:r>
            <w:proofErr w:type="spellEnd"/>
          </w:p>
        </w:tc>
        <w:tc>
          <w:tcPr>
            <w:tcW w:w="4788" w:type="dxa"/>
            <w:shd w:val="clear" w:color="auto" w:fill="8EAADB" w:themeFill="accent5" w:themeFillTint="99"/>
          </w:tcPr>
          <w:p w14:paraId="3138CE37" w14:textId="77777777" w:rsidR="00786B5E" w:rsidRPr="000A3BF0" w:rsidRDefault="00786B5E" w:rsidP="00DB3DCE">
            <w:pPr>
              <w:rPr>
                <w:b/>
              </w:rPr>
            </w:pPr>
            <w:proofErr w:type="spellStart"/>
            <w:r>
              <w:rPr>
                <w:b/>
              </w:rPr>
              <w:t>Ridos</w:t>
            </w:r>
            <w:proofErr w:type="spellEnd"/>
            <w:r w:rsidRPr="000A3BF0">
              <w:rPr>
                <w:b/>
              </w:rPr>
              <w:t xml:space="preserve"> fuzzy </w:t>
            </w:r>
            <w:proofErr w:type="spellStart"/>
            <w:r w:rsidRPr="000A3BF0">
              <w:rPr>
                <w:b/>
              </w:rPr>
              <w:t>lygmuo</w:t>
            </w:r>
            <w:proofErr w:type="spellEnd"/>
          </w:p>
        </w:tc>
      </w:tr>
      <w:tr w:rsidR="00786B5E" w14:paraId="04D48761" w14:textId="77777777" w:rsidTr="00DB3DCE">
        <w:tc>
          <w:tcPr>
            <w:tcW w:w="4788" w:type="dxa"/>
          </w:tcPr>
          <w:p w14:paraId="5A6B28E9" w14:textId="28260BAE" w:rsidR="00786B5E" w:rsidRPr="000A3BF0" w:rsidRDefault="00786B5E" w:rsidP="00DB3DC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788" w:type="dxa"/>
          </w:tcPr>
          <w:p w14:paraId="5C0D49C9" w14:textId="327D14E6" w:rsidR="00786B5E" w:rsidRDefault="00786B5E" w:rsidP="00DB3DC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Pirks</w:t>
            </w:r>
            <w:proofErr w:type="spellEnd"/>
          </w:p>
        </w:tc>
      </w:tr>
      <w:tr w:rsidR="00786B5E" w14:paraId="1FD75AA7" w14:textId="77777777" w:rsidTr="00DB3DCE">
        <w:tc>
          <w:tcPr>
            <w:tcW w:w="4788" w:type="dxa"/>
          </w:tcPr>
          <w:p w14:paraId="685A422B" w14:textId="0E649729" w:rsidR="00786B5E" w:rsidRDefault="00786B5E" w:rsidP="00DB3DC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88" w:type="dxa"/>
          </w:tcPr>
          <w:p w14:paraId="69A952B8" w14:textId="00E5F4FC" w:rsidR="00786B5E" w:rsidRDefault="00786B5E" w:rsidP="00DB3DC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Nepirks</w:t>
            </w:r>
            <w:proofErr w:type="spellEnd"/>
          </w:p>
        </w:tc>
      </w:tr>
    </w:tbl>
    <w:p w14:paraId="05E5C46D" w14:textId="10F41ED9" w:rsidR="00786B5E" w:rsidRDefault="00786B5E" w:rsidP="00A0003C">
      <w:pPr>
        <w:rPr>
          <w:sz w:val="20"/>
        </w:rPr>
      </w:pPr>
    </w:p>
    <w:p w14:paraId="50D22242" w14:textId="27832670" w:rsidR="00D95026" w:rsidRDefault="00786B5E" w:rsidP="00D72775">
      <w:pPr>
        <w:pStyle w:val="Heading3"/>
      </w:pPr>
      <w:r>
        <w:t xml:space="preserve"> </w:t>
      </w:r>
      <w:proofErr w:type="spellStart"/>
      <w:r w:rsidR="00A0745B">
        <w:t>Mandmi</w:t>
      </w:r>
      <w:proofErr w:type="spellEnd"/>
      <w:r w:rsidR="00A0745B">
        <w:t xml:space="preserve"> </w:t>
      </w:r>
      <w:proofErr w:type="spellStart"/>
      <w:r w:rsidR="00A0745B">
        <w:t>m</w:t>
      </w:r>
      <w:r>
        <w:t>odelio</w:t>
      </w:r>
      <w:proofErr w:type="spellEnd"/>
      <w:r>
        <w:t xml:space="preserve"> </w:t>
      </w:r>
      <w:proofErr w:type="spellStart"/>
      <w:r>
        <w:t>įgyvendinimas</w:t>
      </w:r>
      <w:proofErr w:type="spellEnd"/>
      <w:r>
        <w:t xml:space="preserve"> </w:t>
      </w:r>
      <w:proofErr w:type="spellStart"/>
      <w:r>
        <w:t>Matlab</w:t>
      </w:r>
      <w:proofErr w:type="spellEnd"/>
    </w:p>
    <w:p w14:paraId="77FB9E24" w14:textId="13E46A05" w:rsidR="00D95026" w:rsidRDefault="00D95026" w:rsidP="00D95026">
      <w:proofErr w:type="spellStart"/>
      <w:r>
        <w:t>Naudodamasis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aplinkoje</w:t>
      </w:r>
      <w:proofErr w:type="spellEnd"/>
      <w:r>
        <w:t xml:space="preserve"> </w:t>
      </w:r>
      <w:proofErr w:type="spellStart"/>
      <w:r>
        <w:t>teikiamu</w:t>
      </w:r>
      <w:proofErr w:type="spellEnd"/>
      <w:r>
        <w:t xml:space="preserve"> „Fuzzy Logic </w:t>
      </w:r>
      <w:proofErr w:type="gramStart"/>
      <w:r>
        <w:t xml:space="preserve">Toolbox“ </w:t>
      </w:r>
      <w:proofErr w:type="spellStart"/>
      <w:r>
        <w:t>paketu</w:t>
      </w:r>
      <w:proofErr w:type="spellEnd"/>
      <w:proofErr w:type="gramEnd"/>
      <w:r>
        <w:t xml:space="preserve">, </w:t>
      </w:r>
      <w:proofErr w:type="spellStart"/>
      <w:r>
        <w:t>įgyvendinau</w:t>
      </w:r>
      <w:proofErr w:type="spellEnd"/>
      <w:r>
        <w:t xml:space="preserve"> </w:t>
      </w:r>
      <w:proofErr w:type="spellStart"/>
      <w:r>
        <w:t>aprašytą</w:t>
      </w:r>
      <w:proofErr w:type="spellEnd"/>
      <w:r>
        <w:t xml:space="preserve"> </w:t>
      </w:r>
      <w:proofErr w:type="spellStart"/>
      <w:r>
        <w:t>užduotį</w:t>
      </w:r>
      <w:proofErr w:type="spellEnd"/>
      <w:r>
        <w:t xml:space="preserve"> </w:t>
      </w:r>
      <w:proofErr w:type="spellStart"/>
      <w:r>
        <w:t>naudojantis</w:t>
      </w:r>
      <w:proofErr w:type="spellEnd"/>
      <w:r>
        <w:t xml:space="preserve"> </w:t>
      </w:r>
      <w:proofErr w:type="spellStart"/>
      <w:r>
        <w:t>minėtojo</w:t>
      </w:r>
      <w:proofErr w:type="spellEnd"/>
      <w:r>
        <w:t xml:space="preserve"> </w:t>
      </w:r>
      <w:proofErr w:type="spellStart"/>
      <w:r>
        <w:t>paketo</w:t>
      </w:r>
      <w:proofErr w:type="spellEnd"/>
      <w:r>
        <w:t xml:space="preserve"> </w:t>
      </w:r>
      <w:proofErr w:type="spellStart"/>
      <w:r>
        <w:t>teikiamu</w:t>
      </w:r>
      <w:proofErr w:type="spellEnd"/>
      <w:r>
        <w:t xml:space="preserve"> Mamdani </w:t>
      </w:r>
      <w:proofErr w:type="spellStart"/>
      <w:r>
        <w:t>modelius</w:t>
      </w:r>
      <w:proofErr w:type="spellEnd"/>
      <w:r>
        <w:t xml:space="preserve">.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trys</w:t>
      </w:r>
      <w:proofErr w:type="spellEnd"/>
      <w:r>
        <w:t xml:space="preserve"> </w:t>
      </w:r>
      <w:proofErr w:type="spellStart"/>
      <w:r>
        <w:t>kintamieji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išvesties</w:t>
      </w:r>
      <w:proofErr w:type="spellEnd"/>
      <w:r>
        <w:t xml:space="preserve"> </w:t>
      </w:r>
      <w:proofErr w:type="spellStart"/>
      <w:r>
        <w:t>kintamasis</w:t>
      </w:r>
      <w:proofErr w:type="spellEnd"/>
      <w:r>
        <w:t xml:space="preserve">, tai </w:t>
      </w:r>
      <w:proofErr w:type="spellStart"/>
      <w:r>
        <w:t>pavaizduota</w:t>
      </w:r>
      <w:proofErr w:type="spellEnd"/>
      <w:r>
        <w:t xml:space="preserve"> (pav. 1)</w:t>
      </w:r>
    </w:p>
    <w:p w14:paraId="3CC3F07F" w14:textId="43EE1832" w:rsidR="00A0745B" w:rsidRDefault="00A0745B" w:rsidP="00D95026"/>
    <w:p w14:paraId="776BA52B" w14:textId="77777777" w:rsidR="0054413A" w:rsidRDefault="00A0745B" w:rsidP="0054413A">
      <w:pPr>
        <w:keepNext/>
      </w:pPr>
      <w:r>
        <w:rPr>
          <w:noProof/>
        </w:rPr>
        <w:lastRenderedPageBreak/>
        <w:drawing>
          <wp:inline distT="0" distB="0" distL="0" distR="0" wp14:anchorId="47839431" wp14:editId="1DD8E47C">
            <wp:extent cx="5352381" cy="4561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0AC3" w14:textId="51299449" w:rsidR="00A0745B" w:rsidRDefault="0054413A" w:rsidP="0054413A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DA532A">
        <w:rPr>
          <w:noProof/>
        </w:rPr>
        <w:t>1</w:t>
      </w:r>
      <w:r>
        <w:fldChar w:fldCharType="end"/>
      </w:r>
      <w:r>
        <w:t xml:space="preserve"> Fuzzy logic toolbox </w:t>
      </w:r>
      <w:proofErr w:type="spellStart"/>
      <w:r>
        <w:t>kūrimo</w:t>
      </w:r>
      <w:proofErr w:type="spellEnd"/>
      <w:r>
        <w:t xml:space="preserve"> </w:t>
      </w:r>
      <w:proofErr w:type="spellStart"/>
      <w:r>
        <w:t>langas</w:t>
      </w:r>
      <w:proofErr w:type="spellEnd"/>
    </w:p>
    <w:p w14:paraId="41E92E17" w14:textId="39AA10DD" w:rsidR="00A0745B" w:rsidRDefault="00A0745B" w:rsidP="00D95026"/>
    <w:p w14:paraId="4C55BCE2" w14:textId="66E1B70B" w:rsidR="00A0745B" w:rsidRDefault="00D72775" w:rsidP="00A0745B">
      <w:pPr>
        <w:pStyle w:val="Heading3"/>
        <w:numPr>
          <w:ilvl w:val="2"/>
          <w:numId w:val="10"/>
        </w:numPr>
      </w:pPr>
      <w:proofErr w:type="spellStart"/>
      <w:r>
        <w:lastRenderedPageBreak/>
        <w:t>Įėjimo</w:t>
      </w:r>
      <w:proofErr w:type="spellEnd"/>
      <w:r>
        <w:t xml:space="preserve"> </w:t>
      </w:r>
      <w:proofErr w:type="spellStart"/>
      <w:r>
        <w:t>kintamųjų</w:t>
      </w:r>
      <w:proofErr w:type="spellEnd"/>
      <w:r>
        <w:t xml:space="preserve"> </w:t>
      </w:r>
      <w:proofErr w:type="spellStart"/>
      <w:r>
        <w:t>funkcijos</w:t>
      </w:r>
      <w:proofErr w:type="spellEnd"/>
    </w:p>
    <w:p w14:paraId="222EE593" w14:textId="77777777" w:rsidR="0054413A" w:rsidRDefault="00D72775" w:rsidP="0054413A">
      <w:pPr>
        <w:pStyle w:val="Heading2"/>
        <w:keepNext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BA65E98" wp14:editId="0887AE69">
            <wp:extent cx="5352381" cy="450476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FBF5" w14:textId="4E195E9B" w:rsidR="00D72775" w:rsidRDefault="0054413A" w:rsidP="0054413A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DA532A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Kainos</w:t>
      </w:r>
      <w:proofErr w:type="spellEnd"/>
      <w:r>
        <w:t xml:space="preserve"> </w:t>
      </w:r>
      <w:proofErr w:type="spellStart"/>
      <w:r>
        <w:t>įėjimo</w:t>
      </w:r>
      <w:proofErr w:type="spellEnd"/>
      <w:r>
        <w:t xml:space="preserve"> </w:t>
      </w:r>
      <w:proofErr w:type="spellStart"/>
      <w:r>
        <w:t>kintamojo</w:t>
      </w:r>
      <w:proofErr w:type="spellEnd"/>
      <w:r>
        <w:t xml:space="preserve"> </w:t>
      </w:r>
      <w:proofErr w:type="spellStart"/>
      <w:r>
        <w:t>funkcija</w:t>
      </w:r>
      <w:proofErr w:type="spellEnd"/>
    </w:p>
    <w:p w14:paraId="6569E60F" w14:textId="77777777" w:rsidR="0054413A" w:rsidRDefault="00D72775" w:rsidP="0054413A">
      <w:pPr>
        <w:pStyle w:val="Heading2"/>
        <w:keepNext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2B15490" wp14:editId="78060C39">
            <wp:extent cx="5352381" cy="450476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079F" w14:textId="063D7C94" w:rsidR="00D72775" w:rsidRDefault="0054413A" w:rsidP="0054413A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DA532A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Amžiaus</w:t>
      </w:r>
      <w:proofErr w:type="spellEnd"/>
      <w:r>
        <w:t xml:space="preserve"> </w:t>
      </w:r>
      <w:proofErr w:type="spellStart"/>
      <w:r>
        <w:t>įėjimo</w:t>
      </w:r>
      <w:proofErr w:type="spellEnd"/>
      <w:r>
        <w:t xml:space="preserve"> </w:t>
      </w:r>
      <w:proofErr w:type="spellStart"/>
      <w:r>
        <w:t>kintamojo</w:t>
      </w:r>
      <w:proofErr w:type="spellEnd"/>
      <w:r>
        <w:t xml:space="preserve"> </w:t>
      </w:r>
      <w:proofErr w:type="spellStart"/>
      <w:r>
        <w:t>funkcija</w:t>
      </w:r>
      <w:proofErr w:type="spellEnd"/>
    </w:p>
    <w:p w14:paraId="07D8EAD2" w14:textId="77777777" w:rsidR="0054413A" w:rsidRDefault="00D72775" w:rsidP="0054413A">
      <w:pPr>
        <w:pStyle w:val="Heading2"/>
        <w:keepNext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35CB9214" wp14:editId="5DAFEAF8">
            <wp:extent cx="5352381" cy="450476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49BA" w14:textId="4EEB62F0" w:rsidR="00D72775" w:rsidRPr="00D72775" w:rsidRDefault="0054413A" w:rsidP="0054413A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DA532A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Ridos</w:t>
      </w:r>
      <w:proofErr w:type="spellEnd"/>
      <w:r>
        <w:t xml:space="preserve"> </w:t>
      </w:r>
      <w:proofErr w:type="spellStart"/>
      <w:r>
        <w:t>įėjimo</w:t>
      </w:r>
      <w:proofErr w:type="spellEnd"/>
      <w:r>
        <w:t xml:space="preserve"> </w:t>
      </w:r>
      <w:proofErr w:type="spellStart"/>
      <w:r>
        <w:t>kintamojo</w:t>
      </w:r>
      <w:proofErr w:type="spellEnd"/>
      <w:r>
        <w:t xml:space="preserve"> </w:t>
      </w:r>
      <w:proofErr w:type="spellStart"/>
      <w:r>
        <w:t>funkcija</w:t>
      </w:r>
      <w:proofErr w:type="spellEnd"/>
    </w:p>
    <w:p w14:paraId="5CB546AE" w14:textId="77777777" w:rsidR="00786B5E" w:rsidRPr="00786B5E" w:rsidRDefault="00786B5E" w:rsidP="00786B5E"/>
    <w:p w14:paraId="671E6687" w14:textId="2ADA0D58" w:rsidR="00D72775" w:rsidRPr="00D72775" w:rsidRDefault="00D72775" w:rsidP="00DB3DCE">
      <w:pPr>
        <w:pStyle w:val="Heading3"/>
        <w:numPr>
          <w:ilvl w:val="2"/>
          <w:numId w:val="10"/>
        </w:numPr>
      </w:pPr>
      <w:r>
        <w:lastRenderedPageBreak/>
        <w:t xml:space="preserve"> </w:t>
      </w:r>
      <w:proofErr w:type="spellStart"/>
      <w:r>
        <w:t>Išėjimo</w:t>
      </w:r>
      <w:proofErr w:type="spellEnd"/>
      <w:r>
        <w:t xml:space="preserve"> </w:t>
      </w:r>
      <w:proofErr w:type="spellStart"/>
      <w:r>
        <w:t>kintamojo</w:t>
      </w:r>
      <w:proofErr w:type="spellEnd"/>
      <w:r>
        <w:t xml:space="preserve"> </w:t>
      </w:r>
      <w:proofErr w:type="spellStart"/>
      <w:r>
        <w:t>funkcija</w:t>
      </w:r>
      <w:proofErr w:type="spellEnd"/>
    </w:p>
    <w:p w14:paraId="4D4C580C" w14:textId="77777777" w:rsidR="0054413A" w:rsidRDefault="00D72775" w:rsidP="0054413A">
      <w:pPr>
        <w:keepNext/>
      </w:pPr>
      <w:r>
        <w:rPr>
          <w:noProof/>
        </w:rPr>
        <w:drawing>
          <wp:inline distT="0" distB="0" distL="0" distR="0" wp14:anchorId="7D0EB98F" wp14:editId="38F1AF11">
            <wp:extent cx="5352381" cy="450476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9DF8" w14:textId="7EEC2302" w:rsidR="00A0003C" w:rsidRDefault="0054413A" w:rsidP="0054413A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DA532A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Išėjimo</w:t>
      </w:r>
      <w:proofErr w:type="spellEnd"/>
      <w:r>
        <w:t xml:space="preserve"> </w:t>
      </w:r>
      <w:proofErr w:type="spellStart"/>
      <w:r>
        <w:t>kintamojo</w:t>
      </w:r>
      <w:proofErr w:type="spellEnd"/>
      <w:r>
        <w:t xml:space="preserve"> </w:t>
      </w:r>
      <w:proofErr w:type="spellStart"/>
      <w:r>
        <w:t>funkcija</w:t>
      </w:r>
      <w:proofErr w:type="spellEnd"/>
    </w:p>
    <w:p w14:paraId="1B1D96B1" w14:textId="592AC0EB" w:rsidR="00D72775" w:rsidRDefault="00D72775" w:rsidP="00A0003C"/>
    <w:p w14:paraId="5837CF30" w14:textId="538CCCAF" w:rsidR="00D72775" w:rsidRDefault="00D72775" w:rsidP="00DB3DCE">
      <w:pPr>
        <w:pStyle w:val="Heading3"/>
        <w:numPr>
          <w:ilvl w:val="2"/>
          <w:numId w:val="10"/>
        </w:numPr>
      </w:pPr>
      <w:r>
        <w:t xml:space="preserve"> </w:t>
      </w:r>
      <w:proofErr w:type="spellStart"/>
      <w:r>
        <w:t>Taisyklių</w:t>
      </w:r>
      <w:proofErr w:type="spellEnd"/>
      <w:r>
        <w:t xml:space="preserve"> </w:t>
      </w:r>
      <w:proofErr w:type="spellStart"/>
      <w:r>
        <w:t>sudarymas</w:t>
      </w:r>
      <w:proofErr w:type="spellEnd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353"/>
        <w:gridCol w:w="1376"/>
        <w:gridCol w:w="1355"/>
        <w:gridCol w:w="1403"/>
        <w:gridCol w:w="1355"/>
        <w:gridCol w:w="1376"/>
        <w:gridCol w:w="1358"/>
      </w:tblGrid>
      <w:tr w:rsidR="00F04F3F" w14:paraId="5B5BB015" w14:textId="77777777" w:rsidTr="00F04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AB0DA2B" w14:textId="614784D1" w:rsidR="00A41229" w:rsidRDefault="00A41229" w:rsidP="00A0003C">
            <w:r>
              <w:t>Nr.</w:t>
            </w:r>
          </w:p>
        </w:tc>
        <w:tc>
          <w:tcPr>
            <w:tcW w:w="1376" w:type="dxa"/>
          </w:tcPr>
          <w:p w14:paraId="5DAE61F6" w14:textId="4AEC9419" w:rsidR="00A41229" w:rsidRDefault="00A41229" w:rsidP="00A00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Kaina</w:t>
            </w:r>
            <w:proofErr w:type="spellEnd"/>
          </w:p>
        </w:tc>
        <w:tc>
          <w:tcPr>
            <w:tcW w:w="1355" w:type="dxa"/>
          </w:tcPr>
          <w:p w14:paraId="05F0F901" w14:textId="77777777" w:rsidR="00A41229" w:rsidRDefault="00A41229" w:rsidP="00A00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088D5EA7" w14:textId="0B3FE1BA" w:rsidR="00A41229" w:rsidRDefault="00A41229" w:rsidP="00A00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Amžius</w:t>
            </w:r>
            <w:proofErr w:type="spellEnd"/>
          </w:p>
        </w:tc>
        <w:tc>
          <w:tcPr>
            <w:tcW w:w="1355" w:type="dxa"/>
          </w:tcPr>
          <w:p w14:paraId="3274E47E" w14:textId="77777777" w:rsidR="00A41229" w:rsidRDefault="00A41229" w:rsidP="00A00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dxa"/>
          </w:tcPr>
          <w:p w14:paraId="496E759D" w14:textId="79E72D7E" w:rsidR="00A41229" w:rsidRDefault="00A41229" w:rsidP="00A00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Rida</w:t>
            </w:r>
            <w:proofErr w:type="spellEnd"/>
          </w:p>
        </w:tc>
        <w:tc>
          <w:tcPr>
            <w:tcW w:w="1358" w:type="dxa"/>
          </w:tcPr>
          <w:p w14:paraId="2DA2D896" w14:textId="64C163DA" w:rsidR="00A41229" w:rsidRDefault="00A41229" w:rsidP="00A00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pirks</w:t>
            </w:r>
            <w:proofErr w:type="spellEnd"/>
          </w:p>
        </w:tc>
      </w:tr>
      <w:tr w:rsidR="00A41229" w14:paraId="1F78C4E9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22989AD" w14:textId="77777777" w:rsidR="00A41229" w:rsidRPr="00A41229" w:rsidRDefault="00A41229" w:rsidP="00A41229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</w:rPr>
            </w:pPr>
          </w:p>
        </w:tc>
        <w:tc>
          <w:tcPr>
            <w:tcW w:w="1376" w:type="dxa"/>
          </w:tcPr>
          <w:p w14:paraId="3E93B533" w14:textId="4EB8C397" w:rsidR="00A41229" w:rsidRDefault="001D4A57" w:rsidP="00A00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5" w:type="dxa"/>
          </w:tcPr>
          <w:p w14:paraId="439B290A" w14:textId="17360C78" w:rsidR="00A41229" w:rsidRDefault="001D4A57" w:rsidP="00A00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3282315C" w14:textId="3A92C034" w:rsidR="00A41229" w:rsidRDefault="001D4A57" w:rsidP="00A00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Naujas</w:t>
            </w:r>
            <w:proofErr w:type="spellEnd"/>
          </w:p>
        </w:tc>
        <w:tc>
          <w:tcPr>
            <w:tcW w:w="1355" w:type="dxa"/>
          </w:tcPr>
          <w:p w14:paraId="47AC7043" w14:textId="4396A4A4" w:rsidR="00A41229" w:rsidRDefault="001D4A57" w:rsidP="00A00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3D5B8C03" w14:textId="6B6EB3BF" w:rsidR="00A41229" w:rsidRDefault="001D4A57" w:rsidP="00A00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8" w:type="dxa"/>
          </w:tcPr>
          <w:p w14:paraId="7C17287A" w14:textId="4290E1AF" w:rsidR="00A41229" w:rsidRDefault="001D4A57" w:rsidP="00A00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F04F3F" w14:paraId="04F5DE42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6D02A0D2" w14:textId="77777777" w:rsidR="001D4A57" w:rsidRPr="00A41229" w:rsidRDefault="001D4A57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18E07A26" w14:textId="099AC72F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5" w:type="dxa"/>
          </w:tcPr>
          <w:p w14:paraId="76BABFF8" w14:textId="1CFCDCA1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756387D3" w14:textId="0B61B51E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Naujas</w:t>
            </w:r>
            <w:proofErr w:type="spellEnd"/>
          </w:p>
        </w:tc>
        <w:tc>
          <w:tcPr>
            <w:tcW w:w="1355" w:type="dxa"/>
          </w:tcPr>
          <w:p w14:paraId="065E97E0" w14:textId="29F3A2CC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75F52757" w14:textId="7F93147F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8" w:type="dxa"/>
          </w:tcPr>
          <w:p w14:paraId="58F332EF" w14:textId="556114E9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F04F3F" w14:paraId="114405A7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82F54D0" w14:textId="77777777" w:rsidR="001D4A57" w:rsidRPr="00A41229" w:rsidRDefault="001D4A57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3AD57B04" w14:textId="2D2931D7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5" w:type="dxa"/>
          </w:tcPr>
          <w:p w14:paraId="2ADD1EEC" w14:textId="04E1B840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7FF80EBC" w14:textId="09C3C73E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Apynaujis</w:t>
            </w:r>
            <w:proofErr w:type="spellEnd"/>
          </w:p>
        </w:tc>
        <w:tc>
          <w:tcPr>
            <w:tcW w:w="1355" w:type="dxa"/>
          </w:tcPr>
          <w:p w14:paraId="6A5A3BAE" w14:textId="02B944AE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22B065F1" w14:textId="2D84279C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8" w:type="dxa"/>
          </w:tcPr>
          <w:p w14:paraId="64439F52" w14:textId="178975F6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1D4A57" w14:paraId="498BE40C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370D7BE" w14:textId="77777777" w:rsidR="001D4A57" w:rsidRPr="00A41229" w:rsidRDefault="001D4A57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5B115AE7" w14:textId="2E5A6CF4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5" w:type="dxa"/>
          </w:tcPr>
          <w:p w14:paraId="43D949AD" w14:textId="149AFAAD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01EC520F" w14:textId="7B73D6F8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Apynaujis</w:t>
            </w:r>
            <w:proofErr w:type="spellEnd"/>
          </w:p>
        </w:tc>
        <w:tc>
          <w:tcPr>
            <w:tcW w:w="1355" w:type="dxa"/>
          </w:tcPr>
          <w:p w14:paraId="6214C59D" w14:textId="188C6F27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51EE12C5" w14:textId="5840E409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8" w:type="dxa"/>
          </w:tcPr>
          <w:p w14:paraId="3552EE47" w14:textId="44A6B174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F04F3F" w14:paraId="11999DDC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6BD91979" w14:textId="77777777" w:rsidR="001D4A57" w:rsidRPr="00A41229" w:rsidRDefault="001D4A57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02B32EB2" w14:textId="023B5171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5" w:type="dxa"/>
          </w:tcPr>
          <w:p w14:paraId="2F132055" w14:textId="188F740D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0BCC232B" w14:textId="7BE8479C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Naujas</w:t>
            </w:r>
            <w:proofErr w:type="spellEnd"/>
          </w:p>
        </w:tc>
        <w:tc>
          <w:tcPr>
            <w:tcW w:w="1355" w:type="dxa"/>
          </w:tcPr>
          <w:p w14:paraId="316DDB46" w14:textId="5E90D787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5E81DE2D" w14:textId="2EA6A2E5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8" w:type="dxa"/>
          </w:tcPr>
          <w:p w14:paraId="373544B5" w14:textId="06004B4B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1D4A57" w14:paraId="60AB44CC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81995C6" w14:textId="77777777" w:rsidR="001D4A57" w:rsidRPr="00A41229" w:rsidRDefault="001D4A57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6893B2E8" w14:textId="7E6C87CF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5" w:type="dxa"/>
          </w:tcPr>
          <w:p w14:paraId="0543504B" w14:textId="5263C8D9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026BF0D7" w14:textId="2EA3A39B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Apynaujis</w:t>
            </w:r>
            <w:proofErr w:type="spellEnd"/>
          </w:p>
        </w:tc>
        <w:tc>
          <w:tcPr>
            <w:tcW w:w="1355" w:type="dxa"/>
          </w:tcPr>
          <w:p w14:paraId="0203264D" w14:textId="75A934E6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4DE1024F" w14:textId="1E663AC1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8" w:type="dxa"/>
          </w:tcPr>
          <w:p w14:paraId="4C22733A" w14:textId="353D2F54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1D4A57" w14:paraId="45955692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6BED61E" w14:textId="77777777" w:rsidR="001D4A57" w:rsidRPr="00A41229" w:rsidRDefault="001D4A57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52291995" w14:textId="24A31593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5" w:type="dxa"/>
          </w:tcPr>
          <w:p w14:paraId="0DC75D6C" w14:textId="591D1A87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3457A81D" w14:textId="56C83052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Apynaujis</w:t>
            </w:r>
            <w:proofErr w:type="spellEnd"/>
          </w:p>
        </w:tc>
        <w:tc>
          <w:tcPr>
            <w:tcW w:w="1355" w:type="dxa"/>
          </w:tcPr>
          <w:p w14:paraId="21D93D00" w14:textId="775F5A1B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2605E206" w14:textId="6E47AE25" w:rsidR="001D4A57" w:rsidRDefault="00D8492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8" w:type="dxa"/>
          </w:tcPr>
          <w:p w14:paraId="4ABCBC6C" w14:textId="09A0D36E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1D4A57" w14:paraId="2A55C9E7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00F48D32" w14:textId="77777777" w:rsidR="001D4A57" w:rsidRPr="00A41229" w:rsidRDefault="001D4A57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40D95B34" w14:textId="306E3428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5" w:type="dxa"/>
          </w:tcPr>
          <w:p w14:paraId="6D8CC1E4" w14:textId="4C8F83E2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4BF731A0" w14:textId="3D86DAD0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Vidutinis</w:t>
            </w:r>
            <w:proofErr w:type="spellEnd"/>
          </w:p>
        </w:tc>
        <w:tc>
          <w:tcPr>
            <w:tcW w:w="1355" w:type="dxa"/>
          </w:tcPr>
          <w:p w14:paraId="6537B33F" w14:textId="40AF0097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dxa"/>
          </w:tcPr>
          <w:p w14:paraId="24E455D9" w14:textId="77777777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66BE3721" w14:textId="4657B05B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1D4A57" w14:paraId="7D82C78C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214D281" w14:textId="77777777" w:rsidR="001D4A57" w:rsidRPr="00A41229" w:rsidRDefault="001D4A57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63DC73AE" w14:textId="0E98558F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5" w:type="dxa"/>
          </w:tcPr>
          <w:p w14:paraId="1B4ECBBB" w14:textId="54E2F705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38EA7F87" w14:textId="5D4C2EFB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Vidutinis</w:t>
            </w:r>
            <w:proofErr w:type="spellEnd"/>
          </w:p>
        </w:tc>
        <w:tc>
          <w:tcPr>
            <w:tcW w:w="1355" w:type="dxa"/>
          </w:tcPr>
          <w:p w14:paraId="172B3989" w14:textId="3C25988C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704AE7ED" w14:textId="07D16058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Not(</w:t>
            </w:r>
            <w:proofErr w:type="spellStart"/>
            <w:proofErr w:type="gramEnd"/>
            <w:r>
              <w:t>Didelė</w:t>
            </w:r>
            <w:proofErr w:type="spellEnd"/>
            <w:r>
              <w:t>)</w:t>
            </w:r>
          </w:p>
        </w:tc>
        <w:tc>
          <w:tcPr>
            <w:tcW w:w="1358" w:type="dxa"/>
          </w:tcPr>
          <w:p w14:paraId="04B060EB" w14:textId="5A62D54B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F04F3F" w14:paraId="289488F5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0F94A8B6" w14:textId="77777777" w:rsidR="001D4A57" w:rsidRPr="00A41229" w:rsidRDefault="001D4A57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55190DA8" w14:textId="2085A2A9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Not(</w:t>
            </w:r>
            <w:proofErr w:type="spellStart"/>
            <w:proofErr w:type="gramEnd"/>
            <w:r>
              <w:t>Didelė</w:t>
            </w:r>
            <w:proofErr w:type="spellEnd"/>
            <w:r>
              <w:t>)</w:t>
            </w:r>
          </w:p>
        </w:tc>
        <w:tc>
          <w:tcPr>
            <w:tcW w:w="1355" w:type="dxa"/>
          </w:tcPr>
          <w:p w14:paraId="3D2DC112" w14:textId="222B60A5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1F549D9E" w14:textId="7EC6962E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Apynaujis</w:t>
            </w:r>
            <w:proofErr w:type="spellEnd"/>
          </w:p>
        </w:tc>
        <w:tc>
          <w:tcPr>
            <w:tcW w:w="1355" w:type="dxa"/>
          </w:tcPr>
          <w:p w14:paraId="0C2F7438" w14:textId="0959FBB1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138A3634" w14:textId="536CAE02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8" w:type="dxa"/>
          </w:tcPr>
          <w:p w14:paraId="384E22A9" w14:textId="1A0A4F44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1D4A57" w14:paraId="4D5B980E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ACC3F64" w14:textId="77777777" w:rsidR="001D4A57" w:rsidRPr="00A41229" w:rsidRDefault="001D4A57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28A88FCF" w14:textId="2386DD1B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5" w:type="dxa"/>
          </w:tcPr>
          <w:p w14:paraId="65A1BFAE" w14:textId="75276E02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09435AFE" w14:textId="00D313A0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Naujas</w:t>
            </w:r>
            <w:proofErr w:type="spellEnd"/>
          </w:p>
        </w:tc>
        <w:tc>
          <w:tcPr>
            <w:tcW w:w="1355" w:type="dxa"/>
          </w:tcPr>
          <w:p w14:paraId="78068183" w14:textId="5589DA25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dxa"/>
          </w:tcPr>
          <w:p w14:paraId="2CA3641F" w14:textId="0246CC04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1344B189" w14:textId="730A2CC7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1D4A57" w14:paraId="5719E37D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6FF2FC01" w14:textId="77777777" w:rsidR="001D4A57" w:rsidRPr="00A41229" w:rsidRDefault="001D4A57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57BAA0A8" w14:textId="26BE3067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5" w:type="dxa"/>
          </w:tcPr>
          <w:p w14:paraId="2DB23542" w14:textId="04B43B4A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28B1F1DB" w14:textId="42BCFEA0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Not(</w:t>
            </w:r>
            <w:proofErr w:type="spellStart"/>
            <w:proofErr w:type="gramEnd"/>
            <w:r>
              <w:t>Senas</w:t>
            </w:r>
            <w:proofErr w:type="spellEnd"/>
            <w:r>
              <w:t>)</w:t>
            </w:r>
          </w:p>
        </w:tc>
        <w:tc>
          <w:tcPr>
            <w:tcW w:w="1355" w:type="dxa"/>
          </w:tcPr>
          <w:p w14:paraId="4D981FF8" w14:textId="5905C73C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600F5CE3" w14:textId="3511950F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8" w:type="dxa"/>
          </w:tcPr>
          <w:p w14:paraId="486B4A9A" w14:textId="769DA77C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223CCC" w14:paraId="7AE06D62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5B2BEDF" w14:textId="77777777" w:rsidR="00223CCC" w:rsidRPr="00A41229" w:rsidRDefault="00223CCC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75513A97" w14:textId="1C2F604E" w:rsidR="00223CCC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5" w:type="dxa"/>
          </w:tcPr>
          <w:p w14:paraId="48419AEE" w14:textId="1C132217" w:rsidR="00223CCC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17E181D7" w14:textId="1DF74B47" w:rsidR="00223CCC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Apysenis</w:t>
            </w:r>
            <w:proofErr w:type="spellEnd"/>
          </w:p>
        </w:tc>
        <w:tc>
          <w:tcPr>
            <w:tcW w:w="1355" w:type="dxa"/>
          </w:tcPr>
          <w:p w14:paraId="413EE5BB" w14:textId="0AB86D3B" w:rsidR="00223CCC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24FFFB7F" w14:textId="3CC541A3" w:rsidR="00223CCC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8" w:type="dxa"/>
          </w:tcPr>
          <w:p w14:paraId="0B5FF255" w14:textId="16D6BC7C" w:rsidR="00223CCC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F04F3F" w14:paraId="3BD22004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1FB123E" w14:textId="77777777" w:rsidR="001D4A57" w:rsidRPr="00A41229" w:rsidRDefault="001D4A57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47F7CC55" w14:textId="168BD260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Not(</w:t>
            </w:r>
            <w:proofErr w:type="spellStart"/>
            <w:proofErr w:type="gramEnd"/>
            <w:r>
              <w:t>Maža</w:t>
            </w:r>
            <w:proofErr w:type="spellEnd"/>
            <w:r>
              <w:t>)</w:t>
            </w:r>
          </w:p>
        </w:tc>
        <w:tc>
          <w:tcPr>
            <w:tcW w:w="1355" w:type="dxa"/>
          </w:tcPr>
          <w:p w14:paraId="0866C3CE" w14:textId="11534367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69727107" w14:textId="552345DD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Apysenis</w:t>
            </w:r>
            <w:proofErr w:type="spellEnd"/>
          </w:p>
        </w:tc>
        <w:tc>
          <w:tcPr>
            <w:tcW w:w="1355" w:type="dxa"/>
          </w:tcPr>
          <w:p w14:paraId="66670669" w14:textId="4DB93511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196DE76D" w14:textId="5B166F7E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8" w:type="dxa"/>
          </w:tcPr>
          <w:p w14:paraId="28540F0D" w14:textId="618D2FDA" w:rsidR="001D4A57" w:rsidRDefault="00175C92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00F04F3F" w14:paraId="5A1AD0E6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1C8F581" w14:textId="77777777" w:rsidR="001D4A57" w:rsidRPr="00A41229" w:rsidRDefault="001D4A57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457F4894" w14:textId="629AA94F" w:rsidR="001D4A57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Not(</w:t>
            </w:r>
            <w:proofErr w:type="spellStart"/>
            <w:proofErr w:type="gramEnd"/>
            <w:r>
              <w:t>Maža</w:t>
            </w:r>
            <w:proofErr w:type="spellEnd"/>
            <w:r>
              <w:t>)</w:t>
            </w:r>
          </w:p>
        </w:tc>
        <w:tc>
          <w:tcPr>
            <w:tcW w:w="1355" w:type="dxa"/>
          </w:tcPr>
          <w:p w14:paraId="3F103334" w14:textId="424D7EC4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6B8918C5" w14:textId="1C2BE442" w:rsidR="001D4A57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Senas</w:t>
            </w:r>
            <w:proofErr w:type="spellEnd"/>
          </w:p>
        </w:tc>
        <w:tc>
          <w:tcPr>
            <w:tcW w:w="1355" w:type="dxa"/>
          </w:tcPr>
          <w:p w14:paraId="05883754" w14:textId="5535B912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55BF4B6F" w14:textId="6430E808" w:rsidR="001D4A57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Not(</w:t>
            </w:r>
            <w:proofErr w:type="spellStart"/>
            <w:proofErr w:type="gramEnd"/>
            <w:r>
              <w:t>Maža</w:t>
            </w:r>
            <w:proofErr w:type="spellEnd"/>
            <w:r>
              <w:t>)</w:t>
            </w:r>
          </w:p>
        </w:tc>
        <w:tc>
          <w:tcPr>
            <w:tcW w:w="1358" w:type="dxa"/>
          </w:tcPr>
          <w:p w14:paraId="26BDCAD3" w14:textId="651B59A4" w:rsidR="001D4A57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001D4A57" w14:paraId="07D78C2D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E73D653" w14:textId="77777777" w:rsidR="001D4A57" w:rsidRPr="00A41229" w:rsidRDefault="001D4A57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1CF20C0A" w14:textId="09BE2E0E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0CC4A5F7" w14:textId="3204EF75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6F1FAF66" w14:textId="20D27A98" w:rsidR="001D4A57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Senas</w:t>
            </w:r>
            <w:proofErr w:type="spellEnd"/>
          </w:p>
        </w:tc>
        <w:tc>
          <w:tcPr>
            <w:tcW w:w="1355" w:type="dxa"/>
          </w:tcPr>
          <w:p w14:paraId="2D98BE83" w14:textId="0909D6F6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57D17524" w14:textId="5C623692" w:rsidR="001D4A57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Didelė</w:t>
            </w:r>
            <w:proofErr w:type="spellEnd"/>
          </w:p>
        </w:tc>
        <w:tc>
          <w:tcPr>
            <w:tcW w:w="1358" w:type="dxa"/>
          </w:tcPr>
          <w:p w14:paraId="1987BFD8" w14:textId="74DB1077" w:rsidR="001D4A57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001D4A57" w14:paraId="50D58924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5475097" w14:textId="77777777" w:rsidR="001D4A57" w:rsidRPr="00A41229" w:rsidRDefault="001D4A57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5BEB8560" w14:textId="7F332BBD" w:rsidR="001D4A57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Didelė</w:t>
            </w:r>
            <w:proofErr w:type="spellEnd"/>
          </w:p>
        </w:tc>
        <w:tc>
          <w:tcPr>
            <w:tcW w:w="1355" w:type="dxa"/>
          </w:tcPr>
          <w:p w14:paraId="75688984" w14:textId="02633592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46707E65" w14:textId="1A97B9E1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64ADC2D4" w14:textId="598852AA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79182C8F" w14:textId="481B2B03" w:rsidR="001D4A57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Didelė</w:t>
            </w:r>
            <w:proofErr w:type="spellEnd"/>
          </w:p>
        </w:tc>
        <w:tc>
          <w:tcPr>
            <w:tcW w:w="1358" w:type="dxa"/>
          </w:tcPr>
          <w:p w14:paraId="2F725938" w14:textId="28BA22A3" w:rsidR="001D4A57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001D4A57" w14:paraId="06AD11E7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AE62C99" w14:textId="77777777" w:rsidR="001D4A57" w:rsidRPr="00A41229" w:rsidRDefault="001D4A57" w:rsidP="001D4A57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4B49BDA7" w14:textId="20541936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66FD81DD" w14:textId="330AE241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266BDF17" w14:textId="2812E988" w:rsidR="001D4A57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Senas</w:t>
            </w:r>
            <w:proofErr w:type="spellEnd"/>
          </w:p>
        </w:tc>
        <w:tc>
          <w:tcPr>
            <w:tcW w:w="1355" w:type="dxa"/>
          </w:tcPr>
          <w:p w14:paraId="135A4D19" w14:textId="5DD81F8B" w:rsidR="001D4A57" w:rsidRDefault="001D4A57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0A4C8676" w14:textId="57C6342D" w:rsidR="001D4A57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Didelė</w:t>
            </w:r>
            <w:proofErr w:type="spellEnd"/>
          </w:p>
        </w:tc>
        <w:tc>
          <w:tcPr>
            <w:tcW w:w="1358" w:type="dxa"/>
          </w:tcPr>
          <w:p w14:paraId="34CF1032" w14:textId="642F95D5" w:rsidR="001D4A57" w:rsidRDefault="00223CCC" w:rsidP="001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00223CCC" w14:paraId="2A87E547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6B409F88" w14:textId="77777777" w:rsidR="00223CCC" w:rsidRPr="00A41229" w:rsidRDefault="00223CCC" w:rsidP="00223CCC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29351852" w14:textId="42BB47A6" w:rsidR="00223CCC" w:rsidRDefault="00223CCC" w:rsidP="0022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Didelė</w:t>
            </w:r>
            <w:proofErr w:type="spellEnd"/>
          </w:p>
        </w:tc>
        <w:tc>
          <w:tcPr>
            <w:tcW w:w="1355" w:type="dxa"/>
          </w:tcPr>
          <w:p w14:paraId="74F2DBA0" w14:textId="35270141" w:rsidR="00223CCC" w:rsidRDefault="00223CCC" w:rsidP="0022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23E0812A" w14:textId="03B2D909" w:rsidR="00223CCC" w:rsidRDefault="00223CCC" w:rsidP="0022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Apysenis</w:t>
            </w:r>
            <w:proofErr w:type="spellEnd"/>
          </w:p>
        </w:tc>
        <w:tc>
          <w:tcPr>
            <w:tcW w:w="1355" w:type="dxa"/>
          </w:tcPr>
          <w:p w14:paraId="76C7DB6E" w14:textId="117BEA70" w:rsidR="00223CCC" w:rsidRDefault="00223CCC" w:rsidP="0022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6C3A0D7C" w14:textId="39EA4D85" w:rsidR="00223CCC" w:rsidRDefault="00223CCC" w:rsidP="0022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Didelė</w:t>
            </w:r>
            <w:proofErr w:type="spellEnd"/>
          </w:p>
        </w:tc>
        <w:tc>
          <w:tcPr>
            <w:tcW w:w="1358" w:type="dxa"/>
          </w:tcPr>
          <w:p w14:paraId="0A243813" w14:textId="23DE84AB" w:rsidR="00223CCC" w:rsidRDefault="00223CCC" w:rsidP="0022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00223CCC" w14:paraId="3338A094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E0E2BFA" w14:textId="77777777" w:rsidR="00223CCC" w:rsidRPr="00A41229" w:rsidRDefault="00223CCC" w:rsidP="00223CCC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00BA20D2" w14:textId="6C2ABD63" w:rsidR="00223CCC" w:rsidRDefault="00223CCC" w:rsidP="0022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Didelė</w:t>
            </w:r>
            <w:proofErr w:type="spellEnd"/>
          </w:p>
        </w:tc>
        <w:tc>
          <w:tcPr>
            <w:tcW w:w="1355" w:type="dxa"/>
          </w:tcPr>
          <w:p w14:paraId="7F89BA3A" w14:textId="3EB05FC6" w:rsidR="00223CCC" w:rsidRDefault="00223CCC" w:rsidP="0022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61BA4E23" w14:textId="6EAABA70" w:rsidR="00223CCC" w:rsidRDefault="00F04F3F" w:rsidP="0022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Vidutinis</w:t>
            </w:r>
            <w:proofErr w:type="spellEnd"/>
          </w:p>
        </w:tc>
        <w:tc>
          <w:tcPr>
            <w:tcW w:w="1355" w:type="dxa"/>
          </w:tcPr>
          <w:p w14:paraId="43547EE3" w14:textId="1720D473" w:rsidR="00223CCC" w:rsidRDefault="00223CCC" w:rsidP="0022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1B94B311" w14:textId="61830A7B" w:rsidR="00223CCC" w:rsidRDefault="00223CCC" w:rsidP="0022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Didelė</w:t>
            </w:r>
            <w:proofErr w:type="spellEnd"/>
          </w:p>
        </w:tc>
        <w:tc>
          <w:tcPr>
            <w:tcW w:w="1358" w:type="dxa"/>
          </w:tcPr>
          <w:p w14:paraId="32A65C88" w14:textId="7B35EE31" w:rsidR="00223CCC" w:rsidRDefault="00223CCC" w:rsidP="0022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00F04F3F" w14:paraId="0350699E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D4143CB" w14:textId="77777777" w:rsidR="00F04F3F" w:rsidRPr="00A41229" w:rsidRDefault="00F04F3F" w:rsidP="00F04F3F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4BD2C50C" w14:textId="453B222C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5" w:type="dxa"/>
          </w:tcPr>
          <w:p w14:paraId="6FDE3267" w14:textId="7D8BD99D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3A40797A" w14:textId="7913A84E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Senas</w:t>
            </w:r>
            <w:proofErr w:type="spellEnd"/>
          </w:p>
        </w:tc>
        <w:tc>
          <w:tcPr>
            <w:tcW w:w="1355" w:type="dxa"/>
          </w:tcPr>
          <w:p w14:paraId="56811210" w14:textId="1D6B862B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309EDA5D" w14:textId="1BFC50EE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8" w:type="dxa"/>
          </w:tcPr>
          <w:p w14:paraId="592BE080" w14:textId="3FEE1FF5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00F04F3F" w14:paraId="3D2A8B07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494C1E4" w14:textId="77777777" w:rsidR="00F04F3F" w:rsidRPr="00A41229" w:rsidRDefault="00F04F3F" w:rsidP="00F04F3F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29DF165B" w14:textId="369D337C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5" w:type="dxa"/>
          </w:tcPr>
          <w:p w14:paraId="6E696252" w14:textId="14EBB17C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5BEDC5A5" w14:textId="7D9E68B8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Not(</w:t>
            </w:r>
            <w:proofErr w:type="spellStart"/>
            <w:proofErr w:type="gramEnd"/>
            <w:r>
              <w:t>Senas</w:t>
            </w:r>
            <w:proofErr w:type="spellEnd"/>
            <w:r>
              <w:t>)</w:t>
            </w:r>
          </w:p>
        </w:tc>
        <w:tc>
          <w:tcPr>
            <w:tcW w:w="1355" w:type="dxa"/>
          </w:tcPr>
          <w:p w14:paraId="4BC42D79" w14:textId="16B85510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40114F54" w14:textId="1AAE71E6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8" w:type="dxa"/>
          </w:tcPr>
          <w:p w14:paraId="731D1138" w14:textId="5EC86DF5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F04F3F" w14:paraId="3604484D" w14:textId="77777777" w:rsidTr="00F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8993FFA" w14:textId="77777777" w:rsidR="00F04F3F" w:rsidRPr="00A41229" w:rsidRDefault="00F04F3F" w:rsidP="00F04F3F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2A384292" w14:textId="0E78078D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5" w:type="dxa"/>
          </w:tcPr>
          <w:p w14:paraId="4B5EB27B" w14:textId="3177CC18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0AF1F18D" w14:textId="66568EC1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7ECC7207" w14:textId="0D4DE165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043F8583" w14:textId="7FCC85C0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Didelė</w:t>
            </w:r>
            <w:proofErr w:type="spellEnd"/>
          </w:p>
        </w:tc>
        <w:tc>
          <w:tcPr>
            <w:tcW w:w="1358" w:type="dxa"/>
          </w:tcPr>
          <w:p w14:paraId="13F19596" w14:textId="5960A018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00F04F3F" w14:paraId="697A3522" w14:textId="77777777" w:rsidTr="00F04F3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873E174" w14:textId="77777777" w:rsidR="00F04F3F" w:rsidRPr="00A41229" w:rsidRDefault="00F04F3F" w:rsidP="00F04F3F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509CEF63" w14:textId="3C069EBD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5" w:type="dxa"/>
          </w:tcPr>
          <w:p w14:paraId="2F989769" w14:textId="77777777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0BF566F2" w14:textId="77777777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607B168C" w14:textId="6976BFAE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6D1CE162" w14:textId="34CA68C8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8" w:type="dxa"/>
          </w:tcPr>
          <w:p w14:paraId="07FF555B" w14:textId="28860937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F04F3F" w14:paraId="5E6D96B1" w14:textId="77777777" w:rsidTr="00F04F3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D9A3804" w14:textId="77777777" w:rsidR="00F04F3F" w:rsidRPr="00A41229" w:rsidRDefault="00F04F3F" w:rsidP="00F04F3F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0063D796" w14:textId="55358121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5" w:type="dxa"/>
          </w:tcPr>
          <w:p w14:paraId="115238B6" w14:textId="77777777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1A565FD5" w14:textId="77777777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7EA73BAF" w14:textId="00A7B9B1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70A99BA5" w14:textId="6A95B6FC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8" w:type="dxa"/>
          </w:tcPr>
          <w:p w14:paraId="35C4EAB9" w14:textId="3B4DD679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F04F3F" w14:paraId="394692BE" w14:textId="77777777" w:rsidTr="00F04F3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6A37AF2F" w14:textId="77777777" w:rsidR="00F04F3F" w:rsidRPr="00A41229" w:rsidRDefault="00F04F3F" w:rsidP="00F04F3F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75489D4D" w14:textId="292AD9C3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5" w:type="dxa"/>
          </w:tcPr>
          <w:p w14:paraId="7DC77D25" w14:textId="77777777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6918DD1D" w14:textId="77777777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79E7984B" w14:textId="6BF0E20F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44CA71A1" w14:textId="6CE9D170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8" w:type="dxa"/>
          </w:tcPr>
          <w:p w14:paraId="2575F50C" w14:textId="7322F1AD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Taip</w:t>
            </w:r>
            <w:proofErr w:type="spellEnd"/>
          </w:p>
        </w:tc>
      </w:tr>
      <w:tr w:rsidR="00F04F3F" w14:paraId="67C17BD3" w14:textId="77777777" w:rsidTr="00F04F3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00F2063" w14:textId="77777777" w:rsidR="00F04F3F" w:rsidRPr="00A41229" w:rsidRDefault="00F04F3F" w:rsidP="00F04F3F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4F5A537A" w14:textId="7DBBBA04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5" w:type="dxa"/>
          </w:tcPr>
          <w:p w14:paraId="57413D2B" w14:textId="5944EA44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7CD49041" w14:textId="6858D921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Not(</w:t>
            </w:r>
            <w:proofErr w:type="spellStart"/>
            <w:proofErr w:type="gramEnd"/>
            <w:r>
              <w:t>Naujas</w:t>
            </w:r>
            <w:proofErr w:type="spellEnd"/>
            <w:r>
              <w:t>)</w:t>
            </w:r>
          </w:p>
        </w:tc>
        <w:tc>
          <w:tcPr>
            <w:tcW w:w="1355" w:type="dxa"/>
          </w:tcPr>
          <w:p w14:paraId="01AF1490" w14:textId="3C0C63BB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34B49109" w14:textId="425ACEFB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Didelė</w:t>
            </w:r>
            <w:proofErr w:type="spellEnd"/>
          </w:p>
        </w:tc>
        <w:tc>
          <w:tcPr>
            <w:tcW w:w="1358" w:type="dxa"/>
          </w:tcPr>
          <w:p w14:paraId="0E2CCD02" w14:textId="30C3490D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00F04F3F" w14:paraId="74EF0A36" w14:textId="77777777" w:rsidTr="00F04F3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F37A1A3" w14:textId="77777777" w:rsidR="00F04F3F" w:rsidRPr="00A41229" w:rsidRDefault="00F04F3F" w:rsidP="00F04F3F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5440C268" w14:textId="573EF973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Not(</w:t>
            </w:r>
            <w:proofErr w:type="spellStart"/>
            <w:proofErr w:type="gramEnd"/>
            <w:r>
              <w:t>Maža</w:t>
            </w:r>
            <w:proofErr w:type="spellEnd"/>
            <w:r>
              <w:t>)</w:t>
            </w:r>
          </w:p>
        </w:tc>
        <w:tc>
          <w:tcPr>
            <w:tcW w:w="1355" w:type="dxa"/>
          </w:tcPr>
          <w:p w14:paraId="536EE19A" w14:textId="6273661F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5FD1B845" w14:textId="6E217C5F" w:rsidR="00F04F3F" w:rsidRDefault="000C2289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Senas</w:t>
            </w:r>
            <w:proofErr w:type="spellEnd"/>
          </w:p>
        </w:tc>
        <w:tc>
          <w:tcPr>
            <w:tcW w:w="1355" w:type="dxa"/>
          </w:tcPr>
          <w:p w14:paraId="0B971B6B" w14:textId="22AA8A8F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3F037E03" w14:textId="7F6F64C7" w:rsidR="00F04F3F" w:rsidRDefault="000C2289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8" w:type="dxa"/>
          </w:tcPr>
          <w:p w14:paraId="0405FE07" w14:textId="1F50D437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00F04F3F" w14:paraId="36C87D91" w14:textId="77777777" w:rsidTr="00F04F3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26CDA82" w14:textId="77777777" w:rsidR="00F04F3F" w:rsidRPr="00A41229" w:rsidRDefault="00F04F3F" w:rsidP="00F04F3F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75077A7A" w14:textId="3E9C45C2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Not(</w:t>
            </w:r>
            <w:proofErr w:type="spellStart"/>
            <w:proofErr w:type="gramEnd"/>
            <w:r>
              <w:t>Maža</w:t>
            </w:r>
            <w:proofErr w:type="spellEnd"/>
            <w:r>
              <w:t>)</w:t>
            </w:r>
          </w:p>
        </w:tc>
        <w:tc>
          <w:tcPr>
            <w:tcW w:w="1355" w:type="dxa"/>
          </w:tcPr>
          <w:p w14:paraId="3AF27E93" w14:textId="7C285E4F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03EEA8BE" w14:textId="2CC48F5E" w:rsidR="00F04F3F" w:rsidRDefault="000C2289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Senas</w:t>
            </w:r>
            <w:proofErr w:type="spellEnd"/>
          </w:p>
        </w:tc>
        <w:tc>
          <w:tcPr>
            <w:tcW w:w="1355" w:type="dxa"/>
          </w:tcPr>
          <w:p w14:paraId="75CC449B" w14:textId="0D8CCD28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3870E85E" w14:textId="1267BE43" w:rsidR="00F04F3F" w:rsidRDefault="000C2289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Vidutinė</w:t>
            </w:r>
            <w:proofErr w:type="spellEnd"/>
          </w:p>
        </w:tc>
        <w:tc>
          <w:tcPr>
            <w:tcW w:w="1358" w:type="dxa"/>
          </w:tcPr>
          <w:p w14:paraId="5E8F33F1" w14:textId="41A557D6" w:rsidR="00F04F3F" w:rsidRDefault="00F04F3F" w:rsidP="00F0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000C2289" w14:paraId="2C7093EA" w14:textId="77777777" w:rsidTr="00F04F3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EBD36DE" w14:textId="77777777" w:rsidR="000C2289" w:rsidRPr="00A41229" w:rsidRDefault="000C2289" w:rsidP="000C2289">
            <w:pPr>
              <w:pStyle w:val="ListParagraph"/>
              <w:numPr>
                <w:ilvl w:val="0"/>
                <w:numId w:val="1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1376" w:type="dxa"/>
          </w:tcPr>
          <w:p w14:paraId="4BEEC5EE" w14:textId="3A56B98B" w:rsidR="000C2289" w:rsidRDefault="000C2289" w:rsidP="000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Not(</w:t>
            </w:r>
            <w:proofErr w:type="spellStart"/>
            <w:proofErr w:type="gramEnd"/>
            <w:r>
              <w:t>Maža</w:t>
            </w:r>
            <w:proofErr w:type="spellEnd"/>
            <w:r>
              <w:t>)</w:t>
            </w:r>
          </w:p>
        </w:tc>
        <w:tc>
          <w:tcPr>
            <w:tcW w:w="1355" w:type="dxa"/>
          </w:tcPr>
          <w:p w14:paraId="222C08CA" w14:textId="2C18E5CF" w:rsidR="000C2289" w:rsidRDefault="000C2289" w:rsidP="000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403" w:type="dxa"/>
          </w:tcPr>
          <w:p w14:paraId="0E59F23F" w14:textId="523507A5" w:rsidR="000C2289" w:rsidRDefault="000C2289" w:rsidP="000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Senas</w:t>
            </w:r>
            <w:proofErr w:type="spellEnd"/>
          </w:p>
        </w:tc>
        <w:tc>
          <w:tcPr>
            <w:tcW w:w="1355" w:type="dxa"/>
          </w:tcPr>
          <w:p w14:paraId="2BAF0B97" w14:textId="57732FCA" w:rsidR="000C2289" w:rsidRDefault="000C2289" w:rsidP="000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76" w:type="dxa"/>
          </w:tcPr>
          <w:p w14:paraId="755C7C3D" w14:textId="78196C3F" w:rsidR="000C2289" w:rsidRDefault="000C2289" w:rsidP="000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Maža</w:t>
            </w:r>
            <w:proofErr w:type="spellEnd"/>
          </w:p>
        </w:tc>
        <w:tc>
          <w:tcPr>
            <w:tcW w:w="1358" w:type="dxa"/>
          </w:tcPr>
          <w:p w14:paraId="78172EF0" w14:textId="24994516" w:rsidR="000C2289" w:rsidRDefault="000C2289" w:rsidP="000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</w:tbl>
    <w:p w14:paraId="6C8AE78B" w14:textId="02A4AF6C" w:rsidR="00A0003C" w:rsidRDefault="00A0003C" w:rsidP="00A0003C"/>
    <w:p w14:paraId="27E19F08" w14:textId="02B162B9" w:rsidR="00A0003C" w:rsidRDefault="00846B06" w:rsidP="00DB3DCE">
      <w:pPr>
        <w:pStyle w:val="Heading3"/>
        <w:numPr>
          <w:ilvl w:val="2"/>
          <w:numId w:val="10"/>
        </w:numPr>
      </w:pPr>
      <w:r>
        <w:t xml:space="preserve"> </w:t>
      </w:r>
      <w:proofErr w:type="spellStart"/>
      <w:r>
        <w:t>Išvesties</w:t>
      </w:r>
      <w:proofErr w:type="spellEnd"/>
      <w:r>
        <w:t xml:space="preserve"> </w:t>
      </w:r>
      <w:proofErr w:type="spellStart"/>
      <w:r>
        <w:t>kintamųjų</w:t>
      </w:r>
      <w:proofErr w:type="spellEnd"/>
      <w:r>
        <w:t xml:space="preserve"> </w:t>
      </w:r>
      <w:proofErr w:type="spellStart"/>
      <w:r>
        <w:t>prognozavimas</w:t>
      </w:r>
      <w:proofErr w:type="spellEnd"/>
    </w:p>
    <w:p w14:paraId="56BE593E" w14:textId="77777777" w:rsidR="0054413A" w:rsidRDefault="000C2289" w:rsidP="0054413A">
      <w:pPr>
        <w:keepNext/>
      </w:pPr>
      <w:r>
        <w:rPr>
          <w:noProof/>
        </w:rPr>
        <w:drawing>
          <wp:inline distT="0" distB="0" distL="0" distR="0" wp14:anchorId="03ECE201" wp14:editId="31A6EC0C">
            <wp:extent cx="5333333" cy="425714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E52C" w14:textId="250DE9C3" w:rsidR="00846B06" w:rsidRDefault="0054413A" w:rsidP="0054413A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DA532A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Funkcijų</w:t>
      </w:r>
      <w:proofErr w:type="spellEnd"/>
      <w:r>
        <w:t xml:space="preserve"> </w:t>
      </w:r>
      <w:proofErr w:type="spellStart"/>
      <w:r>
        <w:t>prognozavimas</w:t>
      </w:r>
      <w:proofErr w:type="spellEnd"/>
    </w:p>
    <w:p w14:paraId="577A3FA5" w14:textId="77777777" w:rsidR="0054413A" w:rsidRDefault="000C2289" w:rsidP="0054413A">
      <w:pPr>
        <w:keepNext/>
      </w:pPr>
      <w:r>
        <w:rPr>
          <w:noProof/>
        </w:rPr>
        <w:lastRenderedPageBreak/>
        <w:drawing>
          <wp:inline distT="0" distB="0" distL="0" distR="0" wp14:anchorId="44045462" wp14:editId="7526050C">
            <wp:extent cx="5333333" cy="4257143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0B9B" w14:textId="73AA768C" w:rsidR="00BB1D70" w:rsidRDefault="0054413A" w:rsidP="0054413A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DA532A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Trimatis</w:t>
      </w:r>
      <w:proofErr w:type="spellEnd"/>
      <w:r>
        <w:t xml:space="preserve"> </w:t>
      </w:r>
      <w:proofErr w:type="spellStart"/>
      <w:r>
        <w:t>priklausomybės</w:t>
      </w:r>
      <w:proofErr w:type="spellEnd"/>
      <w:r>
        <w:t xml:space="preserve"> </w:t>
      </w:r>
      <w:proofErr w:type="spellStart"/>
      <w:r>
        <w:t>grafikas</w:t>
      </w:r>
      <w:proofErr w:type="spellEnd"/>
    </w:p>
    <w:p w14:paraId="5FFEDE13" w14:textId="4386EE62" w:rsidR="0054413A" w:rsidRDefault="0054413A" w:rsidP="00DB3DCE">
      <w:pPr>
        <w:pStyle w:val="Heading3"/>
        <w:numPr>
          <w:ilvl w:val="2"/>
          <w:numId w:val="10"/>
        </w:numPr>
      </w:pPr>
      <w:r>
        <w:lastRenderedPageBreak/>
        <w:t xml:space="preserve"> </w:t>
      </w:r>
      <w:proofErr w:type="spellStart"/>
      <w:r>
        <w:t>Eksperimentai</w:t>
      </w:r>
      <w:proofErr w:type="spellEnd"/>
    </w:p>
    <w:p w14:paraId="3ECEC9D5" w14:textId="77777777" w:rsidR="0054413A" w:rsidRDefault="0054413A" w:rsidP="0054413A">
      <w:pPr>
        <w:keepNext/>
      </w:pPr>
      <w:r>
        <w:rPr>
          <w:noProof/>
        </w:rPr>
        <w:drawing>
          <wp:inline distT="0" distB="0" distL="0" distR="0" wp14:anchorId="4C463097" wp14:editId="3BC2E500">
            <wp:extent cx="5333333" cy="4257143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D32" w14:textId="0576E654" w:rsidR="0054413A" w:rsidRDefault="0054413A" w:rsidP="0054413A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DA532A">
        <w:rPr>
          <w:noProof/>
        </w:rPr>
        <w:t>8</w:t>
      </w:r>
      <w:r>
        <w:fldChar w:fldCharType="end"/>
      </w:r>
      <w:r>
        <w:t xml:space="preserve"> Aggregation sum </w:t>
      </w:r>
      <w:proofErr w:type="spellStart"/>
      <w:r>
        <w:t>defuzzication</w:t>
      </w:r>
      <w:proofErr w:type="spellEnd"/>
      <w:r>
        <w:t xml:space="preserve"> mom</w:t>
      </w:r>
    </w:p>
    <w:p w14:paraId="44C655AA" w14:textId="07D1411D" w:rsidR="0054413A" w:rsidRDefault="0054413A" w:rsidP="0054413A">
      <w:pPr>
        <w:rPr>
          <w:lang w:val="en-GB"/>
        </w:rPr>
      </w:pPr>
    </w:p>
    <w:p w14:paraId="24A4F4E3" w14:textId="77777777" w:rsidR="0054413A" w:rsidRDefault="0054413A" w:rsidP="0054413A">
      <w:pPr>
        <w:keepNext/>
      </w:pPr>
      <w:r>
        <w:rPr>
          <w:noProof/>
        </w:rPr>
        <w:lastRenderedPageBreak/>
        <w:drawing>
          <wp:inline distT="0" distB="0" distL="0" distR="0" wp14:anchorId="6C989808" wp14:editId="350D63D7">
            <wp:extent cx="5333333" cy="4257143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ADA9" w14:textId="4A8D1765" w:rsidR="0054413A" w:rsidRPr="0054413A" w:rsidRDefault="0054413A" w:rsidP="0054413A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DA532A">
        <w:rPr>
          <w:noProof/>
        </w:rPr>
        <w:t>9</w:t>
      </w:r>
      <w:r>
        <w:fldChar w:fldCharType="end"/>
      </w:r>
      <w:r>
        <w:t xml:space="preserve"> Aggregation sum defuzzification bisector</w:t>
      </w:r>
    </w:p>
    <w:p w14:paraId="159EC02A" w14:textId="77777777" w:rsidR="00A0003C" w:rsidRPr="00A0003C" w:rsidRDefault="00A0003C" w:rsidP="00A0003C"/>
    <w:p w14:paraId="765E184E" w14:textId="0D9E695F" w:rsidR="00DB3DCE" w:rsidRDefault="00DB3DCE" w:rsidP="00DB3DCE">
      <w:pPr>
        <w:pStyle w:val="Heading3"/>
      </w:pPr>
      <w:r>
        <w:t xml:space="preserve"> </w:t>
      </w:r>
      <w:proofErr w:type="spellStart"/>
      <w:r>
        <w:t>Sugeno</w:t>
      </w:r>
      <w:proofErr w:type="spellEnd"/>
      <w:r>
        <w:t xml:space="preserve"> </w:t>
      </w:r>
      <w:proofErr w:type="spellStart"/>
      <w:r>
        <w:t>modelio</w:t>
      </w:r>
      <w:proofErr w:type="spellEnd"/>
      <w:r>
        <w:t xml:space="preserve"> </w:t>
      </w:r>
      <w:proofErr w:type="spellStart"/>
      <w:r>
        <w:t>realizavimas</w:t>
      </w:r>
      <w:proofErr w:type="spellEnd"/>
    </w:p>
    <w:p w14:paraId="6D9A93C1" w14:textId="2E8207F2" w:rsidR="00DB3DCE" w:rsidRDefault="00DB3DCE" w:rsidP="00DB3DCE">
      <w:proofErr w:type="spellStart"/>
      <w:r>
        <w:t>Lygiai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realizuodamas</w:t>
      </w:r>
      <w:proofErr w:type="spellEnd"/>
      <w:r>
        <w:t xml:space="preserve"> </w:t>
      </w:r>
      <w:proofErr w:type="spellStart"/>
      <w:r w:rsidR="00DA532A">
        <w:t>Mamdami</w:t>
      </w:r>
      <w:proofErr w:type="spellEnd"/>
      <w:r w:rsidR="00DA532A">
        <w:t xml:space="preserve"> </w:t>
      </w:r>
      <w:proofErr w:type="spellStart"/>
      <w:r w:rsidR="00DA532A">
        <w:t>modelį</w:t>
      </w:r>
      <w:proofErr w:type="spellEnd"/>
      <w:r w:rsidR="00DA532A">
        <w:t xml:space="preserve">, </w:t>
      </w:r>
      <w:proofErr w:type="spellStart"/>
      <w:r w:rsidR="00DA532A">
        <w:t>realizavau</w:t>
      </w:r>
      <w:proofErr w:type="spellEnd"/>
      <w:r w:rsidR="00DA532A">
        <w:t xml:space="preserve"> </w:t>
      </w:r>
      <w:proofErr w:type="spellStart"/>
      <w:r w:rsidR="00DA532A">
        <w:t>ir</w:t>
      </w:r>
      <w:proofErr w:type="spellEnd"/>
      <w:r w:rsidR="00DA532A">
        <w:t xml:space="preserve"> </w:t>
      </w:r>
      <w:proofErr w:type="spellStart"/>
      <w:r w:rsidR="00DA532A">
        <w:t>Sugeno</w:t>
      </w:r>
      <w:proofErr w:type="spellEnd"/>
      <w:r w:rsidR="00DA532A">
        <w:t xml:space="preserve"> </w:t>
      </w:r>
      <w:proofErr w:type="spellStart"/>
      <w:r w:rsidR="00DA532A">
        <w:t>modelį</w:t>
      </w:r>
      <w:proofErr w:type="spellEnd"/>
    </w:p>
    <w:p w14:paraId="5E234993" w14:textId="77777777" w:rsidR="00DB3DCE" w:rsidRDefault="00DB3DCE" w:rsidP="00DB3DCE"/>
    <w:p w14:paraId="5BE5F4E4" w14:textId="77777777" w:rsidR="00DA532A" w:rsidRDefault="00DA532A" w:rsidP="00DA532A">
      <w:pPr>
        <w:keepNext/>
      </w:pPr>
      <w:r>
        <w:rPr>
          <w:noProof/>
        </w:rPr>
        <w:lastRenderedPageBreak/>
        <w:drawing>
          <wp:inline distT="0" distB="0" distL="0" distR="0" wp14:anchorId="1EAF23B4" wp14:editId="3FF969A3">
            <wp:extent cx="5333333" cy="4257143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D3B6" w14:textId="2E02BFEF" w:rsidR="00DB3DCE" w:rsidRDefault="00DA532A" w:rsidP="00DA532A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Sugeno</w:t>
      </w:r>
      <w:proofErr w:type="spellEnd"/>
      <w:r>
        <w:t xml:space="preserve"> </w:t>
      </w:r>
      <w:proofErr w:type="spellStart"/>
      <w:r>
        <w:t>modelio</w:t>
      </w:r>
      <w:proofErr w:type="spellEnd"/>
      <w:r>
        <w:t xml:space="preserve"> </w:t>
      </w:r>
      <w:proofErr w:type="spellStart"/>
      <w:r>
        <w:t>kūrimo</w:t>
      </w:r>
      <w:proofErr w:type="spellEnd"/>
      <w:r>
        <w:t xml:space="preserve"> </w:t>
      </w:r>
      <w:proofErr w:type="spellStart"/>
      <w:r>
        <w:t>langas</w:t>
      </w:r>
      <w:proofErr w:type="spellEnd"/>
    </w:p>
    <w:p w14:paraId="01EFDD10" w14:textId="4E4ADA86" w:rsidR="00DB3DCE" w:rsidRDefault="00DB3DCE" w:rsidP="00DB3DCE">
      <w:pPr>
        <w:pStyle w:val="Heading3"/>
        <w:numPr>
          <w:ilvl w:val="2"/>
          <w:numId w:val="10"/>
        </w:numPr>
      </w:pPr>
      <w:proofErr w:type="spellStart"/>
      <w:r>
        <w:t>Įėjimo</w:t>
      </w:r>
      <w:proofErr w:type="spellEnd"/>
      <w:r>
        <w:t xml:space="preserve"> </w:t>
      </w:r>
      <w:proofErr w:type="spellStart"/>
      <w:r>
        <w:t>kintamųjų</w:t>
      </w:r>
      <w:proofErr w:type="spellEnd"/>
      <w:r>
        <w:t xml:space="preserve"> </w:t>
      </w:r>
      <w:proofErr w:type="spellStart"/>
      <w:r>
        <w:t>funkcijos</w:t>
      </w:r>
      <w:proofErr w:type="spellEnd"/>
    </w:p>
    <w:p w14:paraId="209D2569" w14:textId="7CE7E207" w:rsidR="00DB3DCE" w:rsidRPr="00786B5E" w:rsidRDefault="00DA532A" w:rsidP="00DB3DCE">
      <w:proofErr w:type="spellStart"/>
      <w:r>
        <w:t>Įėjimo</w:t>
      </w:r>
      <w:proofErr w:type="spellEnd"/>
      <w:r>
        <w:t xml:space="preserve"> </w:t>
      </w:r>
      <w:proofErr w:type="spellStart"/>
      <w:r>
        <w:t>kintamųjų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tokios</w:t>
      </w:r>
      <w:proofErr w:type="spellEnd"/>
      <w:r>
        <w:t xml:space="preserve"> </w:t>
      </w:r>
      <w:proofErr w:type="spellStart"/>
      <w:r>
        <w:t>pačios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Mamdami</w:t>
      </w:r>
      <w:proofErr w:type="spellEnd"/>
      <w:r>
        <w:t xml:space="preserve"> </w:t>
      </w:r>
      <w:proofErr w:type="spellStart"/>
      <w:r>
        <w:t>modelyje</w:t>
      </w:r>
      <w:proofErr w:type="spellEnd"/>
    </w:p>
    <w:p w14:paraId="47B100FD" w14:textId="77777777" w:rsidR="00DB3DCE" w:rsidRPr="00D72775" w:rsidRDefault="00DB3DCE" w:rsidP="00DB3DCE">
      <w:pPr>
        <w:pStyle w:val="Heading3"/>
        <w:numPr>
          <w:ilvl w:val="2"/>
          <w:numId w:val="10"/>
        </w:numPr>
      </w:pPr>
      <w:r>
        <w:lastRenderedPageBreak/>
        <w:t xml:space="preserve"> </w:t>
      </w:r>
      <w:proofErr w:type="spellStart"/>
      <w:r>
        <w:t>Išėjimo</w:t>
      </w:r>
      <w:proofErr w:type="spellEnd"/>
      <w:r>
        <w:t xml:space="preserve"> </w:t>
      </w:r>
      <w:proofErr w:type="spellStart"/>
      <w:r>
        <w:t>kintamojo</w:t>
      </w:r>
      <w:proofErr w:type="spellEnd"/>
      <w:r>
        <w:t xml:space="preserve"> </w:t>
      </w:r>
      <w:proofErr w:type="spellStart"/>
      <w:r>
        <w:t>funkcija</w:t>
      </w:r>
      <w:proofErr w:type="spellEnd"/>
    </w:p>
    <w:p w14:paraId="548EF229" w14:textId="77777777" w:rsidR="00DA532A" w:rsidRDefault="00DA532A" w:rsidP="00DA532A">
      <w:pPr>
        <w:keepNext/>
      </w:pPr>
      <w:r>
        <w:rPr>
          <w:noProof/>
        </w:rPr>
        <w:drawing>
          <wp:inline distT="0" distB="0" distL="0" distR="0" wp14:anchorId="5E48BE97" wp14:editId="27C49261">
            <wp:extent cx="5333333" cy="4257143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CD90" w14:textId="7190BB8B" w:rsidR="00DB3DCE" w:rsidRDefault="00DA532A" w:rsidP="00DA532A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proofErr w:type="spellStart"/>
      <w:r>
        <w:t>Sugeno</w:t>
      </w:r>
      <w:proofErr w:type="spellEnd"/>
      <w:r>
        <w:t xml:space="preserve"> </w:t>
      </w:r>
      <w:proofErr w:type="spellStart"/>
      <w:r>
        <w:t>modelio</w:t>
      </w:r>
      <w:proofErr w:type="spellEnd"/>
      <w:r>
        <w:t xml:space="preserve"> </w:t>
      </w:r>
      <w:proofErr w:type="spellStart"/>
      <w:r>
        <w:t>išėjimo</w:t>
      </w:r>
      <w:proofErr w:type="spellEnd"/>
      <w:r>
        <w:t xml:space="preserve"> </w:t>
      </w:r>
      <w:proofErr w:type="spellStart"/>
      <w:r>
        <w:t>funkcija</w:t>
      </w:r>
      <w:proofErr w:type="spellEnd"/>
    </w:p>
    <w:p w14:paraId="13F22E61" w14:textId="77777777" w:rsidR="00DB3DCE" w:rsidRDefault="00DB3DCE" w:rsidP="00DB3DCE"/>
    <w:p w14:paraId="4CE9F8DC" w14:textId="131831F8" w:rsidR="00DB3DCE" w:rsidRDefault="00DB3DCE" w:rsidP="00DB3DCE">
      <w:pPr>
        <w:pStyle w:val="Heading3"/>
        <w:numPr>
          <w:ilvl w:val="2"/>
          <w:numId w:val="10"/>
        </w:numPr>
      </w:pPr>
      <w:r>
        <w:t xml:space="preserve"> </w:t>
      </w:r>
      <w:proofErr w:type="spellStart"/>
      <w:r>
        <w:t>Taisyklių</w:t>
      </w:r>
      <w:proofErr w:type="spellEnd"/>
      <w:r>
        <w:t xml:space="preserve"> </w:t>
      </w:r>
      <w:proofErr w:type="spellStart"/>
      <w:r>
        <w:t>sudarymas</w:t>
      </w:r>
      <w:proofErr w:type="spellEnd"/>
    </w:p>
    <w:p w14:paraId="2241A75A" w14:textId="0BCDE65D" w:rsidR="00DA532A" w:rsidRPr="00DA532A" w:rsidRDefault="00DA532A" w:rsidP="00DA532A">
      <w:proofErr w:type="spellStart"/>
      <w:r>
        <w:t>Šįkartą</w:t>
      </w:r>
      <w:proofErr w:type="spellEnd"/>
      <w:r>
        <w:t xml:space="preserve"> </w:t>
      </w:r>
      <w:proofErr w:type="spellStart"/>
      <w:r>
        <w:t>sudėjau</w:t>
      </w:r>
      <w:proofErr w:type="spellEnd"/>
      <w:r>
        <w:t xml:space="preserve"> visas </w:t>
      </w:r>
      <w:proofErr w:type="spellStart"/>
      <w:r>
        <w:t>įmanomas</w:t>
      </w:r>
      <w:proofErr w:type="spellEnd"/>
      <w:r>
        <w:t xml:space="preserve"> </w:t>
      </w:r>
      <w:proofErr w:type="spellStart"/>
      <w:r>
        <w:t>išeitis</w:t>
      </w:r>
      <w:proofErr w:type="spellEnd"/>
      <w:r>
        <w:t xml:space="preserve"> </w:t>
      </w:r>
      <w:proofErr w:type="spellStart"/>
      <w:r>
        <w:t>naudodamas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and </w:t>
      </w:r>
      <w:proofErr w:type="spellStart"/>
      <w:r>
        <w:t>operatorius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jokios</w:t>
      </w:r>
      <w:proofErr w:type="spellEnd"/>
      <w:r>
        <w:t xml:space="preserve"> </w:t>
      </w:r>
      <w:r w:rsidRPr="00DA532A">
        <w:rPr>
          <w:b/>
        </w:rPr>
        <w:t xml:space="preserve">not </w:t>
      </w:r>
      <w:proofErr w:type="spellStart"/>
      <w:r>
        <w:t>logikos</w:t>
      </w:r>
      <w:proofErr w:type="spellEnd"/>
      <w:r>
        <w:t xml:space="preserve"> </w:t>
      </w:r>
    </w:p>
    <w:p w14:paraId="7D7DA501" w14:textId="11A6A6AC" w:rsidR="00DB3DCE" w:rsidRDefault="00DA532A" w:rsidP="00DB3DCE">
      <w:r>
        <w:rPr>
          <w:noProof/>
        </w:rPr>
        <w:lastRenderedPageBreak/>
        <w:drawing>
          <wp:inline distT="0" distB="0" distL="0" distR="0" wp14:anchorId="106F39B3" wp14:editId="31BD4BF1">
            <wp:extent cx="5333333" cy="4257143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CA82" w14:textId="6ED7EA9C" w:rsidR="00DA532A" w:rsidRDefault="00DA532A" w:rsidP="00DB3DCE">
      <w:r>
        <w:rPr>
          <w:noProof/>
        </w:rPr>
        <w:drawing>
          <wp:inline distT="0" distB="0" distL="0" distR="0" wp14:anchorId="02E24051" wp14:editId="3CCA273D">
            <wp:extent cx="5333333" cy="4257143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1271" w14:textId="77777777" w:rsidR="00DA532A" w:rsidRDefault="00DA532A" w:rsidP="00DA532A">
      <w:pPr>
        <w:keepNext/>
      </w:pPr>
      <w:r>
        <w:rPr>
          <w:noProof/>
        </w:rPr>
        <w:lastRenderedPageBreak/>
        <w:drawing>
          <wp:inline distT="0" distB="0" distL="0" distR="0" wp14:anchorId="3CCD7F1C" wp14:editId="329220DA">
            <wp:extent cx="5333333" cy="4257143"/>
            <wp:effectExtent l="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DFA7" w14:textId="5D45E9E7" w:rsidR="00DB3DCE" w:rsidRDefault="00DA532A" w:rsidP="00DA532A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proofErr w:type="spellStart"/>
      <w:r>
        <w:t>Taisyklių</w:t>
      </w:r>
      <w:proofErr w:type="spellEnd"/>
      <w:r>
        <w:t xml:space="preserve"> </w:t>
      </w:r>
      <w:proofErr w:type="spellStart"/>
      <w:r>
        <w:t>sudarymas</w:t>
      </w:r>
      <w:proofErr w:type="spellEnd"/>
    </w:p>
    <w:p w14:paraId="1A7263CB" w14:textId="77777777" w:rsidR="00DA532A" w:rsidRDefault="00DA532A" w:rsidP="00DA532A">
      <w:pPr>
        <w:keepNext/>
      </w:pPr>
      <w:r>
        <w:rPr>
          <w:noProof/>
        </w:rPr>
        <w:lastRenderedPageBreak/>
        <w:drawing>
          <wp:inline distT="0" distB="0" distL="0" distR="0" wp14:anchorId="79B70FCA" wp14:editId="7EE5B609">
            <wp:extent cx="5333333" cy="4257143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B5AB" w14:textId="44E5F48D" w:rsidR="00DA532A" w:rsidRDefault="00DA532A" w:rsidP="00DA532A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proofErr w:type="spellStart"/>
      <w:r>
        <w:t>Trimatis</w:t>
      </w:r>
      <w:proofErr w:type="spellEnd"/>
      <w:r>
        <w:t xml:space="preserve"> </w:t>
      </w:r>
      <w:proofErr w:type="spellStart"/>
      <w:r>
        <w:t>grafikas</w:t>
      </w:r>
      <w:proofErr w:type="spellEnd"/>
      <w:r>
        <w:t xml:space="preserve"> </w:t>
      </w:r>
      <w:proofErr w:type="spellStart"/>
      <w:r>
        <w:t>priklausantis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kainos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amžiaus</w:t>
      </w:r>
      <w:proofErr w:type="spellEnd"/>
    </w:p>
    <w:p w14:paraId="68C9BDEE" w14:textId="0C64EF56" w:rsidR="00DB3DCE" w:rsidRDefault="00DB3DCE" w:rsidP="00DB3DCE">
      <w:pPr>
        <w:pStyle w:val="Heading3"/>
        <w:numPr>
          <w:ilvl w:val="2"/>
          <w:numId w:val="10"/>
        </w:numPr>
      </w:pPr>
      <w:proofErr w:type="spellStart"/>
      <w:r>
        <w:lastRenderedPageBreak/>
        <w:t>Eksperimentai</w:t>
      </w:r>
      <w:proofErr w:type="spellEnd"/>
    </w:p>
    <w:p w14:paraId="1800A091" w14:textId="77777777" w:rsidR="00DA532A" w:rsidRDefault="00DA532A" w:rsidP="00DA532A">
      <w:pPr>
        <w:keepNext/>
      </w:pPr>
      <w:r>
        <w:rPr>
          <w:noProof/>
        </w:rPr>
        <w:drawing>
          <wp:inline distT="0" distB="0" distL="0" distR="0" wp14:anchorId="061ACE03" wp14:editId="4D5DFF0A">
            <wp:extent cx="5333333" cy="4257143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725F" w14:textId="1A78841B" w:rsidR="00DB3DCE" w:rsidRDefault="00DA532A" w:rsidP="00DA532A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Defuzzification </w:t>
      </w:r>
      <w:proofErr w:type="spellStart"/>
      <w:r>
        <w:t>wtsum</w:t>
      </w:r>
      <w:proofErr w:type="spellEnd"/>
    </w:p>
    <w:p w14:paraId="1C70BB87" w14:textId="2BD6FAF8" w:rsidR="005A56C9" w:rsidRDefault="005A56C9">
      <w:pPr>
        <w:rPr>
          <w:lang w:val="en-GB"/>
        </w:rPr>
      </w:pPr>
      <w:r>
        <w:rPr>
          <w:lang w:val="en-GB"/>
        </w:rPr>
        <w:br w:type="page"/>
      </w:r>
    </w:p>
    <w:p w14:paraId="7166B629" w14:textId="77777777" w:rsidR="005A56C9" w:rsidRPr="005A56C9" w:rsidRDefault="005A56C9" w:rsidP="005A56C9">
      <w:pPr>
        <w:rPr>
          <w:lang w:val="en-GB"/>
        </w:rPr>
      </w:pPr>
      <w:bookmarkStart w:id="0" w:name="_GoBack"/>
      <w:bookmarkEnd w:id="0"/>
    </w:p>
    <w:p w14:paraId="113D094D" w14:textId="4011225D" w:rsidR="00DB3DCE" w:rsidRDefault="00DA532A" w:rsidP="00DA532A">
      <w:pPr>
        <w:pStyle w:val="Heading2"/>
      </w:pPr>
      <w:proofErr w:type="spellStart"/>
      <w:r>
        <w:t>Išvados</w:t>
      </w:r>
      <w:proofErr w:type="spellEnd"/>
    </w:p>
    <w:p w14:paraId="6C601769" w14:textId="1C178CC9" w:rsidR="00DA532A" w:rsidRPr="00DB3DCE" w:rsidRDefault="00DA532A" w:rsidP="00DA532A">
      <w:proofErr w:type="spellStart"/>
      <w:r>
        <w:t>Atlikdama</w:t>
      </w:r>
      <w:r>
        <w:t>s</w:t>
      </w:r>
      <w:proofErr w:type="spellEnd"/>
      <w:r>
        <w:t xml:space="preserve"> </w:t>
      </w:r>
      <w:proofErr w:type="spellStart"/>
      <w:r>
        <w:t>laboratorinį</w:t>
      </w:r>
      <w:proofErr w:type="spellEnd"/>
      <w:r>
        <w:t xml:space="preserve"> </w:t>
      </w:r>
      <w:proofErr w:type="spellStart"/>
      <w:r>
        <w:t>darbą</w:t>
      </w:r>
      <w:proofErr w:type="spellEnd"/>
      <w:r>
        <w:t xml:space="preserve"> </w:t>
      </w:r>
      <w:proofErr w:type="spellStart"/>
      <w:r>
        <w:t>susipažinau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Miglotosios</w:t>
      </w:r>
      <w:proofErr w:type="spellEnd"/>
      <w:r>
        <w:t xml:space="preserve"> </w:t>
      </w:r>
      <w:proofErr w:type="spellStart"/>
      <w:r>
        <w:t>logikos</w:t>
      </w:r>
      <w:proofErr w:type="spellEnd"/>
      <w:r>
        <w:t xml:space="preserve"> </w:t>
      </w:r>
      <w:proofErr w:type="spellStart"/>
      <w:r>
        <w:t>pagrindiniais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panaudojimo</w:t>
      </w:r>
      <w:proofErr w:type="spellEnd"/>
      <w:r>
        <w:t xml:space="preserve"> </w:t>
      </w:r>
      <w:proofErr w:type="spellStart"/>
      <w:r>
        <w:t>būdais</w:t>
      </w:r>
      <w:proofErr w:type="spellEnd"/>
      <w:r>
        <w:t xml:space="preserve">. </w:t>
      </w:r>
      <w:proofErr w:type="spellStart"/>
      <w:r>
        <w:t>Išsiaiškinau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Mamdami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Sugeno</w:t>
      </w:r>
      <w:proofErr w:type="spellEnd"/>
      <w:r>
        <w:t xml:space="preserve"> </w:t>
      </w:r>
      <w:proofErr w:type="spellStart"/>
      <w:r>
        <w:t>prognozavimo</w:t>
      </w:r>
      <w:proofErr w:type="spellEnd"/>
      <w:r>
        <w:t xml:space="preserve"> </w:t>
      </w:r>
      <w:proofErr w:type="spellStart"/>
      <w:r>
        <w:t>modelius</w:t>
      </w:r>
      <w:proofErr w:type="spellEnd"/>
      <w:r>
        <w:t xml:space="preserve"> </w:t>
      </w:r>
      <w:proofErr w:type="spellStart"/>
      <w:r>
        <w:t>pasitelkiant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fuzzy logic toolbox </w:t>
      </w:r>
      <w:proofErr w:type="spellStart"/>
      <w:r>
        <w:t>įrankiu</w:t>
      </w:r>
      <w:proofErr w:type="spellEnd"/>
      <w:r>
        <w:t>.</w:t>
      </w:r>
    </w:p>
    <w:sectPr w:rsidR="00DA532A" w:rsidRPr="00DB3DCE" w:rsidSect="007308D7">
      <w:footerReference w:type="default" r:id="rId28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6F788" w14:textId="77777777" w:rsidR="005C754D" w:rsidRDefault="005C754D" w:rsidP="00411999">
      <w:pPr>
        <w:spacing w:after="0" w:line="240" w:lineRule="auto"/>
      </w:pPr>
      <w:r>
        <w:separator/>
      </w:r>
    </w:p>
  </w:endnote>
  <w:endnote w:type="continuationSeparator" w:id="0">
    <w:p w14:paraId="1DD02529" w14:textId="77777777" w:rsidR="005C754D" w:rsidRDefault="005C754D" w:rsidP="0041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573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E7641" w14:textId="77777777" w:rsidR="00DB3DCE" w:rsidRDefault="00DB3D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B7EBF" w14:textId="77777777" w:rsidR="00DB3DCE" w:rsidRDefault="00DB3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9A3B9" w14:textId="77777777" w:rsidR="005C754D" w:rsidRDefault="005C754D" w:rsidP="00411999">
      <w:pPr>
        <w:spacing w:after="0" w:line="240" w:lineRule="auto"/>
      </w:pPr>
      <w:r>
        <w:separator/>
      </w:r>
    </w:p>
  </w:footnote>
  <w:footnote w:type="continuationSeparator" w:id="0">
    <w:p w14:paraId="41649FB3" w14:textId="77777777" w:rsidR="005C754D" w:rsidRDefault="005C754D" w:rsidP="00411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1E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F2CD9"/>
    <w:multiLevelType w:val="hybridMultilevel"/>
    <w:tmpl w:val="A87871A8"/>
    <w:lvl w:ilvl="0" w:tplc="7AD0124A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07A"/>
    <w:multiLevelType w:val="multilevel"/>
    <w:tmpl w:val="FFAE7242"/>
    <w:styleLink w:val="Style2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pStyle w:val="Heading3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EC7F87"/>
    <w:multiLevelType w:val="hybridMultilevel"/>
    <w:tmpl w:val="71B2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0D94"/>
    <w:multiLevelType w:val="multilevel"/>
    <w:tmpl w:val="FFAE7242"/>
    <w:numStyleLink w:val="Style2"/>
  </w:abstractNum>
  <w:abstractNum w:abstractNumId="5" w15:restartNumberingAfterBreak="0">
    <w:nsid w:val="2FA344C4"/>
    <w:multiLevelType w:val="hybridMultilevel"/>
    <w:tmpl w:val="C33C8F00"/>
    <w:lvl w:ilvl="0" w:tplc="4B1A87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64A3"/>
    <w:multiLevelType w:val="multilevel"/>
    <w:tmpl w:val="042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6E093C"/>
    <w:multiLevelType w:val="multilevel"/>
    <w:tmpl w:val="FFAE7242"/>
    <w:numStyleLink w:val="Style2"/>
  </w:abstractNum>
  <w:abstractNum w:abstractNumId="8" w15:restartNumberingAfterBreak="0">
    <w:nsid w:val="555A2CA6"/>
    <w:multiLevelType w:val="hybridMultilevel"/>
    <w:tmpl w:val="7A103926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719D4"/>
    <w:multiLevelType w:val="multilevel"/>
    <w:tmpl w:val="FFAE7242"/>
    <w:numStyleLink w:val="Style2"/>
  </w:abstractNum>
  <w:abstractNum w:abstractNumId="10" w15:restartNumberingAfterBreak="0">
    <w:nsid w:val="5BA47A86"/>
    <w:multiLevelType w:val="hybridMultilevel"/>
    <w:tmpl w:val="626C3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75351"/>
    <w:multiLevelType w:val="hybridMultilevel"/>
    <w:tmpl w:val="0130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862A1"/>
    <w:multiLevelType w:val="hybridMultilevel"/>
    <w:tmpl w:val="B688303A"/>
    <w:lvl w:ilvl="0" w:tplc="2ACAD5F0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DC4D9F"/>
    <w:multiLevelType w:val="hybridMultilevel"/>
    <w:tmpl w:val="17325336"/>
    <w:lvl w:ilvl="0" w:tplc="E0688CEE">
      <w:start w:val="10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8359E"/>
    <w:multiLevelType w:val="multilevel"/>
    <w:tmpl w:val="FFAE7242"/>
    <w:numStyleLink w:val="Style2"/>
  </w:abstractNum>
  <w:abstractNum w:abstractNumId="15" w15:restartNumberingAfterBreak="0">
    <w:nsid w:val="65B22307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AD4FDA"/>
    <w:multiLevelType w:val="multilevel"/>
    <w:tmpl w:val="FFAE7242"/>
    <w:numStyleLink w:val="Style2"/>
  </w:abstractNum>
  <w:abstractNum w:abstractNumId="17" w15:restartNumberingAfterBreak="0">
    <w:nsid w:val="72F86430"/>
    <w:multiLevelType w:val="hybridMultilevel"/>
    <w:tmpl w:val="A14C7F78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1">
      <w:lvl w:ilvl="1">
        <w:start w:val="1"/>
        <w:numFmt w:val="decimal"/>
        <w:lvlText w:val="%1.%2."/>
        <w:lvlJc w:val="left"/>
        <w:pPr>
          <w:ind w:left="1872" w:hanging="432"/>
        </w:pPr>
        <w:rPr>
          <w:sz w:val="28"/>
        </w:rPr>
      </w:lvl>
    </w:lvlOverride>
  </w:num>
  <w:num w:numId="2">
    <w:abstractNumId w:val="15"/>
  </w:num>
  <w:num w:numId="3">
    <w:abstractNumId w:val="6"/>
  </w:num>
  <w:num w:numId="4">
    <w:abstractNumId w:val="2"/>
  </w:num>
  <w:num w:numId="5">
    <w:abstractNumId w:val="9"/>
  </w:num>
  <w:num w:numId="6">
    <w:abstractNumId w:val="14"/>
  </w:num>
  <w:num w:numId="7">
    <w:abstractNumId w:val="1"/>
  </w:num>
  <w:num w:numId="8">
    <w:abstractNumId w:val="12"/>
  </w:num>
  <w:num w:numId="9">
    <w:abstractNumId w:val="7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ascii="Times New Roman" w:hAnsi="Times New Roman" w:cs="Times New Roman"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872" w:hanging="432"/>
        </w:pPr>
        <w:rPr>
          <w:rFonts w:hint="default"/>
          <w:b/>
          <w:i w:val="0"/>
        </w:rPr>
      </w:lvl>
    </w:lvlOverride>
  </w:num>
  <w:num w:numId="10">
    <w:abstractNumId w:val="4"/>
    <w:lvlOverride w:ilvl="1">
      <w:lvl w:ilvl="1">
        <w:start w:val="1"/>
        <w:numFmt w:val="decimal"/>
        <w:pStyle w:val="Heading3"/>
        <w:lvlText w:val="%1.%2."/>
        <w:lvlJc w:val="left"/>
        <w:pPr>
          <w:ind w:left="1872" w:hanging="432"/>
        </w:pPr>
        <w:rPr>
          <w:rFonts w:hint="default"/>
          <w:b/>
        </w:rPr>
      </w:lvl>
    </w:lvlOverride>
  </w:num>
  <w:num w:numId="11">
    <w:abstractNumId w:val="8"/>
  </w:num>
  <w:num w:numId="12">
    <w:abstractNumId w:val="1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  <w:num w:numId="16">
    <w:abstractNumId w:val="13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CF1"/>
    <w:rsid w:val="00014A3C"/>
    <w:rsid w:val="000A3BF0"/>
    <w:rsid w:val="000C2289"/>
    <w:rsid w:val="00175C92"/>
    <w:rsid w:val="001978B7"/>
    <w:rsid w:val="001D4A57"/>
    <w:rsid w:val="002070A3"/>
    <w:rsid w:val="00223CCC"/>
    <w:rsid w:val="002F6EA3"/>
    <w:rsid w:val="003B1E17"/>
    <w:rsid w:val="00411999"/>
    <w:rsid w:val="0045380F"/>
    <w:rsid w:val="004B48AF"/>
    <w:rsid w:val="004D49A2"/>
    <w:rsid w:val="0054413A"/>
    <w:rsid w:val="005A56C9"/>
    <w:rsid w:val="005C754D"/>
    <w:rsid w:val="006C6EEE"/>
    <w:rsid w:val="007308D7"/>
    <w:rsid w:val="00750BCC"/>
    <w:rsid w:val="00786B5E"/>
    <w:rsid w:val="00792BC4"/>
    <w:rsid w:val="00827743"/>
    <w:rsid w:val="00846B06"/>
    <w:rsid w:val="008C3CF1"/>
    <w:rsid w:val="008E098B"/>
    <w:rsid w:val="008E3194"/>
    <w:rsid w:val="009B3847"/>
    <w:rsid w:val="00A0003C"/>
    <w:rsid w:val="00A0745B"/>
    <w:rsid w:val="00A41229"/>
    <w:rsid w:val="00B12A3E"/>
    <w:rsid w:val="00B366E9"/>
    <w:rsid w:val="00BB1D70"/>
    <w:rsid w:val="00BB3FF0"/>
    <w:rsid w:val="00BB40A9"/>
    <w:rsid w:val="00BB56B7"/>
    <w:rsid w:val="00BD3555"/>
    <w:rsid w:val="00CE2C77"/>
    <w:rsid w:val="00D10A6F"/>
    <w:rsid w:val="00D618E6"/>
    <w:rsid w:val="00D72775"/>
    <w:rsid w:val="00D8492C"/>
    <w:rsid w:val="00D95026"/>
    <w:rsid w:val="00DA532A"/>
    <w:rsid w:val="00DB3DCE"/>
    <w:rsid w:val="00DF6F1E"/>
    <w:rsid w:val="00E919F0"/>
    <w:rsid w:val="00F04F3F"/>
    <w:rsid w:val="00F64D69"/>
    <w:rsid w:val="00FE198F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3028"/>
  <w15:docId w15:val="{771F890B-27AE-4782-89D3-69A47A55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98F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CE2C77"/>
    <w:pPr>
      <w:numPr>
        <w:numId w:val="10"/>
      </w:numPr>
      <w:spacing w:before="240" w:after="240" w:line="240" w:lineRule="auto"/>
      <w:outlineLvl w:val="1"/>
    </w:pPr>
    <w:rPr>
      <w:rFonts w:eastAsia="Times New Roman" w:cs="Times New Roman"/>
      <w:b/>
      <w:bCs/>
      <w:sz w:val="32"/>
      <w:szCs w:val="3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8E098B"/>
    <w:pPr>
      <w:keepNext/>
      <w:keepLines/>
      <w:numPr>
        <w:ilvl w:val="1"/>
      </w:numPr>
      <w:outlineLvl w:val="2"/>
    </w:pPr>
    <w:rPr>
      <w:rFonts w:eastAsiaTheme="majorEastAsia" w:cstheme="majorBidi"/>
      <w:bCs w:val="0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4B48AF"/>
  </w:style>
  <w:style w:type="character" w:customStyle="1" w:styleId="st">
    <w:name w:val="st"/>
    <w:basedOn w:val="DefaultParagraphFont"/>
    <w:rsid w:val="00DF6F1E"/>
  </w:style>
  <w:style w:type="character" w:customStyle="1" w:styleId="Heading2Char">
    <w:name w:val="Heading 2 Char"/>
    <w:basedOn w:val="DefaultParagraphFont"/>
    <w:link w:val="Heading2"/>
    <w:uiPriority w:val="9"/>
    <w:rsid w:val="00CE2C77"/>
    <w:rPr>
      <w:rFonts w:ascii="Times New Roman" w:eastAsia="Times New Roman" w:hAnsi="Times New Roman" w:cs="Times New Roman"/>
      <w:b/>
      <w:bCs/>
      <w:sz w:val="32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F6F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1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99"/>
  </w:style>
  <w:style w:type="paragraph" w:styleId="Footer">
    <w:name w:val="footer"/>
    <w:basedOn w:val="Normal"/>
    <w:link w:val="FooterChar"/>
    <w:uiPriority w:val="99"/>
    <w:unhideWhenUsed/>
    <w:rsid w:val="00411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99"/>
  </w:style>
  <w:style w:type="numbering" w:customStyle="1" w:styleId="Style1">
    <w:name w:val="Style1"/>
    <w:uiPriority w:val="99"/>
    <w:rsid w:val="00411999"/>
    <w:pPr>
      <w:numPr>
        <w:numId w:val="2"/>
      </w:numPr>
    </w:pPr>
  </w:style>
  <w:style w:type="numbering" w:customStyle="1" w:styleId="Style2">
    <w:name w:val="Style2"/>
    <w:uiPriority w:val="99"/>
    <w:rsid w:val="008E098B"/>
    <w:pPr>
      <w:numPr>
        <w:numId w:val="4"/>
      </w:numPr>
    </w:pPr>
  </w:style>
  <w:style w:type="paragraph" w:styleId="NoSpacing">
    <w:name w:val="No Spacing"/>
    <w:uiPriority w:val="1"/>
    <w:qFormat/>
    <w:rsid w:val="001978B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98B"/>
    <w:rPr>
      <w:rFonts w:ascii="Times New Roman" w:eastAsiaTheme="majorEastAsia" w:hAnsi="Times New Roman" w:cstheme="majorBidi"/>
      <w:b/>
      <w:color w:val="000000" w:themeColor="text1"/>
      <w:sz w:val="28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9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40A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B40A9"/>
    <w:pPr>
      <w:spacing w:after="200" w:line="240" w:lineRule="auto"/>
    </w:pPr>
    <w:rPr>
      <w:rFonts w:asciiTheme="minorHAnsi" w:hAnsiTheme="minorHAnsi"/>
      <w:b/>
      <w:bCs/>
      <w:color w:val="5B9BD5" w:themeColor="accent1"/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0A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A6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0A6F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A41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ktu.edu/course/view.php?id=267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Euro_sign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https://en.wikipedia.org/wiki/Euro_sig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uro_sign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B40EB-14DE-4824-9A95-FE0577C06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18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Jasonas Ignas</dc:creator>
  <cp:keywords/>
  <dc:description/>
  <cp:lastModifiedBy>Ignas Jasonas</cp:lastModifiedBy>
  <cp:revision>12</cp:revision>
  <dcterms:created xsi:type="dcterms:W3CDTF">2017-03-01T11:34:00Z</dcterms:created>
  <dcterms:modified xsi:type="dcterms:W3CDTF">2019-04-29T01:00:00Z</dcterms:modified>
</cp:coreProperties>
</file>