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CB" w:rsidRPr="00B64F06" w:rsidRDefault="005B27E7" w:rsidP="005C4E37">
      <w:pPr>
        <w:jc w:val="center"/>
        <w:rPr>
          <w:b/>
        </w:rPr>
      </w:pPr>
      <w:r w:rsidRPr="00B64F06">
        <w:rPr>
          <w:b/>
        </w:rPr>
        <w:t>Training Management System</w:t>
      </w:r>
      <w:r w:rsidRPr="00B64F06">
        <w:rPr>
          <w:rFonts w:hint="eastAsia"/>
          <w:b/>
        </w:rPr>
        <w:t>（</w:t>
      </w:r>
      <w:r w:rsidRPr="00B64F06">
        <w:rPr>
          <w:rFonts w:hint="eastAsia"/>
          <w:b/>
        </w:rPr>
        <w:t>TM</w:t>
      </w:r>
      <w:r w:rsidRPr="00B64F06">
        <w:rPr>
          <w:b/>
        </w:rPr>
        <w:t>S</w:t>
      </w:r>
      <w:r w:rsidRPr="00B64F06">
        <w:rPr>
          <w:rFonts w:hint="eastAsia"/>
          <w:b/>
        </w:rPr>
        <w:t>）安装</w:t>
      </w:r>
      <w:r w:rsidRPr="00B64F06">
        <w:rPr>
          <w:b/>
        </w:rPr>
        <w:t>配置</w:t>
      </w:r>
      <w:r w:rsidRPr="00B64F06">
        <w:rPr>
          <w:rFonts w:hint="eastAsia"/>
          <w:b/>
        </w:rPr>
        <w:t>及</w:t>
      </w:r>
      <w:r w:rsidRPr="00B64F06">
        <w:rPr>
          <w:b/>
        </w:rPr>
        <w:t>使用说明</w:t>
      </w:r>
    </w:p>
    <w:p w:rsidR="00224BBB" w:rsidRDefault="00224BBB">
      <w:r w:rsidRPr="00727354">
        <w:rPr>
          <w:highlight w:val="yellow"/>
        </w:rPr>
        <w:t>后端源代码</w:t>
      </w:r>
    </w:p>
    <w:p w:rsidR="00224BBB" w:rsidRDefault="00224BBB">
      <w:r>
        <w:rPr>
          <w:rFonts w:hint="eastAsia"/>
        </w:rPr>
        <w:t>后端</w:t>
      </w:r>
      <w:r>
        <w:t>是</w:t>
      </w:r>
      <w:r>
        <w:rPr>
          <w:rFonts w:hint="eastAsia"/>
        </w:rPr>
        <w:t>基于</w:t>
      </w:r>
      <w:r>
        <w:t>Spring Boot</w:t>
      </w:r>
      <w:r>
        <w:t>的</w:t>
      </w:r>
      <w:r>
        <w:rPr>
          <w:rFonts w:hint="eastAsia"/>
        </w:rPr>
        <w:t>Maven</w:t>
      </w:r>
      <w:r>
        <w:t>工程，使用了</w:t>
      </w:r>
      <w:r>
        <w:t>Spring Framework, Spring MVC, Spring Data JPA.</w:t>
      </w:r>
    </w:p>
    <w:p w:rsidR="00224BBB" w:rsidRDefault="00224BBB">
      <w:r>
        <w:rPr>
          <w:rFonts w:hint="eastAsia"/>
        </w:rPr>
        <w:t>前端代码发布</w:t>
      </w:r>
      <w:r>
        <w:t>后，</w:t>
      </w:r>
      <w:r>
        <w:rPr>
          <w:rFonts w:hint="eastAsia"/>
        </w:rPr>
        <w:t>将</w:t>
      </w:r>
      <w:r>
        <w:t>代码放到</w:t>
      </w:r>
      <w:r>
        <w:t>resources</w:t>
      </w:r>
      <w:r>
        <w:t>的</w:t>
      </w:r>
      <w:r>
        <w:t>static</w:t>
      </w:r>
      <w:r>
        <w:rPr>
          <w:rFonts w:hint="eastAsia"/>
        </w:rPr>
        <w:t>目录</w:t>
      </w:r>
      <w:r>
        <w:t>下（</w:t>
      </w:r>
      <w:r>
        <w:rPr>
          <w:rFonts w:hint="eastAsia"/>
        </w:rPr>
        <w:t>即</w:t>
      </w:r>
      <w:r>
        <w:t>spring boot</w:t>
      </w:r>
      <w:r>
        <w:rPr>
          <w:rFonts w:hint="eastAsia"/>
        </w:rPr>
        <w:t>默认</w:t>
      </w:r>
      <w:r>
        <w:t>的静态文件</w:t>
      </w:r>
      <w:r>
        <w:rPr>
          <w:rFonts w:hint="eastAsia"/>
        </w:rPr>
        <w:t>路径</w:t>
      </w:r>
      <w:r>
        <w:t>）</w:t>
      </w:r>
      <w:r>
        <w:rPr>
          <w:rFonts w:hint="eastAsia"/>
        </w:rPr>
        <w:t>，</w:t>
      </w:r>
      <w:r>
        <w:t>因为这些静态文件可以</w:t>
      </w:r>
      <w:r>
        <w:rPr>
          <w:rFonts w:hint="eastAsia"/>
        </w:rPr>
        <w:t>由</w:t>
      </w:r>
      <w:r>
        <w:t>spring boot</w:t>
      </w:r>
      <w:r>
        <w:t>的</w:t>
      </w:r>
      <w:r>
        <w:t xml:space="preserve">web container host </w:t>
      </w:r>
      <w:r>
        <w:rPr>
          <w:rFonts w:hint="eastAsia"/>
        </w:rPr>
        <w:t>（即</w:t>
      </w:r>
      <w:r>
        <w:t>Tomcat</w:t>
      </w:r>
      <w:r>
        <w:rPr>
          <w:rFonts w:hint="eastAsia"/>
        </w:rPr>
        <w:t>）。</w:t>
      </w:r>
    </w:p>
    <w:p w:rsidR="00224BBB" w:rsidRDefault="00224BBB">
      <w:r>
        <w:rPr>
          <w:rFonts w:hint="eastAsia"/>
        </w:rPr>
        <w:t>后端</w:t>
      </w:r>
      <w:r>
        <w:t>现在就实现了</w:t>
      </w:r>
      <w:r>
        <w:t>User</w:t>
      </w:r>
      <w:r>
        <w:t>的实体定义，以及其对应的</w:t>
      </w:r>
      <w:r>
        <w:rPr>
          <w:rFonts w:hint="eastAsia"/>
        </w:rPr>
        <w:t xml:space="preserve">Controller, Repository. </w:t>
      </w:r>
      <w:r>
        <w:rPr>
          <w:rFonts w:hint="eastAsia"/>
        </w:rPr>
        <w:t>能够</w:t>
      </w:r>
      <w:r>
        <w:t>完成从数据库查询所有用户的需求</w:t>
      </w:r>
      <w:r w:rsidR="00842022">
        <w:rPr>
          <w:rFonts w:hint="eastAsia"/>
        </w:rPr>
        <w:t>和</w:t>
      </w:r>
      <w:r w:rsidR="00842022">
        <w:t>删除一个用户</w:t>
      </w:r>
      <w:r>
        <w:t>。其他功能后面</w:t>
      </w:r>
      <w:r>
        <w:rPr>
          <w:rFonts w:hint="eastAsia"/>
        </w:rPr>
        <w:t>可以</w:t>
      </w:r>
      <w:r>
        <w:t>再</w:t>
      </w:r>
      <w:r>
        <w:rPr>
          <w:rFonts w:hint="eastAsia"/>
        </w:rPr>
        <w:t>完善</w:t>
      </w:r>
      <w:r>
        <w:t>。</w:t>
      </w:r>
    </w:p>
    <w:p w:rsidR="00224BBB" w:rsidRDefault="00727354">
      <w:r>
        <w:rPr>
          <w:rFonts w:hint="eastAsia"/>
        </w:rPr>
        <w:t>后端</w:t>
      </w:r>
      <w:r>
        <w:t>文件</w:t>
      </w:r>
      <w:r>
        <w:rPr>
          <w:rFonts w:hint="eastAsia"/>
        </w:rPr>
        <w:t>根目录</w:t>
      </w:r>
      <w:r>
        <w:t>为</w:t>
      </w:r>
      <w:r>
        <w:t>pms</w:t>
      </w:r>
      <w:r>
        <w:t>，</w:t>
      </w:r>
      <w:r>
        <w:rPr>
          <w:rFonts w:hint="eastAsia"/>
        </w:rPr>
        <w:t>在</w:t>
      </w:r>
      <w:r>
        <w:t>IDE</w:t>
      </w:r>
      <w:r>
        <w:t>中</w:t>
      </w:r>
      <w:r>
        <w:rPr>
          <w:rFonts w:hint="eastAsia"/>
        </w:rPr>
        <w:t>运行如下图</w:t>
      </w:r>
      <w:r>
        <w:t>：</w:t>
      </w:r>
    </w:p>
    <w:p w:rsidR="00727354" w:rsidRDefault="00727354">
      <w:r w:rsidRPr="00727354">
        <w:rPr>
          <w:noProof/>
        </w:rPr>
        <w:drawing>
          <wp:inline distT="0" distB="0" distL="0" distR="0" wp14:anchorId="7A05B818" wp14:editId="72713A4A">
            <wp:extent cx="5034643" cy="2846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459" cy="28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54" w:rsidRDefault="00727354"/>
    <w:p w:rsidR="00727354" w:rsidRDefault="00727354">
      <w:r>
        <w:rPr>
          <w:rFonts w:hint="eastAsia"/>
        </w:rPr>
        <w:t>即可</w:t>
      </w:r>
      <w:r>
        <w:t>启动</w:t>
      </w:r>
      <w:r>
        <w:t>spring boot</w:t>
      </w:r>
      <w:r>
        <w:t>项目。</w:t>
      </w:r>
    </w:p>
    <w:p w:rsidR="00842022" w:rsidRDefault="00727354">
      <w:r>
        <w:rPr>
          <w:rFonts w:hint="eastAsia"/>
        </w:rPr>
        <w:t>目前只</w:t>
      </w:r>
      <w:r w:rsidR="00842022">
        <w:t>实现了</w:t>
      </w:r>
      <w:r w:rsidR="00842022">
        <w:rPr>
          <w:rFonts w:hint="eastAsia"/>
        </w:rPr>
        <w:t>3</w:t>
      </w:r>
      <w:r w:rsidR="00842022">
        <w:rPr>
          <w:rFonts w:hint="eastAsia"/>
        </w:rPr>
        <w:t>个</w:t>
      </w:r>
      <w:r>
        <w:t>RESTful</w:t>
      </w:r>
      <w:r w:rsidR="00842022">
        <w:t>服务</w:t>
      </w:r>
      <w:r w:rsidR="00842022">
        <w:rPr>
          <w:rFonts w:hint="eastAsia"/>
        </w:rPr>
        <w:t>：</w:t>
      </w:r>
    </w:p>
    <w:p w:rsidR="00842022" w:rsidRDefault="00842022">
      <w:r>
        <w:t>Add student</w:t>
      </w:r>
    </w:p>
    <w:p w:rsidR="00842022" w:rsidRDefault="00842022">
      <w:r>
        <w:t>Delete student</w:t>
      </w:r>
    </w:p>
    <w:p w:rsidR="00842022" w:rsidRDefault="00842022">
      <w:r>
        <w:t>Get all students</w:t>
      </w:r>
    </w:p>
    <w:p w:rsidR="00727354" w:rsidRDefault="00842022">
      <w:r>
        <w:rPr>
          <w:rFonts w:hint="eastAsia"/>
        </w:rPr>
        <w:t>比如</w:t>
      </w:r>
      <w:r>
        <w:rPr>
          <w:rFonts w:hint="eastAsia"/>
        </w:rPr>
        <w:t>get all students</w:t>
      </w:r>
      <w:r>
        <w:rPr>
          <w:rFonts w:hint="eastAsia"/>
        </w:rPr>
        <w:t>服务</w:t>
      </w:r>
      <w:r w:rsidR="00727354">
        <w:rPr>
          <w:rFonts w:hint="eastAsia"/>
        </w:rPr>
        <w:t>如下图</w:t>
      </w:r>
      <w:r w:rsidR="00727354">
        <w:t>所示：</w:t>
      </w:r>
    </w:p>
    <w:p w:rsidR="00727354" w:rsidRDefault="00727354">
      <w:r w:rsidRPr="00727354">
        <w:rPr>
          <w:noProof/>
        </w:rPr>
        <w:lastRenderedPageBreak/>
        <w:drawing>
          <wp:inline distT="0" distB="0" distL="0" distR="0" wp14:anchorId="19788E1D" wp14:editId="034F75EB">
            <wp:extent cx="3026229" cy="3402002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34" cy="34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54" w:rsidRDefault="00727354">
      <w:r>
        <w:rPr>
          <w:rFonts w:hint="eastAsia"/>
        </w:rPr>
        <w:t>查看</w:t>
      </w:r>
      <w:r>
        <w:t>数据库使用下面的命令：</w:t>
      </w:r>
    </w:p>
    <w:p w:rsidR="00727354" w:rsidRPr="00727354" w:rsidRDefault="00727354">
      <w:r>
        <w:rPr>
          <w:rFonts w:hint="eastAsia"/>
          <w:noProof/>
        </w:rPr>
        <w:drawing>
          <wp:inline distT="0" distB="0" distL="0" distR="0">
            <wp:extent cx="4626429" cy="3084286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33" cy="308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54" w:rsidRDefault="00727354">
      <w:r>
        <w:rPr>
          <w:rFonts w:hint="eastAsia"/>
          <w:noProof/>
        </w:rPr>
        <w:drawing>
          <wp:inline distT="0" distB="0" distL="0" distR="0">
            <wp:extent cx="60198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17" cy="121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9F" w:rsidRDefault="008F2A9F"/>
    <w:p w:rsidR="008F2A9F" w:rsidRDefault="008F2A9F">
      <w:bookmarkStart w:id="0" w:name="_GoBack"/>
      <w:bookmarkEnd w:id="0"/>
    </w:p>
    <w:p w:rsidR="008F2A9F" w:rsidRDefault="008F2A9F">
      <w:r>
        <w:rPr>
          <w:rFonts w:hint="eastAsia"/>
        </w:rPr>
        <w:lastRenderedPageBreak/>
        <w:t>程序</w:t>
      </w:r>
      <w:r>
        <w:t>启动后，前端页面：</w:t>
      </w:r>
    </w:p>
    <w:p w:rsidR="008F2A9F" w:rsidRDefault="008F2A9F">
      <w:pPr>
        <w:rPr>
          <w:rFonts w:hint="eastAsia"/>
        </w:rPr>
      </w:pPr>
      <w:r w:rsidRPr="008F2A9F">
        <w:drawing>
          <wp:inline distT="0" distB="0" distL="0" distR="0" wp14:anchorId="591B0584" wp14:editId="26291C71">
            <wp:extent cx="5731510" cy="1198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9F" w:rsidRDefault="008F2A9F"/>
    <w:p w:rsidR="008F2A9F" w:rsidRDefault="008F2A9F">
      <w:r>
        <w:rPr>
          <w:rFonts w:hint="eastAsia"/>
        </w:rPr>
        <w:t>后台</w:t>
      </w:r>
      <w:r>
        <w:t>也能看到</w:t>
      </w:r>
      <w:r>
        <w:rPr>
          <w:rFonts w:hint="eastAsia"/>
        </w:rPr>
        <w:t>对</w:t>
      </w:r>
      <w:r>
        <w:t>数据库操作的</w:t>
      </w:r>
      <w:r>
        <w:t>sql</w:t>
      </w:r>
      <w:r>
        <w:t>语句：</w:t>
      </w:r>
    </w:p>
    <w:p w:rsidR="008F2A9F" w:rsidRPr="008F2A9F" w:rsidRDefault="008F2A9F">
      <w:pPr>
        <w:rPr>
          <w:rFonts w:hint="eastAsia"/>
        </w:rPr>
      </w:pPr>
      <w:r w:rsidRPr="008F2A9F">
        <w:drawing>
          <wp:inline distT="0" distB="0" distL="0" distR="0" wp14:anchorId="3D4E4D45" wp14:editId="05B7077F">
            <wp:extent cx="5731510" cy="57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271" cy="5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A9F" w:rsidRPr="008F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C6A"/>
    <w:multiLevelType w:val="hybridMultilevel"/>
    <w:tmpl w:val="1AE06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5343"/>
    <w:multiLevelType w:val="hybridMultilevel"/>
    <w:tmpl w:val="F0D6E38C"/>
    <w:lvl w:ilvl="0" w:tplc="8E3C2E7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7087"/>
    <w:multiLevelType w:val="hybridMultilevel"/>
    <w:tmpl w:val="95D6AD78"/>
    <w:lvl w:ilvl="0" w:tplc="444C698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9A"/>
    <w:rsid w:val="00224BBB"/>
    <w:rsid w:val="005B27E7"/>
    <w:rsid w:val="005C4E37"/>
    <w:rsid w:val="00713BB3"/>
    <w:rsid w:val="00727354"/>
    <w:rsid w:val="00842022"/>
    <w:rsid w:val="008F2A9F"/>
    <w:rsid w:val="009008CB"/>
    <w:rsid w:val="0094469A"/>
    <w:rsid w:val="00A92CB2"/>
    <w:rsid w:val="00B64F06"/>
    <w:rsid w:val="00BC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3DEE-3F44-43EE-A4CE-56FA67FC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D8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5D8B"/>
    <w:pPr>
      <w:keepNext/>
      <w:keepLines/>
      <w:spacing w:before="40" w:after="0"/>
      <w:ind w:left="108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D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B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Luo</dc:creator>
  <cp:keywords/>
  <dc:description/>
  <cp:lastModifiedBy>Regis Luo</cp:lastModifiedBy>
  <cp:revision>7</cp:revision>
  <dcterms:created xsi:type="dcterms:W3CDTF">2017-08-28T11:29:00Z</dcterms:created>
  <dcterms:modified xsi:type="dcterms:W3CDTF">2017-08-29T01:24:00Z</dcterms:modified>
</cp:coreProperties>
</file>