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4C90F" w14:textId="77777777" w:rsidR="00992E7F" w:rsidRPr="00992E7F" w:rsidRDefault="00992E7F" w:rsidP="00992E7F">
      <w:pPr>
        <w:rPr>
          <w:b/>
          <w:bCs/>
        </w:rPr>
      </w:pPr>
      <w:r w:rsidRPr="00992E7F">
        <w:rPr>
          <w:b/>
          <w:bCs/>
        </w:rPr>
        <w:t>ALAN IDE Development Roadmap</w:t>
      </w:r>
    </w:p>
    <w:p w14:paraId="44B22D0D" w14:textId="77777777" w:rsidR="00992E7F" w:rsidRPr="00992E7F" w:rsidRDefault="00992E7F" w:rsidP="00992E7F">
      <w:pPr>
        <w:rPr>
          <w:b/>
          <w:bCs/>
        </w:rPr>
      </w:pPr>
      <w:r w:rsidRPr="00992E7F">
        <w:rPr>
          <w:b/>
          <w:bCs/>
        </w:rPr>
        <w:t>Success-Oriented Execution Plan: Phases 2–6</w:t>
      </w:r>
    </w:p>
    <w:p w14:paraId="02771515" w14:textId="77777777" w:rsidR="00992E7F" w:rsidRPr="00992E7F" w:rsidRDefault="00992E7F" w:rsidP="00992E7F">
      <w:r w:rsidRPr="00992E7F">
        <w:t>Each phase below is broken into clear, sequential sprints, team tracks, and interface modules. Each word is chosen to ensure clarity, actionability, and success. This roadmap is your blueprint to deliver the world's first post-symbolic cognitive IDE.</w:t>
      </w:r>
    </w:p>
    <w:p w14:paraId="2D707370" w14:textId="77777777" w:rsidR="00992E7F" w:rsidRPr="00992E7F" w:rsidRDefault="00992E7F" w:rsidP="00992E7F">
      <w:r w:rsidRPr="00992E7F">
        <w:pict w14:anchorId="276842AE">
          <v:rect id="_x0000_i1061" style="width:0;height:1.5pt" o:hralign="center" o:hrstd="t" o:hr="t" fillcolor="#a0a0a0" stroked="f"/>
        </w:pict>
      </w:r>
    </w:p>
    <w:p w14:paraId="4E095AFE"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Phase 2: Interactive Cognitive IDE Prototype</w:t>
      </w:r>
    </w:p>
    <w:p w14:paraId="57F4A1CE" w14:textId="77777777" w:rsidR="00992E7F" w:rsidRPr="00992E7F" w:rsidRDefault="00992E7F" w:rsidP="00992E7F">
      <w:r w:rsidRPr="00992E7F">
        <w:rPr>
          <w:b/>
          <w:bCs/>
        </w:rPr>
        <w:t>Goal:</w:t>
      </w:r>
      <w:r w:rsidRPr="00992E7F">
        <w:t xml:space="preserve"> Transition ALAN from a kernel to a usable, field-driven development interface.</w:t>
      </w:r>
    </w:p>
    <w:p w14:paraId="5EF04C60"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Sprints</w:t>
      </w:r>
    </w:p>
    <w:p w14:paraId="43AEF855" w14:textId="77777777" w:rsidR="00992E7F" w:rsidRPr="00992E7F" w:rsidRDefault="00992E7F" w:rsidP="00992E7F">
      <w:pPr>
        <w:numPr>
          <w:ilvl w:val="0"/>
          <w:numId w:val="1"/>
        </w:numPr>
      </w:pPr>
      <w:r w:rsidRPr="00992E7F">
        <w:rPr>
          <w:b/>
          <w:bCs/>
        </w:rPr>
        <w:t>Field Canvas Prototype (2 weeks)</w:t>
      </w:r>
    </w:p>
    <w:p w14:paraId="2A79BF94" w14:textId="77777777" w:rsidR="00992E7F" w:rsidRPr="00992E7F" w:rsidRDefault="00992E7F" w:rsidP="00992E7F">
      <w:pPr>
        <w:numPr>
          <w:ilvl w:val="1"/>
          <w:numId w:val="1"/>
        </w:numPr>
      </w:pPr>
      <w:r w:rsidRPr="00992E7F">
        <w:t>Create the semantic layout engine</w:t>
      </w:r>
    </w:p>
    <w:p w14:paraId="1BB75D6B" w14:textId="77777777" w:rsidR="00992E7F" w:rsidRPr="00992E7F" w:rsidRDefault="00992E7F" w:rsidP="00992E7F">
      <w:pPr>
        <w:numPr>
          <w:ilvl w:val="1"/>
          <w:numId w:val="1"/>
        </w:numPr>
      </w:pPr>
      <w:r w:rsidRPr="00992E7F">
        <w:t>Implement basic node placement in Euclidean/Hyperbolic space</w:t>
      </w:r>
    </w:p>
    <w:p w14:paraId="6487A4BD" w14:textId="77777777" w:rsidR="00992E7F" w:rsidRPr="00992E7F" w:rsidRDefault="00992E7F" w:rsidP="00992E7F">
      <w:pPr>
        <w:numPr>
          <w:ilvl w:val="1"/>
          <w:numId w:val="1"/>
        </w:numPr>
      </w:pPr>
      <w:r w:rsidRPr="00992E7F">
        <w:t>Draw live phase-colored concept nodes + coupling lines</w:t>
      </w:r>
    </w:p>
    <w:p w14:paraId="42C7E2D1" w14:textId="77777777" w:rsidR="00992E7F" w:rsidRPr="00992E7F" w:rsidRDefault="00992E7F" w:rsidP="00992E7F">
      <w:pPr>
        <w:numPr>
          <w:ilvl w:val="0"/>
          <w:numId w:val="1"/>
        </w:numPr>
      </w:pPr>
      <w:r w:rsidRPr="00992E7F">
        <w:rPr>
          <w:b/>
          <w:bCs/>
        </w:rPr>
        <w:t>Koopman Panel + Entropy Overlay (1 week)</w:t>
      </w:r>
    </w:p>
    <w:p w14:paraId="095544F2" w14:textId="77777777" w:rsidR="00992E7F" w:rsidRPr="00992E7F" w:rsidRDefault="00992E7F" w:rsidP="00992E7F">
      <w:pPr>
        <w:numPr>
          <w:ilvl w:val="1"/>
          <w:numId w:val="1"/>
        </w:numPr>
      </w:pPr>
      <w:r w:rsidRPr="00992E7F">
        <w:t>Show live eigenvalues, entropy plot, attractor label</w:t>
      </w:r>
    </w:p>
    <w:p w14:paraId="2742A34D" w14:textId="77777777" w:rsidR="00992E7F" w:rsidRPr="00992E7F" w:rsidRDefault="00992E7F" w:rsidP="00992E7F">
      <w:pPr>
        <w:numPr>
          <w:ilvl w:val="1"/>
          <w:numId w:val="1"/>
        </w:numPr>
      </w:pPr>
      <w:r w:rsidRPr="00992E7F">
        <w:t>Clickable Koopman mode selector</w:t>
      </w:r>
    </w:p>
    <w:p w14:paraId="427F7AF8" w14:textId="77777777" w:rsidR="00992E7F" w:rsidRPr="00992E7F" w:rsidRDefault="00992E7F" w:rsidP="00992E7F">
      <w:pPr>
        <w:numPr>
          <w:ilvl w:val="0"/>
          <w:numId w:val="1"/>
        </w:numPr>
      </w:pPr>
      <w:r w:rsidRPr="00992E7F">
        <w:rPr>
          <w:b/>
          <w:bCs/>
        </w:rPr>
        <w:t>Morph Console &amp; Controls (1 week)</w:t>
      </w:r>
    </w:p>
    <w:p w14:paraId="2F9D4633" w14:textId="77777777" w:rsidR="00992E7F" w:rsidRPr="00992E7F" w:rsidRDefault="00992E7F" w:rsidP="00992E7F">
      <w:pPr>
        <w:numPr>
          <w:ilvl w:val="1"/>
          <w:numId w:val="1"/>
        </w:numPr>
      </w:pPr>
      <w:r w:rsidRPr="00992E7F">
        <w:t>Add real-time morphing by Koopman mode</w:t>
      </w:r>
    </w:p>
    <w:p w14:paraId="3F9ADEA8" w14:textId="77777777" w:rsidR="00992E7F" w:rsidRPr="00992E7F" w:rsidRDefault="00992E7F" w:rsidP="00992E7F">
      <w:pPr>
        <w:numPr>
          <w:ilvl w:val="1"/>
          <w:numId w:val="1"/>
        </w:numPr>
      </w:pPr>
      <w:r w:rsidRPr="00992E7F">
        <w:t>Epsilon slider and morph replay buffer</w:t>
      </w:r>
    </w:p>
    <w:p w14:paraId="335C9B7D" w14:textId="77777777" w:rsidR="00992E7F" w:rsidRPr="00992E7F" w:rsidRDefault="00992E7F" w:rsidP="00992E7F">
      <w:pPr>
        <w:numPr>
          <w:ilvl w:val="0"/>
          <w:numId w:val="1"/>
        </w:numPr>
      </w:pPr>
      <w:r w:rsidRPr="00992E7F">
        <w:rPr>
          <w:b/>
          <w:bCs/>
        </w:rPr>
        <w:t>Agent Framework (2 weeks)</w:t>
      </w:r>
    </w:p>
    <w:p w14:paraId="02C5D6B1" w14:textId="77777777" w:rsidR="00992E7F" w:rsidRPr="00992E7F" w:rsidRDefault="00992E7F" w:rsidP="00992E7F">
      <w:pPr>
        <w:numPr>
          <w:ilvl w:val="1"/>
          <w:numId w:val="1"/>
        </w:numPr>
      </w:pPr>
      <w:r w:rsidRPr="00992E7F">
        <w:t>Refactor Agent: detect clusters, suggest modularization</w:t>
      </w:r>
    </w:p>
    <w:p w14:paraId="7AC9F454" w14:textId="77777777" w:rsidR="00992E7F" w:rsidRPr="00992E7F" w:rsidRDefault="00992E7F" w:rsidP="00992E7F">
      <w:pPr>
        <w:numPr>
          <w:ilvl w:val="1"/>
          <w:numId w:val="1"/>
        </w:numPr>
      </w:pPr>
      <w:r w:rsidRPr="00992E7F">
        <w:t>Debug Advisor: detect phase drift, spectral anomalies</w:t>
      </w:r>
    </w:p>
    <w:p w14:paraId="30AF24EB" w14:textId="77777777" w:rsidR="00992E7F" w:rsidRPr="00992E7F" w:rsidRDefault="00992E7F" w:rsidP="00992E7F">
      <w:pPr>
        <w:numPr>
          <w:ilvl w:val="1"/>
          <w:numId w:val="1"/>
        </w:numPr>
      </w:pPr>
      <w:r w:rsidRPr="00992E7F">
        <w:t>Doc Agent: create and update conceptual summaries</w:t>
      </w:r>
    </w:p>
    <w:p w14:paraId="4A28133A" w14:textId="77777777" w:rsidR="00992E7F" w:rsidRPr="00992E7F" w:rsidRDefault="00992E7F" w:rsidP="00992E7F">
      <w:pPr>
        <w:numPr>
          <w:ilvl w:val="0"/>
          <w:numId w:val="1"/>
        </w:numPr>
      </w:pPr>
      <w:r w:rsidRPr="00992E7F">
        <w:rPr>
          <w:b/>
          <w:bCs/>
        </w:rPr>
        <w:t>Concept Capsule Editor (2 weeks)</w:t>
      </w:r>
    </w:p>
    <w:p w14:paraId="7E767953" w14:textId="77777777" w:rsidR="00992E7F" w:rsidRPr="00992E7F" w:rsidRDefault="00992E7F" w:rsidP="00992E7F">
      <w:pPr>
        <w:numPr>
          <w:ilvl w:val="1"/>
          <w:numId w:val="1"/>
        </w:numPr>
      </w:pPr>
      <w:r w:rsidRPr="00992E7F">
        <w:t>Node editor with code, phase history, morph controls</w:t>
      </w:r>
    </w:p>
    <w:p w14:paraId="22195C84" w14:textId="77777777" w:rsidR="00992E7F" w:rsidRPr="00992E7F" w:rsidRDefault="00992E7F" w:rsidP="00992E7F">
      <w:pPr>
        <w:numPr>
          <w:ilvl w:val="1"/>
          <w:numId w:val="1"/>
        </w:numPr>
      </w:pPr>
      <w:r w:rsidRPr="00992E7F">
        <w:t>Coupling map and local resonance graph</w:t>
      </w:r>
    </w:p>
    <w:p w14:paraId="41FEF511" w14:textId="77777777" w:rsidR="00992E7F" w:rsidRPr="00992E7F" w:rsidRDefault="00992E7F" w:rsidP="00992E7F">
      <w:pPr>
        <w:numPr>
          <w:ilvl w:val="0"/>
          <w:numId w:val="1"/>
        </w:numPr>
      </w:pPr>
      <w:proofErr w:type="spellStart"/>
      <w:r w:rsidRPr="00992E7F">
        <w:rPr>
          <w:b/>
          <w:bCs/>
        </w:rPr>
        <w:lastRenderedPageBreak/>
        <w:t>ScholarSphere</w:t>
      </w:r>
      <w:proofErr w:type="spellEnd"/>
      <w:r w:rsidRPr="00992E7F">
        <w:rPr>
          <w:b/>
          <w:bCs/>
        </w:rPr>
        <w:t xml:space="preserve"> Memory Alpha (1 week)</w:t>
      </w:r>
    </w:p>
    <w:p w14:paraId="6D0C6118" w14:textId="77777777" w:rsidR="00992E7F" w:rsidRPr="00992E7F" w:rsidRDefault="00992E7F" w:rsidP="00992E7F">
      <w:pPr>
        <w:numPr>
          <w:ilvl w:val="1"/>
          <w:numId w:val="1"/>
        </w:numPr>
      </w:pPr>
      <w:r w:rsidRPr="00992E7F">
        <w:t>Store and replay morph histories</w:t>
      </w:r>
    </w:p>
    <w:p w14:paraId="0EF5C058" w14:textId="77777777" w:rsidR="00992E7F" w:rsidRPr="00992E7F" w:rsidRDefault="00992E7F" w:rsidP="00992E7F">
      <w:pPr>
        <w:numPr>
          <w:ilvl w:val="1"/>
          <w:numId w:val="1"/>
        </w:numPr>
      </w:pPr>
      <w:r w:rsidRPr="00992E7F">
        <w:t>Detect prior morph analogies</w:t>
      </w:r>
    </w:p>
    <w:p w14:paraId="04E0B5BB"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Owner Tracks</w:t>
      </w:r>
    </w:p>
    <w:p w14:paraId="3BA87E88" w14:textId="77777777" w:rsidR="00992E7F" w:rsidRPr="00992E7F" w:rsidRDefault="00992E7F" w:rsidP="00992E7F">
      <w:pPr>
        <w:numPr>
          <w:ilvl w:val="0"/>
          <w:numId w:val="2"/>
        </w:numPr>
      </w:pPr>
      <w:r w:rsidRPr="00992E7F">
        <w:rPr>
          <w:b/>
          <w:bCs/>
        </w:rPr>
        <w:t>Field Dynamics:</w:t>
      </w:r>
      <w:r w:rsidRPr="00992E7F">
        <w:t xml:space="preserve"> Resonance, phase, Koopman, morphing</w:t>
      </w:r>
    </w:p>
    <w:p w14:paraId="4A0AF8B4" w14:textId="77777777" w:rsidR="00992E7F" w:rsidRPr="00992E7F" w:rsidRDefault="00992E7F" w:rsidP="00992E7F">
      <w:pPr>
        <w:numPr>
          <w:ilvl w:val="0"/>
          <w:numId w:val="2"/>
        </w:numPr>
      </w:pPr>
      <w:r w:rsidRPr="00992E7F">
        <w:rPr>
          <w:b/>
          <w:bCs/>
        </w:rPr>
        <w:t>UI/UX Canvas:</w:t>
      </w:r>
      <w:r w:rsidRPr="00992E7F">
        <w:t xml:space="preserve"> Layout, interaction, annotations</w:t>
      </w:r>
    </w:p>
    <w:p w14:paraId="21F3EE4E" w14:textId="77777777" w:rsidR="00992E7F" w:rsidRPr="00992E7F" w:rsidRDefault="00992E7F" w:rsidP="00992E7F">
      <w:pPr>
        <w:numPr>
          <w:ilvl w:val="0"/>
          <w:numId w:val="2"/>
        </w:numPr>
      </w:pPr>
      <w:r w:rsidRPr="00992E7F">
        <w:rPr>
          <w:b/>
          <w:bCs/>
        </w:rPr>
        <w:t>Agent Core:</w:t>
      </w:r>
      <w:r w:rsidRPr="00992E7F">
        <w:t xml:space="preserve"> Agent triggers, action models, dashboards</w:t>
      </w:r>
    </w:p>
    <w:p w14:paraId="2609E2CE" w14:textId="77777777" w:rsidR="00992E7F" w:rsidRPr="00992E7F" w:rsidRDefault="00992E7F" w:rsidP="00992E7F">
      <w:pPr>
        <w:numPr>
          <w:ilvl w:val="0"/>
          <w:numId w:val="2"/>
        </w:numPr>
      </w:pPr>
      <w:r w:rsidRPr="00992E7F">
        <w:rPr>
          <w:b/>
          <w:bCs/>
        </w:rPr>
        <w:t>Memory:</w:t>
      </w:r>
      <w:r w:rsidRPr="00992E7F">
        <w:t xml:space="preserve"> Morph logging, analogical pattern mining</w:t>
      </w:r>
    </w:p>
    <w:p w14:paraId="644EC2B7"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Interface Modules</w:t>
      </w:r>
    </w:p>
    <w:p w14:paraId="3C90C411" w14:textId="77777777" w:rsidR="00992E7F" w:rsidRPr="00992E7F" w:rsidRDefault="00992E7F" w:rsidP="00992E7F">
      <w:pPr>
        <w:numPr>
          <w:ilvl w:val="0"/>
          <w:numId w:val="3"/>
        </w:numPr>
      </w:pPr>
      <w:proofErr w:type="spellStart"/>
      <w:r w:rsidRPr="00992E7F">
        <w:t>ConceptFieldCanvas</w:t>
      </w:r>
      <w:proofErr w:type="spellEnd"/>
    </w:p>
    <w:p w14:paraId="18BE94FF" w14:textId="77777777" w:rsidR="00992E7F" w:rsidRPr="00992E7F" w:rsidRDefault="00992E7F" w:rsidP="00992E7F">
      <w:pPr>
        <w:numPr>
          <w:ilvl w:val="0"/>
          <w:numId w:val="3"/>
        </w:numPr>
      </w:pPr>
      <w:proofErr w:type="spellStart"/>
      <w:r w:rsidRPr="00992E7F">
        <w:t>KoopmanSpectrumPanel</w:t>
      </w:r>
      <w:proofErr w:type="spellEnd"/>
    </w:p>
    <w:p w14:paraId="6266C5CA" w14:textId="77777777" w:rsidR="00992E7F" w:rsidRPr="00992E7F" w:rsidRDefault="00992E7F" w:rsidP="00992E7F">
      <w:pPr>
        <w:numPr>
          <w:ilvl w:val="0"/>
          <w:numId w:val="3"/>
        </w:numPr>
      </w:pPr>
      <w:proofErr w:type="spellStart"/>
      <w:r w:rsidRPr="00992E7F">
        <w:t>MorphControlDock</w:t>
      </w:r>
      <w:proofErr w:type="spellEnd"/>
    </w:p>
    <w:p w14:paraId="1BBEB758" w14:textId="77777777" w:rsidR="00992E7F" w:rsidRPr="00992E7F" w:rsidRDefault="00992E7F" w:rsidP="00992E7F">
      <w:pPr>
        <w:numPr>
          <w:ilvl w:val="0"/>
          <w:numId w:val="3"/>
        </w:numPr>
      </w:pPr>
      <w:proofErr w:type="spellStart"/>
      <w:r w:rsidRPr="00992E7F">
        <w:t>CognitiveAgentDock</w:t>
      </w:r>
      <w:proofErr w:type="spellEnd"/>
    </w:p>
    <w:p w14:paraId="7E8C6017" w14:textId="77777777" w:rsidR="00992E7F" w:rsidRPr="00992E7F" w:rsidRDefault="00992E7F" w:rsidP="00992E7F">
      <w:pPr>
        <w:numPr>
          <w:ilvl w:val="0"/>
          <w:numId w:val="3"/>
        </w:numPr>
      </w:pPr>
      <w:proofErr w:type="spellStart"/>
      <w:r w:rsidRPr="00992E7F">
        <w:t>ConceptCapsuleEditor</w:t>
      </w:r>
      <w:proofErr w:type="spellEnd"/>
    </w:p>
    <w:p w14:paraId="6A4F4A3D" w14:textId="77777777" w:rsidR="00992E7F" w:rsidRPr="00992E7F" w:rsidRDefault="00992E7F" w:rsidP="00992E7F">
      <w:pPr>
        <w:numPr>
          <w:ilvl w:val="0"/>
          <w:numId w:val="3"/>
        </w:numPr>
      </w:pPr>
      <w:proofErr w:type="spellStart"/>
      <w:r w:rsidRPr="00992E7F">
        <w:t>ScholarSphereMemory</w:t>
      </w:r>
      <w:proofErr w:type="spellEnd"/>
    </w:p>
    <w:p w14:paraId="7EDFF7F9" w14:textId="77777777" w:rsidR="00992E7F" w:rsidRPr="00992E7F" w:rsidRDefault="00992E7F" w:rsidP="00992E7F">
      <w:r w:rsidRPr="00992E7F">
        <w:pict w14:anchorId="65D2CA33">
          <v:rect id="_x0000_i1062" style="width:0;height:1.5pt" o:hralign="center" o:hrstd="t" o:hr="t" fillcolor="#a0a0a0" stroked="f"/>
        </w:pict>
      </w:r>
    </w:p>
    <w:p w14:paraId="71390849"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Phase 3: Developer-Facing MVP (Alpha)</w:t>
      </w:r>
    </w:p>
    <w:p w14:paraId="33FFCA09" w14:textId="77777777" w:rsidR="00992E7F" w:rsidRPr="00992E7F" w:rsidRDefault="00992E7F" w:rsidP="00992E7F">
      <w:r w:rsidRPr="00992E7F">
        <w:rPr>
          <w:b/>
          <w:bCs/>
        </w:rPr>
        <w:t>Goal:</w:t>
      </w:r>
      <w:r w:rsidRPr="00992E7F">
        <w:t xml:space="preserve"> Create a fully usable standalone IDE for real-world semantic coding.</w:t>
      </w:r>
    </w:p>
    <w:p w14:paraId="76F69C4C"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Sprints</w:t>
      </w:r>
    </w:p>
    <w:p w14:paraId="6DD7186D" w14:textId="77777777" w:rsidR="00992E7F" w:rsidRPr="00992E7F" w:rsidRDefault="00992E7F" w:rsidP="00992E7F">
      <w:pPr>
        <w:numPr>
          <w:ilvl w:val="0"/>
          <w:numId w:val="4"/>
        </w:numPr>
      </w:pPr>
      <w:r w:rsidRPr="00992E7F">
        <w:rPr>
          <w:b/>
          <w:bCs/>
        </w:rPr>
        <w:t>Code Import &amp; Concept Extraction (2 weeks)</w:t>
      </w:r>
    </w:p>
    <w:p w14:paraId="6FD10182" w14:textId="77777777" w:rsidR="00992E7F" w:rsidRPr="00992E7F" w:rsidRDefault="00992E7F" w:rsidP="00992E7F">
      <w:pPr>
        <w:numPr>
          <w:ilvl w:val="1"/>
          <w:numId w:val="4"/>
        </w:numPr>
      </w:pPr>
      <w:r w:rsidRPr="00992E7F">
        <w:t>Parse real Python projects into ALAN's concept graph</w:t>
      </w:r>
    </w:p>
    <w:p w14:paraId="4033D86E" w14:textId="77777777" w:rsidR="00992E7F" w:rsidRPr="00992E7F" w:rsidRDefault="00992E7F" w:rsidP="00992E7F">
      <w:pPr>
        <w:numPr>
          <w:ilvl w:val="1"/>
          <w:numId w:val="4"/>
        </w:numPr>
      </w:pPr>
      <w:r w:rsidRPr="00992E7F">
        <w:t>Create stable IDs and inheritance-aware links</w:t>
      </w:r>
    </w:p>
    <w:p w14:paraId="2002C5B6" w14:textId="77777777" w:rsidR="00992E7F" w:rsidRPr="00992E7F" w:rsidRDefault="00992E7F" w:rsidP="00992E7F">
      <w:pPr>
        <w:numPr>
          <w:ilvl w:val="0"/>
          <w:numId w:val="4"/>
        </w:numPr>
      </w:pPr>
      <w:r w:rsidRPr="00992E7F">
        <w:rPr>
          <w:b/>
          <w:bCs/>
        </w:rPr>
        <w:t>Live Code Editing &amp; Field Sync (2 weeks)</w:t>
      </w:r>
    </w:p>
    <w:p w14:paraId="2567911D" w14:textId="77777777" w:rsidR="00992E7F" w:rsidRPr="00992E7F" w:rsidRDefault="00992E7F" w:rsidP="00992E7F">
      <w:pPr>
        <w:numPr>
          <w:ilvl w:val="1"/>
          <w:numId w:val="4"/>
        </w:numPr>
      </w:pPr>
      <w:r w:rsidRPr="00992E7F">
        <w:t>Bi-directional updates between code and concept graph</w:t>
      </w:r>
    </w:p>
    <w:p w14:paraId="1136CFA4" w14:textId="77777777" w:rsidR="00992E7F" w:rsidRPr="00992E7F" w:rsidRDefault="00992E7F" w:rsidP="00992E7F">
      <w:pPr>
        <w:numPr>
          <w:ilvl w:val="1"/>
          <w:numId w:val="4"/>
        </w:numPr>
      </w:pPr>
      <w:r w:rsidRPr="00992E7F">
        <w:t>Track resonance impact of local edits</w:t>
      </w:r>
    </w:p>
    <w:p w14:paraId="7EC892B4" w14:textId="77777777" w:rsidR="00992E7F" w:rsidRPr="00992E7F" w:rsidRDefault="00992E7F" w:rsidP="00992E7F">
      <w:pPr>
        <w:numPr>
          <w:ilvl w:val="0"/>
          <w:numId w:val="4"/>
        </w:numPr>
      </w:pPr>
      <w:r w:rsidRPr="00992E7F">
        <w:rPr>
          <w:b/>
          <w:bCs/>
        </w:rPr>
        <w:t>Execution Monitoring (2 weeks)</w:t>
      </w:r>
    </w:p>
    <w:p w14:paraId="6FB0F235" w14:textId="77777777" w:rsidR="00992E7F" w:rsidRPr="00992E7F" w:rsidRDefault="00992E7F" w:rsidP="00992E7F">
      <w:pPr>
        <w:numPr>
          <w:ilvl w:val="1"/>
          <w:numId w:val="4"/>
        </w:numPr>
      </w:pPr>
      <w:r w:rsidRPr="00992E7F">
        <w:lastRenderedPageBreak/>
        <w:t>Link code execution traces to phase updates</w:t>
      </w:r>
    </w:p>
    <w:p w14:paraId="7248CDF7" w14:textId="77777777" w:rsidR="00992E7F" w:rsidRPr="00992E7F" w:rsidRDefault="00992E7F" w:rsidP="00992E7F">
      <w:pPr>
        <w:numPr>
          <w:ilvl w:val="1"/>
          <w:numId w:val="4"/>
        </w:numPr>
      </w:pPr>
      <w:r w:rsidRPr="00992E7F">
        <w:t>Detect real-time divergence and instability</w:t>
      </w:r>
    </w:p>
    <w:p w14:paraId="6E128087" w14:textId="77777777" w:rsidR="00992E7F" w:rsidRPr="00992E7F" w:rsidRDefault="00992E7F" w:rsidP="00992E7F">
      <w:pPr>
        <w:numPr>
          <w:ilvl w:val="0"/>
          <w:numId w:val="4"/>
        </w:numPr>
      </w:pPr>
      <w:r w:rsidRPr="00992E7F">
        <w:rPr>
          <w:b/>
          <w:bCs/>
        </w:rPr>
        <w:t>Refactor Tools (2 weeks)</w:t>
      </w:r>
    </w:p>
    <w:p w14:paraId="56D9A85D" w14:textId="77777777" w:rsidR="00992E7F" w:rsidRPr="00992E7F" w:rsidRDefault="00992E7F" w:rsidP="00992E7F">
      <w:pPr>
        <w:numPr>
          <w:ilvl w:val="1"/>
          <w:numId w:val="4"/>
        </w:numPr>
      </w:pPr>
      <w:r w:rsidRPr="00992E7F">
        <w:t>Agent-led code movement and structure adaptation</w:t>
      </w:r>
    </w:p>
    <w:p w14:paraId="771CD238" w14:textId="77777777" w:rsidR="00992E7F" w:rsidRPr="00992E7F" w:rsidRDefault="00992E7F" w:rsidP="00992E7F">
      <w:pPr>
        <w:numPr>
          <w:ilvl w:val="1"/>
          <w:numId w:val="4"/>
        </w:numPr>
      </w:pPr>
      <w:r w:rsidRPr="00992E7F">
        <w:t>Morph-driven suggestions to consolidate or isolate modules</w:t>
      </w:r>
    </w:p>
    <w:p w14:paraId="27B9B7C4" w14:textId="77777777" w:rsidR="00992E7F" w:rsidRPr="00992E7F" w:rsidRDefault="00992E7F" w:rsidP="00992E7F">
      <w:pPr>
        <w:numPr>
          <w:ilvl w:val="0"/>
          <w:numId w:val="4"/>
        </w:numPr>
      </w:pPr>
      <w:r w:rsidRPr="00992E7F">
        <w:rPr>
          <w:b/>
          <w:bCs/>
        </w:rPr>
        <w:t>Export Tools (1 week)</w:t>
      </w:r>
    </w:p>
    <w:p w14:paraId="1ACB92C7" w14:textId="77777777" w:rsidR="00992E7F" w:rsidRPr="00992E7F" w:rsidRDefault="00992E7F" w:rsidP="00992E7F">
      <w:pPr>
        <w:numPr>
          <w:ilvl w:val="1"/>
          <w:numId w:val="4"/>
        </w:numPr>
      </w:pPr>
      <w:r w:rsidRPr="00992E7F">
        <w:t>Convert field state to updated source code</w:t>
      </w:r>
    </w:p>
    <w:p w14:paraId="0ECA9518" w14:textId="77777777" w:rsidR="00992E7F" w:rsidRPr="00992E7F" w:rsidRDefault="00992E7F" w:rsidP="00992E7F">
      <w:pPr>
        <w:numPr>
          <w:ilvl w:val="1"/>
          <w:numId w:val="4"/>
        </w:numPr>
      </w:pPr>
      <w:r w:rsidRPr="00992E7F">
        <w:t>Track lineage of semantic edits</w:t>
      </w:r>
    </w:p>
    <w:p w14:paraId="0CC6610F"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Owner Tracks</w:t>
      </w:r>
    </w:p>
    <w:p w14:paraId="31863DCA" w14:textId="77777777" w:rsidR="00992E7F" w:rsidRPr="00992E7F" w:rsidRDefault="00992E7F" w:rsidP="00992E7F">
      <w:pPr>
        <w:numPr>
          <w:ilvl w:val="0"/>
          <w:numId w:val="5"/>
        </w:numPr>
      </w:pPr>
      <w:r w:rsidRPr="00992E7F">
        <w:rPr>
          <w:b/>
          <w:bCs/>
        </w:rPr>
        <w:t>Parser &amp; Language Adapters</w:t>
      </w:r>
    </w:p>
    <w:p w14:paraId="05FD30D9" w14:textId="77777777" w:rsidR="00992E7F" w:rsidRPr="00992E7F" w:rsidRDefault="00992E7F" w:rsidP="00992E7F">
      <w:pPr>
        <w:numPr>
          <w:ilvl w:val="0"/>
          <w:numId w:val="5"/>
        </w:numPr>
      </w:pPr>
      <w:r w:rsidRPr="00992E7F">
        <w:rPr>
          <w:b/>
          <w:bCs/>
        </w:rPr>
        <w:t>Bidirectional Sync</w:t>
      </w:r>
    </w:p>
    <w:p w14:paraId="5D47ACBA" w14:textId="77777777" w:rsidR="00992E7F" w:rsidRPr="00992E7F" w:rsidRDefault="00992E7F" w:rsidP="00992E7F">
      <w:pPr>
        <w:numPr>
          <w:ilvl w:val="0"/>
          <w:numId w:val="5"/>
        </w:numPr>
      </w:pPr>
      <w:r w:rsidRPr="00992E7F">
        <w:rPr>
          <w:b/>
          <w:bCs/>
        </w:rPr>
        <w:t>Execution Field Tracer</w:t>
      </w:r>
    </w:p>
    <w:p w14:paraId="21BA48BE" w14:textId="77777777" w:rsidR="00992E7F" w:rsidRPr="00992E7F" w:rsidRDefault="00992E7F" w:rsidP="00992E7F">
      <w:pPr>
        <w:numPr>
          <w:ilvl w:val="0"/>
          <w:numId w:val="5"/>
        </w:numPr>
      </w:pPr>
      <w:r w:rsidRPr="00992E7F">
        <w:rPr>
          <w:b/>
          <w:bCs/>
        </w:rPr>
        <w:t>Agent Suggestion UX</w:t>
      </w:r>
    </w:p>
    <w:p w14:paraId="02856D74" w14:textId="77777777" w:rsidR="00992E7F" w:rsidRPr="00992E7F" w:rsidRDefault="00992E7F" w:rsidP="00992E7F">
      <w:pPr>
        <w:numPr>
          <w:ilvl w:val="0"/>
          <w:numId w:val="5"/>
        </w:numPr>
      </w:pPr>
      <w:r w:rsidRPr="00992E7F">
        <w:rPr>
          <w:b/>
          <w:bCs/>
        </w:rPr>
        <w:t>Exporter</w:t>
      </w:r>
    </w:p>
    <w:p w14:paraId="53C4B91B"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Interface Modules</w:t>
      </w:r>
    </w:p>
    <w:p w14:paraId="3CFE22F8" w14:textId="77777777" w:rsidR="00992E7F" w:rsidRPr="00992E7F" w:rsidRDefault="00992E7F" w:rsidP="00992E7F">
      <w:pPr>
        <w:numPr>
          <w:ilvl w:val="0"/>
          <w:numId w:val="6"/>
        </w:numPr>
      </w:pPr>
      <w:proofErr w:type="spellStart"/>
      <w:r w:rsidRPr="00992E7F">
        <w:t>LiveCodeEditor</w:t>
      </w:r>
      <w:proofErr w:type="spellEnd"/>
    </w:p>
    <w:p w14:paraId="7C904C9F" w14:textId="77777777" w:rsidR="00992E7F" w:rsidRPr="00992E7F" w:rsidRDefault="00992E7F" w:rsidP="00992E7F">
      <w:pPr>
        <w:numPr>
          <w:ilvl w:val="0"/>
          <w:numId w:val="6"/>
        </w:numPr>
      </w:pPr>
      <w:proofErr w:type="spellStart"/>
      <w:r w:rsidRPr="00992E7F">
        <w:t>PhaseLinkedExecutionGraph</w:t>
      </w:r>
      <w:proofErr w:type="spellEnd"/>
    </w:p>
    <w:p w14:paraId="46D8695F" w14:textId="77777777" w:rsidR="00992E7F" w:rsidRPr="00992E7F" w:rsidRDefault="00992E7F" w:rsidP="00992E7F">
      <w:pPr>
        <w:numPr>
          <w:ilvl w:val="0"/>
          <w:numId w:val="6"/>
        </w:numPr>
      </w:pPr>
      <w:proofErr w:type="spellStart"/>
      <w:r w:rsidRPr="00992E7F">
        <w:t>FieldRefactorPanel</w:t>
      </w:r>
      <w:proofErr w:type="spellEnd"/>
    </w:p>
    <w:p w14:paraId="774F33DB" w14:textId="77777777" w:rsidR="00992E7F" w:rsidRPr="00992E7F" w:rsidRDefault="00992E7F" w:rsidP="00992E7F">
      <w:pPr>
        <w:numPr>
          <w:ilvl w:val="0"/>
          <w:numId w:val="6"/>
        </w:numPr>
      </w:pPr>
      <w:proofErr w:type="spellStart"/>
      <w:r w:rsidRPr="00992E7F">
        <w:t>ExportComposer</w:t>
      </w:r>
      <w:proofErr w:type="spellEnd"/>
    </w:p>
    <w:p w14:paraId="34854A4D" w14:textId="77777777" w:rsidR="00992E7F" w:rsidRPr="00992E7F" w:rsidRDefault="00992E7F" w:rsidP="00992E7F">
      <w:r w:rsidRPr="00992E7F">
        <w:pict w14:anchorId="62A4012F">
          <v:rect id="_x0000_i1063" style="width:0;height:1.5pt" o:hralign="center" o:hrstd="t" o:hr="t" fillcolor="#a0a0a0" stroked="f"/>
        </w:pict>
      </w:r>
    </w:p>
    <w:p w14:paraId="78803B9E"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Phase 4: Large Project &amp; Multi-Language Expansion</w:t>
      </w:r>
    </w:p>
    <w:p w14:paraId="6A7C1FD2" w14:textId="77777777" w:rsidR="00992E7F" w:rsidRPr="00992E7F" w:rsidRDefault="00992E7F" w:rsidP="00992E7F">
      <w:r w:rsidRPr="00992E7F">
        <w:rPr>
          <w:b/>
          <w:bCs/>
        </w:rPr>
        <w:t>Goal:</w:t>
      </w:r>
      <w:r w:rsidRPr="00992E7F">
        <w:t xml:space="preserve"> Support industrial-scale codebases with seamless resonance.</w:t>
      </w:r>
    </w:p>
    <w:p w14:paraId="36DDAC35"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Sprints</w:t>
      </w:r>
    </w:p>
    <w:p w14:paraId="71243CD3" w14:textId="77777777" w:rsidR="00992E7F" w:rsidRPr="00992E7F" w:rsidRDefault="00992E7F" w:rsidP="00992E7F">
      <w:pPr>
        <w:numPr>
          <w:ilvl w:val="0"/>
          <w:numId w:val="7"/>
        </w:numPr>
      </w:pPr>
      <w:r w:rsidRPr="00992E7F">
        <w:rPr>
          <w:b/>
          <w:bCs/>
        </w:rPr>
        <w:t>Language Adapter: TypeScript &amp; Rust (3 weeks)</w:t>
      </w:r>
    </w:p>
    <w:p w14:paraId="163E671C" w14:textId="77777777" w:rsidR="00992E7F" w:rsidRPr="00992E7F" w:rsidRDefault="00992E7F" w:rsidP="00992E7F">
      <w:pPr>
        <w:numPr>
          <w:ilvl w:val="1"/>
          <w:numId w:val="7"/>
        </w:numPr>
      </w:pPr>
      <w:r w:rsidRPr="00992E7F">
        <w:t>Shared semantic primitives mapped into ALAN space</w:t>
      </w:r>
    </w:p>
    <w:p w14:paraId="73066BC5" w14:textId="77777777" w:rsidR="00992E7F" w:rsidRPr="00992E7F" w:rsidRDefault="00992E7F" w:rsidP="00992E7F">
      <w:pPr>
        <w:numPr>
          <w:ilvl w:val="1"/>
          <w:numId w:val="7"/>
        </w:numPr>
      </w:pPr>
      <w:r w:rsidRPr="00992E7F">
        <w:t>Convert call graphs and types into concept relationships</w:t>
      </w:r>
    </w:p>
    <w:p w14:paraId="58615329" w14:textId="77777777" w:rsidR="00992E7F" w:rsidRPr="00992E7F" w:rsidRDefault="00992E7F" w:rsidP="00992E7F">
      <w:pPr>
        <w:numPr>
          <w:ilvl w:val="0"/>
          <w:numId w:val="7"/>
        </w:numPr>
      </w:pPr>
      <w:r w:rsidRPr="00992E7F">
        <w:rPr>
          <w:b/>
          <w:bCs/>
        </w:rPr>
        <w:lastRenderedPageBreak/>
        <w:t>Concept Graph Partitioning (2 weeks)</w:t>
      </w:r>
    </w:p>
    <w:p w14:paraId="28C029A2" w14:textId="77777777" w:rsidR="00992E7F" w:rsidRPr="00992E7F" w:rsidRDefault="00992E7F" w:rsidP="00992E7F">
      <w:pPr>
        <w:numPr>
          <w:ilvl w:val="1"/>
          <w:numId w:val="7"/>
        </w:numPr>
      </w:pPr>
      <w:r w:rsidRPr="00992E7F">
        <w:t>Hierarchical resonance layers</w:t>
      </w:r>
    </w:p>
    <w:p w14:paraId="6F09E83E" w14:textId="77777777" w:rsidR="00992E7F" w:rsidRPr="00992E7F" w:rsidRDefault="00992E7F" w:rsidP="00992E7F">
      <w:pPr>
        <w:numPr>
          <w:ilvl w:val="1"/>
          <w:numId w:val="7"/>
        </w:numPr>
      </w:pPr>
      <w:r w:rsidRPr="00992E7F">
        <w:t>Load-on-focus and spectral indexing</w:t>
      </w:r>
    </w:p>
    <w:p w14:paraId="6A1F7BCC" w14:textId="77777777" w:rsidR="00992E7F" w:rsidRPr="00992E7F" w:rsidRDefault="00992E7F" w:rsidP="00992E7F">
      <w:pPr>
        <w:numPr>
          <w:ilvl w:val="0"/>
          <w:numId w:val="7"/>
        </w:numPr>
      </w:pPr>
      <w:r w:rsidRPr="00992E7F">
        <w:rPr>
          <w:b/>
          <w:bCs/>
        </w:rPr>
        <w:t>CI/CD Integration (2 weeks)</w:t>
      </w:r>
    </w:p>
    <w:p w14:paraId="54DD22E4" w14:textId="77777777" w:rsidR="00992E7F" w:rsidRPr="00992E7F" w:rsidRDefault="00992E7F" w:rsidP="00992E7F">
      <w:pPr>
        <w:numPr>
          <w:ilvl w:val="1"/>
          <w:numId w:val="7"/>
        </w:numPr>
      </w:pPr>
      <w:r w:rsidRPr="00992E7F">
        <w:t>Run agents on pull requests</w:t>
      </w:r>
    </w:p>
    <w:p w14:paraId="4290603E" w14:textId="77777777" w:rsidR="00992E7F" w:rsidRPr="00992E7F" w:rsidRDefault="00992E7F" w:rsidP="00992E7F">
      <w:pPr>
        <w:numPr>
          <w:ilvl w:val="1"/>
          <w:numId w:val="7"/>
        </w:numPr>
      </w:pPr>
      <w:r w:rsidRPr="00992E7F">
        <w:t>Report morph deltas, resonance shifts, and field health</w:t>
      </w:r>
    </w:p>
    <w:p w14:paraId="37C8F514" w14:textId="77777777" w:rsidR="00992E7F" w:rsidRPr="00992E7F" w:rsidRDefault="00992E7F" w:rsidP="00992E7F">
      <w:pPr>
        <w:numPr>
          <w:ilvl w:val="0"/>
          <w:numId w:val="7"/>
        </w:numPr>
      </w:pPr>
      <w:r w:rsidRPr="00992E7F">
        <w:rPr>
          <w:b/>
          <w:bCs/>
        </w:rPr>
        <w:t>Multi-Language Morph Tracking (2 weeks)</w:t>
      </w:r>
    </w:p>
    <w:p w14:paraId="336ECFD7" w14:textId="77777777" w:rsidR="00992E7F" w:rsidRPr="00992E7F" w:rsidRDefault="00992E7F" w:rsidP="00992E7F">
      <w:pPr>
        <w:numPr>
          <w:ilvl w:val="1"/>
          <w:numId w:val="7"/>
        </w:numPr>
      </w:pPr>
      <w:r w:rsidRPr="00992E7F">
        <w:t>Watch morphs cascade across Python → Rust → JS</w:t>
      </w:r>
    </w:p>
    <w:p w14:paraId="3D284133" w14:textId="77777777" w:rsidR="00992E7F" w:rsidRPr="00992E7F" w:rsidRDefault="00992E7F" w:rsidP="00992E7F">
      <w:pPr>
        <w:numPr>
          <w:ilvl w:val="1"/>
          <w:numId w:val="7"/>
        </w:numPr>
      </w:pPr>
      <w:r w:rsidRPr="00992E7F">
        <w:t>Suggest cross-language refactors based on resonance</w:t>
      </w:r>
    </w:p>
    <w:p w14:paraId="4C5A100D"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Owner Tracks</w:t>
      </w:r>
    </w:p>
    <w:p w14:paraId="3626AA59" w14:textId="77777777" w:rsidR="00992E7F" w:rsidRPr="00992E7F" w:rsidRDefault="00992E7F" w:rsidP="00992E7F">
      <w:pPr>
        <w:numPr>
          <w:ilvl w:val="0"/>
          <w:numId w:val="8"/>
        </w:numPr>
      </w:pPr>
      <w:r w:rsidRPr="00992E7F">
        <w:rPr>
          <w:b/>
          <w:bCs/>
        </w:rPr>
        <w:t>Language Adapter Team</w:t>
      </w:r>
    </w:p>
    <w:p w14:paraId="0461FA31" w14:textId="77777777" w:rsidR="00992E7F" w:rsidRPr="00992E7F" w:rsidRDefault="00992E7F" w:rsidP="00992E7F">
      <w:pPr>
        <w:numPr>
          <w:ilvl w:val="0"/>
          <w:numId w:val="8"/>
        </w:numPr>
      </w:pPr>
      <w:r w:rsidRPr="00992E7F">
        <w:rPr>
          <w:b/>
          <w:bCs/>
        </w:rPr>
        <w:t>Field Scaling / Memory Optimization</w:t>
      </w:r>
    </w:p>
    <w:p w14:paraId="3DC7E5D2" w14:textId="77777777" w:rsidR="00992E7F" w:rsidRPr="00992E7F" w:rsidRDefault="00992E7F" w:rsidP="00992E7F">
      <w:pPr>
        <w:numPr>
          <w:ilvl w:val="0"/>
          <w:numId w:val="8"/>
        </w:numPr>
      </w:pPr>
      <w:r w:rsidRPr="00992E7F">
        <w:rPr>
          <w:b/>
          <w:bCs/>
        </w:rPr>
        <w:t>CI Agent Integration</w:t>
      </w:r>
    </w:p>
    <w:p w14:paraId="38C86FB9" w14:textId="77777777" w:rsidR="00992E7F" w:rsidRPr="00992E7F" w:rsidRDefault="00992E7F" w:rsidP="00992E7F">
      <w:pPr>
        <w:numPr>
          <w:ilvl w:val="0"/>
          <w:numId w:val="8"/>
        </w:numPr>
      </w:pPr>
      <w:proofErr w:type="spellStart"/>
      <w:r w:rsidRPr="00992E7F">
        <w:rPr>
          <w:b/>
          <w:bCs/>
        </w:rPr>
        <w:t>CrossLang</w:t>
      </w:r>
      <w:proofErr w:type="spellEnd"/>
      <w:r w:rsidRPr="00992E7F">
        <w:rPr>
          <w:b/>
          <w:bCs/>
        </w:rPr>
        <w:t xml:space="preserve"> Morph Coordinator</w:t>
      </w:r>
    </w:p>
    <w:p w14:paraId="7C72DC27"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Interface Modules</w:t>
      </w:r>
    </w:p>
    <w:p w14:paraId="5D74BD1A" w14:textId="77777777" w:rsidR="00992E7F" w:rsidRPr="00992E7F" w:rsidRDefault="00992E7F" w:rsidP="00992E7F">
      <w:pPr>
        <w:numPr>
          <w:ilvl w:val="0"/>
          <w:numId w:val="9"/>
        </w:numPr>
      </w:pPr>
      <w:proofErr w:type="spellStart"/>
      <w:r w:rsidRPr="00992E7F">
        <w:t>LanguageAdapterLoader</w:t>
      </w:r>
      <w:proofErr w:type="spellEnd"/>
    </w:p>
    <w:p w14:paraId="62876EE0" w14:textId="77777777" w:rsidR="00992E7F" w:rsidRPr="00992E7F" w:rsidRDefault="00992E7F" w:rsidP="00992E7F">
      <w:pPr>
        <w:numPr>
          <w:ilvl w:val="0"/>
          <w:numId w:val="9"/>
        </w:numPr>
      </w:pPr>
      <w:proofErr w:type="spellStart"/>
      <w:r w:rsidRPr="00992E7F">
        <w:t>ResonanceLayerController</w:t>
      </w:r>
      <w:proofErr w:type="spellEnd"/>
    </w:p>
    <w:p w14:paraId="00B57ED1" w14:textId="77777777" w:rsidR="00992E7F" w:rsidRPr="00992E7F" w:rsidRDefault="00992E7F" w:rsidP="00992E7F">
      <w:pPr>
        <w:numPr>
          <w:ilvl w:val="0"/>
          <w:numId w:val="9"/>
        </w:numPr>
      </w:pPr>
      <w:proofErr w:type="spellStart"/>
      <w:r w:rsidRPr="00992E7F">
        <w:t>CIIntegrationDashboard</w:t>
      </w:r>
      <w:proofErr w:type="spellEnd"/>
    </w:p>
    <w:p w14:paraId="4DCEB991" w14:textId="77777777" w:rsidR="00992E7F" w:rsidRPr="00992E7F" w:rsidRDefault="00992E7F" w:rsidP="00992E7F">
      <w:pPr>
        <w:numPr>
          <w:ilvl w:val="0"/>
          <w:numId w:val="9"/>
        </w:numPr>
      </w:pPr>
      <w:proofErr w:type="spellStart"/>
      <w:r w:rsidRPr="00992E7F">
        <w:t>CrossLangMorphPanel</w:t>
      </w:r>
      <w:proofErr w:type="spellEnd"/>
    </w:p>
    <w:p w14:paraId="0EB1DEE0" w14:textId="77777777" w:rsidR="00992E7F" w:rsidRPr="00992E7F" w:rsidRDefault="00992E7F" w:rsidP="00992E7F">
      <w:r w:rsidRPr="00992E7F">
        <w:pict w14:anchorId="48CE4F2D">
          <v:rect id="_x0000_i1064" style="width:0;height:1.5pt" o:hralign="center" o:hrstd="t" o:hr="t" fillcolor="#a0a0a0" stroked="f"/>
        </w:pict>
      </w:r>
    </w:p>
    <w:p w14:paraId="58BFE53B"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Phase 5: Adaptive IDE (Beta → 1.0)</w:t>
      </w:r>
    </w:p>
    <w:p w14:paraId="54C9E891" w14:textId="77777777" w:rsidR="00992E7F" w:rsidRPr="00992E7F" w:rsidRDefault="00992E7F" w:rsidP="00992E7F">
      <w:r w:rsidRPr="00992E7F">
        <w:rPr>
          <w:b/>
          <w:bCs/>
        </w:rPr>
        <w:t>Goal:</w:t>
      </w:r>
      <w:r w:rsidRPr="00992E7F">
        <w:t xml:space="preserve"> Enable ALAN to evolve its field model alongside the developer.</w:t>
      </w:r>
    </w:p>
    <w:p w14:paraId="60EBDE3D"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Sprints</w:t>
      </w:r>
    </w:p>
    <w:p w14:paraId="53B9A2A6" w14:textId="77777777" w:rsidR="00992E7F" w:rsidRPr="00992E7F" w:rsidRDefault="00992E7F" w:rsidP="00992E7F">
      <w:pPr>
        <w:numPr>
          <w:ilvl w:val="0"/>
          <w:numId w:val="10"/>
        </w:numPr>
      </w:pPr>
      <w:r w:rsidRPr="00992E7F">
        <w:rPr>
          <w:b/>
          <w:bCs/>
        </w:rPr>
        <w:t>Spectral Pattern Learner (3 weeks)</w:t>
      </w:r>
    </w:p>
    <w:p w14:paraId="13A1A801" w14:textId="77777777" w:rsidR="00992E7F" w:rsidRPr="00992E7F" w:rsidRDefault="00992E7F" w:rsidP="00992E7F">
      <w:pPr>
        <w:numPr>
          <w:ilvl w:val="1"/>
          <w:numId w:val="10"/>
        </w:numPr>
      </w:pPr>
      <w:r w:rsidRPr="00992E7F">
        <w:t>Learn user-preferred morph modes</w:t>
      </w:r>
    </w:p>
    <w:p w14:paraId="3BB6DED8" w14:textId="77777777" w:rsidR="00992E7F" w:rsidRPr="00992E7F" w:rsidRDefault="00992E7F" w:rsidP="00992E7F">
      <w:pPr>
        <w:numPr>
          <w:ilvl w:val="1"/>
          <w:numId w:val="10"/>
        </w:numPr>
      </w:pPr>
      <w:r w:rsidRPr="00992E7F">
        <w:t>Detect repeating attractor states across sessions</w:t>
      </w:r>
    </w:p>
    <w:p w14:paraId="718FCBF3" w14:textId="77777777" w:rsidR="00992E7F" w:rsidRPr="00992E7F" w:rsidRDefault="00992E7F" w:rsidP="00992E7F">
      <w:pPr>
        <w:numPr>
          <w:ilvl w:val="0"/>
          <w:numId w:val="10"/>
        </w:numPr>
      </w:pPr>
      <w:r w:rsidRPr="00992E7F">
        <w:rPr>
          <w:b/>
          <w:bCs/>
        </w:rPr>
        <w:lastRenderedPageBreak/>
        <w:t>Agent Feedback Loops (2 weeks)</w:t>
      </w:r>
    </w:p>
    <w:p w14:paraId="34900E0F" w14:textId="77777777" w:rsidR="00992E7F" w:rsidRPr="00992E7F" w:rsidRDefault="00992E7F" w:rsidP="00992E7F">
      <w:pPr>
        <w:numPr>
          <w:ilvl w:val="1"/>
          <w:numId w:val="10"/>
        </w:numPr>
      </w:pPr>
      <w:r w:rsidRPr="00992E7F">
        <w:t>Agents learn from user overrides</w:t>
      </w:r>
    </w:p>
    <w:p w14:paraId="157814C4" w14:textId="77777777" w:rsidR="00992E7F" w:rsidRPr="00992E7F" w:rsidRDefault="00992E7F" w:rsidP="00992E7F">
      <w:pPr>
        <w:numPr>
          <w:ilvl w:val="1"/>
          <w:numId w:val="10"/>
        </w:numPr>
      </w:pPr>
      <w:r w:rsidRPr="00992E7F">
        <w:t>Adjust morph thresholds and intervention sensitivity</w:t>
      </w:r>
    </w:p>
    <w:p w14:paraId="3AC16956" w14:textId="77777777" w:rsidR="00992E7F" w:rsidRPr="00992E7F" w:rsidRDefault="00992E7F" w:rsidP="00992E7F">
      <w:pPr>
        <w:numPr>
          <w:ilvl w:val="0"/>
          <w:numId w:val="10"/>
        </w:numPr>
      </w:pPr>
      <w:r w:rsidRPr="00992E7F">
        <w:rPr>
          <w:b/>
          <w:bCs/>
        </w:rPr>
        <w:t>Field Stability Profiler (2 weeks)</w:t>
      </w:r>
    </w:p>
    <w:p w14:paraId="28F2E2AF" w14:textId="77777777" w:rsidR="00992E7F" w:rsidRPr="00992E7F" w:rsidRDefault="00992E7F" w:rsidP="00992E7F">
      <w:pPr>
        <w:numPr>
          <w:ilvl w:val="1"/>
          <w:numId w:val="10"/>
        </w:numPr>
      </w:pPr>
      <w:r w:rsidRPr="00992E7F">
        <w:t>Visualize long-term entropy + stability trendlines</w:t>
      </w:r>
    </w:p>
    <w:p w14:paraId="08EF1045" w14:textId="77777777" w:rsidR="00992E7F" w:rsidRPr="00992E7F" w:rsidRDefault="00992E7F" w:rsidP="00992E7F">
      <w:pPr>
        <w:numPr>
          <w:ilvl w:val="1"/>
          <w:numId w:val="10"/>
        </w:numPr>
      </w:pPr>
      <w:r w:rsidRPr="00992E7F">
        <w:t>Predict phase instability before it occurs</w:t>
      </w:r>
    </w:p>
    <w:p w14:paraId="564FDF7D" w14:textId="77777777" w:rsidR="00992E7F" w:rsidRPr="00992E7F" w:rsidRDefault="00992E7F" w:rsidP="00992E7F">
      <w:pPr>
        <w:numPr>
          <w:ilvl w:val="0"/>
          <w:numId w:val="10"/>
        </w:numPr>
      </w:pPr>
      <w:r w:rsidRPr="00992E7F">
        <w:rPr>
          <w:b/>
          <w:bCs/>
        </w:rPr>
        <w:t>User Rhythm Modeling (2 weeks)</w:t>
      </w:r>
    </w:p>
    <w:p w14:paraId="513D8FA2" w14:textId="77777777" w:rsidR="00992E7F" w:rsidRPr="00992E7F" w:rsidRDefault="00992E7F" w:rsidP="00992E7F">
      <w:pPr>
        <w:numPr>
          <w:ilvl w:val="1"/>
          <w:numId w:val="10"/>
        </w:numPr>
      </w:pPr>
      <w:r w:rsidRPr="00992E7F">
        <w:t>Build developer-specific resonance fingerprints</w:t>
      </w:r>
    </w:p>
    <w:p w14:paraId="41BC0FCB" w14:textId="77777777" w:rsidR="00992E7F" w:rsidRPr="00992E7F" w:rsidRDefault="00992E7F" w:rsidP="00992E7F">
      <w:pPr>
        <w:numPr>
          <w:ilvl w:val="1"/>
          <w:numId w:val="10"/>
        </w:numPr>
      </w:pPr>
      <w:r w:rsidRPr="00992E7F">
        <w:t>Predict likely concept drift and morph needs</w:t>
      </w:r>
    </w:p>
    <w:p w14:paraId="66B6C5B2"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Owner Tracks</w:t>
      </w:r>
    </w:p>
    <w:p w14:paraId="0CCB2D89" w14:textId="77777777" w:rsidR="00992E7F" w:rsidRPr="00992E7F" w:rsidRDefault="00992E7F" w:rsidP="00992E7F">
      <w:pPr>
        <w:numPr>
          <w:ilvl w:val="0"/>
          <w:numId w:val="11"/>
        </w:numPr>
      </w:pPr>
      <w:r w:rsidRPr="00992E7F">
        <w:rPr>
          <w:b/>
          <w:bCs/>
        </w:rPr>
        <w:t>Pattern Learner Team</w:t>
      </w:r>
    </w:p>
    <w:p w14:paraId="699E9B83" w14:textId="77777777" w:rsidR="00992E7F" w:rsidRPr="00992E7F" w:rsidRDefault="00992E7F" w:rsidP="00992E7F">
      <w:pPr>
        <w:numPr>
          <w:ilvl w:val="0"/>
          <w:numId w:val="11"/>
        </w:numPr>
      </w:pPr>
      <w:r w:rsidRPr="00992E7F">
        <w:rPr>
          <w:b/>
          <w:bCs/>
        </w:rPr>
        <w:t>Field Profiler Devs</w:t>
      </w:r>
    </w:p>
    <w:p w14:paraId="04C0DA05" w14:textId="77777777" w:rsidR="00992E7F" w:rsidRPr="00992E7F" w:rsidRDefault="00992E7F" w:rsidP="00992E7F">
      <w:pPr>
        <w:numPr>
          <w:ilvl w:val="0"/>
          <w:numId w:val="11"/>
        </w:numPr>
      </w:pPr>
      <w:r w:rsidRPr="00992E7F">
        <w:rPr>
          <w:b/>
          <w:bCs/>
        </w:rPr>
        <w:t>Adaptive Agent Core</w:t>
      </w:r>
    </w:p>
    <w:p w14:paraId="757894BB"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Interface Modules</w:t>
      </w:r>
    </w:p>
    <w:p w14:paraId="2DEEBC80" w14:textId="77777777" w:rsidR="00992E7F" w:rsidRPr="00992E7F" w:rsidRDefault="00992E7F" w:rsidP="00992E7F">
      <w:pPr>
        <w:numPr>
          <w:ilvl w:val="0"/>
          <w:numId w:val="12"/>
        </w:numPr>
      </w:pPr>
      <w:proofErr w:type="spellStart"/>
      <w:r w:rsidRPr="00992E7F">
        <w:t>SpectralHabitModel</w:t>
      </w:r>
      <w:proofErr w:type="spellEnd"/>
    </w:p>
    <w:p w14:paraId="3AC24A00" w14:textId="77777777" w:rsidR="00992E7F" w:rsidRPr="00992E7F" w:rsidRDefault="00992E7F" w:rsidP="00992E7F">
      <w:pPr>
        <w:numPr>
          <w:ilvl w:val="0"/>
          <w:numId w:val="12"/>
        </w:numPr>
      </w:pPr>
      <w:proofErr w:type="spellStart"/>
      <w:r w:rsidRPr="00992E7F">
        <w:t>FieldPredictorHUD</w:t>
      </w:r>
      <w:proofErr w:type="spellEnd"/>
    </w:p>
    <w:p w14:paraId="4A9DB120" w14:textId="77777777" w:rsidR="00992E7F" w:rsidRPr="00992E7F" w:rsidRDefault="00992E7F" w:rsidP="00992E7F">
      <w:pPr>
        <w:numPr>
          <w:ilvl w:val="0"/>
          <w:numId w:val="12"/>
        </w:numPr>
      </w:pPr>
      <w:proofErr w:type="spellStart"/>
      <w:r w:rsidRPr="00992E7F">
        <w:t>AgentLearningConsole</w:t>
      </w:r>
      <w:proofErr w:type="spellEnd"/>
    </w:p>
    <w:p w14:paraId="1EA0EB46" w14:textId="77777777" w:rsidR="00992E7F" w:rsidRPr="00992E7F" w:rsidRDefault="00992E7F" w:rsidP="00992E7F">
      <w:r w:rsidRPr="00992E7F">
        <w:pict w14:anchorId="2DC048CA">
          <v:rect id="_x0000_i1065" style="width:0;height:1.5pt" o:hralign="center" o:hrstd="t" o:hr="t" fillcolor="#a0a0a0" stroked="f"/>
        </w:pict>
      </w:r>
    </w:p>
    <w:p w14:paraId="1E6E9D52"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Phase 6: AI-Collaborative &amp; Research Platform</w:t>
      </w:r>
    </w:p>
    <w:p w14:paraId="149611CF" w14:textId="77777777" w:rsidR="00992E7F" w:rsidRPr="00992E7F" w:rsidRDefault="00992E7F" w:rsidP="00992E7F">
      <w:r w:rsidRPr="00992E7F">
        <w:rPr>
          <w:b/>
          <w:bCs/>
        </w:rPr>
        <w:t>Goal:</w:t>
      </w:r>
      <w:r w:rsidRPr="00992E7F">
        <w:t xml:space="preserve"> Establish ALAN as the backbone for semantic collaboration, intelligent synthesis, and cognitive interface R&amp;D.</w:t>
      </w:r>
    </w:p>
    <w:p w14:paraId="5C35DC75"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Sprints</w:t>
      </w:r>
    </w:p>
    <w:p w14:paraId="19575F6E" w14:textId="77777777" w:rsidR="00992E7F" w:rsidRPr="00992E7F" w:rsidRDefault="00992E7F" w:rsidP="00992E7F">
      <w:pPr>
        <w:numPr>
          <w:ilvl w:val="0"/>
          <w:numId w:val="13"/>
        </w:numPr>
      </w:pPr>
      <w:r w:rsidRPr="00992E7F">
        <w:rPr>
          <w:b/>
          <w:bCs/>
        </w:rPr>
        <w:t>Multi-User Field Collaboration (3 weeks)</w:t>
      </w:r>
    </w:p>
    <w:p w14:paraId="47F4BA27" w14:textId="77777777" w:rsidR="00992E7F" w:rsidRPr="00992E7F" w:rsidRDefault="00992E7F" w:rsidP="00992E7F">
      <w:pPr>
        <w:numPr>
          <w:ilvl w:val="1"/>
          <w:numId w:val="13"/>
        </w:numPr>
      </w:pPr>
      <w:r w:rsidRPr="00992E7F">
        <w:t>Share concept graphs with phase-separated user overlays</w:t>
      </w:r>
    </w:p>
    <w:p w14:paraId="1296570B" w14:textId="77777777" w:rsidR="00992E7F" w:rsidRPr="00992E7F" w:rsidRDefault="00992E7F" w:rsidP="00992E7F">
      <w:pPr>
        <w:numPr>
          <w:ilvl w:val="1"/>
          <w:numId w:val="13"/>
        </w:numPr>
      </w:pPr>
      <w:r w:rsidRPr="00992E7F">
        <w:t>Merge/morph across collaborators</w:t>
      </w:r>
    </w:p>
    <w:p w14:paraId="2C95F18D" w14:textId="77777777" w:rsidR="00992E7F" w:rsidRPr="00992E7F" w:rsidRDefault="00992E7F" w:rsidP="00992E7F">
      <w:pPr>
        <w:numPr>
          <w:ilvl w:val="0"/>
          <w:numId w:val="13"/>
        </w:numPr>
      </w:pPr>
      <w:r w:rsidRPr="00992E7F">
        <w:rPr>
          <w:b/>
          <w:bCs/>
        </w:rPr>
        <w:t>LLM-Guided Concepts (2 weeks)</w:t>
      </w:r>
    </w:p>
    <w:p w14:paraId="0F607CAD" w14:textId="77777777" w:rsidR="00992E7F" w:rsidRPr="00992E7F" w:rsidRDefault="00992E7F" w:rsidP="00992E7F">
      <w:pPr>
        <w:numPr>
          <w:ilvl w:val="1"/>
          <w:numId w:val="13"/>
        </w:numPr>
      </w:pPr>
      <w:r w:rsidRPr="00992E7F">
        <w:lastRenderedPageBreak/>
        <w:t>Inject LLM-generated suggestions into Koopman-mode alignments</w:t>
      </w:r>
    </w:p>
    <w:p w14:paraId="039BB325" w14:textId="77777777" w:rsidR="00992E7F" w:rsidRPr="00992E7F" w:rsidRDefault="00992E7F" w:rsidP="00992E7F">
      <w:pPr>
        <w:numPr>
          <w:ilvl w:val="1"/>
          <w:numId w:val="13"/>
        </w:numPr>
      </w:pPr>
      <w:r w:rsidRPr="00992E7F">
        <w:t>Validate through field stability and phase retention</w:t>
      </w:r>
    </w:p>
    <w:p w14:paraId="0734520F" w14:textId="77777777" w:rsidR="00992E7F" w:rsidRPr="00992E7F" w:rsidRDefault="00992E7F" w:rsidP="00992E7F">
      <w:pPr>
        <w:numPr>
          <w:ilvl w:val="0"/>
          <w:numId w:val="13"/>
        </w:numPr>
      </w:pPr>
      <w:r w:rsidRPr="00992E7F">
        <w:rPr>
          <w:b/>
          <w:bCs/>
        </w:rPr>
        <w:t>Language-Field Translations (2 weeks)</w:t>
      </w:r>
    </w:p>
    <w:p w14:paraId="7D3CC517" w14:textId="77777777" w:rsidR="00992E7F" w:rsidRPr="00992E7F" w:rsidRDefault="00992E7F" w:rsidP="00992E7F">
      <w:pPr>
        <w:numPr>
          <w:ilvl w:val="1"/>
          <w:numId w:val="13"/>
        </w:numPr>
      </w:pPr>
      <w:r w:rsidRPr="00992E7F">
        <w:t>Describe morphs and phase shifts in natural language</w:t>
      </w:r>
    </w:p>
    <w:p w14:paraId="1F61F3AD" w14:textId="77777777" w:rsidR="00992E7F" w:rsidRPr="00992E7F" w:rsidRDefault="00992E7F" w:rsidP="00992E7F">
      <w:pPr>
        <w:numPr>
          <w:ilvl w:val="1"/>
          <w:numId w:val="13"/>
        </w:numPr>
      </w:pPr>
      <w:r w:rsidRPr="00992E7F">
        <w:t>Generate commit summaries from attractor transitions</w:t>
      </w:r>
    </w:p>
    <w:p w14:paraId="0BCDF21E" w14:textId="77777777" w:rsidR="00992E7F" w:rsidRPr="00992E7F" w:rsidRDefault="00992E7F" w:rsidP="00992E7F">
      <w:pPr>
        <w:numPr>
          <w:ilvl w:val="0"/>
          <w:numId w:val="13"/>
        </w:numPr>
      </w:pPr>
      <w:r w:rsidRPr="00992E7F">
        <w:rPr>
          <w:b/>
          <w:bCs/>
        </w:rPr>
        <w:t>Research Mode Toolkit (2 weeks)</w:t>
      </w:r>
    </w:p>
    <w:p w14:paraId="76CE1A33" w14:textId="77777777" w:rsidR="00992E7F" w:rsidRPr="00992E7F" w:rsidRDefault="00992E7F" w:rsidP="00992E7F">
      <w:pPr>
        <w:numPr>
          <w:ilvl w:val="1"/>
          <w:numId w:val="13"/>
        </w:numPr>
      </w:pPr>
      <w:r w:rsidRPr="00992E7F">
        <w:t>Export resonance data for ML research</w:t>
      </w:r>
    </w:p>
    <w:p w14:paraId="5BD0044C" w14:textId="77777777" w:rsidR="00992E7F" w:rsidRPr="00992E7F" w:rsidRDefault="00992E7F" w:rsidP="00992E7F">
      <w:pPr>
        <w:numPr>
          <w:ilvl w:val="1"/>
          <w:numId w:val="13"/>
        </w:numPr>
      </w:pPr>
      <w:r w:rsidRPr="00992E7F">
        <w:t>Hook into neuroscience/HCI experiments</w:t>
      </w:r>
    </w:p>
    <w:p w14:paraId="5641B57E"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Owner Tracks</w:t>
      </w:r>
    </w:p>
    <w:p w14:paraId="31DC9377" w14:textId="77777777" w:rsidR="00992E7F" w:rsidRPr="00992E7F" w:rsidRDefault="00992E7F" w:rsidP="00992E7F">
      <w:pPr>
        <w:numPr>
          <w:ilvl w:val="0"/>
          <w:numId w:val="14"/>
        </w:numPr>
      </w:pPr>
      <w:r w:rsidRPr="00992E7F">
        <w:rPr>
          <w:b/>
          <w:bCs/>
        </w:rPr>
        <w:t>Collaboration &amp; Sync Engine</w:t>
      </w:r>
    </w:p>
    <w:p w14:paraId="76121D42" w14:textId="77777777" w:rsidR="00992E7F" w:rsidRPr="00992E7F" w:rsidRDefault="00992E7F" w:rsidP="00992E7F">
      <w:pPr>
        <w:numPr>
          <w:ilvl w:val="0"/>
          <w:numId w:val="14"/>
        </w:numPr>
      </w:pPr>
      <w:r w:rsidRPr="00992E7F">
        <w:rPr>
          <w:b/>
          <w:bCs/>
        </w:rPr>
        <w:t>LLM Interface Team</w:t>
      </w:r>
    </w:p>
    <w:p w14:paraId="2FF975CC" w14:textId="77777777" w:rsidR="00992E7F" w:rsidRPr="00992E7F" w:rsidRDefault="00992E7F" w:rsidP="00992E7F">
      <w:pPr>
        <w:numPr>
          <w:ilvl w:val="0"/>
          <w:numId w:val="14"/>
        </w:numPr>
      </w:pPr>
      <w:r w:rsidRPr="00992E7F">
        <w:rPr>
          <w:b/>
          <w:bCs/>
        </w:rPr>
        <w:t>Field/Natural Language Bridge</w:t>
      </w:r>
    </w:p>
    <w:p w14:paraId="1028E0AA" w14:textId="77777777" w:rsidR="00992E7F" w:rsidRPr="00992E7F" w:rsidRDefault="00992E7F" w:rsidP="00992E7F">
      <w:pPr>
        <w:numPr>
          <w:ilvl w:val="0"/>
          <w:numId w:val="14"/>
        </w:numPr>
      </w:pPr>
      <w:r w:rsidRPr="00992E7F">
        <w:rPr>
          <w:b/>
          <w:bCs/>
        </w:rPr>
        <w:t>Research Data Export &amp; Instrumentation</w:t>
      </w:r>
    </w:p>
    <w:p w14:paraId="0B3F8D2A" w14:textId="77777777" w:rsidR="00992E7F" w:rsidRPr="00992E7F" w:rsidRDefault="00992E7F" w:rsidP="00992E7F">
      <w:pPr>
        <w:rPr>
          <w:b/>
          <w:bCs/>
        </w:rPr>
      </w:pPr>
      <w:r w:rsidRPr="00992E7F">
        <w:rPr>
          <w:rFonts w:ascii="Segoe UI Emoji" w:hAnsi="Segoe UI Emoji" w:cs="Segoe UI Emoji"/>
          <w:b/>
          <w:bCs/>
        </w:rPr>
        <w:t>🔹</w:t>
      </w:r>
      <w:r w:rsidRPr="00992E7F">
        <w:rPr>
          <w:b/>
          <w:bCs/>
        </w:rPr>
        <w:t xml:space="preserve"> Interface Modules</w:t>
      </w:r>
    </w:p>
    <w:p w14:paraId="2017289A" w14:textId="77777777" w:rsidR="00992E7F" w:rsidRPr="00992E7F" w:rsidRDefault="00992E7F" w:rsidP="00992E7F">
      <w:pPr>
        <w:numPr>
          <w:ilvl w:val="0"/>
          <w:numId w:val="15"/>
        </w:numPr>
      </w:pPr>
      <w:proofErr w:type="spellStart"/>
      <w:r w:rsidRPr="00992E7F">
        <w:t>FieldCollaborationOverlay</w:t>
      </w:r>
      <w:proofErr w:type="spellEnd"/>
    </w:p>
    <w:p w14:paraId="337D5318" w14:textId="77777777" w:rsidR="00992E7F" w:rsidRPr="00992E7F" w:rsidRDefault="00992E7F" w:rsidP="00992E7F">
      <w:pPr>
        <w:numPr>
          <w:ilvl w:val="0"/>
          <w:numId w:val="15"/>
        </w:numPr>
      </w:pPr>
      <w:proofErr w:type="spellStart"/>
      <w:r w:rsidRPr="00992E7F">
        <w:t>LLMSemanticBridge</w:t>
      </w:r>
      <w:proofErr w:type="spellEnd"/>
    </w:p>
    <w:p w14:paraId="69E98D91" w14:textId="77777777" w:rsidR="00992E7F" w:rsidRPr="00992E7F" w:rsidRDefault="00992E7F" w:rsidP="00992E7F">
      <w:pPr>
        <w:numPr>
          <w:ilvl w:val="0"/>
          <w:numId w:val="15"/>
        </w:numPr>
      </w:pPr>
      <w:proofErr w:type="spellStart"/>
      <w:r w:rsidRPr="00992E7F">
        <w:t>AttractorSummaryFeed</w:t>
      </w:r>
      <w:proofErr w:type="spellEnd"/>
    </w:p>
    <w:p w14:paraId="3FE8E950" w14:textId="77777777" w:rsidR="00992E7F" w:rsidRPr="00992E7F" w:rsidRDefault="00992E7F" w:rsidP="00992E7F">
      <w:pPr>
        <w:numPr>
          <w:ilvl w:val="0"/>
          <w:numId w:val="15"/>
        </w:numPr>
      </w:pPr>
      <w:proofErr w:type="spellStart"/>
      <w:r w:rsidRPr="00992E7F">
        <w:t>FieldResearchExporter</w:t>
      </w:r>
      <w:proofErr w:type="spellEnd"/>
    </w:p>
    <w:p w14:paraId="654B82A5" w14:textId="77777777" w:rsidR="00992E7F" w:rsidRPr="00992E7F" w:rsidRDefault="00992E7F" w:rsidP="00992E7F">
      <w:r w:rsidRPr="00992E7F">
        <w:pict w14:anchorId="44B5463F">
          <v:rect id="_x0000_i1066" style="width:0;height:1.5pt" o:hralign="center" o:hrstd="t" o:hr="t" fillcolor="#a0a0a0" stroked="f"/>
        </w:pict>
      </w:r>
    </w:p>
    <w:p w14:paraId="1CDFD2F4" w14:textId="77777777" w:rsidR="00992E7F" w:rsidRPr="00992E7F" w:rsidRDefault="00992E7F" w:rsidP="00992E7F">
      <w:r w:rsidRPr="00992E7F">
        <w:t xml:space="preserve">Each phase and sprint above </w:t>
      </w:r>
      <w:proofErr w:type="gramStart"/>
      <w:r w:rsidRPr="00992E7F">
        <w:t>is</w:t>
      </w:r>
      <w:proofErr w:type="gramEnd"/>
      <w:r w:rsidRPr="00992E7F">
        <w:t xml:space="preserve"> structured to ensure consistent delivery, testable checkpoints, and meaningful developer/user cognition at every step. ALAN will not only meet expectations—it will redefine what development feels like.</w:t>
      </w:r>
    </w:p>
    <w:p w14:paraId="5E374799" w14:textId="77777777" w:rsidR="00992E7F" w:rsidRDefault="00992E7F"/>
    <w:sectPr w:rsidR="0099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194"/>
    <w:multiLevelType w:val="multilevel"/>
    <w:tmpl w:val="1F42A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2A7A"/>
    <w:multiLevelType w:val="multilevel"/>
    <w:tmpl w:val="837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093C"/>
    <w:multiLevelType w:val="multilevel"/>
    <w:tmpl w:val="DC56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64E78"/>
    <w:multiLevelType w:val="multilevel"/>
    <w:tmpl w:val="4ACCE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90A22"/>
    <w:multiLevelType w:val="multilevel"/>
    <w:tmpl w:val="CA1C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C5393"/>
    <w:multiLevelType w:val="multilevel"/>
    <w:tmpl w:val="F07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E5AD4"/>
    <w:multiLevelType w:val="multilevel"/>
    <w:tmpl w:val="9F3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65971"/>
    <w:multiLevelType w:val="multilevel"/>
    <w:tmpl w:val="FF6A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91B65"/>
    <w:multiLevelType w:val="multilevel"/>
    <w:tmpl w:val="6A70C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F3237"/>
    <w:multiLevelType w:val="multilevel"/>
    <w:tmpl w:val="538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652DA"/>
    <w:multiLevelType w:val="multilevel"/>
    <w:tmpl w:val="5BD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0270F"/>
    <w:multiLevelType w:val="multilevel"/>
    <w:tmpl w:val="363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14ED1"/>
    <w:multiLevelType w:val="multilevel"/>
    <w:tmpl w:val="F03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0142E"/>
    <w:multiLevelType w:val="multilevel"/>
    <w:tmpl w:val="B6A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A1538"/>
    <w:multiLevelType w:val="multilevel"/>
    <w:tmpl w:val="9676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737530">
    <w:abstractNumId w:val="3"/>
  </w:num>
  <w:num w:numId="2" w16cid:durableId="1237591256">
    <w:abstractNumId w:val="13"/>
  </w:num>
  <w:num w:numId="3" w16cid:durableId="910774535">
    <w:abstractNumId w:val="5"/>
  </w:num>
  <w:num w:numId="4" w16cid:durableId="440878479">
    <w:abstractNumId w:val="8"/>
  </w:num>
  <w:num w:numId="5" w16cid:durableId="2022391622">
    <w:abstractNumId w:val="7"/>
  </w:num>
  <w:num w:numId="6" w16cid:durableId="1977712325">
    <w:abstractNumId w:val="6"/>
  </w:num>
  <w:num w:numId="7" w16cid:durableId="114301208">
    <w:abstractNumId w:val="2"/>
  </w:num>
  <w:num w:numId="8" w16cid:durableId="1262105278">
    <w:abstractNumId w:val="12"/>
  </w:num>
  <w:num w:numId="9" w16cid:durableId="474029154">
    <w:abstractNumId w:val="10"/>
  </w:num>
  <w:num w:numId="10" w16cid:durableId="1649364465">
    <w:abstractNumId w:val="0"/>
  </w:num>
  <w:num w:numId="11" w16cid:durableId="339426517">
    <w:abstractNumId w:val="9"/>
  </w:num>
  <w:num w:numId="12" w16cid:durableId="1848979603">
    <w:abstractNumId w:val="1"/>
  </w:num>
  <w:num w:numId="13" w16cid:durableId="1073547156">
    <w:abstractNumId w:val="4"/>
  </w:num>
  <w:num w:numId="14" w16cid:durableId="415900315">
    <w:abstractNumId w:val="14"/>
  </w:num>
  <w:num w:numId="15" w16cid:durableId="680275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7F"/>
    <w:rsid w:val="00992E7F"/>
    <w:rsid w:val="00D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A9F5"/>
  <w15:chartTrackingRefBased/>
  <w15:docId w15:val="{085CD695-532B-4312-88E5-E9E894B8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E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E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E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E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E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2E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E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E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E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E7F"/>
    <w:rPr>
      <w:rFonts w:eastAsiaTheme="majorEastAsia" w:cstheme="majorBidi"/>
      <w:color w:val="272727" w:themeColor="text1" w:themeTint="D8"/>
    </w:rPr>
  </w:style>
  <w:style w:type="paragraph" w:styleId="Title">
    <w:name w:val="Title"/>
    <w:basedOn w:val="Normal"/>
    <w:next w:val="Normal"/>
    <w:link w:val="TitleChar"/>
    <w:uiPriority w:val="10"/>
    <w:qFormat/>
    <w:rsid w:val="00992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E7F"/>
    <w:pPr>
      <w:spacing w:before="160"/>
      <w:jc w:val="center"/>
    </w:pPr>
    <w:rPr>
      <w:i/>
      <w:iCs/>
      <w:color w:val="404040" w:themeColor="text1" w:themeTint="BF"/>
    </w:rPr>
  </w:style>
  <w:style w:type="character" w:customStyle="1" w:styleId="QuoteChar">
    <w:name w:val="Quote Char"/>
    <w:basedOn w:val="DefaultParagraphFont"/>
    <w:link w:val="Quote"/>
    <w:uiPriority w:val="29"/>
    <w:rsid w:val="00992E7F"/>
    <w:rPr>
      <w:i/>
      <w:iCs/>
      <w:color w:val="404040" w:themeColor="text1" w:themeTint="BF"/>
    </w:rPr>
  </w:style>
  <w:style w:type="paragraph" w:styleId="ListParagraph">
    <w:name w:val="List Paragraph"/>
    <w:basedOn w:val="Normal"/>
    <w:uiPriority w:val="34"/>
    <w:qFormat/>
    <w:rsid w:val="00992E7F"/>
    <w:pPr>
      <w:ind w:left="720"/>
      <w:contextualSpacing/>
    </w:pPr>
  </w:style>
  <w:style w:type="character" w:styleId="IntenseEmphasis">
    <w:name w:val="Intense Emphasis"/>
    <w:basedOn w:val="DefaultParagraphFont"/>
    <w:uiPriority w:val="21"/>
    <w:qFormat/>
    <w:rsid w:val="00992E7F"/>
    <w:rPr>
      <w:i/>
      <w:iCs/>
      <w:color w:val="2F5496" w:themeColor="accent1" w:themeShade="BF"/>
    </w:rPr>
  </w:style>
  <w:style w:type="paragraph" w:styleId="IntenseQuote">
    <w:name w:val="Intense Quote"/>
    <w:basedOn w:val="Normal"/>
    <w:next w:val="Normal"/>
    <w:link w:val="IntenseQuoteChar"/>
    <w:uiPriority w:val="30"/>
    <w:qFormat/>
    <w:rsid w:val="00992E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E7F"/>
    <w:rPr>
      <w:i/>
      <w:iCs/>
      <w:color w:val="2F5496" w:themeColor="accent1" w:themeShade="BF"/>
    </w:rPr>
  </w:style>
  <w:style w:type="character" w:styleId="IntenseReference">
    <w:name w:val="Intense Reference"/>
    <w:basedOn w:val="DefaultParagraphFont"/>
    <w:uiPriority w:val="32"/>
    <w:qFormat/>
    <w:rsid w:val="00992E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1872">
      <w:bodyDiv w:val="1"/>
      <w:marLeft w:val="0"/>
      <w:marRight w:val="0"/>
      <w:marTop w:val="0"/>
      <w:marBottom w:val="0"/>
      <w:divBdr>
        <w:top w:val="none" w:sz="0" w:space="0" w:color="auto"/>
        <w:left w:val="none" w:sz="0" w:space="0" w:color="auto"/>
        <w:bottom w:val="none" w:sz="0" w:space="0" w:color="auto"/>
        <w:right w:val="none" w:sz="0" w:space="0" w:color="auto"/>
      </w:divBdr>
    </w:div>
    <w:div w:id="100686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2025-05-06T20:23:00Z</dcterms:created>
  <dcterms:modified xsi:type="dcterms:W3CDTF">2025-05-06T20:23:00Z</dcterms:modified>
</cp:coreProperties>
</file>