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E2779" w14:textId="77777777" w:rsidR="00883EE0" w:rsidRPr="00883EE0" w:rsidRDefault="00883EE0" w:rsidP="00883EE0">
      <w:r w:rsidRPr="00883EE0">
        <w:t>Scaffold Phase-Based Reasoner with Modal Inference and Benchmarks</w:t>
      </w:r>
    </w:p>
    <w:p w14:paraId="645CF557" w14:textId="77777777" w:rsidR="00883EE0" w:rsidRPr="00883EE0" w:rsidRDefault="00883EE0" w:rsidP="00883EE0">
      <w:pPr>
        <w:rPr>
          <w:b/>
          <w:bCs/>
        </w:rPr>
      </w:pPr>
      <w:r w:rsidRPr="00883EE0">
        <w:rPr>
          <w:b/>
          <w:bCs/>
        </w:rPr>
        <w:t>Phase-Oriented Reasoning Engine (phase_reasoner.py)</w:t>
      </w:r>
    </w:p>
    <w:p w14:paraId="5D3D0723" w14:textId="77777777" w:rsidR="00883EE0" w:rsidRPr="00883EE0" w:rsidRDefault="00883EE0" w:rsidP="00883EE0">
      <w:pPr>
        <w:rPr>
          <w:b/>
          <w:bCs/>
        </w:rPr>
      </w:pPr>
      <w:r w:rsidRPr="00883EE0">
        <w:rPr>
          <w:b/>
          <w:bCs/>
        </w:rPr>
        <w:t>Background and Motivation</w:t>
      </w:r>
    </w:p>
    <w:p w14:paraId="09479F36" w14:textId="77777777" w:rsidR="00883EE0" w:rsidRPr="00883EE0" w:rsidRDefault="00883EE0" w:rsidP="00883EE0">
      <w:r w:rsidRPr="00883EE0">
        <w:t xml:space="preserve">Traditional logical inference operates on static truth values, but emerging research suggests that </w:t>
      </w:r>
      <w:r w:rsidRPr="00883EE0">
        <w:rPr>
          <w:b/>
          <w:bCs/>
        </w:rPr>
        <w:t>phase coherence</w:t>
      </w:r>
      <w:r w:rsidRPr="00883EE0">
        <w:t xml:space="preserve"> and </w:t>
      </w:r>
      <w:r w:rsidRPr="00883EE0">
        <w:rPr>
          <w:b/>
          <w:bCs/>
        </w:rPr>
        <w:t>synchrony</w:t>
      </w:r>
      <w:r w:rsidRPr="00883EE0">
        <w:t xml:space="preserve"> in dynamical systems can serve as a basis for reasoning. In cognitive models, </w:t>
      </w:r>
      <w:r w:rsidRPr="00883EE0">
        <w:rPr>
          <w:i/>
          <w:iCs/>
        </w:rPr>
        <w:t>structured resonance</w:t>
      </w:r>
      <w:r w:rsidRPr="00883EE0">
        <w:t xml:space="preserve"> (phase alignment across components) is proposed as a "post-probabilistic" foundation for intelligent inference</w:t>
      </w:r>
      <w:hyperlink r:id="rId5" w:anchor=":~:text=general%20intelligence%20%28AGI%29,appears%20deterministic%20but%20is%20in" w:tgtFrame="_blank" w:history="1">
        <w:r w:rsidRPr="00883EE0">
          <w:rPr>
            <w:rStyle w:val="Hyperlink"/>
          </w:rPr>
          <w:t>philarchive.org</w:t>
        </w:r>
      </w:hyperlink>
      <w:hyperlink r:id="rId6" w:anchor=":~:text=and%20instability,aligns" w:tgtFrame="_blank" w:history="1">
        <w:r w:rsidRPr="00883EE0">
          <w:rPr>
            <w:rStyle w:val="Hyperlink"/>
          </w:rPr>
          <w:t>philarchive.org</w:t>
        </w:r>
      </w:hyperlink>
      <w:r w:rsidRPr="00883EE0">
        <w:t xml:space="preserve">. Instead of guessing or sampling possibilities, a reasoning engine can </w:t>
      </w:r>
      <w:r w:rsidRPr="00883EE0">
        <w:rPr>
          <w:b/>
          <w:bCs/>
        </w:rPr>
        <w:t>“phase-align”</w:t>
      </w:r>
      <w:r w:rsidRPr="00883EE0">
        <w:t xml:space="preserve"> its knowledge components to achieve coherence</w:t>
      </w:r>
      <w:hyperlink r:id="rId7" w:anchor=":~:text=and%20instability,aligns" w:tgtFrame="_blank" w:history="1">
        <w:r w:rsidRPr="00883EE0">
          <w:rPr>
            <w:rStyle w:val="Hyperlink"/>
          </w:rPr>
          <w:t>philarchive.org</w:t>
        </w:r>
      </w:hyperlink>
      <w:r w:rsidRPr="00883EE0">
        <w:t>. High phase coherence yields stable, deterministic behavior, while low coherence permits divergent outcomes</w:t>
      </w:r>
      <w:hyperlink r:id="rId8" w:anchor=":~:text=structured%20resonance%20across%20a%20system%E2%80%94determines,appears%20deterministic%20but%20is%20in" w:tgtFrame="_blank" w:history="1">
        <w:r w:rsidRPr="00883EE0">
          <w:rPr>
            <w:rStyle w:val="Hyperlink"/>
          </w:rPr>
          <w:t>philarchive.org</w:t>
        </w:r>
      </w:hyperlink>
      <w:r w:rsidRPr="00883EE0">
        <w:t xml:space="preserve"> – analogous to consistent vs. ambiguous logical scenarios. This phase-oriented paradigm treats </w:t>
      </w:r>
      <w:r w:rsidRPr="00883EE0">
        <w:rPr>
          <w:b/>
          <w:bCs/>
        </w:rPr>
        <w:t>each stable synchronous pattern</w:t>
      </w:r>
      <w:r w:rsidRPr="00883EE0">
        <w:t xml:space="preserve"> of concepts as a “possible world,” enabling modal interpretations (necessary, possible truths) based on cross-pattern consistency. Recent advances in dynamical systems support this approach: </w:t>
      </w:r>
      <w:r w:rsidRPr="00883EE0">
        <w:rPr>
          <w:b/>
          <w:bCs/>
        </w:rPr>
        <w:t>phase reduction methods</w:t>
      </w:r>
      <w:r w:rsidRPr="00883EE0">
        <w:t xml:space="preserve"> can capture collective synchronization phenomena in oscillator networks</w:t>
      </w:r>
      <w:hyperlink r:id="rId9" w:anchor=":~:text=Coupled%20oscillator%20networks%20provide%20mathematical,the%20uncoupled%20nonlinear%20oscillator%20is" w:tgtFrame="_blank" w:history="1">
        <w:r w:rsidRPr="00883EE0">
          <w:rPr>
            <w:rStyle w:val="Hyperlink"/>
          </w:rPr>
          <w:t>link.springer.com</w:t>
        </w:r>
      </w:hyperlink>
      <w:r w:rsidRPr="00883EE0">
        <w:t>, and even under stochastic noise one can reliably extract an oscillator’s underlying phase via Koopman operator eigenfunctions</w:t>
      </w:r>
      <w:hyperlink r:id="rId10" w:anchor=":~:text=from%20time,series%20data" w:tgtFrame="_blank" w:history="1">
        <w:r w:rsidRPr="00883EE0">
          <w:rPr>
            <w:rStyle w:val="Hyperlink"/>
          </w:rPr>
          <w:t>arxiv.org</w:t>
        </w:r>
      </w:hyperlink>
      <w:r w:rsidRPr="00883EE0">
        <w:t xml:space="preserve">. These insights lay the groundwork for a reasoning engine that infers new truths by testing if a candidate concept can </w:t>
      </w:r>
      <w:r w:rsidRPr="00883EE0">
        <w:rPr>
          <w:b/>
          <w:bCs/>
        </w:rPr>
        <w:t>join a synchronized cluster</w:t>
      </w:r>
      <w:r w:rsidRPr="00883EE0">
        <w:t xml:space="preserve"> of premises without inducing decoherence.</w:t>
      </w:r>
    </w:p>
    <w:p w14:paraId="1BB397C3" w14:textId="77777777" w:rsidR="00883EE0" w:rsidRPr="00883EE0" w:rsidRDefault="00883EE0" w:rsidP="00883EE0">
      <w:pPr>
        <w:rPr>
          <w:b/>
          <w:bCs/>
        </w:rPr>
      </w:pPr>
      <w:r w:rsidRPr="00883EE0">
        <w:rPr>
          <w:b/>
          <w:bCs/>
        </w:rPr>
        <w:t>Core Concepts and Design Goals</w:t>
      </w:r>
    </w:p>
    <w:p w14:paraId="53D1CFB5" w14:textId="77777777" w:rsidR="00883EE0" w:rsidRPr="00883EE0" w:rsidRDefault="00883EE0" w:rsidP="00883EE0">
      <w:r w:rsidRPr="00883EE0">
        <w:rPr>
          <w:b/>
          <w:bCs/>
        </w:rPr>
        <w:t>Phase-Locked Concepts:</w:t>
      </w:r>
      <w:r w:rsidRPr="00883EE0">
        <w:t xml:space="preserve"> We represent each concept as an abstract oscillator with an intrinsic phase and frequency. A </w:t>
      </w:r>
      <w:r w:rsidRPr="00883EE0">
        <w:rPr>
          <w:b/>
          <w:bCs/>
        </w:rPr>
        <w:t>cluster of phase-locked concepts</w:t>
      </w:r>
      <w:r w:rsidRPr="00883EE0">
        <w:t xml:space="preserve"> means those concept-oscillators have achieved a stable phase relationship (constant phase differences), effectively behaving as a single coherent unit. In logical terms, such a cluster represents a set of premises that are mutually consistent and “resonate” together. Our engine will accept such a cluster as input premises.</w:t>
      </w:r>
    </w:p>
    <w:p w14:paraId="331A319D" w14:textId="77777777" w:rsidR="00883EE0" w:rsidRPr="00883EE0" w:rsidRDefault="00883EE0" w:rsidP="00883EE0">
      <w:r w:rsidRPr="00883EE0">
        <w:rPr>
          <w:b/>
          <w:bCs/>
        </w:rPr>
        <w:t>Synchrony and Koopman Eigen-Alignment:</w:t>
      </w:r>
      <w:r w:rsidRPr="00883EE0">
        <w:t xml:space="preserve"> To infer a new conclusion, the engine attempts to </w:t>
      </w:r>
      <w:r w:rsidRPr="00883EE0">
        <w:rPr>
          <w:b/>
          <w:bCs/>
        </w:rPr>
        <w:t>add a candidate concept</w:t>
      </w:r>
      <w:r w:rsidRPr="00883EE0">
        <w:t xml:space="preserve"> oscillator into the cluster and checks if the enlarged set can still synchronize. Technically, this involves testing if the combined system shares a common </w:t>
      </w:r>
      <w:r w:rsidRPr="00883EE0">
        <w:rPr>
          <w:i/>
          <w:iCs/>
        </w:rPr>
        <w:t>phase eigenfunction</w:t>
      </w:r>
      <w:r w:rsidRPr="00883EE0">
        <w:t xml:space="preserve"> (a hallmark of a single coherent oscillatory mode). If the candidate concept can phase-lock with the premise cluster – i.e. align to the cluster’s fundamental frequency and phase pattern – then the inference is </w:t>
      </w:r>
      <w:r w:rsidRPr="00883EE0">
        <w:rPr>
          <w:b/>
          <w:bCs/>
        </w:rPr>
        <w:t>valid</w:t>
      </w:r>
      <w:r w:rsidRPr="00883EE0">
        <w:t xml:space="preserve">. If adding it causes the system’s coherence to break (e.g. multiple frequencies emerge or phases drift without settling), the inference is </w:t>
      </w:r>
      <w:r w:rsidRPr="00883EE0">
        <w:rPr>
          <w:b/>
          <w:bCs/>
        </w:rPr>
        <w:t>invalid</w:t>
      </w:r>
      <w:r w:rsidRPr="00883EE0">
        <w:t xml:space="preserve">. We leverage Koopman operator theory to test this: a synchronized cluster corresponds to a dominant Koopman eigenvalue/frequency and eigenfunction (the asymptotic phase) that </w:t>
      </w:r>
      <w:r w:rsidRPr="00883EE0">
        <w:lastRenderedPageBreak/>
        <w:t>encompasses all members</w:t>
      </w:r>
      <w:hyperlink r:id="rId11" w:anchor=":~:text=operator%2C%20eigenvalues%2C%20and%20eigenfunctions%20projected,func%02tion%20and%20amplitude%20function%2C%20respectively" w:tgtFrame="_blank" w:history="1">
        <w:r w:rsidRPr="00883EE0">
          <w:rPr>
            <w:rStyle w:val="Hyperlink"/>
          </w:rPr>
          <w:t>arxiv.org</w:t>
        </w:r>
      </w:hyperlink>
      <w:r w:rsidRPr="00883EE0">
        <w:t xml:space="preserve">. When a new concept is introduced, we examine whether one clear eigenvalue still dominates (meaning the cluster remains one oscillator). If additional eigen-modes appear or the principal eigenfunction changes, the cluster has </w:t>
      </w:r>
      <w:r w:rsidRPr="00883EE0">
        <w:rPr>
          <w:b/>
          <w:bCs/>
        </w:rPr>
        <w:t>desynchronized</w:t>
      </w:r>
      <w:r w:rsidRPr="00883EE0">
        <w:t>, indicating a logical incompatibility. Notably, Takata et al. (2025) showed that such eigenfunctions and frequencies can be estimated robustly from time-series data even in noisy conditions</w:t>
      </w:r>
      <w:hyperlink r:id="rId12" w:anchor=":~:text=from%20time,series%20data" w:tgtFrame="_blank" w:history="1">
        <w:r w:rsidRPr="00883EE0">
          <w:rPr>
            <w:rStyle w:val="Hyperlink"/>
          </w:rPr>
          <w:t>arxiv.org</w:t>
        </w:r>
      </w:hyperlink>
      <w:r w:rsidRPr="00883EE0">
        <w:t>, so our reasoner can work with real-world, noisy concept signals.</w:t>
      </w:r>
    </w:p>
    <w:p w14:paraId="0EEE2C3B" w14:textId="77777777" w:rsidR="00883EE0" w:rsidRPr="00883EE0" w:rsidRDefault="00883EE0" w:rsidP="00883EE0">
      <w:proofErr w:type="spellStart"/>
      <w:r w:rsidRPr="00883EE0">
        <w:rPr>
          <w:b/>
          <w:bCs/>
        </w:rPr>
        <w:t>InferenceTrace</w:t>
      </w:r>
      <w:proofErr w:type="spellEnd"/>
      <w:r w:rsidRPr="00883EE0">
        <w:rPr>
          <w:b/>
          <w:bCs/>
        </w:rPr>
        <w:t xml:space="preserve"> and Desynchronization Causes:</w:t>
      </w:r>
      <w:r w:rsidRPr="00883EE0">
        <w:t xml:space="preserve"> The engine should not only output </w:t>
      </w:r>
      <w:r w:rsidRPr="00883EE0">
        <w:rPr>
          <w:b/>
          <w:bCs/>
        </w:rPr>
        <w:t>valid inferences</w:t>
      </w:r>
      <w:r w:rsidRPr="00883EE0">
        <w:t xml:space="preserve"> but also provide an </w:t>
      </w:r>
      <w:r w:rsidRPr="00883EE0">
        <w:rPr>
          <w:i/>
          <w:iCs/>
        </w:rPr>
        <w:t>explanation trace</w:t>
      </w:r>
      <w:r w:rsidRPr="00883EE0">
        <w:t xml:space="preserve">. We define an </w:t>
      </w:r>
      <w:proofErr w:type="spellStart"/>
      <w:r w:rsidRPr="00883EE0">
        <w:t>InferenceTrace</w:t>
      </w:r>
      <w:proofErr w:type="spellEnd"/>
      <w:r w:rsidRPr="00883EE0">
        <w:t xml:space="preserve"> data structure to record the premises, the conclusion, and metrics like coherence or phase offsets. For valid inferences, it will note the synchronized frequency and phase alignment achieved. For invalid inferences, it will capture the specific cause of desynchronization – for example, “frequency mismatch” if the conclusion’s oscillator frequency could not adjust to the cluster, or “phase lag conflict” if coupling introduces an irreconcilable phase difference. This trace provides insight into </w:t>
      </w:r>
      <w:r w:rsidRPr="00883EE0">
        <w:rPr>
          <w:i/>
          <w:iCs/>
        </w:rPr>
        <w:t>why</w:t>
      </w:r>
      <w:r w:rsidRPr="00883EE0">
        <w:t xml:space="preserve"> a conclusion does or </w:t>
      </w:r>
      <w:proofErr w:type="gramStart"/>
      <w:r w:rsidRPr="00883EE0">
        <w:t>doesn’t</w:t>
      </w:r>
      <w:proofErr w:type="gramEnd"/>
      <w:r w:rsidRPr="00883EE0">
        <w:t xml:space="preserve"> follow, akin to a logical proof or counter-model in traditional reasoning.</w:t>
      </w:r>
    </w:p>
    <w:p w14:paraId="62237EE4" w14:textId="77777777" w:rsidR="00883EE0" w:rsidRPr="00883EE0" w:rsidRDefault="00883EE0" w:rsidP="00883EE0">
      <w:r w:rsidRPr="00883EE0">
        <w:rPr>
          <w:b/>
          <w:bCs/>
        </w:rPr>
        <w:t>Modal Tagging via Phase Statistics:</w:t>
      </w:r>
      <w:r w:rsidRPr="00883EE0">
        <w:t xml:space="preserve"> Because we consider multiple possible clusters (synchronized sets) as analogous to possible worlds, we can assign </w:t>
      </w:r>
      <w:r w:rsidRPr="00883EE0">
        <w:rPr>
          <w:b/>
          <w:bCs/>
        </w:rPr>
        <w:t>modal qualifiers</w:t>
      </w:r>
      <w:r w:rsidRPr="00883EE0">
        <w:t xml:space="preserve"> to statements based on their behavior across all clusters. We interpret □</w:t>
      </w:r>
      <w:r w:rsidRPr="00883EE0">
        <w:rPr>
          <w:i/>
          <w:iCs/>
        </w:rPr>
        <w:t>A</w:t>
      </w:r>
      <w:r w:rsidRPr="00883EE0">
        <w:t xml:space="preserve"> (necessarily </w:t>
      </w:r>
      <w:r w:rsidRPr="00883EE0">
        <w:rPr>
          <w:i/>
          <w:iCs/>
        </w:rPr>
        <w:t>A</w:t>
      </w:r>
      <w:r w:rsidRPr="00883EE0">
        <w:t xml:space="preserve">) to mean concept </w:t>
      </w:r>
      <w:r w:rsidRPr="00883EE0">
        <w:rPr>
          <w:i/>
          <w:iCs/>
        </w:rPr>
        <w:t>A</w:t>
      </w:r>
      <w:r w:rsidRPr="00883EE0">
        <w:t xml:space="preserve"> appears in </w:t>
      </w:r>
      <w:r w:rsidRPr="00883EE0">
        <w:rPr>
          <w:i/>
          <w:iCs/>
        </w:rPr>
        <w:t>all</w:t>
      </w:r>
      <w:r w:rsidRPr="00883EE0">
        <w:t xml:space="preserve"> stable clusters, whereas </w:t>
      </w:r>
      <w:r w:rsidRPr="00883EE0">
        <w:rPr>
          <w:rFonts w:ascii="Cambria Math" w:hAnsi="Cambria Math" w:cs="Cambria Math"/>
        </w:rPr>
        <w:t>◇</w:t>
      </w:r>
      <w:r w:rsidRPr="00883EE0">
        <w:rPr>
          <w:i/>
          <w:iCs/>
        </w:rPr>
        <w:t>A</w:t>
      </w:r>
      <w:r w:rsidRPr="00883EE0">
        <w:t xml:space="preserve"> (possibly </w:t>
      </w:r>
      <w:r w:rsidRPr="00883EE0">
        <w:rPr>
          <w:i/>
          <w:iCs/>
        </w:rPr>
        <w:t>A</w:t>
      </w:r>
      <w:r w:rsidRPr="00883EE0">
        <w:t xml:space="preserve">) means </w:t>
      </w:r>
      <w:r w:rsidRPr="00883EE0">
        <w:rPr>
          <w:i/>
          <w:iCs/>
        </w:rPr>
        <w:t>A</w:t>
      </w:r>
      <w:r w:rsidRPr="00883EE0">
        <w:t xml:space="preserve"> appears in at least one cluster. Negation ¬</w:t>
      </w:r>
      <w:r w:rsidRPr="00883EE0">
        <w:rPr>
          <w:i/>
          <w:iCs/>
        </w:rPr>
        <w:t>A</w:t>
      </w:r>
      <w:r w:rsidRPr="00883EE0">
        <w:t xml:space="preserve"> is treated as absence of </w:t>
      </w:r>
      <w:proofErr w:type="gramStart"/>
      <w:r w:rsidRPr="00883EE0">
        <w:rPr>
          <w:i/>
          <w:iCs/>
        </w:rPr>
        <w:t>A</w:t>
      </w:r>
      <w:proofErr w:type="gramEnd"/>
      <w:r w:rsidRPr="00883EE0">
        <w:t xml:space="preserve"> </w:t>
      </w:r>
      <w:proofErr w:type="gramStart"/>
      <w:r w:rsidRPr="00883EE0">
        <w:t>in a given</w:t>
      </w:r>
      <w:proofErr w:type="gramEnd"/>
      <w:r w:rsidRPr="00883EE0">
        <w:t xml:space="preserve"> cluster (or in all clusters for ¬</w:t>
      </w:r>
      <w:r w:rsidRPr="00883EE0">
        <w:rPr>
          <w:rFonts w:ascii="Cambria Math" w:hAnsi="Cambria Math" w:cs="Cambria Math"/>
        </w:rPr>
        <w:t>◇</w:t>
      </w:r>
      <w:r w:rsidRPr="00883EE0">
        <w:rPr>
          <w:i/>
          <w:iCs/>
        </w:rPr>
        <w:t>A</w:t>
      </w:r>
      <w:r w:rsidRPr="00883EE0">
        <w:t xml:space="preserve">). Implication </w:t>
      </w:r>
      <w:r w:rsidRPr="00883EE0">
        <w:rPr>
          <w:i/>
          <w:iCs/>
        </w:rPr>
        <w:t>A</w:t>
      </w:r>
      <w:r w:rsidRPr="00883EE0">
        <w:t>→</w:t>
      </w:r>
      <w:r w:rsidRPr="00883EE0">
        <w:rPr>
          <w:i/>
          <w:iCs/>
        </w:rPr>
        <w:t>B</w:t>
      </w:r>
      <w:r w:rsidRPr="00883EE0">
        <w:t xml:space="preserve"> is validated if whenever </w:t>
      </w:r>
      <w:r w:rsidRPr="00883EE0">
        <w:rPr>
          <w:i/>
          <w:iCs/>
        </w:rPr>
        <w:t>A</w:t>
      </w:r>
      <w:r w:rsidRPr="00883EE0">
        <w:t xml:space="preserve"> is in a cluster, </w:t>
      </w:r>
      <w:r w:rsidRPr="00883EE0">
        <w:rPr>
          <w:i/>
          <w:iCs/>
        </w:rPr>
        <w:t>B</w:t>
      </w:r>
      <w:r w:rsidRPr="00883EE0">
        <w:t xml:space="preserve"> is also present in that cluster (i.e. </w:t>
      </w:r>
      <w:r w:rsidRPr="00883EE0">
        <w:rPr>
          <w:i/>
          <w:iCs/>
        </w:rPr>
        <w:t>A</w:t>
      </w:r>
      <w:r w:rsidRPr="00883EE0">
        <w:t xml:space="preserve"> never coherently exists without </w:t>
      </w:r>
      <w:r w:rsidRPr="00883EE0">
        <w:rPr>
          <w:i/>
          <w:iCs/>
        </w:rPr>
        <w:t>B</w:t>
      </w:r>
      <w:r w:rsidRPr="00883EE0">
        <w:t xml:space="preserve">). The engine will derive these modal tags by gathering </w:t>
      </w:r>
      <w:r w:rsidRPr="00883EE0">
        <w:rPr>
          <w:b/>
          <w:bCs/>
        </w:rPr>
        <w:t>phase statistics across clusters</w:t>
      </w:r>
      <w:r w:rsidRPr="00883EE0">
        <w:t>. For example, if a concept’s phase is synchronized in every observed cluster, it gets tagged □ (necessary)</w:t>
      </w:r>
      <w:hyperlink r:id="rId13" w:anchor=":~:text=general%20intelligence%20%28AGI%29,appears%20deterministic%20but%20is%20in" w:tgtFrame="_blank" w:history="1">
        <w:r w:rsidRPr="00883EE0">
          <w:rPr>
            <w:rStyle w:val="Hyperlink"/>
          </w:rPr>
          <w:t>philarchive.org</w:t>
        </w:r>
      </w:hyperlink>
      <w:r w:rsidRPr="00883EE0">
        <w:t>; if it only synchronizes in some scenarios, it’s merely possible. We ensure this aligns with modal closure properties – e.g. automatically marking □</w:t>
      </w:r>
      <w:r w:rsidRPr="00883EE0">
        <w:rPr>
          <w:i/>
          <w:iCs/>
        </w:rPr>
        <w:t>A</w:t>
      </w:r>
      <w:r w:rsidRPr="00883EE0">
        <w:t xml:space="preserve"> true if and only if </w:t>
      </w:r>
      <w:r w:rsidRPr="00883EE0">
        <w:rPr>
          <w:i/>
          <w:iCs/>
        </w:rPr>
        <w:t>A</w:t>
      </w:r>
      <w:r w:rsidRPr="00883EE0">
        <w:t xml:space="preserve"> is in all known clusters (premise sets)</w:t>
      </w:r>
      <w:hyperlink r:id="rId14" w:anchor=":~:text=how%20the%20deformation%20of%20the,of%20coupled%20limit%20cycle%20oscillators" w:tgtFrame="_blank" w:history="1">
        <w:r w:rsidRPr="00883EE0">
          <w:rPr>
            <w:rStyle w:val="Hyperlink"/>
          </w:rPr>
          <w:t>link.springer.com</w:t>
        </w:r>
      </w:hyperlink>
      <w:r w:rsidRPr="00883EE0">
        <w:t xml:space="preserve">. These tags are managed through </w:t>
      </w:r>
      <w:r w:rsidRPr="00883EE0">
        <w:rPr>
          <w:b/>
          <w:bCs/>
        </w:rPr>
        <w:t>ALAN’s modal overlay</w:t>
      </w:r>
      <w:r w:rsidRPr="00883EE0">
        <w:t>: after the reasoning process, the engine updates ALAN’s concept graph with annotations denoting which concepts or relations are necessary, possible, or forbidden given the dynamic model.</w:t>
      </w:r>
    </w:p>
    <w:p w14:paraId="06C7D828" w14:textId="77777777" w:rsidR="00883EE0" w:rsidRPr="00883EE0" w:rsidRDefault="00883EE0" w:rsidP="00883EE0">
      <w:pPr>
        <w:rPr>
          <w:b/>
          <w:bCs/>
        </w:rPr>
      </w:pPr>
      <w:r w:rsidRPr="00883EE0">
        <w:rPr>
          <w:b/>
          <w:bCs/>
        </w:rPr>
        <w:t>System Architecture and Integration with ALAN</w:t>
      </w:r>
    </w:p>
    <w:p w14:paraId="3BBC3C84" w14:textId="77777777" w:rsidR="00883EE0" w:rsidRPr="00883EE0" w:rsidRDefault="00883EE0" w:rsidP="00883EE0">
      <w:r w:rsidRPr="00883EE0">
        <w:t xml:space="preserve">Our phase_reasoner.py module will integrate with </w:t>
      </w:r>
      <w:r w:rsidRPr="00883EE0">
        <w:rPr>
          <w:b/>
          <w:bCs/>
        </w:rPr>
        <w:t>ALAN’s concept graph infrastructure</w:t>
      </w:r>
      <w:r w:rsidRPr="00883EE0">
        <w:t xml:space="preserve">. We assume ALAN provides a </w:t>
      </w:r>
      <w:proofErr w:type="spellStart"/>
      <w:r w:rsidRPr="00883EE0">
        <w:t>ConceptGraph</w:t>
      </w:r>
      <w:proofErr w:type="spellEnd"/>
      <w:r w:rsidRPr="00883EE0">
        <w:t xml:space="preserve"> object where nodes represent concepts (with any existing relationships or attributes) and a </w:t>
      </w:r>
      <w:proofErr w:type="spellStart"/>
      <w:r w:rsidRPr="00883EE0">
        <w:t>ModalOverlay</w:t>
      </w:r>
      <w:proofErr w:type="spellEnd"/>
      <w:r w:rsidRPr="00883EE0">
        <w:t xml:space="preserve"> for tagging modal information. The Phase Reasoner uses this graph as follows:</w:t>
      </w:r>
    </w:p>
    <w:p w14:paraId="3F6A6075" w14:textId="77777777" w:rsidR="00883EE0" w:rsidRPr="00883EE0" w:rsidRDefault="00883EE0" w:rsidP="00883EE0">
      <w:pPr>
        <w:numPr>
          <w:ilvl w:val="0"/>
          <w:numId w:val="1"/>
        </w:numPr>
      </w:pPr>
      <w:r w:rsidRPr="00883EE0">
        <w:rPr>
          <w:b/>
          <w:bCs/>
        </w:rPr>
        <w:lastRenderedPageBreak/>
        <w:t>Concept as Oscillator:</w:t>
      </w:r>
      <w:r w:rsidRPr="00883EE0">
        <w:t xml:space="preserve"> Each concept node is extended with oscillator parameters (or kept in a parallel structure). For example, we may assign each concept a natural frequency and perhaps an initial phase. Edges in the concept graph represent coupling influences between concepts – e.g. how strongly one concept’s “state” influences another’s phase. (If ALAN’s graph already encodes causal or relatedness weights, those can serve as coupling strengths.) We also allow for </w:t>
      </w:r>
      <w:r w:rsidRPr="00883EE0">
        <w:rPr>
          <w:b/>
          <w:bCs/>
        </w:rPr>
        <w:t>higher-order relations</w:t>
      </w:r>
      <w:r w:rsidRPr="00883EE0">
        <w:t xml:space="preserve"> (concepts that only meaningfully synchronize as a group); these can be treated as hyperedges. Recent work by Bick et al. maps higher-order interactions to hypergraph edges in oscillator networks</w:t>
      </w:r>
      <w:hyperlink r:id="rId15" w:anchor=":~:text=how%20the%20deformation%20of%20the,of%20coupled%20limit%20cycle%20oscillators" w:tgtFrame="_blank" w:history="1">
        <w:r w:rsidRPr="00883EE0">
          <w:rPr>
            <w:rStyle w:val="Hyperlink"/>
          </w:rPr>
          <w:t>link.springer.com</w:t>
        </w:r>
      </w:hyperlink>
      <w:r w:rsidRPr="00883EE0">
        <w:t>, which we leverage to handle multi-concept dependencies beyond simple pairs.</w:t>
      </w:r>
    </w:p>
    <w:p w14:paraId="6F032D6F" w14:textId="77777777" w:rsidR="00883EE0" w:rsidRPr="00883EE0" w:rsidRDefault="00883EE0" w:rsidP="00883EE0">
      <w:pPr>
        <w:numPr>
          <w:ilvl w:val="0"/>
          <w:numId w:val="1"/>
        </w:numPr>
      </w:pPr>
      <w:proofErr w:type="spellStart"/>
      <w:r w:rsidRPr="00883EE0">
        <w:rPr>
          <w:b/>
          <w:bCs/>
        </w:rPr>
        <w:t>PhaseReasoner</w:t>
      </w:r>
      <w:proofErr w:type="spellEnd"/>
      <w:r w:rsidRPr="00883EE0">
        <w:rPr>
          <w:b/>
          <w:bCs/>
        </w:rPr>
        <w:t xml:space="preserve"> Engine:</w:t>
      </w:r>
      <w:r w:rsidRPr="00883EE0">
        <w:t xml:space="preserve"> Implemented as a class that holds a reference to the concept graph and overlay. It provides methods to perform inference on a given cluster of concept nodes. It will likely utilize numerical simulation or analytical checks internally (e.g. a Kuramoto model integration for phases, or direct evaluation of frequency detuning). The reasoner is designed to be modular: we can plug in different models for phase dynamics (Kuramoto, phase-locking conditions, or direct eigenfunction estimation via data).</w:t>
      </w:r>
    </w:p>
    <w:p w14:paraId="67F2FFB8" w14:textId="77777777" w:rsidR="00883EE0" w:rsidRPr="00883EE0" w:rsidRDefault="00883EE0" w:rsidP="00883EE0">
      <w:pPr>
        <w:numPr>
          <w:ilvl w:val="0"/>
          <w:numId w:val="1"/>
        </w:numPr>
      </w:pPr>
      <w:r w:rsidRPr="00883EE0">
        <w:rPr>
          <w:b/>
          <w:bCs/>
        </w:rPr>
        <w:t>Inference Process:</w:t>
      </w:r>
      <w:r w:rsidRPr="00883EE0">
        <w:t xml:space="preserve"> Given a set of premise concepts (identified by their node IDs or references in the graph), the engine identifies other candidate concepts (e.g., nodes directly connected or any not in the set) to test as potential conclusions. For each candidate, it computes whether including it yields a coherent cluster. This could involve:</w:t>
      </w:r>
    </w:p>
    <w:p w14:paraId="7049348B" w14:textId="77777777" w:rsidR="00883EE0" w:rsidRPr="00883EE0" w:rsidRDefault="00883EE0" w:rsidP="00883EE0">
      <w:pPr>
        <w:numPr>
          <w:ilvl w:val="1"/>
          <w:numId w:val="1"/>
        </w:numPr>
      </w:pPr>
      <w:r w:rsidRPr="00883EE0">
        <w:t>Initializing the candidate’s phase relative to the existing cluster (e.g., at random or based on known couplings).</w:t>
      </w:r>
    </w:p>
    <w:p w14:paraId="4371BE9E" w14:textId="77777777" w:rsidR="00883EE0" w:rsidRPr="00883EE0" w:rsidRDefault="00883EE0" w:rsidP="00883EE0">
      <w:pPr>
        <w:numPr>
          <w:ilvl w:val="1"/>
          <w:numId w:val="1"/>
        </w:numPr>
      </w:pPr>
      <w:r w:rsidRPr="00883EE0">
        <w:t>Simulating the coupled phase dynamics over time, or iteratively adjusting phases, until either convergence (all phases lock with constant offsets) or divergence is observed.</w:t>
      </w:r>
    </w:p>
    <w:p w14:paraId="7DAA92A1" w14:textId="77777777" w:rsidR="00883EE0" w:rsidRPr="00883EE0" w:rsidRDefault="00883EE0" w:rsidP="00883EE0">
      <w:pPr>
        <w:numPr>
          <w:ilvl w:val="1"/>
          <w:numId w:val="1"/>
        </w:numPr>
      </w:pPr>
      <w:r w:rsidRPr="00883EE0">
        <w:t>Checking the result: if converged to single-frequency oscillation, record a valid inference; if not, determine the reason (e.g., which oscillator drifted or which coupling failed).</w:t>
      </w:r>
    </w:p>
    <w:p w14:paraId="13C82586" w14:textId="77777777" w:rsidR="00883EE0" w:rsidRPr="00883EE0" w:rsidRDefault="00883EE0" w:rsidP="00883EE0">
      <w:pPr>
        <w:numPr>
          <w:ilvl w:val="1"/>
          <w:numId w:val="1"/>
        </w:numPr>
      </w:pPr>
      <w:r w:rsidRPr="00883EE0">
        <w:t xml:space="preserve">Constructing an </w:t>
      </w:r>
      <w:proofErr w:type="spellStart"/>
      <w:r w:rsidRPr="00883EE0">
        <w:t>InferenceTrace</w:t>
      </w:r>
      <w:proofErr w:type="spellEnd"/>
      <w:r w:rsidRPr="00883EE0">
        <w:t xml:space="preserve"> with the details.</w:t>
      </w:r>
    </w:p>
    <w:p w14:paraId="0054430D" w14:textId="77777777" w:rsidR="00883EE0" w:rsidRPr="00883EE0" w:rsidRDefault="00883EE0" w:rsidP="00883EE0">
      <w:pPr>
        <w:numPr>
          <w:ilvl w:val="0"/>
          <w:numId w:val="1"/>
        </w:numPr>
      </w:pPr>
      <w:r w:rsidRPr="00883EE0">
        <w:rPr>
          <w:b/>
          <w:bCs/>
        </w:rPr>
        <w:t>Output and Modal Update:</w:t>
      </w:r>
      <w:r w:rsidRPr="00883EE0">
        <w:t xml:space="preserve"> The set of valid inferences can be returned to the caller or used to update the concept graph. For instance, if premises {A, B} synchronize and the engine finds C can join them, it might assert a new relation (A</w:t>
      </w:r>
      <w:r w:rsidRPr="00883EE0">
        <w:rPr>
          <w:rFonts w:ascii="Cambria Math" w:hAnsi="Cambria Math" w:cs="Cambria Math"/>
        </w:rPr>
        <w:t>∧</w:t>
      </w:r>
      <w:r w:rsidRPr="00883EE0">
        <w:t xml:space="preserve">B </w:t>
      </w:r>
      <w:r w:rsidRPr="00883EE0">
        <w:rPr>
          <w:rFonts w:ascii="Calibri" w:hAnsi="Calibri" w:cs="Calibri"/>
        </w:rPr>
        <w:t>→</w:t>
      </w:r>
      <w:r w:rsidRPr="00883EE0">
        <w:t xml:space="preserve"> C) in the knowledge base, or mark C as </w:t>
      </w:r>
      <w:r w:rsidRPr="00883EE0">
        <w:rPr>
          <w:i/>
          <w:iCs/>
        </w:rPr>
        <w:t>entailed</w:t>
      </w:r>
      <w:r w:rsidRPr="00883EE0">
        <w:t xml:space="preserve"> by A and B. Additionally, by aggregating results over multiple premise clusters (or by exploring all stable clusters of the system), the reasoner can fill </w:t>
      </w:r>
      <w:r w:rsidRPr="00883EE0">
        <w:lastRenderedPageBreak/>
        <w:t xml:space="preserve">the modal overlay: mark concepts as □ if they were present in every cluster tested, etc. This ensures the </w:t>
      </w:r>
      <w:r w:rsidRPr="00883EE0">
        <w:rPr>
          <w:b/>
          <w:bCs/>
        </w:rPr>
        <w:t>modal closure</w:t>
      </w:r>
      <w:r w:rsidRPr="00883EE0">
        <w:t xml:space="preserve"> properties are respected (□</w:t>
      </w:r>
      <w:r w:rsidRPr="00883EE0">
        <w:rPr>
          <w:i/>
          <w:iCs/>
        </w:rPr>
        <w:t>A</w:t>
      </w:r>
      <w:r w:rsidRPr="00883EE0">
        <w:t xml:space="preserve"> </w:t>
      </w:r>
      <w:proofErr w:type="spellStart"/>
      <w:r w:rsidRPr="00883EE0">
        <w:t>iff</w:t>
      </w:r>
      <w:proofErr w:type="spellEnd"/>
      <w:r w:rsidRPr="00883EE0">
        <w:t xml:space="preserve"> </w:t>
      </w:r>
      <w:r w:rsidRPr="00883EE0">
        <w:rPr>
          <w:i/>
          <w:iCs/>
        </w:rPr>
        <w:t>A</w:t>
      </w:r>
      <w:r w:rsidRPr="00883EE0">
        <w:t xml:space="preserve"> in all clusters, etc.). Integration with ALAN might involve calling its APIs to set these tags, e.g. </w:t>
      </w:r>
      <w:proofErr w:type="spellStart"/>
      <w:r w:rsidRPr="00883EE0">
        <w:t>concept_</w:t>
      </w:r>
      <w:proofErr w:type="gramStart"/>
      <w:r w:rsidRPr="00883EE0">
        <w:t>graph.overlay</w:t>
      </w:r>
      <w:proofErr w:type="gramEnd"/>
      <w:r w:rsidRPr="00883EE0">
        <w:t>.mark_necessary</w:t>
      </w:r>
      <w:proofErr w:type="spellEnd"/>
      <w:r w:rsidRPr="00883EE0">
        <w:t>(A).</w:t>
      </w:r>
    </w:p>
    <w:p w14:paraId="3B9CF422" w14:textId="77777777" w:rsidR="00883EE0" w:rsidRPr="00883EE0" w:rsidRDefault="00883EE0" w:rsidP="00883EE0">
      <w:r w:rsidRPr="00883EE0">
        <w:t xml:space="preserve">Below is a scaffold of the </w:t>
      </w:r>
      <w:r w:rsidRPr="00883EE0">
        <w:rPr>
          <w:b/>
          <w:bCs/>
        </w:rPr>
        <w:t>core classes and functions</w:t>
      </w:r>
      <w:r w:rsidRPr="00883EE0">
        <w:t xml:space="preserve"> to implement this design. The code is commented to indicate where synchrony checks, eigen-analysis, and modal handling occur:</w:t>
      </w:r>
    </w:p>
    <w:p w14:paraId="0F4E8EDA" w14:textId="77777777" w:rsidR="00883EE0" w:rsidRPr="00883EE0" w:rsidRDefault="00883EE0" w:rsidP="00883EE0">
      <w:r w:rsidRPr="00883EE0">
        <w:t>python</w:t>
      </w:r>
    </w:p>
    <w:p w14:paraId="53CB0288" w14:textId="77777777" w:rsidR="00883EE0" w:rsidRPr="00883EE0" w:rsidRDefault="00883EE0" w:rsidP="00883EE0">
      <w:proofErr w:type="spellStart"/>
      <w:r w:rsidRPr="00883EE0">
        <w:t>CopyEdit</w:t>
      </w:r>
      <w:proofErr w:type="spellEnd"/>
    </w:p>
    <w:p w14:paraId="2E2D043B" w14:textId="77777777" w:rsidR="00883EE0" w:rsidRPr="00883EE0" w:rsidRDefault="00883EE0" w:rsidP="00883EE0">
      <w:r w:rsidRPr="00883EE0">
        <w:t># phase_reasoner.py</w:t>
      </w:r>
    </w:p>
    <w:p w14:paraId="100829B2" w14:textId="77777777" w:rsidR="00883EE0" w:rsidRPr="00883EE0" w:rsidRDefault="00883EE0" w:rsidP="00883EE0"/>
    <w:p w14:paraId="24345879" w14:textId="77777777" w:rsidR="00883EE0" w:rsidRPr="00883EE0" w:rsidRDefault="00883EE0" w:rsidP="00883EE0">
      <w:r w:rsidRPr="00883EE0">
        <w:t>from typing import List, Set, Optional</w:t>
      </w:r>
    </w:p>
    <w:p w14:paraId="0732E663" w14:textId="77777777" w:rsidR="00883EE0" w:rsidRPr="00883EE0" w:rsidRDefault="00883EE0" w:rsidP="00883EE0"/>
    <w:p w14:paraId="46BD21EE" w14:textId="77777777" w:rsidR="00883EE0" w:rsidRPr="00883EE0" w:rsidRDefault="00883EE0" w:rsidP="00883EE0">
      <w:r w:rsidRPr="00883EE0">
        <w:t xml:space="preserve">class </w:t>
      </w:r>
      <w:proofErr w:type="spellStart"/>
      <w:r w:rsidRPr="00883EE0">
        <w:t>InferenceTrace</w:t>
      </w:r>
      <w:proofErr w:type="spellEnd"/>
      <w:r w:rsidRPr="00883EE0">
        <w:t>:</w:t>
      </w:r>
    </w:p>
    <w:p w14:paraId="60CB899E" w14:textId="77777777" w:rsidR="00883EE0" w:rsidRPr="00883EE0" w:rsidRDefault="00883EE0" w:rsidP="00883EE0">
      <w:r w:rsidRPr="00883EE0">
        <w:t xml:space="preserve">    def __</w:t>
      </w:r>
      <w:proofErr w:type="spellStart"/>
      <w:r w:rsidRPr="00883EE0">
        <w:t>init</w:t>
      </w:r>
      <w:proofErr w:type="spellEnd"/>
      <w:r w:rsidRPr="00883EE0">
        <w:t>_</w:t>
      </w:r>
      <w:proofErr w:type="gramStart"/>
      <w:r w:rsidRPr="00883EE0">
        <w:t>_(</w:t>
      </w:r>
      <w:proofErr w:type="gramEnd"/>
      <w:r w:rsidRPr="00883EE0">
        <w:t>self, premises: Set[str], conclusion: str, valid: bool,</w:t>
      </w:r>
    </w:p>
    <w:p w14:paraId="7B6B4A49" w14:textId="77777777" w:rsidR="00883EE0" w:rsidRPr="00883EE0" w:rsidRDefault="00883EE0" w:rsidP="00883EE0">
      <w:r w:rsidRPr="00883EE0">
        <w:t xml:space="preserve">                 coherence: float = 0.0, cause: Optional[str] = None):</w:t>
      </w:r>
    </w:p>
    <w:p w14:paraId="5E0DD531" w14:textId="77777777" w:rsidR="00883EE0" w:rsidRPr="00883EE0" w:rsidRDefault="00883EE0" w:rsidP="00883EE0">
      <w:r w:rsidRPr="00883EE0">
        <w:t xml:space="preserve">        """</w:t>
      </w:r>
    </w:p>
    <w:p w14:paraId="53B8B09C" w14:textId="77777777" w:rsidR="00883EE0" w:rsidRPr="00883EE0" w:rsidRDefault="00883EE0" w:rsidP="00883EE0">
      <w:r w:rsidRPr="00883EE0">
        <w:t xml:space="preserve">        Trace of an attempted inference.</w:t>
      </w:r>
    </w:p>
    <w:p w14:paraId="6F5C3B84" w14:textId="77777777" w:rsidR="00883EE0" w:rsidRPr="00883EE0" w:rsidRDefault="00883EE0" w:rsidP="00883EE0">
      <w:r w:rsidRPr="00883EE0">
        <w:t xml:space="preserve">        - premises: set of premise concept IDs/names.</w:t>
      </w:r>
    </w:p>
    <w:p w14:paraId="406437E8" w14:textId="77777777" w:rsidR="00883EE0" w:rsidRPr="00883EE0" w:rsidRDefault="00883EE0" w:rsidP="00883EE0">
      <w:r w:rsidRPr="00883EE0">
        <w:t xml:space="preserve">        - conclusion: the concept tested as a conclusion.</w:t>
      </w:r>
    </w:p>
    <w:p w14:paraId="5FC189FC" w14:textId="77777777" w:rsidR="00883EE0" w:rsidRPr="00883EE0" w:rsidRDefault="00883EE0" w:rsidP="00883EE0">
      <w:r w:rsidRPr="00883EE0">
        <w:t xml:space="preserve">        - valid: True if the conclusion synchronizes with premises (inference holds).</w:t>
      </w:r>
    </w:p>
    <w:p w14:paraId="1ED7660F" w14:textId="77777777" w:rsidR="00883EE0" w:rsidRPr="00883EE0" w:rsidRDefault="00883EE0" w:rsidP="00883EE0">
      <w:r w:rsidRPr="00883EE0">
        <w:t xml:space="preserve">        - coherence: spectral coherence measure of the cluster after adding conclusion.</w:t>
      </w:r>
    </w:p>
    <w:p w14:paraId="48731B4D" w14:textId="77777777" w:rsidR="00883EE0" w:rsidRPr="00883EE0" w:rsidRDefault="00883EE0" w:rsidP="00883EE0">
      <w:r w:rsidRPr="00883EE0">
        <w:t xml:space="preserve">        - cause: reason for desynchronization if invalid (e.g., '</w:t>
      </w:r>
      <w:proofErr w:type="spellStart"/>
      <w:r w:rsidRPr="00883EE0">
        <w:t>freq_mismatch</w:t>
      </w:r>
      <w:proofErr w:type="spellEnd"/>
      <w:r w:rsidRPr="00883EE0">
        <w:t>').</w:t>
      </w:r>
    </w:p>
    <w:p w14:paraId="02EB2840" w14:textId="77777777" w:rsidR="00883EE0" w:rsidRPr="00883EE0" w:rsidRDefault="00883EE0" w:rsidP="00883EE0">
      <w:r w:rsidRPr="00883EE0">
        <w:t xml:space="preserve">        """</w:t>
      </w:r>
    </w:p>
    <w:p w14:paraId="1273D979" w14:textId="77777777" w:rsidR="00883EE0" w:rsidRPr="00883EE0" w:rsidRDefault="00883EE0" w:rsidP="00883EE0">
      <w:r w:rsidRPr="00883EE0">
        <w:t xml:space="preserve">        </w:t>
      </w:r>
      <w:proofErr w:type="spellStart"/>
      <w:proofErr w:type="gramStart"/>
      <w:r w:rsidRPr="00883EE0">
        <w:t>self.premises</w:t>
      </w:r>
      <w:proofErr w:type="spellEnd"/>
      <w:proofErr w:type="gramEnd"/>
      <w:r w:rsidRPr="00883EE0">
        <w:t xml:space="preserve"> = premises</w:t>
      </w:r>
    </w:p>
    <w:p w14:paraId="016AAF9C" w14:textId="77777777" w:rsidR="00883EE0" w:rsidRPr="00883EE0" w:rsidRDefault="00883EE0" w:rsidP="00883EE0">
      <w:r w:rsidRPr="00883EE0">
        <w:t xml:space="preserve">        </w:t>
      </w:r>
      <w:proofErr w:type="spellStart"/>
      <w:proofErr w:type="gramStart"/>
      <w:r w:rsidRPr="00883EE0">
        <w:t>self.conclusion</w:t>
      </w:r>
      <w:proofErr w:type="spellEnd"/>
      <w:proofErr w:type="gramEnd"/>
      <w:r w:rsidRPr="00883EE0">
        <w:t xml:space="preserve"> = conclusion</w:t>
      </w:r>
    </w:p>
    <w:p w14:paraId="74DFA413" w14:textId="77777777" w:rsidR="00883EE0" w:rsidRPr="00883EE0" w:rsidRDefault="00883EE0" w:rsidP="00883EE0">
      <w:r w:rsidRPr="00883EE0">
        <w:t xml:space="preserve">        </w:t>
      </w:r>
      <w:proofErr w:type="spellStart"/>
      <w:proofErr w:type="gramStart"/>
      <w:r w:rsidRPr="00883EE0">
        <w:t>self.valid</w:t>
      </w:r>
      <w:proofErr w:type="spellEnd"/>
      <w:proofErr w:type="gramEnd"/>
      <w:r w:rsidRPr="00883EE0">
        <w:t xml:space="preserve"> = valid</w:t>
      </w:r>
    </w:p>
    <w:p w14:paraId="42A653C8" w14:textId="77777777" w:rsidR="00883EE0" w:rsidRPr="00883EE0" w:rsidRDefault="00883EE0" w:rsidP="00883EE0">
      <w:r w:rsidRPr="00883EE0">
        <w:t xml:space="preserve">        </w:t>
      </w:r>
      <w:proofErr w:type="spellStart"/>
      <w:proofErr w:type="gramStart"/>
      <w:r w:rsidRPr="00883EE0">
        <w:t>self.coherence</w:t>
      </w:r>
      <w:proofErr w:type="spellEnd"/>
      <w:proofErr w:type="gramEnd"/>
      <w:r w:rsidRPr="00883EE0">
        <w:t xml:space="preserve"> = coherence</w:t>
      </w:r>
    </w:p>
    <w:p w14:paraId="01E8EDD0" w14:textId="77777777" w:rsidR="00883EE0" w:rsidRPr="00883EE0" w:rsidRDefault="00883EE0" w:rsidP="00883EE0">
      <w:r w:rsidRPr="00883EE0">
        <w:lastRenderedPageBreak/>
        <w:t xml:space="preserve">        </w:t>
      </w:r>
      <w:proofErr w:type="spellStart"/>
      <w:proofErr w:type="gramStart"/>
      <w:r w:rsidRPr="00883EE0">
        <w:t>self.cause</w:t>
      </w:r>
      <w:proofErr w:type="spellEnd"/>
      <w:proofErr w:type="gramEnd"/>
      <w:r w:rsidRPr="00883EE0">
        <w:t xml:space="preserve"> = cause</w:t>
      </w:r>
    </w:p>
    <w:p w14:paraId="5FF7E2FB" w14:textId="77777777" w:rsidR="00883EE0" w:rsidRPr="00883EE0" w:rsidRDefault="00883EE0" w:rsidP="00883EE0"/>
    <w:p w14:paraId="43CBADA6" w14:textId="77777777" w:rsidR="00883EE0" w:rsidRPr="00883EE0" w:rsidRDefault="00883EE0" w:rsidP="00883EE0">
      <w:r w:rsidRPr="00883EE0">
        <w:t xml:space="preserve">    def __</w:t>
      </w:r>
      <w:proofErr w:type="spellStart"/>
      <w:r w:rsidRPr="00883EE0">
        <w:t>repr</w:t>
      </w:r>
      <w:proofErr w:type="spellEnd"/>
      <w:r w:rsidRPr="00883EE0">
        <w:t>__(self):</w:t>
      </w:r>
    </w:p>
    <w:p w14:paraId="77D18A73" w14:textId="77777777" w:rsidR="00883EE0" w:rsidRPr="00883EE0" w:rsidRDefault="00883EE0" w:rsidP="00883EE0">
      <w:r w:rsidRPr="00883EE0">
        <w:t xml:space="preserve">        if </w:t>
      </w:r>
      <w:proofErr w:type="spellStart"/>
      <w:proofErr w:type="gramStart"/>
      <w:r w:rsidRPr="00883EE0">
        <w:t>self.valid</w:t>
      </w:r>
      <w:proofErr w:type="spellEnd"/>
      <w:proofErr w:type="gramEnd"/>
      <w:r w:rsidRPr="00883EE0">
        <w:t>:</w:t>
      </w:r>
    </w:p>
    <w:p w14:paraId="3CB9531E" w14:textId="77777777" w:rsidR="00883EE0" w:rsidRPr="00883EE0" w:rsidRDefault="00883EE0" w:rsidP="00883EE0">
      <w:r w:rsidRPr="00883EE0">
        <w:t xml:space="preserve">            return (</w:t>
      </w:r>
      <w:proofErr w:type="spellStart"/>
      <w:r w:rsidRPr="00883EE0">
        <w:t>f"</w:t>
      </w:r>
      <w:proofErr w:type="gramStart"/>
      <w:r w:rsidRPr="00883EE0">
        <w:t>InferenceTrace</w:t>
      </w:r>
      <w:proofErr w:type="spellEnd"/>
      <w:r w:rsidRPr="00883EE0">
        <w:t>(</w:t>
      </w:r>
      <w:proofErr w:type="gramEnd"/>
      <w:r w:rsidRPr="00883EE0">
        <w:t>valid: {</w:t>
      </w:r>
      <w:proofErr w:type="spellStart"/>
      <w:proofErr w:type="gramStart"/>
      <w:r w:rsidRPr="00883EE0">
        <w:t>self.premises</w:t>
      </w:r>
      <w:proofErr w:type="spellEnd"/>
      <w:proofErr w:type="gramEnd"/>
      <w:r w:rsidRPr="00883EE0">
        <w:t>} -&gt; {</w:t>
      </w:r>
      <w:proofErr w:type="spellStart"/>
      <w:proofErr w:type="gramStart"/>
      <w:r w:rsidRPr="00883EE0">
        <w:t>self.conclusion</w:t>
      </w:r>
      <w:proofErr w:type="spellEnd"/>
      <w:proofErr w:type="gramEnd"/>
      <w:r w:rsidRPr="00883EE0">
        <w:t>}, "</w:t>
      </w:r>
    </w:p>
    <w:p w14:paraId="2CB66AC2" w14:textId="77777777" w:rsidR="00883EE0" w:rsidRPr="00883EE0" w:rsidRDefault="00883EE0" w:rsidP="00883EE0">
      <w:r w:rsidRPr="00883EE0">
        <w:t xml:space="preserve">                    </w:t>
      </w:r>
      <w:proofErr w:type="spellStart"/>
      <w:r w:rsidRPr="00883EE0">
        <w:t>f"coherence</w:t>
      </w:r>
      <w:proofErr w:type="spellEnd"/>
      <w:r w:rsidRPr="00883EE0">
        <w:t>={</w:t>
      </w:r>
      <w:proofErr w:type="gramStart"/>
      <w:r w:rsidRPr="00883EE0">
        <w:t>self.coherence</w:t>
      </w:r>
      <w:proofErr w:type="gramEnd"/>
      <w:r w:rsidRPr="00883EE0">
        <w:t>:.2f})")</w:t>
      </w:r>
    </w:p>
    <w:p w14:paraId="6D2A6B8A" w14:textId="77777777" w:rsidR="00883EE0" w:rsidRPr="00883EE0" w:rsidRDefault="00883EE0" w:rsidP="00883EE0">
      <w:r w:rsidRPr="00883EE0">
        <w:t xml:space="preserve">        else:</w:t>
      </w:r>
    </w:p>
    <w:p w14:paraId="0F6C8FE3" w14:textId="77777777" w:rsidR="00883EE0" w:rsidRPr="00883EE0" w:rsidRDefault="00883EE0" w:rsidP="00883EE0">
      <w:r w:rsidRPr="00883EE0">
        <w:t xml:space="preserve">            return (</w:t>
      </w:r>
      <w:proofErr w:type="spellStart"/>
      <w:r w:rsidRPr="00883EE0">
        <w:t>f"</w:t>
      </w:r>
      <w:proofErr w:type="gramStart"/>
      <w:r w:rsidRPr="00883EE0">
        <w:t>InferenceTrace</w:t>
      </w:r>
      <w:proofErr w:type="spellEnd"/>
      <w:r w:rsidRPr="00883EE0">
        <w:t>(</w:t>
      </w:r>
      <w:proofErr w:type="gramEnd"/>
      <w:r w:rsidRPr="00883EE0">
        <w:t>invalid: {</w:t>
      </w:r>
      <w:proofErr w:type="spellStart"/>
      <w:proofErr w:type="gramStart"/>
      <w:r w:rsidRPr="00883EE0">
        <w:t>self.premises</w:t>
      </w:r>
      <w:proofErr w:type="spellEnd"/>
      <w:proofErr w:type="gramEnd"/>
      <w:r w:rsidRPr="00883EE0">
        <w:t>} -/-&gt; {</w:t>
      </w:r>
      <w:proofErr w:type="spellStart"/>
      <w:proofErr w:type="gramStart"/>
      <w:r w:rsidRPr="00883EE0">
        <w:t>self.conclusion</w:t>
      </w:r>
      <w:proofErr w:type="spellEnd"/>
      <w:proofErr w:type="gramEnd"/>
      <w:r w:rsidRPr="00883EE0">
        <w:t>}, "</w:t>
      </w:r>
    </w:p>
    <w:p w14:paraId="52D8A997" w14:textId="77777777" w:rsidR="00883EE0" w:rsidRPr="00883EE0" w:rsidRDefault="00883EE0" w:rsidP="00883EE0">
      <w:r w:rsidRPr="00883EE0">
        <w:t xml:space="preserve">                    </w:t>
      </w:r>
      <w:proofErr w:type="spellStart"/>
      <w:r w:rsidRPr="00883EE0">
        <w:t>f"cause</w:t>
      </w:r>
      <w:proofErr w:type="spellEnd"/>
      <w:r w:rsidRPr="00883EE0">
        <w:t>={</w:t>
      </w:r>
      <w:proofErr w:type="spellStart"/>
      <w:proofErr w:type="gramStart"/>
      <w:r w:rsidRPr="00883EE0">
        <w:t>self.cause</w:t>
      </w:r>
      <w:proofErr w:type="spellEnd"/>
      <w:proofErr w:type="gramEnd"/>
      <w:r w:rsidRPr="00883EE0">
        <w:t>})")</w:t>
      </w:r>
    </w:p>
    <w:p w14:paraId="5CEEF38D" w14:textId="77777777" w:rsidR="00883EE0" w:rsidRPr="00883EE0" w:rsidRDefault="00883EE0" w:rsidP="00883EE0"/>
    <w:p w14:paraId="56023F10" w14:textId="77777777" w:rsidR="00883EE0" w:rsidRPr="00883EE0" w:rsidRDefault="00883EE0" w:rsidP="00883EE0">
      <w:r w:rsidRPr="00883EE0">
        <w:t xml:space="preserve">class </w:t>
      </w:r>
      <w:proofErr w:type="spellStart"/>
      <w:r w:rsidRPr="00883EE0">
        <w:t>PhaseReasoner</w:t>
      </w:r>
      <w:proofErr w:type="spellEnd"/>
      <w:r w:rsidRPr="00883EE0">
        <w:t>:</w:t>
      </w:r>
    </w:p>
    <w:p w14:paraId="2F3A36A9" w14:textId="77777777" w:rsidR="00883EE0" w:rsidRPr="00883EE0" w:rsidRDefault="00883EE0" w:rsidP="00883EE0">
      <w:r w:rsidRPr="00883EE0">
        <w:t xml:space="preserve">    def __</w:t>
      </w:r>
      <w:proofErr w:type="spellStart"/>
      <w:r w:rsidRPr="00883EE0">
        <w:t>init</w:t>
      </w:r>
      <w:proofErr w:type="spellEnd"/>
      <w:r w:rsidRPr="00883EE0">
        <w:t>_</w:t>
      </w:r>
      <w:proofErr w:type="gramStart"/>
      <w:r w:rsidRPr="00883EE0">
        <w:t>_(</w:t>
      </w:r>
      <w:proofErr w:type="gramEnd"/>
      <w:r w:rsidRPr="00883EE0">
        <w:t xml:space="preserve">self, </w:t>
      </w:r>
      <w:proofErr w:type="spellStart"/>
      <w:r w:rsidRPr="00883EE0">
        <w:t>concept_graph</w:t>
      </w:r>
      <w:proofErr w:type="spellEnd"/>
      <w:r w:rsidRPr="00883EE0">
        <w:t>):</w:t>
      </w:r>
    </w:p>
    <w:p w14:paraId="674FAFCF" w14:textId="77777777" w:rsidR="00883EE0" w:rsidRPr="00883EE0" w:rsidRDefault="00883EE0" w:rsidP="00883EE0">
      <w:r w:rsidRPr="00883EE0">
        <w:t xml:space="preserve">        """</w:t>
      </w:r>
    </w:p>
    <w:p w14:paraId="77187DCD" w14:textId="77777777" w:rsidR="00883EE0" w:rsidRPr="00883EE0" w:rsidRDefault="00883EE0" w:rsidP="00883EE0">
      <w:r w:rsidRPr="00883EE0">
        <w:t xml:space="preserve">        Initialize the phase reasoner with a reference to ALAN's concept graph.</w:t>
      </w:r>
    </w:p>
    <w:p w14:paraId="019F0701" w14:textId="77777777" w:rsidR="00883EE0" w:rsidRPr="00883EE0" w:rsidRDefault="00883EE0" w:rsidP="00883EE0">
      <w:r w:rsidRPr="00883EE0">
        <w:t xml:space="preserve">        The </w:t>
      </w:r>
      <w:proofErr w:type="spellStart"/>
      <w:r w:rsidRPr="00883EE0">
        <w:t>concept_graph</w:t>
      </w:r>
      <w:proofErr w:type="spellEnd"/>
      <w:r w:rsidRPr="00883EE0">
        <w:t xml:space="preserve"> is expected to provide access to nodes (concepts) and </w:t>
      </w:r>
    </w:p>
    <w:p w14:paraId="4CDC69A2" w14:textId="77777777" w:rsidR="00883EE0" w:rsidRPr="00883EE0" w:rsidRDefault="00883EE0" w:rsidP="00883EE0">
      <w:r w:rsidRPr="00883EE0">
        <w:t xml:space="preserve">        their relationships (couplings), e.g., </w:t>
      </w:r>
      <w:proofErr w:type="spellStart"/>
      <w:r w:rsidRPr="00883EE0">
        <w:t>concept_graph.get_neighbors</w:t>
      </w:r>
      <w:proofErr w:type="spellEnd"/>
      <w:r w:rsidRPr="00883EE0">
        <w:t>(concept).</w:t>
      </w:r>
    </w:p>
    <w:p w14:paraId="3ECD5581" w14:textId="77777777" w:rsidR="00883EE0" w:rsidRPr="00883EE0" w:rsidRDefault="00883EE0" w:rsidP="00883EE0">
      <w:r w:rsidRPr="00883EE0">
        <w:t xml:space="preserve">        """</w:t>
      </w:r>
    </w:p>
    <w:p w14:paraId="6655F926" w14:textId="77777777" w:rsidR="00883EE0" w:rsidRPr="00883EE0" w:rsidRDefault="00883EE0" w:rsidP="00883EE0">
      <w:r w:rsidRPr="00883EE0">
        <w:t xml:space="preserve">        </w:t>
      </w:r>
      <w:proofErr w:type="spellStart"/>
      <w:proofErr w:type="gramStart"/>
      <w:r w:rsidRPr="00883EE0">
        <w:t>self.graph</w:t>
      </w:r>
      <w:proofErr w:type="spellEnd"/>
      <w:proofErr w:type="gramEnd"/>
      <w:r w:rsidRPr="00883EE0">
        <w:t xml:space="preserve"> = </w:t>
      </w:r>
      <w:proofErr w:type="spellStart"/>
      <w:r w:rsidRPr="00883EE0">
        <w:t>concept_graph</w:t>
      </w:r>
      <w:proofErr w:type="spellEnd"/>
    </w:p>
    <w:p w14:paraId="0B4404FE" w14:textId="77777777" w:rsidR="00883EE0" w:rsidRPr="00883EE0" w:rsidRDefault="00883EE0" w:rsidP="00883EE0">
      <w:r w:rsidRPr="00883EE0">
        <w:t xml:space="preserve">        # Configurable parameters for synchronization checks</w:t>
      </w:r>
    </w:p>
    <w:p w14:paraId="4B80441D" w14:textId="77777777" w:rsidR="00883EE0" w:rsidRPr="00883EE0" w:rsidRDefault="00883EE0" w:rsidP="00883EE0">
      <w:r w:rsidRPr="00883EE0">
        <w:t xml:space="preserve">        </w:t>
      </w:r>
      <w:proofErr w:type="spellStart"/>
      <w:proofErr w:type="gramStart"/>
      <w:r w:rsidRPr="00883EE0">
        <w:t>self.phase</w:t>
      </w:r>
      <w:proofErr w:type="gramEnd"/>
      <w:r w:rsidRPr="00883EE0">
        <w:t>_tolerance</w:t>
      </w:r>
      <w:proofErr w:type="spellEnd"/>
      <w:r w:rsidRPr="00883EE0">
        <w:t xml:space="preserve"> = 1e-2     # tolerance for phase-lock convergence</w:t>
      </w:r>
    </w:p>
    <w:p w14:paraId="12C1DD16" w14:textId="77777777" w:rsidR="00883EE0" w:rsidRPr="00883EE0" w:rsidRDefault="00883EE0" w:rsidP="00883EE0">
      <w:r w:rsidRPr="00883EE0">
        <w:t xml:space="preserve">        </w:t>
      </w:r>
      <w:proofErr w:type="spellStart"/>
      <w:r w:rsidRPr="00883EE0">
        <w:t>self.max_iterations</w:t>
      </w:r>
      <w:proofErr w:type="spellEnd"/>
      <w:r w:rsidRPr="00883EE0">
        <w:t xml:space="preserve"> = 1000      # max iterations for simulation</w:t>
      </w:r>
    </w:p>
    <w:p w14:paraId="324B5296" w14:textId="77777777" w:rsidR="00883EE0" w:rsidRPr="00883EE0" w:rsidRDefault="00883EE0" w:rsidP="00883EE0">
      <w:r w:rsidRPr="00883EE0">
        <w:t xml:space="preserve">        </w:t>
      </w:r>
      <w:proofErr w:type="spellStart"/>
      <w:proofErr w:type="gramStart"/>
      <w:r w:rsidRPr="00883EE0">
        <w:t>self.time</w:t>
      </w:r>
      <w:proofErr w:type="gramEnd"/>
      <w:r w:rsidRPr="00883EE0">
        <w:t>_step</w:t>
      </w:r>
      <w:proofErr w:type="spellEnd"/>
      <w:r w:rsidRPr="00883EE0">
        <w:t xml:space="preserve"> = 0.1           # time step for phase updates (if simulated)</w:t>
      </w:r>
    </w:p>
    <w:p w14:paraId="0EAC03CF" w14:textId="77777777" w:rsidR="00883EE0" w:rsidRPr="00883EE0" w:rsidRDefault="00883EE0" w:rsidP="00883EE0">
      <w:r w:rsidRPr="00883EE0">
        <w:t xml:space="preserve">    </w:t>
      </w:r>
    </w:p>
    <w:p w14:paraId="781AE254" w14:textId="77777777" w:rsidR="00883EE0" w:rsidRPr="00883EE0" w:rsidRDefault="00883EE0" w:rsidP="00883EE0">
      <w:r w:rsidRPr="00883EE0">
        <w:t xml:space="preserve">    def </w:t>
      </w:r>
      <w:proofErr w:type="gramStart"/>
      <w:r w:rsidRPr="00883EE0">
        <w:t>infer(</w:t>
      </w:r>
      <w:proofErr w:type="gramEnd"/>
      <w:r w:rsidRPr="00883EE0">
        <w:t xml:space="preserve">self, premises: Set[str]) -&gt; </w:t>
      </w:r>
      <w:proofErr w:type="gramStart"/>
      <w:r w:rsidRPr="00883EE0">
        <w:t>List[</w:t>
      </w:r>
      <w:proofErr w:type="spellStart"/>
      <w:proofErr w:type="gramEnd"/>
      <w:r w:rsidRPr="00883EE0">
        <w:t>InferenceTrace</w:t>
      </w:r>
      <w:proofErr w:type="spellEnd"/>
      <w:r w:rsidRPr="00883EE0">
        <w:t>]:</w:t>
      </w:r>
    </w:p>
    <w:p w14:paraId="3A69B151" w14:textId="77777777" w:rsidR="00883EE0" w:rsidRPr="00883EE0" w:rsidRDefault="00883EE0" w:rsidP="00883EE0">
      <w:r w:rsidRPr="00883EE0">
        <w:t xml:space="preserve">        """</w:t>
      </w:r>
    </w:p>
    <w:p w14:paraId="03C4538F" w14:textId="77777777" w:rsidR="00883EE0" w:rsidRPr="00883EE0" w:rsidRDefault="00883EE0" w:rsidP="00883EE0">
      <w:r w:rsidRPr="00883EE0">
        <w:lastRenderedPageBreak/>
        <w:t xml:space="preserve">        Attempt to infer new conclusions from a given set of premise concepts (phase-locked cluster).</w:t>
      </w:r>
    </w:p>
    <w:p w14:paraId="1DC65457" w14:textId="77777777" w:rsidR="00883EE0" w:rsidRPr="00883EE0" w:rsidRDefault="00883EE0" w:rsidP="00883EE0">
      <w:r w:rsidRPr="00883EE0">
        <w:t xml:space="preserve">        Returns a list of </w:t>
      </w:r>
      <w:proofErr w:type="spellStart"/>
      <w:r w:rsidRPr="00883EE0">
        <w:t>InferenceTrace</w:t>
      </w:r>
      <w:proofErr w:type="spellEnd"/>
      <w:r w:rsidRPr="00883EE0">
        <w:t xml:space="preserve"> results for each candidate conclusion tested.</w:t>
      </w:r>
    </w:p>
    <w:p w14:paraId="5C9E5AB5" w14:textId="77777777" w:rsidR="00883EE0" w:rsidRPr="00883EE0" w:rsidRDefault="00883EE0" w:rsidP="00883EE0">
      <w:r w:rsidRPr="00883EE0">
        <w:t xml:space="preserve">        """</w:t>
      </w:r>
    </w:p>
    <w:p w14:paraId="420AA812" w14:textId="77777777" w:rsidR="00883EE0" w:rsidRPr="00883EE0" w:rsidRDefault="00883EE0" w:rsidP="00883EE0">
      <w:r w:rsidRPr="00883EE0">
        <w:t xml:space="preserve">        results: </w:t>
      </w:r>
      <w:proofErr w:type="gramStart"/>
      <w:r w:rsidRPr="00883EE0">
        <w:t>List[</w:t>
      </w:r>
      <w:proofErr w:type="spellStart"/>
      <w:proofErr w:type="gramEnd"/>
      <w:r w:rsidRPr="00883EE0">
        <w:t>InferenceTrace</w:t>
      </w:r>
      <w:proofErr w:type="spellEnd"/>
      <w:r w:rsidRPr="00883EE0">
        <w:t>] = []</w:t>
      </w:r>
    </w:p>
    <w:p w14:paraId="2DDE9DF8" w14:textId="77777777" w:rsidR="00883EE0" w:rsidRPr="00883EE0" w:rsidRDefault="00883EE0" w:rsidP="00883EE0">
      <w:r w:rsidRPr="00883EE0">
        <w:t xml:space="preserve">        # Identify candidate concepts not already in premises cluster</w:t>
      </w:r>
    </w:p>
    <w:p w14:paraId="505F0E5B" w14:textId="77777777" w:rsidR="00883EE0" w:rsidRPr="00883EE0" w:rsidRDefault="00883EE0" w:rsidP="00883EE0">
      <w:r w:rsidRPr="00883EE0">
        <w:t xml:space="preserve">        </w:t>
      </w:r>
      <w:proofErr w:type="spellStart"/>
      <w:r w:rsidRPr="00883EE0">
        <w:t>all_concepts</w:t>
      </w:r>
      <w:proofErr w:type="spellEnd"/>
      <w:r w:rsidRPr="00883EE0">
        <w:t xml:space="preserve"> = set(</w:t>
      </w:r>
      <w:proofErr w:type="spellStart"/>
      <w:proofErr w:type="gramStart"/>
      <w:r w:rsidRPr="00883EE0">
        <w:t>self.graph</w:t>
      </w:r>
      <w:proofErr w:type="gramEnd"/>
      <w:r w:rsidRPr="00883EE0">
        <w:t>.</w:t>
      </w:r>
      <w:proofErr w:type="gramStart"/>
      <w:r w:rsidRPr="00883EE0">
        <w:t>nodes</w:t>
      </w:r>
      <w:proofErr w:type="spellEnd"/>
      <w:r w:rsidRPr="00883EE0">
        <w:t>())  #</w:t>
      </w:r>
      <w:proofErr w:type="gramEnd"/>
      <w:r w:rsidRPr="00883EE0">
        <w:t xml:space="preserve"> assuming </w:t>
      </w:r>
      <w:proofErr w:type="spellStart"/>
      <w:proofErr w:type="gramStart"/>
      <w:r w:rsidRPr="00883EE0">
        <w:t>graph.nodes</w:t>
      </w:r>
      <w:proofErr w:type="spellEnd"/>
      <w:proofErr w:type="gramEnd"/>
      <w:r w:rsidRPr="00883EE0">
        <w:t>() yields all concept IDs</w:t>
      </w:r>
    </w:p>
    <w:p w14:paraId="69B69C09" w14:textId="77777777" w:rsidR="00883EE0" w:rsidRPr="00883EE0" w:rsidRDefault="00883EE0" w:rsidP="00883EE0">
      <w:r w:rsidRPr="00883EE0">
        <w:t xml:space="preserve">        candidates = </w:t>
      </w:r>
      <w:proofErr w:type="spellStart"/>
      <w:r w:rsidRPr="00883EE0">
        <w:t>all_concepts</w:t>
      </w:r>
      <w:proofErr w:type="spellEnd"/>
      <w:r w:rsidRPr="00883EE0">
        <w:t xml:space="preserve"> - set(premises)</w:t>
      </w:r>
    </w:p>
    <w:p w14:paraId="1D8D0374" w14:textId="77777777" w:rsidR="00883EE0" w:rsidRPr="00883EE0" w:rsidRDefault="00883EE0" w:rsidP="00883EE0">
      <w:r w:rsidRPr="00883EE0">
        <w:t xml:space="preserve">        # We will test each candidate by trying to phase-lock it with the premises</w:t>
      </w:r>
    </w:p>
    <w:p w14:paraId="45CA281F" w14:textId="77777777" w:rsidR="00883EE0" w:rsidRPr="00883EE0" w:rsidRDefault="00883EE0" w:rsidP="00883EE0">
      <w:r w:rsidRPr="00883EE0">
        <w:t xml:space="preserve">        for cand in candidates:</w:t>
      </w:r>
    </w:p>
    <w:p w14:paraId="777202D4" w14:textId="77777777" w:rsidR="00883EE0" w:rsidRPr="00883EE0" w:rsidRDefault="00883EE0" w:rsidP="00883EE0">
      <w:r w:rsidRPr="00883EE0">
        <w:t xml:space="preserve">            trace = </w:t>
      </w:r>
      <w:proofErr w:type="gramStart"/>
      <w:r w:rsidRPr="00883EE0">
        <w:t>self._</w:t>
      </w:r>
      <w:proofErr w:type="spellStart"/>
      <w:proofErr w:type="gramEnd"/>
      <w:r w:rsidRPr="00883EE0">
        <w:t>test_</w:t>
      </w:r>
      <w:proofErr w:type="gramStart"/>
      <w:r w:rsidRPr="00883EE0">
        <w:t>candidate</w:t>
      </w:r>
      <w:proofErr w:type="spellEnd"/>
      <w:r w:rsidRPr="00883EE0">
        <w:t>(</w:t>
      </w:r>
      <w:proofErr w:type="gramEnd"/>
      <w:r w:rsidRPr="00883EE0">
        <w:t>premises, cand)</w:t>
      </w:r>
    </w:p>
    <w:p w14:paraId="6BE3697D" w14:textId="77777777" w:rsidR="00883EE0" w:rsidRPr="00883EE0" w:rsidRDefault="00883EE0" w:rsidP="00883EE0">
      <w:r w:rsidRPr="00883EE0">
        <w:t xml:space="preserve">            </w:t>
      </w:r>
      <w:proofErr w:type="spellStart"/>
      <w:proofErr w:type="gramStart"/>
      <w:r w:rsidRPr="00883EE0">
        <w:t>results.append</w:t>
      </w:r>
      <w:proofErr w:type="spellEnd"/>
      <w:proofErr w:type="gramEnd"/>
      <w:r w:rsidRPr="00883EE0">
        <w:t>(trace)</w:t>
      </w:r>
    </w:p>
    <w:p w14:paraId="0E52BE99" w14:textId="77777777" w:rsidR="00883EE0" w:rsidRPr="00883EE0" w:rsidRDefault="00883EE0" w:rsidP="00883EE0">
      <w:r w:rsidRPr="00883EE0">
        <w:t xml:space="preserve">            # Optionally, if valid, we might also immediately update modal overlay or knowledge base</w:t>
      </w:r>
    </w:p>
    <w:p w14:paraId="1766B380" w14:textId="77777777" w:rsidR="00883EE0" w:rsidRPr="00883EE0" w:rsidRDefault="00883EE0" w:rsidP="00883EE0">
      <w:r w:rsidRPr="00883EE0">
        <w:t xml:space="preserve">            if </w:t>
      </w:r>
      <w:proofErr w:type="spellStart"/>
      <w:proofErr w:type="gramStart"/>
      <w:r w:rsidRPr="00883EE0">
        <w:t>trace.valid</w:t>
      </w:r>
      <w:proofErr w:type="spellEnd"/>
      <w:proofErr w:type="gramEnd"/>
      <w:r w:rsidRPr="00883EE0">
        <w:t>:</w:t>
      </w:r>
    </w:p>
    <w:p w14:paraId="5A00E6A7" w14:textId="77777777" w:rsidR="00883EE0" w:rsidRPr="00883EE0" w:rsidRDefault="00883EE0" w:rsidP="00883EE0">
      <w:r w:rsidRPr="00883EE0">
        <w:t xml:space="preserve">                # e.g., mark an implication or store the inference (Integration with ALAN's overlay)</w:t>
      </w:r>
    </w:p>
    <w:p w14:paraId="6F9D7480" w14:textId="77777777" w:rsidR="00883EE0" w:rsidRPr="00883EE0" w:rsidRDefault="00883EE0" w:rsidP="00883EE0">
      <w:r w:rsidRPr="00883EE0">
        <w:t xml:space="preserve">                # </w:t>
      </w:r>
      <w:proofErr w:type="spellStart"/>
      <w:r w:rsidRPr="00883EE0">
        <w:t>self.graph.modal_overlay.add_</w:t>
      </w:r>
      <w:proofErr w:type="gramStart"/>
      <w:r w:rsidRPr="00883EE0">
        <w:t>inference</w:t>
      </w:r>
      <w:proofErr w:type="spellEnd"/>
      <w:r w:rsidRPr="00883EE0">
        <w:t>(</w:t>
      </w:r>
      <w:proofErr w:type="gramEnd"/>
      <w:r w:rsidRPr="00883EE0">
        <w:t>premises, cand)</w:t>
      </w:r>
    </w:p>
    <w:p w14:paraId="068B388E" w14:textId="77777777" w:rsidR="00883EE0" w:rsidRPr="00883EE0" w:rsidRDefault="00883EE0" w:rsidP="00883EE0">
      <w:r w:rsidRPr="00883EE0">
        <w:t xml:space="preserve">                pass</w:t>
      </w:r>
    </w:p>
    <w:p w14:paraId="26056259" w14:textId="77777777" w:rsidR="00883EE0" w:rsidRPr="00883EE0" w:rsidRDefault="00883EE0" w:rsidP="00883EE0">
      <w:r w:rsidRPr="00883EE0">
        <w:t xml:space="preserve">        return results</w:t>
      </w:r>
    </w:p>
    <w:p w14:paraId="379AC41A" w14:textId="77777777" w:rsidR="00883EE0" w:rsidRPr="00883EE0" w:rsidRDefault="00883EE0" w:rsidP="00883EE0"/>
    <w:p w14:paraId="4761F622" w14:textId="77777777" w:rsidR="00883EE0" w:rsidRPr="00883EE0" w:rsidRDefault="00883EE0" w:rsidP="00883EE0">
      <w:r w:rsidRPr="00883EE0">
        <w:t xml:space="preserve">    def _</w:t>
      </w:r>
      <w:proofErr w:type="spellStart"/>
      <w:r w:rsidRPr="00883EE0">
        <w:t>test_</w:t>
      </w:r>
      <w:proofErr w:type="gramStart"/>
      <w:r w:rsidRPr="00883EE0">
        <w:t>candidate</w:t>
      </w:r>
      <w:proofErr w:type="spellEnd"/>
      <w:r w:rsidRPr="00883EE0">
        <w:t>(</w:t>
      </w:r>
      <w:proofErr w:type="gramEnd"/>
      <w:r w:rsidRPr="00883EE0">
        <w:t xml:space="preserve">self, premises: Set[str], candidate: str) -&gt; </w:t>
      </w:r>
      <w:proofErr w:type="spellStart"/>
      <w:r w:rsidRPr="00883EE0">
        <w:t>InferenceTrace</w:t>
      </w:r>
      <w:proofErr w:type="spellEnd"/>
      <w:r w:rsidRPr="00883EE0">
        <w:t>:</w:t>
      </w:r>
    </w:p>
    <w:p w14:paraId="142C4448" w14:textId="77777777" w:rsidR="00883EE0" w:rsidRPr="00883EE0" w:rsidRDefault="00883EE0" w:rsidP="00883EE0">
      <w:r w:rsidRPr="00883EE0">
        <w:t xml:space="preserve">        """</w:t>
      </w:r>
    </w:p>
    <w:p w14:paraId="01442E0A" w14:textId="77777777" w:rsidR="00883EE0" w:rsidRPr="00883EE0" w:rsidRDefault="00883EE0" w:rsidP="00883EE0">
      <w:r w:rsidRPr="00883EE0">
        <w:t xml:space="preserve">        Internal routine to test if adding `candidate` to the `premises` cluster yields synchrony.</w:t>
      </w:r>
    </w:p>
    <w:p w14:paraId="2FA6EBBB" w14:textId="77777777" w:rsidR="00883EE0" w:rsidRPr="00883EE0" w:rsidRDefault="00883EE0" w:rsidP="00883EE0">
      <w:r w:rsidRPr="00883EE0">
        <w:t xml:space="preserve">        Returns an </w:t>
      </w:r>
      <w:proofErr w:type="spellStart"/>
      <w:r w:rsidRPr="00883EE0">
        <w:t>InferenceTrace</w:t>
      </w:r>
      <w:proofErr w:type="spellEnd"/>
      <w:r w:rsidRPr="00883EE0">
        <w:t xml:space="preserve"> describing the outcome.</w:t>
      </w:r>
    </w:p>
    <w:p w14:paraId="31AE4452" w14:textId="77777777" w:rsidR="00883EE0" w:rsidRPr="00883EE0" w:rsidRDefault="00883EE0" w:rsidP="00883EE0">
      <w:r w:rsidRPr="00883EE0">
        <w:t xml:space="preserve">        """</w:t>
      </w:r>
    </w:p>
    <w:p w14:paraId="057FC589" w14:textId="77777777" w:rsidR="00883EE0" w:rsidRPr="00883EE0" w:rsidRDefault="00883EE0" w:rsidP="00883EE0">
      <w:r w:rsidRPr="00883EE0">
        <w:t xml:space="preserve">        # Setup initial phases for premises and candidate. </w:t>
      </w:r>
    </w:p>
    <w:p w14:paraId="11C9DC65" w14:textId="77777777" w:rsidR="00883EE0" w:rsidRPr="00883EE0" w:rsidRDefault="00883EE0" w:rsidP="00883EE0">
      <w:r w:rsidRPr="00883EE0">
        <w:t xml:space="preserve">        # For premises (already a cluster), assume they are phase-locked (e.g., phase 0 reference).</w:t>
      </w:r>
    </w:p>
    <w:p w14:paraId="0818D2B1" w14:textId="77777777" w:rsidR="00883EE0" w:rsidRPr="00883EE0" w:rsidRDefault="00883EE0" w:rsidP="00883EE0">
      <w:r w:rsidRPr="00883EE0">
        <w:lastRenderedPageBreak/>
        <w:t xml:space="preserve">        </w:t>
      </w:r>
      <w:proofErr w:type="spellStart"/>
      <w:r w:rsidRPr="00883EE0">
        <w:t>initial_phases</w:t>
      </w:r>
      <w:proofErr w:type="spellEnd"/>
      <w:r w:rsidRPr="00883EE0">
        <w:t xml:space="preserve"> = {p: 0.0 for p in premises}</w:t>
      </w:r>
    </w:p>
    <w:p w14:paraId="3B5790C7" w14:textId="77777777" w:rsidR="00883EE0" w:rsidRPr="00883EE0" w:rsidRDefault="00883EE0" w:rsidP="00883EE0">
      <w:r w:rsidRPr="00883EE0">
        <w:t xml:space="preserve">        # Candidate phase could start arbitrary; choose 0 for simplicity.</w:t>
      </w:r>
    </w:p>
    <w:p w14:paraId="2959F487" w14:textId="77777777" w:rsidR="00883EE0" w:rsidRPr="00883EE0" w:rsidRDefault="00883EE0" w:rsidP="00883EE0">
      <w:r w:rsidRPr="00883EE0">
        <w:t xml:space="preserve">        </w:t>
      </w:r>
      <w:proofErr w:type="spellStart"/>
      <w:r w:rsidRPr="00883EE0">
        <w:t>initial_phases</w:t>
      </w:r>
      <w:proofErr w:type="spellEnd"/>
      <w:r w:rsidRPr="00883EE0">
        <w:t xml:space="preserve">[candidate] = </w:t>
      </w:r>
      <w:proofErr w:type="gramStart"/>
      <w:r w:rsidRPr="00883EE0">
        <w:t>0.1  #</w:t>
      </w:r>
      <w:proofErr w:type="gramEnd"/>
      <w:r w:rsidRPr="00883EE0">
        <w:t xml:space="preserve"> slight offset</w:t>
      </w:r>
    </w:p>
    <w:p w14:paraId="7B06B31C" w14:textId="77777777" w:rsidR="00883EE0" w:rsidRPr="00883EE0" w:rsidRDefault="00883EE0" w:rsidP="00883EE0">
      <w:r w:rsidRPr="00883EE0">
        <w:t xml:space="preserve">        # Also gather frequencies and coupling strengths from the graph</w:t>
      </w:r>
    </w:p>
    <w:p w14:paraId="4B1231BB" w14:textId="77777777" w:rsidR="00883EE0" w:rsidRPr="00883EE0" w:rsidRDefault="00883EE0" w:rsidP="00883EE0">
      <w:r w:rsidRPr="00883EE0">
        <w:t xml:space="preserve">        </w:t>
      </w:r>
      <w:proofErr w:type="spellStart"/>
      <w:r w:rsidRPr="00883EE0">
        <w:t>freqs</w:t>
      </w:r>
      <w:proofErr w:type="spellEnd"/>
      <w:r w:rsidRPr="00883EE0">
        <w:t xml:space="preserve"> = {p: </w:t>
      </w:r>
      <w:proofErr w:type="spellStart"/>
      <w:proofErr w:type="gramStart"/>
      <w:r w:rsidRPr="00883EE0">
        <w:t>self.graph</w:t>
      </w:r>
      <w:proofErr w:type="gramEnd"/>
      <w:r w:rsidRPr="00883EE0">
        <w:t>.nodes</w:t>
      </w:r>
      <w:proofErr w:type="spellEnd"/>
      <w:r w:rsidRPr="00883EE0">
        <w:t>[p</w:t>
      </w:r>
      <w:proofErr w:type="gramStart"/>
      <w:r w:rsidRPr="00883EE0">
        <w:t>].get</w:t>
      </w:r>
      <w:proofErr w:type="gramEnd"/>
      <w:r w:rsidRPr="00883EE0">
        <w:t>('</w:t>
      </w:r>
      <w:proofErr w:type="spellStart"/>
      <w:r w:rsidRPr="00883EE0">
        <w:t>freq</w:t>
      </w:r>
      <w:proofErr w:type="spellEnd"/>
      <w:r w:rsidRPr="00883EE0">
        <w:t>', 1.0) for p in premises | {candidate}}</w:t>
      </w:r>
    </w:p>
    <w:p w14:paraId="140AB6D1" w14:textId="77777777" w:rsidR="00883EE0" w:rsidRPr="00883EE0" w:rsidRDefault="00883EE0" w:rsidP="00883EE0">
      <w:r w:rsidRPr="00883EE0">
        <w:t xml:space="preserve">        # Couplings: a </w:t>
      </w:r>
      <w:proofErr w:type="spellStart"/>
      <w:r w:rsidRPr="00883EE0">
        <w:t>dict</w:t>
      </w:r>
      <w:proofErr w:type="spellEnd"/>
      <w:r w:rsidRPr="00883EE0">
        <w:t xml:space="preserve"> of neighbors with weights for each node (from concept graph edges)</w:t>
      </w:r>
    </w:p>
    <w:p w14:paraId="7A142845" w14:textId="77777777" w:rsidR="00883EE0" w:rsidRPr="00883EE0" w:rsidRDefault="00883EE0" w:rsidP="00883EE0">
      <w:r w:rsidRPr="00883EE0">
        <w:t xml:space="preserve">        couplings = {p: </w:t>
      </w:r>
      <w:proofErr w:type="spellStart"/>
      <w:r w:rsidRPr="00883EE0">
        <w:t>self.graph.get_couplings</w:t>
      </w:r>
      <w:proofErr w:type="spellEnd"/>
      <w:r w:rsidRPr="00883EE0">
        <w:t>(p) for p in premises | {candidate}}</w:t>
      </w:r>
    </w:p>
    <w:p w14:paraId="7259CFAE" w14:textId="77777777" w:rsidR="00883EE0" w:rsidRPr="00883EE0" w:rsidRDefault="00883EE0" w:rsidP="00883EE0">
      <w:r w:rsidRPr="00883EE0">
        <w:t xml:space="preserve">        </w:t>
      </w:r>
    </w:p>
    <w:p w14:paraId="7A8146B6" w14:textId="77777777" w:rsidR="00883EE0" w:rsidRPr="00883EE0" w:rsidRDefault="00883EE0" w:rsidP="00883EE0">
      <w:r w:rsidRPr="00883EE0">
        <w:t xml:space="preserve">        # Simulate or iteratively adjust phases to see if they converge</w:t>
      </w:r>
    </w:p>
    <w:p w14:paraId="4C82A1BD" w14:textId="77777777" w:rsidR="00883EE0" w:rsidRPr="00883EE0" w:rsidRDefault="00883EE0" w:rsidP="00883EE0">
      <w:r w:rsidRPr="00883EE0">
        <w:t xml:space="preserve">        phases = </w:t>
      </w:r>
      <w:proofErr w:type="spellStart"/>
      <w:r w:rsidRPr="00883EE0">
        <w:t>initial_</w:t>
      </w:r>
      <w:proofErr w:type="gramStart"/>
      <w:r w:rsidRPr="00883EE0">
        <w:t>phases.copy</w:t>
      </w:r>
      <w:proofErr w:type="spellEnd"/>
      <w:proofErr w:type="gramEnd"/>
      <w:r w:rsidRPr="00883EE0">
        <w:t>()</w:t>
      </w:r>
    </w:p>
    <w:p w14:paraId="4A839F9C" w14:textId="77777777" w:rsidR="00883EE0" w:rsidRPr="00883EE0" w:rsidRDefault="00883EE0" w:rsidP="00883EE0">
      <w:r w:rsidRPr="00883EE0">
        <w:t xml:space="preserve">        converged = False</w:t>
      </w:r>
    </w:p>
    <w:p w14:paraId="368EF63E" w14:textId="77777777" w:rsidR="00883EE0" w:rsidRPr="00883EE0" w:rsidRDefault="00883EE0" w:rsidP="00883EE0">
      <w:r w:rsidRPr="00883EE0">
        <w:t xml:space="preserve">        for t in range(</w:t>
      </w:r>
      <w:proofErr w:type="spellStart"/>
      <w:r w:rsidRPr="00883EE0">
        <w:t>self.max_iterations</w:t>
      </w:r>
      <w:proofErr w:type="spellEnd"/>
      <w:r w:rsidRPr="00883EE0">
        <w:t>):</w:t>
      </w:r>
    </w:p>
    <w:p w14:paraId="258988CF" w14:textId="77777777" w:rsidR="00883EE0" w:rsidRPr="00883EE0" w:rsidRDefault="00883EE0" w:rsidP="00883EE0">
      <w:r w:rsidRPr="00883EE0">
        <w:t xml:space="preserve">            </w:t>
      </w:r>
      <w:proofErr w:type="spellStart"/>
      <w:r w:rsidRPr="00883EE0">
        <w:t>phase_deltas</w:t>
      </w:r>
      <w:proofErr w:type="spellEnd"/>
      <w:r w:rsidRPr="00883EE0">
        <w:t xml:space="preserve"> = {node: 0.0 for node in phases}</w:t>
      </w:r>
    </w:p>
    <w:p w14:paraId="28523056" w14:textId="77777777" w:rsidR="00883EE0" w:rsidRPr="00883EE0" w:rsidRDefault="00883EE0" w:rsidP="00883EE0">
      <w:r w:rsidRPr="00883EE0">
        <w:t xml:space="preserve">            # One simple model: Kuramoto phase update</w:t>
      </w:r>
    </w:p>
    <w:p w14:paraId="7415237D" w14:textId="77777777" w:rsidR="00883EE0" w:rsidRPr="00883EE0" w:rsidRDefault="00883EE0" w:rsidP="00883EE0">
      <w:r w:rsidRPr="00883EE0">
        <w:t xml:space="preserve">            for </w:t>
      </w:r>
      <w:proofErr w:type="spellStart"/>
      <w:r w:rsidRPr="00883EE0">
        <w:t>i</w:t>
      </w:r>
      <w:proofErr w:type="spellEnd"/>
      <w:r w:rsidRPr="00883EE0">
        <w:t xml:space="preserve"> in phases:</w:t>
      </w:r>
    </w:p>
    <w:p w14:paraId="69FF60DA" w14:textId="77777777" w:rsidR="00883EE0" w:rsidRPr="00883EE0" w:rsidRDefault="00883EE0" w:rsidP="00883EE0">
      <w:r w:rsidRPr="00883EE0">
        <w:t xml:space="preserve">                # intrinsic rotation</w:t>
      </w:r>
    </w:p>
    <w:p w14:paraId="05338183" w14:textId="77777777" w:rsidR="00883EE0" w:rsidRPr="00883EE0" w:rsidRDefault="00883EE0" w:rsidP="00883EE0">
      <w:r w:rsidRPr="00883EE0">
        <w:t xml:space="preserve">                </w:t>
      </w:r>
      <w:proofErr w:type="spellStart"/>
      <w:r w:rsidRPr="00883EE0">
        <w:t>dtheta</w:t>
      </w:r>
      <w:proofErr w:type="spellEnd"/>
      <w:r w:rsidRPr="00883EE0">
        <w:t xml:space="preserve"> = </w:t>
      </w:r>
      <w:proofErr w:type="spellStart"/>
      <w:r w:rsidRPr="00883EE0">
        <w:t>freqs</w:t>
      </w:r>
      <w:proofErr w:type="spellEnd"/>
      <w:r w:rsidRPr="00883EE0">
        <w:t>[</w:t>
      </w:r>
      <w:proofErr w:type="spellStart"/>
      <w:r w:rsidRPr="00883EE0">
        <w:t>i</w:t>
      </w:r>
      <w:proofErr w:type="spellEnd"/>
      <w:r w:rsidRPr="00883EE0">
        <w:t>]</w:t>
      </w:r>
    </w:p>
    <w:p w14:paraId="23FC2ACD" w14:textId="77777777" w:rsidR="00883EE0" w:rsidRPr="00883EE0" w:rsidRDefault="00883EE0" w:rsidP="00883EE0">
      <w:r w:rsidRPr="00883EE0">
        <w:t xml:space="preserve">                # </w:t>
      </w:r>
      <w:proofErr w:type="gramStart"/>
      <w:r w:rsidRPr="00883EE0">
        <w:t>add</w:t>
      </w:r>
      <w:proofErr w:type="gramEnd"/>
      <w:r w:rsidRPr="00883EE0">
        <w:t xml:space="preserve"> coupling influence from all j</w:t>
      </w:r>
    </w:p>
    <w:p w14:paraId="1C02B465" w14:textId="77777777" w:rsidR="00883EE0" w:rsidRPr="00883EE0" w:rsidRDefault="00883EE0" w:rsidP="00883EE0">
      <w:r w:rsidRPr="00883EE0">
        <w:t xml:space="preserve">                for j in phases:</w:t>
      </w:r>
    </w:p>
    <w:p w14:paraId="2ECF49D4" w14:textId="77777777" w:rsidR="00883EE0" w:rsidRPr="00883EE0" w:rsidRDefault="00883EE0" w:rsidP="00883EE0">
      <w:r w:rsidRPr="00883EE0">
        <w:t xml:space="preserve">                    if </w:t>
      </w:r>
      <w:proofErr w:type="spellStart"/>
      <w:r w:rsidRPr="00883EE0">
        <w:t>i</w:t>
      </w:r>
      <w:proofErr w:type="spellEnd"/>
      <w:r w:rsidRPr="00883EE0">
        <w:t xml:space="preserve"> == j: </w:t>
      </w:r>
    </w:p>
    <w:p w14:paraId="61501A43" w14:textId="77777777" w:rsidR="00883EE0" w:rsidRPr="00883EE0" w:rsidRDefault="00883EE0" w:rsidP="00883EE0">
      <w:r w:rsidRPr="00883EE0">
        <w:t xml:space="preserve">                        continue</w:t>
      </w:r>
    </w:p>
    <w:p w14:paraId="590C6AC8" w14:textId="77777777" w:rsidR="00883EE0" w:rsidRPr="00883EE0" w:rsidRDefault="00883EE0" w:rsidP="00883EE0">
      <w:r w:rsidRPr="00883EE0">
        <w:t xml:space="preserve">                    # coupling term: </w:t>
      </w:r>
      <w:proofErr w:type="spellStart"/>
      <w:r w:rsidRPr="00883EE0">
        <w:t>K_ij</w:t>
      </w:r>
      <w:proofErr w:type="spellEnd"/>
      <w:r w:rsidRPr="00883EE0">
        <w:t xml:space="preserve"> * sin(</w:t>
      </w:r>
      <w:proofErr w:type="spellStart"/>
      <w:r w:rsidRPr="00883EE0">
        <w:t>phase_diff</w:t>
      </w:r>
      <w:proofErr w:type="spellEnd"/>
      <w:r w:rsidRPr="00883EE0">
        <w:t>)</w:t>
      </w:r>
    </w:p>
    <w:p w14:paraId="4C6970D1" w14:textId="77777777" w:rsidR="00883EE0" w:rsidRPr="00883EE0" w:rsidRDefault="00883EE0" w:rsidP="00883EE0">
      <w:r w:rsidRPr="00883EE0">
        <w:t xml:space="preserve">                    </w:t>
      </w:r>
      <w:proofErr w:type="spellStart"/>
      <w:r w:rsidRPr="00883EE0">
        <w:t>K_ij</w:t>
      </w:r>
      <w:proofErr w:type="spellEnd"/>
      <w:r w:rsidRPr="00883EE0">
        <w:t xml:space="preserve"> = couplings[</w:t>
      </w:r>
      <w:proofErr w:type="spellStart"/>
      <w:r w:rsidRPr="00883EE0">
        <w:t>i</w:t>
      </w:r>
      <w:proofErr w:type="spellEnd"/>
      <w:proofErr w:type="gramStart"/>
      <w:r w:rsidRPr="00883EE0">
        <w:t>].get</w:t>
      </w:r>
      <w:proofErr w:type="gramEnd"/>
      <w:r w:rsidRPr="00883EE0">
        <w:t>(j, 0.0)</w:t>
      </w:r>
    </w:p>
    <w:p w14:paraId="0419ECED" w14:textId="77777777" w:rsidR="00883EE0" w:rsidRPr="00883EE0" w:rsidRDefault="00883EE0" w:rsidP="00883EE0">
      <w:r w:rsidRPr="00883EE0">
        <w:t xml:space="preserve">                    </w:t>
      </w:r>
      <w:proofErr w:type="spellStart"/>
      <w:r w:rsidRPr="00883EE0">
        <w:t>dtheta</w:t>
      </w:r>
      <w:proofErr w:type="spellEnd"/>
      <w:r w:rsidRPr="00883EE0">
        <w:t xml:space="preserve"> += </w:t>
      </w:r>
      <w:proofErr w:type="spellStart"/>
      <w:r w:rsidRPr="00883EE0">
        <w:t>K_ij</w:t>
      </w:r>
      <w:proofErr w:type="spellEnd"/>
      <w:r w:rsidRPr="00883EE0">
        <w:t xml:space="preserve"> * </w:t>
      </w:r>
      <w:proofErr w:type="spellStart"/>
      <w:r w:rsidRPr="00883EE0">
        <w:t>np.sin</w:t>
      </w:r>
      <w:proofErr w:type="spellEnd"/>
      <w:r w:rsidRPr="00883EE0">
        <w:t>(phases[j] - phases[</w:t>
      </w:r>
      <w:proofErr w:type="spellStart"/>
      <w:r w:rsidRPr="00883EE0">
        <w:t>i</w:t>
      </w:r>
      <w:proofErr w:type="spellEnd"/>
      <w:r w:rsidRPr="00883EE0">
        <w:t>])</w:t>
      </w:r>
    </w:p>
    <w:p w14:paraId="71A30242" w14:textId="77777777" w:rsidR="00883EE0" w:rsidRPr="00883EE0" w:rsidRDefault="00883EE0" w:rsidP="00883EE0">
      <w:r w:rsidRPr="00883EE0">
        <w:t xml:space="preserve">                </w:t>
      </w:r>
      <w:proofErr w:type="spellStart"/>
      <w:r w:rsidRPr="00883EE0">
        <w:t>phase_deltas</w:t>
      </w:r>
      <w:proofErr w:type="spellEnd"/>
      <w:r w:rsidRPr="00883EE0">
        <w:t>[</w:t>
      </w:r>
      <w:proofErr w:type="spellStart"/>
      <w:r w:rsidRPr="00883EE0">
        <w:t>i</w:t>
      </w:r>
      <w:proofErr w:type="spellEnd"/>
      <w:r w:rsidRPr="00883EE0">
        <w:t xml:space="preserve">] = </w:t>
      </w:r>
      <w:proofErr w:type="spellStart"/>
      <w:r w:rsidRPr="00883EE0">
        <w:t>dtheta</w:t>
      </w:r>
      <w:proofErr w:type="spellEnd"/>
      <w:r w:rsidRPr="00883EE0">
        <w:t xml:space="preserve"> * </w:t>
      </w:r>
      <w:proofErr w:type="spellStart"/>
      <w:proofErr w:type="gramStart"/>
      <w:r w:rsidRPr="00883EE0">
        <w:t>self.time</w:t>
      </w:r>
      <w:proofErr w:type="gramEnd"/>
      <w:r w:rsidRPr="00883EE0">
        <w:t>_step</w:t>
      </w:r>
      <w:proofErr w:type="spellEnd"/>
    </w:p>
    <w:p w14:paraId="159A86BB" w14:textId="77777777" w:rsidR="00883EE0" w:rsidRPr="00883EE0" w:rsidRDefault="00883EE0" w:rsidP="00883EE0">
      <w:r w:rsidRPr="00883EE0">
        <w:t xml:space="preserve">            # update phases</w:t>
      </w:r>
    </w:p>
    <w:p w14:paraId="642F6502" w14:textId="77777777" w:rsidR="00883EE0" w:rsidRPr="00883EE0" w:rsidRDefault="00883EE0" w:rsidP="00883EE0">
      <w:r w:rsidRPr="00883EE0">
        <w:lastRenderedPageBreak/>
        <w:t xml:space="preserve">            for </w:t>
      </w:r>
      <w:proofErr w:type="spellStart"/>
      <w:r w:rsidRPr="00883EE0">
        <w:t>i</w:t>
      </w:r>
      <w:proofErr w:type="spellEnd"/>
      <w:r w:rsidRPr="00883EE0">
        <w:t xml:space="preserve"> in phases:</w:t>
      </w:r>
    </w:p>
    <w:p w14:paraId="0942FCF5" w14:textId="77777777" w:rsidR="00883EE0" w:rsidRPr="00883EE0" w:rsidRDefault="00883EE0" w:rsidP="00883EE0">
      <w:r w:rsidRPr="00883EE0">
        <w:t xml:space="preserve">                phases[</w:t>
      </w:r>
      <w:proofErr w:type="spellStart"/>
      <w:r w:rsidRPr="00883EE0">
        <w:t>i</w:t>
      </w:r>
      <w:proofErr w:type="spellEnd"/>
      <w:r w:rsidRPr="00883EE0">
        <w:t xml:space="preserve">] += </w:t>
      </w:r>
      <w:proofErr w:type="spellStart"/>
      <w:r w:rsidRPr="00883EE0">
        <w:t>phase_deltas</w:t>
      </w:r>
      <w:proofErr w:type="spellEnd"/>
      <w:r w:rsidRPr="00883EE0">
        <w:t>[</w:t>
      </w:r>
      <w:proofErr w:type="spellStart"/>
      <w:r w:rsidRPr="00883EE0">
        <w:t>i</w:t>
      </w:r>
      <w:proofErr w:type="spellEnd"/>
      <w:r w:rsidRPr="00883EE0">
        <w:t>]</w:t>
      </w:r>
    </w:p>
    <w:p w14:paraId="69EF06D0" w14:textId="77777777" w:rsidR="00883EE0" w:rsidRPr="00883EE0" w:rsidRDefault="00883EE0" w:rsidP="00883EE0">
      <w:r w:rsidRPr="00883EE0">
        <w:t xml:space="preserve">            # </w:t>
      </w:r>
      <w:proofErr w:type="gramStart"/>
      <w:r w:rsidRPr="00883EE0">
        <w:t>normalize</w:t>
      </w:r>
      <w:proofErr w:type="gramEnd"/>
      <w:r w:rsidRPr="00883EE0">
        <w:t xml:space="preserve"> phases to [0, 2π) if needed</w:t>
      </w:r>
    </w:p>
    <w:p w14:paraId="11E5422A" w14:textId="77777777" w:rsidR="00883EE0" w:rsidRPr="00883EE0" w:rsidRDefault="00883EE0" w:rsidP="00883EE0">
      <w:r w:rsidRPr="00883EE0">
        <w:t xml:space="preserve">            # phases[</w:t>
      </w:r>
      <w:proofErr w:type="spellStart"/>
      <w:r w:rsidRPr="00883EE0">
        <w:t>i</w:t>
      </w:r>
      <w:proofErr w:type="spellEnd"/>
      <w:r w:rsidRPr="00883EE0">
        <w:t>] = phases[</w:t>
      </w:r>
      <w:proofErr w:type="spellStart"/>
      <w:r w:rsidRPr="00883EE0">
        <w:t>i</w:t>
      </w:r>
      <w:proofErr w:type="spellEnd"/>
      <w:r w:rsidRPr="00883EE0">
        <w:t>] % (2*</w:t>
      </w:r>
      <w:proofErr w:type="spellStart"/>
      <w:r w:rsidRPr="00883EE0">
        <w:t>np.pi</w:t>
      </w:r>
      <w:proofErr w:type="spellEnd"/>
      <w:r w:rsidRPr="00883EE0">
        <w:t xml:space="preserve">) </w:t>
      </w:r>
    </w:p>
    <w:p w14:paraId="23280E9D" w14:textId="77777777" w:rsidR="00883EE0" w:rsidRPr="00883EE0" w:rsidRDefault="00883EE0" w:rsidP="00883EE0">
      <w:r w:rsidRPr="00883EE0">
        <w:t xml:space="preserve">            # Check if phase differences are no longer changing (synchrony achieved)</w:t>
      </w:r>
    </w:p>
    <w:p w14:paraId="52C57034" w14:textId="77777777" w:rsidR="00883EE0" w:rsidRPr="00883EE0" w:rsidRDefault="00883EE0" w:rsidP="00883EE0">
      <w:r w:rsidRPr="00883EE0">
        <w:t xml:space="preserve">            if </w:t>
      </w:r>
      <w:proofErr w:type="gramStart"/>
      <w:r w:rsidRPr="00883EE0">
        <w:t>self._</w:t>
      </w:r>
      <w:proofErr w:type="spellStart"/>
      <w:proofErr w:type="gramEnd"/>
      <w:r w:rsidRPr="00883EE0">
        <w:t>check_synchrony</w:t>
      </w:r>
      <w:proofErr w:type="spellEnd"/>
      <w:r w:rsidRPr="00883EE0">
        <w:t>(phases):</w:t>
      </w:r>
    </w:p>
    <w:p w14:paraId="7B6E6C8E" w14:textId="77777777" w:rsidR="00883EE0" w:rsidRPr="00883EE0" w:rsidRDefault="00883EE0" w:rsidP="00883EE0">
      <w:r w:rsidRPr="00883EE0">
        <w:t xml:space="preserve">                converged = True</w:t>
      </w:r>
    </w:p>
    <w:p w14:paraId="5647727B" w14:textId="77777777" w:rsidR="00883EE0" w:rsidRPr="00883EE0" w:rsidRDefault="00883EE0" w:rsidP="00883EE0">
      <w:r w:rsidRPr="00883EE0">
        <w:t xml:space="preserve">                break</w:t>
      </w:r>
    </w:p>
    <w:p w14:paraId="0DFFABEF" w14:textId="77777777" w:rsidR="00883EE0" w:rsidRPr="00883EE0" w:rsidRDefault="00883EE0" w:rsidP="00883EE0">
      <w:r w:rsidRPr="00883EE0">
        <w:t xml:space="preserve">        </w:t>
      </w:r>
    </w:p>
    <w:p w14:paraId="24739BBC" w14:textId="77777777" w:rsidR="00883EE0" w:rsidRPr="00883EE0" w:rsidRDefault="00883EE0" w:rsidP="00883EE0">
      <w:r w:rsidRPr="00883EE0">
        <w:t xml:space="preserve">        if converged:</w:t>
      </w:r>
    </w:p>
    <w:p w14:paraId="022A3FB6" w14:textId="77777777" w:rsidR="00883EE0" w:rsidRPr="00883EE0" w:rsidRDefault="00883EE0" w:rsidP="00883EE0">
      <w:r w:rsidRPr="00883EE0">
        <w:t xml:space="preserve">            # Compute coherence measure (e.g., variance of phases or spectral power alignment)</w:t>
      </w:r>
    </w:p>
    <w:p w14:paraId="29DAD660" w14:textId="77777777" w:rsidR="00883EE0" w:rsidRPr="00883EE0" w:rsidRDefault="00883EE0" w:rsidP="00883EE0">
      <w:r w:rsidRPr="00883EE0">
        <w:t xml:space="preserve">            </w:t>
      </w:r>
      <w:proofErr w:type="spellStart"/>
      <w:r w:rsidRPr="00883EE0">
        <w:t>coherence_val</w:t>
      </w:r>
      <w:proofErr w:type="spellEnd"/>
      <w:r w:rsidRPr="00883EE0">
        <w:t xml:space="preserve"> = </w:t>
      </w:r>
      <w:proofErr w:type="gramStart"/>
      <w:r w:rsidRPr="00883EE0">
        <w:t>self._</w:t>
      </w:r>
      <w:proofErr w:type="spellStart"/>
      <w:proofErr w:type="gramEnd"/>
      <w:r w:rsidRPr="00883EE0">
        <w:t>measure_coherence</w:t>
      </w:r>
      <w:proofErr w:type="spellEnd"/>
      <w:r w:rsidRPr="00883EE0">
        <w:t>(phases)</w:t>
      </w:r>
    </w:p>
    <w:p w14:paraId="4B5EEFA0" w14:textId="77777777" w:rsidR="00883EE0" w:rsidRPr="00883EE0" w:rsidRDefault="00883EE0" w:rsidP="00883EE0">
      <w:r w:rsidRPr="00883EE0">
        <w:t xml:space="preserve">            trace = </w:t>
      </w:r>
      <w:proofErr w:type="spellStart"/>
      <w:proofErr w:type="gramStart"/>
      <w:r w:rsidRPr="00883EE0">
        <w:t>InferenceTrace</w:t>
      </w:r>
      <w:proofErr w:type="spellEnd"/>
      <w:r w:rsidRPr="00883EE0">
        <w:t>(</w:t>
      </w:r>
      <w:proofErr w:type="gramEnd"/>
      <w:r w:rsidRPr="00883EE0">
        <w:t>premises, candidate, valid=True, coherence=</w:t>
      </w:r>
      <w:proofErr w:type="spellStart"/>
      <w:r w:rsidRPr="00883EE0">
        <w:t>coherence_val</w:t>
      </w:r>
      <w:proofErr w:type="spellEnd"/>
      <w:r w:rsidRPr="00883EE0">
        <w:t>)</w:t>
      </w:r>
    </w:p>
    <w:p w14:paraId="141BBA4C" w14:textId="77777777" w:rsidR="00883EE0" w:rsidRPr="00883EE0" w:rsidRDefault="00883EE0" w:rsidP="00883EE0">
      <w:r w:rsidRPr="00883EE0">
        <w:t xml:space="preserve">        else:</w:t>
      </w:r>
    </w:p>
    <w:p w14:paraId="06C6C20A" w14:textId="77777777" w:rsidR="00883EE0" w:rsidRPr="00883EE0" w:rsidRDefault="00883EE0" w:rsidP="00883EE0">
      <w:r w:rsidRPr="00883EE0">
        <w:t xml:space="preserve">            # Determine cause of desynchronization</w:t>
      </w:r>
    </w:p>
    <w:p w14:paraId="120EB79A" w14:textId="77777777" w:rsidR="00883EE0" w:rsidRPr="00883EE0" w:rsidRDefault="00883EE0" w:rsidP="00883EE0">
      <w:r w:rsidRPr="00883EE0">
        <w:t xml:space="preserve">            </w:t>
      </w:r>
      <w:proofErr w:type="spellStart"/>
      <w:r w:rsidRPr="00883EE0">
        <w:t>desync_reason</w:t>
      </w:r>
      <w:proofErr w:type="spellEnd"/>
      <w:r w:rsidRPr="00883EE0">
        <w:t xml:space="preserve"> = </w:t>
      </w:r>
      <w:proofErr w:type="gramStart"/>
      <w:r w:rsidRPr="00883EE0">
        <w:t>self._</w:t>
      </w:r>
      <w:proofErr w:type="spellStart"/>
      <w:proofErr w:type="gramEnd"/>
      <w:r w:rsidRPr="00883EE0">
        <w:t>identify_desync_</w:t>
      </w:r>
      <w:proofErr w:type="gramStart"/>
      <w:r w:rsidRPr="00883EE0">
        <w:t>cause</w:t>
      </w:r>
      <w:proofErr w:type="spellEnd"/>
      <w:r w:rsidRPr="00883EE0">
        <w:t>(</w:t>
      </w:r>
      <w:proofErr w:type="gramEnd"/>
      <w:r w:rsidRPr="00883EE0">
        <w:t xml:space="preserve">phases, </w:t>
      </w:r>
      <w:proofErr w:type="spellStart"/>
      <w:r w:rsidRPr="00883EE0">
        <w:t>freqs</w:t>
      </w:r>
      <w:proofErr w:type="spellEnd"/>
      <w:r w:rsidRPr="00883EE0">
        <w:t>)</w:t>
      </w:r>
    </w:p>
    <w:p w14:paraId="59A64ABD" w14:textId="77777777" w:rsidR="00883EE0" w:rsidRPr="00883EE0" w:rsidRDefault="00883EE0" w:rsidP="00883EE0">
      <w:r w:rsidRPr="00883EE0">
        <w:t xml:space="preserve">            trace = </w:t>
      </w:r>
      <w:proofErr w:type="spellStart"/>
      <w:proofErr w:type="gramStart"/>
      <w:r w:rsidRPr="00883EE0">
        <w:t>InferenceTrace</w:t>
      </w:r>
      <w:proofErr w:type="spellEnd"/>
      <w:r w:rsidRPr="00883EE0">
        <w:t>(</w:t>
      </w:r>
      <w:proofErr w:type="gramEnd"/>
      <w:r w:rsidRPr="00883EE0">
        <w:t>premises, candidate, valid=False, cause=</w:t>
      </w:r>
      <w:proofErr w:type="spellStart"/>
      <w:r w:rsidRPr="00883EE0">
        <w:t>desync_reason</w:t>
      </w:r>
      <w:proofErr w:type="spellEnd"/>
      <w:r w:rsidRPr="00883EE0">
        <w:t>)</w:t>
      </w:r>
    </w:p>
    <w:p w14:paraId="5B8E0C8D" w14:textId="77777777" w:rsidR="00883EE0" w:rsidRPr="00883EE0" w:rsidRDefault="00883EE0" w:rsidP="00883EE0">
      <w:r w:rsidRPr="00883EE0">
        <w:t xml:space="preserve">        return trace</w:t>
      </w:r>
    </w:p>
    <w:p w14:paraId="73845988" w14:textId="77777777" w:rsidR="00883EE0" w:rsidRPr="00883EE0" w:rsidRDefault="00883EE0" w:rsidP="00883EE0"/>
    <w:p w14:paraId="376BAE38" w14:textId="77777777" w:rsidR="00883EE0" w:rsidRPr="00883EE0" w:rsidRDefault="00883EE0" w:rsidP="00883EE0">
      <w:r w:rsidRPr="00883EE0">
        <w:t xml:space="preserve">    def _</w:t>
      </w:r>
      <w:proofErr w:type="spellStart"/>
      <w:r w:rsidRPr="00883EE0">
        <w:t>check_</w:t>
      </w:r>
      <w:proofErr w:type="gramStart"/>
      <w:r w:rsidRPr="00883EE0">
        <w:t>synchrony</w:t>
      </w:r>
      <w:proofErr w:type="spellEnd"/>
      <w:r w:rsidRPr="00883EE0">
        <w:t>(</w:t>
      </w:r>
      <w:proofErr w:type="gramEnd"/>
      <w:r w:rsidRPr="00883EE0">
        <w:t xml:space="preserve">self, phases: </w:t>
      </w:r>
      <w:proofErr w:type="spellStart"/>
      <w:r w:rsidRPr="00883EE0">
        <w:t>dict</w:t>
      </w:r>
      <w:proofErr w:type="spellEnd"/>
      <w:r w:rsidRPr="00883EE0">
        <w:t>) -&gt; bool:</w:t>
      </w:r>
    </w:p>
    <w:p w14:paraId="39075EE7" w14:textId="77777777" w:rsidR="00883EE0" w:rsidRPr="00883EE0" w:rsidRDefault="00883EE0" w:rsidP="00883EE0">
      <w:r w:rsidRPr="00883EE0">
        <w:t xml:space="preserve">        """</w:t>
      </w:r>
    </w:p>
    <w:p w14:paraId="6AD0A579" w14:textId="77777777" w:rsidR="00883EE0" w:rsidRPr="00883EE0" w:rsidRDefault="00883EE0" w:rsidP="00883EE0">
      <w:r w:rsidRPr="00883EE0">
        <w:t xml:space="preserve">        Check if all oscillators in 'phases' have converged to a common frequency or phase-lock.</w:t>
      </w:r>
    </w:p>
    <w:p w14:paraId="6168FFD3" w14:textId="77777777" w:rsidR="00883EE0" w:rsidRPr="00883EE0" w:rsidRDefault="00883EE0" w:rsidP="00883EE0">
      <w:r w:rsidRPr="00883EE0">
        <w:t xml:space="preserve">        Here we simply check if phase differences stopped changing (within tolerance).</w:t>
      </w:r>
    </w:p>
    <w:p w14:paraId="142B3F03" w14:textId="77777777" w:rsidR="00883EE0" w:rsidRPr="00883EE0" w:rsidRDefault="00883EE0" w:rsidP="00883EE0">
      <w:r w:rsidRPr="00883EE0">
        <w:t xml:space="preserve">        In a real system, we might track phase differences over iterations to see if </w:t>
      </w:r>
      <w:proofErr w:type="gramStart"/>
      <w:r w:rsidRPr="00883EE0">
        <w:t>they've</w:t>
      </w:r>
      <w:proofErr w:type="gramEnd"/>
      <w:r w:rsidRPr="00883EE0">
        <w:t xml:space="preserve"> settled.</w:t>
      </w:r>
    </w:p>
    <w:p w14:paraId="5A1D0525" w14:textId="77777777" w:rsidR="00883EE0" w:rsidRPr="00883EE0" w:rsidRDefault="00883EE0" w:rsidP="00883EE0">
      <w:r w:rsidRPr="00883EE0">
        <w:t xml:space="preserve">        """</w:t>
      </w:r>
    </w:p>
    <w:p w14:paraId="265B38FB" w14:textId="77777777" w:rsidR="00883EE0" w:rsidRPr="00883EE0" w:rsidRDefault="00883EE0" w:rsidP="00883EE0">
      <w:r w:rsidRPr="00883EE0">
        <w:t xml:space="preserve">        # This placeholder just checks if neighbors have small relative difference </w:t>
      </w:r>
    </w:p>
    <w:p w14:paraId="14A5B52D" w14:textId="77777777" w:rsidR="00883EE0" w:rsidRPr="00883EE0" w:rsidRDefault="00883EE0" w:rsidP="00883EE0">
      <w:r w:rsidRPr="00883EE0">
        <w:lastRenderedPageBreak/>
        <w:t xml:space="preserve">        # (could be improved to </w:t>
      </w:r>
      <w:proofErr w:type="gramStart"/>
      <w:r w:rsidRPr="00883EE0">
        <w:t>actually check</w:t>
      </w:r>
      <w:proofErr w:type="gramEnd"/>
      <w:r w:rsidRPr="00883EE0">
        <w:t xml:space="preserve"> frequency convergence).</w:t>
      </w:r>
    </w:p>
    <w:p w14:paraId="34243778" w14:textId="77777777" w:rsidR="00883EE0" w:rsidRPr="00883EE0" w:rsidRDefault="00883EE0" w:rsidP="00883EE0">
      <w:r w:rsidRPr="00883EE0">
        <w:t xml:space="preserve">        </w:t>
      </w:r>
      <w:proofErr w:type="spellStart"/>
      <w:r w:rsidRPr="00883EE0">
        <w:t>phase_vals</w:t>
      </w:r>
      <w:proofErr w:type="spellEnd"/>
      <w:r w:rsidRPr="00883EE0">
        <w:t xml:space="preserve"> = list(</w:t>
      </w:r>
      <w:proofErr w:type="spellStart"/>
      <w:proofErr w:type="gramStart"/>
      <w:r w:rsidRPr="00883EE0">
        <w:t>phases.values</w:t>
      </w:r>
      <w:proofErr w:type="spellEnd"/>
      <w:proofErr w:type="gramEnd"/>
      <w:r w:rsidRPr="00883EE0">
        <w:t>())</w:t>
      </w:r>
    </w:p>
    <w:p w14:paraId="6C70D24E" w14:textId="77777777" w:rsidR="00883EE0" w:rsidRPr="00883EE0" w:rsidRDefault="00883EE0" w:rsidP="00883EE0">
      <w:r w:rsidRPr="00883EE0">
        <w:t xml:space="preserve">        </w:t>
      </w:r>
      <w:proofErr w:type="spellStart"/>
      <w:r w:rsidRPr="00883EE0">
        <w:t>max_diff</w:t>
      </w:r>
      <w:proofErr w:type="spellEnd"/>
      <w:r w:rsidRPr="00883EE0">
        <w:t xml:space="preserve"> = max(</w:t>
      </w:r>
      <w:proofErr w:type="spellStart"/>
      <w:r w:rsidRPr="00883EE0">
        <w:t>phase_vals</w:t>
      </w:r>
      <w:proofErr w:type="spellEnd"/>
      <w:r w:rsidRPr="00883EE0">
        <w:t>) - min(</w:t>
      </w:r>
      <w:proofErr w:type="spellStart"/>
      <w:r w:rsidRPr="00883EE0">
        <w:t>phase_vals</w:t>
      </w:r>
      <w:proofErr w:type="spellEnd"/>
      <w:r w:rsidRPr="00883EE0">
        <w:t>)</w:t>
      </w:r>
    </w:p>
    <w:p w14:paraId="3F40E0C3" w14:textId="77777777" w:rsidR="00883EE0" w:rsidRPr="00883EE0" w:rsidRDefault="00883EE0" w:rsidP="00883EE0">
      <w:r w:rsidRPr="00883EE0">
        <w:t xml:space="preserve">        return </w:t>
      </w:r>
      <w:proofErr w:type="spellStart"/>
      <w:r w:rsidRPr="00883EE0">
        <w:t>max_diff</w:t>
      </w:r>
      <w:proofErr w:type="spellEnd"/>
      <w:r w:rsidRPr="00883EE0">
        <w:t xml:space="preserve"> &lt; </w:t>
      </w:r>
      <w:proofErr w:type="spellStart"/>
      <w:proofErr w:type="gramStart"/>
      <w:r w:rsidRPr="00883EE0">
        <w:t>self.phase</w:t>
      </w:r>
      <w:proofErr w:type="gramEnd"/>
      <w:r w:rsidRPr="00883EE0">
        <w:t>_tolerance</w:t>
      </w:r>
      <w:proofErr w:type="spellEnd"/>
    </w:p>
    <w:p w14:paraId="36FB7E5E" w14:textId="77777777" w:rsidR="00883EE0" w:rsidRPr="00883EE0" w:rsidRDefault="00883EE0" w:rsidP="00883EE0"/>
    <w:p w14:paraId="692BBAB5" w14:textId="77777777" w:rsidR="00883EE0" w:rsidRPr="00883EE0" w:rsidRDefault="00883EE0" w:rsidP="00883EE0">
      <w:r w:rsidRPr="00883EE0">
        <w:t xml:space="preserve">    def _</w:t>
      </w:r>
      <w:proofErr w:type="spellStart"/>
      <w:r w:rsidRPr="00883EE0">
        <w:t>measure_</w:t>
      </w:r>
      <w:proofErr w:type="gramStart"/>
      <w:r w:rsidRPr="00883EE0">
        <w:t>coherence</w:t>
      </w:r>
      <w:proofErr w:type="spellEnd"/>
      <w:r w:rsidRPr="00883EE0">
        <w:t>(</w:t>
      </w:r>
      <w:proofErr w:type="gramEnd"/>
      <w:r w:rsidRPr="00883EE0">
        <w:t xml:space="preserve">self, phases: </w:t>
      </w:r>
      <w:proofErr w:type="spellStart"/>
      <w:r w:rsidRPr="00883EE0">
        <w:t>dict</w:t>
      </w:r>
      <w:proofErr w:type="spellEnd"/>
      <w:r w:rsidRPr="00883EE0">
        <w:t>) -&gt; float:</w:t>
      </w:r>
    </w:p>
    <w:p w14:paraId="4DA6946F" w14:textId="77777777" w:rsidR="00883EE0" w:rsidRPr="00883EE0" w:rsidRDefault="00883EE0" w:rsidP="00883EE0">
      <w:r w:rsidRPr="00883EE0">
        <w:t xml:space="preserve">        """</w:t>
      </w:r>
    </w:p>
    <w:p w14:paraId="0A9948A2" w14:textId="77777777" w:rsidR="00883EE0" w:rsidRPr="00883EE0" w:rsidRDefault="00883EE0" w:rsidP="00883EE0">
      <w:r w:rsidRPr="00883EE0">
        <w:t xml:space="preserve">        Compute a spectral coherence or order parameter for the given phases.</w:t>
      </w:r>
    </w:p>
    <w:p w14:paraId="35842E51" w14:textId="77777777" w:rsidR="00883EE0" w:rsidRPr="00883EE0" w:rsidRDefault="00883EE0" w:rsidP="00883EE0">
      <w:r w:rsidRPr="00883EE0">
        <w:t xml:space="preserve">        For example, use the Kuramoto order parameter R = |(1/N) sum e</w:t>
      </w:r>
      <w:proofErr w:type="gramStart"/>
      <w:r w:rsidRPr="00883EE0">
        <w:t>^{</w:t>
      </w:r>
      <w:proofErr w:type="spellStart"/>
      <w:proofErr w:type="gramEnd"/>
      <w:r w:rsidRPr="00883EE0">
        <w:t>i</w:t>
      </w:r>
      <w:proofErr w:type="spellEnd"/>
      <w:r w:rsidRPr="00883EE0">
        <w:t xml:space="preserve"> </w:t>
      </w:r>
      <w:proofErr w:type="gramStart"/>
      <w:r w:rsidRPr="00883EE0">
        <w:t>theta}|</w:t>
      </w:r>
      <w:proofErr w:type="gramEnd"/>
      <w:r w:rsidRPr="00883EE0">
        <w:t xml:space="preserve"> to quantify alignment.</w:t>
      </w:r>
    </w:p>
    <w:p w14:paraId="2AF1AD7F" w14:textId="77777777" w:rsidR="00883EE0" w:rsidRPr="00883EE0" w:rsidRDefault="00883EE0" w:rsidP="00883EE0">
      <w:r w:rsidRPr="00883EE0">
        <w:t xml:space="preserve">        """</w:t>
      </w:r>
    </w:p>
    <w:p w14:paraId="1499B356" w14:textId="77777777" w:rsidR="00883EE0" w:rsidRPr="00883EE0" w:rsidRDefault="00883EE0" w:rsidP="00883EE0">
      <w:r w:rsidRPr="00883EE0">
        <w:t xml:space="preserve">        N = </w:t>
      </w:r>
      <w:proofErr w:type="spellStart"/>
      <w:r w:rsidRPr="00883EE0">
        <w:t>len</w:t>
      </w:r>
      <w:proofErr w:type="spellEnd"/>
      <w:r w:rsidRPr="00883EE0">
        <w:t>(phases)</w:t>
      </w:r>
    </w:p>
    <w:p w14:paraId="6781A7AE" w14:textId="77777777" w:rsidR="00883EE0" w:rsidRPr="00883EE0" w:rsidRDefault="00883EE0" w:rsidP="00883EE0">
      <w:r w:rsidRPr="00883EE0">
        <w:t xml:space="preserve">        # Using Euler's formula to compute resultant vector of phases</w:t>
      </w:r>
    </w:p>
    <w:p w14:paraId="740ABC50" w14:textId="77777777" w:rsidR="00883EE0" w:rsidRPr="00883EE0" w:rsidRDefault="00883EE0" w:rsidP="00883EE0">
      <w:r w:rsidRPr="00883EE0">
        <w:t xml:space="preserve">        re = sum(</w:t>
      </w:r>
      <w:proofErr w:type="spellStart"/>
      <w:r w:rsidRPr="00883EE0">
        <w:t>np.cos</w:t>
      </w:r>
      <w:proofErr w:type="spellEnd"/>
      <w:r w:rsidRPr="00883EE0">
        <w:t xml:space="preserve">(phi) for phi in </w:t>
      </w:r>
      <w:proofErr w:type="spellStart"/>
      <w:proofErr w:type="gramStart"/>
      <w:r w:rsidRPr="00883EE0">
        <w:t>phases.values</w:t>
      </w:r>
      <w:proofErr w:type="spellEnd"/>
      <w:proofErr w:type="gramEnd"/>
      <w:r w:rsidRPr="00883EE0">
        <w:t>()) / N</w:t>
      </w:r>
    </w:p>
    <w:p w14:paraId="5AE73DCD" w14:textId="77777777" w:rsidR="00883EE0" w:rsidRPr="00883EE0" w:rsidRDefault="00883EE0" w:rsidP="00883EE0">
      <w:r w:rsidRPr="00883EE0">
        <w:t xml:space="preserve">        </w:t>
      </w:r>
      <w:proofErr w:type="spellStart"/>
      <w:r w:rsidRPr="00883EE0">
        <w:t>im</w:t>
      </w:r>
      <w:proofErr w:type="spellEnd"/>
      <w:r w:rsidRPr="00883EE0">
        <w:t xml:space="preserve"> = sum(</w:t>
      </w:r>
      <w:proofErr w:type="spellStart"/>
      <w:r w:rsidRPr="00883EE0">
        <w:t>np.sin</w:t>
      </w:r>
      <w:proofErr w:type="spellEnd"/>
      <w:r w:rsidRPr="00883EE0">
        <w:t xml:space="preserve">(phi) for phi in </w:t>
      </w:r>
      <w:proofErr w:type="spellStart"/>
      <w:proofErr w:type="gramStart"/>
      <w:r w:rsidRPr="00883EE0">
        <w:t>phases.values</w:t>
      </w:r>
      <w:proofErr w:type="spellEnd"/>
      <w:proofErr w:type="gramEnd"/>
      <w:r w:rsidRPr="00883EE0">
        <w:t>()) / N</w:t>
      </w:r>
    </w:p>
    <w:p w14:paraId="743ABB4F" w14:textId="77777777" w:rsidR="00883EE0" w:rsidRPr="00883EE0" w:rsidRDefault="00883EE0" w:rsidP="00883EE0">
      <w:r w:rsidRPr="00883EE0">
        <w:t xml:space="preserve">        R = </w:t>
      </w:r>
      <w:proofErr w:type="spellStart"/>
      <w:proofErr w:type="gramStart"/>
      <w:r w:rsidRPr="00883EE0">
        <w:t>np.sqrt</w:t>
      </w:r>
      <w:proofErr w:type="spellEnd"/>
      <w:proofErr w:type="gramEnd"/>
      <w:r w:rsidRPr="00883EE0">
        <w:t xml:space="preserve">(re**2 + </w:t>
      </w:r>
      <w:proofErr w:type="spellStart"/>
      <w:r w:rsidRPr="00883EE0">
        <w:t>im</w:t>
      </w:r>
      <w:proofErr w:type="spellEnd"/>
      <w:r w:rsidRPr="00883EE0">
        <w:t>**2</w:t>
      </w:r>
      <w:proofErr w:type="gramStart"/>
      <w:r w:rsidRPr="00883EE0">
        <w:t>)  #</w:t>
      </w:r>
      <w:proofErr w:type="gramEnd"/>
      <w:r w:rsidRPr="00883EE0">
        <w:t xml:space="preserve"> magnitude of average phasor</w:t>
      </w:r>
    </w:p>
    <w:p w14:paraId="0C30BDBD" w14:textId="77777777" w:rsidR="00883EE0" w:rsidRPr="00883EE0" w:rsidRDefault="00883EE0" w:rsidP="00883EE0">
      <w:r w:rsidRPr="00883EE0">
        <w:t xml:space="preserve">        return </w:t>
      </w:r>
      <w:proofErr w:type="gramStart"/>
      <w:r w:rsidRPr="00883EE0">
        <w:t>R  #</w:t>
      </w:r>
      <w:proofErr w:type="gramEnd"/>
      <w:r w:rsidRPr="00883EE0">
        <w:t xml:space="preserve"> R=1 means perfect phase alignment, R&lt;1 indicates dispersion</w:t>
      </w:r>
    </w:p>
    <w:p w14:paraId="44EBAED6" w14:textId="77777777" w:rsidR="00883EE0" w:rsidRPr="00883EE0" w:rsidRDefault="00883EE0" w:rsidP="00883EE0"/>
    <w:p w14:paraId="209F23E8" w14:textId="77777777" w:rsidR="00883EE0" w:rsidRPr="00883EE0" w:rsidRDefault="00883EE0" w:rsidP="00883EE0">
      <w:r w:rsidRPr="00883EE0">
        <w:t xml:space="preserve">    def _</w:t>
      </w:r>
      <w:proofErr w:type="spellStart"/>
      <w:r w:rsidRPr="00883EE0">
        <w:t>identify_desync_</w:t>
      </w:r>
      <w:proofErr w:type="gramStart"/>
      <w:r w:rsidRPr="00883EE0">
        <w:t>cause</w:t>
      </w:r>
      <w:proofErr w:type="spellEnd"/>
      <w:r w:rsidRPr="00883EE0">
        <w:t>(</w:t>
      </w:r>
      <w:proofErr w:type="gramEnd"/>
      <w:r w:rsidRPr="00883EE0">
        <w:t xml:space="preserve">self, phases: </w:t>
      </w:r>
      <w:proofErr w:type="spellStart"/>
      <w:r w:rsidRPr="00883EE0">
        <w:t>dict</w:t>
      </w:r>
      <w:proofErr w:type="spellEnd"/>
      <w:r w:rsidRPr="00883EE0">
        <w:t xml:space="preserve">, </w:t>
      </w:r>
      <w:proofErr w:type="spellStart"/>
      <w:r w:rsidRPr="00883EE0">
        <w:t>freqs</w:t>
      </w:r>
      <w:proofErr w:type="spellEnd"/>
      <w:r w:rsidRPr="00883EE0">
        <w:t xml:space="preserve">: </w:t>
      </w:r>
      <w:proofErr w:type="spellStart"/>
      <w:r w:rsidRPr="00883EE0">
        <w:t>dict</w:t>
      </w:r>
      <w:proofErr w:type="spellEnd"/>
      <w:r w:rsidRPr="00883EE0">
        <w:t>) -&gt; str:</w:t>
      </w:r>
    </w:p>
    <w:p w14:paraId="14313ECB" w14:textId="77777777" w:rsidR="00883EE0" w:rsidRPr="00883EE0" w:rsidRDefault="00883EE0" w:rsidP="00883EE0">
      <w:r w:rsidRPr="00883EE0">
        <w:t xml:space="preserve">        """</w:t>
      </w:r>
    </w:p>
    <w:p w14:paraId="4042BE79" w14:textId="77777777" w:rsidR="00883EE0" w:rsidRPr="00883EE0" w:rsidRDefault="00883EE0" w:rsidP="00883EE0">
      <w:r w:rsidRPr="00883EE0">
        <w:t xml:space="preserve">        Analyze the final state to identify why synchrony failed.</w:t>
      </w:r>
    </w:p>
    <w:p w14:paraId="5B9201CB" w14:textId="77777777" w:rsidR="00883EE0" w:rsidRPr="00883EE0" w:rsidRDefault="00883EE0" w:rsidP="00883EE0">
      <w:r w:rsidRPr="00883EE0">
        <w:t xml:space="preserve">        E.g., check if candidate's phase drifted significantly -&gt; '</w:t>
      </w:r>
      <w:proofErr w:type="spellStart"/>
      <w:r w:rsidRPr="00883EE0">
        <w:t>freq_mismatch</w:t>
      </w:r>
      <w:proofErr w:type="spellEnd"/>
      <w:r w:rsidRPr="00883EE0">
        <w:t xml:space="preserve">', </w:t>
      </w:r>
    </w:p>
    <w:p w14:paraId="0B5BC0C9" w14:textId="77777777" w:rsidR="00883EE0" w:rsidRPr="00883EE0" w:rsidRDefault="00883EE0" w:rsidP="00883EE0">
      <w:r w:rsidRPr="00883EE0">
        <w:t xml:space="preserve">        or if multiple distinct phase clusters formed -&gt; '</w:t>
      </w:r>
      <w:proofErr w:type="spellStart"/>
      <w:r w:rsidRPr="00883EE0">
        <w:t>cluster_split</w:t>
      </w:r>
      <w:proofErr w:type="spellEnd"/>
      <w:r w:rsidRPr="00883EE0">
        <w:t>'.</w:t>
      </w:r>
    </w:p>
    <w:p w14:paraId="59FF920B" w14:textId="77777777" w:rsidR="00883EE0" w:rsidRPr="00883EE0" w:rsidRDefault="00883EE0" w:rsidP="00883EE0">
      <w:r w:rsidRPr="00883EE0">
        <w:t xml:space="preserve">        """</w:t>
      </w:r>
    </w:p>
    <w:p w14:paraId="3C92A496" w14:textId="77777777" w:rsidR="00883EE0" w:rsidRPr="00883EE0" w:rsidRDefault="00883EE0" w:rsidP="00883EE0">
      <w:r w:rsidRPr="00883EE0">
        <w:t xml:space="preserve">        # Simple heuristic: if candidate phase is far from premise phases</w:t>
      </w:r>
    </w:p>
    <w:p w14:paraId="60C0DA3E" w14:textId="77777777" w:rsidR="00883EE0" w:rsidRPr="00883EE0" w:rsidRDefault="00883EE0" w:rsidP="00883EE0">
      <w:r w:rsidRPr="00883EE0">
        <w:t xml:space="preserve">        cand = None</w:t>
      </w:r>
    </w:p>
    <w:p w14:paraId="61816EDD" w14:textId="77777777" w:rsidR="00883EE0" w:rsidRPr="00883EE0" w:rsidRDefault="00883EE0" w:rsidP="00883EE0">
      <w:r w:rsidRPr="00883EE0">
        <w:lastRenderedPageBreak/>
        <w:t xml:space="preserve">        for node in phases:</w:t>
      </w:r>
    </w:p>
    <w:p w14:paraId="3D86F52B" w14:textId="77777777" w:rsidR="00883EE0" w:rsidRPr="00883EE0" w:rsidRDefault="00883EE0" w:rsidP="00883EE0">
      <w:r w:rsidRPr="00883EE0">
        <w:t xml:space="preserve">            if node not in </w:t>
      </w:r>
      <w:proofErr w:type="spellStart"/>
      <w:r w:rsidRPr="00883EE0">
        <w:t>freqs</w:t>
      </w:r>
      <w:proofErr w:type="spellEnd"/>
      <w:r w:rsidRPr="00883EE0">
        <w:t xml:space="preserve"> or </w:t>
      </w:r>
      <w:proofErr w:type="spellStart"/>
      <w:r w:rsidRPr="00883EE0">
        <w:t>len</w:t>
      </w:r>
      <w:proofErr w:type="spellEnd"/>
      <w:r w:rsidRPr="00883EE0">
        <w:t>(</w:t>
      </w:r>
      <w:proofErr w:type="spellStart"/>
      <w:r w:rsidRPr="00883EE0">
        <w:t>freqs</w:t>
      </w:r>
      <w:proofErr w:type="spellEnd"/>
      <w:proofErr w:type="gramStart"/>
      <w:r w:rsidRPr="00883EE0">
        <w:t>) !</w:t>
      </w:r>
      <w:proofErr w:type="gramEnd"/>
      <w:r w:rsidRPr="00883EE0">
        <w:t xml:space="preserve">= </w:t>
      </w:r>
      <w:proofErr w:type="spellStart"/>
      <w:r w:rsidRPr="00883EE0">
        <w:t>len</w:t>
      </w:r>
      <w:proofErr w:type="spellEnd"/>
      <w:r w:rsidRPr="00883EE0">
        <w:t>(phases):</w:t>
      </w:r>
    </w:p>
    <w:p w14:paraId="7D784723" w14:textId="77777777" w:rsidR="00883EE0" w:rsidRPr="00883EE0" w:rsidRDefault="00883EE0" w:rsidP="00883EE0">
      <w:r w:rsidRPr="00883EE0">
        <w:t xml:space="preserve">                # </w:t>
      </w:r>
      <w:proofErr w:type="gramStart"/>
      <w:r w:rsidRPr="00883EE0">
        <w:t>identify</w:t>
      </w:r>
      <w:proofErr w:type="gramEnd"/>
      <w:r w:rsidRPr="00883EE0">
        <w:t xml:space="preserve"> candidate by exclusion (the one not originally in premises)</w:t>
      </w:r>
    </w:p>
    <w:p w14:paraId="0A4E05BA" w14:textId="77777777" w:rsidR="00883EE0" w:rsidRPr="00883EE0" w:rsidRDefault="00883EE0" w:rsidP="00883EE0">
      <w:r w:rsidRPr="00883EE0">
        <w:t xml:space="preserve">                cand = node</w:t>
      </w:r>
    </w:p>
    <w:p w14:paraId="6E3E555C" w14:textId="77777777" w:rsidR="00883EE0" w:rsidRPr="00883EE0" w:rsidRDefault="00883EE0" w:rsidP="00883EE0">
      <w:r w:rsidRPr="00883EE0">
        <w:t xml:space="preserve">                break</w:t>
      </w:r>
    </w:p>
    <w:p w14:paraId="685D8B61" w14:textId="77777777" w:rsidR="00883EE0" w:rsidRPr="00883EE0" w:rsidRDefault="00883EE0" w:rsidP="00883EE0">
      <w:r w:rsidRPr="00883EE0">
        <w:t xml:space="preserve">        if cand is None:</w:t>
      </w:r>
    </w:p>
    <w:p w14:paraId="67B8E3E0" w14:textId="77777777" w:rsidR="00883EE0" w:rsidRPr="00883EE0" w:rsidRDefault="00883EE0" w:rsidP="00883EE0">
      <w:r w:rsidRPr="00883EE0">
        <w:t xml:space="preserve">            return "unknown"</w:t>
      </w:r>
    </w:p>
    <w:p w14:paraId="3B0AE7D6" w14:textId="77777777" w:rsidR="00883EE0" w:rsidRPr="00883EE0" w:rsidRDefault="00883EE0" w:rsidP="00883EE0">
      <w:r w:rsidRPr="00883EE0">
        <w:t xml:space="preserve">        # If candidate ended far out of phase, label frequency mismatch</w:t>
      </w:r>
    </w:p>
    <w:p w14:paraId="2C6CBFF4" w14:textId="77777777" w:rsidR="00883EE0" w:rsidRPr="00883EE0" w:rsidRDefault="00883EE0" w:rsidP="00883EE0">
      <w:r w:rsidRPr="00883EE0">
        <w:t xml:space="preserve">        </w:t>
      </w:r>
      <w:proofErr w:type="spellStart"/>
      <w:r w:rsidRPr="00883EE0">
        <w:t>phase_vals</w:t>
      </w:r>
      <w:proofErr w:type="spellEnd"/>
      <w:r w:rsidRPr="00883EE0">
        <w:t xml:space="preserve"> = list(</w:t>
      </w:r>
      <w:proofErr w:type="spellStart"/>
      <w:proofErr w:type="gramStart"/>
      <w:r w:rsidRPr="00883EE0">
        <w:t>phases.values</w:t>
      </w:r>
      <w:proofErr w:type="spellEnd"/>
      <w:proofErr w:type="gramEnd"/>
      <w:r w:rsidRPr="00883EE0">
        <w:t>())</w:t>
      </w:r>
    </w:p>
    <w:p w14:paraId="630CCADB" w14:textId="77777777" w:rsidR="00883EE0" w:rsidRPr="00883EE0" w:rsidRDefault="00883EE0" w:rsidP="00883EE0">
      <w:r w:rsidRPr="00883EE0">
        <w:t xml:space="preserve">        if abs(phases[cand] - </w:t>
      </w:r>
      <w:proofErr w:type="spellStart"/>
      <w:proofErr w:type="gramStart"/>
      <w:r w:rsidRPr="00883EE0">
        <w:t>np.mean</w:t>
      </w:r>
      <w:proofErr w:type="spellEnd"/>
      <w:proofErr w:type="gramEnd"/>
      <w:r w:rsidRPr="00883EE0">
        <w:t>(</w:t>
      </w:r>
      <w:proofErr w:type="spellStart"/>
      <w:r w:rsidRPr="00883EE0">
        <w:t>phase_vals</w:t>
      </w:r>
      <w:proofErr w:type="spellEnd"/>
      <w:r w:rsidRPr="00883EE0">
        <w:t>)) &gt; 1.0:  # threshold in radians</w:t>
      </w:r>
    </w:p>
    <w:p w14:paraId="7CCF1DE1" w14:textId="77777777" w:rsidR="00883EE0" w:rsidRPr="00883EE0" w:rsidRDefault="00883EE0" w:rsidP="00883EE0">
      <w:r w:rsidRPr="00883EE0">
        <w:t xml:space="preserve">            return "</w:t>
      </w:r>
      <w:proofErr w:type="spellStart"/>
      <w:r w:rsidRPr="00883EE0">
        <w:t>freq_mismatch</w:t>
      </w:r>
      <w:proofErr w:type="spellEnd"/>
      <w:r w:rsidRPr="00883EE0">
        <w:t>"</w:t>
      </w:r>
    </w:p>
    <w:p w14:paraId="30BA3747" w14:textId="77777777" w:rsidR="00883EE0" w:rsidRPr="00883EE0" w:rsidRDefault="00883EE0" w:rsidP="00883EE0">
      <w:r w:rsidRPr="00883EE0">
        <w:t xml:space="preserve">        # Otherwise, could add other checks (e.g., oscillation still ongoing =&gt; cluster split)</w:t>
      </w:r>
    </w:p>
    <w:p w14:paraId="72E7600D" w14:textId="77777777" w:rsidR="00883EE0" w:rsidRPr="00883EE0" w:rsidRDefault="00883EE0" w:rsidP="00883EE0">
      <w:r w:rsidRPr="00883EE0">
        <w:t xml:space="preserve">        return "desync"</w:t>
      </w:r>
    </w:p>
    <w:p w14:paraId="315CDAF2" w14:textId="77777777" w:rsidR="00883EE0" w:rsidRPr="00883EE0" w:rsidRDefault="00883EE0" w:rsidP="00883EE0">
      <w:r w:rsidRPr="00883EE0">
        <w:rPr>
          <w:i/>
          <w:iCs/>
        </w:rPr>
        <w:t>(The above code uses a simple Kuramoto update for illustration; in practice, one might use a more sophisticated integrator or directly analyze the eigen-spectrum of the linearized system.)</w:t>
      </w:r>
    </w:p>
    <w:p w14:paraId="52483215" w14:textId="77777777" w:rsidR="00883EE0" w:rsidRPr="00883EE0" w:rsidRDefault="00883EE0" w:rsidP="00883EE0">
      <w:r w:rsidRPr="00883EE0">
        <w:t>Key points in this scaffold:</w:t>
      </w:r>
    </w:p>
    <w:p w14:paraId="36B62400" w14:textId="77777777" w:rsidR="00883EE0" w:rsidRPr="00883EE0" w:rsidRDefault="00883EE0" w:rsidP="00883EE0">
      <w:pPr>
        <w:numPr>
          <w:ilvl w:val="0"/>
          <w:numId w:val="2"/>
        </w:numPr>
      </w:pPr>
      <w:proofErr w:type="spellStart"/>
      <w:r w:rsidRPr="00883EE0">
        <w:rPr>
          <w:b/>
          <w:bCs/>
        </w:rPr>
        <w:t>PhaseReasoner.infer</w:t>
      </w:r>
      <w:proofErr w:type="spellEnd"/>
      <w:r w:rsidRPr="00883EE0">
        <w:t>: main entry to test all candidate conclusions for a given premises set. It iterates over candidates (concepts not in the premise cluster) and uses _</w:t>
      </w:r>
      <w:proofErr w:type="spellStart"/>
      <w:r w:rsidRPr="00883EE0">
        <w:t>test_candidate</w:t>
      </w:r>
      <w:proofErr w:type="spellEnd"/>
      <w:r w:rsidRPr="00883EE0">
        <w:t xml:space="preserve"> to evaluate each.</w:t>
      </w:r>
    </w:p>
    <w:p w14:paraId="048FDBB6" w14:textId="77777777" w:rsidR="00883EE0" w:rsidRPr="00883EE0" w:rsidRDefault="00883EE0" w:rsidP="00883EE0">
      <w:pPr>
        <w:numPr>
          <w:ilvl w:val="0"/>
          <w:numId w:val="2"/>
        </w:numPr>
      </w:pPr>
      <w:r w:rsidRPr="00883EE0">
        <w:rPr>
          <w:b/>
          <w:bCs/>
        </w:rPr>
        <w:t>_</w:t>
      </w:r>
      <w:proofErr w:type="spellStart"/>
      <w:r w:rsidRPr="00883EE0">
        <w:rPr>
          <w:b/>
          <w:bCs/>
        </w:rPr>
        <w:t>test_candidate</w:t>
      </w:r>
      <w:proofErr w:type="spellEnd"/>
      <w:r w:rsidRPr="00883EE0">
        <w:t xml:space="preserve">: sets up initial phases and frequencies from the concept graph, then attempts to simulate until either convergence or reaching iteration limit. We used a </w:t>
      </w:r>
      <w:r w:rsidRPr="00883EE0">
        <w:rPr>
          <w:b/>
          <w:bCs/>
        </w:rPr>
        <w:t>Kuramoto model</w:t>
      </w:r>
      <w:r w:rsidRPr="00883EE0">
        <w:t xml:space="preserve"> for phase dynamics: each concept’s phase </w:t>
      </w:r>
      <w:proofErr w:type="spellStart"/>
      <w:r w:rsidRPr="00883EE0">
        <w:t>θ_i</w:t>
      </w:r>
      <w:proofErr w:type="spellEnd"/>
      <w:r w:rsidRPr="00883EE0">
        <w:t xml:space="preserve"> drifts at its natural frequency plus coupling terms that pull it toward others’ phases. This is a common model for synchronization; phase-lock occurs when </w:t>
      </w:r>
      <w:proofErr w:type="spellStart"/>
      <w:r w:rsidRPr="00883EE0">
        <w:t>dθ</w:t>
      </w:r>
      <w:proofErr w:type="spellEnd"/>
      <w:r w:rsidRPr="00883EE0">
        <w:t xml:space="preserve"> becomes identical for all oscillators (a common frequency).</w:t>
      </w:r>
    </w:p>
    <w:p w14:paraId="1DEC8214" w14:textId="77777777" w:rsidR="00883EE0" w:rsidRPr="00883EE0" w:rsidRDefault="00883EE0" w:rsidP="00883EE0">
      <w:pPr>
        <w:numPr>
          <w:ilvl w:val="0"/>
          <w:numId w:val="2"/>
        </w:numPr>
      </w:pPr>
      <w:r w:rsidRPr="00883EE0">
        <w:rPr>
          <w:b/>
          <w:bCs/>
        </w:rPr>
        <w:t>_</w:t>
      </w:r>
      <w:proofErr w:type="spellStart"/>
      <w:r w:rsidRPr="00883EE0">
        <w:rPr>
          <w:b/>
          <w:bCs/>
        </w:rPr>
        <w:t>check_synchrony</w:t>
      </w:r>
      <w:proofErr w:type="spellEnd"/>
      <w:r w:rsidRPr="00883EE0">
        <w:t>: a placeholder that checks if phase differences are below a threshold (indicating approximate synchronization). A more robust check might compare phase increments over time to see if all oscillators share one frequency.</w:t>
      </w:r>
    </w:p>
    <w:p w14:paraId="1546EC25" w14:textId="77777777" w:rsidR="00883EE0" w:rsidRPr="00883EE0" w:rsidRDefault="00883EE0" w:rsidP="00883EE0">
      <w:pPr>
        <w:numPr>
          <w:ilvl w:val="0"/>
          <w:numId w:val="2"/>
        </w:numPr>
      </w:pPr>
      <w:r w:rsidRPr="00883EE0">
        <w:rPr>
          <w:b/>
          <w:bCs/>
        </w:rPr>
        <w:lastRenderedPageBreak/>
        <w:t>_</w:t>
      </w:r>
      <w:proofErr w:type="spellStart"/>
      <w:r w:rsidRPr="00883EE0">
        <w:rPr>
          <w:b/>
          <w:bCs/>
        </w:rPr>
        <w:t>measure_coherence</w:t>
      </w:r>
      <w:proofErr w:type="spellEnd"/>
      <w:r w:rsidRPr="00883EE0">
        <w:t xml:space="preserve">: computes a coherence metric R (0 ≤ R ≤ 1). R = 1 means all phases are identical (perfect synchrony); lower values mean increasing phase spread. This is analogous to the order parameter used in synchronization theory and serves as a </w:t>
      </w:r>
      <w:r w:rsidRPr="00883EE0">
        <w:rPr>
          <w:b/>
          <w:bCs/>
        </w:rPr>
        <w:t>spectral coherence</w:t>
      </w:r>
      <w:r w:rsidRPr="00883EE0">
        <w:t xml:space="preserve"> score for the cluster. In our reasoning context, higher R indicates a more definitive inference (the cluster is tightly aligned), whereas a marginal inference might have R just above a threshold.</w:t>
      </w:r>
    </w:p>
    <w:p w14:paraId="5CDE07BA" w14:textId="77777777" w:rsidR="00883EE0" w:rsidRPr="00883EE0" w:rsidRDefault="00883EE0" w:rsidP="00883EE0">
      <w:pPr>
        <w:numPr>
          <w:ilvl w:val="0"/>
          <w:numId w:val="2"/>
        </w:numPr>
      </w:pPr>
      <w:r w:rsidRPr="00883EE0">
        <w:rPr>
          <w:b/>
          <w:bCs/>
        </w:rPr>
        <w:t>_</w:t>
      </w:r>
      <w:proofErr w:type="spellStart"/>
      <w:r w:rsidRPr="00883EE0">
        <w:rPr>
          <w:b/>
          <w:bCs/>
        </w:rPr>
        <w:t>identify_desync_cause</w:t>
      </w:r>
      <w:proofErr w:type="spellEnd"/>
      <w:r w:rsidRPr="00883EE0">
        <w:t xml:space="preserve">: examines the final state when sync fails to suggest a cause. We use simple logic: if the candidate’s phase is an outlier (did not join the phase angle of others), label it a frequency mismatch (it likely kept oscillating at its own natural frequency, never entrained). We could extend this to detect if the cluster split into two sub-clusters (e.g., premises stayed together at one frequency, candidate oscillated at another – a sign of two-frequency dynamics) and label that differently. In a real implementation, we might also leverage the </w:t>
      </w:r>
      <w:r w:rsidRPr="00883EE0">
        <w:rPr>
          <w:b/>
          <w:bCs/>
        </w:rPr>
        <w:t>Koopman spectrum</w:t>
      </w:r>
      <w:r w:rsidRPr="00883EE0">
        <w:t>: if two dominant frequencies are present in the Fourier analysis of the phases, synchrony failed due to a split mode.</w:t>
      </w:r>
    </w:p>
    <w:p w14:paraId="4CDB64EE" w14:textId="77777777" w:rsidR="00883EE0" w:rsidRPr="00883EE0" w:rsidRDefault="00883EE0" w:rsidP="00883EE0">
      <w:r w:rsidRPr="00883EE0">
        <w:rPr>
          <w:b/>
          <w:bCs/>
        </w:rPr>
        <w:t>Integration with ALAN’s Infrastructure:</w:t>
      </w:r>
      <w:r w:rsidRPr="00883EE0">
        <w:t xml:space="preserve"> The reasoner uses </w:t>
      </w:r>
      <w:proofErr w:type="spellStart"/>
      <w:r w:rsidRPr="00883EE0">
        <w:t>concept_graph</w:t>
      </w:r>
      <w:proofErr w:type="spellEnd"/>
      <w:r w:rsidRPr="00883EE0">
        <w:t xml:space="preserve"> to get concept nodes and couplings. In practice, </w:t>
      </w:r>
      <w:proofErr w:type="spellStart"/>
      <w:r w:rsidRPr="00883EE0">
        <w:t>concept_graph.get_couplings</w:t>
      </w:r>
      <w:proofErr w:type="spellEnd"/>
      <w:r w:rsidRPr="00883EE0">
        <w:t xml:space="preserve">(node) would retrieve all neighbors and their weights (or a function of relation types). After obtaining results = </w:t>
      </w:r>
      <w:proofErr w:type="spellStart"/>
      <w:proofErr w:type="gramStart"/>
      <w:r w:rsidRPr="00883EE0">
        <w:t>reasoner.infer</w:t>
      </w:r>
      <w:proofErr w:type="spellEnd"/>
      <w:proofErr w:type="gramEnd"/>
      <w:r w:rsidRPr="00883EE0">
        <w:t xml:space="preserve">(premises), the system can update ALAN’s </w:t>
      </w:r>
      <w:proofErr w:type="spellStart"/>
      <w:r w:rsidRPr="00883EE0">
        <w:t>ModalOverlay</w:t>
      </w:r>
      <w:proofErr w:type="spellEnd"/>
      <w:r w:rsidRPr="00883EE0">
        <w:t xml:space="preserve">. For example, it can loop through results and for each valid inference, record a new inference edge or mark that conclusion as </w:t>
      </w:r>
      <w:r w:rsidRPr="00883EE0">
        <w:rPr>
          <w:i/>
          <w:iCs/>
        </w:rPr>
        <w:t>derivable</w:t>
      </w:r>
      <w:r w:rsidRPr="00883EE0">
        <w:t xml:space="preserve"> from that premise set. Additionally, one could call a method to </w:t>
      </w:r>
      <w:r w:rsidRPr="00883EE0">
        <w:rPr>
          <w:b/>
          <w:bCs/>
        </w:rPr>
        <w:t>derive modal tags</w:t>
      </w:r>
      <w:r w:rsidRPr="00883EE0">
        <w:t xml:space="preserve"> across the whole graph: e.g., gather all stable clusters (perhaps by running infer from different starting premise sets or by simulation) and then:</w:t>
      </w:r>
    </w:p>
    <w:p w14:paraId="17BBC9B1" w14:textId="77777777" w:rsidR="00883EE0" w:rsidRPr="00883EE0" w:rsidRDefault="00883EE0" w:rsidP="00883EE0">
      <w:r w:rsidRPr="00883EE0">
        <w:t>python</w:t>
      </w:r>
    </w:p>
    <w:p w14:paraId="1A354CDE" w14:textId="77777777" w:rsidR="00883EE0" w:rsidRPr="00883EE0" w:rsidRDefault="00883EE0" w:rsidP="00883EE0">
      <w:proofErr w:type="spellStart"/>
      <w:r w:rsidRPr="00883EE0">
        <w:t>CopyEdit</w:t>
      </w:r>
      <w:proofErr w:type="spellEnd"/>
    </w:p>
    <w:p w14:paraId="09D291A8" w14:textId="77777777" w:rsidR="00883EE0" w:rsidRPr="00883EE0" w:rsidRDefault="00883EE0" w:rsidP="00883EE0">
      <w:r w:rsidRPr="00883EE0">
        <w:t xml:space="preserve">def </w:t>
      </w:r>
      <w:proofErr w:type="spellStart"/>
      <w:r w:rsidRPr="00883EE0">
        <w:t>assign_modal_</w:t>
      </w:r>
      <w:proofErr w:type="gramStart"/>
      <w:r w:rsidRPr="00883EE0">
        <w:t>tags</w:t>
      </w:r>
      <w:proofErr w:type="spellEnd"/>
      <w:r w:rsidRPr="00883EE0">
        <w:t>(</w:t>
      </w:r>
      <w:proofErr w:type="gramEnd"/>
      <w:r w:rsidRPr="00883EE0">
        <w:t xml:space="preserve">reasoner: </w:t>
      </w:r>
      <w:proofErr w:type="spellStart"/>
      <w:r w:rsidRPr="00883EE0">
        <w:t>PhaseReasoner</w:t>
      </w:r>
      <w:proofErr w:type="spellEnd"/>
      <w:r w:rsidRPr="00883EE0">
        <w:t xml:space="preserve">, </w:t>
      </w:r>
      <w:proofErr w:type="spellStart"/>
      <w:r w:rsidRPr="00883EE0">
        <w:t>all_concepts</w:t>
      </w:r>
      <w:proofErr w:type="spellEnd"/>
      <w:r w:rsidRPr="00883EE0">
        <w:t>: List[str]):</w:t>
      </w:r>
    </w:p>
    <w:p w14:paraId="6E2A8590" w14:textId="77777777" w:rsidR="00883EE0" w:rsidRPr="00883EE0" w:rsidRDefault="00883EE0" w:rsidP="00883EE0">
      <w:r w:rsidRPr="00883EE0">
        <w:t xml:space="preserve">    # Determine which concepts are present in all </w:t>
      </w:r>
      <w:proofErr w:type="gramStart"/>
      <w:r w:rsidRPr="00883EE0">
        <w:t>clusters</w:t>
      </w:r>
      <w:proofErr w:type="gramEnd"/>
      <w:r w:rsidRPr="00883EE0">
        <w:t xml:space="preserve"> vs some clusters</w:t>
      </w:r>
    </w:p>
    <w:p w14:paraId="7052D39B" w14:textId="77777777" w:rsidR="00883EE0" w:rsidRPr="00883EE0" w:rsidRDefault="00883EE0" w:rsidP="00883EE0">
      <w:r w:rsidRPr="00883EE0">
        <w:t xml:space="preserve">    clusters = </w:t>
      </w:r>
      <w:proofErr w:type="spellStart"/>
      <w:proofErr w:type="gramStart"/>
      <w:r w:rsidRPr="00883EE0">
        <w:t>reasoner.find</w:t>
      </w:r>
      <w:proofErr w:type="gramEnd"/>
      <w:r w:rsidRPr="00883EE0">
        <w:t>_all_phase_</w:t>
      </w:r>
      <w:proofErr w:type="gramStart"/>
      <w:r w:rsidRPr="00883EE0">
        <w:t>clusters</w:t>
      </w:r>
      <w:proofErr w:type="spellEnd"/>
      <w:r w:rsidRPr="00883EE0">
        <w:t>()  #</w:t>
      </w:r>
      <w:proofErr w:type="gramEnd"/>
      <w:r w:rsidRPr="00883EE0">
        <w:t xml:space="preserve"> would simulate or explore the graph to find all stable clusters</w:t>
      </w:r>
    </w:p>
    <w:p w14:paraId="348CC989" w14:textId="77777777" w:rsidR="00883EE0" w:rsidRPr="00883EE0" w:rsidRDefault="00883EE0" w:rsidP="00883EE0">
      <w:r w:rsidRPr="00883EE0">
        <w:t xml:space="preserve">    </w:t>
      </w:r>
      <w:proofErr w:type="spellStart"/>
      <w:r w:rsidRPr="00883EE0">
        <w:t>modal_overlay</w:t>
      </w:r>
      <w:proofErr w:type="spellEnd"/>
      <w:r w:rsidRPr="00883EE0">
        <w:t xml:space="preserve"> = </w:t>
      </w:r>
      <w:proofErr w:type="spellStart"/>
      <w:proofErr w:type="gramStart"/>
      <w:r w:rsidRPr="00883EE0">
        <w:t>reasoner.graph</w:t>
      </w:r>
      <w:proofErr w:type="gramEnd"/>
      <w:r w:rsidRPr="00883EE0">
        <w:t>.modal_overlay</w:t>
      </w:r>
      <w:proofErr w:type="spellEnd"/>
    </w:p>
    <w:p w14:paraId="181C59B9" w14:textId="77777777" w:rsidR="00883EE0" w:rsidRPr="00883EE0" w:rsidRDefault="00883EE0" w:rsidP="00883EE0">
      <w:r w:rsidRPr="00883EE0">
        <w:t xml:space="preserve">    # Necessary (□): if concept appears in every cluster</w:t>
      </w:r>
    </w:p>
    <w:p w14:paraId="12AAD697" w14:textId="77777777" w:rsidR="00883EE0" w:rsidRPr="00883EE0" w:rsidRDefault="00883EE0" w:rsidP="00883EE0">
      <w:r w:rsidRPr="00883EE0">
        <w:t xml:space="preserve">    for concept in </w:t>
      </w:r>
      <w:proofErr w:type="spellStart"/>
      <w:r w:rsidRPr="00883EE0">
        <w:t>all_concepts</w:t>
      </w:r>
      <w:proofErr w:type="spellEnd"/>
      <w:r w:rsidRPr="00883EE0">
        <w:t>:</w:t>
      </w:r>
    </w:p>
    <w:p w14:paraId="3EF7242A" w14:textId="77777777" w:rsidR="00883EE0" w:rsidRPr="00883EE0" w:rsidRDefault="00883EE0" w:rsidP="00883EE0">
      <w:r w:rsidRPr="00883EE0">
        <w:t xml:space="preserve">        </w:t>
      </w:r>
      <w:proofErr w:type="spellStart"/>
      <w:r w:rsidRPr="00883EE0">
        <w:t>in_all</w:t>
      </w:r>
      <w:proofErr w:type="spellEnd"/>
      <w:r w:rsidRPr="00883EE0">
        <w:t xml:space="preserve"> = </w:t>
      </w:r>
      <w:proofErr w:type="gramStart"/>
      <w:r w:rsidRPr="00883EE0">
        <w:t>all(</w:t>
      </w:r>
      <w:proofErr w:type="gramEnd"/>
      <w:r w:rsidRPr="00883EE0">
        <w:t>concept in cluster for cluster in clusters)</w:t>
      </w:r>
    </w:p>
    <w:p w14:paraId="2A3339C6" w14:textId="77777777" w:rsidR="00883EE0" w:rsidRPr="00883EE0" w:rsidRDefault="00883EE0" w:rsidP="00883EE0">
      <w:r w:rsidRPr="00883EE0">
        <w:lastRenderedPageBreak/>
        <w:t xml:space="preserve">        </w:t>
      </w:r>
      <w:proofErr w:type="spellStart"/>
      <w:r w:rsidRPr="00883EE0">
        <w:t>in_any</w:t>
      </w:r>
      <w:proofErr w:type="spellEnd"/>
      <w:r w:rsidRPr="00883EE0">
        <w:t xml:space="preserve"> = </w:t>
      </w:r>
      <w:proofErr w:type="gramStart"/>
      <w:r w:rsidRPr="00883EE0">
        <w:t>any(</w:t>
      </w:r>
      <w:proofErr w:type="gramEnd"/>
      <w:r w:rsidRPr="00883EE0">
        <w:t>concept in cluster for cluster in clusters)</w:t>
      </w:r>
    </w:p>
    <w:p w14:paraId="0A3C2498" w14:textId="77777777" w:rsidR="00883EE0" w:rsidRPr="00883EE0" w:rsidRDefault="00883EE0" w:rsidP="00883EE0">
      <w:r w:rsidRPr="00883EE0">
        <w:t xml:space="preserve">        if </w:t>
      </w:r>
      <w:proofErr w:type="spellStart"/>
      <w:r w:rsidRPr="00883EE0">
        <w:t>in_all</w:t>
      </w:r>
      <w:proofErr w:type="spellEnd"/>
      <w:r w:rsidRPr="00883EE0">
        <w:t>:</w:t>
      </w:r>
    </w:p>
    <w:p w14:paraId="40548F85" w14:textId="77777777" w:rsidR="00883EE0" w:rsidRPr="00883EE0" w:rsidRDefault="00883EE0" w:rsidP="00883EE0">
      <w:r w:rsidRPr="00883EE0">
        <w:t xml:space="preserve">            </w:t>
      </w:r>
      <w:proofErr w:type="spellStart"/>
      <w:proofErr w:type="gramStart"/>
      <w:r w:rsidRPr="00883EE0">
        <w:t>modal_overlay.tag</w:t>
      </w:r>
      <w:proofErr w:type="spellEnd"/>
      <w:r w:rsidRPr="00883EE0">
        <w:t>(</w:t>
      </w:r>
      <w:proofErr w:type="gramEnd"/>
      <w:r w:rsidRPr="00883EE0">
        <w:t>concept, 'necessary</w:t>
      </w:r>
      <w:proofErr w:type="gramStart"/>
      <w:r w:rsidRPr="00883EE0">
        <w:t>')  #</w:t>
      </w:r>
      <w:proofErr w:type="gramEnd"/>
      <w:r w:rsidRPr="00883EE0">
        <w:t xml:space="preserve"> □A</w:t>
      </w:r>
    </w:p>
    <w:p w14:paraId="0712B2EB" w14:textId="77777777" w:rsidR="00883EE0" w:rsidRPr="00883EE0" w:rsidRDefault="00883EE0" w:rsidP="00883EE0">
      <w:r w:rsidRPr="00883EE0">
        <w:t xml:space="preserve">        </w:t>
      </w:r>
      <w:proofErr w:type="spellStart"/>
      <w:r w:rsidRPr="00883EE0">
        <w:t>elif</w:t>
      </w:r>
      <w:proofErr w:type="spellEnd"/>
      <w:r w:rsidRPr="00883EE0">
        <w:t xml:space="preserve"> </w:t>
      </w:r>
      <w:proofErr w:type="spellStart"/>
      <w:r w:rsidRPr="00883EE0">
        <w:t>in_any</w:t>
      </w:r>
      <w:proofErr w:type="spellEnd"/>
      <w:r w:rsidRPr="00883EE0">
        <w:t>:</w:t>
      </w:r>
    </w:p>
    <w:p w14:paraId="73668D6D" w14:textId="77777777" w:rsidR="00883EE0" w:rsidRPr="00883EE0" w:rsidRDefault="00883EE0" w:rsidP="00883EE0">
      <w:r w:rsidRPr="00883EE0">
        <w:t xml:space="preserve">            </w:t>
      </w:r>
      <w:proofErr w:type="spellStart"/>
      <w:proofErr w:type="gramStart"/>
      <w:r w:rsidRPr="00883EE0">
        <w:t>modal_overlay.tag</w:t>
      </w:r>
      <w:proofErr w:type="spellEnd"/>
      <w:r w:rsidRPr="00883EE0">
        <w:t>(</w:t>
      </w:r>
      <w:proofErr w:type="gramEnd"/>
      <w:r w:rsidRPr="00883EE0">
        <w:t>concept, 'possible</w:t>
      </w:r>
      <w:proofErr w:type="gramStart"/>
      <w:r w:rsidRPr="00883EE0">
        <w:t xml:space="preserve">')   </w:t>
      </w:r>
      <w:proofErr w:type="gramEnd"/>
      <w:r w:rsidRPr="00883EE0">
        <w:t xml:space="preserve"># </w:t>
      </w:r>
      <w:r w:rsidRPr="00883EE0">
        <w:rPr>
          <w:rFonts w:ascii="Cambria Math" w:hAnsi="Cambria Math" w:cs="Cambria Math"/>
        </w:rPr>
        <w:t>◇</w:t>
      </w:r>
      <w:r w:rsidRPr="00883EE0">
        <w:t>A</w:t>
      </w:r>
    </w:p>
    <w:p w14:paraId="404C874F" w14:textId="77777777" w:rsidR="00883EE0" w:rsidRPr="00883EE0" w:rsidRDefault="00883EE0" w:rsidP="00883EE0">
      <w:r w:rsidRPr="00883EE0">
        <w:t xml:space="preserve">        else:</w:t>
      </w:r>
    </w:p>
    <w:p w14:paraId="52EFAD27" w14:textId="77777777" w:rsidR="00883EE0" w:rsidRPr="00883EE0" w:rsidRDefault="00883EE0" w:rsidP="00883EE0">
      <w:r w:rsidRPr="00883EE0">
        <w:t xml:space="preserve">            </w:t>
      </w:r>
      <w:proofErr w:type="spellStart"/>
      <w:proofErr w:type="gramStart"/>
      <w:r w:rsidRPr="00883EE0">
        <w:t>modal_overlay.tag</w:t>
      </w:r>
      <w:proofErr w:type="spellEnd"/>
      <w:r w:rsidRPr="00883EE0">
        <w:t>(</w:t>
      </w:r>
      <w:proofErr w:type="gramEnd"/>
      <w:r w:rsidRPr="00883EE0">
        <w:t>concept, 'impossible') # concept never appears</w:t>
      </w:r>
    </w:p>
    <w:p w14:paraId="4FD287A2" w14:textId="77777777" w:rsidR="00883EE0" w:rsidRPr="00883EE0" w:rsidRDefault="00883EE0" w:rsidP="00883EE0">
      <w:r w:rsidRPr="00883EE0">
        <w:t xml:space="preserve">    # Implications: for any pair A-&gt;B, check if whenever A is in a cluster, B is too</w:t>
      </w:r>
    </w:p>
    <w:p w14:paraId="5AAA4337" w14:textId="77777777" w:rsidR="00883EE0" w:rsidRPr="00883EE0" w:rsidRDefault="00883EE0" w:rsidP="00883EE0">
      <w:r w:rsidRPr="00883EE0">
        <w:t xml:space="preserve">    for </w:t>
      </w:r>
      <w:proofErr w:type="spellStart"/>
      <w:r w:rsidRPr="00883EE0">
        <w:t>conceptA</w:t>
      </w:r>
      <w:proofErr w:type="spellEnd"/>
      <w:r w:rsidRPr="00883EE0">
        <w:t xml:space="preserve"> in </w:t>
      </w:r>
      <w:proofErr w:type="spellStart"/>
      <w:r w:rsidRPr="00883EE0">
        <w:t>all_concepts</w:t>
      </w:r>
      <w:proofErr w:type="spellEnd"/>
      <w:r w:rsidRPr="00883EE0">
        <w:t>:</w:t>
      </w:r>
    </w:p>
    <w:p w14:paraId="50E18E5D" w14:textId="77777777" w:rsidR="00883EE0" w:rsidRPr="00883EE0" w:rsidRDefault="00883EE0" w:rsidP="00883EE0">
      <w:r w:rsidRPr="00883EE0">
        <w:t xml:space="preserve">        for </w:t>
      </w:r>
      <w:proofErr w:type="spellStart"/>
      <w:r w:rsidRPr="00883EE0">
        <w:t>conceptB</w:t>
      </w:r>
      <w:proofErr w:type="spellEnd"/>
      <w:r w:rsidRPr="00883EE0">
        <w:t xml:space="preserve"> in </w:t>
      </w:r>
      <w:proofErr w:type="spellStart"/>
      <w:r w:rsidRPr="00883EE0">
        <w:t>all_concepts</w:t>
      </w:r>
      <w:proofErr w:type="spellEnd"/>
      <w:r w:rsidRPr="00883EE0">
        <w:t>:</w:t>
      </w:r>
    </w:p>
    <w:p w14:paraId="781F6983" w14:textId="77777777" w:rsidR="00883EE0" w:rsidRPr="00883EE0" w:rsidRDefault="00883EE0" w:rsidP="00883EE0">
      <w:r w:rsidRPr="00883EE0">
        <w:t xml:space="preserve">            if </w:t>
      </w:r>
      <w:proofErr w:type="spellStart"/>
      <w:r w:rsidRPr="00883EE0">
        <w:t>conceptA</w:t>
      </w:r>
      <w:proofErr w:type="spellEnd"/>
      <w:r w:rsidRPr="00883EE0">
        <w:t xml:space="preserve"> == </w:t>
      </w:r>
      <w:proofErr w:type="spellStart"/>
      <w:r w:rsidRPr="00883EE0">
        <w:t>conceptB</w:t>
      </w:r>
      <w:proofErr w:type="spellEnd"/>
      <w:r w:rsidRPr="00883EE0">
        <w:t xml:space="preserve">: </w:t>
      </w:r>
    </w:p>
    <w:p w14:paraId="681FBDB9" w14:textId="77777777" w:rsidR="00883EE0" w:rsidRPr="00883EE0" w:rsidRDefault="00883EE0" w:rsidP="00883EE0">
      <w:r w:rsidRPr="00883EE0">
        <w:t xml:space="preserve">                continue</w:t>
      </w:r>
    </w:p>
    <w:p w14:paraId="24BE5B38" w14:textId="77777777" w:rsidR="00883EE0" w:rsidRPr="00883EE0" w:rsidRDefault="00883EE0" w:rsidP="00883EE0">
      <w:r w:rsidRPr="00883EE0">
        <w:t xml:space="preserve">            holds = </w:t>
      </w:r>
      <w:proofErr w:type="gramStart"/>
      <w:r w:rsidRPr="00883EE0">
        <w:t>all(</w:t>
      </w:r>
      <w:proofErr w:type="gramEnd"/>
      <w:r w:rsidRPr="00883EE0">
        <w:t>(</w:t>
      </w:r>
      <w:proofErr w:type="spellStart"/>
      <w:r w:rsidRPr="00883EE0">
        <w:t>conceptA</w:t>
      </w:r>
      <w:proofErr w:type="spellEnd"/>
      <w:r w:rsidRPr="00883EE0">
        <w:t xml:space="preserve"> not in cluster or </w:t>
      </w:r>
      <w:proofErr w:type="spellStart"/>
      <w:r w:rsidRPr="00883EE0">
        <w:t>conceptB</w:t>
      </w:r>
      <w:proofErr w:type="spellEnd"/>
      <w:r w:rsidRPr="00883EE0">
        <w:t xml:space="preserve"> in cluster) for cluster in clusters)</w:t>
      </w:r>
    </w:p>
    <w:p w14:paraId="35BE343C" w14:textId="77777777" w:rsidR="00883EE0" w:rsidRPr="00883EE0" w:rsidRDefault="00883EE0" w:rsidP="00883EE0">
      <w:r w:rsidRPr="00883EE0">
        <w:t xml:space="preserve">            if holds:</w:t>
      </w:r>
    </w:p>
    <w:p w14:paraId="5CE6A0CF" w14:textId="77777777" w:rsidR="00883EE0" w:rsidRPr="00883EE0" w:rsidRDefault="00883EE0" w:rsidP="00883EE0">
      <w:r w:rsidRPr="00883EE0">
        <w:t xml:space="preserve">                </w:t>
      </w:r>
      <w:proofErr w:type="spellStart"/>
      <w:r w:rsidRPr="00883EE0">
        <w:t>modal_overlay.tag_</w:t>
      </w:r>
      <w:proofErr w:type="gramStart"/>
      <w:r w:rsidRPr="00883EE0">
        <w:t>rule</w:t>
      </w:r>
      <w:proofErr w:type="spellEnd"/>
      <w:r w:rsidRPr="00883EE0">
        <w:t>(</w:t>
      </w:r>
      <w:proofErr w:type="spellStart"/>
      <w:proofErr w:type="gramEnd"/>
      <w:r w:rsidRPr="00883EE0">
        <w:t>conceptA</w:t>
      </w:r>
      <w:proofErr w:type="spellEnd"/>
      <w:r w:rsidRPr="00883EE0">
        <w:t xml:space="preserve">, </w:t>
      </w:r>
      <w:proofErr w:type="spellStart"/>
      <w:r w:rsidRPr="00883EE0">
        <w:t>conceptB</w:t>
      </w:r>
      <w:proofErr w:type="spellEnd"/>
      <w:r w:rsidRPr="00883EE0">
        <w:t>, 'implies</w:t>
      </w:r>
      <w:proofErr w:type="gramStart"/>
      <w:r w:rsidRPr="00883EE0">
        <w:t>')  #</w:t>
      </w:r>
      <w:proofErr w:type="gramEnd"/>
      <w:r w:rsidRPr="00883EE0">
        <w:t xml:space="preserve"> mark A→B</w:t>
      </w:r>
    </w:p>
    <w:p w14:paraId="16B41C30" w14:textId="77777777" w:rsidR="00883EE0" w:rsidRPr="00883EE0" w:rsidRDefault="00883EE0" w:rsidP="00883EE0">
      <w:r w:rsidRPr="00883EE0">
        <w:t xml:space="preserve">In the above pseudo-code, </w:t>
      </w:r>
      <w:proofErr w:type="spellStart"/>
      <w:r w:rsidRPr="00883EE0">
        <w:t>find_all_phase_clusters</w:t>
      </w:r>
      <w:proofErr w:type="spellEnd"/>
      <w:r w:rsidRPr="00883EE0">
        <w:t xml:space="preserve"> would need to explore the space of possible premise sets or simulate the full network to identify distinct phase-locked groups (attractors). This could be done by trying different initial phase configurations or by graph-theoretic analysis (e.g., connected components of strongly coupled subgraphs might correspond to clusters). Each cluster is a set of concepts that synchronize together. We then mark each concept as necessary or possible according to whether </w:t>
      </w:r>
      <w:proofErr w:type="gramStart"/>
      <w:r w:rsidRPr="00883EE0">
        <w:t>it’s</w:t>
      </w:r>
      <w:proofErr w:type="gramEnd"/>
      <w:r w:rsidRPr="00883EE0">
        <w:t xml:space="preserve"> in all or some clusters, matching the modal logic semantics (for correctness: we enforce □</w:t>
      </w:r>
      <w:r w:rsidRPr="00883EE0">
        <w:rPr>
          <w:i/>
          <w:iCs/>
        </w:rPr>
        <w:t>A</w:t>
      </w:r>
      <w:r w:rsidRPr="00883EE0">
        <w:t xml:space="preserve"> </w:t>
      </w:r>
      <w:proofErr w:type="spellStart"/>
      <w:r w:rsidRPr="00883EE0">
        <w:t>iff</w:t>
      </w:r>
      <w:proofErr w:type="spellEnd"/>
      <w:r w:rsidRPr="00883EE0">
        <w:t xml:space="preserve"> </w:t>
      </w:r>
      <w:r w:rsidRPr="00883EE0">
        <w:rPr>
          <w:i/>
          <w:iCs/>
        </w:rPr>
        <w:t>A</w:t>
      </w:r>
      <w:r w:rsidRPr="00883EE0">
        <w:t xml:space="preserve"> is true in every possible world/cluster). We also mark implications: if every time </w:t>
      </w:r>
      <w:r w:rsidRPr="00883EE0">
        <w:rPr>
          <w:i/>
          <w:iCs/>
        </w:rPr>
        <w:t>A</w:t>
      </w:r>
      <w:r w:rsidRPr="00883EE0">
        <w:t xml:space="preserve"> appears, </w:t>
      </w:r>
      <w:r w:rsidRPr="00883EE0">
        <w:rPr>
          <w:i/>
          <w:iCs/>
        </w:rPr>
        <w:t>B</w:t>
      </w:r>
      <w:r w:rsidRPr="00883EE0">
        <w:t xml:space="preserve"> also appears in that cluster, then </w:t>
      </w:r>
      <w:r w:rsidRPr="00883EE0">
        <w:rPr>
          <w:i/>
          <w:iCs/>
        </w:rPr>
        <w:t>A</w:t>
      </w:r>
      <w:r w:rsidRPr="00883EE0">
        <w:t>→</w:t>
      </w:r>
      <w:r w:rsidRPr="00883EE0">
        <w:rPr>
          <w:i/>
          <w:iCs/>
        </w:rPr>
        <w:t>B</w:t>
      </w:r>
      <w:r w:rsidRPr="00883EE0">
        <w:t xml:space="preserve"> is a valid rule in the system. These tags and rules are stored in ALAN’s </w:t>
      </w:r>
      <w:proofErr w:type="spellStart"/>
      <w:r w:rsidRPr="00883EE0">
        <w:t>modal_overlay</w:t>
      </w:r>
      <w:proofErr w:type="spellEnd"/>
      <w:r w:rsidRPr="00883EE0">
        <w:t xml:space="preserve"> for use by other components (e.g., query answering or explanation modules).</w:t>
      </w:r>
    </w:p>
    <w:p w14:paraId="16AA2200" w14:textId="77777777" w:rsidR="00883EE0" w:rsidRPr="00883EE0" w:rsidRDefault="00883EE0" w:rsidP="00883EE0">
      <w:pPr>
        <w:rPr>
          <w:b/>
          <w:bCs/>
        </w:rPr>
      </w:pPr>
      <w:r w:rsidRPr="00883EE0">
        <w:rPr>
          <w:b/>
          <w:bCs/>
        </w:rPr>
        <w:t>Synthetic Benchmark Harness</w:t>
      </w:r>
    </w:p>
    <w:p w14:paraId="17E71532" w14:textId="77777777" w:rsidR="00883EE0" w:rsidRPr="00883EE0" w:rsidRDefault="00883EE0" w:rsidP="00883EE0">
      <w:r w:rsidRPr="00883EE0">
        <w:t xml:space="preserve">To evaluate the Phase Reasoner, we create a </w:t>
      </w:r>
      <w:r w:rsidRPr="00883EE0">
        <w:rPr>
          <w:b/>
          <w:bCs/>
        </w:rPr>
        <w:t>synthetic benchmark</w:t>
      </w:r>
      <w:r w:rsidRPr="00883EE0">
        <w:t xml:space="preserve"> that can generate test concept graphs and measure the engine’s performance on inference tasks. The goals of the benchmark are to assess:</w:t>
      </w:r>
    </w:p>
    <w:p w14:paraId="1724E5AD" w14:textId="77777777" w:rsidR="00883EE0" w:rsidRPr="00883EE0" w:rsidRDefault="00883EE0" w:rsidP="00883EE0">
      <w:pPr>
        <w:numPr>
          <w:ilvl w:val="0"/>
          <w:numId w:val="3"/>
        </w:numPr>
      </w:pPr>
      <w:r w:rsidRPr="00883EE0">
        <w:rPr>
          <w:b/>
          <w:bCs/>
        </w:rPr>
        <w:lastRenderedPageBreak/>
        <w:t>Inference Precision</w:t>
      </w:r>
      <w:r w:rsidRPr="00883EE0">
        <w:t xml:space="preserve">: the proportion of inferences made by the engine that are </w:t>
      </w:r>
      <w:r w:rsidRPr="00883EE0">
        <w:rPr>
          <w:i/>
          <w:iCs/>
        </w:rPr>
        <w:t>correct (true)</w:t>
      </w:r>
      <w:r w:rsidRPr="00883EE0">
        <w:t xml:space="preserve"> in the ground-truth dynamics.</w:t>
      </w:r>
    </w:p>
    <w:p w14:paraId="7D8BCE66" w14:textId="77777777" w:rsidR="00883EE0" w:rsidRPr="00883EE0" w:rsidRDefault="00883EE0" w:rsidP="00883EE0">
      <w:pPr>
        <w:numPr>
          <w:ilvl w:val="0"/>
          <w:numId w:val="3"/>
        </w:numPr>
      </w:pPr>
      <w:r w:rsidRPr="00883EE0">
        <w:rPr>
          <w:b/>
          <w:bCs/>
        </w:rPr>
        <w:t>Inference Recall</w:t>
      </w:r>
      <w:r w:rsidRPr="00883EE0">
        <w:t xml:space="preserve">: the proportion of </w:t>
      </w:r>
      <w:r w:rsidRPr="00883EE0">
        <w:rPr>
          <w:i/>
          <w:iCs/>
        </w:rPr>
        <w:t>true</w:t>
      </w:r>
      <w:r w:rsidRPr="00883EE0">
        <w:t xml:space="preserve"> dynamic relationships that the engine successfully infers.</w:t>
      </w:r>
    </w:p>
    <w:p w14:paraId="777A13DD" w14:textId="77777777" w:rsidR="00883EE0" w:rsidRPr="00883EE0" w:rsidRDefault="00883EE0" w:rsidP="00883EE0">
      <w:pPr>
        <w:numPr>
          <w:ilvl w:val="0"/>
          <w:numId w:val="3"/>
        </w:numPr>
      </w:pPr>
      <w:r w:rsidRPr="00883EE0">
        <w:rPr>
          <w:b/>
          <w:bCs/>
        </w:rPr>
        <w:t>Spectral Coherence Metrics</w:t>
      </w:r>
      <w:r w:rsidRPr="00883EE0">
        <w:t>: how well the engine’s coherence measurements correlate with actual synchrony (e.g., do higher predicted R values correspond to truly stable synchrony?).</w:t>
      </w:r>
    </w:p>
    <w:p w14:paraId="21590C62" w14:textId="77777777" w:rsidR="00883EE0" w:rsidRPr="00883EE0" w:rsidRDefault="00883EE0" w:rsidP="00883EE0">
      <w:pPr>
        <w:numPr>
          <w:ilvl w:val="0"/>
          <w:numId w:val="3"/>
        </w:numPr>
      </w:pPr>
      <w:r w:rsidRPr="00883EE0">
        <w:rPr>
          <w:b/>
          <w:bCs/>
        </w:rPr>
        <w:t>Modal Closure Validation</w:t>
      </w:r>
      <w:r w:rsidRPr="00883EE0">
        <w:t>: ensure that modal tags like necessity (□) indeed correspond to truth across all clusters in the generated scenarios.</w:t>
      </w:r>
    </w:p>
    <w:p w14:paraId="703CD242" w14:textId="77777777" w:rsidR="00883EE0" w:rsidRPr="00883EE0" w:rsidRDefault="00883EE0" w:rsidP="00883EE0">
      <w:r w:rsidRPr="00883EE0">
        <w:t xml:space="preserve">We proceed in two parts: </w:t>
      </w:r>
      <w:r w:rsidRPr="00883EE0">
        <w:rPr>
          <w:b/>
          <w:bCs/>
        </w:rPr>
        <w:t>graph generation</w:t>
      </w:r>
      <w:r w:rsidRPr="00883EE0">
        <w:t xml:space="preserve"> and </w:t>
      </w:r>
      <w:r w:rsidRPr="00883EE0">
        <w:rPr>
          <w:b/>
          <w:bCs/>
        </w:rPr>
        <w:t>evaluation</w:t>
      </w:r>
      <w:r w:rsidRPr="00883EE0">
        <w:t>.</w:t>
      </w:r>
    </w:p>
    <w:p w14:paraId="685B12D4" w14:textId="77777777" w:rsidR="00883EE0" w:rsidRPr="00883EE0" w:rsidRDefault="00883EE0" w:rsidP="00883EE0">
      <w:pPr>
        <w:rPr>
          <w:b/>
          <w:bCs/>
        </w:rPr>
      </w:pPr>
      <w:r w:rsidRPr="00883EE0">
        <w:rPr>
          <w:b/>
          <w:bCs/>
        </w:rPr>
        <w:t>Graph/Oscillator Generation</w:t>
      </w:r>
    </w:p>
    <w:p w14:paraId="08EE3BBE" w14:textId="77777777" w:rsidR="00883EE0" w:rsidRPr="00883EE0" w:rsidRDefault="00883EE0" w:rsidP="00883EE0">
      <w:r w:rsidRPr="00883EE0">
        <w:t>We randomly generate oscillator-based concept graphs. Each such graph will specify a set of concept nodes with associated oscillator parameters, and edges representing coupling. For controlled testing, we can impose a known cluster structure. For example, we might partition the concepts into predetermined phase-lock clusters. Concepts within the same partition are given nearly identical natural frequencies and strong mutual coupling (so they will synchronize), while concepts in different partitions have disparate frequencies or weak links (so they will not synchronize together under normal conditions). This way, we have a known “ground truth” set of possible clusters (the partitions define which groups can form coherent sets).</w:t>
      </w:r>
    </w:p>
    <w:p w14:paraId="36768AA4" w14:textId="77777777" w:rsidR="00883EE0" w:rsidRPr="00883EE0" w:rsidRDefault="00883EE0" w:rsidP="00883EE0">
      <w:proofErr w:type="gramStart"/>
      <w:r w:rsidRPr="00883EE0">
        <w:t>Here’s</w:t>
      </w:r>
      <w:proofErr w:type="gramEnd"/>
      <w:r w:rsidRPr="00883EE0">
        <w:t xml:space="preserve"> a scaffold for the generation and benchmark procedures:</w:t>
      </w:r>
    </w:p>
    <w:p w14:paraId="7CB18C44" w14:textId="77777777" w:rsidR="00883EE0" w:rsidRPr="00883EE0" w:rsidRDefault="00883EE0" w:rsidP="00883EE0">
      <w:r w:rsidRPr="00883EE0">
        <w:t>python</w:t>
      </w:r>
    </w:p>
    <w:p w14:paraId="425F12FA" w14:textId="77777777" w:rsidR="00883EE0" w:rsidRPr="00883EE0" w:rsidRDefault="00883EE0" w:rsidP="00883EE0">
      <w:proofErr w:type="spellStart"/>
      <w:r w:rsidRPr="00883EE0">
        <w:t>CopyEdit</w:t>
      </w:r>
      <w:proofErr w:type="spellEnd"/>
    </w:p>
    <w:p w14:paraId="5467C77A" w14:textId="77777777" w:rsidR="00883EE0" w:rsidRPr="00883EE0" w:rsidRDefault="00883EE0" w:rsidP="00883EE0">
      <w:r w:rsidRPr="00883EE0">
        <w:t xml:space="preserve">import </w:t>
      </w:r>
      <w:proofErr w:type="spellStart"/>
      <w:r w:rsidRPr="00883EE0">
        <w:t>numpy</w:t>
      </w:r>
      <w:proofErr w:type="spellEnd"/>
      <w:r w:rsidRPr="00883EE0">
        <w:t xml:space="preserve"> as np</w:t>
      </w:r>
    </w:p>
    <w:p w14:paraId="2C5C782D" w14:textId="77777777" w:rsidR="00883EE0" w:rsidRPr="00883EE0" w:rsidRDefault="00883EE0" w:rsidP="00883EE0">
      <w:r w:rsidRPr="00883EE0">
        <w:t>import random</w:t>
      </w:r>
    </w:p>
    <w:p w14:paraId="727B1C8D" w14:textId="77777777" w:rsidR="00883EE0" w:rsidRPr="00883EE0" w:rsidRDefault="00883EE0" w:rsidP="00883EE0"/>
    <w:p w14:paraId="780354FD" w14:textId="77777777" w:rsidR="00883EE0" w:rsidRPr="00883EE0" w:rsidRDefault="00883EE0" w:rsidP="00883EE0">
      <w:r w:rsidRPr="00883EE0">
        <w:t xml:space="preserve">def </w:t>
      </w:r>
      <w:proofErr w:type="spellStart"/>
      <w:r w:rsidRPr="00883EE0">
        <w:t>generate_oscillator_concept_</w:t>
      </w:r>
      <w:proofErr w:type="gramStart"/>
      <w:r w:rsidRPr="00883EE0">
        <w:t>graph</w:t>
      </w:r>
      <w:proofErr w:type="spellEnd"/>
      <w:r w:rsidRPr="00883EE0">
        <w:t>(</w:t>
      </w:r>
      <w:proofErr w:type="spellStart"/>
      <w:proofErr w:type="gramEnd"/>
      <w:r w:rsidRPr="00883EE0">
        <w:t>num_concepts</w:t>
      </w:r>
      <w:proofErr w:type="spellEnd"/>
      <w:r w:rsidRPr="00883EE0">
        <w:t xml:space="preserve">: int, </w:t>
      </w:r>
      <w:proofErr w:type="spellStart"/>
      <w:r w:rsidRPr="00883EE0">
        <w:t>num_clusters</w:t>
      </w:r>
      <w:proofErr w:type="spellEnd"/>
      <w:r w:rsidRPr="00883EE0">
        <w:t>: int):</w:t>
      </w:r>
    </w:p>
    <w:p w14:paraId="32E07335" w14:textId="77777777" w:rsidR="00883EE0" w:rsidRPr="00883EE0" w:rsidRDefault="00883EE0" w:rsidP="00883EE0">
      <w:r w:rsidRPr="00883EE0">
        <w:t xml:space="preserve">    """</w:t>
      </w:r>
    </w:p>
    <w:p w14:paraId="67B0977C" w14:textId="77777777" w:rsidR="00883EE0" w:rsidRPr="00883EE0" w:rsidRDefault="00883EE0" w:rsidP="00883EE0">
      <w:r w:rsidRPr="00883EE0">
        <w:t xml:space="preserve">    Generate a random oscillator concept graph with a given number of concepts divided into some clusters.</w:t>
      </w:r>
    </w:p>
    <w:p w14:paraId="7CB06B13" w14:textId="77777777" w:rsidR="00883EE0" w:rsidRPr="00883EE0" w:rsidRDefault="00883EE0" w:rsidP="00883EE0">
      <w:r w:rsidRPr="00883EE0">
        <w:lastRenderedPageBreak/>
        <w:t xml:space="preserve">    Each cluster will have internally strong coupling and similar frequencies, encouraging synchrony.</w:t>
      </w:r>
    </w:p>
    <w:p w14:paraId="1708C1D9" w14:textId="77777777" w:rsidR="00883EE0" w:rsidRPr="00883EE0" w:rsidRDefault="00883EE0" w:rsidP="00883EE0">
      <w:r w:rsidRPr="00883EE0">
        <w:t xml:space="preserve">    Returns a </w:t>
      </w:r>
      <w:proofErr w:type="spellStart"/>
      <w:r w:rsidRPr="00883EE0">
        <w:t>concept_graph</w:t>
      </w:r>
      <w:proofErr w:type="spellEnd"/>
      <w:r w:rsidRPr="00883EE0">
        <w:t xml:space="preserve"> compatible with </w:t>
      </w:r>
      <w:proofErr w:type="spellStart"/>
      <w:r w:rsidRPr="00883EE0">
        <w:t>PhaseReasoner</w:t>
      </w:r>
      <w:proofErr w:type="spellEnd"/>
      <w:r w:rsidRPr="00883EE0">
        <w:t>.</w:t>
      </w:r>
    </w:p>
    <w:p w14:paraId="460164BE" w14:textId="77777777" w:rsidR="00883EE0" w:rsidRPr="00883EE0" w:rsidRDefault="00883EE0" w:rsidP="00883EE0">
      <w:r w:rsidRPr="00883EE0">
        <w:t xml:space="preserve">    """</w:t>
      </w:r>
    </w:p>
    <w:p w14:paraId="3E82AEBB" w14:textId="77777777" w:rsidR="00883EE0" w:rsidRPr="00883EE0" w:rsidRDefault="00883EE0" w:rsidP="00883EE0">
      <w:r w:rsidRPr="00883EE0">
        <w:t xml:space="preserve">    # Initialize concept graph (could be a simple adjacency list or a </w:t>
      </w:r>
      <w:proofErr w:type="spellStart"/>
      <w:r w:rsidRPr="00883EE0">
        <w:t>networkx</w:t>
      </w:r>
      <w:proofErr w:type="spellEnd"/>
      <w:r w:rsidRPr="00883EE0">
        <w:t xml:space="preserve"> graph for example)</w:t>
      </w:r>
    </w:p>
    <w:p w14:paraId="36761061" w14:textId="77777777" w:rsidR="00883EE0" w:rsidRPr="00883EE0" w:rsidRDefault="00883EE0" w:rsidP="00883EE0">
      <w:r w:rsidRPr="00883EE0">
        <w:t xml:space="preserve">    graph = </w:t>
      </w:r>
      <w:proofErr w:type="spellStart"/>
      <w:proofErr w:type="gramStart"/>
      <w:r w:rsidRPr="00883EE0">
        <w:t>ConceptGraph</w:t>
      </w:r>
      <w:proofErr w:type="spellEnd"/>
      <w:r w:rsidRPr="00883EE0">
        <w:t>()  #</w:t>
      </w:r>
      <w:proofErr w:type="gramEnd"/>
      <w:r w:rsidRPr="00883EE0">
        <w:t xml:space="preserve"> assuming some </w:t>
      </w:r>
      <w:proofErr w:type="spellStart"/>
      <w:r w:rsidRPr="00883EE0">
        <w:t>ConceptGraph</w:t>
      </w:r>
      <w:proofErr w:type="spellEnd"/>
      <w:r w:rsidRPr="00883EE0">
        <w:t xml:space="preserve"> class exists</w:t>
      </w:r>
    </w:p>
    <w:p w14:paraId="6A5F27E9" w14:textId="77777777" w:rsidR="00883EE0" w:rsidRPr="00883EE0" w:rsidRDefault="00883EE0" w:rsidP="00883EE0">
      <w:r w:rsidRPr="00883EE0">
        <w:t xml:space="preserve">    # Assign concepts to clusters</w:t>
      </w:r>
    </w:p>
    <w:p w14:paraId="5F8B0B35" w14:textId="77777777" w:rsidR="00883EE0" w:rsidRPr="00883EE0" w:rsidRDefault="00883EE0" w:rsidP="00883EE0">
      <w:r w:rsidRPr="00883EE0">
        <w:t xml:space="preserve">    clusters = [[] for _ in range(</w:t>
      </w:r>
      <w:proofErr w:type="spellStart"/>
      <w:r w:rsidRPr="00883EE0">
        <w:t>num_clusters</w:t>
      </w:r>
      <w:proofErr w:type="spellEnd"/>
      <w:r w:rsidRPr="00883EE0">
        <w:t>)]</w:t>
      </w:r>
    </w:p>
    <w:p w14:paraId="7439C9DE" w14:textId="77777777" w:rsidR="00883EE0" w:rsidRPr="00883EE0" w:rsidRDefault="00883EE0" w:rsidP="00883EE0">
      <w:r w:rsidRPr="00883EE0">
        <w:t xml:space="preserve">    for </w:t>
      </w:r>
      <w:proofErr w:type="spellStart"/>
      <w:r w:rsidRPr="00883EE0">
        <w:t>concept_id</w:t>
      </w:r>
      <w:proofErr w:type="spellEnd"/>
      <w:r w:rsidRPr="00883EE0">
        <w:t xml:space="preserve"> in range(</w:t>
      </w:r>
      <w:proofErr w:type="spellStart"/>
      <w:r w:rsidRPr="00883EE0">
        <w:t>num_concepts</w:t>
      </w:r>
      <w:proofErr w:type="spellEnd"/>
      <w:r w:rsidRPr="00883EE0">
        <w:t>):</w:t>
      </w:r>
    </w:p>
    <w:p w14:paraId="68022CC7" w14:textId="77777777" w:rsidR="00883EE0" w:rsidRPr="00883EE0" w:rsidRDefault="00883EE0" w:rsidP="00883EE0">
      <w:r w:rsidRPr="00883EE0">
        <w:t xml:space="preserve">        </w:t>
      </w:r>
      <w:proofErr w:type="spellStart"/>
      <w:r w:rsidRPr="00883EE0">
        <w:t>cluster_idx</w:t>
      </w:r>
      <w:proofErr w:type="spellEnd"/>
      <w:r w:rsidRPr="00883EE0">
        <w:t xml:space="preserve"> = </w:t>
      </w:r>
      <w:proofErr w:type="spellStart"/>
      <w:r w:rsidRPr="00883EE0">
        <w:t>concept_id</w:t>
      </w:r>
      <w:proofErr w:type="spellEnd"/>
      <w:r w:rsidRPr="00883EE0">
        <w:t xml:space="preserve"> % </w:t>
      </w:r>
      <w:proofErr w:type="spellStart"/>
      <w:r w:rsidRPr="00883EE0">
        <w:t>num_</w:t>
      </w:r>
      <w:proofErr w:type="gramStart"/>
      <w:r w:rsidRPr="00883EE0">
        <w:t>clusters</w:t>
      </w:r>
      <w:proofErr w:type="spellEnd"/>
      <w:r w:rsidRPr="00883EE0">
        <w:t xml:space="preserve">  #</w:t>
      </w:r>
      <w:proofErr w:type="gramEnd"/>
      <w:r w:rsidRPr="00883EE0">
        <w:t xml:space="preserve"> simple round-robin assignment (for example)</w:t>
      </w:r>
    </w:p>
    <w:p w14:paraId="367CB41F" w14:textId="77777777" w:rsidR="00883EE0" w:rsidRPr="00883EE0" w:rsidRDefault="00883EE0" w:rsidP="00883EE0">
      <w:r w:rsidRPr="00883EE0">
        <w:t xml:space="preserve">        clusters[</w:t>
      </w:r>
      <w:proofErr w:type="spellStart"/>
      <w:r w:rsidRPr="00883EE0">
        <w:t>cluster_idx</w:t>
      </w:r>
      <w:proofErr w:type="spellEnd"/>
      <w:proofErr w:type="gramStart"/>
      <w:r w:rsidRPr="00883EE0">
        <w:t>].append</w:t>
      </w:r>
      <w:proofErr w:type="gramEnd"/>
      <w:r w:rsidRPr="00883EE0">
        <w:t>(</w:t>
      </w:r>
      <w:proofErr w:type="spellStart"/>
      <w:r w:rsidRPr="00883EE0">
        <w:t>f"C</w:t>
      </w:r>
      <w:proofErr w:type="spellEnd"/>
      <w:r w:rsidRPr="00883EE0">
        <w:t>{</w:t>
      </w:r>
      <w:proofErr w:type="spellStart"/>
      <w:r w:rsidRPr="00883EE0">
        <w:t>concept_id</w:t>
      </w:r>
      <w:proofErr w:type="spellEnd"/>
      <w:r w:rsidRPr="00883EE0">
        <w:t>}")</w:t>
      </w:r>
    </w:p>
    <w:p w14:paraId="6916DD54" w14:textId="77777777" w:rsidR="00883EE0" w:rsidRPr="00883EE0" w:rsidRDefault="00883EE0" w:rsidP="00883EE0">
      <w:r w:rsidRPr="00883EE0">
        <w:t xml:space="preserve">        </w:t>
      </w:r>
      <w:proofErr w:type="spellStart"/>
      <w:r w:rsidRPr="00883EE0">
        <w:t>graph.add_node</w:t>
      </w:r>
      <w:proofErr w:type="spellEnd"/>
      <w:r w:rsidRPr="00883EE0">
        <w:t>(</w:t>
      </w:r>
      <w:proofErr w:type="spellStart"/>
      <w:r w:rsidRPr="00883EE0">
        <w:t>f"C</w:t>
      </w:r>
      <w:proofErr w:type="spellEnd"/>
      <w:r w:rsidRPr="00883EE0">
        <w:t>{</w:t>
      </w:r>
      <w:proofErr w:type="spellStart"/>
      <w:r w:rsidRPr="00883EE0">
        <w:t>concept_id</w:t>
      </w:r>
      <w:proofErr w:type="spellEnd"/>
      <w:r w:rsidRPr="00883EE0">
        <w:t>}")</w:t>
      </w:r>
    </w:p>
    <w:p w14:paraId="2D35D814" w14:textId="77777777" w:rsidR="00883EE0" w:rsidRPr="00883EE0" w:rsidRDefault="00883EE0" w:rsidP="00883EE0">
      <w:r w:rsidRPr="00883EE0">
        <w:t xml:space="preserve">    # Assign oscillator parameters</w:t>
      </w:r>
    </w:p>
    <w:p w14:paraId="05AF34B6" w14:textId="77777777" w:rsidR="00883EE0" w:rsidRPr="00883EE0" w:rsidRDefault="00883EE0" w:rsidP="00883EE0">
      <w:r w:rsidRPr="00883EE0">
        <w:t xml:space="preserve">    </w:t>
      </w:r>
      <w:proofErr w:type="spellStart"/>
      <w:r w:rsidRPr="00883EE0">
        <w:t>base_freq</w:t>
      </w:r>
      <w:proofErr w:type="spellEnd"/>
      <w:r w:rsidRPr="00883EE0">
        <w:t xml:space="preserve"> = 1.0</w:t>
      </w:r>
    </w:p>
    <w:p w14:paraId="2D85DB7F" w14:textId="77777777" w:rsidR="00883EE0" w:rsidRPr="00883EE0" w:rsidRDefault="00883EE0" w:rsidP="00883EE0">
      <w:r w:rsidRPr="00883EE0">
        <w:t xml:space="preserve">    for </w:t>
      </w:r>
      <w:proofErr w:type="spellStart"/>
      <w:r w:rsidRPr="00883EE0">
        <w:t>idx</w:t>
      </w:r>
      <w:proofErr w:type="spellEnd"/>
      <w:r w:rsidRPr="00883EE0">
        <w:t>, cluster in enumerate(clusters):</w:t>
      </w:r>
    </w:p>
    <w:p w14:paraId="03426584" w14:textId="77777777" w:rsidR="00883EE0" w:rsidRPr="00883EE0" w:rsidRDefault="00883EE0" w:rsidP="00883EE0">
      <w:r w:rsidRPr="00883EE0">
        <w:t xml:space="preserve">        # Give each cluster a distinct base frequency (to distinguish clusters)</w:t>
      </w:r>
    </w:p>
    <w:p w14:paraId="253D2C48" w14:textId="77777777" w:rsidR="00883EE0" w:rsidRPr="00883EE0" w:rsidRDefault="00883EE0" w:rsidP="00883EE0">
      <w:r w:rsidRPr="00883EE0">
        <w:t xml:space="preserve">        </w:t>
      </w:r>
      <w:proofErr w:type="spellStart"/>
      <w:r w:rsidRPr="00883EE0">
        <w:t>freq</w:t>
      </w:r>
      <w:proofErr w:type="spellEnd"/>
      <w:r w:rsidRPr="00883EE0">
        <w:t xml:space="preserve"> = </w:t>
      </w:r>
      <w:proofErr w:type="spellStart"/>
      <w:r w:rsidRPr="00883EE0">
        <w:t>base_freq</w:t>
      </w:r>
      <w:proofErr w:type="spellEnd"/>
      <w:r w:rsidRPr="00883EE0">
        <w:t xml:space="preserve"> + 0.5 * </w:t>
      </w:r>
      <w:proofErr w:type="spellStart"/>
      <w:r w:rsidRPr="00883EE0">
        <w:t>idx</w:t>
      </w:r>
      <w:proofErr w:type="spellEnd"/>
    </w:p>
    <w:p w14:paraId="36D889E5" w14:textId="77777777" w:rsidR="00883EE0" w:rsidRPr="00883EE0" w:rsidRDefault="00883EE0" w:rsidP="00883EE0">
      <w:r w:rsidRPr="00883EE0">
        <w:t xml:space="preserve">        for node in cluster:</w:t>
      </w:r>
    </w:p>
    <w:p w14:paraId="2C2EE877" w14:textId="77777777" w:rsidR="00883EE0" w:rsidRPr="00883EE0" w:rsidRDefault="00883EE0" w:rsidP="00883EE0">
      <w:r w:rsidRPr="00883EE0">
        <w:t xml:space="preserve">            # Assign natural frequency (with slight random variation) as node attribute</w:t>
      </w:r>
    </w:p>
    <w:p w14:paraId="1E98E1A4" w14:textId="77777777" w:rsidR="00883EE0" w:rsidRPr="00883EE0" w:rsidRDefault="00883EE0" w:rsidP="00883EE0">
      <w:r w:rsidRPr="00883EE0">
        <w:t xml:space="preserve">            </w:t>
      </w:r>
      <w:proofErr w:type="spellStart"/>
      <w:proofErr w:type="gramStart"/>
      <w:r w:rsidRPr="00883EE0">
        <w:t>graph.nodes</w:t>
      </w:r>
      <w:proofErr w:type="spellEnd"/>
      <w:proofErr w:type="gramEnd"/>
      <w:r w:rsidRPr="00883EE0">
        <w:t>[node]['</w:t>
      </w:r>
      <w:proofErr w:type="spellStart"/>
      <w:r w:rsidRPr="00883EE0">
        <w:t>freq</w:t>
      </w:r>
      <w:proofErr w:type="spellEnd"/>
      <w:r w:rsidRPr="00883EE0">
        <w:t xml:space="preserve">'] = </w:t>
      </w:r>
      <w:proofErr w:type="spellStart"/>
      <w:proofErr w:type="gramStart"/>
      <w:r w:rsidRPr="00883EE0">
        <w:t>np.random</w:t>
      </w:r>
      <w:proofErr w:type="gramEnd"/>
      <w:r w:rsidRPr="00883EE0">
        <w:t>.</w:t>
      </w:r>
      <w:proofErr w:type="gramStart"/>
      <w:r w:rsidRPr="00883EE0">
        <w:t>normal</w:t>
      </w:r>
      <w:proofErr w:type="spellEnd"/>
      <w:r w:rsidRPr="00883EE0">
        <w:t>(</w:t>
      </w:r>
      <w:proofErr w:type="gramEnd"/>
      <w:r w:rsidRPr="00883EE0">
        <w:t>loc=</w:t>
      </w:r>
      <w:proofErr w:type="spellStart"/>
      <w:r w:rsidRPr="00883EE0">
        <w:t>freq</w:t>
      </w:r>
      <w:proofErr w:type="spellEnd"/>
      <w:r w:rsidRPr="00883EE0">
        <w:t>, scale=0.01)</w:t>
      </w:r>
    </w:p>
    <w:p w14:paraId="6A152432" w14:textId="77777777" w:rsidR="00883EE0" w:rsidRPr="00883EE0" w:rsidRDefault="00883EE0" w:rsidP="00883EE0">
      <w:r w:rsidRPr="00883EE0">
        <w:t xml:space="preserve">    # Add coupling edges</w:t>
      </w:r>
    </w:p>
    <w:p w14:paraId="481A8747" w14:textId="77777777" w:rsidR="00883EE0" w:rsidRPr="00883EE0" w:rsidRDefault="00883EE0" w:rsidP="00883EE0">
      <w:r w:rsidRPr="00883EE0">
        <w:t xml:space="preserve">    </w:t>
      </w:r>
      <w:proofErr w:type="spellStart"/>
      <w:r w:rsidRPr="00883EE0">
        <w:t>K_intra</w:t>
      </w:r>
      <w:proofErr w:type="spellEnd"/>
      <w:r w:rsidRPr="00883EE0">
        <w:t xml:space="preserve"> = 1.0   # strong intra-cluster coupling</w:t>
      </w:r>
    </w:p>
    <w:p w14:paraId="3CC484F6" w14:textId="77777777" w:rsidR="00883EE0" w:rsidRPr="00883EE0" w:rsidRDefault="00883EE0" w:rsidP="00883EE0">
      <w:r w:rsidRPr="00883EE0">
        <w:t xml:space="preserve">    </w:t>
      </w:r>
      <w:proofErr w:type="spellStart"/>
      <w:r w:rsidRPr="00883EE0">
        <w:t>K_inter</w:t>
      </w:r>
      <w:proofErr w:type="spellEnd"/>
      <w:r w:rsidRPr="00883EE0">
        <w:t xml:space="preserve"> = 0.1   # weak inter-cluster coupling</w:t>
      </w:r>
    </w:p>
    <w:p w14:paraId="5A2DA6DC" w14:textId="77777777" w:rsidR="00883EE0" w:rsidRPr="00883EE0" w:rsidRDefault="00883EE0" w:rsidP="00883EE0">
      <w:r w:rsidRPr="00883EE0">
        <w:t xml:space="preserve">    for </w:t>
      </w:r>
      <w:proofErr w:type="spellStart"/>
      <w:r w:rsidRPr="00883EE0">
        <w:t>idx</w:t>
      </w:r>
      <w:proofErr w:type="spellEnd"/>
      <w:r w:rsidRPr="00883EE0">
        <w:t>, cluster in enumerate(clusters):</w:t>
      </w:r>
    </w:p>
    <w:p w14:paraId="2467296E" w14:textId="77777777" w:rsidR="00883EE0" w:rsidRPr="00883EE0" w:rsidRDefault="00883EE0" w:rsidP="00883EE0">
      <w:r w:rsidRPr="00883EE0">
        <w:t xml:space="preserve">        for node in cluster:</w:t>
      </w:r>
    </w:p>
    <w:p w14:paraId="24AD1CD5" w14:textId="77777777" w:rsidR="00883EE0" w:rsidRPr="00883EE0" w:rsidRDefault="00883EE0" w:rsidP="00883EE0">
      <w:r w:rsidRPr="00883EE0">
        <w:t xml:space="preserve">            for other in cluster:</w:t>
      </w:r>
    </w:p>
    <w:p w14:paraId="2037CFE1" w14:textId="77777777" w:rsidR="00883EE0" w:rsidRPr="00883EE0" w:rsidRDefault="00883EE0" w:rsidP="00883EE0">
      <w:r w:rsidRPr="00883EE0">
        <w:lastRenderedPageBreak/>
        <w:t xml:space="preserve">                if node == other: </w:t>
      </w:r>
    </w:p>
    <w:p w14:paraId="182E9C91" w14:textId="77777777" w:rsidR="00883EE0" w:rsidRPr="00883EE0" w:rsidRDefault="00883EE0" w:rsidP="00883EE0">
      <w:r w:rsidRPr="00883EE0">
        <w:t xml:space="preserve">                    continue</w:t>
      </w:r>
    </w:p>
    <w:p w14:paraId="4F39387F" w14:textId="77777777" w:rsidR="00883EE0" w:rsidRPr="00883EE0" w:rsidRDefault="00883EE0" w:rsidP="00883EE0">
      <w:r w:rsidRPr="00883EE0">
        <w:t xml:space="preserve">                </w:t>
      </w:r>
      <w:proofErr w:type="spellStart"/>
      <w:r w:rsidRPr="00883EE0">
        <w:t>graph.add_</w:t>
      </w:r>
      <w:proofErr w:type="gramStart"/>
      <w:r w:rsidRPr="00883EE0">
        <w:t>edge</w:t>
      </w:r>
      <w:proofErr w:type="spellEnd"/>
      <w:r w:rsidRPr="00883EE0">
        <w:t>(</w:t>
      </w:r>
      <w:proofErr w:type="gramEnd"/>
      <w:r w:rsidRPr="00883EE0">
        <w:t>node, other, weight=</w:t>
      </w:r>
      <w:proofErr w:type="spellStart"/>
      <w:r w:rsidRPr="00883EE0">
        <w:t>K_</w:t>
      </w:r>
      <w:proofErr w:type="gramStart"/>
      <w:r w:rsidRPr="00883EE0">
        <w:t>intra</w:t>
      </w:r>
      <w:proofErr w:type="spellEnd"/>
      <w:r w:rsidRPr="00883EE0">
        <w:t>)  #</w:t>
      </w:r>
      <w:proofErr w:type="gramEnd"/>
      <w:r w:rsidRPr="00883EE0">
        <w:t xml:space="preserve"> fully connect within cluster</w:t>
      </w:r>
    </w:p>
    <w:p w14:paraId="61394776" w14:textId="77777777" w:rsidR="00883EE0" w:rsidRPr="00883EE0" w:rsidRDefault="00883EE0" w:rsidP="00883EE0">
      <w:r w:rsidRPr="00883EE0">
        <w:t xml:space="preserve">            # Connect to one other cluster weakly (optional, to allow some interaction)</w:t>
      </w:r>
    </w:p>
    <w:p w14:paraId="6D776636" w14:textId="77777777" w:rsidR="00883EE0" w:rsidRPr="00883EE0" w:rsidRDefault="00883EE0" w:rsidP="00883EE0">
      <w:r w:rsidRPr="00883EE0">
        <w:t xml:space="preserve">            </w:t>
      </w:r>
      <w:proofErr w:type="spellStart"/>
      <w:r w:rsidRPr="00883EE0">
        <w:t>other_idx</w:t>
      </w:r>
      <w:proofErr w:type="spellEnd"/>
      <w:r w:rsidRPr="00883EE0">
        <w:t xml:space="preserve"> = (</w:t>
      </w:r>
      <w:proofErr w:type="spellStart"/>
      <w:r w:rsidRPr="00883EE0">
        <w:t>idx</w:t>
      </w:r>
      <w:proofErr w:type="spellEnd"/>
      <w:r w:rsidRPr="00883EE0">
        <w:t xml:space="preserve"> + 1) % </w:t>
      </w:r>
      <w:proofErr w:type="spellStart"/>
      <w:r w:rsidRPr="00883EE0">
        <w:t>num_clusters</w:t>
      </w:r>
      <w:proofErr w:type="spellEnd"/>
    </w:p>
    <w:p w14:paraId="1899187C" w14:textId="77777777" w:rsidR="00883EE0" w:rsidRPr="00883EE0" w:rsidRDefault="00883EE0" w:rsidP="00883EE0">
      <w:r w:rsidRPr="00883EE0">
        <w:t xml:space="preserve">            if </w:t>
      </w:r>
      <w:proofErr w:type="spellStart"/>
      <w:r w:rsidRPr="00883EE0">
        <w:t>other_</w:t>
      </w:r>
      <w:proofErr w:type="gramStart"/>
      <w:r w:rsidRPr="00883EE0">
        <w:t>idx</w:t>
      </w:r>
      <w:proofErr w:type="spellEnd"/>
      <w:r w:rsidRPr="00883EE0">
        <w:t xml:space="preserve"> !</w:t>
      </w:r>
      <w:proofErr w:type="gramEnd"/>
      <w:r w:rsidRPr="00883EE0">
        <w:t xml:space="preserve">= </w:t>
      </w:r>
      <w:proofErr w:type="spellStart"/>
      <w:r w:rsidRPr="00883EE0">
        <w:t>idx</w:t>
      </w:r>
      <w:proofErr w:type="spellEnd"/>
      <w:r w:rsidRPr="00883EE0">
        <w:t xml:space="preserve"> and clusters[</w:t>
      </w:r>
      <w:proofErr w:type="spellStart"/>
      <w:r w:rsidRPr="00883EE0">
        <w:t>other_idx</w:t>
      </w:r>
      <w:proofErr w:type="spellEnd"/>
      <w:r w:rsidRPr="00883EE0">
        <w:t>]:</w:t>
      </w:r>
    </w:p>
    <w:p w14:paraId="444D120E" w14:textId="77777777" w:rsidR="00883EE0" w:rsidRPr="00883EE0" w:rsidRDefault="00883EE0" w:rsidP="00883EE0">
      <w:r w:rsidRPr="00883EE0">
        <w:t xml:space="preserve">                </w:t>
      </w:r>
      <w:proofErr w:type="spellStart"/>
      <w:r w:rsidRPr="00883EE0">
        <w:t>other_node</w:t>
      </w:r>
      <w:proofErr w:type="spellEnd"/>
      <w:r w:rsidRPr="00883EE0">
        <w:t xml:space="preserve"> = </w:t>
      </w:r>
      <w:proofErr w:type="spellStart"/>
      <w:proofErr w:type="gramStart"/>
      <w:r w:rsidRPr="00883EE0">
        <w:t>random.choice</w:t>
      </w:r>
      <w:proofErr w:type="spellEnd"/>
      <w:proofErr w:type="gramEnd"/>
      <w:r w:rsidRPr="00883EE0">
        <w:t>(clusters[</w:t>
      </w:r>
      <w:proofErr w:type="spellStart"/>
      <w:r w:rsidRPr="00883EE0">
        <w:t>other_idx</w:t>
      </w:r>
      <w:proofErr w:type="spellEnd"/>
      <w:r w:rsidRPr="00883EE0">
        <w:t>])</w:t>
      </w:r>
    </w:p>
    <w:p w14:paraId="5BBA8817" w14:textId="77777777" w:rsidR="00883EE0" w:rsidRPr="00883EE0" w:rsidRDefault="00883EE0" w:rsidP="00883EE0">
      <w:r w:rsidRPr="00883EE0">
        <w:t xml:space="preserve">                </w:t>
      </w:r>
      <w:proofErr w:type="spellStart"/>
      <w:r w:rsidRPr="00883EE0">
        <w:t>graph.add_</w:t>
      </w:r>
      <w:proofErr w:type="gramStart"/>
      <w:r w:rsidRPr="00883EE0">
        <w:t>edge</w:t>
      </w:r>
      <w:proofErr w:type="spellEnd"/>
      <w:r w:rsidRPr="00883EE0">
        <w:t>(</w:t>
      </w:r>
      <w:proofErr w:type="gramEnd"/>
      <w:r w:rsidRPr="00883EE0">
        <w:t xml:space="preserve">node, </w:t>
      </w:r>
      <w:proofErr w:type="spellStart"/>
      <w:r w:rsidRPr="00883EE0">
        <w:t>other_node</w:t>
      </w:r>
      <w:proofErr w:type="spellEnd"/>
      <w:r w:rsidRPr="00883EE0">
        <w:t>, weight=</w:t>
      </w:r>
      <w:proofErr w:type="spellStart"/>
      <w:r w:rsidRPr="00883EE0">
        <w:t>K_inter</w:t>
      </w:r>
      <w:proofErr w:type="spellEnd"/>
      <w:r w:rsidRPr="00883EE0">
        <w:t>)</w:t>
      </w:r>
    </w:p>
    <w:p w14:paraId="1E03AE81" w14:textId="77777777" w:rsidR="00883EE0" w:rsidRPr="00883EE0" w:rsidRDefault="00883EE0" w:rsidP="00883EE0">
      <w:r w:rsidRPr="00883EE0">
        <w:t xml:space="preserve">    return graph, clusters</w:t>
      </w:r>
    </w:p>
    <w:p w14:paraId="0E4A3DAB" w14:textId="77777777" w:rsidR="00883EE0" w:rsidRPr="00883EE0" w:rsidRDefault="00883EE0" w:rsidP="00883EE0"/>
    <w:p w14:paraId="512C8271" w14:textId="77777777" w:rsidR="00883EE0" w:rsidRPr="00883EE0" w:rsidRDefault="00883EE0" w:rsidP="00883EE0">
      <w:r w:rsidRPr="00883EE0">
        <w:t xml:space="preserve">def </w:t>
      </w:r>
      <w:proofErr w:type="spellStart"/>
      <w:r w:rsidRPr="00883EE0">
        <w:t>evaluate_phase_</w:t>
      </w:r>
      <w:proofErr w:type="gramStart"/>
      <w:r w:rsidRPr="00883EE0">
        <w:t>reasoner</w:t>
      </w:r>
      <w:proofErr w:type="spellEnd"/>
      <w:r w:rsidRPr="00883EE0">
        <w:t>(</w:t>
      </w:r>
      <w:proofErr w:type="gramEnd"/>
      <w:r w:rsidRPr="00883EE0">
        <w:t xml:space="preserve">graph, </w:t>
      </w:r>
      <w:proofErr w:type="spellStart"/>
      <w:r w:rsidRPr="00883EE0">
        <w:t>true_clusters</w:t>
      </w:r>
      <w:proofErr w:type="spellEnd"/>
      <w:r w:rsidRPr="00883EE0">
        <w:t>):</w:t>
      </w:r>
    </w:p>
    <w:p w14:paraId="3395012B" w14:textId="77777777" w:rsidR="00883EE0" w:rsidRPr="00883EE0" w:rsidRDefault="00883EE0" w:rsidP="00883EE0">
      <w:r w:rsidRPr="00883EE0">
        <w:t xml:space="preserve">    """</w:t>
      </w:r>
    </w:p>
    <w:p w14:paraId="765A9979" w14:textId="77777777" w:rsidR="00883EE0" w:rsidRPr="00883EE0" w:rsidRDefault="00883EE0" w:rsidP="00883EE0">
      <w:r w:rsidRPr="00883EE0">
        <w:t xml:space="preserve">    Given a concept graph and the known true clusters (ground-truth phase-lock groups),</w:t>
      </w:r>
    </w:p>
    <w:p w14:paraId="0CBEA268" w14:textId="77777777" w:rsidR="00883EE0" w:rsidRPr="00883EE0" w:rsidRDefault="00883EE0" w:rsidP="00883EE0">
      <w:r w:rsidRPr="00883EE0">
        <w:t xml:space="preserve">    run the </w:t>
      </w:r>
      <w:proofErr w:type="spellStart"/>
      <w:r w:rsidRPr="00883EE0">
        <w:t>PhaseReasoner</w:t>
      </w:r>
      <w:proofErr w:type="spellEnd"/>
      <w:r w:rsidRPr="00883EE0">
        <w:t xml:space="preserve"> to infer relationships and compare with ground truth.</w:t>
      </w:r>
    </w:p>
    <w:p w14:paraId="0869358B" w14:textId="77777777" w:rsidR="00883EE0" w:rsidRPr="00883EE0" w:rsidRDefault="00883EE0" w:rsidP="00883EE0">
      <w:r w:rsidRPr="00883EE0">
        <w:t xml:space="preserve">    """</w:t>
      </w:r>
    </w:p>
    <w:p w14:paraId="4737CD18" w14:textId="77777777" w:rsidR="00883EE0" w:rsidRPr="00883EE0" w:rsidRDefault="00883EE0" w:rsidP="00883EE0">
      <w:r w:rsidRPr="00883EE0">
        <w:t xml:space="preserve">    reasoner = </w:t>
      </w:r>
      <w:proofErr w:type="spellStart"/>
      <w:r w:rsidRPr="00883EE0">
        <w:t>PhaseReasoner</w:t>
      </w:r>
      <w:proofErr w:type="spellEnd"/>
      <w:r w:rsidRPr="00883EE0">
        <w:t>(graph)</w:t>
      </w:r>
    </w:p>
    <w:p w14:paraId="42C3E304" w14:textId="77777777" w:rsidR="00883EE0" w:rsidRPr="00883EE0" w:rsidRDefault="00883EE0" w:rsidP="00883EE0">
      <w:r w:rsidRPr="00883EE0">
        <w:t xml:space="preserve">    </w:t>
      </w:r>
      <w:proofErr w:type="spellStart"/>
      <w:r w:rsidRPr="00883EE0">
        <w:t>all_concepts</w:t>
      </w:r>
      <w:proofErr w:type="spellEnd"/>
      <w:r w:rsidRPr="00883EE0">
        <w:t xml:space="preserve"> = set(</w:t>
      </w:r>
      <w:proofErr w:type="spellStart"/>
      <w:proofErr w:type="gramStart"/>
      <w:r w:rsidRPr="00883EE0">
        <w:t>graph.nodes</w:t>
      </w:r>
      <w:proofErr w:type="spellEnd"/>
      <w:proofErr w:type="gramEnd"/>
      <w:r w:rsidRPr="00883EE0">
        <w:t>())</w:t>
      </w:r>
    </w:p>
    <w:p w14:paraId="6FE8ED5D" w14:textId="77777777" w:rsidR="00883EE0" w:rsidRPr="00883EE0" w:rsidRDefault="00883EE0" w:rsidP="00883EE0">
      <w:r w:rsidRPr="00883EE0">
        <w:t xml:space="preserve">    # Ground truth modal facts from </w:t>
      </w:r>
      <w:proofErr w:type="spellStart"/>
      <w:r w:rsidRPr="00883EE0">
        <w:t>true_clusters</w:t>
      </w:r>
      <w:proofErr w:type="spellEnd"/>
    </w:p>
    <w:p w14:paraId="55E6EB9D" w14:textId="77777777" w:rsidR="00883EE0" w:rsidRPr="00883EE0" w:rsidRDefault="00883EE0" w:rsidP="00883EE0">
      <w:r w:rsidRPr="00883EE0">
        <w:t xml:space="preserve">    </w:t>
      </w:r>
      <w:proofErr w:type="spellStart"/>
      <w:r w:rsidRPr="00883EE0">
        <w:t>true_necessary</w:t>
      </w:r>
      <w:proofErr w:type="spellEnd"/>
      <w:r w:rsidRPr="00883EE0">
        <w:t xml:space="preserve"> = {c for c in </w:t>
      </w:r>
      <w:proofErr w:type="spellStart"/>
      <w:r w:rsidRPr="00883EE0">
        <w:t>all_concepts</w:t>
      </w:r>
      <w:proofErr w:type="spellEnd"/>
      <w:r w:rsidRPr="00883EE0">
        <w:t xml:space="preserve"> if </w:t>
      </w:r>
      <w:proofErr w:type="gramStart"/>
      <w:r w:rsidRPr="00883EE0">
        <w:t>all(</w:t>
      </w:r>
      <w:proofErr w:type="gramEnd"/>
      <w:r w:rsidRPr="00883EE0">
        <w:t xml:space="preserve">c in cluster for cluster in </w:t>
      </w:r>
      <w:proofErr w:type="spellStart"/>
      <w:r w:rsidRPr="00883EE0">
        <w:t>true_clusters</w:t>
      </w:r>
      <w:proofErr w:type="spellEnd"/>
      <w:r w:rsidRPr="00883EE0">
        <w:t>)}</w:t>
      </w:r>
    </w:p>
    <w:p w14:paraId="16E9D65B" w14:textId="77777777" w:rsidR="00883EE0" w:rsidRPr="00883EE0" w:rsidRDefault="00883EE0" w:rsidP="00883EE0">
      <w:r w:rsidRPr="00883EE0">
        <w:t xml:space="preserve">    </w:t>
      </w:r>
      <w:proofErr w:type="spellStart"/>
      <w:r w:rsidRPr="00883EE0">
        <w:t>true_possible</w:t>
      </w:r>
      <w:proofErr w:type="spellEnd"/>
      <w:r w:rsidRPr="00883EE0">
        <w:t xml:space="preserve"> = {c for c in </w:t>
      </w:r>
      <w:proofErr w:type="spellStart"/>
      <w:r w:rsidRPr="00883EE0">
        <w:t>all_concepts</w:t>
      </w:r>
      <w:proofErr w:type="spellEnd"/>
      <w:r w:rsidRPr="00883EE0">
        <w:t xml:space="preserve"> if </w:t>
      </w:r>
      <w:proofErr w:type="gramStart"/>
      <w:r w:rsidRPr="00883EE0">
        <w:t>any(</w:t>
      </w:r>
      <w:proofErr w:type="gramEnd"/>
      <w:r w:rsidRPr="00883EE0">
        <w:t xml:space="preserve">c in cluster for cluster in </w:t>
      </w:r>
      <w:proofErr w:type="spellStart"/>
      <w:r w:rsidRPr="00883EE0">
        <w:t>true_clusters</w:t>
      </w:r>
      <w:proofErr w:type="spellEnd"/>
      <w:r w:rsidRPr="00883EE0">
        <w:t>)}</w:t>
      </w:r>
    </w:p>
    <w:p w14:paraId="23D11F40" w14:textId="77777777" w:rsidR="00883EE0" w:rsidRPr="00883EE0" w:rsidRDefault="00883EE0" w:rsidP="00883EE0">
      <w:r w:rsidRPr="00883EE0">
        <w:t xml:space="preserve">    </w:t>
      </w:r>
      <w:proofErr w:type="spellStart"/>
      <w:r w:rsidRPr="00883EE0">
        <w:t>true_implications</w:t>
      </w:r>
      <w:proofErr w:type="spellEnd"/>
      <w:r w:rsidRPr="00883EE0">
        <w:t xml:space="preserve"> = </w:t>
      </w:r>
      <w:proofErr w:type="gramStart"/>
      <w:r w:rsidRPr="00883EE0">
        <w:t>set(</w:t>
      </w:r>
      <w:proofErr w:type="gramEnd"/>
      <w:r w:rsidRPr="00883EE0">
        <w:t>)</w:t>
      </w:r>
    </w:p>
    <w:p w14:paraId="28A8AAF3" w14:textId="77777777" w:rsidR="00883EE0" w:rsidRPr="00883EE0" w:rsidRDefault="00883EE0" w:rsidP="00883EE0">
      <w:r w:rsidRPr="00883EE0">
        <w:t xml:space="preserve">    for A in </w:t>
      </w:r>
      <w:proofErr w:type="spellStart"/>
      <w:r w:rsidRPr="00883EE0">
        <w:t>all_concepts</w:t>
      </w:r>
      <w:proofErr w:type="spellEnd"/>
      <w:r w:rsidRPr="00883EE0">
        <w:t>:</w:t>
      </w:r>
    </w:p>
    <w:p w14:paraId="69B2F7CE" w14:textId="77777777" w:rsidR="00883EE0" w:rsidRPr="00883EE0" w:rsidRDefault="00883EE0" w:rsidP="00883EE0">
      <w:r w:rsidRPr="00883EE0">
        <w:t xml:space="preserve">        for B in </w:t>
      </w:r>
      <w:proofErr w:type="spellStart"/>
      <w:r w:rsidRPr="00883EE0">
        <w:t>all_concepts</w:t>
      </w:r>
      <w:proofErr w:type="spellEnd"/>
      <w:r w:rsidRPr="00883EE0">
        <w:t>:</w:t>
      </w:r>
    </w:p>
    <w:p w14:paraId="11D97746" w14:textId="77777777" w:rsidR="00883EE0" w:rsidRPr="00883EE0" w:rsidRDefault="00883EE0" w:rsidP="00883EE0">
      <w:r w:rsidRPr="00883EE0">
        <w:t xml:space="preserve">            if </w:t>
      </w:r>
      <w:proofErr w:type="gramStart"/>
      <w:r w:rsidRPr="00883EE0">
        <w:t>A !</w:t>
      </w:r>
      <w:proofErr w:type="gramEnd"/>
      <w:r w:rsidRPr="00883EE0">
        <w:t>= B:</w:t>
      </w:r>
    </w:p>
    <w:p w14:paraId="5EC17F4F" w14:textId="77777777" w:rsidR="00883EE0" w:rsidRPr="00883EE0" w:rsidRDefault="00883EE0" w:rsidP="00883EE0">
      <w:r w:rsidRPr="00883EE0">
        <w:t xml:space="preserve">                # If whenever A is present, B is also present in that cluster</w:t>
      </w:r>
    </w:p>
    <w:p w14:paraId="403DF375" w14:textId="77777777" w:rsidR="00883EE0" w:rsidRPr="00883EE0" w:rsidRDefault="00883EE0" w:rsidP="00883EE0">
      <w:r w:rsidRPr="00883EE0">
        <w:t xml:space="preserve">                if </w:t>
      </w:r>
      <w:proofErr w:type="gramStart"/>
      <w:r w:rsidRPr="00883EE0">
        <w:t>all(</w:t>
      </w:r>
      <w:proofErr w:type="gramEnd"/>
      <w:r w:rsidRPr="00883EE0">
        <w:t xml:space="preserve">(A not in cluster) or (B in cluster) for cluster in </w:t>
      </w:r>
      <w:proofErr w:type="spellStart"/>
      <w:r w:rsidRPr="00883EE0">
        <w:t>true_clusters</w:t>
      </w:r>
      <w:proofErr w:type="spellEnd"/>
      <w:r w:rsidRPr="00883EE0">
        <w:t>):</w:t>
      </w:r>
    </w:p>
    <w:p w14:paraId="23B1AFB7" w14:textId="77777777" w:rsidR="00883EE0" w:rsidRPr="00883EE0" w:rsidRDefault="00883EE0" w:rsidP="00883EE0">
      <w:r w:rsidRPr="00883EE0">
        <w:lastRenderedPageBreak/>
        <w:t xml:space="preserve">                    </w:t>
      </w:r>
      <w:proofErr w:type="spellStart"/>
      <w:proofErr w:type="gramStart"/>
      <w:r w:rsidRPr="00883EE0">
        <w:t>true_implications.add</w:t>
      </w:r>
      <w:proofErr w:type="spellEnd"/>
      <w:r w:rsidRPr="00883EE0">
        <w:t>(</w:t>
      </w:r>
      <w:proofErr w:type="gramEnd"/>
      <w:r w:rsidRPr="00883EE0">
        <w:t>(A, B))</w:t>
      </w:r>
    </w:p>
    <w:p w14:paraId="72AEBBA5" w14:textId="77777777" w:rsidR="00883EE0" w:rsidRPr="00883EE0" w:rsidRDefault="00883EE0" w:rsidP="00883EE0">
      <w:r w:rsidRPr="00883EE0">
        <w:t xml:space="preserve">    # Evaluate reasoner on each cluster as premises</w:t>
      </w:r>
    </w:p>
    <w:p w14:paraId="3461A3AD" w14:textId="77777777" w:rsidR="00883EE0" w:rsidRPr="00883EE0" w:rsidRDefault="00883EE0" w:rsidP="00883EE0">
      <w:r w:rsidRPr="00883EE0">
        <w:t xml:space="preserve">    </w:t>
      </w:r>
      <w:proofErr w:type="spellStart"/>
      <w:r w:rsidRPr="00883EE0">
        <w:t>inferred_implications</w:t>
      </w:r>
      <w:proofErr w:type="spellEnd"/>
      <w:r w:rsidRPr="00883EE0">
        <w:t xml:space="preserve"> = </w:t>
      </w:r>
      <w:proofErr w:type="gramStart"/>
      <w:r w:rsidRPr="00883EE0">
        <w:t>set(</w:t>
      </w:r>
      <w:proofErr w:type="gramEnd"/>
      <w:r w:rsidRPr="00883EE0">
        <w:t>)</w:t>
      </w:r>
    </w:p>
    <w:p w14:paraId="20D0EBB5" w14:textId="77777777" w:rsidR="00883EE0" w:rsidRPr="00883EE0" w:rsidRDefault="00883EE0" w:rsidP="00883EE0">
      <w:r w:rsidRPr="00883EE0">
        <w:t xml:space="preserve">    </w:t>
      </w:r>
      <w:proofErr w:type="spellStart"/>
      <w:r w:rsidRPr="00883EE0">
        <w:t>inferred_necessary</w:t>
      </w:r>
      <w:proofErr w:type="spellEnd"/>
      <w:r w:rsidRPr="00883EE0">
        <w:t xml:space="preserve"> = </w:t>
      </w:r>
      <w:proofErr w:type="gramStart"/>
      <w:r w:rsidRPr="00883EE0">
        <w:t>set(</w:t>
      </w:r>
      <w:proofErr w:type="gramEnd"/>
      <w:r w:rsidRPr="00883EE0">
        <w:t>)</w:t>
      </w:r>
    </w:p>
    <w:p w14:paraId="09EF39A7" w14:textId="77777777" w:rsidR="00883EE0" w:rsidRPr="00883EE0" w:rsidRDefault="00883EE0" w:rsidP="00883EE0">
      <w:r w:rsidRPr="00883EE0">
        <w:t xml:space="preserve">    </w:t>
      </w:r>
      <w:proofErr w:type="spellStart"/>
      <w:r w:rsidRPr="00883EE0">
        <w:t>inferred_possible</w:t>
      </w:r>
      <w:proofErr w:type="spellEnd"/>
      <w:r w:rsidRPr="00883EE0">
        <w:t xml:space="preserve"> = </w:t>
      </w:r>
      <w:proofErr w:type="gramStart"/>
      <w:r w:rsidRPr="00883EE0">
        <w:t>set(</w:t>
      </w:r>
      <w:proofErr w:type="gramEnd"/>
      <w:r w:rsidRPr="00883EE0">
        <w:t>)</w:t>
      </w:r>
    </w:p>
    <w:p w14:paraId="3983664E" w14:textId="77777777" w:rsidR="00883EE0" w:rsidRPr="00883EE0" w:rsidRDefault="00883EE0" w:rsidP="00883EE0">
      <w:r w:rsidRPr="00883EE0">
        <w:t xml:space="preserve">    </w:t>
      </w:r>
      <w:proofErr w:type="spellStart"/>
      <w:r w:rsidRPr="00883EE0">
        <w:t>spectral_coherences</w:t>
      </w:r>
      <w:proofErr w:type="spellEnd"/>
      <w:r w:rsidRPr="00883EE0">
        <w:t xml:space="preserve"> = []</w:t>
      </w:r>
    </w:p>
    <w:p w14:paraId="00F87F61" w14:textId="77777777" w:rsidR="00883EE0" w:rsidRPr="00883EE0" w:rsidRDefault="00883EE0" w:rsidP="00883EE0">
      <w:r w:rsidRPr="00883EE0">
        <w:t xml:space="preserve">    for cluster in </w:t>
      </w:r>
      <w:proofErr w:type="spellStart"/>
      <w:r w:rsidRPr="00883EE0">
        <w:t>true_clusters</w:t>
      </w:r>
      <w:proofErr w:type="spellEnd"/>
      <w:r w:rsidRPr="00883EE0">
        <w:t>:</w:t>
      </w:r>
    </w:p>
    <w:p w14:paraId="583B52D3" w14:textId="77777777" w:rsidR="00883EE0" w:rsidRPr="00883EE0" w:rsidRDefault="00883EE0" w:rsidP="00883EE0">
      <w:r w:rsidRPr="00883EE0">
        <w:t xml:space="preserve">        results = </w:t>
      </w:r>
      <w:proofErr w:type="spellStart"/>
      <w:proofErr w:type="gramStart"/>
      <w:r w:rsidRPr="00883EE0">
        <w:t>reasoner.infer</w:t>
      </w:r>
      <w:proofErr w:type="spellEnd"/>
      <w:proofErr w:type="gramEnd"/>
      <w:r w:rsidRPr="00883EE0">
        <w:t>(set(cluster))</w:t>
      </w:r>
    </w:p>
    <w:p w14:paraId="76E55765" w14:textId="77777777" w:rsidR="00883EE0" w:rsidRPr="00883EE0" w:rsidRDefault="00883EE0" w:rsidP="00883EE0">
      <w:r w:rsidRPr="00883EE0">
        <w:t xml:space="preserve">        # record modal appearances for possible/necessary</w:t>
      </w:r>
    </w:p>
    <w:p w14:paraId="5756B4D4" w14:textId="77777777" w:rsidR="00883EE0" w:rsidRPr="00883EE0" w:rsidRDefault="00883EE0" w:rsidP="00883EE0">
      <w:r w:rsidRPr="00883EE0">
        <w:t xml:space="preserve">        for c in cluster:</w:t>
      </w:r>
    </w:p>
    <w:p w14:paraId="3463FBAA" w14:textId="77777777" w:rsidR="00883EE0" w:rsidRPr="00883EE0" w:rsidRDefault="00883EE0" w:rsidP="00883EE0">
      <w:r w:rsidRPr="00883EE0">
        <w:t xml:space="preserve">            </w:t>
      </w:r>
      <w:proofErr w:type="spellStart"/>
      <w:r w:rsidRPr="00883EE0">
        <w:t>inferred_possible.add</w:t>
      </w:r>
      <w:proofErr w:type="spellEnd"/>
      <w:r w:rsidRPr="00883EE0">
        <w:t>(c</w:t>
      </w:r>
      <w:proofErr w:type="gramStart"/>
      <w:r w:rsidRPr="00883EE0">
        <w:t>)  #</w:t>
      </w:r>
      <w:proofErr w:type="gramEnd"/>
      <w:r w:rsidRPr="00883EE0">
        <w:t xml:space="preserve"> any appearing is possible</w:t>
      </w:r>
    </w:p>
    <w:p w14:paraId="7ABA69A4" w14:textId="77777777" w:rsidR="00883EE0" w:rsidRPr="00883EE0" w:rsidRDefault="00883EE0" w:rsidP="00883EE0">
      <w:r w:rsidRPr="00883EE0">
        <w:t xml:space="preserve">        # </w:t>
      </w:r>
      <w:proofErr w:type="gramStart"/>
      <w:r w:rsidRPr="00883EE0">
        <w:t>if</w:t>
      </w:r>
      <w:proofErr w:type="gramEnd"/>
      <w:r w:rsidRPr="00883EE0">
        <w:t xml:space="preserve"> cluster is meant to represent a "world", we assume all concepts not in it are absent in that scenario</w:t>
      </w:r>
    </w:p>
    <w:p w14:paraId="5C73C451" w14:textId="77777777" w:rsidR="00883EE0" w:rsidRPr="00883EE0" w:rsidRDefault="00883EE0" w:rsidP="00883EE0">
      <w:r w:rsidRPr="00883EE0">
        <w:t xml:space="preserve">        for c in </w:t>
      </w:r>
      <w:proofErr w:type="spellStart"/>
      <w:r w:rsidRPr="00883EE0">
        <w:t>all_concepts</w:t>
      </w:r>
      <w:proofErr w:type="spellEnd"/>
      <w:r w:rsidRPr="00883EE0">
        <w:t xml:space="preserve"> - set(cluster):</w:t>
      </w:r>
    </w:p>
    <w:p w14:paraId="603F4E7C" w14:textId="77777777" w:rsidR="00883EE0" w:rsidRPr="00883EE0" w:rsidRDefault="00883EE0" w:rsidP="00883EE0">
      <w:r w:rsidRPr="00883EE0">
        <w:t xml:space="preserve">            # they were absent in this cluster scenario (could mark something like not possible here)</w:t>
      </w:r>
    </w:p>
    <w:p w14:paraId="77B2DCEF" w14:textId="77777777" w:rsidR="00883EE0" w:rsidRPr="00883EE0" w:rsidRDefault="00883EE0" w:rsidP="00883EE0">
      <w:r w:rsidRPr="00883EE0">
        <w:t xml:space="preserve">            pass</w:t>
      </w:r>
    </w:p>
    <w:p w14:paraId="23D2C0A0" w14:textId="77777777" w:rsidR="00883EE0" w:rsidRPr="00883EE0" w:rsidRDefault="00883EE0" w:rsidP="00883EE0">
      <w:r w:rsidRPr="00883EE0">
        <w:t xml:space="preserve">        # </w:t>
      </w:r>
      <w:proofErr w:type="gramStart"/>
      <w:r w:rsidRPr="00883EE0">
        <w:t>collect</w:t>
      </w:r>
      <w:proofErr w:type="gramEnd"/>
      <w:r w:rsidRPr="00883EE0">
        <w:t xml:space="preserve"> valid inferences (implications)</w:t>
      </w:r>
    </w:p>
    <w:p w14:paraId="67348114" w14:textId="77777777" w:rsidR="00883EE0" w:rsidRPr="00883EE0" w:rsidRDefault="00883EE0" w:rsidP="00883EE0">
      <w:r w:rsidRPr="00883EE0">
        <w:t xml:space="preserve">        for trace in results:</w:t>
      </w:r>
    </w:p>
    <w:p w14:paraId="6448DCFE" w14:textId="77777777" w:rsidR="00883EE0" w:rsidRPr="00883EE0" w:rsidRDefault="00883EE0" w:rsidP="00883EE0">
      <w:r w:rsidRPr="00883EE0">
        <w:t xml:space="preserve">            if </w:t>
      </w:r>
      <w:proofErr w:type="spellStart"/>
      <w:proofErr w:type="gramStart"/>
      <w:r w:rsidRPr="00883EE0">
        <w:t>trace.valid</w:t>
      </w:r>
      <w:proofErr w:type="spellEnd"/>
      <w:proofErr w:type="gramEnd"/>
      <w:r w:rsidRPr="00883EE0">
        <w:t>:</w:t>
      </w:r>
    </w:p>
    <w:p w14:paraId="5A52D85C" w14:textId="77777777" w:rsidR="00883EE0" w:rsidRPr="00883EE0" w:rsidRDefault="00883EE0" w:rsidP="00883EE0">
      <w:r w:rsidRPr="00883EE0">
        <w:t xml:space="preserve">                # premises -&gt; conclusion is a valid implication</w:t>
      </w:r>
    </w:p>
    <w:p w14:paraId="37432454" w14:textId="77777777" w:rsidR="00883EE0" w:rsidRPr="00883EE0" w:rsidRDefault="00883EE0" w:rsidP="00883EE0">
      <w:r w:rsidRPr="00883EE0">
        <w:t xml:space="preserve">                </w:t>
      </w:r>
      <w:proofErr w:type="spellStart"/>
      <w:r w:rsidRPr="00883EE0">
        <w:t>prem_tuple</w:t>
      </w:r>
      <w:proofErr w:type="spellEnd"/>
      <w:r w:rsidRPr="00883EE0">
        <w:t xml:space="preserve"> = tuple(sorted(</w:t>
      </w:r>
      <w:proofErr w:type="spellStart"/>
      <w:proofErr w:type="gramStart"/>
      <w:r w:rsidRPr="00883EE0">
        <w:t>trace.premises</w:t>
      </w:r>
      <w:proofErr w:type="spellEnd"/>
      <w:proofErr w:type="gramEnd"/>
      <w:r w:rsidRPr="00883EE0">
        <w:t>))</w:t>
      </w:r>
    </w:p>
    <w:p w14:paraId="25D57B5D" w14:textId="77777777" w:rsidR="00883EE0" w:rsidRPr="00883EE0" w:rsidRDefault="00883EE0" w:rsidP="00883EE0">
      <w:r w:rsidRPr="00883EE0">
        <w:t xml:space="preserve">                for p in </w:t>
      </w:r>
      <w:proofErr w:type="spellStart"/>
      <w:r w:rsidRPr="00883EE0">
        <w:t>prem_tuple</w:t>
      </w:r>
      <w:proofErr w:type="spellEnd"/>
      <w:r w:rsidRPr="00883EE0">
        <w:t>:</w:t>
      </w:r>
    </w:p>
    <w:p w14:paraId="09EA7841" w14:textId="77777777" w:rsidR="00883EE0" w:rsidRPr="00883EE0" w:rsidRDefault="00883EE0" w:rsidP="00883EE0">
      <w:r w:rsidRPr="00883EE0">
        <w:t xml:space="preserve">                    </w:t>
      </w:r>
      <w:proofErr w:type="spellStart"/>
      <w:r w:rsidRPr="00883EE0">
        <w:t>inferred_possible.add</w:t>
      </w:r>
      <w:proofErr w:type="spellEnd"/>
      <w:r w:rsidRPr="00883EE0">
        <w:t>(p)</w:t>
      </w:r>
    </w:p>
    <w:p w14:paraId="03140473" w14:textId="77777777" w:rsidR="00883EE0" w:rsidRPr="00883EE0" w:rsidRDefault="00883EE0" w:rsidP="00883EE0">
      <w:r w:rsidRPr="00883EE0">
        <w:t xml:space="preserve">                </w:t>
      </w:r>
      <w:proofErr w:type="spellStart"/>
      <w:r w:rsidRPr="00883EE0">
        <w:t>inferred_possible.add</w:t>
      </w:r>
      <w:proofErr w:type="spellEnd"/>
      <w:r w:rsidRPr="00883EE0">
        <w:t>(</w:t>
      </w:r>
      <w:proofErr w:type="spellStart"/>
      <w:proofErr w:type="gramStart"/>
      <w:r w:rsidRPr="00883EE0">
        <w:t>trace.conclusion</w:t>
      </w:r>
      <w:proofErr w:type="spellEnd"/>
      <w:proofErr w:type="gramEnd"/>
      <w:r w:rsidRPr="00883EE0">
        <w:t>)</w:t>
      </w:r>
    </w:p>
    <w:p w14:paraId="31FB510C" w14:textId="77777777" w:rsidR="00883EE0" w:rsidRPr="00883EE0" w:rsidRDefault="00883EE0" w:rsidP="00883EE0">
      <w:r w:rsidRPr="00883EE0">
        <w:t xml:space="preserve">                # Mark implication for each premise individually as well as jointly</w:t>
      </w:r>
    </w:p>
    <w:p w14:paraId="116105B8" w14:textId="77777777" w:rsidR="00883EE0" w:rsidRPr="00883EE0" w:rsidRDefault="00883EE0" w:rsidP="00883EE0">
      <w:r w:rsidRPr="00883EE0">
        <w:t xml:space="preserve">                for p in </w:t>
      </w:r>
      <w:proofErr w:type="spellStart"/>
      <w:proofErr w:type="gramStart"/>
      <w:r w:rsidRPr="00883EE0">
        <w:t>trace.premises</w:t>
      </w:r>
      <w:proofErr w:type="spellEnd"/>
      <w:proofErr w:type="gramEnd"/>
      <w:r w:rsidRPr="00883EE0">
        <w:t>:</w:t>
      </w:r>
    </w:p>
    <w:p w14:paraId="52250B7B" w14:textId="77777777" w:rsidR="00883EE0" w:rsidRPr="00883EE0" w:rsidRDefault="00883EE0" w:rsidP="00883EE0">
      <w:r w:rsidRPr="00883EE0">
        <w:lastRenderedPageBreak/>
        <w:t xml:space="preserve">                    </w:t>
      </w:r>
      <w:proofErr w:type="spellStart"/>
      <w:proofErr w:type="gramStart"/>
      <w:r w:rsidRPr="00883EE0">
        <w:t>inferred_implications.add</w:t>
      </w:r>
      <w:proofErr w:type="spellEnd"/>
      <w:r w:rsidRPr="00883EE0">
        <w:t>(</w:t>
      </w:r>
      <w:proofErr w:type="gramEnd"/>
      <w:r w:rsidRPr="00883EE0">
        <w:t xml:space="preserve">(p, </w:t>
      </w:r>
      <w:proofErr w:type="spellStart"/>
      <w:proofErr w:type="gramStart"/>
      <w:r w:rsidRPr="00883EE0">
        <w:t>trace.conclusion</w:t>
      </w:r>
      <w:proofErr w:type="spellEnd"/>
      <w:proofErr w:type="gramEnd"/>
      <w:r w:rsidRPr="00883EE0">
        <w:t>))</w:t>
      </w:r>
    </w:p>
    <w:p w14:paraId="72364AE4" w14:textId="77777777" w:rsidR="00883EE0" w:rsidRPr="00883EE0" w:rsidRDefault="00883EE0" w:rsidP="00883EE0">
      <w:r w:rsidRPr="00883EE0">
        <w:t xml:space="preserve">                # If multiple premises as a set imply conclusion, we could represent that too (not just pairwise).</w:t>
      </w:r>
    </w:p>
    <w:p w14:paraId="27E40B89" w14:textId="77777777" w:rsidR="00883EE0" w:rsidRPr="00883EE0" w:rsidRDefault="00883EE0" w:rsidP="00883EE0">
      <w:r w:rsidRPr="00883EE0">
        <w:t xml:space="preserve">                # Here, simplify: mark pairwise for each premise in set.</w:t>
      </w:r>
    </w:p>
    <w:p w14:paraId="729B403D" w14:textId="77777777" w:rsidR="00883EE0" w:rsidRPr="00883EE0" w:rsidRDefault="00883EE0" w:rsidP="00883EE0">
      <w:r w:rsidRPr="00883EE0">
        <w:t xml:space="preserve">                </w:t>
      </w:r>
      <w:proofErr w:type="spellStart"/>
      <w:r w:rsidRPr="00883EE0">
        <w:t>spectral_</w:t>
      </w:r>
      <w:proofErr w:type="gramStart"/>
      <w:r w:rsidRPr="00883EE0">
        <w:t>coherences.append</w:t>
      </w:r>
      <w:proofErr w:type="spellEnd"/>
      <w:proofErr w:type="gramEnd"/>
      <w:r w:rsidRPr="00883EE0">
        <w:t>(</w:t>
      </w:r>
      <w:proofErr w:type="spellStart"/>
      <w:proofErr w:type="gramStart"/>
      <w:r w:rsidRPr="00883EE0">
        <w:t>trace.coherence</w:t>
      </w:r>
      <w:proofErr w:type="spellEnd"/>
      <w:proofErr w:type="gramEnd"/>
      <w:r w:rsidRPr="00883EE0">
        <w:t>)</w:t>
      </w:r>
    </w:p>
    <w:p w14:paraId="48FC4A36" w14:textId="77777777" w:rsidR="00883EE0" w:rsidRPr="00883EE0" w:rsidRDefault="00883EE0" w:rsidP="00883EE0">
      <w:r w:rsidRPr="00883EE0">
        <w:t xml:space="preserve">    # Determine necessary from inferred (concepts that were in every cluster processed)</w:t>
      </w:r>
    </w:p>
    <w:p w14:paraId="11B7E2BF" w14:textId="77777777" w:rsidR="00883EE0" w:rsidRPr="00883EE0" w:rsidRDefault="00883EE0" w:rsidP="00883EE0">
      <w:r w:rsidRPr="00883EE0">
        <w:t xml:space="preserve">    for concept in </w:t>
      </w:r>
      <w:proofErr w:type="spellStart"/>
      <w:r w:rsidRPr="00883EE0">
        <w:t>all_concepts</w:t>
      </w:r>
      <w:proofErr w:type="spellEnd"/>
      <w:r w:rsidRPr="00883EE0">
        <w:t>:</w:t>
      </w:r>
    </w:p>
    <w:p w14:paraId="568266CB" w14:textId="77777777" w:rsidR="00883EE0" w:rsidRPr="00883EE0" w:rsidRDefault="00883EE0" w:rsidP="00883EE0">
      <w:r w:rsidRPr="00883EE0">
        <w:t xml:space="preserve">        if concept in </w:t>
      </w:r>
      <w:proofErr w:type="spellStart"/>
      <w:r w:rsidRPr="00883EE0">
        <w:t>inferred_possible</w:t>
      </w:r>
      <w:proofErr w:type="spellEnd"/>
      <w:r w:rsidRPr="00883EE0">
        <w:t xml:space="preserve"> and </w:t>
      </w:r>
      <w:proofErr w:type="gramStart"/>
      <w:r w:rsidRPr="00883EE0">
        <w:t>all(</w:t>
      </w:r>
      <w:proofErr w:type="gramEnd"/>
      <w:r w:rsidRPr="00883EE0">
        <w:t xml:space="preserve">concept in cluster for cluster in </w:t>
      </w:r>
      <w:proofErr w:type="spellStart"/>
      <w:r w:rsidRPr="00883EE0">
        <w:t>true_clusters</w:t>
      </w:r>
      <w:proofErr w:type="spellEnd"/>
      <w:r w:rsidRPr="00883EE0">
        <w:t>):</w:t>
      </w:r>
    </w:p>
    <w:p w14:paraId="63AE566E" w14:textId="77777777" w:rsidR="00883EE0" w:rsidRPr="00883EE0" w:rsidRDefault="00883EE0" w:rsidP="00883EE0">
      <w:r w:rsidRPr="00883EE0">
        <w:t xml:space="preserve">            </w:t>
      </w:r>
      <w:proofErr w:type="spellStart"/>
      <w:r w:rsidRPr="00883EE0">
        <w:t>inferred_necessary.add</w:t>
      </w:r>
      <w:proofErr w:type="spellEnd"/>
      <w:r w:rsidRPr="00883EE0">
        <w:t>(concept)</w:t>
      </w:r>
    </w:p>
    <w:p w14:paraId="3236AE40" w14:textId="77777777" w:rsidR="00883EE0" w:rsidRPr="00883EE0" w:rsidRDefault="00883EE0" w:rsidP="00883EE0">
      <w:r w:rsidRPr="00883EE0">
        <w:t xml:space="preserve">    # Compute precision/recall for implications and necessity</w:t>
      </w:r>
    </w:p>
    <w:p w14:paraId="76C7A37D" w14:textId="77777777" w:rsidR="00883EE0" w:rsidRPr="00883EE0" w:rsidRDefault="00883EE0" w:rsidP="00883EE0">
      <w:r w:rsidRPr="00883EE0">
        <w:t xml:space="preserve">    </w:t>
      </w:r>
      <w:proofErr w:type="spellStart"/>
      <w:r w:rsidRPr="00883EE0">
        <w:t>prec_imp</w:t>
      </w:r>
      <w:proofErr w:type="spellEnd"/>
      <w:r w:rsidRPr="00883EE0">
        <w:t xml:space="preserve"> = (</w:t>
      </w:r>
      <w:proofErr w:type="spellStart"/>
      <w:proofErr w:type="gramStart"/>
      <w:r w:rsidRPr="00883EE0">
        <w:t>len</w:t>
      </w:r>
      <w:proofErr w:type="spellEnd"/>
      <w:r w:rsidRPr="00883EE0">
        <w:t>(</w:t>
      </w:r>
      <w:proofErr w:type="spellStart"/>
      <w:proofErr w:type="gramEnd"/>
      <w:r w:rsidRPr="00883EE0">
        <w:t>inferred_implications</w:t>
      </w:r>
      <w:proofErr w:type="spellEnd"/>
      <w:r w:rsidRPr="00883EE0">
        <w:t xml:space="preserve"> &amp; </w:t>
      </w:r>
      <w:proofErr w:type="spellStart"/>
      <w:r w:rsidRPr="00883EE0">
        <w:t>true_implications</w:t>
      </w:r>
      <w:proofErr w:type="spellEnd"/>
      <w:r w:rsidRPr="00883EE0">
        <w:t xml:space="preserve">) / </w:t>
      </w:r>
      <w:proofErr w:type="spellStart"/>
      <w:r w:rsidRPr="00883EE0">
        <w:t>len</w:t>
      </w:r>
      <w:proofErr w:type="spellEnd"/>
      <w:r w:rsidRPr="00883EE0">
        <w:t>(</w:t>
      </w:r>
      <w:proofErr w:type="spellStart"/>
      <w:r w:rsidRPr="00883EE0">
        <w:t>inferred_implications</w:t>
      </w:r>
      <w:proofErr w:type="spellEnd"/>
      <w:r w:rsidRPr="00883EE0">
        <w:t xml:space="preserve">)) if </w:t>
      </w:r>
      <w:proofErr w:type="spellStart"/>
      <w:r w:rsidRPr="00883EE0">
        <w:t>inferred_implications</w:t>
      </w:r>
      <w:proofErr w:type="spellEnd"/>
      <w:r w:rsidRPr="00883EE0">
        <w:t xml:space="preserve"> else 1.0</w:t>
      </w:r>
    </w:p>
    <w:p w14:paraId="63D7F53C" w14:textId="77777777" w:rsidR="00883EE0" w:rsidRPr="00883EE0" w:rsidRDefault="00883EE0" w:rsidP="00883EE0">
      <w:r w:rsidRPr="00883EE0">
        <w:t xml:space="preserve">    </w:t>
      </w:r>
      <w:proofErr w:type="spellStart"/>
      <w:r w:rsidRPr="00883EE0">
        <w:t>rec_</w:t>
      </w:r>
      <w:proofErr w:type="gramStart"/>
      <w:r w:rsidRPr="00883EE0">
        <w:t>imp</w:t>
      </w:r>
      <w:proofErr w:type="spellEnd"/>
      <w:r w:rsidRPr="00883EE0">
        <w:t xml:space="preserve">  =</w:t>
      </w:r>
      <w:proofErr w:type="gramEnd"/>
      <w:r w:rsidRPr="00883EE0">
        <w:t xml:space="preserve"> (</w:t>
      </w:r>
      <w:proofErr w:type="spellStart"/>
      <w:proofErr w:type="gramStart"/>
      <w:r w:rsidRPr="00883EE0">
        <w:t>len</w:t>
      </w:r>
      <w:proofErr w:type="spellEnd"/>
      <w:r w:rsidRPr="00883EE0">
        <w:t>(</w:t>
      </w:r>
      <w:proofErr w:type="spellStart"/>
      <w:proofErr w:type="gramEnd"/>
      <w:r w:rsidRPr="00883EE0">
        <w:t>inferred_implications</w:t>
      </w:r>
      <w:proofErr w:type="spellEnd"/>
      <w:r w:rsidRPr="00883EE0">
        <w:t xml:space="preserve"> &amp; </w:t>
      </w:r>
      <w:proofErr w:type="spellStart"/>
      <w:r w:rsidRPr="00883EE0">
        <w:t>true_implications</w:t>
      </w:r>
      <w:proofErr w:type="spellEnd"/>
      <w:r w:rsidRPr="00883EE0">
        <w:t xml:space="preserve">) / </w:t>
      </w:r>
      <w:proofErr w:type="spellStart"/>
      <w:r w:rsidRPr="00883EE0">
        <w:t>len</w:t>
      </w:r>
      <w:proofErr w:type="spellEnd"/>
      <w:r w:rsidRPr="00883EE0">
        <w:t>(</w:t>
      </w:r>
      <w:proofErr w:type="spellStart"/>
      <w:r w:rsidRPr="00883EE0">
        <w:t>true_implications</w:t>
      </w:r>
      <w:proofErr w:type="spellEnd"/>
      <w:r w:rsidRPr="00883EE0">
        <w:t xml:space="preserve">)) if </w:t>
      </w:r>
      <w:proofErr w:type="spellStart"/>
      <w:r w:rsidRPr="00883EE0">
        <w:t>true_implications</w:t>
      </w:r>
      <w:proofErr w:type="spellEnd"/>
      <w:r w:rsidRPr="00883EE0">
        <w:t xml:space="preserve"> else 1.0</w:t>
      </w:r>
    </w:p>
    <w:p w14:paraId="6EE7DE54" w14:textId="77777777" w:rsidR="00883EE0" w:rsidRPr="00883EE0" w:rsidRDefault="00883EE0" w:rsidP="00883EE0">
      <w:r w:rsidRPr="00883EE0">
        <w:t xml:space="preserve">    </w:t>
      </w:r>
      <w:proofErr w:type="spellStart"/>
      <w:r w:rsidRPr="00883EE0">
        <w:t>prec_nec</w:t>
      </w:r>
      <w:proofErr w:type="spellEnd"/>
      <w:r w:rsidRPr="00883EE0">
        <w:t xml:space="preserve"> = (</w:t>
      </w:r>
      <w:proofErr w:type="spellStart"/>
      <w:proofErr w:type="gramStart"/>
      <w:r w:rsidRPr="00883EE0">
        <w:t>len</w:t>
      </w:r>
      <w:proofErr w:type="spellEnd"/>
      <w:r w:rsidRPr="00883EE0">
        <w:t>(</w:t>
      </w:r>
      <w:proofErr w:type="spellStart"/>
      <w:proofErr w:type="gramEnd"/>
      <w:r w:rsidRPr="00883EE0">
        <w:t>inferred_necessary</w:t>
      </w:r>
      <w:proofErr w:type="spellEnd"/>
      <w:r w:rsidRPr="00883EE0">
        <w:t xml:space="preserve"> &amp; </w:t>
      </w:r>
      <w:proofErr w:type="spellStart"/>
      <w:r w:rsidRPr="00883EE0">
        <w:t>true_necessary</w:t>
      </w:r>
      <w:proofErr w:type="spellEnd"/>
      <w:r w:rsidRPr="00883EE0">
        <w:t xml:space="preserve">) / </w:t>
      </w:r>
      <w:proofErr w:type="spellStart"/>
      <w:r w:rsidRPr="00883EE0">
        <w:t>len</w:t>
      </w:r>
      <w:proofErr w:type="spellEnd"/>
      <w:r w:rsidRPr="00883EE0">
        <w:t>(</w:t>
      </w:r>
      <w:proofErr w:type="spellStart"/>
      <w:r w:rsidRPr="00883EE0">
        <w:t>inferred_necessary</w:t>
      </w:r>
      <w:proofErr w:type="spellEnd"/>
      <w:r w:rsidRPr="00883EE0">
        <w:t xml:space="preserve">)) if </w:t>
      </w:r>
      <w:proofErr w:type="spellStart"/>
      <w:r w:rsidRPr="00883EE0">
        <w:t>inferred_necessary</w:t>
      </w:r>
      <w:proofErr w:type="spellEnd"/>
      <w:r w:rsidRPr="00883EE0">
        <w:t xml:space="preserve"> else 1.0</w:t>
      </w:r>
    </w:p>
    <w:p w14:paraId="50492D0F" w14:textId="77777777" w:rsidR="00883EE0" w:rsidRPr="00883EE0" w:rsidRDefault="00883EE0" w:rsidP="00883EE0">
      <w:r w:rsidRPr="00883EE0">
        <w:t xml:space="preserve">    </w:t>
      </w:r>
      <w:proofErr w:type="spellStart"/>
      <w:r w:rsidRPr="00883EE0">
        <w:t>rec_</w:t>
      </w:r>
      <w:proofErr w:type="gramStart"/>
      <w:r w:rsidRPr="00883EE0">
        <w:t>nec</w:t>
      </w:r>
      <w:proofErr w:type="spellEnd"/>
      <w:r w:rsidRPr="00883EE0">
        <w:t xml:space="preserve">  =</w:t>
      </w:r>
      <w:proofErr w:type="gramEnd"/>
      <w:r w:rsidRPr="00883EE0">
        <w:t xml:space="preserve"> (</w:t>
      </w:r>
      <w:proofErr w:type="spellStart"/>
      <w:proofErr w:type="gramStart"/>
      <w:r w:rsidRPr="00883EE0">
        <w:t>len</w:t>
      </w:r>
      <w:proofErr w:type="spellEnd"/>
      <w:r w:rsidRPr="00883EE0">
        <w:t>(</w:t>
      </w:r>
      <w:proofErr w:type="spellStart"/>
      <w:proofErr w:type="gramEnd"/>
      <w:r w:rsidRPr="00883EE0">
        <w:t>inferred_necessary</w:t>
      </w:r>
      <w:proofErr w:type="spellEnd"/>
      <w:r w:rsidRPr="00883EE0">
        <w:t xml:space="preserve"> &amp; </w:t>
      </w:r>
      <w:proofErr w:type="spellStart"/>
      <w:r w:rsidRPr="00883EE0">
        <w:t>true_necessary</w:t>
      </w:r>
      <w:proofErr w:type="spellEnd"/>
      <w:r w:rsidRPr="00883EE0">
        <w:t xml:space="preserve">) / </w:t>
      </w:r>
      <w:proofErr w:type="spellStart"/>
      <w:r w:rsidRPr="00883EE0">
        <w:t>len</w:t>
      </w:r>
      <w:proofErr w:type="spellEnd"/>
      <w:r w:rsidRPr="00883EE0">
        <w:t>(</w:t>
      </w:r>
      <w:proofErr w:type="spellStart"/>
      <w:r w:rsidRPr="00883EE0">
        <w:t>true_necessary</w:t>
      </w:r>
      <w:proofErr w:type="spellEnd"/>
      <w:r w:rsidRPr="00883EE0">
        <w:t xml:space="preserve">)) if </w:t>
      </w:r>
      <w:proofErr w:type="spellStart"/>
      <w:r w:rsidRPr="00883EE0">
        <w:t>true_necessary</w:t>
      </w:r>
      <w:proofErr w:type="spellEnd"/>
      <w:r w:rsidRPr="00883EE0">
        <w:t xml:space="preserve"> else 1.0</w:t>
      </w:r>
    </w:p>
    <w:p w14:paraId="22526BB2" w14:textId="77777777" w:rsidR="00883EE0" w:rsidRPr="00883EE0" w:rsidRDefault="00883EE0" w:rsidP="00883EE0">
      <w:r w:rsidRPr="00883EE0">
        <w:t xml:space="preserve">    </w:t>
      </w:r>
      <w:proofErr w:type="spellStart"/>
      <w:r w:rsidRPr="00883EE0">
        <w:t>avg_coherence</w:t>
      </w:r>
      <w:proofErr w:type="spellEnd"/>
      <w:r w:rsidRPr="00883EE0">
        <w:t xml:space="preserve"> = </w:t>
      </w:r>
      <w:proofErr w:type="spellStart"/>
      <w:proofErr w:type="gramStart"/>
      <w:r w:rsidRPr="00883EE0">
        <w:t>np.mean</w:t>
      </w:r>
      <w:proofErr w:type="spellEnd"/>
      <w:proofErr w:type="gramEnd"/>
      <w:r w:rsidRPr="00883EE0">
        <w:t>(</w:t>
      </w:r>
      <w:proofErr w:type="spellStart"/>
      <w:r w:rsidRPr="00883EE0">
        <w:t>spectral_coherences</w:t>
      </w:r>
      <w:proofErr w:type="spellEnd"/>
      <w:r w:rsidRPr="00883EE0">
        <w:t xml:space="preserve">) if </w:t>
      </w:r>
      <w:proofErr w:type="spellStart"/>
      <w:r w:rsidRPr="00883EE0">
        <w:t>spectral_coherences</w:t>
      </w:r>
      <w:proofErr w:type="spellEnd"/>
      <w:r w:rsidRPr="00883EE0">
        <w:t xml:space="preserve"> else 0.0</w:t>
      </w:r>
    </w:p>
    <w:p w14:paraId="4EFA5DEF" w14:textId="77777777" w:rsidR="00883EE0" w:rsidRPr="00883EE0" w:rsidRDefault="00883EE0" w:rsidP="00883EE0">
      <w:r w:rsidRPr="00883EE0">
        <w:t xml:space="preserve">    return {</w:t>
      </w:r>
    </w:p>
    <w:p w14:paraId="75F28498" w14:textId="77777777" w:rsidR="00883EE0" w:rsidRPr="00883EE0" w:rsidRDefault="00883EE0" w:rsidP="00883EE0">
      <w:r w:rsidRPr="00883EE0">
        <w:t xml:space="preserve">        '</w:t>
      </w:r>
      <w:proofErr w:type="spellStart"/>
      <w:proofErr w:type="gramStart"/>
      <w:r w:rsidRPr="00883EE0">
        <w:t>precision</w:t>
      </w:r>
      <w:proofErr w:type="gramEnd"/>
      <w:r w:rsidRPr="00883EE0">
        <w:t>_implication</w:t>
      </w:r>
      <w:proofErr w:type="spellEnd"/>
      <w:r w:rsidRPr="00883EE0">
        <w:t xml:space="preserve">': </w:t>
      </w:r>
      <w:proofErr w:type="spellStart"/>
      <w:r w:rsidRPr="00883EE0">
        <w:t>prec_imp</w:t>
      </w:r>
      <w:proofErr w:type="spellEnd"/>
      <w:r w:rsidRPr="00883EE0">
        <w:t>,</w:t>
      </w:r>
    </w:p>
    <w:p w14:paraId="73D5B533" w14:textId="77777777" w:rsidR="00883EE0" w:rsidRPr="00883EE0" w:rsidRDefault="00883EE0" w:rsidP="00883EE0">
      <w:r w:rsidRPr="00883EE0">
        <w:t xml:space="preserve">        '</w:t>
      </w:r>
      <w:proofErr w:type="spellStart"/>
      <w:proofErr w:type="gramStart"/>
      <w:r w:rsidRPr="00883EE0">
        <w:t>recall</w:t>
      </w:r>
      <w:proofErr w:type="gramEnd"/>
      <w:r w:rsidRPr="00883EE0">
        <w:t>_implication</w:t>
      </w:r>
      <w:proofErr w:type="spellEnd"/>
      <w:r w:rsidRPr="00883EE0">
        <w:t xml:space="preserve">': </w:t>
      </w:r>
      <w:proofErr w:type="spellStart"/>
      <w:r w:rsidRPr="00883EE0">
        <w:t>rec_imp</w:t>
      </w:r>
      <w:proofErr w:type="spellEnd"/>
      <w:r w:rsidRPr="00883EE0">
        <w:t>,</w:t>
      </w:r>
    </w:p>
    <w:p w14:paraId="68955AA3" w14:textId="77777777" w:rsidR="00883EE0" w:rsidRPr="00883EE0" w:rsidRDefault="00883EE0" w:rsidP="00883EE0">
      <w:r w:rsidRPr="00883EE0">
        <w:t xml:space="preserve">        '</w:t>
      </w:r>
      <w:proofErr w:type="spellStart"/>
      <w:proofErr w:type="gramStart"/>
      <w:r w:rsidRPr="00883EE0">
        <w:t>precision</w:t>
      </w:r>
      <w:proofErr w:type="gramEnd"/>
      <w:r w:rsidRPr="00883EE0">
        <w:t>_necessity</w:t>
      </w:r>
      <w:proofErr w:type="spellEnd"/>
      <w:r w:rsidRPr="00883EE0">
        <w:t xml:space="preserve">': </w:t>
      </w:r>
      <w:proofErr w:type="spellStart"/>
      <w:r w:rsidRPr="00883EE0">
        <w:t>prec_nec</w:t>
      </w:r>
      <w:proofErr w:type="spellEnd"/>
      <w:r w:rsidRPr="00883EE0">
        <w:t>,</w:t>
      </w:r>
    </w:p>
    <w:p w14:paraId="44C31BD2" w14:textId="77777777" w:rsidR="00883EE0" w:rsidRPr="00883EE0" w:rsidRDefault="00883EE0" w:rsidP="00883EE0">
      <w:r w:rsidRPr="00883EE0">
        <w:t xml:space="preserve">        '</w:t>
      </w:r>
      <w:proofErr w:type="spellStart"/>
      <w:proofErr w:type="gramStart"/>
      <w:r w:rsidRPr="00883EE0">
        <w:t>recall</w:t>
      </w:r>
      <w:proofErr w:type="gramEnd"/>
      <w:r w:rsidRPr="00883EE0">
        <w:t>_necessity</w:t>
      </w:r>
      <w:proofErr w:type="spellEnd"/>
      <w:r w:rsidRPr="00883EE0">
        <w:t xml:space="preserve">': </w:t>
      </w:r>
      <w:proofErr w:type="spellStart"/>
      <w:r w:rsidRPr="00883EE0">
        <w:t>rec_nec</w:t>
      </w:r>
      <w:proofErr w:type="spellEnd"/>
      <w:r w:rsidRPr="00883EE0">
        <w:t>,</w:t>
      </w:r>
    </w:p>
    <w:p w14:paraId="0C0F23C1" w14:textId="77777777" w:rsidR="00883EE0" w:rsidRPr="00883EE0" w:rsidRDefault="00883EE0" w:rsidP="00883EE0">
      <w:r w:rsidRPr="00883EE0">
        <w:t xml:space="preserve">        '</w:t>
      </w:r>
      <w:proofErr w:type="spellStart"/>
      <w:proofErr w:type="gramStart"/>
      <w:r w:rsidRPr="00883EE0">
        <w:t>avg</w:t>
      </w:r>
      <w:proofErr w:type="gramEnd"/>
      <w:r w:rsidRPr="00883EE0">
        <w:t>_spectral_coherence</w:t>
      </w:r>
      <w:proofErr w:type="spellEnd"/>
      <w:r w:rsidRPr="00883EE0">
        <w:t>': float(</w:t>
      </w:r>
      <w:proofErr w:type="spellStart"/>
      <w:r w:rsidRPr="00883EE0">
        <w:t>avg_coherence</w:t>
      </w:r>
      <w:proofErr w:type="spellEnd"/>
      <w:r w:rsidRPr="00883EE0">
        <w:t>)</w:t>
      </w:r>
    </w:p>
    <w:p w14:paraId="3BDB5C22" w14:textId="77777777" w:rsidR="00883EE0" w:rsidRPr="00883EE0" w:rsidRDefault="00883EE0" w:rsidP="00883EE0">
      <w:r w:rsidRPr="00883EE0">
        <w:t xml:space="preserve">    }</w:t>
      </w:r>
    </w:p>
    <w:p w14:paraId="696A66F4" w14:textId="77777777" w:rsidR="00883EE0" w:rsidRPr="00883EE0" w:rsidRDefault="00883EE0" w:rsidP="00883EE0"/>
    <w:p w14:paraId="31FCA058" w14:textId="77777777" w:rsidR="00883EE0" w:rsidRPr="00883EE0" w:rsidRDefault="00883EE0" w:rsidP="00883EE0">
      <w:r w:rsidRPr="00883EE0">
        <w:lastRenderedPageBreak/>
        <w:t># Example usage of the benchmark:</w:t>
      </w:r>
    </w:p>
    <w:p w14:paraId="43A0138E" w14:textId="77777777" w:rsidR="00883EE0" w:rsidRPr="00883EE0" w:rsidRDefault="00883EE0" w:rsidP="00883EE0">
      <w:r w:rsidRPr="00883EE0">
        <w:t xml:space="preserve">graph, </w:t>
      </w:r>
      <w:proofErr w:type="spellStart"/>
      <w:r w:rsidRPr="00883EE0">
        <w:t>true_clusters</w:t>
      </w:r>
      <w:proofErr w:type="spellEnd"/>
      <w:r w:rsidRPr="00883EE0">
        <w:t xml:space="preserve"> = </w:t>
      </w:r>
      <w:proofErr w:type="spellStart"/>
      <w:r w:rsidRPr="00883EE0">
        <w:t>generate_oscillator_concept_</w:t>
      </w:r>
      <w:proofErr w:type="gramStart"/>
      <w:r w:rsidRPr="00883EE0">
        <w:t>graph</w:t>
      </w:r>
      <w:proofErr w:type="spellEnd"/>
      <w:r w:rsidRPr="00883EE0">
        <w:t>(</w:t>
      </w:r>
      <w:proofErr w:type="spellStart"/>
      <w:proofErr w:type="gramEnd"/>
      <w:r w:rsidRPr="00883EE0">
        <w:t>num_concepts</w:t>
      </w:r>
      <w:proofErr w:type="spellEnd"/>
      <w:r w:rsidRPr="00883EE0">
        <w:t xml:space="preserve">=12, </w:t>
      </w:r>
      <w:proofErr w:type="spellStart"/>
      <w:r w:rsidRPr="00883EE0">
        <w:t>num_clusters</w:t>
      </w:r>
      <w:proofErr w:type="spellEnd"/>
      <w:r w:rsidRPr="00883EE0">
        <w:t>=3)</w:t>
      </w:r>
    </w:p>
    <w:p w14:paraId="6F1B0247" w14:textId="77777777" w:rsidR="00883EE0" w:rsidRPr="00883EE0" w:rsidRDefault="00883EE0" w:rsidP="00883EE0">
      <w:r w:rsidRPr="00883EE0">
        <w:t xml:space="preserve">metrics = </w:t>
      </w:r>
      <w:proofErr w:type="spellStart"/>
      <w:r w:rsidRPr="00883EE0">
        <w:t>evaluate_phase_</w:t>
      </w:r>
      <w:proofErr w:type="gramStart"/>
      <w:r w:rsidRPr="00883EE0">
        <w:t>reasoner</w:t>
      </w:r>
      <w:proofErr w:type="spellEnd"/>
      <w:r w:rsidRPr="00883EE0">
        <w:t>(</w:t>
      </w:r>
      <w:proofErr w:type="gramEnd"/>
      <w:r w:rsidRPr="00883EE0">
        <w:t xml:space="preserve">graph, </w:t>
      </w:r>
      <w:proofErr w:type="spellStart"/>
      <w:r w:rsidRPr="00883EE0">
        <w:t>true_clusters</w:t>
      </w:r>
      <w:proofErr w:type="spellEnd"/>
      <w:r w:rsidRPr="00883EE0">
        <w:t>)</w:t>
      </w:r>
    </w:p>
    <w:p w14:paraId="7A3359DF" w14:textId="77777777" w:rsidR="00883EE0" w:rsidRPr="00883EE0" w:rsidRDefault="00883EE0" w:rsidP="00883EE0">
      <w:proofErr w:type="gramStart"/>
      <w:r w:rsidRPr="00883EE0">
        <w:t>print(</w:t>
      </w:r>
      <w:proofErr w:type="gramEnd"/>
      <w:r w:rsidRPr="00883EE0">
        <w:t>"Benchmark results:", metrics)</w:t>
      </w:r>
    </w:p>
    <w:p w14:paraId="1F0BB86C" w14:textId="77777777" w:rsidR="00883EE0" w:rsidRPr="00883EE0" w:rsidRDefault="00883EE0" w:rsidP="00883EE0">
      <w:r w:rsidRPr="00883EE0">
        <w:t>In this benchmark code:</w:t>
      </w:r>
    </w:p>
    <w:p w14:paraId="1FAEDD2E" w14:textId="77777777" w:rsidR="00883EE0" w:rsidRPr="00883EE0" w:rsidRDefault="00883EE0" w:rsidP="00883EE0">
      <w:pPr>
        <w:numPr>
          <w:ilvl w:val="0"/>
          <w:numId w:val="4"/>
        </w:numPr>
      </w:pPr>
      <w:proofErr w:type="spellStart"/>
      <w:r w:rsidRPr="00883EE0">
        <w:rPr>
          <w:b/>
          <w:bCs/>
        </w:rPr>
        <w:t>generate_oscillator_concept_graph</w:t>
      </w:r>
      <w:proofErr w:type="spellEnd"/>
      <w:r w:rsidRPr="00883EE0">
        <w:t xml:space="preserve"> creates a random concept graph with a specified number of clusters. We assign slightly different base frequencies per cluster and strong intra-cluster coupling (weight = 1.0) to ensure those concepts can synchronize. We also add a few inter-cluster weak links to make the scenario realistic, though those should not be enough to force global sync. The function returns both the graph and the cluster assignment (as ground truth).</w:t>
      </w:r>
    </w:p>
    <w:p w14:paraId="1267EE4D" w14:textId="77777777" w:rsidR="00883EE0" w:rsidRPr="00883EE0" w:rsidRDefault="00883EE0" w:rsidP="00883EE0">
      <w:pPr>
        <w:numPr>
          <w:ilvl w:val="0"/>
          <w:numId w:val="4"/>
        </w:numPr>
      </w:pPr>
      <w:r w:rsidRPr="00883EE0">
        <w:rPr>
          <w:b/>
          <w:bCs/>
        </w:rPr>
        <w:t>Ground Truth Modal Facts:</w:t>
      </w:r>
      <w:r w:rsidRPr="00883EE0">
        <w:t xml:space="preserve"> From the true cluster assignment, we derive </w:t>
      </w:r>
      <w:proofErr w:type="spellStart"/>
      <w:r w:rsidRPr="00883EE0">
        <w:t>true_necessary</w:t>
      </w:r>
      <w:proofErr w:type="spellEnd"/>
      <w:r w:rsidRPr="00883EE0">
        <w:t xml:space="preserve"> (concepts that appear in every cluster – if a concept is in all clusters, </w:t>
      </w:r>
      <w:proofErr w:type="gramStart"/>
      <w:r w:rsidRPr="00883EE0">
        <w:t>it’s</w:t>
      </w:r>
      <w:proofErr w:type="gramEnd"/>
      <w:r w:rsidRPr="00883EE0">
        <w:t xml:space="preserve"> essentially always present, so necessary) and </w:t>
      </w:r>
      <w:proofErr w:type="spellStart"/>
      <w:r w:rsidRPr="00883EE0">
        <w:t>true_possible</w:t>
      </w:r>
      <w:proofErr w:type="spellEnd"/>
      <w:r w:rsidRPr="00883EE0">
        <w:t xml:space="preserve"> (concepts that appear in at least one cluster). We also derive </w:t>
      </w:r>
      <w:proofErr w:type="spellStart"/>
      <w:r w:rsidRPr="00883EE0">
        <w:t>true_implications</w:t>
      </w:r>
      <w:proofErr w:type="spellEnd"/>
      <w:r w:rsidRPr="00883EE0">
        <w:t>: for every pair (A, B), we add (A→B) if in all clusters where A appears, B also appears. These represent the actual logical relations in the generated world.</w:t>
      </w:r>
    </w:p>
    <w:p w14:paraId="382DC97A" w14:textId="77777777" w:rsidR="00883EE0" w:rsidRPr="00883EE0" w:rsidRDefault="00883EE0" w:rsidP="00883EE0">
      <w:pPr>
        <w:numPr>
          <w:ilvl w:val="0"/>
          <w:numId w:val="4"/>
        </w:numPr>
      </w:pPr>
      <w:proofErr w:type="spellStart"/>
      <w:r w:rsidRPr="00883EE0">
        <w:rPr>
          <w:b/>
          <w:bCs/>
        </w:rPr>
        <w:t>evaluate_phase_reasoner</w:t>
      </w:r>
      <w:proofErr w:type="spellEnd"/>
      <w:r w:rsidRPr="00883EE0">
        <w:t xml:space="preserve"> runs the </w:t>
      </w:r>
      <w:proofErr w:type="spellStart"/>
      <w:r w:rsidRPr="00883EE0">
        <w:t>PhaseReasoner</w:t>
      </w:r>
      <w:proofErr w:type="spellEnd"/>
      <w:r w:rsidRPr="00883EE0">
        <w:t xml:space="preserve"> on each actual cluster as premises. This simulates the scenario where the reasoner is given a coherent set and tries to infer additional concepts. We collect:</w:t>
      </w:r>
    </w:p>
    <w:p w14:paraId="4F972E6D" w14:textId="77777777" w:rsidR="00883EE0" w:rsidRPr="00883EE0" w:rsidRDefault="00883EE0" w:rsidP="00883EE0">
      <w:pPr>
        <w:numPr>
          <w:ilvl w:val="1"/>
          <w:numId w:val="4"/>
        </w:numPr>
      </w:pPr>
      <w:proofErr w:type="spellStart"/>
      <w:r w:rsidRPr="00883EE0">
        <w:t>inferred_implications</w:t>
      </w:r>
      <w:proofErr w:type="spellEnd"/>
      <w:r w:rsidRPr="00883EE0">
        <w:t xml:space="preserve">: from each valid </w:t>
      </w:r>
      <w:proofErr w:type="spellStart"/>
      <w:r w:rsidRPr="00883EE0">
        <w:t>InferenceTrace</w:t>
      </w:r>
      <w:proofErr w:type="spellEnd"/>
      <w:r w:rsidRPr="00883EE0">
        <w:t xml:space="preserve"> (premises -&gt; conclusion), we add implications. In a full implementation, we would capture multi-premise implications. For simplicity, we record pairwise links (each premise individually implying the conclusion), as well as the joint premise set as a whole (which could be represented separately).</w:t>
      </w:r>
    </w:p>
    <w:p w14:paraId="75DCF505" w14:textId="77777777" w:rsidR="00883EE0" w:rsidRPr="00883EE0" w:rsidRDefault="00883EE0" w:rsidP="00883EE0">
      <w:pPr>
        <w:numPr>
          <w:ilvl w:val="1"/>
          <w:numId w:val="4"/>
        </w:numPr>
      </w:pPr>
      <w:proofErr w:type="spellStart"/>
      <w:r w:rsidRPr="00883EE0">
        <w:t>inferred_possible</w:t>
      </w:r>
      <w:proofErr w:type="spellEnd"/>
      <w:r w:rsidRPr="00883EE0">
        <w:t>: any concept that appears in a cluster or as a valid conclusion is considered at least possible.</w:t>
      </w:r>
    </w:p>
    <w:p w14:paraId="38B0B076" w14:textId="77777777" w:rsidR="00883EE0" w:rsidRPr="00883EE0" w:rsidRDefault="00883EE0" w:rsidP="00883EE0">
      <w:pPr>
        <w:numPr>
          <w:ilvl w:val="1"/>
          <w:numId w:val="4"/>
        </w:numPr>
      </w:pPr>
      <w:r w:rsidRPr="00883EE0">
        <w:t xml:space="preserve">We then determine </w:t>
      </w:r>
      <w:proofErr w:type="spellStart"/>
      <w:r w:rsidRPr="00883EE0">
        <w:t>inferred_necessary</w:t>
      </w:r>
      <w:proofErr w:type="spellEnd"/>
      <w:r w:rsidRPr="00883EE0">
        <w:t xml:space="preserve"> by checking which concepts ended up present in every cluster we processed (using the original clusters as reference for “all possible worlds”). In practice, the reasoner could also identify these by itself if it explored the whole graph.</w:t>
      </w:r>
    </w:p>
    <w:p w14:paraId="6D6E6B37" w14:textId="77777777" w:rsidR="00883EE0" w:rsidRPr="00883EE0" w:rsidRDefault="00883EE0" w:rsidP="00883EE0">
      <w:pPr>
        <w:numPr>
          <w:ilvl w:val="0"/>
          <w:numId w:val="4"/>
        </w:numPr>
      </w:pPr>
      <w:r w:rsidRPr="00883EE0">
        <w:t>We compute precision and recall for the implication inferences and the necessity tagging:</w:t>
      </w:r>
    </w:p>
    <w:p w14:paraId="401420B4" w14:textId="77777777" w:rsidR="00883EE0" w:rsidRPr="00883EE0" w:rsidRDefault="00883EE0" w:rsidP="00883EE0">
      <w:pPr>
        <w:numPr>
          <w:ilvl w:val="1"/>
          <w:numId w:val="4"/>
        </w:numPr>
      </w:pPr>
      <w:r w:rsidRPr="00883EE0">
        <w:rPr>
          <w:i/>
          <w:iCs/>
        </w:rPr>
        <w:lastRenderedPageBreak/>
        <w:t>Precision (Implication)</w:t>
      </w:r>
      <w:r w:rsidRPr="00883EE0">
        <w:t xml:space="preserve"> = (valid inferred implications that were true in ground truth) / (total inferred implications). This measures false positives in reasoning.</w:t>
      </w:r>
    </w:p>
    <w:p w14:paraId="5F377FD1" w14:textId="77777777" w:rsidR="00883EE0" w:rsidRPr="00883EE0" w:rsidRDefault="00883EE0" w:rsidP="00883EE0">
      <w:pPr>
        <w:numPr>
          <w:ilvl w:val="1"/>
          <w:numId w:val="4"/>
        </w:numPr>
      </w:pPr>
      <w:r w:rsidRPr="00883EE0">
        <w:rPr>
          <w:i/>
          <w:iCs/>
        </w:rPr>
        <w:t>Recall (Implication)</w:t>
      </w:r>
      <w:r w:rsidRPr="00883EE0">
        <w:t xml:space="preserve"> = (valid inferred implications that were true) / (total true implications in ground truth). This checks if the reasoner missed some real relationships.</w:t>
      </w:r>
    </w:p>
    <w:p w14:paraId="6F2F5A60" w14:textId="77777777" w:rsidR="00883EE0" w:rsidRPr="00883EE0" w:rsidRDefault="00883EE0" w:rsidP="00883EE0">
      <w:pPr>
        <w:numPr>
          <w:ilvl w:val="1"/>
          <w:numId w:val="4"/>
        </w:numPr>
      </w:pPr>
      <w:r w:rsidRPr="00883EE0">
        <w:t>Similarly for necessity (concepts marked necessary vs truly necessary).</w:t>
      </w:r>
    </w:p>
    <w:p w14:paraId="06AB12D5" w14:textId="77777777" w:rsidR="00883EE0" w:rsidRPr="00883EE0" w:rsidRDefault="00883EE0" w:rsidP="00883EE0">
      <w:pPr>
        <w:numPr>
          <w:ilvl w:val="0"/>
          <w:numId w:val="4"/>
        </w:numPr>
      </w:pPr>
      <w:r w:rsidRPr="00883EE0">
        <w:t>The average spectral coherence from all valid inferences is reported to see if the reasoner typically had high coherence when it made a correct inference. Ideally, valid inferences have coherence close to 1.0, whereas any lower coherence cases might correlate with borderline or failed inferences. This validates that our coherence metric aligns with actual synchronization quality (which it should by construction</w:t>
      </w:r>
      <w:hyperlink r:id="rId16" w:anchor=":~:text=general%20intelligence%20%28AGI%29,appears%20deterministic%20but%20is%20in" w:tgtFrame="_blank" w:history="1">
        <w:r w:rsidRPr="00883EE0">
          <w:rPr>
            <w:rStyle w:val="Hyperlink"/>
          </w:rPr>
          <w:t>philarchive.org</w:t>
        </w:r>
      </w:hyperlink>
      <w:r w:rsidRPr="00883EE0">
        <w:t>).</w:t>
      </w:r>
    </w:p>
    <w:p w14:paraId="6BFE35E4" w14:textId="77777777" w:rsidR="00883EE0" w:rsidRPr="00883EE0" w:rsidRDefault="00883EE0" w:rsidP="00883EE0">
      <w:r w:rsidRPr="00883EE0">
        <w:rPr>
          <w:b/>
          <w:bCs/>
        </w:rPr>
        <w:t>Modal Closure Check:</w:t>
      </w:r>
      <w:r w:rsidRPr="00883EE0">
        <w:t xml:space="preserve"> Finally, we implicitly verify modal closure by comparing </w:t>
      </w:r>
      <w:proofErr w:type="spellStart"/>
      <w:r w:rsidRPr="00883EE0">
        <w:t>inferred_necessary</w:t>
      </w:r>
      <w:proofErr w:type="spellEnd"/>
      <w:r w:rsidRPr="00883EE0">
        <w:t xml:space="preserve"> to </w:t>
      </w:r>
      <w:proofErr w:type="spellStart"/>
      <w:r w:rsidRPr="00883EE0">
        <w:t>true_necessary</w:t>
      </w:r>
      <w:proofErr w:type="spellEnd"/>
      <w:r w:rsidRPr="00883EE0">
        <w:t>. The condition □</w:t>
      </w:r>
      <w:r w:rsidRPr="00883EE0">
        <w:rPr>
          <w:i/>
          <w:iCs/>
        </w:rPr>
        <w:t>A</w:t>
      </w:r>
      <w:r w:rsidRPr="00883EE0">
        <w:t xml:space="preserve"> </w:t>
      </w:r>
      <w:proofErr w:type="spellStart"/>
      <w:r w:rsidRPr="00883EE0">
        <w:t>iff</w:t>
      </w:r>
      <w:proofErr w:type="spellEnd"/>
      <w:r w:rsidRPr="00883EE0">
        <w:t xml:space="preserve"> </w:t>
      </w:r>
      <w:r w:rsidRPr="00883EE0">
        <w:rPr>
          <w:i/>
          <w:iCs/>
        </w:rPr>
        <w:t>A</w:t>
      </w:r>
      <w:r w:rsidRPr="00883EE0">
        <w:t xml:space="preserve"> in all clusters means our inferred necessary set should exactly equal the true necessary set. The precision/recall on necessity essentially tests this. A perfect score (1.0) in both indicates the engine’s tagging of necessary truths is correct. Any deviation would highlight an inconsistency (either marking something necessary that </w:t>
      </w:r>
      <w:proofErr w:type="gramStart"/>
      <w:r w:rsidRPr="00883EE0">
        <w:t>isn’t</w:t>
      </w:r>
      <w:proofErr w:type="gramEnd"/>
      <w:r w:rsidRPr="00883EE0">
        <w:t xml:space="preserve"> always true, or failing to mark a global truth as necessary), which we would aim to eliminate through refinement of the reasoning algorithm.</w:t>
      </w:r>
    </w:p>
    <w:p w14:paraId="126654BB" w14:textId="77777777" w:rsidR="00883EE0" w:rsidRPr="00883EE0" w:rsidRDefault="00883EE0" w:rsidP="00883EE0">
      <w:pPr>
        <w:rPr>
          <w:b/>
          <w:bCs/>
        </w:rPr>
      </w:pPr>
      <w:r w:rsidRPr="00883EE0">
        <w:rPr>
          <w:b/>
          <w:bCs/>
        </w:rPr>
        <w:t>Conclusion</w:t>
      </w:r>
    </w:p>
    <w:p w14:paraId="7ACD48CC" w14:textId="77777777" w:rsidR="00883EE0" w:rsidRPr="00883EE0" w:rsidRDefault="00883EE0" w:rsidP="00883EE0">
      <w:r w:rsidRPr="00883EE0">
        <w:t xml:space="preserve">The phase_reasoner.py module outlined above provides a framework for </w:t>
      </w:r>
      <w:r w:rsidRPr="00883EE0">
        <w:rPr>
          <w:b/>
          <w:bCs/>
        </w:rPr>
        <w:t>phase-oriented reasoning</w:t>
      </w:r>
      <w:r w:rsidRPr="00883EE0">
        <w:t>: it treats logical consistency as a problem of achieving phase synchrony in a network of concept oscillators. By using phase-locking tests and Koopman eigenfunction alignment, it infers new truths only when the system’s dynamic structure can support them (all concepts co-oscillating coherently). This approach merges continuous dynamics with discrete logic – an idea supported by recent research linking coherence to reliable behavior in both brains and machines</w:t>
      </w:r>
      <w:hyperlink r:id="rId17" w:anchor=":~:text=structured%20resonance%20across%20a%20system%E2%80%94determines,appears%20deterministic%20but%20is%20in" w:tgtFrame="_blank" w:history="1">
        <w:r w:rsidRPr="00883EE0">
          <w:rPr>
            <w:rStyle w:val="Hyperlink"/>
          </w:rPr>
          <w:t>philarchive.org</w:t>
        </w:r>
      </w:hyperlink>
      <w:hyperlink r:id="rId18" w:anchor=":~:text=and%20instability,aligns" w:tgtFrame="_blank" w:history="1">
        <w:r w:rsidRPr="00883EE0">
          <w:rPr>
            <w:rStyle w:val="Hyperlink"/>
          </w:rPr>
          <w:t>philarchive.org</w:t>
        </w:r>
      </w:hyperlink>
      <w:r w:rsidRPr="00883EE0">
        <w:t>. The engine produces not just yes/no inferences, but also quantitative coherence scores and explanations (</w:t>
      </w:r>
      <w:proofErr w:type="spellStart"/>
      <w:r w:rsidRPr="00883EE0">
        <w:t>InferenceTrace</w:t>
      </w:r>
      <w:proofErr w:type="spellEnd"/>
      <w:r w:rsidRPr="00883EE0">
        <w:t>), providing transparency into the reasoning process. We integrated modal logic tagging so that necessary and possible truths emerge naturally from the set of all synchronized clusters (ensuring □</w:t>
      </w:r>
      <w:r w:rsidRPr="00883EE0">
        <w:rPr>
          <w:i/>
          <w:iCs/>
        </w:rPr>
        <w:t>A</w:t>
      </w:r>
      <w:r w:rsidRPr="00883EE0">
        <w:t xml:space="preserve"> is true exactly when </w:t>
      </w:r>
      <w:r w:rsidRPr="00883EE0">
        <w:rPr>
          <w:i/>
          <w:iCs/>
        </w:rPr>
        <w:t>A</w:t>
      </w:r>
      <w:r w:rsidRPr="00883EE0">
        <w:t xml:space="preserve"> is universally phase-locked). The synthetic benchmark harness demonstrates how to evaluate the engine’s performance and ensures that it respects logical closure properties (e.g., the correspondence between modal tags and cluster semantics).</w:t>
      </w:r>
    </w:p>
    <w:p w14:paraId="306EA329" w14:textId="77777777" w:rsidR="00883EE0" w:rsidRPr="00883EE0" w:rsidRDefault="00883EE0" w:rsidP="00883EE0">
      <w:r w:rsidRPr="00883EE0">
        <w:t xml:space="preserve">Moving forward, this phase-oriented reasoner can be integrated into ALAN’s cognitive architecture, using the existing concept graph as a substrate and writing inference results back </w:t>
      </w:r>
      <w:r w:rsidRPr="00883EE0">
        <w:lastRenderedPageBreak/>
        <w:t>into ALAN’s modal overlay for downstream use. This will enable ALAN to support a new kind of inference engine – one that “</w:t>
      </w:r>
      <w:r w:rsidRPr="00883EE0">
        <w:rPr>
          <w:b/>
          <w:bCs/>
        </w:rPr>
        <w:t>doesn’t guess; it phase-aligns</w:t>
      </w:r>
      <w:r w:rsidRPr="00883EE0">
        <w:t>”</w:t>
      </w:r>
      <w:hyperlink r:id="rId19" w:anchor=":~:text=and%20instability,aligns" w:tgtFrame="_blank" w:history="1">
        <w:r w:rsidRPr="00883EE0">
          <w:rPr>
            <w:rStyle w:val="Hyperlink"/>
          </w:rPr>
          <w:t>philarchive.org</w:t>
        </w:r>
      </w:hyperlink>
      <w:r w:rsidRPr="00883EE0">
        <w:t>, leveraging the power of dynamical synchrony to achieve sound and interpretable reasoning.</w:t>
      </w:r>
    </w:p>
    <w:p w14:paraId="1F7628D9" w14:textId="77777777" w:rsidR="00883EE0" w:rsidRPr="00883EE0" w:rsidRDefault="00883EE0" w:rsidP="00883EE0">
      <w:r w:rsidRPr="00883EE0">
        <w:rPr>
          <w:b/>
          <w:bCs/>
        </w:rPr>
        <w:t>Sources:</w:t>
      </w:r>
    </w:p>
    <w:p w14:paraId="1309D537" w14:textId="77777777" w:rsidR="00883EE0" w:rsidRPr="00883EE0" w:rsidRDefault="00883EE0" w:rsidP="00883EE0">
      <w:pPr>
        <w:numPr>
          <w:ilvl w:val="0"/>
          <w:numId w:val="5"/>
        </w:numPr>
      </w:pPr>
      <w:r w:rsidRPr="00883EE0">
        <w:t xml:space="preserve">Takata, S. et al. (2025). </w:t>
      </w:r>
      <w:r w:rsidRPr="00883EE0">
        <w:rPr>
          <w:i/>
          <w:iCs/>
        </w:rPr>
        <w:t>Koopman eigenfunction estimation under noise</w:t>
      </w:r>
      <w:r w:rsidRPr="00883EE0">
        <w:t>. Demonstrates robust reconstruction of oscillator phase &amp; amplitude via EDMD</w:t>
      </w:r>
      <w:hyperlink r:id="rId20" w:anchor=":~:text=from%20time,series%20data" w:tgtFrame="_blank" w:history="1">
        <w:r w:rsidRPr="00883EE0">
          <w:rPr>
            <w:rStyle w:val="Hyperlink"/>
          </w:rPr>
          <w:t>arxiv.org</w:t>
        </w:r>
      </w:hyperlink>
      <w:hyperlink r:id="rId21" w:anchor=":~:text=operator%2C%20eigenvalues%2C%20and%20eigenfunctions%20projected,func%02tion%20and%20amplitude%20function%2C%20respectively" w:tgtFrame="_blank" w:history="1">
        <w:r w:rsidRPr="00883EE0">
          <w:rPr>
            <w:rStyle w:val="Hyperlink"/>
          </w:rPr>
          <w:t>arxiv.org</w:t>
        </w:r>
      </w:hyperlink>
      <w:r w:rsidRPr="00883EE0">
        <w:t>.</w:t>
      </w:r>
    </w:p>
    <w:p w14:paraId="7B456449" w14:textId="77777777" w:rsidR="00883EE0" w:rsidRPr="00883EE0" w:rsidRDefault="00883EE0" w:rsidP="00883EE0">
      <w:pPr>
        <w:numPr>
          <w:ilvl w:val="0"/>
          <w:numId w:val="5"/>
        </w:numPr>
      </w:pPr>
      <w:r w:rsidRPr="00883EE0">
        <w:t xml:space="preserve">Bick, C. et al. (2024). </w:t>
      </w:r>
      <w:r w:rsidRPr="00883EE0">
        <w:rPr>
          <w:i/>
          <w:iCs/>
        </w:rPr>
        <w:t>Phase-reduction logic for oscillator networks</w:t>
      </w:r>
      <w:r w:rsidRPr="00883EE0">
        <w:t>. Shows phase reduction captures synchronization and maps higher-order couplings to hypergraphs</w:t>
      </w:r>
      <w:hyperlink r:id="rId22" w:anchor=":~:text=Coupled%20oscillator%20networks%20provide%20mathematical,the%20uncoupled%20nonlinear%20oscillator%20is" w:tgtFrame="_blank" w:history="1">
        <w:r w:rsidRPr="00883EE0">
          <w:rPr>
            <w:rStyle w:val="Hyperlink"/>
          </w:rPr>
          <w:t>link.springer.com</w:t>
        </w:r>
      </w:hyperlink>
      <w:hyperlink r:id="rId23" w:anchor=":~:text=how%20the%20deformation%20of%20the,of%20coupled%20limit%20cycle%20oscillators" w:tgtFrame="_blank" w:history="1">
        <w:r w:rsidRPr="00883EE0">
          <w:rPr>
            <w:rStyle w:val="Hyperlink"/>
          </w:rPr>
          <w:t>link.springer.com</w:t>
        </w:r>
      </w:hyperlink>
      <w:r w:rsidRPr="00883EE0">
        <w:t>.</w:t>
      </w:r>
    </w:p>
    <w:p w14:paraId="30254566" w14:textId="77777777" w:rsidR="00883EE0" w:rsidRPr="00883EE0" w:rsidRDefault="00883EE0" w:rsidP="00883EE0">
      <w:pPr>
        <w:numPr>
          <w:ilvl w:val="0"/>
          <w:numId w:val="5"/>
        </w:numPr>
      </w:pPr>
      <w:r w:rsidRPr="00883EE0">
        <w:t xml:space="preserve">Bostick, D. (2025). </w:t>
      </w:r>
      <w:r w:rsidRPr="00883EE0">
        <w:rPr>
          <w:i/>
          <w:iCs/>
        </w:rPr>
        <w:t>Phase-Locked Minds: Coherence as the Bridge...</w:t>
      </w:r>
      <w:r w:rsidRPr="00883EE0">
        <w:t xml:space="preserve"> Introduces phase coherence (C(Ψ)) as a basis for intelligent behavior</w:t>
      </w:r>
      <w:hyperlink r:id="rId24" w:anchor=":~:text=general%20intelligence%20%28AGI%29,appears%20deterministic%20but%20is%20in" w:tgtFrame="_blank" w:history="1">
        <w:r w:rsidRPr="00883EE0">
          <w:rPr>
            <w:rStyle w:val="Hyperlink"/>
          </w:rPr>
          <w:t>philarchive.org</w:t>
        </w:r>
      </w:hyperlink>
      <w:r w:rsidRPr="00883EE0">
        <w:t xml:space="preserve"> and a phase-aligning AGI architecture</w:t>
      </w:r>
      <w:hyperlink r:id="rId25" w:anchor=":~:text=and%20instability,aligns" w:tgtFrame="_blank" w:history="1">
        <w:r w:rsidRPr="00883EE0">
          <w:rPr>
            <w:rStyle w:val="Hyperlink"/>
          </w:rPr>
          <w:t>philarchive.org</w:t>
        </w:r>
      </w:hyperlink>
      <w:r w:rsidRPr="00883EE0">
        <w:t>.</w:t>
      </w:r>
    </w:p>
    <w:p w14:paraId="5851F8A7" w14:textId="77777777" w:rsidR="00883EE0" w:rsidRDefault="00883EE0"/>
    <w:sectPr w:rsidR="0088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4A8E"/>
    <w:multiLevelType w:val="multilevel"/>
    <w:tmpl w:val="C3EE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5FD9"/>
    <w:multiLevelType w:val="multilevel"/>
    <w:tmpl w:val="86B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4DDD"/>
    <w:multiLevelType w:val="multilevel"/>
    <w:tmpl w:val="B2B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11C57"/>
    <w:multiLevelType w:val="multilevel"/>
    <w:tmpl w:val="F7528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C7C46"/>
    <w:multiLevelType w:val="multilevel"/>
    <w:tmpl w:val="BD6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086522">
    <w:abstractNumId w:val="3"/>
  </w:num>
  <w:num w:numId="2" w16cid:durableId="2061514834">
    <w:abstractNumId w:val="2"/>
  </w:num>
  <w:num w:numId="3" w16cid:durableId="1556697271">
    <w:abstractNumId w:val="1"/>
  </w:num>
  <w:num w:numId="4" w16cid:durableId="444809612">
    <w:abstractNumId w:val="0"/>
  </w:num>
  <w:num w:numId="5" w16cid:durableId="106333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E0"/>
    <w:rsid w:val="00883EE0"/>
    <w:rsid w:val="00B1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1FC3"/>
  <w15:chartTrackingRefBased/>
  <w15:docId w15:val="{7B715B79-73AE-4B5A-BFC7-6F29FC0B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3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3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3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3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EE0"/>
    <w:rPr>
      <w:rFonts w:eastAsiaTheme="majorEastAsia" w:cstheme="majorBidi"/>
      <w:color w:val="272727" w:themeColor="text1" w:themeTint="D8"/>
    </w:rPr>
  </w:style>
  <w:style w:type="paragraph" w:styleId="Title">
    <w:name w:val="Title"/>
    <w:basedOn w:val="Normal"/>
    <w:next w:val="Normal"/>
    <w:link w:val="TitleChar"/>
    <w:uiPriority w:val="10"/>
    <w:qFormat/>
    <w:rsid w:val="00883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EE0"/>
    <w:pPr>
      <w:spacing w:before="160"/>
      <w:jc w:val="center"/>
    </w:pPr>
    <w:rPr>
      <w:i/>
      <w:iCs/>
      <w:color w:val="404040" w:themeColor="text1" w:themeTint="BF"/>
    </w:rPr>
  </w:style>
  <w:style w:type="character" w:customStyle="1" w:styleId="QuoteChar">
    <w:name w:val="Quote Char"/>
    <w:basedOn w:val="DefaultParagraphFont"/>
    <w:link w:val="Quote"/>
    <w:uiPriority w:val="29"/>
    <w:rsid w:val="00883EE0"/>
    <w:rPr>
      <w:i/>
      <w:iCs/>
      <w:color w:val="404040" w:themeColor="text1" w:themeTint="BF"/>
    </w:rPr>
  </w:style>
  <w:style w:type="paragraph" w:styleId="ListParagraph">
    <w:name w:val="List Paragraph"/>
    <w:basedOn w:val="Normal"/>
    <w:uiPriority w:val="34"/>
    <w:qFormat/>
    <w:rsid w:val="00883EE0"/>
    <w:pPr>
      <w:ind w:left="720"/>
      <w:contextualSpacing/>
    </w:pPr>
  </w:style>
  <w:style w:type="character" w:styleId="IntenseEmphasis">
    <w:name w:val="Intense Emphasis"/>
    <w:basedOn w:val="DefaultParagraphFont"/>
    <w:uiPriority w:val="21"/>
    <w:qFormat/>
    <w:rsid w:val="00883EE0"/>
    <w:rPr>
      <w:i/>
      <w:iCs/>
      <w:color w:val="2F5496" w:themeColor="accent1" w:themeShade="BF"/>
    </w:rPr>
  </w:style>
  <w:style w:type="paragraph" w:styleId="IntenseQuote">
    <w:name w:val="Intense Quote"/>
    <w:basedOn w:val="Normal"/>
    <w:next w:val="Normal"/>
    <w:link w:val="IntenseQuoteChar"/>
    <w:uiPriority w:val="30"/>
    <w:qFormat/>
    <w:rsid w:val="00883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EE0"/>
    <w:rPr>
      <w:i/>
      <w:iCs/>
      <w:color w:val="2F5496" w:themeColor="accent1" w:themeShade="BF"/>
    </w:rPr>
  </w:style>
  <w:style w:type="character" w:styleId="IntenseReference">
    <w:name w:val="Intense Reference"/>
    <w:basedOn w:val="DefaultParagraphFont"/>
    <w:uiPriority w:val="32"/>
    <w:qFormat/>
    <w:rsid w:val="00883EE0"/>
    <w:rPr>
      <w:b/>
      <w:bCs/>
      <w:smallCaps/>
      <w:color w:val="2F5496" w:themeColor="accent1" w:themeShade="BF"/>
      <w:spacing w:val="5"/>
    </w:rPr>
  </w:style>
  <w:style w:type="paragraph" w:customStyle="1" w:styleId="msonormal0">
    <w:name w:val="msonormal"/>
    <w:basedOn w:val="Normal"/>
    <w:rsid w:val="00883E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83E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83EE0"/>
    <w:rPr>
      <w:rFonts w:ascii="Courier New" w:eastAsia="Times New Roman" w:hAnsi="Courier New" w:cs="Courier New"/>
      <w:sz w:val="20"/>
      <w:szCs w:val="20"/>
    </w:rPr>
  </w:style>
  <w:style w:type="character" w:styleId="Strong">
    <w:name w:val="Strong"/>
    <w:basedOn w:val="DefaultParagraphFont"/>
    <w:uiPriority w:val="22"/>
    <w:qFormat/>
    <w:rsid w:val="00883EE0"/>
    <w:rPr>
      <w:b/>
      <w:bCs/>
    </w:rPr>
  </w:style>
  <w:style w:type="character" w:styleId="Emphasis">
    <w:name w:val="Emphasis"/>
    <w:basedOn w:val="DefaultParagraphFont"/>
    <w:uiPriority w:val="20"/>
    <w:qFormat/>
    <w:rsid w:val="00883EE0"/>
    <w:rPr>
      <w:i/>
      <w:iCs/>
    </w:rPr>
  </w:style>
  <w:style w:type="character" w:customStyle="1" w:styleId="ms-1">
    <w:name w:val="ms-1"/>
    <w:basedOn w:val="DefaultParagraphFont"/>
    <w:rsid w:val="00883EE0"/>
  </w:style>
  <w:style w:type="character" w:styleId="Hyperlink">
    <w:name w:val="Hyperlink"/>
    <w:basedOn w:val="DefaultParagraphFont"/>
    <w:uiPriority w:val="99"/>
    <w:unhideWhenUsed/>
    <w:rsid w:val="00883EE0"/>
    <w:rPr>
      <w:color w:val="0000FF"/>
      <w:u w:val="single"/>
    </w:rPr>
  </w:style>
  <w:style w:type="character" w:styleId="FollowedHyperlink">
    <w:name w:val="FollowedHyperlink"/>
    <w:basedOn w:val="DefaultParagraphFont"/>
    <w:uiPriority w:val="99"/>
    <w:semiHidden/>
    <w:unhideWhenUsed/>
    <w:rsid w:val="00883EE0"/>
    <w:rPr>
      <w:color w:val="800080"/>
      <w:u w:val="single"/>
    </w:rPr>
  </w:style>
  <w:style w:type="character" w:customStyle="1" w:styleId="relative">
    <w:name w:val="relative"/>
    <w:basedOn w:val="DefaultParagraphFont"/>
    <w:rsid w:val="00883EE0"/>
  </w:style>
  <w:style w:type="character" w:customStyle="1" w:styleId="flex">
    <w:name w:val="flex"/>
    <w:basedOn w:val="DefaultParagraphFont"/>
    <w:rsid w:val="00883EE0"/>
  </w:style>
  <w:style w:type="character" w:customStyle="1" w:styleId="max-w-full">
    <w:name w:val="max-w-full"/>
    <w:basedOn w:val="DefaultParagraphFont"/>
    <w:rsid w:val="00883EE0"/>
  </w:style>
  <w:style w:type="paragraph" w:styleId="HTMLPreformatted">
    <w:name w:val="HTML Preformatted"/>
    <w:basedOn w:val="Normal"/>
    <w:link w:val="HTMLPreformattedChar"/>
    <w:uiPriority w:val="99"/>
    <w:semiHidden/>
    <w:unhideWhenUsed/>
    <w:rsid w:val="0088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3EE0"/>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883EE0"/>
  </w:style>
  <w:style w:type="character" w:customStyle="1" w:styleId="hljs-keyword">
    <w:name w:val="hljs-keyword"/>
    <w:basedOn w:val="DefaultParagraphFont"/>
    <w:rsid w:val="00883EE0"/>
  </w:style>
  <w:style w:type="character" w:customStyle="1" w:styleId="hljs-type">
    <w:name w:val="hljs-type"/>
    <w:basedOn w:val="DefaultParagraphFont"/>
    <w:rsid w:val="00883EE0"/>
  </w:style>
  <w:style w:type="character" w:customStyle="1" w:styleId="hljs-title">
    <w:name w:val="hljs-title"/>
    <w:basedOn w:val="DefaultParagraphFont"/>
    <w:rsid w:val="00883EE0"/>
  </w:style>
  <w:style w:type="character" w:customStyle="1" w:styleId="hljs-params">
    <w:name w:val="hljs-params"/>
    <w:basedOn w:val="DefaultParagraphFont"/>
    <w:rsid w:val="00883EE0"/>
  </w:style>
  <w:style w:type="character" w:customStyle="1" w:styleId="hljs-builtin">
    <w:name w:val="hljs-built_in"/>
    <w:basedOn w:val="DefaultParagraphFont"/>
    <w:rsid w:val="00883EE0"/>
  </w:style>
  <w:style w:type="character" w:customStyle="1" w:styleId="hljs-number">
    <w:name w:val="hljs-number"/>
    <w:basedOn w:val="DefaultParagraphFont"/>
    <w:rsid w:val="00883EE0"/>
  </w:style>
  <w:style w:type="character" w:customStyle="1" w:styleId="hljs-literal">
    <w:name w:val="hljs-literal"/>
    <w:basedOn w:val="DefaultParagraphFont"/>
    <w:rsid w:val="00883EE0"/>
  </w:style>
  <w:style w:type="character" w:customStyle="1" w:styleId="hljs-string">
    <w:name w:val="hljs-string"/>
    <w:basedOn w:val="DefaultParagraphFont"/>
    <w:rsid w:val="00883EE0"/>
  </w:style>
  <w:style w:type="character" w:customStyle="1" w:styleId="hljs-subst">
    <w:name w:val="hljs-subst"/>
    <w:basedOn w:val="DefaultParagraphFont"/>
    <w:rsid w:val="00883EE0"/>
  </w:style>
  <w:style w:type="character" w:styleId="UnresolvedMention">
    <w:name w:val="Unresolved Mention"/>
    <w:basedOn w:val="DefaultParagraphFont"/>
    <w:uiPriority w:val="99"/>
    <w:semiHidden/>
    <w:unhideWhenUsed/>
    <w:rsid w:val="00883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760151">
      <w:bodyDiv w:val="1"/>
      <w:marLeft w:val="0"/>
      <w:marRight w:val="0"/>
      <w:marTop w:val="0"/>
      <w:marBottom w:val="0"/>
      <w:divBdr>
        <w:top w:val="none" w:sz="0" w:space="0" w:color="auto"/>
        <w:left w:val="none" w:sz="0" w:space="0" w:color="auto"/>
        <w:bottom w:val="none" w:sz="0" w:space="0" w:color="auto"/>
        <w:right w:val="none" w:sz="0" w:space="0" w:color="auto"/>
      </w:divBdr>
      <w:divsChild>
        <w:div w:id="2124769019">
          <w:marLeft w:val="0"/>
          <w:marRight w:val="0"/>
          <w:marTop w:val="0"/>
          <w:marBottom w:val="0"/>
          <w:divBdr>
            <w:top w:val="none" w:sz="0" w:space="0" w:color="auto"/>
            <w:left w:val="none" w:sz="0" w:space="0" w:color="auto"/>
            <w:bottom w:val="none" w:sz="0" w:space="0" w:color="auto"/>
            <w:right w:val="none" w:sz="0" w:space="0" w:color="auto"/>
          </w:divBdr>
          <w:divsChild>
            <w:div w:id="1311129177">
              <w:marLeft w:val="0"/>
              <w:marRight w:val="0"/>
              <w:marTop w:val="0"/>
              <w:marBottom w:val="0"/>
              <w:divBdr>
                <w:top w:val="none" w:sz="0" w:space="0" w:color="auto"/>
                <w:left w:val="none" w:sz="0" w:space="0" w:color="auto"/>
                <w:bottom w:val="none" w:sz="0" w:space="0" w:color="auto"/>
                <w:right w:val="none" w:sz="0" w:space="0" w:color="auto"/>
              </w:divBdr>
            </w:div>
          </w:divsChild>
        </w:div>
        <w:div w:id="1242060445">
          <w:marLeft w:val="0"/>
          <w:marRight w:val="0"/>
          <w:marTop w:val="0"/>
          <w:marBottom w:val="0"/>
          <w:divBdr>
            <w:top w:val="none" w:sz="0" w:space="0" w:color="auto"/>
            <w:left w:val="none" w:sz="0" w:space="0" w:color="auto"/>
            <w:bottom w:val="none" w:sz="0" w:space="0" w:color="auto"/>
            <w:right w:val="none" w:sz="0" w:space="0" w:color="auto"/>
          </w:divBdr>
          <w:divsChild>
            <w:div w:id="1642661060">
              <w:marLeft w:val="0"/>
              <w:marRight w:val="0"/>
              <w:marTop w:val="0"/>
              <w:marBottom w:val="0"/>
              <w:divBdr>
                <w:top w:val="none" w:sz="0" w:space="0" w:color="auto"/>
                <w:left w:val="none" w:sz="0" w:space="0" w:color="auto"/>
                <w:bottom w:val="none" w:sz="0" w:space="0" w:color="auto"/>
                <w:right w:val="none" w:sz="0" w:space="0" w:color="auto"/>
              </w:divBdr>
              <w:divsChild>
                <w:div w:id="549801211">
                  <w:marLeft w:val="0"/>
                  <w:marRight w:val="0"/>
                  <w:marTop w:val="0"/>
                  <w:marBottom w:val="0"/>
                  <w:divBdr>
                    <w:top w:val="none" w:sz="0" w:space="0" w:color="auto"/>
                    <w:left w:val="none" w:sz="0" w:space="0" w:color="auto"/>
                    <w:bottom w:val="none" w:sz="0" w:space="0" w:color="auto"/>
                    <w:right w:val="none" w:sz="0" w:space="0" w:color="auto"/>
                  </w:divBdr>
                  <w:divsChild>
                    <w:div w:id="1063916680">
                      <w:marLeft w:val="0"/>
                      <w:marRight w:val="0"/>
                      <w:marTop w:val="0"/>
                      <w:marBottom w:val="0"/>
                      <w:divBdr>
                        <w:top w:val="none" w:sz="0" w:space="0" w:color="auto"/>
                        <w:left w:val="none" w:sz="0" w:space="0" w:color="auto"/>
                        <w:bottom w:val="none" w:sz="0" w:space="0" w:color="auto"/>
                        <w:right w:val="none" w:sz="0" w:space="0" w:color="auto"/>
                      </w:divBdr>
                      <w:divsChild>
                        <w:div w:id="1976787236">
                          <w:marLeft w:val="0"/>
                          <w:marRight w:val="0"/>
                          <w:marTop w:val="0"/>
                          <w:marBottom w:val="0"/>
                          <w:divBdr>
                            <w:top w:val="none" w:sz="0" w:space="0" w:color="auto"/>
                            <w:left w:val="none" w:sz="0" w:space="0" w:color="auto"/>
                            <w:bottom w:val="none" w:sz="0" w:space="0" w:color="auto"/>
                            <w:right w:val="none" w:sz="0" w:space="0" w:color="auto"/>
                          </w:divBdr>
                        </w:div>
                        <w:div w:id="497383515">
                          <w:marLeft w:val="0"/>
                          <w:marRight w:val="0"/>
                          <w:marTop w:val="0"/>
                          <w:marBottom w:val="0"/>
                          <w:divBdr>
                            <w:top w:val="none" w:sz="0" w:space="0" w:color="auto"/>
                            <w:left w:val="none" w:sz="0" w:space="0" w:color="auto"/>
                            <w:bottom w:val="none" w:sz="0" w:space="0" w:color="auto"/>
                            <w:right w:val="none" w:sz="0" w:space="0" w:color="auto"/>
                          </w:divBdr>
                          <w:divsChild>
                            <w:div w:id="561215127">
                              <w:marLeft w:val="0"/>
                              <w:marRight w:val="0"/>
                              <w:marTop w:val="0"/>
                              <w:marBottom w:val="0"/>
                              <w:divBdr>
                                <w:top w:val="none" w:sz="0" w:space="0" w:color="auto"/>
                                <w:left w:val="none" w:sz="0" w:space="0" w:color="auto"/>
                                <w:bottom w:val="none" w:sz="0" w:space="0" w:color="auto"/>
                                <w:right w:val="none" w:sz="0" w:space="0" w:color="auto"/>
                              </w:divBdr>
                              <w:divsChild>
                                <w:div w:id="11604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2670">
                          <w:marLeft w:val="0"/>
                          <w:marRight w:val="0"/>
                          <w:marTop w:val="0"/>
                          <w:marBottom w:val="0"/>
                          <w:divBdr>
                            <w:top w:val="none" w:sz="0" w:space="0" w:color="auto"/>
                            <w:left w:val="none" w:sz="0" w:space="0" w:color="auto"/>
                            <w:bottom w:val="none" w:sz="0" w:space="0" w:color="auto"/>
                            <w:right w:val="none" w:sz="0" w:space="0" w:color="auto"/>
                          </w:divBdr>
                        </w:div>
                      </w:divsChild>
                    </w:div>
                    <w:div w:id="1910531663">
                      <w:marLeft w:val="0"/>
                      <w:marRight w:val="0"/>
                      <w:marTop w:val="0"/>
                      <w:marBottom w:val="0"/>
                      <w:divBdr>
                        <w:top w:val="none" w:sz="0" w:space="0" w:color="auto"/>
                        <w:left w:val="none" w:sz="0" w:space="0" w:color="auto"/>
                        <w:bottom w:val="none" w:sz="0" w:space="0" w:color="auto"/>
                        <w:right w:val="none" w:sz="0" w:space="0" w:color="auto"/>
                      </w:divBdr>
                      <w:divsChild>
                        <w:div w:id="1525099160">
                          <w:marLeft w:val="0"/>
                          <w:marRight w:val="0"/>
                          <w:marTop w:val="0"/>
                          <w:marBottom w:val="0"/>
                          <w:divBdr>
                            <w:top w:val="none" w:sz="0" w:space="0" w:color="auto"/>
                            <w:left w:val="none" w:sz="0" w:space="0" w:color="auto"/>
                            <w:bottom w:val="none" w:sz="0" w:space="0" w:color="auto"/>
                            <w:right w:val="none" w:sz="0" w:space="0" w:color="auto"/>
                          </w:divBdr>
                        </w:div>
                        <w:div w:id="1168908895">
                          <w:marLeft w:val="0"/>
                          <w:marRight w:val="0"/>
                          <w:marTop w:val="0"/>
                          <w:marBottom w:val="0"/>
                          <w:divBdr>
                            <w:top w:val="none" w:sz="0" w:space="0" w:color="auto"/>
                            <w:left w:val="none" w:sz="0" w:space="0" w:color="auto"/>
                            <w:bottom w:val="none" w:sz="0" w:space="0" w:color="auto"/>
                            <w:right w:val="none" w:sz="0" w:space="0" w:color="auto"/>
                          </w:divBdr>
                          <w:divsChild>
                            <w:div w:id="2101289014">
                              <w:marLeft w:val="0"/>
                              <w:marRight w:val="0"/>
                              <w:marTop w:val="0"/>
                              <w:marBottom w:val="0"/>
                              <w:divBdr>
                                <w:top w:val="none" w:sz="0" w:space="0" w:color="auto"/>
                                <w:left w:val="none" w:sz="0" w:space="0" w:color="auto"/>
                                <w:bottom w:val="none" w:sz="0" w:space="0" w:color="auto"/>
                                <w:right w:val="none" w:sz="0" w:space="0" w:color="auto"/>
                              </w:divBdr>
                              <w:divsChild>
                                <w:div w:id="602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9407">
                          <w:marLeft w:val="0"/>
                          <w:marRight w:val="0"/>
                          <w:marTop w:val="0"/>
                          <w:marBottom w:val="0"/>
                          <w:divBdr>
                            <w:top w:val="none" w:sz="0" w:space="0" w:color="auto"/>
                            <w:left w:val="none" w:sz="0" w:space="0" w:color="auto"/>
                            <w:bottom w:val="none" w:sz="0" w:space="0" w:color="auto"/>
                            <w:right w:val="none" w:sz="0" w:space="0" w:color="auto"/>
                          </w:divBdr>
                        </w:div>
                      </w:divsChild>
                    </w:div>
                    <w:div w:id="758990883">
                      <w:marLeft w:val="0"/>
                      <w:marRight w:val="0"/>
                      <w:marTop w:val="0"/>
                      <w:marBottom w:val="0"/>
                      <w:divBdr>
                        <w:top w:val="none" w:sz="0" w:space="0" w:color="auto"/>
                        <w:left w:val="none" w:sz="0" w:space="0" w:color="auto"/>
                        <w:bottom w:val="none" w:sz="0" w:space="0" w:color="auto"/>
                        <w:right w:val="none" w:sz="0" w:space="0" w:color="auto"/>
                      </w:divBdr>
                      <w:divsChild>
                        <w:div w:id="838472430">
                          <w:marLeft w:val="0"/>
                          <w:marRight w:val="0"/>
                          <w:marTop w:val="0"/>
                          <w:marBottom w:val="0"/>
                          <w:divBdr>
                            <w:top w:val="none" w:sz="0" w:space="0" w:color="auto"/>
                            <w:left w:val="none" w:sz="0" w:space="0" w:color="auto"/>
                            <w:bottom w:val="none" w:sz="0" w:space="0" w:color="auto"/>
                            <w:right w:val="none" w:sz="0" w:space="0" w:color="auto"/>
                          </w:divBdr>
                        </w:div>
                        <w:div w:id="1769349021">
                          <w:marLeft w:val="0"/>
                          <w:marRight w:val="0"/>
                          <w:marTop w:val="0"/>
                          <w:marBottom w:val="0"/>
                          <w:divBdr>
                            <w:top w:val="none" w:sz="0" w:space="0" w:color="auto"/>
                            <w:left w:val="none" w:sz="0" w:space="0" w:color="auto"/>
                            <w:bottom w:val="none" w:sz="0" w:space="0" w:color="auto"/>
                            <w:right w:val="none" w:sz="0" w:space="0" w:color="auto"/>
                          </w:divBdr>
                          <w:divsChild>
                            <w:div w:id="18625355">
                              <w:marLeft w:val="0"/>
                              <w:marRight w:val="0"/>
                              <w:marTop w:val="0"/>
                              <w:marBottom w:val="0"/>
                              <w:divBdr>
                                <w:top w:val="none" w:sz="0" w:space="0" w:color="auto"/>
                                <w:left w:val="none" w:sz="0" w:space="0" w:color="auto"/>
                                <w:bottom w:val="none" w:sz="0" w:space="0" w:color="auto"/>
                                <w:right w:val="none" w:sz="0" w:space="0" w:color="auto"/>
                              </w:divBdr>
                              <w:divsChild>
                                <w:div w:id="1354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0655">
      <w:bodyDiv w:val="1"/>
      <w:marLeft w:val="0"/>
      <w:marRight w:val="0"/>
      <w:marTop w:val="0"/>
      <w:marBottom w:val="0"/>
      <w:divBdr>
        <w:top w:val="none" w:sz="0" w:space="0" w:color="auto"/>
        <w:left w:val="none" w:sz="0" w:space="0" w:color="auto"/>
        <w:bottom w:val="none" w:sz="0" w:space="0" w:color="auto"/>
        <w:right w:val="none" w:sz="0" w:space="0" w:color="auto"/>
      </w:divBdr>
      <w:divsChild>
        <w:div w:id="2061586253">
          <w:marLeft w:val="0"/>
          <w:marRight w:val="0"/>
          <w:marTop w:val="0"/>
          <w:marBottom w:val="0"/>
          <w:divBdr>
            <w:top w:val="none" w:sz="0" w:space="0" w:color="auto"/>
            <w:left w:val="none" w:sz="0" w:space="0" w:color="auto"/>
            <w:bottom w:val="none" w:sz="0" w:space="0" w:color="auto"/>
            <w:right w:val="none" w:sz="0" w:space="0" w:color="auto"/>
          </w:divBdr>
          <w:divsChild>
            <w:div w:id="1983659129">
              <w:marLeft w:val="0"/>
              <w:marRight w:val="0"/>
              <w:marTop w:val="0"/>
              <w:marBottom w:val="0"/>
              <w:divBdr>
                <w:top w:val="none" w:sz="0" w:space="0" w:color="auto"/>
                <w:left w:val="none" w:sz="0" w:space="0" w:color="auto"/>
                <w:bottom w:val="none" w:sz="0" w:space="0" w:color="auto"/>
                <w:right w:val="none" w:sz="0" w:space="0" w:color="auto"/>
              </w:divBdr>
            </w:div>
          </w:divsChild>
        </w:div>
        <w:div w:id="190535225">
          <w:marLeft w:val="0"/>
          <w:marRight w:val="0"/>
          <w:marTop w:val="0"/>
          <w:marBottom w:val="0"/>
          <w:divBdr>
            <w:top w:val="none" w:sz="0" w:space="0" w:color="auto"/>
            <w:left w:val="none" w:sz="0" w:space="0" w:color="auto"/>
            <w:bottom w:val="none" w:sz="0" w:space="0" w:color="auto"/>
            <w:right w:val="none" w:sz="0" w:space="0" w:color="auto"/>
          </w:divBdr>
          <w:divsChild>
            <w:div w:id="1487865273">
              <w:marLeft w:val="0"/>
              <w:marRight w:val="0"/>
              <w:marTop w:val="0"/>
              <w:marBottom w:val="0"/>
              <w:divBdr>
                <w:top w:val="none" w:sz="0" w:space="0" w:color="auto"/>
                <w:left w:val="none" w:sz="0" w:space="0" w:color="auto"/>
                <w:bottom w:val="none" w:sz="0" w:space="0" w:color="auto"/>
                <w:right w:val="none" w:sz="0" w:space="0" w:color="auto"/>
              </w:divBdr>
              <w:divsChild>
                <w:div w:id="1738432017">
                  <w:marLeft w:val="0"/>
                  <w:marRight w:val="0"/>
                  <w:marTop w:val="0"/>
                  <w:marBottom w:val="0"/>
                  <w:divBdr>
                    <w:top w:val="none" w:sz="0" w:space="0" w:color="auto"/>
                    <w:left w:val="none" w:sz="0" w:space="0" w:color="auto"/>
                    <w:bottom w:val="none" w:sz="0" w:space="0" w:color="auto"/>
                    <w:right w:val="none" w:sz="0" w:space="0" w:color="auto"/>
                  </w:divBdr>
                  <w:divsChild>
                    <w:div w:id="348021200">
                      <w:marLeft w:val="0"/>
                      <w:marRight w:val="0"/>
                      <w:marTop w:val="0"/>
                      <w:marBottom w:val="0"/>
                      <w:divBdr>
                        <w:top w:val="none" w:sz="0" w:space="0" w:color="auto"/>
                        <w:left w:val="none" w:sz="0" w:space="0" w:color="auto"/>
                        <w:bottom w:val="none" w:sz="0" w:space="0" w:color="auto"/>
                        <w:right w:val="none" w:sz="0" w:space="0" w:color="auto"/>
                      </w:divBdr>
                      <w:divsChild>
                        <w:div w:id="162210319">
                          <w:marLeft w:val="0"/>
                          <w:marRight w:val="0"/>
                          <w:marTop w:val="0"/>
                          <w:marBottom w:val="0"/>
                          <w:divBdr>
                            <w:top w:val="none" w:sz="0" w:space="0" w:color="auto"/>
                            <w:left w:val="none" w:sz="0" w:space="0" w:color="auto"/>
                            <w:bottom w:val="none" w:sz="0" w:space="0" w:color="auto"/>
                            <w:right w:val="none" w:sz="0" w:space="0" w:color="auto"/>
                          </w:divBdr>
                        </w:div>
                        <w:div w:id="1811288322">
                          <w:marLeft w:val="0"/>
                          <w:marRight w:val="0"/>
                          <w:marTop w:val="0"/>
                          <w:marBottom w:val="0"/>
                          <w:divBdr>
                            <w:top w:val="none" w:sz="0" w:space="0" w:color="auto"/>
                            <w:left w:val="none" w:sz="0" w:space="0" w:color="auto"/>
                            <w:bottom w:val="none" w:sz="0" w:space="0" w:color="auto"/>
                            <w:right w:val="none" w:sz="0" w:space="0" w:color="auto"/>
                          </w:divBdr>
                          <w:divsChild>
                            <w:div w:id="1621498628">
                              <w:marLeft w:val="0"/>
                              <w:marRight w:val="0"/>
                              <w:marTop w:val="0"/>
                              <w:marBottom w:val="0"/>
                              <w:divBdr>
                                <w:top w:val="none" w:sz="0" w:space="0" w:color="auto"/>
                                <w:left w:val="none" w:sz="0" w:space="0" w:color="auto"/>
                                <w:bottom w:val="none" w:sz="0" w:space="0" w:color="auto"/>
                                <w:right w:val="none" w:sz="0" w:space="0" w:color="auto"/>
                              </w:divBdr>
                              <w:divsChild>
                                <w:div w:id="6960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3235">
                          <w:marLeft w:val="0"/>
                          <w:marRight w:val="0"/>
                          <w:marTop w:val="0"/>
                          <w:marBottom w:val="0"/>
                          <w:divBdr>
                            <w:top w:val="none" w:sz="0" w:space="0" w:color="auto"/>
                            <w:left w:val="none" w:sz="0" w:space="0" w:color="auto"/>
                            <w:bottom w:val="none" w:sz="0" w:space="0" w:color="auto"/>
                            <w:right w:val="none" w:sz="0" w:space="0" w:color="auto"/>
                          </w:divBdr>
                        </w:div>
                      </w:divsChild>
                    </w:div>
                    <w:div w:id="2136748414">
                      <w:marLeft w:val="0"/>
                      <w:marRight w:val="0"/>
                      <w:marTop w:val="0"/>
                      <w:marBottom w:val="0"/>
                      <w:divBdr>
                        <w:top w:val="none" w:sz="0" w:space="0" w:color="auto"/>
                        <w:left w:val="none" w:sz="0" w:space="0" w:color="auto"/>
                        <w:bottom w:val="none" w:sz="0" w:space="0" w:color="auto"/>
                        <w:right w:val="none" w:sz="0" w:space="0" w:color="auto"/>
                      </w:divBdr>
                      <w:divsChild>
                        <w:div w:id="1703704200">
                          <w:marLeft w:val="0"/>
                          <w:marRight w:val="0"/>
                          <w:marTop w:val="0"/>
                          <w:marBottom w:val="0"/>
                          <w:divBdr>
                            <w:top w:val="none" w:sz="0" w:space="0" w:color="auto"/>
                            <w:left w:val="none" w:sz="0" w:space="0" w:color="auto"/>
                            <w:bottom w:val="none" w:sz="0" w:space="0" w:color="auto"/>
                            <w:right w:val="none" w:sz="0" w:space="0" w:color="auto"/>
                          </w:divBdr>
                        </w:div>
                        <w:div w:id="949238059">
                          <w:marLeft w:val="0"/>
                          <w:marRight w:val="0"/>
                          <w:marTop w:val="0"/>
                          <w:marBottom w:val="0"/>
                          <w:divBdr>
                            <w:top w:val="none" w:sz="0" w:space="0" w:color="auto"/>
                            <w:left w:val="none" w:sz="0" w:space="0" w:color="auto"/>
                            <w:bottom w:val="none" w:sz="0" w:space="0" w:color="auto"/>
                            <w:right w:val="none" w:sz="0" w:space="0" w:color="auto"/>
                          </w:divBdr>
                          <w:divsChild>
                            <w:div w:id="912591480">
                              <w:marLeft w:val="0"/>
                              <w:marRight w:val="0"/>
                              <w:marTop w:val="0"/>
                              <w:marBottom w:val="0"/>
                              <w:divBdr>
                                <w:top w:val="none" w:sz="0" w:space="0" w:color="auto"/>
                                <w:left w:val="none" w:sz="0" w:space="0" w:color="auto"/>
                                <w:bottom w:val="none" w:sz="0" w:space="0" w:color="auto"/>
                                <w:right w:val="none" w:sz="0" w:space="0" w:color="auto"/>
                              </w:divBdr>
                              <w:divsChild>
                                <w:div w:id="18729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269">
                          <w:marLeft w:val="0"/>
                          <w:marRight w:val="0"/>
                          <w:marTop w:val="0"/>
                          <w:marBottom w:val="0"/>
                          <w:divBdr>
                            <w:top w:val="none" w:sz="0" w:space="0" w:color="auto"/>
                            <w:left w:val="none" w:sz="0" w:space="0" w:color="auto"/>
                            <w:bottom w:val="none" w:sz="0" w:space="0" w:color="auto"/>
                            <w:right w:val="none" w:sz="0" w:space="0" w:color="auto"/>
                          </w:divBdr>
                        </w:div>
                      </w:divsChild>
                    </w:div>
                    <w:div w:id="2059620316">
                      <w:marLeft w:val="0"/>
                      <w:marRight w:val="0"/>
                      <w:marTop w:val="0"/>
                      <w:marBottom w:val="0"/>
                      <w:divBdr>
                        <w:top w:val="none" w:sz="0" w:space="0" w:color="auto"/>
                        <w:left w:val="none" w:sz="0" w:space="0" w:color="auto"/>
                        <w:bottom w:val="none" w:sz="0" w:space="0" w:color="auto"/>
                        <w:right w:val="none" w:sz="0" w:space="0" w:color="auto"/>
                      </w:divBdr>
                      <w:divsChild>
                        <w:div w:id="78675033">
                          <w:marLeft w:val="0"/>
                          <w:marRight w:val="0"/>
                          <w:marTop w:val="0"/>
                          <w:marBottom w:val="0"/>
                          <w:divBdr>
                            <w:top w:val="none" w:sz="0" w:space="0" w:color="auto"/>
                            <w:left w:val="none" w:sz="0" w:space="0" w:color="auto"/>
                            <w:bottom w:val="none" w:sz="0" w:space="0" w:color="auto"/>
                            <w:right w:val="none" w:sz="0" w:space="0" w:color="auto"/>
                          </w:divBdr>
                        </w:div>
                        <w:div w:id="1916087612">
                          <w:marLeft w:val="0"/>
                          <w:marRight w:val="0"/>
                          <w:marTop w:val="0"/>
                          <w:marBottom w:val="0"/>
                          <w:divBdr>
                            <w:top w:val="none" w:sz="0" w:space="0" w:color="auto"/>
                            <w:left w:val="none" w:sz="0" w:space="0" w:color="auto"/>
                            <w:bottom w:val="none" w:sz="0" w:space="0" w:color="auto"/>
                            <w:right w:val="none" w:sz="0" w:space="0" w:color="auto"/>
                          </w:divBdr>
                          <w:divsChild>
                            <w:div w:id="1089616369">
                              <w:marLeft w:val="0"/>
                              <w:marRight w:val="0"/>
                              <w:marTop w:val="0"/>
                              <w:marBottom w:val="0"/>
                              <w:divBdr>
                                <w:top w:val="none" w:sz="0" w:space="0" w:color="auto"/>
                                <w:left w:val="none" w:sz="0" w:space="0" w:color="auto"/>
                                <w:bottom w:val="none" w:sz="0" w:space="0" w:color="auto"/>
                                <w:right w:val="none" w:sz="0" w:space="0" w:color="auto"/>
                              </w:divBdr>
                              <w:divsChild>
                                <w:div w:id="1720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archive.org/archive/BOSPMC" TargetMode="External"/><Relationship Id="rId13" Type="http://schemas.openxmlformats.org/officeDocument/2006/relationships/hyperlink" Target="https://philarchive.org/archive/BOSPMC" TargetMode="External"/><Relationship Id="rId18" Type="http://schemas.openxmlformats.org/officeDocument/2006/relationships/hyperlink" Target="https://philarchive.org/archive/BOSPM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pdf/2501.09340" TargetMode="External"/><Relationship Id="rId7" Type="http://schemas.openxmlformats.org/officeDocument/2006/relationships/hyperlink" Target="https://philarchive.org/archive/BOSPMC" TargetMode="External"/><Relationship Id="rId12" Type="http://schemas.openxmlformats.org/officeDocument/2006/relationships/hyperlink" Target="https://arxiv.org/abs/2501.09340" TargetMode="External"/><Relationship Id="rId17" Type="http://schemas.openxmlformats.org/officeDocument/2006/relationships/hyperlink" Target="https://philarchive.org/archive/BOSPMC" TargetMode="External"/><Relationship Id="rId25" Type="http://schemas.openxmlformats.org/officeDocument/2006/relationships/hyperlink" Target="https://philarchive.org/archive/BOSPMC" TargetMode="External"/><Relationship Id="rId2" Type="http://schemas.openxmlformats.org/officeDocument/2006/relationships/styles" Target="styles.xml"/><Relationship Id="rId16" Type="http://schemas.openxmlformats.org/officeDocument/2006/relationships/hyperlink" Target="https://philarchive.org/archive/BOSPMC" TargetMode="External"/><Relationship Id="rId20" Type="http://schemas.openxmlformats.org/officeDocument/2006/relationships/hyperlink" Target="https://arxiv.org/abs/2501.09340" TargetMode="External"/><Relationship Id="rId1" Type="http://schemas.openxmlformats.org/officeDocument/2006/relationships/numbering" Target="numbering.xml"/><Relationship Id="rId6" Type="http://schemas.openxmlformats.org/officeDocument/2006/relationships/hyperlink" Target="https://philarchive.org/archive/BOSPMC" TargetMode="External"/><Relationship Id="rId11" Type="http://schemas.openxmlformats.org/officeDocument/2006/relationships/hyperlink" Target="https://arxiv.org/pdf/2501.09340" TargetMode="External"/><Relationship Id="rId24" Type="http://schemas.openxmlformats.org/officeDocument/2006/relationships/hyperlink" Target="https://philarchive.org/archive/BOSPMC" TargetMode="External"/><Relationship Id="rId5" Type="http://schemas.openxmlformats.org/officeDocument/2006/relationships/hyperlink" Target="https://philarchive.org/archive/BOSPMC" TargetMode="External"/><Relationship Id="rId15" Type="http://schemas.openxmlformats.org/officeDocument/2006/relationships/hyperlink" Target="https://link.springer.com/article/10.1007/s00332-024-10053-3" TargetMode="External"/><Relationship Id="rId23" Type="http://schemas.openxmlformats.org/officeDocument/2006/relationships/hyperlink" Target="https://link.springer.com/article/10.1007/s00332-024-10053-3" TargetMode="External"/><Relationship Id="rId10" Type="http://schemas.openxmlformats.org/officeDocument/2006/relationships/hyperlink" Target="https://arxiv.org/abs/2501.09340" TargetMode="External"/><Relationship Id="rId19" Type="http://schemas.openxmlformats.org/officeDocument/2006/relationships/hyperlink" Target="https://philarchive.org/archive/BOSPMC" TargetMode="External"/><Relationship Id="rId4" Type="http://schemas.openxmlformats.org/officeDocument/2006/relationships/webSettings" Target="webSettings.xml"/><Relationship Id="rId9" Type="http://schemas.openxmlformats.org/officeDocument/2006/relationships/hyperlink" Target="https://link.springer.com/article/10.1007/s00332-024-10053-3" TargetMode="External"/><Relationship Id="rId14" Type="http://schemas.openxmlformats.org/officeDocument/2006/relationships/hyperlink" Target="https://link.springer.com/article/10.1007/s00332-024-10053-3" TargetMode="External"/><Relationship Id="rId22" Type="http://schemas.openxmlformats.org/officeDocument/2006/relationships/hyperlink" Target="https://link.springer.com/article/10.1007/s00332-024-1005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5691</Words>
  <Characters>32442</Characters>
  <Application>Microsoft Office Word</Application>
  <DocSecurity>0</DocSecurity>
  <Lines>270</Lines>
  <Paragraphs>76</Paragraphs>
  <ScaleCrop>false</ScaleCrop>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2025-05-11T20:13:00Z</dcterms:created>
  <dcterms:modified xsi:type="dcterms:W3CDTF">2025-05-11T20:14:00Z</dcterms:modified>
</cp:coreProperties>
</file>