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5490" w14:textId="77777777" w:rsidR="00A64188" w:rsidRPr="00A64188" w:rsidRDefault="00A64188" w:rsidP="00A64188">
      <w:r w:rsidRPr="00A64188">
        <w:t xml:space="preserve">Building a </w:t>
      </w:r>
      <w:proofErr w:type="spellStart"/>
      <w:r w:rsidRPr="00A64188">
        <w:t>Keras</w:t>
      </w:r>
      <w:proofErr w:type="spellEnd"/>
      <w:r w:rsidRPr="00A64188">
        <w:t xml:space="preserve"> model for supply chain optimization typically involves addressing a specific problem within the supply chain, such as demand forecasting, inventory optimization, or logistics routing. The general process for building such a model in </w:t>
      </w:r>
      <w:proofErr w:type="spellStart"/>
      <w:r w:rsidRPr="00A64188">
        <w:t>Keras</w:t>
      </w:r>
      <w:proofErr w:type="spellEnd"/>
      <w:r w:rsidRPr="00A64188">
        <w:t xml:space="preserve"> is as follows:</w:t>
      </w:r>
    </w:p>
    <w:p w14:paraId="4721E351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>Define the Problem and Data:</w:t>
      </w:r>
    </w:p>
    <w:p w14:paraId="7A1A6D71" w14:textId="77777777" w:rsidR="00A64188" w:rsidRPr="00A64188" w:rsidRDefault="00A64188" w:rsidP="00A64188">
      <w:pPr>
        <w:numPr>
          <w:ilvl w:val="1"/>
          <w:numId w:val="2"/>
        </w:numPr>
      </w:pPr>
      <w:r w:rsidRPr="00A64188">
        <w:t>Clearly define the specific supply chain optimization problem the model will address (e.g., predicting future demand, optimizing reorder points, or determining optimal delivery routes).</w:t>
      </w:r>
    </w:p>
    <w:p w14:paraId="62E59224" w14:textId="77777777" w:rsidR="00A64188" w:rsidRPr="00A64188" w:rsidRDefault="00A64188" w:rsidP="00A64188">
      <w:pPr>
        <w:numPr>
          <w:ilvl w:val="1"/>
          <w:numId w:val="3"/>
        </w:numPr>
      </w:pPr>
      <w:r w:rsidRPr="00A64188">
        <w:t>Identify and collect relevant data. This may include historical sales data, lead times, supplier information, transportation costs, inventory levels, or external factors like economic indicators or weather.</w:t>
      </w:r>
    </w:p>
    <w:p w14:paraId="1C24664B" w14:textId="77777777" w:rsidR="00A64188" w:rsidRPr="00A64188" w:rsidRDefault="00A64188" w:rsidP="00A64188">
      <w:pPr>
        <w:numPr>
          <w:ilvl w:val="1"/>
          <w:numId w:val="4"/>
        </w:numPr>
      </w:pPr>
      <w:r w:rsidRPr="00A64188">
        <w:t>Ensure data quality and consistency.</w:t>
      </w:r>
    </w:p>
    <w:p w14:paraId="3B74FE59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>Data Preprocessing:</w:t>
      </w:r>
    </w:p>
    <w:p w14:paraId="124E7187" w14:textId="77777777" w:rsidR="00A64188" w:rsidRPr="00A64188" w:rsidRDefault="00A64188" w:rsidP="00A64188">
      <w:pPr>
        <w:numPr>
          <w:ilvl w:val="1"/>
          <w:numId w:val="5"/>
        </w:numPr>
      </w:pPr>
      <w:r w:rsidRPr="00A64188">
        <w:t>Clean the data by handling missing values, outliers, and inconsistencies.</w:t>
      </w:r>
    </w:p>
    <w:p w14:paraId="66660FAC" w14:textId="77777777" w:rsidR="00A64188" w:rsidRPr="00A64188" w:rsidRDefault="00A64188" w:rsidP="00A64188">
      <w:pPr>
        <w:numPr>
          <w:ilvl w:val="1"/>
          <w:numId w:val="6"/>
        </w:numPr>
      </w:pPr>
      <w:r w:rsidRPr="00A64188">
        <w:t>Transform categorical data into numerical representations (e.g., one-hot encoding).</w:t>
      </w:r>
    </w:p>
    <w:p w14:paraId="74742C32" w14:textId="77777777" w:rsidR="00A64188" w:rsidRPr="00A64188" w:rsidRDefault="00A64188" w:rsidP="00A64188">
      <w:pPr>
        <w:numPr>
          <w:ilvl w:val="1"/>
          <w:numId w:val="7"/>
        </w:numPr>
      </w:pPr>
      <w:r w:rsidRPr="00A64188">
        <w:t>Normalize or scale numerical features to improve model training.</w:t>
      </w:r>
    </w:p>
    <w:p w14:paraId="27D07DE4" w14:textId="77777777" w:rsidR="00A64188" w:rsidRPr="00A64188" w:rsidRDefault="00A64188" w:rsidP="00A64188">
      <w:pPr>
        <w:numPr>
          <w:ilvl w:val="1"/>
          <w:numId w:val="8"/>
        </w:numPr>
      </w:pPr>
      <w:r w:rsidRPr="00A64188">
        <w:t xml:space="preserve">Feature engineering may be necessary to create new features </w:t>
      </w:r>
      <w:proofErr w:type="gramStart"/>
      <w:r w:rsidRPr="00A64188">
        <w:t>that better</w:t>
      </w:r>
      <w:proofErr w:type="gramEnd"/>
      <w:r w:rsidRPr="00A64188">
        <w:t xml:space="preserve"> represent the underlying patterns in the data (e.g., creating lagged variables for time series data).</w:t>
      </w:r>
    </w:p>
    <w:p w14:paraId="047A53E5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>Model Architecture Selection:</w:t>
      </w:r>
    </w:p>
    <w:p w14:paraId="63F13747" w14:textId="77777777" w:rsidR="00A64188" w:rsidRPr="00A64188" w:rsidRDefault="00A64188" w:rsidP="00A64188">
      <w:pPr>
        <w:numPr>
          <w:ilvl w:val="1"/>
          <w:numId w:val="9"/>
        </w:numPr>
      </w:pPr>
      <w:r w:rsidRPr="00A64188">
        <w:t xml:space="preserve">Choose a </w:t>
      </w:r>
      <w:proofErr w:type="spellStart"/>
      <w:r w:rsidRPr="00A64188">
        <w:t>Keras</w:t>
      </w:r>
      <w:proofErr w:type="spellEnd"/>
      <w:r w:rsidRPr="00A64188">
        <w:t xml:space="preserve"> model architecture appropriate for the problem type.</w:t>
      </w:r>
    </w:p>
    <w:p w14:paraId="37E29CC0" w14:textId="77777777" w:rsidR="00A64188" w:rsidRPr="00A64188" w:rsidRDefault="00A64188" w:rsidP="00A64188">
      <w:pPr>
        <w:numPr>
          <w:ilvl w:val="2"/>
          <w:numId w:val="10"/>
        </w:numPr>
      </w:pPr>
      <w:r w:rsidRPr="00A64188">
        <w:rPr>
          <w:b/>
          <w:bCs/>
        </w:rPr>
        <w:t>Sequential Model:</w:t>
      </w:r>
      <w:r w:rsidRPr="00A64188">
        <w:t xml:space="preserve"> Suitable for simple, </w:t>
      </w:r>
      <w:proofErr w:type="gramStart"/>
      <w:r w:rsidRPr="00A64188">
        <w:t>feedforward networks</w:t>
      </w:r>
      <w:proofErr w:type="gramEnd"/>
      <w:r w:rsidRPr="00A64188">
        <w:t>.</w:t>
      </w:r>
    </w:p>
    <w:p w14:paraId="0BA43231" w14:textId="77777777" w:rsidR="00A64188" w:rsidRPr="00A64188" w:rsidRDefault="00A64188" w:rsidP="00A64188">
      <w:pPr>
        <w:numPr>
          <w:ilvl w:val="2"/>
          <w:numId w:val="11"/>
        </w:numPr>
      </w:pPr>
      <w:r w:rsidRPr="00A64188">
        <w:rPr>
          <w:b/>
          <w:bCs/>
        </w:rPr>
        <w:t>Functional API:</w:t>
      </w:r>
      <w:r w:rsidRPr="00A64188">
        <w:t> Provides more flexibility for complex architectures with multiple inputs/outputs or shared layers.</w:t>
      </w:r>
    </w:p>
    <w:p w14:paraId="35263D5F" w14:textId="77777777" w:rsidR="00A64188" w:rsidRPr="00A64188" w:rsidRDefault="00A64188" w:rsidP="00A64188">
      <w:pPr>
        <w:numPr>
          <w:ilvl w:val="1"/>
          <w:numId w:val="12"/>
        </w:numPr>
      </w:pPr>
      <w:r w:rsidRPr="00A64188">
        <w:t>Select appropriate layers based on the data and problem:</w:t>
      </w:r>
    </w:p>
    <w:p w14:paraId="170D2880" w14:textId="77777777" w:rsidR="00A64188" w:rsidRPr="00A64188" w:rsidRDefault="00A64188" w:rsidP="00A64188">
      <w:pPr>
        <w:numPr>
          <w:ilvl w:val="2"/>
          <w:numId w:val="13"/>
        </w:numPr>
      </w:pPr>
      <w:r w:rsidRPr="00A64188">
        <w:rPr>
          <w:b/>
          <w:bCs/>
        </w:rPr>
        <w:t>Dense layers:</w:t>
      </w:r>
      <w:r w:rsidRPr="00A64188">
        <w:t> For general-purpose neural networks.</w:t>
      </w:r>
    </w:p>
    <w:p w14:paraId="6ED778CF" w14:textId="77777777" w:rsidR="00A64188" w:rsidRPr="00A64188" w:rsidRDefault="00A64188" w:rsidP="00A64188">
      <w:pPr>
        <w:numPr>
          <w:ilvl w:val="2"/>
          <w:numId w:val="14"/>
        </w:numPr>
      </w:pPr>
      <w:r w:rsidRPr="00A64188">
        <w:rPr>
          <w:b/>
          <w:bCs/>
        </w:rPr>
        <w:t>Recurrent Neural Networks (RNNs) like LSTMs or GRUs:</w:t>
      </w:r>
      <w:r w:rsidRPr="00A64188">
        <w:t> Ideal for time series data (e.g., demand forecasting).</w:t>
      </w:r>
    </w:p>
    <w:p w14:paraId="5B4293E2" w14:textId="77777777" w:rsidR="00A64188" w:rsidRPr="00A64188" w:rsidRDefault="00A64188" w:rsidP="00A64188">
      <w:pPr>
        <w:numPr>
          <w:ilvl w:val="2"/>
          <w:numId w:val="15"/>
        </w:numPr>
      </w:pPr>
      <w:r w:rsidRPr="00A64188">
        <w:rPr>
          <w:b/>
          <w:bCs/>
        </w:rPr>
        <w:t>Convolutional Neural Networks (CNNs):</w:t>
      </w:r>
      <w:r w:rsidRPr="00A64188">
        <w:t> Less common for traditional supply chain optimization but could be used for image-based data if relevant.</w:t>
      </w:r>
    </w:p>
    <w:p w14:paraId="24303A84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 xml:space="preserve">Model Construction in </w:t>
      </w:r>
      <w:proofErr w:type="spellStart"/>
      <w:r w:rsidRPr="00A64188">
        <w:rPr>
          <w:b/>
          <w:bCs/>
        </w:rPr>
        <w:t>Keras</w:t>
      </w:r>
      <w:proofErr w:type="spellEnd"/>
      <w:r w:rsidRPr="00A64188">
        <w:rPr>
          <w:b/>
          <w:bCs/>
        </w:rPr>
        <w:t>:</w:t>
      </w:r>
    </w:p>
    <w:p w14:paraId="6941A5A1" w14:textId="77777777" w:rsidR="00A64188" w:rsidRPr="00A64188" w:rsidRDefault="00A64188" w:rsidP="00A64188">
      <w:pPr>
        <w:numPr>
          <w:ilvl w:val="1"/>
          <w:numId w:val="16"/>
        </w:numPr>
      </w:pPr>
      <w:r w:rsidRPr="00A64188">
        <w:t xml:space="preserve">Import necessary </w:t>
      </w:r>
      <w:proofErr w:type="spellStart"/>
      <w:r w:rsidRPr="00A64188">
        <w:t>Keras</w:t>
      </w:r>
      <w:proofErr w:type="spellEnd"/>
      <w:r w:rsidRPr="00A64188">
        <w:t xml:space="preserve"> modules (e.g., Sequential, Input, Dense, LSTM).</w:t>
      </w:r>
    </w:p>
    <w:p w14:paraId="167BFCDD" w14:textId="77777777" w:rsidR="00A64188" w:rsidRPr="00A64188" w:rsidRDefault="00A64188" w:rsidP="00A64188">
      <w:pPr>
        <w:numPr>
          <w:ilvl w:val="1"/>
          <w:numId w:val="17"/>
        </w:numPr>
      </w:pPr>
      <w:r w:rsidRPr="00A64188">
        <w:t>Define the input shape based on the preprocessed data.</w:t>
      </w:r>
    </w:p>
    <w:p w14:paraId="2DA068ED" w14:textId="77777777" w:rsidR="00A64188" w:rsidRPr="00A64188" w:rsidRDefault="00A64188" w:rsidP="00A64188">
      <w:pPr>
        <w:numPr>
          <w:ilvl w:val="1"/>
          <w:numId w:val="18"/>
        </w:numPr>
      </w:pPr>
      <w:r w:rsidRPr="00A64188">
        <w:lastRenderedPageBreak/>
        <w:t>Add layers to the model, specifying activation functions, number of units, and other parameters.</w:t>
      </w:r>
    </w:p>
    <w:p w14:paraId="7DE6203D" w14:textId="77777777" w:rsidR="00A64188" w:rsidRPr="00A64188" w:rsidRDefault="00A64188" w:rsidP="00A64188">
      <w:pPr>
        <w:numPr>
          <w:ilvl w:val="1"/>
          <w:numId w:val="19"/>
        </w:numPr>
      </w:pPr>
      <w:r w:rsidRPr="00A64188">
        <w:t>For the Functional API, define input and output tensors and create the Model object.</w:t>
      </w:r>
    </w:p>
    <w:p w14:paraId="006FC3B1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>Model Compilation:</w:t>
      </w:r>
    </w:p>
    <w:p w14:paraId="5AB316C5" w14:textId="77777777" w:rsidR="00A64188" w:rsidRPr="00A64188" w:rsidRDefault="00A64188" w:rsidP="00A64188">
      <w:pPr>
        <w:numPr>
          <w:ilvl w:val="1"/>
          <w:numId w:val="20"/>
        </w:numPr>
      </w:pPr>
      <w:r w:rsidRPr="00A64188">
        <w:t>Compile the model by specifying:</w:t>
      </w:r>
    </w:p>
    <w:p w14:paraId="237D699F" w14:textId="77777777" w:rsidR="00A64188" w:rsidRPr="00A64188" w:rsidRDefault="00A64188" w:rsidP="00A64188">
      <w:pPr>
        <w:numPr>
          <w:ilvl w:val="2"/>
          <w:numId w:val="21"/>
        </w:numPr>
      </w:pPr>
      <w:r w:rsidRPr="00A64188">
        <w:rPr>
          <w:b/>
          <w:bCs/>
        </w:rPr>
        <w:t>Optimizer:</w:t>
      </w:r>
      <w:r w:rsidRPr="00A64188">
        <w:t> The algorithm used to update model weights during training (e.g., Adam, RMSprop).</w:t>
      </w:r>
    </w:p>
    <w:p w14:paraId="1D49C6D7" w14:textId="77777777" w:rsidR="00A64188" w:rsidRPr="00A64188" w:rsidRDefault="00A64188" w:rsidP="00A64188">
      <w:pPr>
        <w:numPr>
          <w:ilvl w:val="2"/>
          <w:numId w:val="22"/>
        </w:numPr>
      </w:pPr>
      <w:r w:rsidRPr="00A64188">
        <w:rPr>
          <w:b/>
          <w:bCs/>
        </w:rPr>
        <w:t>Loss Function:</w:t>
      </w:r>
      <w:r w:rsidRPr="00A64188">
        <w:t> A metric to minimize during training, reflecting the model's error (e.g., Mean Squared Error for regression, Categorical Cross-entropy for classification).</w:t>
      </w:r>
    </w:p>
    <w:p w14:paraId="325DE3EC" w14:textId="77777777" w:rsidR="00A64188" w:rsidRPr="00A64188" w:rsidRDefault="00A64188" w:rsidP="00A64188">
      <w:pPr>
        <w:numPr>
          <w:ilvl w:val="2"/>
          <w:numId w:val="23"/>
        </w:numPr>
      </w:pPr>
      <w:r w:rsidRPr="00A64188">
        <w:rPr>
          <w:b/>
          <w:bCs/>
        </w:rPr>
        <w:t>Metrics:</w:t>
      </w:r>
      <w:r w:rsidRPr="00A64188">
        <w:t> Additional metrics to monitor during training and evaluation (e.g., Mean Absolute Error, accuracy).</w:t>
      </w:r>
    </w:p>
    <w:p w14:paraId="56FDA8F4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>Model Training:</w:t>
      </w:r>
    </w:p>
    <w:p w14:paraId="5C4778C6" w14:textId="77777777" w:rsidR="00A64188" w:rsidRPr="00A64188" w:rsidRDefault="00A64188" w:rsidP="00A64188">
      <w:pPr>
        <w:numPr>
          <w:ilvl w:val="1"/>
          <w:numId w:val="24"/>
        </w:numPr>
      </w:pPr>
      <w:r w:rsidRPr="00A64188">
        <w:t>Split the data into training and validation sets.</w:t>
      </w:r>
    </w:p>
    <w:p w14:paraId="3CF11F7E" w14:textId="77777777" w:rsidR="00A64188" w:rsidRPr="00A64188" w:rsidRDefault="00A64188" w:rsidP="00A64188">
      <w:pPr>
        <w:numPr>
          <w:ilvl w:val="1"/>
          <w:numId w:val="25"/>
        </w:numPr>
      </w:pPr>
      <w:r w:rsidRPr="00A64188">
        <w:t>Train the model using the </w:t>
      </w:r>
      <w:proofErr w:type="gramStart"/>
      <w:r w:rsidRPr="00A64188">
        <w:t>fit(</w:t>
      </w:r>
      <w:proofErr w:type="gramEnd"/>
      <w:r w:rsidRPr="00A64188">
        <w:t>) method, providing training data, validation data, epochs (number of training iterations), and batch size.</w:t>
      </w:r>
    </w:p>
    <w:p w14:paraId="0951FD44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>Model Evaluation and Optimization:</w:t>
      </w:r>
    </w:p>
    <w:p w14:paraId="296DE109" w14:textId="77777777" w:rsidR="00A64188" w:rsidRPr="00A64188" w:rsidRDefault="00A64188" w:rsidP="00A64188">
      <w:pPr>
        <w:numPr>
          <w:ilvl w:val="1"/>
          <w:numId w:val="26"/>
        </w:numPr>
      </w:pPr>
      <w:r w:rsidRPr="00A64188">
        <w:t>Evaluate the trained model's performance on a separate test set using chosen metrics.</w:t>
      </w:r>
    </w:p>
    <w:p w14:paraId="775EED1C" w14:textId="77777777" w:rsidR="00A64188" w:rsidRPr="00A64188" w:rsidRDefault="00A64188" w:rsidP="00A64188">
      <w:pPr>
        <w:numPr>
          <w:ilvl w:val="1"/>
          <w:numId w:val="27"/>
        </w:numPr>
      </w:pPr>
      <w:r w:rsidRPr="00A64188">
        <w:t>Analyze the results and iterate on the model architecture, hyperparameters, or data preprocessing steps to improve performance if necessary.</w:t>
      </w:r>
    </w:p>
    <w:p w14:paraId="0FBB3905" w14:textId="77777777" w:rsidR="00A64188" w:rsidRPr="00A64188" w:rsidRDefault="00A64188" w:rsidP="00A64188">
      <w:pPr>
        <w:numPr>
          <w:ilvl w:val="0"/>
          <w:numId w:val="1"/>
        </w:numPr>
      </w:pPr>
      <w:r w:rsidRPr="00A64188">
        <w:rPr>
          <w:b/>
          <w:bCs/>
        </w:rPr>
        <w:t>Deployment and Integration:</w:t>
      </w:r>
    </w:p>
    <w:p w14:paraId="1C873362" w14:textId="77777777" w:rsidR="00A64188" w:rsidRPr="00A64188" w:rsidRDefault="00A64188" w:rsidP="00A64188">
      <w:pPr>
        <w:numPr>
          <w:ilvl w:val="1"/>
          <w:numId w:val="28"/>
        </w:numPr>
      </w:pPr>
      <w:r w:rsidRPr="00A64188">
        <w:t>Save the trained model.</w:t>
      </w:r>
    </w:p>
    <w:p w14:paraId="09CB03C8" w14:textId="77777777" w:rsidR="00A64188" w:rsidRPr="00A64188" w:rsidRDefault="00A64188" w:rsidP="00A64188">
      <w:pPr>
        <w:numPr>
          <w:ilvl w:val="1"/>
          <w:numId w:val="29"/>
        </w:numPr>
      </w:pPr>
      <w:r w:rsidRPr="00A64188">
        <w:t>Integrate the model into a supply chain system or application to enable real-time predictions or optimizations. This may involve using the model for demand forecasting, inventory level recommendations, or route planning.</w:t>
      </w:r>
    </w:p>
    <w:p w14:paraId="30D5BFD3" w14:textId="77777777" w:rsidR="00D07CD4" w:rsidRDefault="00D07CD4"/>
    <w:sectPr w:rsidR="00D07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12A8"/>
    <w:multiLevelType w:val="multilevel"/>
    <w:tmpl w:val="C13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812983">
    <w:abstractNumId w:val="0"/>
  </w:num>
  <w:num w:numId="2" w16cid:durableId="518273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315046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852044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187564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978452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235013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216770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107846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45675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5051300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2378347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095733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2577895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6908388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4800709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961549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058078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884857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0409798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2641498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4332800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5242418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7858513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5075219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1719154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7287231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452592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9065241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88"/>
    <w:rsid w:val="00044672"/>
    <w:rsid w:val="00720F85"/>
    <w:rsid w:val="008363B1"/>
    <w:rsid w:val="0086394C"/>
    <w:rsid w:val="00A64188"/>
    <w:rsid w:val="00A86CA7"/>
    <w:rsid w:val="00D0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735D"/>
  <w15:chartTrackingRefBased/>
  <w15:docId w15:val="{D1998332-60C1-4389-A394-1CF55EE4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94C"/>
  </w:style>
  <w:style w:type="paragraph" w:styleId="Heading1">
    <w:name w:val="heading 1"/>
    <w:basedOn w:val="Normal"/>
    <w:next w:val="Normal"/>
    <w:link w:val="Heading1Char"/>
    <w:uiPriority w:val="9"/>
    <w:qFormat/>
    <w:rsid w:val="00A6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Miller</dc:creator>
  <cp:keywords/>
  <dc:description/>
  <cp:lastModifiedBy>Jason Miller</cp:lastModifiedBy>
  <cp:revision>1</cp:revision>
  <dcterms:created xsi:type="dcterms:W3CDTF">2025-08-30T01:55:00Z</dcterms:created>
  <dcterms:modified xsi:type="dcterms:W3CDTF">2025-08-30T01:55:00Z</dcterms:modified>
</cp:coreProperties>
</file>