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13535" w14:textId="547DC3A9" w:rsidR="00390F26" w:rsidRDefault="00C37B0D" w:rsidP="00390F26">
      <w:pPr>
        <w:pStyle w:val="Title"/>
      </w:pPr>
      <w:r>
        <w:t>Exercise</w:t>
      </w:r>
      <w:r w:rsidR="005F2F82">
        <w:t xml:space="preserve"> </w:t>
      </w:r>
      <w:r w:rsidR="00CB7F85">
        <w:t>2</w:t>
      </w:r>
      <w:r w:rsidR="005F2F82">
        <w:t xml:space="preserve"> – </w:t>
      </w:r>
      <w:r w:rsidR="00CB7F85">
        <w:t>Getting Acquainted with Docker</w:t>
      </w:r>
    </w:p>
    <w:p w14:paraId="5C44A8DD" w14:textId="1D70E656" w:rsidR="00675079" w:rsidRDefault="00935CCE" w:rsidP="00935CCE">
      <w:pPr>
        <w:pStyle w:val="Heading1"/>
      </w:pPr>
      <w:r>
        <w:t>Overview</w:t>
      </w:r>
    </w:p>
    <w:p w14:paraId="18F5C76C" w14:textId="2150924C" w:rsidR="00935CCE" w:rsidRDefault="00CB7F85" w:rsidP="00935CCE">
      <w:r>
        <w:t>The purpose of this exercise is to get you adjusted to working with Docker with Windows Server Containers and with Linux Containers</w:t>
      </w:r>
    </w:p>
    <w:p w14:paraId="1A7A8152" w14:textId="3D4AD1FE" w:rsidR="00CB7F85" w:rsidRDefault="00CB7F85" w:rsidP="00CB7F85">
      <w:pPr>
        <w:pStyle w:val="Heading1"/>
      </w:pPr>
      <w:r>
        <w:t>Enable Docker with Linux Containers</w:t>
      </w:r>
    </w:p>
    <w:p w14:paraId="7A66DE01" w14:textId="0E884148" w:rsidR="00CB7F85" w:rsidRDefault="00CB7F85" w:rsidP="00CB7F85">
      <w:r>
        <w:t>Right click on the Docker icon in the tool and if required select “Switch to Linux Containers”</w:t>
      </w:r>
    </w:p>
    <w:p w14:paraId="10FA1E2D" w14:textId="17130A01" w:rsidR="00CB7F85" w:rsidRDefault="00F4726A" w:rsidP="00F4726A">
      <w:pPr>
        <w:pStyle w:val="Heading1"/>
      </w:pPr>
      <w:r>
        <w:t>Get Container Images</w:t>
      </w:r>
    </w:p>
    <w:p w14:paraId="4F7DE687" w14:textId="7821EF60" w:rsidR="00F4726A" w:rsidRDefault="00F4726A" w:rsidP="00F4726A">
      <w:pPr>
        <w:pStyle w:val="Heading2"/>
      </w:pPr>
      <w:r>
        <w:t>hello-word</w:t>
      </w:r>
    </w:p>
    <w:p w14:paraId="48E93268" w14:textId="1896CA49" w:rsidR="00F4726A" w:rsidRPr="00F4726A" w:rsidRDefault="00F4726A" w:rsidP="00F4726A">
      <w:pPr>
        <w:pStyle w:val="Code"/>
      </w:pPr>
      <w:r>
        <w:t>docker pull hello-word</w:t>
      </w:r>
    </w:p>
    <w:p w14:paraId="50739876" w14:textId="1243D638" w:rsidR="00F4726A" w:rsidRDefault="00F4726A" w:rsidP="00F4726A">
      <w:pPr>
        <w:pStyle w:val="Heading2"/>
      </w:pPr>
      <w:proofErr w:type="spellStart"/>
      <w:r>
        <w:t>nginx</w:t>
      </w:r>
      <w:proofErr w:type="spellEnd"/>
    </w:p>
    <w:p w14:paraId="79258F09" w14:textId="6BDB00BF" w:rsidR="00F4726A" w:rsidRDefault="00F4726A" w:rsidP="00F4726A">
      <w:r>
        <w:t xml:space="preserve">A </w:t>
      </w:r>
      <w:proofErr w:type="gramStart"/>
      <w:r>
        <w:t>high performance</w:t>
      </w:r>
      <w:proofErr w:type="gramEnd"/>
      <w:r>
        <w:t xml:space="preserve"> web server</w:t>
      </w:r>
    </w:p>
    <w:p w14:paraId="4BB8A25C" w14:textId="3A95D624" w:rsidR="00F4726A" w:rsidRDefault="00F4726A" w:rsidP="00F4726A">
      <w:pPr>
        <w:pStyle w:val="Code"/>
      </w:pPr>
      <w:r>
        <w:t xml:space="preserve">docker pull </w:t>
      </w:r>
      <w:proofErr w:type="spellStart"/>
      <w:r>
        <w:t>nginx</w:t>
      </w:r>
      <w:proofErr w:type="spellEnd"/>
    </w:p>
    <w:p w14:paraId="1E5A0B73" w14:textId="7EF727CF" w:rsidR="00F4726A" w:rsidRDefault="00F4726A" w:rsidP="00F4726A">
      <w:pPr>
        <w:pStyle w:val="Heading1"/>
      </w:pPr>
      <w:r>
        <w:t>Listing Docker Images</w:t>
      </w:r>
    </w:p>
    <w:p w14:paraId="6ABF3485" w14:textId="78343340" w:rsidR="00F4726A" w:rsidRPr="00F4726A" w:rsidRDefault="000B100C" w:rsidP="00F4726A">
      <w:pPr>
        <w:pStyle w:val="Code"/>
      </w:pPr>
      <w:r>
        <w:t>d</w:t>
      </w:r>
      <w:r w:rsidR="00F4726A">
        <w:t>ocker images</w:t>
      </w:r>
    </w:p>
    <w:p w14:paraId="1A42DDCE" w14:textId="314AD0D6" w:rsidR="00F4726A" w:rsidRDefault="000B100C" w:rsidP="000B100C">
      <w:pPr>
        <w:pStyle w:val="Heading1"/>
      </w:pPr>
      <w:r>
        <w:t>Run Docker Containers</w:t>
      </w:r>
    </w:p>
    <w:p w14:paraId="1E3A6FBF" w14:textId="38298D43" w:rsidR="000B100C" w:rsidRDefault="000B100C" w:rsidP="000B100C">
      <w:pPr>
        <w:pStyle w:val="Code"/>
      </w:pPr>
      <w:r>
        <w:t>docker run hello-world</w:t>
      </w:r>
    </w:p>
    <w:p w14:paraId="2D1D1337" w14:textId="6C446C63" w:rsidR="000B100C" w:rsidRDefault="000B100C" w:rsidP="000B100C">
      <w:pPr>
        <w:pStyle w:val="Heading1"/>
      </w:pPr>
      <w:r>
        <w:t>Enter a Running Container</w:t>
      </w:r>
    </w:p>
    <w:p w14:paraId="17FEF7F2" w14:textId="36CCC2EA" w:rsidR="000B100C" w:rsidRDefault="000B100C" w:rsidP="000B100C">
      <w:pPr>
        <w:pStyle w:val="Code"/>
      </w:pPr>
      <w:r>
        <w:t>docker run -it ubuntu bash</w:t>
      </w:r>
    </w:p>
    <w:p w14:paraId="685E4A05" w14:textId="5005AFDE" w:rsidR="003509C7" w:rsidRDefault="003509C7" w:rsidP="003509C7">
      <w:pPr>
        <w:pStyle w:val="Heading1"/>
      </w:pPr>
      <w:r>
        <w:t>Stop a Running Container</w:t>
      </w:r>
    </w:p>
    <w:p w14:paraId="0538A4C2" w14:textId="0FB49208" w:rsidR="003509C7" w:rsidRDefault="003509C7" w:rsidP="003509C7">
      <w:pPr>
        <w:pStyle w:val="Code"/>
      </w:pPr>
      <w:r>
        <w:t>docker kill</w:t>
      </w:r>
    </w:p>
    <w:p w14:paraId="1D52F27C" w14:textId="59C40F7A" w:rsidR="003509C7" w:rsidRDefault="003509C7" w:rsidP="003509C7">
      <w:pPr>
        <w:pStyle w:val="Heading1"/>
      </w:pPr>
      <w:r>
        <w:t>Let’s talk ports</w:t>
      </w:r>
    </w:p>
    <w:p w14:paraId="51928F77" w14:textId="0FF80EAC" w:rsidR="003509C7" w:rsidRDefault="003509C7" w:rsidP="003509C7">
      <w:pPr>
        <w:pStyle w:val="Code"/>
      </w:pPr>
      <w:r>
        <w:t xml:space="preserve">docker run -d -p 8086:80 </w:t>
      </w:r>
      <w:proofErr w:type="spellStart"/>
      <w:r>
        <w:t>nginx</w:t>
      </w:r>
      <w:proofErr w:type="spellEnd"/>
    </w:p>
    <w:p w14:paraId="59C84A80" w14:textId="24C13A33" w:rsidR="003509C7" w:rsidRPr="003509C7" w:rsidRDefault="003509C7" w:rsidP="003509C7">
      <w:pPr>
        <w:pStyle w:val="Code"/>
      </w:pPr>
      <w:r>
        <w:t xml:space="preserve">docker run -d -P --name web-server </w:t>
      </w:r>
      <w:proofErr w:type="spellStart"/>
      <w:r>
        <w:t>nginx</w:t>
      </w:r>
      <w:proofErr w:type="spellEnd"/>
    </w:p>
    <w:p w14:paraId="7C936306" w14:textId="77777777" w:rsidR="00CB7F85" w:rsidRDefault="00CB7F85" w:rsidP="00CB7F85">
      <w:pPr>
        <w:pStyle w:val="Heading1"/>
      </w:pPr>
      <w:r>
        <w:t>Enable Docker with Windows Server Containers</w:t>
      </w:r>
    </w:p>
    <w:p w14:paraId="546F1928" w14:textId="1B1253D1" w:rsidR="00CB7F85" w:rsidRDefault="00CB7F85" w:rsidP="00CB7F85">
      <w:r>
        <w:t xml:space="preserve">Right click on the Docker icon in the tool and if required select “Switch to </w:t>
      </w:r>
      <w:r>
        <w:t>Windows</w:t>
      </w:r>
      <w:r>
        <w:t xml:space="preserve"> Containers”</w:t>
      </w:r>
    </w:p>
    <w:p w14:paraId="29263924" w14:textId="0E540663" w:rsidR="005A0118" w:rsidRDefault="005A0118" w:rsidP="005A0118">
      <w:pPr>
        <w:pStyle w:val="Heading1"/>
      </w:pPr>
      <w:r>
        <w:lastRenderedPageBreak/>
        <w:t>Let’s Get some Windows Server Containers</w:t>
      </w:r>
    </w:p>
    <w:p w14:paraId="4885CB4C" w14:textId="133B080B" w:rsidR="005A0118" w:rsidRDefault="005A0118" w:rsidP="005A0118">
      <w:pPr>
        <w:pStyle w:val="Code"/>
      </w:pPr>
      <w:r>
        <w:t xml:space="preserve">docker pull </w:t>
      </w:r>
      <w:proofErr w:type="spellStart"/>
      <w:r>
        <w:t>microsoft</w:t>
      </w:r>
      <w:proofErr w:type="spellEnd"/>
      <w:r>
        <w:t>/</w:t>
      </w:r>
      <w:proofErr w:type="spellStart"/>
      <w:r>
        <w:t>iis</w:t>
      </w:r>
      <w:proofErr w:type="spellEnd"/>
    </w:p>
    <w:p w14:paraId="5AB0478A" w14:textId="4EA4A1B3" w:rsidR="005A0118" w:rsidRDefault="005A0118" w:rsidP="005A0118">
      <w:pPr>
        <w:pStyle w:val="Code"/>
      </w:pPr>
      <w:r>
        <w:t xml:space="preserve">docker pull </w:t>
      </w:r>
      <w:proofErr w:type="spellStart"/>
      <w:r>
        <w:t>microsoft</w:t>
      </w:r>
      <w:proofErr w:type="spellEnd"/>
      <w:r>
        <w:t>/</w:t>
      </w:r>
      <w:proofErr w:type="spellStart"/>
      <w:r>
        <w:t>nanoserver</w:t>
      </w:r>
      <w:proofErr w:type="spellEnd"/>
    </w:p>
    <w:p w14:paraId="1CDC2419" w14:textId="5C89DA60" w:rsidR="005A0118" w:rsidRDefault="005A0118" w:rsidP="005A0118">
      <w:pPr>
        <w:pStyle w:val="Code"/>
      </w:pPr>
      <w:r>
        <w:t xml:space="preserve">docker pull </w:t>
      </w:r>
      <w:proofErr w:type="spellStart"/>
      <w:r>
        <w:t>microsoft</w:t>
      </w:r>
      <w:proofErr w:type="spellEnd"/>
      <w:r>
        <w:t>/</w:t>
      </w:r>
      <w:proofErr w:type="spellStart"/>
      <w:r>
        <w:t>windowservercore</w:t>
      </w:r>
      <w:proofErr w:type="spellEnd"/>
    </w:p>
    <w:p w14:paraId="70EC9CB4" w14:textId="2BC471C9" w:rsidR="00935CCE" w:rsidRPr="00935CCE" w:rsidRDefault="00B73BD3" w:rsidP="00EE5022">
      <w:pPr>
        <w:pStyle w:val="Code"/>
      </w:pPr>
      <w:r>
        <w:t xml:space="preserve">docker pull </w:t>
      </w:r>
      <w:proofErr w:type="spellStart"/>
      <w:r>
        <w:t>microsoft</w:t>
      </w:r>
      <w:proofErr w:type="spellEnd"/>
      <w:r>
        <w:t>/dotnet</w:t>
      </w:r>
      <w:bookmarkStart w:id="0" w:name="_GoBack"/>
      <w:bookmarkEnd w:id="0"/>
    </w:p>
    <w:sectPr w:rsidR="00935CCE" w:rsidRPr="0093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CE"/>
    <w:rsid w:val="000B100C"/>
    <w:rsid w:val="000E6CA6"/>
    <w:rsid w:val="003509C7"/>
    <w:rsid w:val="00390F26"/>
    <w:rsid w:val="005A0118"/>
    <w:rsid w:val="005B7655"/>
    <w:rsid w:val="005F2F82"/>
    <w:rsid w:val="00675079"/>
    <w:rsid w:val="006A49C7"/>
    <w:rsid w:val="00935CCE"/>
    <w:rsid w:val="009B4417"/>
    <w:rsid w:val="00B169BE"/>
    <w:rsid w:val="00B73BD3"/>
    <w:rsid w:val="00C37B0D"/>
    <w:rsid w:val="00CB7F85"/>
    <w:rsid w:val="00CC3517"/>
    <w:rsid w:val="00EE5022"/>
    <w:rsid w:val="00F4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F145"/>
  <w15:chartTrackingRefBased/>
  <w15:docId w15:val="{91559119-E794-447C-9DC8-2CA1DB8B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0E6CA6"/>
    <w:rPr>
      <w:rFonts w:ascii="Courier New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390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deChar">
    <w:name w:val="Code Char"/>
    <w:basedOn w:val="DefaultParagraphFont"/>
    <w:link w:val="Code"/>
    <w:rsid w:val="000E6CA6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uiPriority w:val="10"/>
    <w:rsid w:val="0039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van Brackel</dc:creator>
  <cp:keywords/>
  <dc:description/>
  <cp:lastModifiedBy>Jason van Brackel</cp:lastModifiedBy>
  <cp:revision>4</cp:revision>
  <dcterms:created xsi:type="dcterms:W3CDTF">2018-03-22T17:49:00Z</dcterms:created>
  <dcterms:modified xsi:type="dcterms:W3CDTF">2018-03-22T19:02:00Z</dcterms:modified>
</cp:coreProperties>
</file>