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BB4B" w14:textId="77777777" w:rsidR="000B5FBB" w:rsidRDefault="000B5FBB">
      <w:pPr>
        <w:rPr>
          <w:rFonts w:asciiTheme="majorHAnsi" w:hAnsiTheme="majorHAnsi" w:cstheme="minorHAnsi"/>
          <w:b/>
          <w:sz w:val="24"/>
          <w:szCs w:val="24"/>
          <w:u w:val="single"/>
        </w:rPr>
      </w:pPr>
    </w:p>
    <w:p w14:paraId="047B6DEC" w14:textId="77777777" w:rsidR="000B5FBB" w:rsidRDefault="000B5FBB">
      <w:pPr>
        <w:rPr>
          <w:rFonts w:asciiTheme="majorHAnsi" w:hAnsiTheme="majorHAnsi" w:cstheme="minorHAnsi"/>
          <w:b/>
          <w:sz w:val="24"/>
          <w:szCs w:val="24"/>
          <w:u w:val="single"/>
        </w:rPr>
      </w:pPr>
    </w:p>
    <w:p w14:paraId="171098AB" w14:textId="77777777" w:rsidR="000B5FBB" w:rsidRDefault="000B5FBB">
      <w:pPr>
        <w:rPr>
          <w:rFonts w:asciiTheme="majorHAnsi" w:hAnsiTheme="majorHAnsi" w:cstheme="minorHAnsi"/>
          <w:b/>
          <w:sz w:val="24"/>
          <w:szCs w:val="24"/>
          <w:u w:val="single"/>
        </w:rPr>
      </w:pPr>
    </w:p>
    <w:p w14:paraId="4F4217ED" w14:textId="0E34B501" w:rsidR="009E340A" w:rsidRPr="00175B94" w:rsidRDefault="00553DB4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175B94">
        <w:rPr>
          <w:rFonts w:asciiTheme="majorHAnsi" w:hAnsiTheme="majorHAnsi" w:cstheme="minorHAnsi"/>
          <w:b/>
          <w:sz w:val="24"/>
          <w:szCs w:val="24"/>
          <w:u w:val="single"/>
        </w:rPr>
        <w:t xml:space="preserve">Όροι και Προϋποθέσεις για την Υποβολή Άρθρων </w:t>
      </w:r>
      <w:r w:rsidR="009E340A" w:rsidRPr="00175B94">
        <w:rPr>
          <w:rFonts w:asciiTheme="majorHAnsi" w:hAnsiTheme="majorHAnsi" w:cstheme="minorHAnsi"/>
          <w:b/>
          <w:sz w:val="24"/>
          <w:szCs w:val="24"/>
          <w:u w:val="single"/>
        </w:rPr>
        <w:t>προς  Δημοσίευση</w:t>
      </w:r>
    </w:p>
    <w:p w14:paraId="359CB305" w14:textId="77777777" w:rsidR="009E340A" w:rsidRPr="00175B94" w:rsidRDefault="009E340A" w:rsidP="000E3779">
      <w:pPr>
        <w:shd w:val="clear" w:color="auto" w:fill="FFFFFF"/>
        <w:spacing w:after="150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Το περιοδικό </w:t>
      </w:r>
      <w:commentRangeStart w:id="0"/>
      <w:r w:rsidRPr="00F40C32">
        <w:rPr>
          <w:rFonts w:asciiTheme="majorHAnsi" w:eastAsia="Times New Roman" w:hAnsiTheme="majorHAnsi" w:cstheme="minorHAnsi"/>
          <w:sz w:val="24"/>
          <w:szCs w:val="24"/>
          <w:highlight w:val="yellow"/>
        </w:rPr>
        <w:t>του Τμήματος Δημόσιας Διοίκησης</w:t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commentRangeEnd w:id="0"/>
      <w:r w:rsidR="00F40C32">
        <w:rPr>
          <w:rStyle w:val="a4"/>
        </w:rPr>
        <w:commentReference w:id="0"/>
      </w:r>
      <w:r w:rsidRPr="00175B94">
        <w:rPr>
          <w:rFonts w:asciiTheme="majorHAnsi" w:eastAsia="Times New Roman" w:hAnsiTheme="majorHAnsi" w:cstheme="minorHAnsi"/>
          <w:sz w:val="24"/>
          <w:szCs w:val="24"/>
        </w:rPr>
        <w:t>«</w:t>
      </w:r>
      <w:r w:rsidRPr="00175B94">
        <w:rPr>
          <w:rFonts w:asciiTheme="majorHAnsi" w:eastAsia="Times New Roman" w:hAnsiTheme="majorHAnsi" w:cstheme="minorHAnsi"/>
          <w:i/>
          <w:sz w:val="24"/>
          <w:szCs w:val="24"/>
        </w:rPr>
        <w:t>Διάλογοι στη Δημόσια Διοίκηση</w:t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» </w:t>
      </w:r>
      <w:commentRangeStart w:id="1"/>
      <w:r w:rsidRPr="00175B94">
        <w:rPr>
          <w:rFonts w:asciiTheme="majorHAnsi" w:eastAsia="Times New Roman" w:hAnsiTheme="majorHAnsi" w:cstheme="minorHAnsi"/>
          <w:sz w:val="24"/>
          <w:szCs w:val="24"/>
        </w:rPr>
        <w:t>προσκαλεί</w:t>
      </w:r>
      <w:commentRangeEnd w:id="1"/>
      <w:r w:rsidR="00F40C32">
        <w:rPr>
          <w:rStyle w:val="a4"/>
        </w:rPr>
        <w:commentReference w:id="1"/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commentRangeStart w:id="2"/>
      <w:r w:rsidRPr="00C44B5E">
        <w:rPr>
          <w:rFonts w:asciiTheme="majorHAnsi" w:eastAsia="Times New Roman" w:hAnsiTheme="majorHAnsi" w:cstheme="minorHAnsi"/>
          <w:sz w:val="24"/>
          <w:szCs w:val="24"/>
          <w:highlight w:val="yellow"/>
        </w:rPr>
        <w:t>ακαδημαϊκούς</w:t>
      </w:r>
      <w:commentRangeEnd w:id="2"/>
      <w:r w:rsidR="00C44B5E" w:rsidRPr="00C44B5E">
        <w:rPr>
          <w:rStyle w:val="a4"/>
          <w:highlight w:val="yellow"/>
        </w:rPr>
        <w:commentReference w:id="2"/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, ερευνητές, διδάκτορες </w:t>
      </w:r>
      <w:r w:rsidR="00571282" w:rsidRPr="00175B94">
        <w:rPr>
          <w:rFonts w:asciiTheme="majorHAnsi" w:eastAsia="Times New Roman" w:hAnsiTheme="majorHAnsi" w:cstheme="minorHAnsi"/>
          <w:sz w:val="24"/>
          <w:szCs w:val="24"/>
        </w:rPr>
        <w:t>και</w:t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 υποψήφιους διδάκτορες να υποβάλουν άρθρα προς </w:t>
      </w:r>
      <w:commentRangeStart w:id="3"/>
      <w:r w:rsidRPr="00175B94">
        <w:rPr>
          <w:rFonts w:asciiTheme="majorHAnsi" w:eastAsia="Times New Roman" w:hAnsiTheme="majorHAnsi" w:cstheme="minorHAnsi"/>
          <w:sz w:val="24"/>
          <w:szCs w:val="24"/>
        </w:rPr>
        <w:t>δημοσίευση</w:t>
      </w:r>
      <w:commentRangeEnd w:id="3"/>
      <w:r w:rsidR="00F40C32">
        <w:rPr>
          <w:rStyle w:val="a4"/>
        </w:rPr>
        <w:commentReference w:id="3"/>
      </w:r>
      <w:r w:rsidRPr="00175B94">
        <w:rPr>
          <w:rFonts w:asciiTheme="majorHAnsi" w:eastAsia="Times New Roman" w:hAnsiTheme="majorHAnsi" w:cstheme="minorHAnsi"/>
          <w:sz w:val="24"/>
          <w:szCs w:val="24"/>
        </w:rPr>
        <w:t>.</w:t>
      </w:r>
    </w:p>
    <w:p w14:paraId="578C8B13" w14:textId="77777777" w:rsidR="009E340A" w:rsidRPr="00175B94" w:rsidRDefault="009E340A" w:rsidP="000E3779">
      <w:pPr>
        <w:shd w:val="clear" w:color="auto" w:fill="FFFFFF"/>
        <w:spacing w:after="150"/>
        <w:jc w:val="both"/>
        <w:rPr>
          <w:rFonts w:asciiTheme="majorHAnsi" w:eastAsia="Times New Roman" w:hAnsiTheme="majorHAnsi" w:cstheme="minorHAnsi"/>
          <w:sz w:val="24"/>
          <w:szCs w:val="24"/>
        </w:rPr>
      </w:pPr>
      <w:commentRangeStart w:id="4"/>
      <w:r w:rsidRPr="00E632EF">
        <w:rPr>
          <w:rFonts w:asciiTheme="majorHAnsi" w:eastAsia="Times New Roman" w:hAnsiTheme="majorHAnsi" w:cstheme="minorHAnsi"/>
          <w:sz w:val="24"/>
          <w:szCs w:val="24"/>
          <w:highlight w:val="green"/>
        </w:rPr>
        <w:t>Τα</w:t>
      </w:r>
      <w:commentRangeEnd w:id="4"/>
      <w:r w:rsidR="00E632EF">
        <w:rPr>
          <w:rStyle w:val="a4"/>
        </w:rPr>
        <w:commentReference w:id="4"/>
      </w:r>
      <w:r w:rsidRPr="00E632EF">
        <w:rPr>
          <w:rFonts w:asciiTheme="majorHAnsi" w:eastAsia="Times New Roman" w:hAnsiTheme="majorHAnsi" w:cstheme="minorHAnsi"/>
          <w:sz w:val="24"/>
          <w:szCs w:val="24"/>
          <w:highlight w:val="green"/>
        </w:rPr>
        <w:t xml:space="preserve"> άρθρα πρέπει να </w:t>
      </w:r>
      <w:commentRangeStart w:id="6"/>
      <w:r w:rsidRPr="00E632EF">
        <w:rPr>
          <w:rFonts w:asciiTheme="majorHAnsi" w:eastAsia="Times New Roman" w:hAnsiTheme="majorHAnsi" w:cstheme="minorHAnsi"/>
          <w:sz w:val="24"/>
          <w:szCs w:val="24"/>
          <w:highlight w:val="green"/>
        </w:rPr>
        <w:t>αφορούν</w:t>
      </w:r>
      <w:commentRangeEnd w:id="6"/>
      <w:r w:rsidR="00C44B5E" w:rsidRPr="00E632EF">
        <w:rPr>
          <w:rStyle w:val="a4"/>
          <w:highlight w:val="green"/>
        </w:rPr>
        <w:commentReference w:id="6"/>
      </w:r>
      <w:r w:rsidRPr="00E632EF">
        <w:rPr>
          <w:rFonts w:asciiTheme="majorHAnsi" w:eastAsia="Times New Roman" w:hAnsiTheme="majorHAnsi" w:cstheme="minorHAnsi"/>
          <w:sz w:val="24"/>
          <w:szCs w:val="24"/>
          <w:highlight w:val="green"/>
        </w:rPr>
        <w:t xml:space="preserve"> στη δημόσια διοίκηση </w:t>
      </w:r>
      <w:commentRangeStart w:id="7"/>
      <w:r w:rsidRPr="00E632EF">
        <w:rPr>
          <w:rFonts w:asciiTheme="majorHAnsi" w:eastAsia="Times New Roman" w:hAnsiTheme="majorHAnsi" w:cstheme="minorHAnsi"/>
          <w:sz w:val="24"/>
          <w:szCs w:val="24"/>
          <w:highlight w:val="green"/>
        </w:rPr>
        <w:t>γενικότερα</w:t>
      </w:r>
      <w:commentRangeEnd w:id="7"/>
      <w:r w:rsidR="00BD51DA" w:rsidRPr="00E632EF">
        <w:rPr>
          <w:rStyle w:val="a4"/>
          <w:highlight w:val="green"/>
        </w:rPr>
        <w:commentReference w:id="7"/>
      </w:r>
      <w:r w:rsidRPr="00E632EF">
        <w:rPr>
          <w:rFonts w:asciiTheme="majorHAnsi" w:eastAsia="Times New Roman" w:hAnsiTheme="majorHAnsi" w:cstheme="minorHAnsi"/>
          <w:sz w:val="24"/>
          <w:szCs w:val="24"/>
          <w:highlight w:val="green"/>
        </w:rPr>
        <w:t xml:space="preserve"> και </w:t>
      </w:r>
      <w:commentRangeStart w:id="8"/>
      <w:r w:rsidRPr="00E632EF">
        <w:rPr>
          <w:rFonts w:asciiTheme="majorHAnsi" w:eastAsia="Times New Roman" w:hAnsiTheme="majorHAnsi" w:cstheme="minorHAnsi"/>
          <w:sz w:val="24"/>
          <w:szCs w:val="24"/>
          <w:highlight w:val="green"/>
        </w:rPr>
        <w:t>ειδικότερα</w:t>
      </w:r>
      <w:commentRangeEnd w:id="8"/>
      <w:r w:rsidR="00BD51DA" w:rsidRPr="00E632EF">
        <w:rPr>
          <w:rStyle w:val="a4"/>
          <w:highlight w:val="green"/>
        </w:rPr>
        <w:commentReference w:id="8"/>
      </w:r>
      <w:r w:rsidRPr="00E632EF">
        <w:rPr>
          <w:rFonts w:asciiTheme="majorHAnsi" w:eastAsia="Times New Roman" w:hAnsiTheme="majorHAnsi" w:cstheme="minorHAnsi"/>
          <w:sz w:val="24"/>
          <w:szCs w:val="24"/>
          <w:highlight w:val="green"/>
        </w:rPr>
        <w:t xml:space="preserve"> στους θεματικούς τομείς του δικαίου, της διοικητικής επιστήμης, της οικονομικής επιστήμης και της φορολογίας και ελεγκτικής</w:t>
      </w:r>
      <w:r w:rsidRPr="00175B94">
        <w:rPr>
          <w:rFonts w:asciiTheme="majorHAnsi" w:eastAsia="Times New Roman" w:hAnsiTheme="majorHAnsi" w:cstheme="minorHAnsi"/>
          <w:sz w:val="24"/>
          <w:szCs w:val="24"/>
        </w:rPr>
        <w:t>.</w:t>
      </w:r>
      <w:r w:rsidR="000E3779" w:rsidRPr="00175B94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commentRangeStart w:id="9"/>
      <w:r w:rsidR="000E3779" w:rsidRPr="00175B94">
        <w:rPr>
          <w:rFonts w:asciiTheme="majorHAnsi" w:eastAsia="Times New Roman" w:hAnsiTheme="majorHAnsi" w:cstheme="minorHAnsi"/>
          <w:sz w:val="24"/>
          <w:szCs w:val="24"/>
        </w:rPr>
        <w:t xml:space="preserve">Η γλώσσα υποβολής των άρθρων μπορεί να είναι η Ελληνική, η Αγγλική, η Γαλλική και η </w:t>
      </w:r>
      <w:r w:rsidR="00F40C32" w:rsidRPr="00175B94">
        <w:rPr>
          <w:rFonts w:asciiTheme="majorHAnsi" w:eastAsia="Times New Roman" w:hAnsiTheme="majorHAnsi" w:cstheme="minorHAnsi"/>
          <w:sz w:val="24"/>
          <w:szCs w:val="24"/>
        </w:rPr>
        <w:t>Γερμανική</w:t>
      </w:r>
      <w:commentRangeEnd w:id="9"/>
      <w:r w:rsidR="00F40C32">
        <w:rPr>
          <w:rStyle w:val="a4"/>
        </w:rPr>
        <w:commentReference w:id="9"/>
      </w:r>
      <w:r w:rsidR="000E3779" w:rsidRPr="00175B94">
        <w:rPr>
          <w:rFonts w:asciiTheme="majorHAnsi" w:eastAsia="Times New Roman" w:hAnsiTheme="majorHAnsi" w:cstheme="minorHAnsi"/>
          <w:sz w:val="24"/>
          <w:szCs w:val="24"/>
        </w:rPr>
        <w:t>.</w:t>
      </w:r>
    </w:p>
    <w:p w14:paraId="45C043F3" w14:textId="77777777" w:rsidR="0004156E" w:rsidRPr="00175B94" w:rsidRDefault="009E340A" w:rsidP="000E3779">
      <w:pPr>
        <w:shd w:val="clear" w:color="auto" w:fill="FFFFFF"/>
        <w:spacing w:after="15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commentRangeStart w:id="10"/>
      <w:commentRangeStart w:id="11"/>
      <w:r w:rsidRPr="00BD51DA">
        <w:rPr>
          <w:rFonts w:asciiTheme="majorHAnsi" w:eastAsia="Times New Roman" w:hAnsiTheme="majorHAnsi" w:cstheme="minorHAnsi"/>
          <w:sz w:val="24"/>
          <w:szCs w:val="24"/>
          <w:highlight w:val="yellow"/>
        </w:rPr>
        <w:t>Τ</w:t>
      </w:r>
      <w:r w:rsidR="004D765F" w:rsidRPr="00BD51DA">
        <w:rPr>
          <w:rFonts w:asciiTheme="majorHAnsi" w:eastAsia="Times New Roman" w:hAnsiTheme="majorHAnsi" w:cstheme="minorHAnsi"/>
          <w:sz w:val="24"/>
          <w:szCs w:val="24"/>
          <w:highlight w:val="yellow"/>
        </w:rPr>
        <w:t>α</w:t>
      </w:r>
      <w:commentRangeEnd w:id="10"/>
      <w:r w:rsidR="00BD51DA">
        <w:rPr>
          <w:rStyle w:val="a4"/>
        </w:rPr>
        <w:commentReference w:id="10"/>
      </w:r>
      <w:r w:rsidRPr="00BD51DA">
        <w:rPr>
          <w:rFonts w:asciiTheme="majorHAnsi" w:eastAsia="Times New Roman" w:hAnsiTheme="majorHAnsi" w:cstheme="minorHAnsi"/>
          <w:sz w:val="24"/>
          <w:szCs w:val="24"/>
          <w:highlight w:val="yellow"/>
        </w:rPr>
        <w:t xml:space="preserve"> άρθρ</w:t>
      </w:r>
      <w:r w:rsidR="004D765F" w:rsidRPr="00BD51DA">
        <w:rPr>
          <w:rFonts w:asciiTheme="majorHAnsi" w:eastAsia="Times New Roman" w:hAnsiTheme="majorHAnsi" w:cstheme="minorHAnsi"/>
          <w:sz w:val="24"/>
          <w:szCs w:val="24"/>
          <w:highlight w:val="yellow"/>
        </w:rPr>
        <w:t>α</w:t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commentRangeEnd w:id="11"/>
      <w:r w:rsidR="00D63FCD">
        <w:rPr>
          <w:rStyle w:val="a4"/>
        </w:rPr>
        <w:commentReference w:id="11"/>
      </w:r>
      <w:r w:rsidRPr="00D63FCD">
        <w:rPr>
          <w:rFonts w:asciiTheme="majorHAnsi" w:eastAsia="Times New Roman" w:hAnsiTheme="majorHAnsi" w:cstheme="minorHAnsi"/>
          <w:sz w:val="24"/>
          <w:szCs w:val="24"/>
          <w:highlight w:val="yellow"/>
        </w:rPr>
        <w:t>είναι πρωτότυπ</w:t>
      </w:r>
      <w:r w:rsidR="004D765F" w:rsidRPr="00D63FCD">
        <w:rPr>
          <w:rFonts w:asciiTheme="majorHAnsi" w:eastAsia="Times New Roman" w:hAnsiTheme="majorHAnsi" w:cstheme="minorHAnsi"/>
          <w:sz w:val="24"/>
          <w:szCs w:val="24"/>
          <w:highlight w:val="yellow"/>
        </w:rPr>
        <w:t>α</w:t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, </w:t>
      </w:r>
      <w:commentRangeStart w:id="12"/>
      <w:r w:rsidR="004D765F" w:rsidRPr="00F40C32">
        <w:rPr>
          <w:rFonts w:asciiTheme="majorHAnsi" w:eastAsia="Times New Roman" w:hAnsiTheme="majorHAnsi" w:cstheme="minorHAnsi"/>
          <w:sz w:val="24"/>
          <w:szCs w:val="24"/>
          <w:highlight w:val="yellow"/>
        </w:rPr>
        <w:t>δεν</w:t>
      </w:r>
      <w:commentRangeEnd w:id="12"/>
      <w:r w:rsidR="00F40C32">
        <w:rPr>
          <w:rStyle w:val="a4"/>
        </w:rPr>
        <w:commentReference w:id="12"/>
      </w:r>
      <w:r w:rsidR="004D765F" w:rsidRPr="00175B94">
        <w:rPr>
          <w:rFonts w:asciiTheme="majorHAnsi" w:eastAsia="Times New Roman" w:hAnsiTheme="majorHAnsi" w:cstheme="minorHAnsi"/>
          <w:sz w:val="24"/>
          <w:szCs w:val="24"/>
        </w:rPr>
        <w:t xml:space="preserve"> έχουν υποβληθεί προς κρίση </w:t>
      </w:r>
      <w:commentRangeStart w:id="13"/>
      <w:r w:rsidR="004D765F" w:rsidRPr="00F40C32">
        <w:rPr>
          <w:rFonts w:asciiTheme="majorHAnsi" w:eastAsia="Times New Roman" w:hAnsiTheme="majorHAnsi" w:cstheme="minorHAnsi"/>
          <w:sz w:val="24"/>
          <w:szCs w:val="24"/>
          <w:highlight w:val="yellow"/>
        </w:rPr>
        <w:t>οπουδήποτε</w:t>
      </w:r>
      <w:commentRangeEnd w:id="13"/>
      <w:r w:rsidR="00F40C32">
        <w:rPr>
          <w:rStyle w:val="a4"/>
        </w:rPr>
        <w:commentReference w:id="13"/>
      </w:r>
      <w:r w:rsidR="004D765F" w:rsidRPr="00175B94">
        <w:rPr>
          <w:rFonts w:asciiTheme="majorHAnsi" w:eastAsia="Times New Roman" w:hAnsiTheme="majorHAnsi" w:cstheme="minorHAnsi"/>
          <w:sz w:val="24"/>
          <w:szCs w:val="24"/>
        </w:rPr>
        <w:t xml:space="preserve"> αλλού, </w:t>
      </w:r>
      <w:commentRangeStart w:id="14"/>
      <w:r w:rsidR="004D765F" w:rsidRPr="00F40C32">
        <w:rPr>
          <w:rFonts w:asciiTheme="majorHAnsi" w:eastAsia="Times New Roman" w:hAnsiTheme="majorHAnsi" w:cstheme="minorHAnsi"/>
          <w:color w:val="000000"/>
          <w:sz w:val="24"/>
          <w:szCs w:val="24"/>
          <w:highlight w:val="yellow"/>
        </w:rPr>
        <w:t>δεν</w:t>
      </w:r>
      <w:commentRangeEnd w:id="14"/>
      <w:r w:rsidR="00F40C32">
        <w:rPr>
          <w:rStyle w:val="a4"/>
        </w:rPr>
        <w:commentReference w:id="14"/>
      </w:r>
      <w:r w:rsidR="004D765F"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έχουν δημοσιευθεί, </w:t>
      </w:r>
      <w:commentRangeStart w:id="15"/>
      <w:r w:rsidR="004D765F" w:rsidRPr="00F40C32">
        <w:rPr>
          <w:rFonts w:asciiTheme="majorHAnsi" w:eastAsia="Times New Roman" w:hAnsiTheme="majorHAnsi" w:cstheme="minorHAnsi"/>
          <w:color w:val="000000"/>
          <w:sz w:val="24"/>
          <w:szCs w:val="24"/>
          <w:highlight w:val="yellow"/>
        </w:rPr>
        <w:t>ούτε</w:t>
      </w:r>
      <w:commentRangeEnd w:id="15"/>
      <w:r w:rsidR="00F40C32">
        <w:rPr>
          <w:rStyle w:val="a4"/>
        </w:rPr>
        <w:commentReference w:id="15"/>
      </w:r>
      <w:r w:rsidR="004D765F"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τελούν υπό δημοσίευση, εν όλω ή εν μέρει.</w:t>
      </w:r>
    </w:p>
    <w:p w14:paraId="7BFB9844" w14:textId="77777777" w:rsidR="00E50E51" w:rsidRPr="00175B94" w:rsidRDefault="000B45DE" w:rsidP="000E3779">
      <w:pPr>
        <w:shd w:val="clear" w:color="auto" w:fill="FFFFFF"/>
        <w:spacing w:after="15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>Τα υποβληθέντα άρθρα υπόκεινται στο σύστημα της διπλής ανώνυμης αξιολόγησης (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  <w:lang w:val="en-US"/>
        </w:rPr>
        <w:t>double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>-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  <w:lang w:val="en-US"/>
        </w:rPr>
        <w:t>blind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  <w:lang w:val="en-US"/>
        </w:rPr>
        <w:t>review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>)</w:t>
      </w:r>
      <w:r w:rsidR="00815CEF"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και το</w:t>
      </w:r>
      <w:r w:rsidR="00815CEF" w:rsidRPr="00175B94">
        <w:rPr>
          <w:rFonts w:asciiTheme="majorHAnsi" w:eastAsia="Times New Roman" w:hAnsiTheme="majorHAnsi" w:cstheme="minorHAnsi"/>
          <w:sz w:val="24"/>
          <w:szCs w:val="24"/>
        </w:rPr>
        <w:t xml:space="preserve"> Περιοδικό  διατηρεί απολύτως το δικαίωμα αποδοχής ή απόρριψής τους. 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Η Συντακτική Επιτροπή αποφασίζει για το χρόνο και τη σειρά δημοσίευσης των εγκριθέντων άρθρων. </w:t>
      </w:r>
      <w:r w:rsidRPr="00C44B5E">
        <w:rPr>
          <w:rFonts w:asciiTheme="majorHAnsi" w:eastAsia="Times New Roman" w:hAnsiTheme="majorHAnsi" w:cstheme="minorHAnsi"/>
          <w:color w:val="000000"/>
          <w:sz w:val="24"/>
          <w:szCs w:val="24"/>
          <w:highlight w:val="yellow"/>
        </w:rPr>
        <w:t xml:space="preserve">Τυχόν αρνητικές αξιολογήσεις δεν </w:t>
      </w:r>
      <w:commentRangeStart w:id="16"/>
      <w:r w:rsidRPr="00C44B5E">
        <w:rPr>
          <w:rFonts w:asciiTheme="majorHAnsi" w:eastAsia="Times New Roman" w:hAnsiTheme="majorHAnsi" w:cstheme="minorHAnsi"/>
          <w:color w:val="000000"/>
          <w:sz w:val="24"/>
          <w:szCs w:val="24"/>
          <w:highlight w:val="yellow"/>
        </w:rPr>
        <w:t>αιτιολογούνται</w:t>
      </w:r>
      <w:commentRangeEnd w:id="16"/>
      <w:r w:rsidR="00C44B5E">
        <w:rPr>
          <w:rStyle w:val="a4"/>
        </w:rPr>
        <w:commentReference w:id="16"/>
      </w:r>
      <w:r w:rsidRPr="00C44B5E">
        <w:rPr>
          <w:rFonts w:asciiTheme="majorHAnsi" w:eastAsia="Times New Roman" w:hAnsiTheme="majorHAnsi" w:cstheme="minorHAnsi"/>
          <w:color w:val="000000"/>
          <w:sz w:val="24"/>
          <w:szCs w:val="24"/>
          <w:highlight w:val="yellow"/>
        </w:rPr>
        <w:t>.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Οι συγγραφείς </w:t>
      </w:r>
      <w:commentRangeStart w:id="17"/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>μπορούν</w:t>
      </w:r>
      <w:commentRangeEnd w:id="17"/>
      <w:r w:rsidR="00D63FCD">
        <w:rPr>
          <w:rStyle w:val="a4"/>
        </w:rPr>
        <w:commentReference w:id="17"/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</w:t>
      </w:r>
      <w:r w:rsidR="00571282"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>να αποσύρουν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την </w:t>
      </w:r>
      <w:commentRangeStart w:id="18"/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>υποβολή</w:t>
      </w:r>
      <w:commentRangeEnd w:id="18"/>
      <w:r w:rsidR="00D63FCD">
        <w:rPr>
          <w:rStyle w:val="a4"/>
        </w:rPr>
        <w:commentReference w:id="18"/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τους οποιαδήποτε στιγμή.</w:t>
      </w:r>
      <w:r w:rsidR="000E3779"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</w:t>
      </w:r>
    </w:p>
    <w:p w14:paraId="7E0D647B" w14:textId="77777777" w:rsidR="000E3779" w:rsidRPr="00175B94" w:rsidRDefault="000E3779" w:rsidP="000E3779">
      <w:pPr>
        <w:shd w:val="clear" w:color="auto" w:fill="FFFFFF"/>
        <w:spacing w:after="150"/>
        <w:jc w:val="both"/>
        <w:rPr>
          <w:rFonts w:asciiTheme="majorHAnsi" w:eastAsia="Times New Roman" w:hAnsiTheme="majorHAnsi" w:cstheme="minorHAnsi"/>
          <w:b/>
          <w:i/>
          <w:color w:val="000000"/>
          <w:sz w:val="24"/>
          <w:szCs w:val="24"/>
          <w:u w:val="single"/>
        </w:rPr>
      </w:pP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Για τις Οδηγίες Συγγραφής των Άρθρων πατήστε </w:t>
      </w:r>
      <w:r w:rsidRPr="00175B94">
        <w:rPr>
          <w:rFonts w:asciiTheme="majorHAnsi" w:eastAsia="Times New Roman" w:hAnsiTheme="majorHAnsi" w:cstheme="minorHAnsi"/>
          <w:b/>
          <w:i/>
          <w:color w:val="000000"/>
          <w:sz w:val="24"/>
          <w:szCs w:val="24"/>
          <w:u w:val="single"/>
        </w:rPr>
        <w:t>εδώ</w:t>
      </w:r>
    </w:p>
    <w:p w14:paraId="62D4C595" w14:textId="77777777" w:rsidR="000E3779" w:rsidRPr="00175B94" w:rsidRDefault="000E3779" w:rsidP="004D765F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</w:p>
    <w:p w14:paraId="17ACCB8F" w14:textId="77777777" w:rsidR="00815CEF" w:rsidRPr="00175B94" w:rsidRDefault="000E3779" w:rsidP="004D765F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b/>
          <w:color w:val="000000"/>
          <w:sz w:val="24"/>
          <w:szCs w:val="24"/>
          <w:u w:val="single"/>
        </w:rPr>
      </w:pPr>
      <w:r w:rsidRPr="00175B94">
        <w:rPr>
          <w:rFonts w:asciiTheme="majorHAnsi" w:eastAsia="Times New Roman" w:hAnsiTheme="majorHAnsi" w:cstheme="minorHAnsi"/>
          <w:b/>
          <w:color w:val="000000"/>
          <w:sz w:val="24"/>
          <w:szCs w:val="24"/>
          <w:u w:val="single"/>
        </w:rPr>
        <w:t xml:space="preserve">Για την υποβολή των άρθρων </w:t>
      </w:r>
      <w:commentRangeStart w:id="19"/>
      <w:commentRangeStart w:id="20"/>
      <w:r w:rsidRPr="00C44B5E">
        <w:rPr>
          <w:rFonts w:asciiTheme="majorHAnsi" w:eastAsia="Times New Roman" w:hAnsiTheme="majorHAnsi" w:cstheme="minorHAnsi"/>
          <w:b/>
          <w:color w:val="000000"/>
          <w:sz w:val="24"/>
          <w:szCs w:val="24"/>
          <w:highlight w:val="yellow"/>
          <w:u w:val="single"/>
        </w:rPr>
        <w:t>συμπληρώστε</w:t>
      </w:r>
      <w:commentRangeEnd w:id="19"/>
      <w:commentRangeEnd w:id="20"/>
      <w:r w:rsidR="00C44B5E">
        <w:rPr>
          <w:rStyle w:val="a4"/>
        </w:rPr>
        <w:commentReference w:id="19"/>
      </w:r>
      <w:r w:rsidR="00C44B5E">
        <w:rPr>
          <w:rStyle w:val="a4"/>
        </w:rPr>
        <w:commentReference w:id="20"/>
      </w:r>
      <w:r w:rsidRPr="00175B94">
        <w:rPr>
          <w:rFonts w:asciiTheme="majorHAnsi" w:eastAsia="Times New Roman" w:hAnsiTheme="majorHAnsi" w:cstheme="minorHAnsi"/>
          <w:b/>
          <w:color w:val="000000"/>
          <w:sz w:val="24"/>
          <w:szCs w:val="24"/>
          <w:u w:val="single"/>
        </w:rPr>
        <w:t xml:space="preserve"> την παρακάτω φόρμα:</w:t>
      </w:r>
    </w:p>
    <w:p w14:paraId="5B09EC0A" w14:textId="432DC378" w:rsidR="00571282" w:rsidRPr="00175B94" w:rsidRDefault="00571282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Επώνυμο</w:t>
      </w:r>
      <w:r w:rsidRPr="00F40C32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>*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 </w: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21881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2pt;height:18pt" o:ole="">
            <v:imagedata r:id="rId8" o:title=""/>
          </v:shape>
          <w:control r:id="rId9" w:name="DefaultOcxName" w:shapeid="_x0000_i1053"/>
        </w:object>
      </w:r>
    </w:p>
    <w:p w14:paraId="26B1133A" w14:textId="5B53BA6D" w:rsidR="00571282" w:rsidRPr="00F40C32" w:rsidRDefault="00571282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Όνομα</w:t>
      </w:r>
      <w:r w:rsidRPr="00F40C32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*       </w: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7E17A33E">
          <v:shape id="_x0000_i1057" type="#_x0000_t75" style="width:42pt;height:18pt" o:ole="">
            <v:imagedata r:id="rId8" o:title=""/>
          </v:shape>
          <w:control r:id="rId10" w:name="DefaultOcxName9" w:shapeid="_x0000_i1057"/>
        </w:object>
      </w:r>
    </w:p>
    <w:p w14:paraId="723B5882" w14:textId="49E1B6DF" w:rsidR="00571282" w:rsidRPr="00F40C32" w:rsidRDefault="00571282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Φορέας</w:t>
      </w:r>
      <w:r w:rsidRPr="00F40C32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 </w:t>
      </w:r>
      <w:r w:rsidRPr="00F40C32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    </w: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6BDE7B5B">
          <v:shape id="_x0000_i1061" type="#_x0000_t75" style="width:42pt;height:18pt" o:ole="">
            <v:imagedata r:id="rId8" o:title=""/>
          </v:shape>
          <w:control r:id="rId11" w:name="DefaultOcxName91" w:shapeid="_x0000_i1061"/>
        </w:object>
      </w:r>
    </w:p>
    <w:p w14:paraId="69BF5528" w14:textId="38FFD592" w:rsidR="00FC7F1E" w:rsidRPr="00175B94" w:rsidRDefault="00571282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Ιδιότητα*  (Μέλος ΔΕΠ, Δρ, Υπ Δρ</w:t>
      </w:r>
      <w:r w:rsidR="00FC7F1E"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) </w:t>
      </w:r>
      <w:r w:rsidR="00FC7F1E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512F3962">
          <v:shape id="_x0000_i1065" type="#_x0000_t75" style="width:42pt;height:18pt" o:ole="">
            <v:imagedata r:id="rId8" o:title=""/>
          </v:shape>
          <w:control r:id="rId12" w:name="DefaultOcxName912" w:shapeid="_x0000_i1065"/>
        </w:object>
      </w:r>
      <w:r w:rsidR="00FC7F1E"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(λίστα)</w:t>
      </w:r>
    </w:p>
    <w:p w14:paraId="6C32C8F4" w14:textId="77777777"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14:paraId="73542848" w14:textId="77777777"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Σύντομο Βιογραφικό* (μέχρι 250 λέξεις)</w:t>
      </w:r>
    </w:p>
    <w:p w14:paraId="7E9A44DE" w14:textId="77777777" w:rsidR="00FC7F1E" w:rsidRPr="00175B94" w:rsidRDefault="00FC7F1E" w:rsidP="00FC7F1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</w:pPr>
    </w:p>
    <w:p w14:paraId="7F50FC72" w14:textId="6710AD9D" w:rsidR="00FC7F1E" w:rsidRPr="00175B94" w:rsidRDefault="00FC7F1E" w:rsidP="00FC7F1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1BB95106">
          <v:shape id="_x0000_i1069" type="#_x0000_t75" style="width:99.75pt;height:71.25pt" o:ole="">
            <v:imagedata r:id="rId13" o:title=""/>
          </v:shape>
          <w:control r:id="rId14" w:name="DefaultOcxName51" w:shapeid="_x0000_i1069"/>
        </w:objec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t> </w:t>
      </w:r>
    </w:p>
    <w:p w14:paraId="60F18EBC" w14:textId="77777777"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14:paraId="2DFD9CBD" w14:textId="584996B8"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Ηλ. Διεύθυνση* 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2F6626A7">
          <v:shape id="_x0000_i1072" type="#_x0000_t75" style="width:42pt;height:18pt" o:ole="">
            <v:imagedata r:id="rId8" o:title=""/>
          </v:shape>
          <w:control r:id="rId15" w:name="DefaultOcxName913" w:shapeid="_x0000_i1072"/>
        </w:object>
      </w:r>
    </w:p>
    <w:p w14:paraId="7572BB59" w14:textId="0523AB7D"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Τηλέφωνο         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7CE5957A">
          <v:shape id="_x0000_i1076" type="#_x0000_t75" style="width:42pt;height:18pt" o:ole="">
            <v:imagedata r:id="rId8" o:title=""/>
          </v:shape>
          <w:control r:id="rId16" w:name="DefaultOcxName914" w:shapeid="_x0000_i1076"/>
        </w:object>
      </w:r>
    </w:p>
    <w:p w14:paraId="4D8A4A7B" w14:textId="77777777" w:rsidR="00FC7F1E" w:rsidRPr="00175B94" w:rsidRDefault="00FC7F1E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14:paraId="4D5821FB" w14:textId="77777777" w:rsidR="00FC7F1E" w:rsidRPr="00175B94" w:rsidRDefault="00FC7F1E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14:paraId="491C7718" w14:textId="77777777" w:rsidR="00571282" w:rsidRPr="00175B94" w:rsidRDefault="00FC7F1E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------------------------</w:t>
      </w:r>
    </w:p>
    <w:p w14:paraId="6411B68C" w14:textId="59092F44"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Θεματική Ενότητα* 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0EA46E19">
          <v:shape id="_x0000_i1080" type="#_x0000_t75" style="width:42pt;height:18pt" o:ole="">
            <v:imagedata r:id="rId8" o:title=""/>
          </v:shape>
          <w:control r:id="rId17" w:name="DefaultOcxName915" w:shapeid="_x0000_i1080"/>
        </w:objec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(λίστα   4)</w:t>
      </w:r>
    </w:p>
    <w:p w14:paraId="1695091B" w14:textId="77777777" w:rsidR="00571282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</w:t>
      </w:r>
    </w:p>
    <w:p w14:paraId="6E8B0807" w14:textId="5A19EA1B" w:rsidR="00571282" w:rsidRPr="00175B94" w:rsidRDefault="00FC7F1E" w:rsidP="00FC7F1E">
      <w:pPr>
        <w:shd w:val="clear" w:color="auto" w:fill="FFFFFF"/>
        <w:spacing w:after="0" w:line="240" w:lineRule="auto"/>
        <w:ind w:left="720" w:hanging="720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bCs/>
          <w:color w:val="000000" w:themeColor="text1"/>
          <w:sz w:val="24"/>
          <w:szCs w:val="24"/>
          <w:bdr w:val="none" w:sz="0" w:space="0" w:color="auto" w:frame="1"/>
        </w:rPr>
        <w:t>Τίτλος Άρθρου</w:t>
      </w:r>
      <w:r w:rsidR="00571282" w:rsidRPr="00175B94">
        <w:rPr>
          <w:rFonts w:asciiTheme="majorHAnsi" w:eastAsia="Times New Roman" w:hAnsiTheme="majorHAnsi" w:cstheme="minorHAnsi"/>
          <w:bCs/>
          <w:color w:val="000000" w:themeColor="text1"/>
          <w:sz w:val="24"/>
          <w:szCs w:val="24"/>
          <w:bdr w:val="none" w:sz="0" w:space="0" w:color="auto" w:frame="1"/>
        </w:rPr>
        <w:t>*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 </w:t>
      </w:r>
      <w:r w:rsidR="00571282"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571282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55206376">
          <v:shape id="_x0000_i1084" type="#_x0000_t75" style="width:42pt;height:18pt" o:ole="">
            <v:imagedata r:id="rId8" o:title=""/>
          </v:shape>
          <w:control r:id="rId18" w:name="DefaultOcxName4" w:shapeid="_x0000_i1084"/>
        </w:object>
      </w:r>
    </w:p>
    <w:p w14:paraId="66BFEFB9" w14:textId="77777777" w:rsidR="00571282" w:rsidRPr="00175B94" w:rsidRDefault="00571282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14:paraId="6C5C7DB9" w14:textId="77777777" w:rsidR="00571282" w:rsidRPr="00175B94" w:rsidRDefault="00571282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14:paraId="3350032A" w14:textId="77777777" w:rsidR="00571282" w:rsidRPr="00175B94" w:rsidRDefault="00571282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t> </w:t>
      </w:r>
      <w:r w:rsidR="00FC7F1E"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Περίληψη </w:t>
      </w:r>
      <w:r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(</w:t>
      </w:r>
      <w:r w:rsidR="00FC7F1E"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μέχρι</w:t>
      </w:r>
      <w:r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1</w:t>
      </w:r>
      <w:r w:rsidR="00FC7F1E"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50 λέξεις</w:t>
      </w:r>
      <w:r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 xml:space="preserve"> )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>*</w:t>
      </w:r>
    </w:p>
    <w:p w14:paraId="1F963DE6" w14:textId="77777777" w:rsidR="00FC7F1E" w:rsidRPr="00175B94" w:rsidRDefault="00FC7F1E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</w:pPr>
    </w:p>
    <w:p w14:paraId="61D159A6" w14:textId="2A7201A4" w:rsidR="00571282" w:rsidRPr="00175B94" w:rsidRDefault="00571282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5694906A">
          <v:shape id="_x0000_i1088" type="#_x0000_t75" style="width:99.75pt;height:71.25pt" o:ole="">
            <v:imagedata r:id="rId13" o:title=""/>
          </v:shape>
          <w:control r:id="rId19" w:name="DefaultOcxName5" w:shapeid="_x0000_i1088"/>
        </w:objec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t> </w:t>
      </w:r>
    </w:p>
    <w:p w14:paraId="37691EE1" w14:textId="77777777" w:rsidR="00FC7F1E" w:rsidRPr="00175B94" w:rsidRDefault="00FC7F1E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14:paraId="56D274F4" w14:textId="77777777" w:rsidR="00571282" w:rsidRPr="00175B94" w:rsidRDefault="00FC7F1E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666666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Λέξεις-Κλειδιά</w:t>
      </w:r>
      <w:r w:rsidR="00571282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t> </w:t>
      </w:r>
      <w:r w:rsidR="00571282" w:rsidRPr="00F40C32">
        <w:rPr>
          <w:rFonts w:asciiTheme="majorHAnsi" w:eastAsia="Times New Roman" w:hAnsiTheme="majorHAnsi" w:cstheme="minorHAnsi"/>
          <w:color w:val="666666"/>
          <w:sz w:val="24"/>
          <w:szCs w:val="24"/>
        </w:rPr>
        <w:t>(</w:t>
      </w:r>
      <w:r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10 λέξεις</w:t>
      </w:r>
      <w:r w:rsidR="00571282" w:rsidRPr="00F40C32">
        <w:rPr>
          <w:rFonts w:asciiTheme="majorHAnsi" w:eastAsia="Times New Roman" w:hAnsiTheme="majorHAnsi" w:cstheme="minorHAnsi"/>
          <w:color w:val="666666"/>
          <w:sz w:val="24"/>
          <w:szCs w:val="24"/>
        </w:rPr>
        <w:t>)</w:t>
      </w:r>
      <w:r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*</w:t>
      </w:r>
    </w:p>
    <w:p w14:paraId="62DD9EF6" w14:textId="426CF236" w:rsidR="00571282" w:rsidRPr="00175B94" w:rsidRDefault="00571282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1C751797">
          <v:shape id="_x0000_i1091" type="#_x0000_t75" style="width:99.75pt;height:71.25pt" o:ole="">
            <v:imagedata r:id="rId13" o:title=""/>
          </v:shape>
          <w:control r:id="rId20" w:name="DefaultOcxName6" w:shapeid="_x0000_i1091"/>
        </w:objec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t> </w:t>
      </w:r>
    </w:p>
    <w:p w14:paraId="6B2839E7" w14:textId="77777777" w:rsidR="00FC7F1E" w:rsidRPr="00175B94" w:rsidRDefault="00FC7F1E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14:paraId="01423A66" w14:textId="5420144E" w:rsidR="000E3779" w:rsidRPr="00175B94" w:rsidRDefault="000E3779" w:rsidP="000E3779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Βεβαιώνω ότι είμαι ο νόμιμος κάτοχος των Πνευματικών Δικαιωμάτων του υποβληθέντος άρθρου, έχω πάρει Άδεια Χρήσης Πνευματικών Δικαιωμάτων </w:t>
      </w:r>
      <w:commentRangeStart w:id="21"/>
      <w:r w:rsidRPr="00C44B5E">
        <w:rPr>
          <w:rFonts w:asciiTheme="majorHAnsi" w:eastAsia="Times New Roman" w:hAnsiTheme="majorHAnsi" w:cstheme="minorHAnsi"/>
          <w:color w:val="333333"/>
          <w:sz w:val="24"/>
          <w:szCs w:val="24"/>
          <w:highlight w:val="yellow"/>
        </w:rPr>
        <w:t>όπου</w:t>
      </w:r>
      <w:commentRangeEnd w:id="21"/>
      <w:r w:rsidR="00C44B5E">
        <w:rPr>
          <w:rStyle w:val="a4"/>
        </w:rPr>
        <w:commentReference w:id="21"/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αυτό απαιτείται  και έχω το νόμιμο δικαίωμα να υποβάλω αυτό το άρθρο για δημοσίευση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*.   </w: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5316B09B">
          <v:shape id="_x0000_i1093" type="#_x0000_t75" style="width:20.25pt;height:18pt" o:ole="">
            <v:imagedata r:id="rId21" o:title=""/>
          </v:shape>
          <w:control r:id="rId22" w:name="DefaultOcxName911" w:shapeid="_x0000_i1093"/>
        </w:object>
      </w:r>
    </w:p>
    <w:p w14:paraId="64C708AF" w14:textId="77777777" w:rsidR="000E3779" w:rsidRPr="00175B94" w:rsidRDefault="000E3779" w:rsidP="000E3779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sz w:val="24"/>
          <w:szCs w:val="24"/>
        </w:rPr>
        <w:t>Δηλώνω ότι όλα τα προσωπικά μου στοιχεία είναι ακριβή και συναινώ ότι το Περιοδικό μπορεί να τα διατηρήσει για επικοινωνία.</w:t>
      </w:r>
    </w:p>
    <w:p w14:paraId="42A5132B" w14:textId="37D57668" w:rsidR="000E3779" w:rsidRPr="00175B94" w:rsidRDefault="000E3779" w:rsidP="000E3779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Βεβαιώνω ότι έχω διαβάσει και αποδέχομαι τους όρους της υποβολής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*   </w: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 w14:anchorId="2881FF5B">
          <v:shape id="_x0000_i1096" type="#_x0000_t75" style="width:20.25pt;height:18pt" o:ole="">
            <v:imagedata r:id="rId21" o:title=""/>
          </v:shape>
          <w:control r:id="rId23" w:name="DefaultOcxName1011" w:shapeid="_x0000_i1096"/>
        </w:object>
      </w:r>
    </w:p>
    <w:p w14:paraId="51DD25A6" w14:textId="77777777" w:rsidR="000E3779" w:rsidRPr="00175B94" w:rsidRDefault="000E3779" w:rsidP="004D765F">
      <w:pPr>
        <w:shd w:val="clear" w:color="auto" w:fill="FFFFFF"/>
        <w:spacing w:after="15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2BFA20A8" w14:textId="77777777" w:rsidR="00FC7F1E" w:rsidRPr="00175B94" w:rsidRDefault="00FC7F1E" w:rsidP="004D765F">
      <w:pPr>
        <w:shd w:val="clear" w:color="auto" w:fill="FFFFFF"/>
        <w:spacing w:after="150" w:line="240" w:lineRule="auto"/>
        <w:jc w:val="both"/>
        <w:rPr>
          <w:rStyle w:val="bfrequired"/>
          <w:rFonts w:asciiTheme="majorHAnsi" w:hAnsiTheme="majorHAnsi" w:cstheme="minorHAnsi"/>
          <w:b/>
          <w:bCs/>
          <w:color w:val="FF0000"/>
          <w:sz w:val="24"/>
          <w:szCs w:val="24"/>
          <w:bdr w:val="none" w:sz="0" w:space="0" w:color="auto" w:frame="1"/>
          <w:lang w:val="en-US"/>
        </w:rPr>
      </w:pPr>
      <w:r w:rsidRPr="00175B94">
        <w:rPr>
          <w:rFonts w:asciiTheme="majorHAnsi" w:hAnsiTheme="majorHAnsi" w:cstheme="minorHAnsi"/>
          <w:sz w:val="24"/>
          <w:szCs w:val="24"/>
          <w:lang w:val="en-US"/>
        </w:rPr>
        <w:t>Upload Article (Word format)</w:t>
      </w:r>
      <w:r w:rsidRPr="00175B94">
        <w:rPr>
          <w:rStyle w:val="bfrequired"/>
          <w:rFonts w:asciiTheme="majorHAnsi" w:hAnsiTheme="majorHAnsi" w:cstheme="minorHAnsi"/>
          <w:b/>
          <w:bCs/>
          <w:color w:val="FF0000"/>
          <w:sz w:val="24"/>
          <w:szCs w:val="24"/>
          <w:bdr w:val="none" w:sz="0" w:space="0" w:color="auto" w:frame="1"/>
          <w:lang w:val="en-US"/>
        </w:rPr>
        <w:t>*</w:t>
      </w:r>
      <w:r w:rsidRPr="00175B94">
        <w:rPr>
          <w:rFonts w:asciiTheme="majorHAnsi" w:hAnsiTheme="majorHAnsi" w:cstheme="minorHAnsi"/>
          <w:noProof/>
          <w:color w:val="333333"/>
          <w:sz w:val="24"/>
          <w:szCs w:val="24"/>
          <w:shd w:val="clear" w:color="auto" w:fill="FFFFFF"/>
          <w:lang w:eastAsia="el-GR"/>
        </w:rPr>
        <w:drawing>
          <wp:inline distT="0" distB="0" distL="0" distR="0" wp14:anchorId="1E2DFFC1" wp14:editId="65B963B5">
            <wp:extent cx="612140" cy="612140"/>
            <wp:effectExtent l="19050" t="0" r="0" b="0"/>
            <wp:docPr id="60" name="bfPickFiles90" descr="https://www.europeanlawmonitor.org/media/breezingforms/themes/default/img/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PickFiles90" descr="https://www.europeanlawmonitor.org/media/breezingforms/themes/default/img/uploa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38E38" w14:textId="77777777" w:rsidR="00FC7F1E" w:rsidRDefault="00FC7F1E" w:rsidP="004D765F">
      <w:pPr>
        <w:shd w:val="clear" w:color="auto" w:fill="FFFFFF"/>
        <w:spacing w:after="150" w:line="240" w:lineRule="auto"/>
        <w:jc w:val="both"/>
        <w:rPr>
          <w:rStyle w:val="bfrequired"/>
          <w:b/>
          <w:bCs/>
          <w:color w:val="FF0000"/>
          <w:sz w:val="15"/>
          <w:szCs w:val="15"/>
          <w:bdr w:val="none" w:sz="0" w:space="0" w:color="auto" w:frame="1"/>
          <w:lang w:val="en-US"/>
        </w:rPr>
      </w:pPr>
    </w:p>
    <w:p w14:paraId="2A33D53C" w14:textId="77777777" w:rsidR="00FC7F1E" w:rsidRPr="00FC7F1E" w:rsidRDefault="00FC7F1E" w:rsidP="004D765F">
      <w:pPr>
        <w:shd w:val="clear" w:color="auto" w:fill="FFFFFF"/>
        <w:spacing w:after="150" w:line="240" w:lineRule="auto"/>
        <w:jc w:val="both"/>
        <w:rPr>
          <w:lang w:val="en-US"/>
        </w:rPr>
      </w:pPr>
    </w:p>
    <w:sectPr w:rsidR="00FC7F1E" w:rsidRPr="00FC7F1E" w:rsidSect="000415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ΠΑΠΑΔΑΚΗ ΠΟΛΥΞΕΝΗ" w:date="2019-08-05T23:20:00Z" w:initials="ΠΠ">
    <w:p w14:paraId="6E724612" w14:textId="77777777" w:rsidR="00F40C32" w:rsidRDefault="00F40C32">
      <w:pPr>
        <w:pStyle w:val="a5"/>
      </w:pPr>
      <w:r>
        <w:rPr>
          <w:rStyle w:val="a4"/>
        </w:rPr>
        <w:annotationRef/>
      </w:r>
      <w:r>
        <w:t>Να το βάλουμε μετά;</w:t>
      </w:r>
    </w:p>
  </w:comment>
  <w:comment w:id="1" w:author="ΠΑΠΑΔΑΚΗ ΠΟΛΥΞΕΝΗ" w:date="2019-08-05T23:20:00Z" w:initials="ΠΠ">
    <w:p w14:paraId="30F71A73" w14:textId="77777777" w:rsidR="00F40C32" w:rsidRDefault="00F40C32">
      <w:pPr>
        <w:pStyle w:val="a5"/>
      </w:pPr>
      <w:r>
        <w:rPr>
          <w:rStyle w:val="a4"/>
        </w:rPr>
        <w:annotationRef/>
      </w:r>
      <w:r>
        <w:t>Που εκδίδεται από το Τμήμα Δημόσιας Διοίκησης του Παντείου Πανεπιστημίου</w:t>
      </w:r>
    </w:p>
  </w:comment>
  <w:comment w:id="2" w:author="ΠΑΠΑΔΑΚΗ ΠΟΛΥΞΕΝΗ" w:date="2019-08-05T23:24:00Z" w:initials="ΠΠ">
    <w:p w14:paraId="12BE75A3" w14:textId="77777777" w:rsidR="00C44B5E" w:rsidRDefault="00C44B5E">
      <w:pPr>
        <w:pStyle w:val="a5"/>
      </w:pPr>
      <w:r>
        <w:rPr>
          <w:rStyle w:val="a4"/>
        </w:rPr>
        <w:annotationRef/>
      </w:r>
      <w:r>
        <w:rPr>
          <w:rFonts w:asciiTheme="majorHAnsi" w:eastAsia="Times New Roman" w:hAnsiTheme="majorHAnsi" w:cstheme="minorHAnsi"/>
          <w:sz w:val="24"/>
          <w:szCs w:val="24"/>
        </w:rPr>
        <w:t xml:space="preserve">τα μέλη της ακαδημαϊκής κοινότητας (μέλη ΔΕΠ, </w:t>
      </w:r>
    </w:p>
  </w:comment>
  <w:comment w:id="3" w:author="ΠΑΠΑΔΑΚΗ ΠΟΛΥΞΕΝΗ" w:date="2019-08-05T23:19:00Z" w:initials="ΠΠ">
    <w:p w14:paraId="2FB3A91C" w14:textId="77777777" w:rsidR="00F40C32" w:rsidRDefault="00F40C32">
      <w:pPr>
        <w:pStyle w:val="a5"/>
      </w:pPr>
      <w:r>
        <w:rPr>
          <w:rStyle w:val="a4"/>
        </w:rPr>
        <w:annotationRef/>
      </w:r>
      <w:r>
        <w:t>σε αυτό</w:t>
      </w:r>
    </w:p>
  </w:comment>
  <w:comment w:id="4" w:author="ΠΑΠΑΔΑΚΗ ΠΟΛΥΞΕΝΗ" w:date="2019-08-06T00:13:00Z" w:initials="ΠΠ">
    <w:p w14:paraId="0762CE48" w14:textId="67814346" w:rsidR="00E632EF" w:rsidRPr="00E632EF" w:rsidRDefault="00E632EF">
      <w:pPr>
        <w:pStyle w:val="a5"/>
        <w:rPr>
          <w:lang w:val="en-GB"/>
        </w:rPr>
      </w:pPr>
      <w:r>
        <w:rPr>
          <w:rStyle w:val="a4"/>
        </w:rPr>
        <w:annotationRef/>
      </w:r>
      <w:r>
        <w:t>Βλ. και</w:t>
      </w:r>
      <w:bookmarkStart w:id="5" w:name="_GoBack"/>
      <w:bookmarkEnd w:id="5"/>
      <w:r>
        <w:t xml:space="preserve"> </w:t>
      </w:r>
      <w:r>
        <w:rPr>
          <w:lang w:val="en-GB"/>
        </w:rPr>
        <w:t>mail</w:t>
      </w:r>
    </w:p>
  </w:comment>
  <w:comment w:id="6" w:author="ΠΑΠΑΔΑΚΗ ΠΟΛΥΞΕΝΗ" w:date="2019-08-05T23:26:00Z" w:initials="ΠΠ">
    <w:p w14:paraId="1A6B682C" w14:textId="77777777" w:rsidR="00C44B5E" w:rsidRDefault="00C44B5E">
      <w:pPr>
        <w:pStyle w:val="a5"/>
      </w:pPr>
      <w:r>
        <w:rPr>
          <w:rStyle w:val="a4"/>
        </w:rPr>
        <w:annotationRef/>
      </w:r>
      <w:r>
        <w:t>αναφέρονται</w:t>
      </w:r>
    </w:p>
  </w:comment>
  <w:comment w:id="7" w:author="ΠΑΠΑΔΑΚΗ ΠΟΛΥΞΕΝΗ" w:date="2019-08-05T23:34:00Z" w:initials="ΠΠ">
    <w:p w14:paraId="25882106" w14:textId="77777777" w:rsidR="00BD51DA" w:rsidRDefault="00BD51DA">
      <w:pPr>
        <w:pStyle w:val="a5"/>
      </w:pPr>
      <w:r>
        <w:rPr>
          <w:rStyle w:val="a4"/>
        </w:rPr>
        <w:annotationRef/>
      </w:r>
      <w:r>
        <w:t>να το διαγράψουμε;</w:t>
      </w:r>
    </w:p>
  </w:comment>
  <w:comment w:id="8" w:author="ΠΑΠΑΔΑΚΗ ΠΟΛΥΞΕΝΗ" w:date="2019-08-05T23:34:00Z" w:initials="ΠΠ">
    <w:p w14:paraId="7267B021" w14:textId="77777777" w:rsidR="00BD51DA" w:rsidRDefault="00BD51DA">
      <w:pPr>
        <w:pStyle w:val="a5"/>
      </w:pPr>
      <w:r>
        <w:rPr>
          <w:rStyle w:val="a4"/>
        </w:rPr>
        <w:annotationRef/>
      </w:r>
      <w:r>
        <w:t xml:space="preserve">Ειδικότερα, πρέπει να εκτείνονται  </w:t>
      </w:r>
    </w:p>
  </w:comment>
  <w:comment w:id="9" w:author="ΠΑΠΑΔΑΚΗ ΠΟΛΥΞΕΝΗ" w:date="2019-08-05T23:14:00Z" w:initials="ΠΠ">
    <w:p w14:paraId="0EDCD0BC" w14:textId="77777777" w:rsidR="00F40C32" w:rsidRPr="00F40C32" w:rsidRDefault="00F40C32">
      <w:pPr>
        <w:pStyle w:val="a5"/>
      </w:pPr>
      <w:r>
        <w:rPr>
          <w:rStyle w:val="a4"/>
        </w:rPr>
        <w:annotationRef/>
      </w:r>
      <w:r>
        <w:t>Τα άρθρα μπορούν να υποβληθούν σε μια από τις παρακάτω γλώσσες:</w:t>
      </w:r>
    </w:p>
  </w:comment>
  <w:comment w:id="10" w:author="ΠΑΠΑΔΑΚΗ ΠΟΛΥΞΕΝΗ" w:date="2019-08-05T23:37:00Z" w:initials="ΠΠ">
    <w:p w14:paraId="484081C1" w14:textId="77777777" w:rsidR="00BD51DA" w:rsidRDefault="00BD51DA">
      <w:pPr>
        <w:pStyle w:val="a5"/>
      </w:pPr>
      <w:r>
        <w:rPr>
          <w:rStyle w:val="a4"/>
        </w:rPr>
        <w:annotationRef/>
      </w:r>
      <w:r>
        <w:t xml:space="preserve">Για να γίνει αποδεκτό προς δημοσίευση ένα άρθρο, αυτό πρέπει να είναι πρωτότυπο, </w:t>
      </w:r>
    </w:p>
  </w:comment>
  <w:comment w:id="11" w:author="ΠΑΠΑΔΑΚΗ ΠΟΛΥΞΕΝΗ" w:date="2019-08-05T23:43:00Z" w:initials="ΠΠ">
    <w:p w14:paraId="6DBEB190" w14:textId="77777777" w:rsidR="00D63FCD" w:rsidRDefault="00D63FCD">
      <w:pPr>
        <w:pStyle w:val="a5"/>
      </w:pPr>
      <w:r>
        <w:rPr>
          <w:rStyle w:val="a4"/>
        </w:rPr>
        <w:annotationRef/>
      </w:r>
      <w:r>
        <w:t>διαγραφή</w:t>
      </w:r>
    </w:p>
  </w:comment>
  <w:comment w:id="12" w:author="ΠΑΠΑΔΑΚΗ ΠΟΛΥΞΕΝΗ" w:date="2019-08-05T23:16:00Z" w:initials="ΠΠ">
    <w:p w14:paraId="47AEC318" w14:textId="77777777" w:rsidR="00F40C32" w:rsidRDefault="00F40C32">
      <w:pPr>
        <w:pStyle w:val="a5"/>
      </w:pPr>
      <w:r>
        <w:rPr>
          <w:rStyle w:val="a4"/>
        </w:rPr>
        <w:annotationRef/>
      </w:r>
      <w:r w:rsidR="00BD51DA">
        <w:t>ν</w:t>
      </w:r>
      <w:r>
        <w:t>α μην έχ</w:t>
      </w:r>
      <w:r w:rsidR="00BD51DA">
        <w:t>ει</w:t>
      </w:r>
    </w:p>
  </w:comment>
  <w:comment w:id="13" w:author="ΠΑΠΑΔΑΚΗ ΠΟΛΥΞΕΝΗ" w:date="2019-08-05T23:16:00Z" w:initials="ΠΠ">
    <w:p w14:paraId="167F4B36" w14:textId="77777777" w:rsidR="00F40C32" w:rsidRDefault="00F40C32">
      <w:pPr>
        <w:pStyle w:val="a5"/>
      </w:pPr>
      <w:r>
        <w:rPr>
          <w:rStyle w:val="a4"/>
        </w:rPr>
        <w:annotationRef/>
      </w:r>
      <w:r w:rsidR="00BD51DA">
        <w:t>σ</w:t>
      </w:r>
      <w:r>
        <w:t>ε άλλο επιστημονικό περιοδικό</w:t>
      </w:r>
    </w:p>
  </w:comment>
  <w:comment w:id="14" w:author="ΠΑΠΑΔΑΚΗ ΠΟΛΥΞΕΝΗ" w:date="2019-08-05T23:18:00Z" w:initials="ΠΠ">
    <w:p w14:paraId="2C7501C7" w14:textId="77777777" w:rsidR="00F40C32" w:rsidRDefault="00F40C32">
      <w:pPr>
        <w:pStyle w:val="a5"/>
      </w:pPr>
      <w:r>
        <w:rPr>
          <w:rStyle w:val="a4"/>
        </w:rPr>
        <w:annotationRef/>
      </w:r>
      <w:r>
        <w:rPr>
          <w:rFonts w:asciiTheme="majorHAnsi" w:eastAsia="Times New Roman" w:hAnsiTheme="majorHAnsi" w:cstheme="minorHAnsi"/>
          <w:sz w:val="24"/>
          <w:szCs w:val="24"/>
        </w:rPr>
        <w:t>ή να</w:t>
      </w:r>
      <w:r w:rsidR="00D63FCD">
        <w:rPr>
          <w:rFonts w:asciiTheme="majorHAnsi" w:eastAsia="Times New Roman" w:hAnsiTheme="majorHAnsi" w:cstheme="minorHAnsi"/>
          <w:sz w:val="24"/>
          <w:szCs w:val="24"/>
        </w:rPr>
        <w:t xml:space="preserve"> έχει </w:t>
      </w:r>
    </w:p>
  </w:comment>
  <w:comment w:id="15" w:author="ΠΑΠΑΔΑΚΗ ΠΟΛΥΞΕΝΗ" w:date="2019-08-05T23:18:00Z" w:initials="ΠΠ">
    <w:p w14:paraId="1FD1FAC0" w14:textId="77777777" w:rsidR="00F40C32" w:rsidRDefault="00F40C32">
      <w:pPr>
        <w:pStyle w:val="a5"/>
      </w:pPr>
      <w:r>
        <w:rPr>
          <w:rStyle w:val="a4"/>
        </w:rPr>
        <w:annotationRef/>
      </w:r>
      <w:r>
        <w:t xml:space="preserve">είτε </w:t>
      </w:r>
    </w:p>
  </w:comment>
  <w:comment w:id="16" w:author="ΠΑΠΑΔΑΚΗ ΠΟΛΥΞΕΝΗ" w:date="2019-08-05T23:28:00Z" w:initials="ΠΠ">
    <w:p w14:paraId="558D47DA" w14:textId="77777777" w:rsidR="00C44B5E" w:rsidRDefault="00C44B5E">
      <w:pPr>
        <w:pStyle w:val="a5"/>
      </w:pPr>
      <w:r>
        <w:rPr>
          <w:rStyle w:val="a4"/>
        </w:rPr>
        <w:annotationRef/>
      </w:r>
      <w:r>
        <w:t>δηλ. να μη λ</w:t>
      </w:r>
      <w:r w:rsidR="00D63FCD">
        <w:t>αμ</w:t>
      </w:r>
      <w:r>
        <w:t>β</w:t>
      </w:r>
      <w:r w:rsidR="00D63FCD">
        <w:t>άν</w:t>
      </w:r>
      <w:r>
        <w:t>ουν γνώση οι ενδιαφερόμενοι για το λόγο που απορρίπτεται;</w:t>
      </w:r>
      <w:r w:rsidR="00D63FCD">
        <w:t xml:space="preserve"> Νομίζω ότι αυτό μπορεί να παραληφθεί, ας μην αναφέρουμε τίποτα σχετικό!</w:t>
      </w:r>
    </w:p>
  </w:comment>
  <w:comment w:id="17" w:author="ΠΑΠΑΔΑΚΗ ΠΟΛΥΞΕΝΗ" w:date="2019-08-05T23:49:00Z" w:initials="ΠΠ">
    <w:p w14:paraId="280A6790" w14:textId="77777777" w:rsidR="00D63FCD" w:rsidRDefault="00D63FCD">
      <w:pPr>
        <w:pStyle w:val="a5"/>
      </w:pPr>
      <w:r>
        <w:rPr>
          <w:rStyle w:val="a4"/>
        </w:rPr>
        <w:annotationRef/>
      </w:r>
      <w:r>
        <w:t>, εάν επιθυμούν,</w:t>
      </w:r>
    </w:p>
  </w:comment>
  <w:comment w:id="18" w:author="ΠΑΠΑΔΑΚΗ ΠΟΛΥΞΕΝΗ" w:date="2019-08-05T23:48:00Z" w:initials="ΠΠ">
    <w:p w14:paraId="3233D256" w14:textId="77777777" w:rsidR="00D63FCD" w:rsidRDefault="00D63FCD">
      <w:pPr>
        <w:pStyle w:val="a5"/>
      </w:pPr>
      <w:r>
        <w:rPr>
          <w:rStyle w:val="a4"/>
        </w:rPr>
        <w:annotationRef/>
      </w:r>
      <w:r>
        <w:rPr>
          <w:rStyle w:val="a4"/>
        </w:rPr>
        <w:t xml:space="preserve"> του άρθρου </w:t>
      </w:r>
    </w:p>
  </w:comment>
  <w:comment w:id="19" w:author="ΠΑΠΑΔΑΚΗ ΠΟΛΥΞΕΝΗ" w:date="2019-08-05T23:29:00Z" w:initials="ΠΠ">
    <w:p w14:paraId="0918EA9D" w14:textId="77777777" w:rsidR="00C44B5E" w:rsidRDefault="00C44B5E">
      <w:pPr>
        <w:pStyle w:val="a5"/>
      </w:pPr>
      <w:r>
        <w:rPr>
          <w:rStyle w:val="a4"/>
        </w:rPr>
        <w:annotationRef/>
      </w:r>
      <w:r>
        <w:t>Είναι απαραίτητη η συμπλήρωση της παρακάτω φόρμας</w:t>
      </w:r>
    </w:p>
  </w:comment>
  <w:comment w:id="20" w:author="ΠΑΠΑΔΑΚΗ ΠΟΛΥΞΕΝΗ" w:date="2019-08-05T23:29:00Z" w:initials="ΠΠ">
    <w:p w14:paraId="1BED3372" w14:textId="77777777" w:rsidR="00C44B5E" w:rsidRDefault="00C44B5E">
      <w:pPr>
        <w:pStyle w:val="a5"/>
      </w:pPr>
      <w:r>
        <w:rPr>
          <w:rStyle w:val="a4"/>
        </w:rPr>
        <w:annotationRef/>
      </w:r>
    </w:p>
  </w:comment>
  <w:comment w:id="21" w:author="ΠΑΠΑΔΑΚΗ ΠΟΛΥΞΕΝΗ" w:date="2019-08-05T23:31:00Z" w:initials="ΠΠ">
    <w:p w14:paraId="75DB6EE8" w14:textId="77777777" w:rsidR="00C44B5E" w:rsidRDefault="00C44B5E">
      <w:pPr>
        <w:pStyle w:val="a5"/>
      </w:pPr>
      <w:r>
        <w:rPr>
          <w:rStyle w:val="a4"/>
        </w:rPr>
        <w:annotationRef/>
      </w:r>
      <w:r>
        <w:t xml:space="preserve">εάν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724612" w15:done="0"/>
  <w15:commentEx w15:paraId="30F71A73" w15:done="0"/>
  <w15:commentEx w15:paraId="12BE75A3" w15:done="0"/>
  <w15:commentEx w15:paraId="2FB3A91C" w15:done="0"/>
  <w15:commentEx w15:paraId="0762CE48" w15:done="0"/>
  <w15:commentEx w15:paraId="1A6B682C" w15:done="0"/>
  <w15:commentEx w15:paraId="25882106" w15:done="0"/>
  <w15:commentEx w15:paraId="7267B021" w15:done="0"/>
  <w15:commentEx w15:paraId="0EDCD0BC" w15:done="0"/>
  <w15:commentEx w15:paraId="484081C1" w15:done="0"/>
  <w15:commentEx w15:paraId="6DBEB190" w15:done="0"/>
  <w15:commentEx w15:paraId="47AEC318" w15:done="0"/>
  <w15:commentEx w15:paraId="167F4B36" w15:done="0"/>
  <w15:commentEx w15:paraId="2C7501C7" w15:done="0"/>
  <w15:commentEx w15:paraId="1FD1FAC0" w15:done="0"/>
  <w15:commentEx w15:paraId="558D47DA" w15:done="0"/>
  <w15:commentEx w15:paraId="280A6790" w15:done="0"/>
  <w15:commentEx w15:paraId="3233D256" w15:done="0"/>
  <w15:commentEx w15:paraId="0918EA9D" w15:done="0"/>
  <w15:commentEx w15:paraId="1BED3372" w15:done="0"/>
  <w15:commentEx w15:paraId="75DB6E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724612" w16cid:durableId="20F33838"/>
  <w16cid:commentId w16cid:paraId="30F71A73" w16cid:durableId="20F33854"/>
  <w16cid:commentId w16cid:paraId="12BE75A3" w16cid:durableId="20F3391D"/>
  <w16cid:commentId w16cid:paraId="2FB3A91C" w16cid:durableId="20F33808"/>
  <w16cid:commentId w16cid:paraId="0762CE48" w16cid:durableId="20F344A3"/>
  <w16cid:commentId w16cid:paraId="1A6B682C" w16cid:durableId="20F3398E"/>
  <w16cid:commentId w16cid:paraId="25882106" w16cid:durableId="20F33B79"/>
  <w16cid:commentId w16cid:paraId="7267B021" w16cid:durableId="20F33B90"/>
  <w16cid:commentId w16cid:paraId="0EDCD0BC" w16cid:durableId="20F336B8"/>
  <w16cid:commentId w16cid:paraId="484081C1" w16cid:durableId="20F33C36"/>
  <w16cid:commentId w16cid:paraId="6DBEB190" w16cid:durableId="20F33DAA"/>
  <w16cid:commentId w16cid:paraId="47AEC318" w16cid:durableId="20F33741"/>
  <w16cid:commentId w16cid:paraId="167F4B36" w16cid:durableId="20F3375A"/>
  <w16cid:commentId w16cid:paraId="2C7501C7" w16cid:durableId="20F337C2"/>
  <w16cid:commentId w16cid:paraId="1FD1FAC0" w16cid:durableId="20F337DD"/>
  <w16cid:commentId w16cid:paraId="558D47DA" w16cid:durableId="20F33A13"/>
  <w16cid:commentId w16cid:paraId="280A6790" w16cid:durableId="20F33EED"/>
  <w16cid:commentId w16cid:paraId="3233D256" w16cid:durableId="20F33EC0"/>
  <w16cid:commentId w16cid:paraId="0918EA9D" w16cid:durableId="20F33A65"/>
  <w16cid:commentId w16cid:paraId="1BED3372" w16cid:durableId="20F33A5B"/>
  <w16cid:commentId w16cid:paraId="75DB6EE8" w16cid:durableId="20F33A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ΠΑΠΑΔΑΚΗ ΠΟΛΥΞΕΝΗ">
    <w15:presenceInfo w15:providerId="None" w15:userId="ΠΑΠΑΔΑΚΗ ΠΟΛΥΞΕΝ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DB4"/>
    <w:rsid w:val="0004156E"/>
    <w:rsid w:val="000B45DE"/>
    <w:rsid w:val="000B5FBB"/>
    <w:rsid w:val="000E3779"/>
    <w:rsid w:val="00175B94"/>
    <w:rsid w:val="004A60BF"/>
    <w:rsid w:val="004D765F"/>
    <w:rsid w:val="00553DB4"/>
    <w:rsid w:val="00571282"/>
    <w:rsid w:val="00815CEF"/>
    <w:rsid w:val="009E340A"/>
    <w:rsid w:val="00BD51DA"/>
    <w:rsid w:val="00C44B5E"/>
    <w:rsid w:val="00D63FCD"/>
    <w:rsid w:val="00E50E51"/>
    <w:rsid w:val="00E632EF"/>
    <w:rsid w:val="00F40C32"/>
    <w:rsid w:val="00F7064C"/>
    <w:rsid w:val="00FC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9464606"/>
  <w15:docId w15:val="{03616507-A8BC-4CEF-843A-673E0232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frequired">
    <w:name w:val="bfrequired"/>
    <w:basedOn w:val="a0"/>
    <w:rsid w:val="00FC7F1E"/>
  </w:style>
  <w:style w:type="paragraph" w:styleId="a3">
    <w:name w:val="Balloon Text"/>
    <w:basedOn w:val="a"/>
    <w:link w:val="Char"/>
    <w:uiPriority w:val="99"/>
    <w:semiHidden/>
    <w:unhideWhenUsed/>
    <w:rsid w:val="00FC7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C7F1E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uiPriority w:val="99"/>
    <w:semiHidden/>
    <w:unhideWhenUsed/>
    <w:rsid w:val="00F40C32"/>
    <w:rPr>
      <w:sz w:val="16"/>
      <w:szCs w:val="16"/>
    </w:rPr>
  </w:style>
  <w:style w:type="paragraph" w:styleId="a5">
    <w:name w:val="annotation text"/>
    <w:basedOn w:val="a"/>
    <w:link w:val="Char0"/>
    <w:uiPriority w:val="99"/>
    <w:semiHidden/>
    <w:unhideWhenUsed/>
    <w:rsid w:val="00F40C32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5"/>
    <w:uiPriority w:val="99"/>
    <w:semiHidden/>
    <w:rsid w:val="00F40C32"/>
    <w:rPr>
      <w:sz w:val="20"/>
      <w:szCs w:val="20"/>
    </w:rPr>
  </w:style>
  <w:style w:type="paragraph" w:styleId="a6">
    <w:name w:val="annotation subject"/>
    <w:basedOn w:val="a5"/>
    <w:next w:val="a5"/>
    <w:link w:val="Char1"/>
    <w:uiPriority w:val="99"/>
    <w:semiHidden/>
    <w:unhideWhenUsed/>
    <w:rsid w:val="00F40C32"/>
    <w:rPr>
      <w:b/>
      <w:bCs/>
    </w:rPr>
  </w:style>
  <w:style w:type="character" w:customStyle="1" w:styleId="Char1">
    <w:name w:val="Θέμα σχολίου Char"/>
    <w:basedOn w:val="Char0"/>
    <w:link w:val="a6"/>
    <w:uiPriority w:val="99"/>
    <w:semiHidden/>
    <w:rsid w:val="00F40C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control" Target="activeX/activeX9.xm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3.wmf"/><Relationship Id="rId7" Type="http://schemas.microsoft.com/office/2016/09/relationships/commentsIds" Target="commentsId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control" Target="activeX/activeX3.xml"/><Relationship Id="rId24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F017-35FB-4360-8D44-85FF3260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Spyros_Office</dc:creator>
  <cp:lastModifiedBy>ΠΑΠΑΔΑΚΗ ΠΟΛΥΞΕΝΗ</cp:lastModifiedBy>
  <cp:revision>5</cp:revision>
  <dcterms:created xsi:type="dcterms:W3CDTF">2019-06-26T09:53:00Z</dcterms:created>
  <dcterms:modified xsi:type="dcterms:W3CDTF">2019-08-05T22:14:00Z</dcterms:modified>
</cp:coreProperties>
</file>