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Task Tracker User Testing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 Create a new Developer</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“Manage Developers” button on the Main Menu</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“New Developer” button. This will load another form where details about the developer can be entered.</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all required fields have been entered the “Save” button will be enabled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“Save” button.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return you to the list of developers. The new developer will now be visible in this list.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Required fields for a Developer are “Given Names”, “Family Name”, “Email” and “Contact Number”.</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 Handles error when deleting a Developer assigned to Iteration Tasks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“Manage Developers” button on Main Menu.</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Developer to be deleted (any part of the row will do) that has been assigned to Iteration Tasks that have not been completed. Use “Carmen Grantham” who at time of writing has a couple of incomplete tasks.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Developer form click “Delete” button.</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warning box is shown “Developer cannot be deleted, they have 7 incomplete tasks. Either complete those tasks or remove them from this developer.”.</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 Editing a Developer needs all required fields to be entered</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“Manage Developers” button on Main Menu.</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any developer. This will load another form where details about the developer can be entered.</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Completely remove the text in Given Names.</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“Save” button will be disabled as Given Names is required.</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Re-enter value in Given Names.</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“Save” button will be enabled again to be clicked.</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 Create a Task</w:t>
      </w: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“Manage Tasks” button on the Main Menu</w:t>
      </w: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Desired data in the fields on the right hand side. Click the "Save" Button</w:t>
      </w: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wis to go back to the main menu simply click the "Close" Button on the lower left hand side of the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Project must exist before creating a Task</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 Delete a Task</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the desired Task form the gridView on the Manage Task form</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"Delete" button in the lower middle of the form, This will then set the Active field to False and Change the description to deleted</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 Handles error when deleting a completed Task</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deleting either; A task that has been already been marked as Not Active or deleting a task that has a completion date, A message Box will display informing the user they may not delted under these conditions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 Create an Iteration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 Handles error when Iteration has an End Date before the Start Date</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 Delete an Iteration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 Cannot delete an Iteration with Tasks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 Add Tasks to an Iteration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 Add Developers to a Task</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 Print a Developer Iteration Report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 Save an CSV Iteration Report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 Handles error when Iteration Tasks Planned Start Date is after the Planned End Date</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 Cannot add completed Task to an Iteration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 Cannot add deleted Developers to an Iteration Task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7">
    <w:abstractNumId w:val="24"/>
  </w:num>
  <w:num w:numId="10">
    <w:abstractNumId w:val="18"/>
  </w:num>
  <w:num w:numId="12">
    <w:abstractNumId w:val="12"/>
  </w:num>
  <w:num w:numId="15">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