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792" w:rsidRDefault="00324209">
      <w:r>
        <w:pict>
          <v:rect id="_x0000_s1026" style="position:absolute;left:0;text-align:left;margin-left:227.9pt;margin-top:597.65pt;width:180.2pt;height:92.15pt;z-index:251660288;mso-width-relative:page;mso-height-relative:page;v-text-anchor:bottom" filled="f" fillcolor="#c0504d" stroked="f">
            <v:textbox inset="0">
              <w:txbxContent>
                <w:p w:rsidR="00E87792" w:rsidRDefault="00324209">
                  <w:pPr>
                    <w:jc w:val="center"/>
                    <w:rPr>
                      <w:b/>
                      <w:bCs/>
                      <w:sz w:val="24"/>
                    </w:rPr>
                  </w:pPr>
                  <w:bookmarkStart w:id="0" w:name="_Date#327175886"/>
                  <w:r>
                    <w:rPr>
                      <w:rFonts w:hint="eastAsia"/>
                      <w:b/>
                      <w:bCs/>
                      <w:sz w:val="24"/>
                    </w:rPr>
                    <w:t>Group 4</w:t>
                  </w:r>
                  <w:bookmarkStart w:id="1" w:name="_GoBack"/>
                  <w:bookmarkEnd w:id="1"/>
                </w:p>
                <w:p w:rsidR="00E87792" w:rsidRDefault="00E87792"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  <w:p w:rsidR="00E87792" w:rsidRDefault="00324209">
                  <w:pPr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Time \@ "yyyy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年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M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月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d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日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instrText>"</w:instrTex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2017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年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6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月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14</w:t>
                  </w:r>
                  <w:r>
                    <w:rPr>
                      <w:rFonts w:hint="eastAsia"/>
                      <w:b/>
                      <w:bCs/>
                      <w:noProof/>
                      <w:sz w:val="24"/>
                    </w:rPr>
                    <w:t>日</w:t>
                  </w:r>
                  <w:r>
                    <w:rPr>
                      <w:rFonts w:hint="eastAsia"/>
                      <w:b/>
                      <w:bCs/>
                      <w:sz w:val="24"/>
                    </w:rPr>
                    <w:fldChar w:fldCharType="end"/>
                  </w:r>
                  <w:bookmarkEnd w:id="0"/>
                </w:p>
                <w:p w:rsidR="00E87792" w:rsidRDefault="00E87792">
                  <w:pPr>
                    <w:jc w:val="center"/>
                    <w:rPr>
                      <w:b/>
                      <w:bCs/>
                      <w:sz w:val="24"/>
                    </w:rPr>
                  </w:pPr>
                </w:p>
              </w:txbxContent>
            </v:textbox>
          </v:rect>
        </w:pict>
      </w:r>
      <w:r>
        <w:rPr>
          <w:rFonts w:eastAsia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89.3pt;margin-top:-71.25pt;width:595.35pt;height:451.85pt;z-index:-251655168;mso-width-relative:page;mso-height-relative:page">
            <v:imagedata r:id="rId6" o:title="未标题-1"/>
          </v:shape>
        </w:pict>
      </w:r>
      <w:r>
        <w:pict>
          <v:rect id="_x0000_s1028" style="position:absolute;left:0;text-align:left;margin-left:-10pt;margin-top:470.75pt;width:415.3pt;height:38.4pt;z-index:251659264;mso-wrap-style:none;mso-width-relative:page;mso-height-relative:page" stroked="f">
            <v:textbox style="mso-fit-shape-to-text:t">
              <w:txbxContent>
                <w:p w:rsidR="00E87792" w:rsidRDefault="00E87792">
                  <w:pPr>
                    <w:rPr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29" style="position:absolute;left:0;text-align:left;margin-left:-10pt;margin-top:390.75pt;width:294.35pt;height:69.6pt;z-index:251658240;mso-wrap-style:none;mso-width-relative:page;mso-height-relative:page" stroked="f">
            <v:textbox style="mso-fit-shape-to-text:t">
              <w:txbxContent>
                <w:p w:rsidR="00E87792" w:rsidRDefault="00324209">
                  <w:pPr>
                    <w:pStyle w:val="10"/>
                    <w:rPr>
                      <w:sz w:val="84"/>
                    </w:rPr>
                  </w:pPr>
                  <w:bookmarkStart w:id="2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</w:rPr>
                    <w:t>开发规范</w:t>
                  </w:r>
                  <w:r>
                    <w:rPr>
                      <w:rFonts w:hint="eastAsia"/>
                      <w:sz w:val="84"/>
                    </w:rPr>
                    <w:t>-</w:t>
                  </w:r>
                  <w:r>
                    <w:rPr>
                      <w:rFonts w:hint="eastAsia"/>
                      <w:sz w:val="84"/>
                    </w:rPr>
                    <w:t>寸草心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</w:p>
    <w:p w:rsidR="00E87792" w:rsidRDefault="00E87792">
      <w:pPr>
        <w:pStyle w:val="2"/>
        <w:sectPr w:rsidR="00E877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87792" w:rsidRDefault="00324209">
      <w:pPr>
        <w:pStyle w:val="20"/>
        <w:tabs>
          <w:tab w:val="right" w:leader="dot" w:pos="8306"/>
        </w:tabs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lastRenderedPageBreak/>
        <w:t>目录</w:t>
      </w:r>
    </w:p>
    <w:p w:rsidR="00E87792" w:rsidRDefault="00E87792">
      <w:pPr>
        <w:pStyle w:val="20"/>
        <w:tabs>
          <w:tab w:val="right" w:leader="dot" w:pos="8306"/>
        </w:tabs>
        <w:rPr>
          <w:sz w:val="24"/>
          <w:szCs w:val="32"/>
        </w:rPr>
      </w:pPr>
    </w:p>
    <w:p w:rsidR="00E87792" w:rsidRDefault="00324209">
      <w:pPr>
        <w:pStyle w:val="20"/>
        <w:tabs>
          <w:tab w:val="right" w:leader="dot" w:pos="8306"/>
        </w:tabs>
        <w:rPr>
          <w:sz w:val="28"/>
          <w:szCs w:val="36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TOC \o "1-3" \t "" \h \z \u </w:instrText>
      </w:r>
      <w:r>
        <w:rPr>
          <w:rFonts w:hint="eastAsia"/>
          <w:sz w:val="24"/>
          <w:szCs w:val="32"/>
        </w:rPr>
        <w:fldChar w:fldCharType="separate"/>
      </w:r>
      <w:hyperlink w:anchor="_Toc32523" w:history="1">
        <w:r>
          <w:rPr>
            <w:rFonts w:hint="eastAsia"/>
            <w:sz w:val="28"/>
            <w:szCs w:val="36"/>
          </w:rPr>
          <w:t>一、一些简单约定</w:t>
        </w:r>
        <w:r>
          <w:rPr>
            <w:sz w:val="28"/>
            <w:szCs w:val="36"/>
          </w:rPr>
          <w:tab/>
        </w:r>
        <w:r>
          <w:rPr>
            <w:sz w:val="28"/>
            <w:szCs w:val="36"/>
          </w:rPr>
          <w:fldChar w:fldCharType="begin"/>
        </w:r>
        <w:r>
          <w:rPr>
            <w:sz w:val="28"/>
            <w:szCs w:val="36"/>
          </w:rPr>
          <w:instrText xml:space="preserve"> PAGEREF _Toc32523 </w:instrText>
        </w:r>
        <w:r>
          <w:rPr>
            <w:sz w:val="28"/>
            <w:szCs w:val="36"/>
          </w:rPr>
          <w:fldChar w:fldCharType="separate"/>
        </w:r>
        <w:r>
          <w:rPr>
            <w:sz w:val="28"/>
            <w:szCs w:val="36"/>
          </w:rPr>
          <w:t>3</w:t>
        </w:r>
        <w:r>
          <w:rPr>
            <w:sz w:val="28"/>
            <w:szCs w:val="36"/>
          </w:rPr>
          <w:fldChar w:fldCharType="end"/>
        </w:r>
      </w:hyperlink>
    </w:p>
    <w:p w:rsidR="00E87792" w:rsidRDefault="00324209">
      <w:pPr>
        <w:pStyle w:val="20"/>
        <w:tabs>
          <w:tab w:val="right" w:leader="dot" w:pos="8306"/>
        </w:tabs>
        <w:rPr>
          <w:sz w:val="28"/>
          <w:szCs w:val="36"/>
        </w:rPr>
      </w:pPr>
      <w:hyperlink w:anchor="_Toc28771" w:history="1">
        <w:r>
          <w:rPr>
            <w:rFonts w:hint="eastAsia"/>
            <w:sz w:val="28"/>
            <w:szCs w:val="36"/>
          </w:rPr>
          <w:t>二、代码规范</w:t>
        </w:r>
        <w:r>
          <w:rPr>
            <w:sz w:val="28"/>
            <w:szCs w:val="36"/>
          </w:rPr>
          <w:tab/>
        </w:r>
        <w:r>
          <w:rPr>
            <w:sz w:val="28"/>
            <w:szCs w:val="36"/>
          </w:rPr>
          <w:fldChar w:fldCharType="begin"/>
        </w:r>
        <w:r>
          <w:rPr>
            <w:sz w:val="28"/>
            <w:szCs w:val="36"/>
          </w:rPr>
          <w:instrText xml:space="preserve"> PAGEREF _Toc28771 </w:instrText>
        </w:r>
        <w:r>
          <w:rPr>
            <w:sz w:val="28"/>
            <w:szCs w:val="36"/>
          </w:rPr>
          <w:fldChar w:fldCharType="separate"/>
        </w:r>
        <w:r>
          <w:rPr>
            <w:sz w:val="28"/>
            <w:szCs w:val="36"/>
          </w:rPr>
          <w:t>3</w:t>
        </w:r>
        <w:r>
          <w:rPr>
            <w:sz w:val="28"/>
            <w:szCs w:val="36"/>
          </w:rPr>
          <w:fldChar w:fldCharType="end"/>
        </w:r>
      </w:hyperlink>
    </w:p>
    <w:p w:rsidR="00E87792" w:rsidRDefault="00324209">
      <w:pPr>
        <w:pStyle w:val="20"/>
        <w:tabs>
          <w:tab w:val="right" w:leader="dot" w:pos="8306"/>
        </w:tabs>
        <w:rPr>
          <w:sz w:val="28"/>
          <w:szCs w:val="36"/>
        </w:rPr>
      </w:pPr>
      <w:hyperlink w:anchor="_Toc12735" w:history="1">
        <w:r>
          <w:rPr>
            <w:rFonts w:hint="eastAsia"/>
            <w:sz w:val="28"/>
            <w:szCs w:val="36"/>
          </w:rPr>
          <w:t>三、命名规范</w:t>
        </w:r>
        <w:r>
          <w:rPr>
            <w:sz w:val="28"/>
            <w:szCs w:val="36"/>
          </w:rPr>
          <w:tab/>
        </w:r>
        <w:r>
          <w:rPr>
            <w:sz w:val="28"/>
            <w:szCs w:val="36"/>
          </w:rPr>
          <w:fldChar w:fldCharType="begin"/>
        </w:r>
        <w:r>
          <w:rPr>
            <w:sz w:val="28"/>
            <w:szCs w:val="36"/>
          </w:rPr>
          <w:instrText xml:space="preserve"> PAGEREF _Toc12735 </w:instrText>
        </w:r>
        <w:r>
          <w:rPr>
            <w:sz w:val="28"/>
            <w:szCs w:val="36"/>
          </w:rPr>
          <w:fldChar w:fldCharType="separate"/>
        </w:r>
        <w:r>
          <w:rPr>
            <w:sz w:val="28"/>
            <w:szCs w:val="36"/>
          </w:rPr>
          <w:t>3</w:t>
        </w:r>
        <w:r>
          <w:rPr>
            <w:sz w:val="28"/>
            <w:szCs w:val="36"/>
          </w:rPr>
          <w:fldChar w:fldCharType="end"/>
        </w:r>
      </w:hyperlink>
    </w:p>
    <w:p w:rsidR="00E87792" w:rsidRDefault="00324209">
      <w:pPr>
        <w:pStyle w:val="30"/>
        <w:tabs>
          <w:tab w:val="right" w:leader="dot" w:pos="8306"/>
        </w:tabs>
        <w:rPr>
          <w:sz w:val="24"/>
          <w:szCs w:val="32"/>
        </w:rPr>
      </w:pPr>
      <w:hyperlink w:anchor="_Toc9714" w:history="1">
        <w:r>
          <w:rPr>
            <w:rFonts w:hint="eastAsia"/>
            <w:sz w:val="24"/>
            <w:szCs w:val="28"/>
          </w:rPr>
          <w:t>1.java</w:t>
        </w:r>
        <w:r>
          <w:rPr>
            <w:rFonts w:hint="eastAsia"/>
            <w:sz w:val="24"/>
            <w:szCs w:val="28"/>
          </w:rPr>
          <w:t>命名</w:t>
        </w:r>
        <w:r>
          <w:rPr>
            <w:sz w:val="24"/>
            <w:szCs w:val="32"/>
          </w:rPr>
          <w:tab/>
        </w:r>
        <w:r>
          <w:rPr>
            <w:sz w:val="24"/>
            <w:szCs w:val="32"/>
          </w:rPr>
          <w:fldChar w:fldCharType="begin"/>
        </w:r>
        <w:r>
          <w:rPr>
            <w:sz w:val="24"/>
            <w:szCs w:val="32"/>
          </w:rPr>
          <w:instrText xml:space="preserve"> PAGEREF _Toc9714 </w:instrText>
        </w:r>
        <w:r>
          <w:rPr>
            <w:sz w:val="24"/>
            <w:szCs w:val="32"/>
          </w:rPr>
          <w:fldChar w:fldCharType="separate"/>
        </w:r>
        <w:r>
          <w:rPr>
            <w:sz w:val="24"/>
            <w:szCs w:val="32"/>
          </w:rPr>
          <w:t>3</w:t>
        </w:r>
        <w:r>
          <w:rPr>
            <w:sz w:val="24"/>
            <w:szCs w:val="32"/>
          </w:rPr>
          <w:fldChar w:fldCharType="end"/>
        </w:r>
      </w:hyperlink>
    </w:p>
    <w:p w:rsidR="00E87792" w:rsidRDefault="00324209">
      <w:pPr>
        <w:pStyle w:val="30"/>
        <w:tabs>
          <w:tab w:val="right" w:leader="dot" w:pos="8306"/>
        </w:tabs>
        <w:rPr>
          <w:sz w:val="24"/>
          <w:szCs w:val="32"/>
        </w:rPr>
      </w:pPr>
      <w:hyperlink w:anchor="_Toc30519" w:history="1">
        <w:r>
          <w:rPr>
            <w:rFonts w:hint="eastAsia"/>
            <w:sz w:val="24"/>
            <w:szCs w:val="28"/>
          </w:rPr>
          <w:t>2.</w:t>
        </w:r>
        <w:r>
          <w:rPr>
            <w:rFonts w:hint="eastAsia"/>
            <w:sz w:val="24"/>
            <w:szCs w:val="28"/>
          </w:rPr>
          <w:t>资源命名</w:t>
        </w:r>
        <w:r>
          <w:rPr>
            <w:sz w:val="24"/>
            <w:szCs w:val="32"/>
          </w:rPr>
          <w:tab/>
        </w:r>
        <w:r>
          <w:rPr>
            <w:sz w:val="24"/>
            <w:szCs w:val="32"/>
          </w:rPr>
          <w:fldChar w:fldCharType="begin"/>
        </w:r>
        <w:r>
          <w:rPr>
            <w:sz w:val="24"/>
            <w:szCs w:val="32"/>
          </w:rPr>
          <w:instrText xml:space="preserve"> PAGEREF _Toc30519 </w:instrText>
        </w:r>
        <w:r>
          <w:rPr>
            <w:sz w:val="24"/>
            <w:szCs w:val="32"/>
          </w:rPr>
          <w:fldChar w:fldCharType="separate"/>
        </w:r>
        <w:r>
          <w:rPr>
            <w:sz w:val="24"/>
            <w:szCs w:val="32"/>
          </w:rPr>
          <w:t>4</w:t>
        </w:r>
        <w:r>
          <w:rPr>
            <w:sz w:val="24"/>
            <w:szCs w:val="32"/>
          </w:rPr>
          <w:fldChar w:fldCharType="end"/>
        </w:r>
      </w:hyperlink>
    </w:p>
    <w:p w:rsidR="00E87792" w:rsidRDefault="00324209">
      <w:pPr>
        <w:pStyle w:val="30"/>
        <w:tabs>
          <w:tab w:val="right" w:leader="dot" w:pos="8306"/>
        </w:tabs>
        <w:rPr>
          <w:sz w:val="24"/>
          <w:szCs w:val="32"/>
        </w:rPr>
      </w:pPr>
      <w:hyperlink w:anchor="_Toc13757" w:history="1">
        <w:r>
          <w:rPr>
            <w:rFonts w:hint="eastAsia"/>
            <w:sz w:val="24"/>
            <w:szCs w:val="28"/>
          </w:rPr>
          <w:t>3.</w:t>
        </w:r>
        <w:r>
          <w:rPr>
            <w:rFonts w:hint="eastAsia"/>
            <w:sz w:val="24"/>
            <w:szCs w:val="28"/>
          </w:rPr>
          <w:t>布局文件中的</w:t>
        </w:r>
        <w:r>
          <w:rPr>
            <w:rFonts w:hint="eastAsia"/>
            <w:sz w:val="24"/>
            <w:szCs w:val="28"/>
          </w:rPr>
          <w:t>View id</w:t>
        </w:r>
        <w:r>
          <w:rPr>
            <w:rFonts w:hint="eastAsia"/>
            <w:sz w:val="24"/>
            <w:szCs w:val="28"/>
          </w:rPr>
          <w:t>命名</w:t>
        </w:r>
        <w:r>
          <w:rPr>
            <w:sz w:val="24"/>
            <w:szCs w:val="32"/>
          </w:rPr>
          <w:tab/>
        </w:r>
        <w:r>
          <w:rPr>
            <w:sz w:val="24"/>
            <w:szCs w:val="32"/>
          </w:rPr>
          <w:fldChar w:fldCharType="begin"/>
        </w:r>
        <w:r>
          <w:rPr>
            <w:sz w:val="24"/>
            <w:szCs w:val="32"/>
          </w:rPr>
          <w:instrText xml:space="preserve"> PAGEREF _Toc13757 </w:instrText>
        </w:r>
        <w:r>
          <w:rPr>
            <w:sz w:val="24"/>
            <w:szCs w:val="32"/>
          </w:rPr>
          <w:fldChar w:fldCharType="separate"/>
        </w:r>
        <w:r>
          <w:rPr>
            <w:sz w:val="24"/>
            <w:szCs w:val="32"/>
          </w:rPr>
          <w:t>4</w:t>
        </w:r>
        <w:r>
          <w:rPr>
            <w:sz w:val="24"/>
            <w:szCs w:val="32"/>
          </w:rPr>
          <w:fldChar w:fldCharType="end"/>
        </w:r>
      </w:hyperlink>
    </w:p>
    <w:p w:rsidR="00E87792" w:rsidRDefault="00324209">
      <w:r>
        <w:rPr>
          <w:rFonts w:hint="eastAsia"/>
          <w:sz w:val="24"/>
          <w:szCs w:val="32"/>
        </w:rPr>
        <w:fldChar w:fldCharType="end"/>
      </w:r>
    </w:p>
    <w:p w:rsidR="00E87792" w:rsidRDefault="00E87792">
      <w:pPr>
        <w:pStyle w:val="2"/>
        <w:sectPr w:rsidR="00E8779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87792" w:rsidRDefault="00324209">
      <w:pPr>
        <w:pStyle w:val="2"/>
      </w:pPr>
      <w:bookmarkStart w:id="3" w:name="_Toc32523"/>
      <w:r>
        <w:rPr>
          <w:rFonts w:hint="eastAsia"/>
        </w:rPr>
        <w:lastRenderedPageBreak/>
        <w:t>一、一些简单约定</w:t>
      </w:r>
      <w:bookmarkEnd w:id="3"/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类中</w:t>
      </w:r>
      <w:r>
        <w:rPr>
          <w:rFonts w:hint="eastAsia"/>
          <w:sz w:val="24"/>
          <w:szCs w:val="32"/>
        </w:rPr>
        <w:t>public</w:t>
      </w:r>
      <w:r>
        <w:rPr>
          <w:rFonts w:hint="eastAsia"/>
          <w:sz w:val="24"/>
          <w:szCs w:val="32"/>
        </w:rPr>
        <w:t>方法在前，</w:t>
      </w:r>
      <w:r>
        <w:rPr>
          <w:rFonts w:hint="eastAsia"/>
          <w:sz w:val="24"/>
          <w:szCs w:val="32"/>
        </w:rPr>
        <w:t>private</w:t>
      </w:r>
      <w:r>
        <w:rPr>
          <w:rFonts w:hint="eastAsia"/>
          <w:sz w:val="24"/>
          <w:szCs w:val="32"/>
        </w:rPr>
        <w:t>方法在后。不对外的方法及变量使用</w:t>
      </w:r>
      <w:r>
        <w:rPr>
          <w:rFonts w:hint="eastAsia"/>
          <w:sz w:val="24"/>
          <w:szCs w:val="32"/>
        </w:rPr>
        <w:t>private</w:t>
      </w:r>
      <w:r>
        <w:rPr>
          <w:rFonts w:hint="eastAsia"/>
          <w:sz w:val="24"/>
          <w:szCs w:val="32"/>
        </w:rPr>
        <w:t>修饰符；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常量中</w:t>
      </w:r>
      <w:r>
        <w:rPr>
          <w:rFonts w:hint="eastAsia"/>
          <w:sz w:val="24"/>
          <w:szCs w:val="32"/>
        </w:rPr>
        <w:t>public static final</w:t>
      </w:r>
      <w:r>
        <w:rPr>
          <w:rFonts w:hint="eastAsia"/>
          <w:sz w:val="24"/>
          <w:szCs w:val="32"/>
        </w:rPr>
        <w:t>置于最上方，其次是</w:t>
      </w:r>
      <w:r>
        <w:rPr>
          <w:rFonts w:hint="eastAsia"/>
          <w:sz w:val="24"/>
          <w:szCs w:val="32"/>
        </w:rPr>
        <w:t>private static</w:t>
      </w:r>
      <w:r>
        <w:rPr>
          <w:rFonts w:hint="eastAsia"/>
          <w:sz w:val="24"/>
          <w:szCs w:val="32"/>
        </w:rPr>
        <w:t>，然后是普通的</w:t>
      </w:r>
      <w:r>
        <w:rPr>
          <w:rFonts w:hint="eastAsia"/>
          <w:sz w:val="24"/>
          <w:szCs w:val="32"/>
        </w:rPr>
        <w:t>public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private</w:t>
      </w:r>
      <w:r>
        <w:rPr>
          <w:rFonts w:hint="eastAsia"/>
          <w:sz w:val="24"/>
          <w:szCs w:val="32"/>
        </w:rPr>
        <w:t>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类中接口定义放在变量声明之后，所有方法之前，对于</w:t>
      </w:r>
      <w:r>
        <w:rPr>
          <w:rFonts w:hint="eastAsia"/>
          <w:sz w:val="24"/>
          <w:szCs w:val="32"/>
        </w:rPr>
        <w:t>Activity</w:t>
      </w:r>
      <w:r>
        <w:rPr>
          <w:rFonts w:hint="eastAsia"/>
          <w:sz w:val="24"/>
          <w:szCs w:val="32"/>
        </w:rPr>
        <w:t>及</w:t>
      </w:r>
      <w:r>
        <w:rPr>
          <w:rFonts w:hint="eastAsia"/>
          <w:sz w:val="24"/>
          <w:szCs w:val="32"/>
        </w:rPr>
        <w:t>Fragment</w:t>
      </w:r>
      <w:r>
        <w:rPr>
          <w:rFonts w:hint="eastAsia"/>
          <w:sz w:val="24"/>
          <w:szCs w:val="32"/>
        </w:rPr>
        <w:t>等文件进行一定灵活处理；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有相关性的方法按照一定顺序排列在一起；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善用换行，声明变量必须换行，如有一定需要应适当空行，函数方法之间必须空行，一块代码之间进行空行；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单个函数方法不应过长，保证代码可读性；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适当添加注释，可根据方法名、变量</w:t>
      </w:r>
      <w:proofErr w:type="gramStart"/>
      <w:r>
        <w:rPr>
          <w:rFonts w:hint="eastAsia"/>
          <w:sz w:val="24"/>
          <w:szCs w:val="32"/>
        </w:rPr>
        <w:t>名提高</w:t>
      </w:r>
      <w:proofErr w:type="gramEnd"/>
      <w:r>
        <w:rPr>
          <w:rFonts w:hint="eastAsia"/>
          <w:sz w:val="24"/>
          <w:szCs w:val="32"/>
        </w:rPr>
        <w:t>代码可读性；</w:t>
      </w:r>
    </w:p>
    <w:p w:rsidR="00E87792" w:rsidRDefault="00324209">
      <w:pPr>
        <w:numPr>
          <w:ilvl w:val="0"/>
          <w:numId w:val="1"/>
        </w:num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方法名、变量名命名应与实际用途相关。</w:t>
      </w:r>
    </w:p>
    <w:p w:rsidR="00E87792" w:rsidRDefault="00E87792">
      <w:pPr>
        <w:rPr>
          <w:sz w:val="24"/>
          <w:szCs w:val="32"/>
        </w:rPr>
      </w:pPr>
    </w:p>
    <w:p w:rsidR="00E87792" w:rsidRDefault="00324209">
      <w:pPr>
        <w:pStyle w:val="2"/>
      </w:pPr>
      <w:bookmarkStart w:id="4" w:name="_Toc28771"/>
      <w:r>
        <w:rPr>
          <w:rFonts w:hint="eastAsia"/>
        </w:rPr>
        <w:t>二、代码规范</w:t>
      </w:r>
      <w:bookmarkEnd w:id="4"/>
    </w:p>
    <w:p w:rsidR="00E87792" w:rsidRDefault="00324209">
      <w:pPr>
        <w:ind w:firstLine="420"/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>
        <w:rPr>
          <w:rFonts w:hint="eastAsia"/>
          <w:sz w:val="24"/>
          <w:szCs w:val="32"/>
        </w:rPr>
        <w:t>Android Studio</w:t>
      </w:r>
      <w:r>
        <w:rPr>
          <w:rFonts w:hint="eastAsia"/>
          <w:sz w:val="24"/>
          <w:szCs w:val="32"/>
        </w:rPr>
        <w:t>提供的格式化规范。</w:t>
      </w:r>
    </w:p>
    <w:p w:rsidR="00E87792" w:rsidRDefault="00E87792">
      <w:pPr>
        <w:ind w:firstLine="420"/>
        <w:rPr>
          <w:sz w:val="24"/>
          <w:szCs w:val="32"/>
        </w:rPr>
      </w:pPr>
    </w:p>
    <w:p w:rsidR="00E87792" w:rsidRDefault="00324209">
      <w:pPr>
        <w:pStyle w:val="2"/>
      </w:pPr>
      <w:bookmarkStart w:id="5" w:name="_Toc12735"/>
      <w:r>
        <w:rPr>
          <w:rFonts w:hint="eastAsia"/>
        </w:rPr>
        <w:t>三、命名规范</w:t>
      </w:r>
      <w:bookmarkEnd w:id="5"/>
    </w:p>
    <w:p w:rsidR="00E87792" w:rsidRDefault="00324209">
      <w:pPr>
        <w:pStyle w:val="3"/>
        <w:ind w:firstLine="420"/>
        <w:rPr>
          <w:sz w:val="28"/>
          <w:szCs w:val="22"/>
        </w:rPr>
      </w:pPr>
      <w:bookmarkStart w:id="6" w:name="_Toc9714"/>
      <w:r>
        <w:rPr>
          <w:rFonts w:hint="eastAsia"/>
          <w:sz w:val="28"/>
          <w:szCs w:val="22"/>
        </w:rPr>
        <w:t>1.java</w:t>
      </w:r>
      <w:r>
        <w:rPr>
          <w:rFonts w:hint="eastAsia"/>
          <w:sz w:val="28"/>
          <w:szCs w:val="22"/>
        </w:rPr>
        <w:t>命名</w:t>
      </w:r>
      <w:bookmarkEnd w:id="6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5"/>
        <w:gridCol w:w="2205"/>
        <w:gridCol w:w="2220"/>
        <w:gridCol w:w="2402"/>
      </w:tblGrid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分类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命名方式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举例</w:t>
            </w:r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说明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gramStart"/>
            <w:r>
              <w:rPr>
                <w:rFonts w:hint="eastAsia"/>
                <w:color w:val="000000"/>
                <w:sz w:val="24"/>
                <w:szCs w:val="32"/>
              </w:rPr>
              <w:t>包名</w:t>
            </w:r>
            <w:proofErr w:type="gramEnd"/>
          </w:p>
        </w:tc>
        <w:tc>
          <w:tcPr>
            <w:tcW w:w="220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全小写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com.</w:t>
            </w:r>
            <w:proofErr w:type="gramStart"/>
            <w:r>
              <w:rPr>
                <w:rFonts w:hint="eastAsia"/>
                <w:color w:val="000000"/>
                <w:sz w:val="24"/>
                <w:szCs w:val="32"/>
              </w:rPr>
              <w:t>example.jasper</w:t>
            </w:r>
            <w:proofErr w:type="gramEnd"/>
            <w:r>
              <w:rPr>
                <w:rFonts w:hint="eastAsia"/>
                <w:color w:val="000000"/>
                <w:sz w:val="24"/>
                <w:szCs w:val="32"/>
              </w:rPr>
              <w:t>.ccxapp</w:t>
            </w:r>
            <w:proofErr w:type="spellEnd"/>
          </w:p>
        </w:tc>
        <w:tc>
          <w:tcPr>
            <w:tcW w:w="240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目前使用举例中的包名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类名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组成单词首字母大写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PhotoAdapter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将每个单词的第一个字母大写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接口名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组成单词首字母大写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SourceFolder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将每个单词的第一个字母大写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方法名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组成单词首字母大写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PhotoAdapter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将每个单词的第一个字母大写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lastRenderedPageBreak/>
              <w:t>常量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全大写，使用</w:t>
            </w:r>
            <w:r>
              <w:rPr>
                <w:rFonts w:hint="eastAsia"/>
                <w:color w:val="000000"/>
                <w:sz w:val="24"/>
                <w:szCs w:val="32"/>
              </w:rPr>
              <w:t>_</w:t>
            </w:r>
            <w:r>
              <w:rPr>
                <w:rFonts w:hint="eastAsia"/>
                <w:color w:val="000000"/>
                <w:sz w:val="24"/>
                <w:szCs w:val="32"/>
              </w:rPr>
              <w:t>进行适当分割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SPEECH_FEMALE_NAME</w:t>
            </w:r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建议数值类常量从</w:t>
            </w:r>
            <w:r>
              <w:rPr>
                <w:rFonts w:hint="eastAsia"/>
                <w:color w:val="000000"/>
                <w:sz w:val="24"/>
                <w:szCs w:val="32"/>
              </w:rPr>
              <w:t>1</w:t>
            </w:r>
            <w:r>
              <w:rPr>
                <w:rFonts w:hint="eastAsia"/>
                <w:color w:val="000000"/>
                <w:sz w:val="24"/>
                <w:szCs w:val="32"/>
              </w:rPr>
              <w:t>开始，有一定顺序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成员变量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整体首字母小写，其他组成单词首字母大写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mSpeechSynthesizer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变量</w:t>
            </w:r>
            <w:proofErr w:type="gramStart"/>
            <w:r>
              <w:rPr>
                <w:rFonts w:hint="eastAsia"/>
                <w:color w:val="000000"/>
                <w:sz w:val="24"/>
                <w:szCs w:val="32"/>
              </w:rPr>
              <w:t>名需能够</w:t>
            </w:r>
            <w:proofErr w:type="gramEnd"/>
            <w:r>
              <w:rPr>
                <w:rFonts w:hint="eastAsia"/>
                <w:color w:val="000000"/>
                <w:sz w:val="24"/>
                <w:szCs w:val="32"/>
              </w:rPr>
              <w:t>清楚其用途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局部变量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局部变量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userName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多名词组合，尽量不要使用</w:t>
            </w: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i,j,k</w:t>
            </w:r>
            <w:proofErr w:type="spellEnd"/>
            <w:r>
              <w:rPr>
                <w:rFonts w:hint="eastAsia"/>
                <w:color w:val="000000"/>
                <w:sz w:val="24"/>
                <w:szCs w:val="32"/>
              </w:rPr>
              <w:t>等无明确意义的变量名</w:t>
            </w:r>
          </w:p>
        </w:tc>
      </w:tr>
    </w:tbl>
    <w:p w:rsidR="00E87792" w:rsidRDefault="00E87792">
      <w:pPr>
        <w:ind w:firstLine="420"/>
        <w:rPr>
          <w:sz w:val="24"/>
          <w:szCs w:val="32"/>
        </w:rPr>
      </w:pPr>
    </w:p>
    <w:p w:rsidR="00E87792" w:rsidRDefault="00324209">
      <w:pPr>
        <w:pStyle w:val="3"/>
        <w:ind w:firstLine="420"/>
        <w:rPr>
          <w:sz w:val="28"/>
          <w:szCs w:val="22"/>
        </w:rPr>
      </w:pPr>
      <w:bookmarkStart w:id="7" w:name="_Toc30519"/>
      <w:r>
        <w:rPr>
          <w:rFonts w:hint="eastAsia"/>
          <w:sz w:val="28"/>
          <w:szCs w:val="22"/>
        </w:rPr>
        <w:t>2.</w:t>
      </w:r>
      <w:r>
        <w:rPr>
          <w:rFonts w:hint="eastAsia"/>
          <w:sz w:val="28"/>
          <w:szCs w:val="22"/>
        </w:rPr>
        <w:t>资源命名</w:t>
      </w:r>
      <w:bookmarkEnd w:id="7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695"/>
        <w:gridCol w:w="2205"/>
        <w:gridCol w:w="2220"/>
        <w:gridCol w:w="2402"/>
      </w:tblGrid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分类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命名方式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举例</w:t>
            </w:r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  <w:vAlign w:val="center"/>
          </w:tcPr>
          <w:p w:rsidR="00E87792" w:rsidRDefault="00324209">
            <w:pPr>
              <w:jc w:val="center"/>
              <w:rPr>
                <w:b/>
                <w:bCs/>
                <w:color w:val="FFFFFF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32"/>
              </w:rPr>
              <w:t>说明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布局</w:t>
            </w:r>
          </w:p>
        </w:tc>
        <w:tc>
          <w:tcPr>
            <w:tcW w:w="2205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全小写，单词使用下划线间隔</w:t>
            </w:r>
          </w:p>
        </w:tc>
        <w:tc>
          <w:tcPr>
            <w:tcW w:w="222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activity_main.xml</w:t>
            </w:r>
          </w:p>
        </w:tc>
        <w:tc>
          <w:tcPr>
            <w:tcW w:w="240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Activity</w:t>
            </w:r>
            <w:r>
              <w:rPr>
                <w:rFonts w:hint="eastAsia"/>
                <w:color w:val="000000"/>
                <w:sz w:val="24"/>
                <w:szCs w:val="32"/>
              </w:rPr>
              <w:t>文件使用</w:t>
            </w:r>
            <w:r>
              <w:rPr>
                <w:rFonts w:hint="eastAsia"/>
                <w:color w:val="000000"/>
                <w:sz w:val="24"/>
                <w:szCs w:val="32"/>
              </w:rPr>
              <w:t>activity_</w:t>
            </w:r>
            <w:r>
              <w:rPr>
                <w:rFonts w:hint="eastAsia"/>
                <w:color w:val="000000"/>
                <w:sz w:val="24"/>
                <w:szCs w:val="32"/>
              </w:rPr>
              <w:t>开头，</w:t>
            </w:r>
            <w:r>
              <w:rPr>
                <w:rFonts w:hint="eastAsia"/>
                <w:color w:val="000000"/>
                <w:sz w:val="24"/>
                <w:szCs w:val="32"/>
              </w:rPr>
              <w:t>Fragment</w:t>
            </w:r>
            <w:r>
              <w:rPr>
                <w:rFonts w:hint="eastAsia"/>
                <w:color w:val="000000"/>
                <w:sz w:val="24"/>
                <w:szCs w:val="32"/>
              </w:rPr>
              <w:t>文件使用</w:t>
            </w:r>
            <w:r>
              <w:rPr>
                <w:rFonts w:hint="eastAsia"/>
                <w:color w:val="000000"/>
                <w:sz w:val="24"/>
                <w:szCs w:val="32"/>
              </w:rPr>
              <w:t>fragment_</w:t>
            </w:r>
            <w:r>
              <w:rPr>
                <w:rFonts w:hint="eastAsia"/>
                <w:color w:val="000000"/>
                <w:sz w:val="24"/>
                <w:szCs w:val="32"/>
              </w:rPr>
              <w:t>开头，其他文件根据功能酌情处理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Drawable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全小写，单词使用下划线间隔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btn_bg.png</w:t>
            </w:r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图片图标以</w:t>
            </w: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ic</w:t>
            </w:r>
            <w:proofErr w:type="spellEnd"/>
            <w:r>
              <w:rPr>
                <w:rFonts w:hint="eastAsia"/>
                <w:color w:val="000000"/>
                <w:sz w:val="24"/>
                <w:szCs w:val="32"/>
              </w:rPr>
              <w:t>_</w:t>
            </w:r>
            <w:r>
              <w:rPr>
                <w:rFonts w:hint="eastAsia"/>
                <w:color w:val="000000"/>
                <w:sz w:val="24"/>
                <w:szCs w:val="32"/>
              </w:rPr>
              <w:t>开头，背景以</w:t>
            </w:r>
            <w:r>
              <w:rPr>
                <w:rFonts w:hint="eastAsia"/>
                <w:color w:val="000000"/>
                <w:sz w:val="24"/>
                <w:szCs w:val="32"/>
              </w:rPr>
              <w:t>_</w:t>
            </w: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bg</w:t>
            </w:r>
            <w:proofErr w:type="spellEnd"/>
            <w:r>
              <w:rPr>
                <w:rFonts w:hint="eastAsia"/>
                <w:color w:val="000000"/>
                <w:sz w:val="24"/>
                <w:szCs w:val="32"/>
              </w:rPr>
              <w:t>结尾，其他酌情处理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Color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全小写，单词使用下划线间隔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green</w:t>
            </w:r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将每个单词的第一个字母大写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String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全小写，单词使用下划线间隔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app_name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名字能够体现相应程序用途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style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每个名词的首字母大写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AppTheme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gramStart"/>
            <w:r>
              <w:rPr>
                <w:rFonts w:hint="eastAsia"/>
                <w:color w:val="000000"/>
                <w:sz w:val="24"/>
                <w:szCs w:val="32"/>
              </w:rPr>
              <w:t>类似类</w:t>
            </w:r>
            <w:proofErr w:type="gramEnd"/>
            <w:r>
              <w:rPr>
                <w:rFonts w:hint="eastAsia"/>
                <w:color w:val="000000"/>
                <w:sz w:val="24"/>
                <w:szCs w:val="32"/>
              </w:rPr>
              <w:t>名，尽量体现程序用途</w:t>
            </w:r>
          </w:p>
        </w:tc>
      </w:tr>
      <w:tr w:rsidR="00E87792">
        <w:trPr>
          <w:trHeight w:val="850"/>
        </w:trPr>
        <w:tc>
          <w:tcPr>
            <w:tcW w:w="169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id</w:t>
            </w:r>
          </w:p>
        </w:tc>
        <w:tc>
          <w:tcPr>
            <w:tcW w:w="220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使用单词组合，末尾有相应后缀</w:t>
            </w:r>
          </w:p>
        </w:tc>
        <w:tc>
          <w:tcPr>
            <w:tcW w:w="22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add_message_btn</w:t>
            </w:r>
            <w:proofErr w:type="spellEnd"/>
          </w:p>
        </w:tc>
        <w:tc>
          <w:tcPr>
            <w:tcW w:w="24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vAlign w:val="center"/>
          </w:tcPr>
          <w:p w:rsidR="00E87792" w:rsidRDefault="00324209">
            <w:pPr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详细请参考以下命名规则</w:t>
            </w:r>
          </w:p>
        </w:tc>
      </w:tr>
    </w:tbl>
    <w:p w:rsidR="00E87792" w:rsidRDefault="00E87792">
      <w:pPr>
        <w:rPr>
          <w:sz w:val="24"/>
          <w:szCs w:val="32"/>
        </w:rPr>
      </w:pPr>
    </w:p>
    <w:p w:rsidR="00E87792" w:rsidRDefault="00324209">
      <w:pPr>
        <w:pStyle w:val="3"/>
        <w:ind w:firstLine="420"/>
        <w:rPr>
          <w:sz w:val="28"/>
          <w:szCs w:val="22"/>
        </w:rPr>
      </w:pPr>
      <w:bookmarkStart w:id="8" w:name="_Toc13757"/>
      <w:r>
        <w:rPr>
          <w:rFonts w:hint="eastAsia"/>
          <w:sz w:val="28"/>
          <w:szCs w:val="22"/>
        </w:rPr>
        <w:t>3.</w:t>
      </w:r>
      <w:r>
        <w:rPr>
          <w:rFonts w:hint="eastAsia"/>
          <w:sz w:val="28"/>
          <w:szCs w:val="22"/>
        </w:rPr>
        <w:t>布局文件中的</w:t>
      </w:r>
      <w:r>
        <w:rPr>
          <w:rFonts w:hint="eastAsia"/>
          <w:sz w:val="28"/>
          <w:szCs w:val="22"/>
        </w:rPr>
        <w:t>View id</w:t>
      </w:r>
      <w:r>
        <w:rPr>
          <w:rFonts w:hint="eastAsia"/>
          <w:sz w:val="28"/>
          <w:szCs w:val="22"/>
        </w:rPr>
        <w:t>命名</w:t>
      </w:r>
      <w:bookmarkEnd w:id="8"/>
    </w:p>
    <w:tbl>
      <w:tblPr>
        <w:tblW w:w="928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4903"/>
      </w:tblGrid>
      <w:tr w:rsidR="00E87792">
        <w:trPr>
          <w:tblHeader/>
        </w:trPr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FFFFFF"/>
                <w:sz w:val="24"/>
                <w:szCs w:val="32"/>
              </w:rPr>
            </w:pPr>
            <w:r>
              <w:rPr>
                <w:color w:val="FFFFFF"/>
                <w:sz w:val="24"/>
                <w:szCs w:val="32"/>
              </w:rPr>
              <w:t>View</w:t>
            </w:r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18" w:space="0" w:color="FFFFFF"/>
              <w:right w:val="single" w:sz="8" w:space="0" w:color="4BACC6"/>
            </w:tcBorders>
            <w:shd w:val="clear" w:color="auto" w:fill="4BACC6"/>
            <w:tcMar>
              <w:top w:w="120" w:type="dxa"/>
              <w:left w:w="120" w:type="dxa"/>
              <w:bottom w:w="15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FFFFFF"/>
                <w:sz w:val="24"/>
                <w:szCs w:val="32"/>
              </w:rPr>
            </w:pPr>
            <w:r>
              <w:rPr>
                <w:color w:val="FFFFFF"/>
                <w:sz w:val="24"/>
                <w:szCs w:val="32"/>
              </w:rPr>
              <w:t>结尾命名规则</w:t>
            </w:r>
          </w:p>
        </w:tc>
      </w:tr>
      <w:tr w:rsidR="00E87792">
        <w:tc>
          <w:tcPr>
            <w:tcW w:w="4382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lastRenderedPageBreak/>
              <w:t>TextView</w:t>
            </w:r>
            <w:proofErr w:type="spellEnd"/>
          </w:p>
        </w:tc>
        <w:tc>
          <w:tcPr>
            <w:tcW w:w="4903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tv</w:t>
            </w:r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Button</w:t>
            </w:r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btn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EditText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et</w:t>
            </w:r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ImageView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iv</w:t>
            </w:r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ImageButton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ib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RadioButton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rb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RadioGroup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rg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rFonts w:hint="eastAsia"/>
                <w:color w:val="000000"/>
                <w:sz w:val="24"/>
                <w:szCs w:val="32"/>
              </w:rPr>
              <w:t>CircleImageView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civ</w:t>
            </w:r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ProgressBar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p</w:t>
            </w:r>
            <w:r>
              <w:rPr>
                <w:rFonts w:hint="eastAsia"/>
                <w:color w:val="000000"/>
                <w:sz w:val="24"/>
                <w:szCs w:val="32"/>
              </w:rPr>
              <w:t>b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Spinner</w:t>
            </w:r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sp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VideoView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vv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CheckBox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cb</w:t>
            </w:r>
            <w:proofErr w:type="spellEnd"/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ListView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lv</w:t>
            </w:r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GridView</w:t>
            </w:r>
            <w:proofErr w:type="spellEnd"/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grid</w:t>
            </w:r>
          </w:p>
        </w:tc>
      </w:tr>
      <w:tr w:rsidR="00E87792">
        <w:tc>
          <w:tcPr>
            <w:tcW w:w="438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Layout</w:t>
            </w:r>
          </w:p>
        </w:tc>
        <w:tc>
          <w:tcPr>
            <w:tcW w:w="490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7DDE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87792" w:rsidRDefault="00324209">
            <w:pPr>
              <w:jc w:val="left"/>
              <w:rPr>
                <w:color w:val="000000"/>
                <w:sz w:val="24"/>
                <w:szCs w:val="32"/>
              </w:rPr>
            </w:pPr>
            <w:proofErr w:type="spellStart"/>
            <w:r>
              <w:rPr>
                <w:color w:val="000000"/>
                <w:sz w:val="24"/>
                <w:szCs w:val="32"/>
              </w:rPr>
              <w:t>lt</w:t>
            </w:r>
            <w:proofErr w:type="spellEnd"/>
          </w:p>
        </w:tc>
      </w:tr>
    </w:tbl>
    <w:p w:rsidR="00E87792" w:rsidRDefault="00E87792">
      <w:pPr>
        <w:rPr>
          <w:sz w:val="24"/>
          <w:szCs w:val="32"/>
        </w:rPr>
      </w:pPr>
    </w:p>
    <w:sectPr w:rsidR="00E87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389C72"/>
    <w:multiLevelType w:val="singleLevel"/>
    <w:tmpl w:val="59389C72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24209"/>
    <w:rsid w:val="00E87792"/>
    <w:rsid w:val="0A711763"/>
    <w:rsid w:val="0D11766F"/>
    <w:rsid w:val="0F3F7959"/>
    <w:rsid w:val="1DFE11D3"/>
    <w:rsid w:val="4CE137EB"/>
    <w:rsid w:val="67B831CD"/>
    <w:rsid w:val="6EF95419"/>
    <w:rsid w:val="709F1CEC"/>
    <w:rsid w:val="7D1A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 fillcolor="white">
      <v:fill color="white"/>
    </o:shapedefaults>
    <o:shapelayout v:ext="edit">
      <o:idmap v:ext="edit" data="1"/>
    </o:shapelayout>
  </w:shapeDefaults>
  <w:decimalSymbol w:val="."/>
  <w:listSeparator w:val=","/>
  <w14:docId w14:val="34DD8A4A"/>
  <w15:docId w15:val="{044F31DF-B118-40B9-BD3B-909DEBAF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link w:val="Char"/>
    <w:rPr>
      <w:sz w:val="22"/>
    </w:rPr>
  </w:style>
  <w:style w:type="character" w:customStyle="1" w:styleId="Char">
    <w:name w:val="无间隔 Char"/>
    <w:basedOn w:val="a0"/>
    <w:link w:val="10"/>
    <w:qFormat/>
    <w:rPr>
      <w:rFonts w:ascii="Times New Roman" w:eastAsia="宋体" w:hAnsi="Times New Roman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2823;&#19977;&#19979;%20&#23454;&#36341;\final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</customSectPr>
    <customSectPr>
      <sectNamePr val="目录页"/>
    </customSectPr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史彤</cp:lastModifiedBy>
  <cp:revision>1</cp:revision>
  <dcterms:created xsi:type="dcterms:W3CDTF">2014-10-29T12:08:00Z</dcterms:created>
  <dcterms:modified xsi:type="dcterms:W3CDTF">2017-06-13T16:12:00Z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