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68C" w:rsidRDefault="00DB468C" w:rsidP="008516D3">
      <w:pPr>
        <w:pStyle w:val="a6"/>
      </w:pPr>
      <w:r>
        <w:rPr>
          <w:rFonts w:hint="eastAsia"/>
        </w:rPr>
        <w:t>“寸草心”</w:t>
      </w:r>
      <w:r>
        <w:rPr>
          <w:rFonts w:hint="eastAsia"/>
        </w:rPr>
        <w:t>APP</w:t>
      </w:r>
      <w:r>
        <w:rPr>
          <w:rFonts w:hint="eastAsia"/>
        </w:rPr>
        <w:t>需求分析文档</w:t>
      </w:r>
    </w:p>
    <w:p w:rsidR="00B0209B" w:rsidRPr="00DB468C" w:rsidRDefault="00DB468C" w:rsidP="008516D3">
      <w:pPr>
        <w:rPr>
          <w:b/>
          <w:sz w:val="30"/>
          <w:szCs w:val="30"/>
        </w:rPr>
      </w:pPr>
      <w:r w:rsidRPr="00DB468C">
        <w:rPr>
          <w:rFonts w:hint="eastAsia"/>
          <w:b/>
          <w:sz w:val="30"/>
          <w:szCs w:val="30"/>
        </w:rPr>
        <w:t>一、</w:t>
      </w:r>
      <w:r w:rsidR="00B0209B" w:rsidRPr="00DB468C">
        <w:rPr>
          <w:rFonts w:hint="eastAsia"/>
          <w:b/>
          <w:sz w:val="30"/>
          <w:szCs w:val="30"/>
        </w:rPr>
        <w:t>引言</w:t>
      </w:r>
      <w:r w:rsidR="00B0209B" w:rsidRPr="00DB468C">
        <w:rPr>
          <w:rFonts w:hint="eastAsia"/>
          <w:b/>
          <w:sz w:val="30"/>
          <w:szCs w:val="30"/>
        </w:rPr>
        <w:t xml:space="preserve"> </w:t>
      </w:r>
    </w:p>
    <w:p w:rsidR="00B0209B" w:rsidRPr="00DB468C" w:rsidRDefault="00DB468C" w:rsidP="008516D3">
      <w:pPr>
        <w:rPr>
          <w:b/>
          <w:sz w:val="24"/>
          <w:szCs w:val="24"/>
        </w:rPr>
      </w:pPr>
      <w:r>
        <w:rPr>
          <w:rFonts w:hint="eastAsia"/>
          <w:b/>
          <w:sz w:val="24"/>
          <w:szCs w:val="24"/>
        </w:rPr>
        <w:t>1</w:t>
      </w:r>
      <w:r>
        <w:rPr>
          <w:rFonts w:hint="eastAsia"/>
          <w:b/>
          <w:sz w:val="24"/>
          <w:szCs w:val="24"/>
        </w:rPr>
        <w:t>、</w:t>
      </w:r>
      <w:r w:rsidR="00B0209B" w:rsidRPr="00DB468C">
        <w:rPr>
          <w:rFonts w:hint="eastAsia"/>
          <w:b/>
          <w:sz w:val="24"/>
          <w:szCs w:val="24"/>
        </w:rPr>
        <w:t>编写目的</w:t>
      </w:r>
      <w:r w:rsidR="00B0209B" w:rsidRPr="00DB468C">
        <w:rPr>
          <w:rFonts w:hint="eastAsia"/>
          <w:b/>
          <w:sz w:val="24"/>
          <w:szCs w:val="24"/>
        </w:rPr>
        <w:t xml:space="preserve"> </w:t>
      </w:r>
    </w:p>
    <w:p w:rsidR="00B0209B" w:rsidRDefault="00B0209B" w:rsidP="008516D3">
      <w:r>
        <w:rPr>
          <w:rFonts w:hint="eastAsia"/>
        </w:rPr>
        <w:t xml:space="preserve">    </w:t>
      </w:r>
      <w:r>
        <w:rPr>
          <w:rFonts w:hint="eastAsia"/>
        </w:rPr>
        <w:t>软件需求说明书的编写主要</w:t>
      </w:r>
      <w:r w:rsidR="000E7DFF">
        <w:rPr>
          <w:rFonts w:hint="eastAsia"/>
        </w:rPr>
        <w:t>目的</w:t>
      </w:r>
      <w:r>
        <w:rPr>
          <w:rFonts w:hint="eastAsia"/>
        </w:rPr>
        <w:t>在于明确软件的需求，</w:t>
      </w:r>
      <w:r w:rsidR="004B38F8">
        <w:rPr>
          <w:rFonts w:hint="eastAsia"/>
        </w:rPr>
        <w:t>为开发人员和其他所有涉及到该软件的工作人员提供明确</w:t>
      </w:r>
      <w:r w:rsidR="000E7DFF">
        <w:rPr>
          <w:rFonts w:hint="eastAsia"/>
        </w:rPr>
        <w:t>细致的开发方向和内容</w:t>
      </w:r>
      <w:r>
        <w:rPr>
          <w:rFonts w:hint="eastAsia"/>
        </w:rPr>
        <w:t>。</w:t>
      </w:r>
      <w:r>
        <w:rPr>
          <w:rFonts w:hint="eastAsia"/>
        </w:rPr>
        <w:t xml:space="preserve"> </w:t>
      </w:r>
    </w:p>
    <w:p w:rsidR="00B0209B" w:rsidRPr="00DB468C" w:rsidRDefault="00DB468C" w:rsidP="008516D3">
      <w:pPr>
        <w:rPr>
          <w:b/>
          <w:sz w:val="24"/>
          <w:szCs w:val="24"/>
        </w:rPr>
      </w:pPr>
      <w:r>
        <w:rPr>
          <w:rFonts w:hint="eastAsia"/>
          <w:b/>
          <w:sz w:val="24"/>
          <w:szCs w:val="24"/>
        </w:rPr>
        <w:t>2</w:t>
      </w:r>
      <w:r>
        <w:rPr>
          <w:rFonts w:hint="eastAsia"/>
          <w:b/>
          <w:sz w:val="24"/>
          <w:szCs w:val="24"/>
        </w:rPr>
        <w:t>、</w:t>
      </w:r>
      <w:r w:rsidR="00B0209B" w:rsidRPr="00DB468C">
        <w:rPr>
          <w:rFonts w:hint="eastAsia"/>
          <w:b/>
          <w:sz w:val="24"/>
          <w:szCs w:val="24"/>
        </w:rPr>
        <w:t>范围</w:t>
      </w:r>
      <w:r w:rsidR="00B0209B" w:rsidRPr="00DB468C">
        <w:rPr>
          <w:rFonts w:hint="eastAsia"/>
          <w:b/>
          <w:sz w:val="24"/>
          <w:szCs w:val="24"/>
        </w:rPr>
        <w:t xml:space="preserve"> </w:t>
      </w:r>
    </w:p>
    <w:p w:rsidR="00BE5F9A" w:rsidRDefault="000E7DFF" w:rsidP="008516D3">
      <w:r>
        <w:rPr>
          <w:rFonts w:hint="eastAsia"/>
        </w:rPr>
        <w:tab/>
      </w:r>
      <w:r>
        <w:rPr>
          <w:rFonts w:hint="eastAsia"/>
        </w:rPr>
        <w:t>软件是一款支持安卓端的</w:t>
      </w:r>
      <w:r>
        <w:rPr>
          <w:rFonts w:hint="eastAsia"/>
        </w:rPr>
        <w:t>app</w:t>
      </w:r>
      <w:r>
        <w:rPr>
          <w:rFonts w:hint="eastAsia"/>
        </w:rPr>
        <w:t>程序，名字为“寸草心”；名字取于“谁言寸草心，报得三春晖”，与软件联系起子女、老人的功能相呼应。</w:t>
      </w:r>
      <w:r w:rsidR="000A6E76">
        <w:t>软件的主要设计目的和思路</w:t>
      </w:r>
      <w:r w:rsidR="00BE5F9A">
        <w:t>都基于加强老人和子女的联系</w:t>
      </w:r>
      <w:r w:rsidR="00BE5F9A">
        <w:rPr>
          <w:rFonts w:hint="eastAsia"/>
        </w:rPr>
        <w:t>，</w:t>
      </w:r>
      <w:r w:rsidR="00BE5F9A">
        <w:t>充分的考虑老年人使用手机软件的特征</w:t>
      </w:r>
      <w:r w:rsidR="00BE5F9A">
        <w:rPr>
          <w:rFonts w:hint="eastAsia"/>
        </w:rPr>
        <w:t>，</w:t>
      </w:r>
      <w:r w:rsidR="00BE5F9A">
        <w:t>和老人与子女沟通的模式</w:t>
      </w:r>
      <w:r w:rsidR="00BE5F9A">
        <w:rPr>
          <w:rFonts w:hint="eastAsia"/>
        </w:rPr>
        <w:t>。</w:t>
      </w:r>
      <w:r w:rsidR="00BE5F9A">
        <w:t>软件的设计希望能够给在物理距离上相距较远的亲子提供基于信息时代的沟通交流方式</w:t>
      </w:r>
      <w:r w:rsidR="00BE5F9A">
        <w:rPr>
          <w:rFonts w:hint="eastAsia"/>
        </w:rPr>
        <w:t>，</w:t>
      </w:r>
      <w:r w:rsidR="00BE5F9A">
        <w:t>加强互动</w:t>
      </w:r>
      <w:r w:rsidR="00BE5F9A">
        <w:rPr>
          <w:rFonts w:hint="eastAsia"/>
        </w:rPr>
        <w:t>，</w:t>
      </w:r>
      <w:r w:rsidR="00BE5F9A">
        <w:t>满足老人对于了解子女动态的诉求</w:t>
      </w:r>
      <w:r w:rsidR="00BE5F9A">
        <w:rPr>
          <w:rFonts w:hint="eastAsia"/>
        </w:rPr>
        <w:t>、给予他们关心问候子女的空间；同时让</w:t>
      </w:r>
      <w:r w:rsidR="00186310">
        <w:rPr>
          <w:rFonts w:hint="eastAsia"/>
        </w:rPr>
        <w:t>子女可以更好的了解老人的情况，从日常点滴上去关心老人、陪伴老人。</w:t>
      </w:r>
    </w:p>
    <w:p w:rsidR="00DB468C" w:rsidRPr="00DB468C" w:rsidRDefault="00DB468C" w:rsidP="008516D3">
      <w:pPr>
        <w:rPr>
          <w:b/>
          <w:sz w:val="24"/>
          <w:szCs w:val="24"/>
        </w:rPr>
      </w:pPr>
      <w:r w:rsidRPr="00DB468C">
        <w:rPr>
          <w:rFonts w:hint="eastAsia"/>
          <w:b/>
          <w:sz w:val="24"/>
          <w:szCs w:val="24"/>
        </w:rPr>
        <w:t>3</w:t>
      </w:r>
      <w:r w:rsidRPr="00DB468C">
        <w:rPr>
          <w:rFonts w:hint="eastAsia"/>
          <w:b/>
          <w:sz w:val="24"/>
          <w:szCs w:val="24"/>
        </w:rPr>
        <w:t>、</w:t>
      </w:r>
      <w:r w:rsidR="00B0209B" w:rsidRPr="00DB468C">
        <w:rPr>
          <w:rFonts w:hint="eastAsia"/>
          <w:b/>
          <w:sz w:val="24"/>
          <w:szCs w:val="24"/>
        </w:rPr>
        <w:t>定义</w:t>
      </w:r>
      <w:r w:rsidR="00B0209B" w:rsidRPr="00DB468C">
        <w:rPr>
          <w:rFonts w:hint="eastAsia"/>
          <w:b/>
          <w:sz w:val="24"/>
          <w:szCs w:val="24"/>
        </w:rPr>
        <w:t xml:space="preserve"> </w:t>
      </w:r>
      <w:r w:rsidR="00B0209B">
        <w:rPr>
          <w:rFonts w:hint="eastAsia"/>
        </w:rPr>
        <w:t xml:space="preserve"> </w:t>
      </w:r>
    </w:p>
    <w:tbl>
      <w:tblPr>
        <w:tblStyle w:val="a8"/>
        <w:tblW w:w="0" w:type="auto"/>
        <w:tblLook w:val="04A0" w:firstRow="1" w:lastRow="0" w:firstColumn="1" w:lastColumn="0" w:noHBand="0" w:noVBand="1"/>
      </w:tblPr>
      <w:tblGrid>
        <w:gridCol w:w="1980"/>
        <w:gridCol w:w="6316"/>
      </w:tblGrid>
      <w:tr w:rsidR="00DB468C" w:rsidTr="00DB468C">
        <w:tc>
          <w:tcPr>
            <w:tcW w:w="1980" w:type="dxa"/>
          </w:tcPr>
          <w:p w:rsidR="00DB468C" w:rsidRDefault="00DB468C" w:rsidP="008516D3">
            <w:r>
              <w:t>名称</w:t>
            </w:r>
          </w:p>
        </w:tc>
        <w:tc>
          <w:tcPr>
            <w:tcW w:w="6316" w:type="dxa"/>
          </w:tcPr>
          <w:p w:rsidR="00DB468C" w:rsidRDefault="00DB468C" w:rsidP="008516D3">
            <w:r>
              <w:t>含义</w:t>
            </w:r>
          </w:p>
        </w:tc>
      </w:tr>
      <w:tr w:rsidR="00DB468C" w:rsidTr="00DB468C">
        <w:tc>
          <w:tcPr>
            <w:tcW w:w="1980" w:type="dxa"/>
          </w:tcPr>
          <w:p w:rsidR="00DB468C" w:rsidRDefault="00DB468C" w:rsidP="008516D3">
            <w:r>
              <w:t>群聊</w:t>
            </w:r>
          </w:p>
        </w:tc>
        <w:tc>
          <w:tcPr>
            <w:tcW w:w="6316" w:type="dxa"/>
          </w:tcPr>
          <w:p w:rsidR="00DB468C" w:rsidRDefault="00D75E55" w:rsidP="008516D3">
            <w:r>
              <w:t>群聊是指基于好友关系</w:t>
            </w:r>
            <w:r>
              <w:rPr>
                <w:rFonts w:hint="eastAsia"/>
              </w:rPr>
              <w:t>，</w:t>
            </w:r>
            <w:r>
              <w:t>由子女建立的交流群组</w:t>
            </w:r>
          </w:p>
        </w:tc>
      </w:tr>
      <w:tr w:rsidR="00DB468C" w:rsidTr="00DB468C">
        <w:tc>
          <w:tcPr>
            <w:tcW w:w="1980" w:type="dxa"/>
          </w:tcPr>
          <w:p w:rsidR="00DB468C" w:rsidRDefault="00DB468C" w:rsidP="008516D3"/>
        </w:tc>
        <w:tc>
          <w:tcPr>
            <w:tcW w:w="6316" w:type="dxa"/>
          </w:tcPr>
          <w:p w:rsidR="00DB468C" w:rsidRDefault="00DB468C" w:rsidP="008516D3"/>
        </w:tc>
      </w:tr>
    </w:tbl>
    <w:p w:rsidR="00B0209B" w:rsidRPr="00D75E55" w:rsidRDefault="00DB468C" w:rsidP="008516D3">
      <w:pPr>
        <w:rPr>
          <w:b/>
          <w:sz w:val="24"/>
          <w:szCs w:val="24"/>
        </w:rPr>
      </w:pPr>
      <w:r>
        <w:rPr>
          <w:rFonts w:hint="eastAsia"/>
          <w:b/>
          <w:sz w:val="24"/>
          <w:szCs w:val="24"/>
        </w:rPr>
        <w:t>4</w:t>
      </w:r>
      <w:r>
        <w:rPr>
          <w:rFonts w:hint="eastAsia"/>
          <w:b/>
          <w:sz w:val="24"/>
          <w:szCs w:val="24"/>
        </w:rPr>
        <w:t>、</w:t>
      </w:r>
      <w:r w:rsidR="00B0209B" w:rsidRPr="00DB468C">
        <w:rPr>
          <w:rFonts w:hint="eastAsia"/>
          <w:b/>
          <w:sz w:val="24"/>
          <w:szCs w:val="24"/>
        </w:rPr>
        <w:t>参考资料</w:t>
      </w:r>
      <w:r w:rsidR="00B0209B" w:rsidRPr="00DB468C">
        <w:rPr>
          <w:rFonts w:hint="eastAsia"/>
          <w:b/>
          <w:sz w:val="24"/>
          <w:szCs w:val="24"/>
        </w:rPr>
        <w:t xml:space="preserve"> </w:t>
      </w:r>
    </w:p>
    <w:p w:rsidR="00D75E55" w:rsidRDefault="00D75E55" w:rsidP="008516D3">
      <w:r>
        <w:t>A</w:t>
      </w:r>
      <w:r>
        <w:rPr>
          <w:rFonts w:hint="eastAsia"/>
        </w:rPr>
        <w:t>．</w:t>
      </w:r>
      <w:r>
        <w:rPr>
          <w:rFonts w:hint="eastAsia"/>
        </w:rPr>
        <w:t>app</w:t>
      </w:r>
      <w:r>
        <w:rPr>
          <w:rFonts w:hint="eastAsia"/>
        </w:rPr>
        <w:t>用户使用手册</w:t>
      </w:r>
    </w:p>
    <w:p w:rsidR="00B0209B" w:rsidRDefault="00D75E55" w:rsidP="008516D3">
      <w:r>
        <w:rPr>
          <w:rFonts w:hint="eastAsia"/>
        </w:rPr>
        <w:t>B</w:t>
      </w:r>
      <w:r>
        <w:rPr>
          <w:rFonts w:hint="eastAsia"/>
        </w:rPr>
        <w:t>．</w:t>
      </w:r>
      <w:r>
        <w:rPr>
          <w:rFonts w:hint="eastAsia"/>
        </w:rPr>
        <w:t>app</w:t>
      </w:r>
      <w:r>
        <w:rPr>
          <w:rFonts w:hint="eastAsia"/>
        </w:rPr>
        <w:t>架构文档</w:t>
      </w:r>
    </w:p>
    <w:p w:rsidR="00B0209B" w:rsidRDefault="00D75E55" w:rsidP="008516D3">
      <w:r>
        <w:rPr>
          <w:rFonts w:hint="eastAsia"/>
        </w:rPr>
        <w:t>C</w:t>
      </w:r>
      <w:r>
        <w:rPr>
          <w:rFonts w:hint="eastAsia"/>
        </w:rPr>
        <w:t>．</w:t>
      </w:r>
      <w:r>
        <w:rPr>
          <w:rFonts w:hint="eastAsia"/>
        </w:rPr>
        <w:t>wiki</w:t>
      </w:r>
      <w:r>
        <w:rPr>
          <w:rFonts w:hint="eastAsia"/>
        </w:rPr>
        <w:t>介绍</w:t>
      </w:r>
    </w:p>
    <w:p w:rsidR="00D75E55" w:rsidRDefault="00D75E55" w:rsidP="008516D3">
      <w:r>
        <w:t>D</w:t>
      </w:r>
      <w:r>
        <w:rPr>
          <w:rFonts w:hint="eastAsia"/>
        </w:rPr>
        <w:t>．百度文库</w:t>
      </w:r>
    </w:p>
    <w:p w:rsidR="00BE5F9A" w:rsidRPr="00D75E55" w:rsidRDefault="00D75E55" w:rsidP="008516D3">
      <w:pPr>
        <w:rPr>
          <w:b/>
          <w:sz w:val="30"/>
          <w:szCs w:val="30"/>
        </w:rPr>
      </w:pPr>
      <w:r>
        <w:rPr>
          <w:rFonts w:hint="eastAsia"/>
          <w:b/>
          <w:sz w:val="30"/>
          <w:szCs w:val="30"/>
        </w:rPr>
        <w:t>二、项目概述</w:t>
      </w:r>
    </w:p>
    <w:p w:rsidR="00BE5F9A" w:rsidRDefault="00E66C41" w:rsidP="008516D3">
      <w:pPr>
        <w:rPr>
          <w:b/>
          <w:sz w:val="24"/>
          <w:szCs w:val="24"/>
        </w:rPr>
      </w:pPr>
      <w:r w:rsidRPr="00E66C41">
        <w:rPr>
          <w:rFonts w:hint="eastAsia"/>
          <w:b/>
          <w:sz w:val="24"/>
          <w:szCs w:val="24"/>
        </w:rPr>
        <w:t>１、</w:t>
      </w:r>
      <w:r w:rsidR="00BE5F9A" w:rsidRPr="00D75E55">
        <w:rPr>
          <w:rFonts w:hint="eastAsia"/>
          <w:b/>
          <w:sz w:val="24"/>
          <w:szCs w:val="24"/>
        </w:rPr>
        <w:t>产品描述</w:t>
      </w:r>
      <w:r w:rsidR="00BE5F9A" w:rsidRPr="00D75E55">
        <w:rPr>
          <w:rFonts w:hint="eastAsia"/>
          <w:b/>
          <w:sz w:val="24"/>
          <w:szCs w:val="24"/>
        </w:rPr>
        <w:t xml:space="preserve"> </w:t>
      </w:r>
    </w:p>
    <w:p w:rsidR="00E66C41" w:rsidRPr="00E66C41" w:rsidRDefault="00E66C41" w:rsidP="008516D3">
      <w:r w:rsidRPr="00E66C41">
        <w:t>寸草心ａｐｐ</w:t>
      </w:r>
      <w:r>
        <w:t>是一款独立的安卓端应用程序</w:t>
      </w:r>
      <w:r>
        <w:rPr>
          <w:rFonts w:hint="eastAsia"/>
        </w:rPr>
        <w:t>，</w:t>
      </w:r>
      <w:r>
        <w:t>包含老人端和子女端两个分支</w:t>
      </w:r>
      <w:r>
        <w:rPr>
          <w:rFonts w:hint="eastAsia"/>
        </w:rPr>
        <w:t>。</w:t>
      </w:r>
      <w:r>
        <w:t>针对老年人使用特点进行开发设计</w:t>
      </w:r>
      <w:r>
        <w:rPr>
          <w:rFonts w:hint="eastAsia"/>
        </w:rPr>
        <w:t>，加强二者联系。</w:t>
      </w:r>
    </w:p>
    <w:p w:rsidR="00BE5F9A" w:rsidRDefault="00E66C41" w:rsidP="008516D3">
      <w:pPr>
        <w:rPr>
          <w:b/>
          <w:sz w:val="24"/>
          <w:szCs w:val="24"/>
        </w:rPr>
      </w:pPr>
      <w:r>
        <w:rPr>
          <w:rFonts w:hint="eastAsia"/>
          <w:b/>
          <w:sz w:val="24"/>
          <w:szCs w:val="24"/>
        </w:rPr>
        <w:t>２、</w:t>
      </w:r>
      <w:r w:rsidR="00BE5F9A" w:rsidRPr="00E66C41">
        <w:rPr>
          <w:rFonts w:hint="eastAsia"/>
          <w:b/>
          <w:sz w:val="24"/>
          <w:szCs w:val="24"/>
        </w:rPr>
        <w:t>产品功能</w:t>
      </w:r>
      <w:r w:rsidR="00BE5F9A" w:rsidRPr="00E66C41">
        <w:rPr>
          <w:rFonts w:hint="eastAsia"/>
          <w:b/>
          <w:sz w:val="24"/>
          <w:szCs w:val="24"/>
        </w:rPr>
        <w:t xml:space="preserve"> </w:t>
      </w:r>
    </w:p>
    <w:p w:rsidR="00040657" w:rsidRPr="00040657" w:rsidRDefault="00040657" w:rsidP="008516D3">
      <w:pPr>
        <w:rPr>
          <w:sz w:val="24"/>
          <w:szCs w:val="24"/>
        </w:rPr>
      </w:pPr>
      <w:r w:rsidRPr="00040657">
        <w:rPr>
          <w:sz w:val="24"/>
          <w:szCs w:val="24"/>
        </w:rPr>
        <w:t>A</w:t>
      </w:r>
      <w:r w:rsidRPr="00040657">
        <w:rPr>
          <w:rFonts w:hint="eastAsia"/>
          <w:sz w:val="24"/>
          <w:szCs w:val="24"/>
        </w:rPr>
        <w:t>、</w:t>
      </w:r>
      <w:r w:rsidRPr="00040657">
        <w:rPr>
          <w:sz w:val="24"/>
          <w:szCs w:val="24"/>
        </w:rPr>
        <w:t>子女端</w:t>
      </w:r>
    </w:p>
    <w:p w:rsidR="00BE5F9A" w:rsidRDefault="00BE5F9A" w:rsidP="008516D3">
      <w:bookmarkStart w:id="0" w:name="_GoBack"/>
      <w:r>
        <w:rPr>
          <w:rFonts w:hint="eastAsia"/>
          <w:noProof/>
        </w:rPr>
        <w:drawing>
          <wp:inline distT="0" distB="0" distL="0" distR="0">
            <wp:extent cx="6105525" cy="2343150"/>
            <wp:effectExtent l="0" t="0" r="0" b="571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0"/>
    </w:p>
    <w:p w:rsidR="00040657" w:rsidRDefault="00040657" w:rsidP="008516D3">
      <w:pPr>
        <w:rPr>
          <w:sz w:val="24"/>
          <w:szCs w:val="24"/>
        </w:rPr>
      </w:pPr>
      <w:r w:rsidRPr="00040657">
        <w:rPr>
          <w:sz w:val="24"/>
          <w:szCs w:val="24"/>
        </w:rPr>
        <w:lastRenderedPageBreak/>
        <w:t>B</w:t>
      </w:r>
      <w:r w:rsidRPr="00040657">
        <w:rPr>
          <w:rFonts w:hint="eastAsia"/>
          <w:sz w:val="24"/>
          <w:szCs w:val="24"/>
        </w:rPr>
        <w:t>、老人端</w:t>
      </w:r>
    </w:p>
    <w:p w:rsidR="00040657" w:rsidRPr="00040657" w:rsidRDefault="00040657" w:rsidP="008516D3">
      <w:pPr>
        <w:rPr>
          <w:sz w:val="24"/>
          <w:szCs w:val="24"/>
        </w:rPr>
      </w:pPr>
      <w:r>
        <w:rPr>
          <w:rFonts w:hint="eastAsia"/>
          <w:noProof/>
        </w:rPr>
        <w:drawing>
          <wp:inline distT="0" distB="0" distL="0" distR="0" wp14:anchorId="263AF784" wp14:editId="3F364B09">
            <wp:extent cx="5274310" cy="2024150"/>
            <wp:effectExtent l="0" t="0" r="0" b="5270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E5F9A" w:rsidRPr="00E66C41" w:rsidRDefault="00E66C41" w:rsidP="008516D3">
      <w:pPr>
        <w:rPr>
          <w:b/>
          <w:sz w:val="24"/>
          <w:szCs w:val="24"/>
        </w:rPr>
      </w:pPr>
      <w:r>
        <w:rPr>
          <w:rFonts w:hint="eastAsia"/>
          <w:b/>
          <w:sz w:val="24"/>
          <w:szCs w:val="24"/>
        </w:rPr>
        <w:t>3</w:t>
      </w:r>
      <w:r>
        <w:rPr>
          <w:rFonts w:hint="eastAsia"/>
          <w:b/>
          <w:sz w:val="24"/>
          <w:szCs w:val="24"/>
        </w:rPr>
        <w:t>、</w:t>
      </w:r>
      <w:r w:rsidR="00BE5F9A" w:rsidRPr="00E66C41">
        <w:rPr>
          <w:rFonts w:hint="eastAsia"/>
          <w:b/>
          <w:sz w:val="24"/>
          <w:szCs w:val="24"/>
        </w:rPr>
        <w:t>用户特点</w:t>
      </w:r>
      <w:r w:rsidR="00BE5F9A" w:rsidRPr="00E66C41">
        <w:rPr>
          <w:rFonts w:hint="eastAsia"/>
          <w:b/>
          <w:sz w:val="24"/>
          <w:szCs w:val="24"/>
        </w:rPr>
        <w:t xml:space="preserve"> </w:t>
      </w:r>
    </w:p>
    <w:p w:rsidR="00BE5F9A" w:rsidRDefault="00BE5F9A" w:rsidP="008516D3">
      <w:r>
        <w:rPr>
          <w:rFonts w:hint="eastAsia"/>
        </w:rPr>
        <w:t>本产品的最终用户主要包括两类人群</w:t>
      </w:r>
      <w:r w:rsidR="00AD0ACD">
        <w:rPr>
          <w:rFonts w:hint="eastAsia"/>
        </w:rPr>
        <w:t>：老年人和他们的子女。</w:t>
      </w:r>
    </w:p>
    <w:p w:rsidR="00AD0ACD" w:rsidRDefault="00AD0ACD" w:rsidP="008516D3">
      <w:pPr>
        <w:pStyle w:val="a3"/>
        <w:numPr>
          <w:ilvl w:val="0"/>
          <w:numId w:val="13"/>
        </w:numPr>
        <w:ind w:firstLineChars="0"/>
      </w:pPr>
      <w:r>
        <w:rPr>
          <w:rFonts w:hint="eastAsia"/>
        </w:rPr>
        <w:t>对于老年人</w:t>
      </w:r>
      <w:r w:rsidR="006F2EDD">
        <w:rPr>
          <w:rFonts w:hint="eastAsia"/>
        </w:rPr>
        <w:t>来说，他们普遍随着年龄的增大而对复杂操作、复杂流程的适应性逐渐变差</w:t>
      </w:r>
      <w:r w:rsidR="00001401">
        <w:rPr>
          <w:rFonts w:hint="eastAsia"/>
        </w:rPr>
        <w:t>，同时视力的下降也造成了他们对内容过多</w:t>
      </w:r>
      <w:r w:rsidR="006F2EDD">
        <w:rPr>
          <w:rFonts w:hint="eastAsia"/>
        </w:rPr>
        <w:t>页面</w:t>
      </w:r>
      <w:r w:rsidR="00001401">
        <w:rPr>
          <w:rFonts w:hint="eastAsia"/>
        </w:rPr>
        <w:t>的使用压力。所以老年人具有更适应简单流程、清晰</w:t>
      </w:r>
      <w:r w:rsidR="00001401">
        <w:rPr>
          <w:rFonts w:hint="eastAsia"/>
        </w:rPr>
        <w:t>UI</w:t>
      </w:r>
      <w:r w:rsidR="00001401">
        <w:rPr>
          <w:rFonts w:hint="eastAsia"/>
        </w:rPr>
        <w:t>、少量而重要功能的特点。</w:t>
      </w:r>
    </w:p>
    <w:p w:rsidR="00001401" w:rsidRPr="00001401" w:rsidRDefault="00001401" w:rsidP="008516D3">
      <w:pPr>
        <w:pStyle w:val="a3"/>
        <w:numPr>
          <w:ilvl w:val="0"/>
          <w:numId w:val="13"/>
        </w:numPr>
        <w:ind w:firstLineChars="0"/>
      </w:pPr>
      <w:r>
        <w:t>对于他们的子女来说</w:t>
      </w:r>
      <w:r>
        <w:rPr>
          <w:rFonts w:hint="eastAsia"/>
        </w:rPr>
        <w:t>，</w:t>
      </w:r>
      <w:r>
        <w:t>操作的相对复杂和界面相对大的容量不会对他们造成太大的使用障碍</w:t>
      </w:r>
      <w:r>
        <w:rPr>
          <w:rFonts w:hint="eastAsia"/>
        </w:rPr>
        <w:t>；</w:t>
      </w:r>
      <w:r>
        <w:t>所以子女端的</w:t>
      </w:r>
      <w:r>
        <w:t>app</w:t>
      </w:r>
      <w:r>
        <w:t>更应该侧重考虑</w:t>
      </w:r>
      <w:r>
        <w:rPr>
          <w:rFonts w:hint="eastAsia"/>
        </w:rPr>
        <w:t>目前互联网时代下普遍的用户特征，</w:t>
      </w:r>
      <w:r>
        <w:rPr>
          <w:rFonts w:hint="eastAsia"/>
        </w:rPr>
        <w:t>app</w:t>
      </w:r>
      <w:r>
        <w:rPr>
          <w:rFonts w:hint="eastAsia"/>
        </w:rPr>
        <w:t>设计更符合他们的日常使用习惯。</w:t>
      </w:r>
    </w:p>
    <w:p w:rsidR="00BE5F9A" w:rsidRPr="00D75E55" w:rsidRDefault="00E66C41" w:rsidP="008516D3">
      <w:pPr>
        <w:rPr>
          <w:b/>
          <w:sz w:val="30"/>
          <w:szCs w:val="30"/>
        </w:rPr>
      </w:pPr>
      <w:r>
        <w:rPr>
          <w:rFonts w:hint="eastAsia"/>
          <w:b/>
          <w:sz w:val="30"/>
          <w:szCs w:val="30"/>
        </w:rPr>
        <w:t>三、功能性</w:t>
      </w:r>
      <w:r w:rsidR="00BE5F9A" w:rsidRPr="00D75E55">
        <w:rPr>
          <w:rFonts w:hint="eastAsia"/>
          <w:b/>
          <w:sz w:val="30"/>
          <w:szCs w:val="30"/>
        </w:rPr>
        <w:t>需求</w:t>
      </w:r>
      <w:r>
        <w:rPr>
          <w:rFonts w:hint="eastAsia"/>
          <w:b/>
          <w:sz w:val="30"/>
          <w:szCs w:val="30"/>
        </w:rPr>
        <w:t>分析</w:t>
      </w:r>
      <w:r w:rsidR="00BE5F9A" w:rsidRPr="00D75E55">
        <w:rPr>
          <w:rFonts w:hint="eastAsia"/>
          <w:b/>
          <w:sz w:val="30"/>
          <w:szCs w:val="30"/>
        </w:rPr>
        <w:t xml:space="preserve"> </w:t>
      </w:r>
    </w:p>
    <w:p w:rsidR="00BE5F9A" w:rsidRPr="00E66C41" w:rsidRDefault="00E66C41" w:rsidP="008516D3">
      <w:pPr>
        <w:rPr>
          <w:b/>
          <w:sz w:val="24"/>
          <w:szCs w:val="24"/>
        </w:rPr>
      </w:pPr>
      <w:r>
        <w:rPr>
          <w:rFonts w:hint="eastAsia"/>
          <w:b/>
          <w:sz w:val="24"/>
          <w:szCs w:val="24"/>
        </w:rPr>
        <w:t>1</w:t>
      </w:r>
      <w:r>
        <w:rPr>
          <w:rFonts w:hint="eastAsia"/>
          <w:b/>
          <w:sz w:val="24"/>
          <w:szCs w:val="24"/>
        </w:rPr>
        <w:t>、</w:t>
      </w:r>
      <w:r w:rsidR="00001401" w:rsidRPr="00E66C41">
        <w:rPr>
          <w:rFonts w:hint="eastAsia"/>
          <w:b/>
          <w:sz w:val="24"/>
          <w:szCs w:val="24"/>
        </w:rPr>
        <w:t>登录注册功能</w:t>
      </w:r>
    </w:p>
    <w:p w:rsidR="00D024E5" w:rsidRDefault="00D024E5" w:rsidP="008516D3">
      <w:r>
        <w:t>a</w:t>
      </w:r>
      <w:r>
        <w:rPr>
          <w:rFonts w:hint="eastAsia"/>
        </w:rPr>
        <w:t>．</w:t>
      </w:r>
      <w:r>
        <w:rPr>
          <w:rFonts w:hint="eastAsia"/>
        </w:rPr>
        <w:t xml:space="preserve"> </w:t>
      </w:r>
      <w:r>
        <w:rPr>
          <w:rFonts w:hint="eastAsia"/>
        </w:rPr>
        <w:t>介绍</w:t>
      </w:r>
    </w:p>
    <w:p w:rsidR="00D024E5" w:rsidRDefault="00D024E5" w:rsidP="008516D3">
      <w:r>
        <w:t>用户使用</w:t>
      </w:r>
      <w:r>
        <w:t>APP</w:t>
      </w:r>
      <w:r>
        <w:t>需要先通过手机号完成注册</w:t>
      </w:r>
      <w:r>
        <w:rPr>
          <w:rFonts w:hint="eastAsia"/>
        </w:rPr>
        <w:t>，</w:t>
      </w:r>
      <w:r>
        <w:t>并以注册时的用户名和密码为凭证登录系统进行后续操作</w:t>
      </w:r>
      <w:r>
        <w:rPr>
          <w:rFonts w:hint="eastAsia"/>
        </w:rPr>
        <w:t>。</w:t>
      </w:r>
      <w:r>
        <w:t>登录注册功能主要在于对用户进行唯一认证</w:t>
      </w:r>
      <w:r>
        <w:rPr>
          <w:rFonts w:hint="eastAsia"/>
        </w:rPr>
        <w:t>，</w:t>
      </w:r>
      <w:r>
        <w:t>为后续的操作和信息的对应提供方便</w:t>
      </w:r>
      <w:r>
        <w:rPr>
          <w:rFonts w:hint="eastAsia"/>
        </w:rPr>
        <w:t>。</w:t>
      </w:r>
    </w:p>
    <w:p w:rsidR="00D024E5" w:rsidRDefault="00D024E5" w:rsidP="008516D3">
      <w:pPr>
        <w:pStyle w:val="a3"/>
        <w:numPr>
          <w:ilvl w:val="0"/>
          <w:numId w:val="9"/>
        </w:numPr>
        <w:ind w:firstLineChars="0"/>
      </w:pPr>
      <w:r>
        <w:t>子女</w:t>
      </w:r>
      <w:r>
        <w:rPr>
          <w:rFonts w:hint="eastAsia"/>
        </w:rPr>
        <w:t>：子女</w:t>
      </w:r>
      <w:r>
        <w:t>需要可以为自己注册账户</w:t>
      </w:r>
      <w:r>
        <w:rPr>
          <w:rFonts w:hint="eastAsia"/>
        </w:rPr>
        <w:t>。</w:t>
      </w:r>
    </w:p>
    <w:p w:rsidR="00D024E5" w:rsidRPr="00D024E5" w:rsidRDefault="00D024E5" w:rsidP="008516D3">
      <w:pPr>
        <w:pStyle w:val="a3"/>
        <w:numPr>
          <w:ilvl w:val="0"/>
          <w:numId w:val="9"/>
        </w:numPr>
        <w:ind w:firstLineChars="0"/>
      </w:pPr>
      <w:r>
        <w:t>老人</w:t>
      </w:r>
      <w:r>
        <w:rPr>
          <w:rFonts w:hint="eastAsia"/>
        </w:rPr>
        <w:t>：</w:t>
      </w:r>
      <w:r>
        <w:t>老人需要可以为自己注册账户</w:t>
      </w:r>
      <w:r>
        <w:rPr>
          <w:rFonts w:hint="eastAsia"/>
        </w:rPr>
        <w:t>。</w:t>
      </w:r>
    </w:p>
    <w:p w:rsidR="00BE5F9A" w:rsidRDefault="00BE5F9A" w:rsidP="008516D3">
      <w:pPr>
        <w:pStyle w:val="a3"/>
        <w:numPr>
          <w:ilvl w:val="0"/>
          <w:numId w:val="5"/>
        </w:numPr>
        <w:ind w:firstLineChars="0"/>
      </w:pPr>
      <w:r>
        <w:rPr>
          <w:rFonts w:hint="eastAsia"/>
        </w:rPr>
        <w:t>输入</w:t>
      </w:r>
    </w:p>
    <w:p w:rsidR="00221E78" w:rsidRDefault="00221E78" w:rsidP="008516D3">
      <w:r>
        <w:t>用户名</w:t>
      </w:r>
      <w:r>
        <w:rPr>
          <w:rFonts w:hint="eastAsia"/>
        </w:rPr>
        <w:t>：</w:t>
      </w:r>
      <w:r>
        <w:t>用户手机号</w:t>
      </w:r>
      <w:r>
        <w:rPr>
          <w:rFonts w:hint="eastAsia"/>
        </w:rPr>
        <w:t>，</w:t>
      </w:r>
      <w:r>
        <w:rPr>
          <w:rFonts w:hint="eastAsia"/>
        </w:rPr>
        <w:t>11</w:t>
      </w:r>
      <w:r>
        <w:rPr>
          <w:rFonts w:hint="eastAsia"/>
        </w:rPr>
        <w:t>位数字。</w:t>
      </w:r>
    </w:p>
    <w:p w:rsidR="00BE5F9A" w:rsidRDefault="00221E78" w:rsidP="008516D3">
      <w:r>
        <w:t>密码</w:t>
      </w:r>
      <w:r>
        <w:rPr>
          <w:rFonts w:hint="eastAsia"/>
        </w:rPr>
        <w:t>：</w:t>
      </w:r>
      <w:r>
        <w:t>不少于</w:t>
      </w:r>
      <w:r>
        <w:rPr>
          <w:rFonts w:hint="eastAsia"/>
        </w:rPr>
        <w:t>6</w:t>
      </w:r>
      <w:r>
        <w:rPr>
          <w:rFonts w:hint="eastAsia"/>
        </w:rPr>
        <w:t>位的字符，可以包括数字、字母。</w:t>
      </w:r>
    </w:p>
    <w:p w:rsidR="00BE5F9A" w:rsidRPr="00E66C41" w:rsidRDefault="00E66C41" w:rsidP="008516D3">
      <w:pPr>
        <w:rPr>
          <w:b/>
          <w:sz w:val="24"/>
          <w:szCs w:val="24"/>
        </w:rPr>
      </w:pPr>
      <w:r>
        <w:rPr>
          <w:rFonts w:hint="eastAsia"/>
          <w:b/>
          <w:sz w:val="24"/>
          <w:szCs w:val="24"/>
        </w:rPr>
        <w:t>2</w:t>
      </w:r>
      <w:r>
        <w:rPr>
          <w:rFonts w:hint="eastAsia"/>
          <w:b/>
          <w:sz w:val="24"/>
          <w:szCs w:val="24"/>
        </w:rPr>
        <w:t>、</w:t>
      </w:r>
      <w:r w:rsidR="003A532A" w:rsidRPr="00E66C41">
        <w:rPr>
          <w:rFonts w:hint="eastAsia"/>
          <w:b/>
          <w:sz w:val="24"/>
          <w:szCs w:val="24"/>
        </w:rPr>
        <w:t>群聊功能</w:t>
      </w:r>
    </w:p>
    <w:p w:rsidR="003A532A" w:rsidRDefault="003A532A" w:rsidP="008516D3">
      <w:r>
        <w:t>a</w:t>
      </w:r>
      <w:r>
        <w:rPr>
          <w:rFonts w:hint="eastAsia"/>
        </w:rPr>
        <w:t>．</w:t>
      </w:r>
      <w:r>
        <w:rPr>
          <w:rFonts w:hint="eastAsia"/>
        </w:rPr>
        <w:t xml:space="preserve"> </w:t>
      </w:r>
      <w:r>
        <w:rPr>
          <w:rFonts w:hint="eastAsia"/>
        </w:rPr>
        <w:t>介绍</w:t>
      </w:r>
    </w:p>
    <w:p w:rsidR="003A532A" w:rsidRDefault="003A532A" w:rsidP="008516D3">
      <w:r>
        <w:t>用户完成登录操作后进入系统主界面</w:t>
      </w:r>
      <w:r>
        <w:rPr>
          <w:rFonts w:hint="eastAsia"/>
        </w:rPr>
        <w:t>，</w:t>
      </w:r>
      <w:r>
        <w:t>在主界面内老人和子女可以图片</w:t>
      </w:r>
      <w:r>
        <w:rPr>
          <w:rFonts w:hint="eastAsia"/>
        </w:rPr>
        <w:t>、</w:t>
      </w:r>
      <w:r>
        <w:t>视频等为媒介相互评论交流</w:t>
      </w:r>
      <w:r>
        <w:rPr>
          <w:rFonts w:hint="eastAsia"/>
        </w:rPr>
        <w:t>。</w:t>
      </w:r>
      <w:r w:rsidR="002240B5">
        <w:t>群聊功能对传统社交软件的设计进行了改变乃至颠覆</w:t>
      </w:r>
      <w:r w:rsidR="002240B5">
        <w:rPr>
          <w:rFonts w:hint="eastAsia"/>
        </w:rPr>
        <w:t>，以更加符合老年人特点的方式呈现。</w:t>
      </w:r>
    </w:p>
    <w:p w:rsidR="003A532A" w:rsidRDefault="003A532A" w:rsidP="008516D3">
      <w:pPr>
        <w:pStyle w:val="a3"/>
        <w:numPr>
          <w:ilvl w:val="0"/>
          <w:numId w:val="10"/>
        </w:numPr>
        <w:ind w:firstLineChars="0"/>
      </w:pPr>
      <w:r>
        <w:t>子女</w:t>
      </w:r>
      <w:r>
        <w:rPr>
          <w:rFonts w:hint="eastAsia"/>
        </w:rPr>
        <w:t>：子女作</w:t>
      </w:r>
      <w:r w:rsidR="002240B5">
        <w:rPr>
          <w:rFonts w:hint="eastAsia"/>
        </w:rPr>
        <w:t>为互动活动的发起方，需要能够将文字、图片、视频等动态上传至对应的群聊</w:t>
      </w:r>
      <w:r>
        <w:rPr>
          <w:rFonts w:hint="eastAsia"/>
        </w:rPr>
        <w:t>，同时可以对动态进行浏览和评论。</w:t>
      </w:r>
    </w:p>
    <w:p w:rsidR="003A532A" w:rsidRDefault="003A532A" w:rsidP="008516D3">
      <w:pPr>
        <w:pStyle w:val="a3"/>
        <w:numPr>
          <w:ilvl w:val="0"/>
          <w:numId w:val="10"/>
        </w:numPr>
        <w:ind w:firstLineChars="0"/>
      </w:pPr>
      <w:r>
        <w:t>老人</w:t>
      </w:r>
      <w:r>
        <w:rPr>
          <w:rFonts w:hint="eastAsia"/>
        </w:rPr>
        <w:t>：</w:t>
      </w:r>
      <w:r>
        <w:t>老人可以</w:t>
      </w:r>
      <w:r w:rsidR="00186310">
        <w:t>主动上传文字</w:t>
      </w:r>
      <w:r w:rsidR="00186310">
        <w:rPr>
          <w:rFonts w:hint="eastAsia"/>
        </w:rPr>
        <w:t>、</w:t>
      </w:r>
      <w:r w:rsidR="00186310">
        <w:t>图片</w:t>
      </w:r>
      <w:r w:rsidR="00186310">
        <w:rPr>
          <w:rFonts w:hint="eastAsia"/>
        </w:rPr>
        <w:t>、</w:t>
      </w:r>
      <w:r w:rsidR="00186310">
        <w:t>视频等信息</w:t>
      </w:r>
      <w:r w:rsidR="00186310">
        <w:rPr>
          <w:rFonts w:hint="eastAsia"/>
        </w:rPr>
        <w:t>，</w:t>
      </w:r>
      <w:r w:rsidR="00186310">
        <w:t>也可以对其他人</w:t>
      </w:r>
      <w:r>
        <w:t>上传的动态进行浏览和评论</w:t>
      </w:r>
      <w:r>
        <w:rPr>
          <w:rFonts w:hint="eastAsia"/>
        </w:rPr>
        <w:t>。</w:t>
      </w:r>
    </w:p>
    <w:p w:rsidR="003A532A" w:rsidRDefault="003A532A" w:rsidP="008516D3">
      <w:pPr>
        <w:pStyle w:val="a3"/>
        <w:numPr>
          <w:ilvl w:val="0"/>
          <w:numId w:val="5"/>
        </w:numPr>
        <w:ind w:firstLineChars="0"/>
      </w:pPr>
      <w:r>
        <w:rPr>
          <w:rFonts w:hint="eastAsia"/>
        </w:rPr>
        <w:t>输入</w:t>
      </w:r>
    </w:p>
    <w:p w:rsidR="003A532A" w:rsidRDefault="002240B5" w:rsidP="008516D3">
      <w:r>
        <w:t>群聊用户</w:t>
      </w:r>
      <w:r w:rsidR="003A532A">
        <w:rPr>
          <w:rFonts w:hint="eastAsia"/>
        </w:rPr>
        <w:t>：</w:t>
      </w:r>
      <w:r>
        <w:rPr>
          <w:rFonts w:hint="eastAsia"/>
        </w:rPr>
        <w:t>子女可以将好友列表中的人加入到群聊中，彼此形成一个互动界面</w:t>
      </w:r>
      <w:r w:rsidR="003A532A">
        <w:rPr>
          <w:rFonts w:hint="eastAsia"/>
        </w:rPr>
        <w:t>。</w:t>
      </w:r>
    </w:p>
    <w:p w:rsidR="003A532A" w:rsidRPr="003A532A" w:rsidRDefault="002240B5" w:rsidP="008516D3">
      <w:r>
        <w:t>上传的信息</w:t>
      </w:r>
      <w:r w:rsidR="003A532A">
        <w:rPr>
          <w:rFonts w:hint="eastAsia"/>
        </w:rPr>
        <w:t>：</w:t>
      </w:r>
      <w:r>
        <w:t>子女</w:t>
      </w:r>
      <w:r w:rsidR="00186310">
        <w:t>或老人</w:t>
      </w:r>
      <w:r>
        <w:t>上传到群聊中的信息</w:t>
      </w:r>
      <w:r>
        <w:rPr>
          <w:rFonts w:hint="eastAsia"/>
        </w:rPr>
        <w:t>，包括文字、图片、视频等形式</w:t>
      </w:r>
      <w:r w:rsidR="003A532A">
        <w:rPr>
          <w:rFonts w:hint="eastAsia"/>
        </w:rPr>
        <w:t>。</w:t>
      </w:r>
    </w:p>
    <w:p w:rsidR="003A532A" w:rsidRPr="00E66C41" w:rsidRDefault="003A532A" w:rsidP="008516D3">
      <w:pPr>
        <w:rPr>
          <w:b/>
          <w:sz w:val="24"/>
          <w:szCs w:val="24"/>
        </w:rPr>
      </w:pPr>
      <w:r w:rsidRPr="00E66C41">
        <w:rPr>
          <w:rFonts w:hint="eastAsia"/>
          <w:b/>
          <w:sz w:val="24"/>
          <w:szCs w:val="24"/>
        </w:rPr>
        <w:lastRenderedPageBreak/>
        <w:t>3</w:t>
      </w:r>
      <w:r w:rsidR="00E66C41">
        <w:rPr>
          <w:rFonts w:hint="eastAsia"/>
          <w:b/>
          <w:sz w:val="24"/>
          <w:szCs w:val="24"/>
        </w:rPr>
        <w:t>、</w:t>
      </w:r>
      <w:r w:rsidR="00DA26D3" w:rsidRPr="00E66C41">
        <w:rPr>
          <w:rFonts w:hint="eastAsia"/>
          <w:b/>
          <w:sz w:val="24"/>
          <w:szCs w:val="24"/>
        </w:rPr>
        <w:t>好友功能</w:t>
      </w:r>
    </w:p>
    <w:p w:rsidR="003A532A" w:rsidRDefault="003A532A" w:rsidP="008516D3">
      <w:r>
        <w:t>a</w:t>
      </w:r>
      <w:r>
        <w:rPr>
          <w:rFonts w:hint="eastAsia"/>
        </w:rPr>
        <w:t>．</w:t>
      </w:r>
      <w:r>
        <w:rPr>
          <w:rFonts w:hint="eastAsia"/>
        </w:rPr>
        <w:t xml:space="preserve"> </w:t>
      </w:r>
      <w:r>
        <w:rPr>
          <w:rFonts w:hint="eastAsia"/>
        </w:rPr>
        <w:t>介绍</w:t>
      </w:r>
    </w:p>
    <w:p w:rsidR="003A532A" w:rsidRDefault="00DA26D3" w:rsidP="008516D3">
      <w:r>
        <w:t>用户完成登录操作进入主界面后</w:t>
      </w:r>
      <w:r>
        <w:rPr>
          <w:rFonts w:hint="eastAsia"/>
        </w:rPr>
        <w:t>，</w:t>
      </w:r>
      <w:r>
        <w:t>可以通过输入其他用户的用户名</w:t>
      </w:r>
      <w:r>
        <w:rPr>
          <w:rFonts w:hint="eastAsia"/>
        </w:rPr>
        <w:t>（手机号）进行搜索，如果该用户名存在的话则可以向该用户发出好友申请，获得对方同意后双方成为好友，可以进行后续群聊等操作。同时用户可以处理其他用户发来的好友请求、查看自己的好友列表等等。</w:t>
      </w:r>
    </w:p>
    <w:p w:rsidR="003A532A" w:rsidRDefault="003A532A" w:rsidP="008516D3">
      <w:pPr>
        <w:pStyle w:val="a3"/>
        <w:numPr>
          <w:ilvl w:val="0"/>
          <w:numId w:val="9"/>
        </w:numPr>
        <w:ind w:firstLineChars="0"/>
      </w:pPr>
      <w:r>
        <w:t>子女</w:t>
      </w:r>
      <w:r>
        <w:rPr>
          <w:rFonts w:hint="eastAsia"/>
        </w:rPr>
        <w:t>：子女</w:t>
      </w:r>
      <w:r w:rsidR="00DA26D3">
        <w:t>可以搜索其他用户加为好友</w:t>
      </w:r>
      <w:r w:rsidR="00DA26D3">
        <w:rPr>
          <w:rFonts w:hint="eastAsia"/>
        </w:rPr>
        <w:t>、处理其他人发来的好友请求、查看自己的好友列表</w:t>
      </w:r>
      <w:r>
        <w:rPr>
          <w:rFonts w:hint="eastAsia"/>
        </w:rPr>
        <w:t>。</w:t>
      </w:r>
    </w:p>
    <w:p w:rsidR="003A532A" w:rsidRDefault="003A532A" w:rsidP="008516D3">
      <w:pPr>
        <w:pStyle w:val="a3"/>
        <w:numPr>
          <w:ilvl w:val="0"/>
          <w:numId w:val="11"/>
        </w:numPr>
        <w:ind w:firstLineChars="0"/>
      </w:pPr>
      <w:r>
        <w:rPr>
          <w:rFonts w:hint="eastAsia"/>
        </w:rPr>
        <w:t>输入</w:t>
      </w:r>
    </w:p>
    <w:p w:rsidR="003A532A" w:rsidRDefault="003A532A" w:rsidP="008516D3">
      <w:r>
        <w:t>用户名</w:t>
      </w:r>
      <w:r>
        <w:rPr>
          <w:rFonts w:hint="eastAsia"/>
        </w:rPr>
        <w:t>：</w:t>
      </w:r>
      <w:r>
        <w:t>用户手机号</w:t>
      </w:r>
      <w:r>
        <w:rPr>
          <w:rFonts w:hint="eastAsia"/>
        </w:rPr>
        <w:t>，</w:t>
      </w:r>
      <w:r>
        <w:rPr>
          <w:rFonts w:hint="eastAsia"/>
        </w:rPr>
        <w:t>11</w:t>
      </w:r>
      <w:r>
        <w:rPr>
          <w:rFonts w:hint="eastAsia"/>
        </w:rPr>
        <w:t>位数字。</w:t>
      </w:r>
    </w:p>
    <w:p w:rsidR="003A532A" w:rsidRDefault="003A532A" w:rsidP="008516D3">
      <w:r>
        <w:t>密码</w:t>
      </w:r>
      <w:r>
        <w:rPr>
          <w:rFonts w:hint="eastAsia"/>
        </w:rPr>
        <w:t>：</w:t>
      </w:r>
      <w:r>
        <w:t>不少于</w:t>
      </w:r>
      <w:r>
        <w:rPr>
          <w:rFonts w:hint="eastAsia"/>
        </w:rPr>
        <w:t>6</w:t>
      </w:r>
      <w:r>
        <w:rPr>
          <w:rFonts w:hint="eastAsia"/>
        </w:rPr>
        <w:t>位的字符，可以包括数字、字母。</w:t>
      </w:r>
    </w:p>
    <w:p w:rsidR="00DA26D3" w:rsidRPr="00E66C41" w:rsidRDefault="00E66C41" w:rsidP="008516D3">
      <w:pPr>
        <w:rPr>
          <w:b/>
          <w:sz w:val="24"/>
          <w:szCs w:val="24"/>
        </w:rPr>
      </w:pPr>
      <w:r w:rsidRPr="00E66C41">
        <w:rPr>
          <w:rFonts w:hint="eastAsia"/>
          <w:b/>
          <w:sz w:val="24"/>
          <w:szCs w:val="24"/>
        </w:rPr>
        <w:t>４、</w:t>
      </w:r>
      <w:r w:rsidR="00DA26D3" w:rsidRPr="00E66C41">
        <w:rPr>
          <w:rFonts w:hint="eastAsia"/>
          <w:b/>
          <w:sz w:val="24"/>
          <w:szCs w:val="24"/>
        </w:rPr>
        <w:t>用户信息</w:t>
      </w:r>
    </w:p>
    <w:p w:rsidR="00DA26D3" w:rsidRDefault="00DA26D3" w:rsidP="008516D3">
      <w:r>
        <w:t>a</w:t>
      </w:r>
      <w:r>
        <w:rPr>
          <w:rFonts w:hint="eastAsia"/>
        </w:rPr>
        <w:t>．</w:t>
      </w:r>
      <w:r>
        <w:rPr>
          <w:rFonts w:hint="eastAsia"/>
        </w:rPr>
        <w:t xml:space="preserve"> </w:t>
      </w:r>
      <w:r>
        <w:rPr>
          <w:rFonts w:hint="eastAsia"/>
        </w:rPr>
        <w:t>介绍</w:t>
      </w:r>
    </w:p>
    <w:p w:rsidR="00DA26D3" w:rsidRDefault="00DA26D3" w:rsidP="008516D3">
      <w:r>
        <w:t>用户</w:t>
      </w:r>
      <w:r w:rsidR="000E23E3">
        <w:rPr>
          <w:rFonts w:hint="eastAsia"/>
        </w:rPr>
        <w:t>完成登录</w:t>
      </w:r>
      <w:r w:rsidR="000E23E3">
        <w:t>操作后进入系统</w:t>
      </w:r>
      <w:r w:rsidR="000E23E3">
        <w:rPr>
          <w:rFonts w:hint="eastAsia"/>
        </w:rPr>
        <w:t>，</w:t>
      </w:r>
      <w:r w:rsidR="000E23E3">
        <w:t>可以在主菜单查询修改自己的信息</w:t>
      </w:r>
      <w:r w:rsidR="000E23E3">
        <w:rPr>
          <w:rFonts w:hint="eastAsia"/>
        </w:rPr>
        <w:t>，</w:t>
      </w:r>
      <w:r w:rsidR="000E23E3">
        <w:t>包括昵称</w:t>
      </w:r>
      <w:r w:rsidR="000E23E3">
        <w:rPr>
          <w:rFonts w:hint="eastAsia"/>
        </w:rPr>
        <w:t>、</w:t>
      </w:r>
      <w:r w:rsidR="000E23E3">
        <w:t>性别</w:t>
      </w:r>
      <w:r w:rsidR="000E23E3">
        <w:rPr>
          <w:rFonts w:hint="eastAsia"/>
        </w:rPr>
        <w:t>、</w:t>
      </w:r>
      <w:r w:rsidR="000E23E3">
        <w:t>生日等等</w:t>
      </w:r>
      <w:r>
        <w:rPr>
          <w:rFonts w:hint="eastAsia"/>
        </w:rPr>
        <w:t>。</w:t>
      </w:r>
    </w:p>
    <w:p w:rsidR="00DA26D3" w:rsidRDefault="00DA26D3" w:rsidP="008516D3">
      <w:pPr>
        <w:pStyle w:val="a3"/>
        <w:numPr>
          <w:ilvl w:val="0"/>
          <w:numId w:val="9"/>
        </w:numPr>
        <w:ind w:firstLineChars="0"/>
      </w:pPr>
      <w:r>
        <w:t>子女</w:t>
      </w:r>
      <w:r>
        <w:rPr>
          <w:rFonts w:hint="eastAsia"/>
        </w:rPr>
        <w:t>：子女</w:t>
      </w:r>
      <w:r>
        <w:t>需要可以</w:t>
      </w:r>
      <w:r w:rsidR="000E23E3">
        <w:rPr>
          <w:rFonts w:hint="eastAsia"/>
        </w:rPr>
        <w:t>查询、</w:t>
      </w:r>
      <w:r w:rsidR="000E23E3">
        <w:t>修改自己的信息</w:t>
      </w:r>
      <w:r>
        <w:rPr>
          <w:rFonts w:hint="eastAsia"/>
        </w:rPr>
        <w:t>。</w:t>
      </w:r>
    </w:p>
    <w:p w:rsidR="00DA26D3" w:rsidRPr="00D024E5" w:rsidRDefault="00DA26D3" w:rsidP="008516D3">
      <w:pPr>
        <w:pStyle w:val="a3"/>
        <w:numPr>
          <w:ilvl w:val="0"/>
          <w:numId w:val="9"/>
        </w:numPr>
        <w:ind w:firstLineChars="0"/>
      </w:pPr>
      <w:r>
        <w:t>老人</w:t>
      </w:r>
      <w:r>
        <w:rPr>
          <w:rFonts w:hint="eastAsia"/>
        </w:rPr>
        <w:t>：</w:t>
      </w:r>
      <w:r>
        <w:t>老人需要可以</w:t>
      </w:r>
      <w:r w:rsidR="000E23E3">
        <w:rPr>
          <w:rFonts w:hint="eastAsia"/>
        </w:rPr>
        <w:t>查询、</w:t>
      </w:r>
      <w:r w:rsidR="000E23E3">
        <w:t>修改自己的信息</w:t>
      </w:r>
      <w:r>
        <w:rPr>
          <w:rFonts w:hint="eastAsia"/>
        </w:rPr>
        <w:t>。</w:t>
      </w:r>
    </w:p>
    <w:p w:rsidR="00DA26D3" w:rsidRDefault="000E23E3" w:rsidP="008516D3">
      <w:r>
        <w:rPr>
          <w:rFonts w:hint="eastAsia"/>
        </w:rPr>
        <w:t>ｂ．</w:t>
      </w:r>
      <w:r w:rsidR="00DA26D3">
        <w:rPr>
          <w:rFonts w:hint="eastAsia"/>
        </w:rPr>
        <w:t>输入</w:t>
      </w:r>
    </w:p>
    <w:p w:rsidR="00DA26D3" w:rsidRDefault="000E23E3" w:rsidP="008516D3">
      <w:r>
        <w:rPr>
          <w:rFonts w:hint="eastAsia"/>
        </w:rPr>
        <w:t>昵称：支持汉字、字母、数字等多种形式，如不输入则默认为用户名。</w:t>
      </w:r>
    </w:p>
    <w:p w:rsidR="000E23E3" w:rsidRDefault="000E23E3" w:rsidP="008516D3">
      <w:r>
        <w:t>性别</w:t>
      </w:r>
      <w:r>
        <w:rPr>
          <w:rFonts w:hint="eastAsia"/>
        </w:rPr>
        <w:t>：</w:t>
      </w:r>
      <w:r>
        <w:t>男或女</w:t>
      </w:r>
      <w:r>
        <w:rPr>
          <w:rFonts w:hint="eastAsia"/>
        </w:rPr>
        <w:t>。</w:t>
      </w:r>
    </w:p>
    <w:p w:rsidR="000E23E3" w:rsidRDefault="000E23E3" w:rsidP="008516D3">
      <w:r>
        <w:t>出生日期</w:t>
      </w:r>
      <w:r>
        <w:rPr>
          <w:rFonts w:hint="eastAsia"/>
        </w:rPr>
        <w:t>：</w:t>
      </w:r>
      <w:r>
        <w:t>数字形式</w:t>
      </w:r>
      <w:r>
        <w:rPr>
          <w:rFonts w:hint="eastAsia"/>
        </w:rPr>
        <w:t>。</w:t>
      </w:r>
    </w:p>
    <w:p w:rsidR="000E23E3" w:rsidRDefault="000E23E3" w:rsidP="008516D3">
      <w:r>
        <w:t>所在地</w:t>
      </w:r>
      <w:r>
        <w:rPr>
          <w:rFonts w:hint="eastAsia"/>
        </w:rPr>
        <w:t>：</w:t>
      </w:r>
      <w:r>
        <w:t>汉字形式</w:t>
      </w:r>
    </w:p>
    <w:p w:rsidR="000E23E3" w:rsidRDefault="000E23E3" w:rsidP="008516D3">
      <w:r>
        <w:t>个性签名</w:t>
      </w:r>
      <w:r>
        <w:rPr>
          <w:rFonts w:hint="eastAsia"/>
        </w:rPr>
        <w:t>：</w:t>
      </w:r>
      <w:r>
        <w:t>支持数字</w:t>
      </w:r>
      <w:r>
        <w:rPr>
          <w:rFonts w:hint="eastAsia"/>
        </w:rPr>
        <w:t>、</w:t>
      </w:r>
      <w:r>
        <w:t>字母</w:t>
      </w:r>
      <w:r>
        <w:rPr>
          <w:rFonts w:hint="eastAsia"/>
        </w:rPr>
        <w:t>、</w:t>
      </w:r>
      <w:r>
        <w:t>汉字</w:t>
      </w:r>
      <w:r>
        <w:rPr>
          <w:rFonts w:hint="eastAsia"/>
        </w:rPr>
        <w:t>、</w:t>
      </w:r>
      <w:r>
        <w:t>表情等多种格式</w:t>
      </w:r>
      <w:r>
        <w:rPr>
          <w:rFonts w:hint="eastAsia"/>
        </w:rPr>
        <w:t>，</w:t>
      </w:r>
      <w:r>
        <w:t>可以不输入</w:t>
      </w:r>
      <w:r>
        <w:rPr>
          <w:rFonts w:hint="eastAsia"/>
        </w:rPr>
        <w:t>。</w:t>
      </w:r>
    </w:p>
    <w:p w:rsidR="000E23E3" w:rsidRDefault="000E23E3" w:rsidP="008516D3">
      <w:r>
        <w:t>头像</w:t>
      </w:r>
      <w:r>
        <w:rPr>
          <w:rFonts w:hint="eastAsia"/>
        </w:rPr>
        <w:t>：</w:t>
      </w:r>
      <w:r>
        <w:t>图片形式</w:t>
      </w:r>
      <w:r>
        <w:rPr>
          <w:rFonts w:hint="eastAsia"/>
        </w:rPr>
        <w:t>；</w:t>
      </w:r>
      <w:r>
        <w:t>可从相册中选择或者使用摄像头拍摄</w:t>
      </w:r>
    </w:p>
    <w:p w:rsidR="00DA26D3" w:rsidRPr="000E23E3" w:rsidRDefault="000E23E3" w:rsidP="008516D3">
      <w:pPr>
        <w:rPr>
          <w:b/>
          <w:sz w:val="24"/>
          <w:szCs w:val="24"/>
        </w:rPr>
      </w:pPr>
      <w:r w:rsidRPr="000E23E3">
        <w:rPr>
          <w:rFonts w:hint="eastAsia"/>
          <w:b/>
          <w:sz w:val="24"/>
          <w:szCs w:val="24"/>
        </w:rPr>
        <w:t>５</w:t>
      </w:r>
      <w:r>
        <w:rPr>
          <w:rFonts w:hint="eastAsia"/>
          <w:b/>
          <w:sz w:val="24"/>
          <w:szCs w:val="24"/>
        </w:rPr>
        <w:t>、</w:t>
      </w:r>
      <w:r w:rsidR="00DA26D3" w:rsidRPr="000E23E3">
        <w:rPr>
          <w:rFonts w:hint="eastAsia"/>
          <w:b/>
          <w:sz w:val="24"/>
          <w:szCs w:val="24"/>
        </w:rPr>
        <w:t>其他功能</w:t>
      </w:r>
    </w:p>
    <w:p w:rsidR="000E23E3" w:rsidRDefault="000E23E3" w:rsidP="008516D3">
      <w:r>
        <w:rPr>
          <w:rFonts w:hint="eastAsia"/>
        </w:rPr>
        <w:t>５</w:t>
      </w:r>
      <w:r>
        <w:rPr>
          <w:rFonts w:hint="eastAsia"/>
        </w:rPr>
        <w:t>.</w:t>
      </w:r>
      <w:r>
        <w:rPr>
          <w:rFonts w:hint="eastAsia"/>
        </w:rPr>
        <w:t>１手电筒功能</w:t>
      </w:r>
    </w:p>
    <w:p w:rsidR="000E23E3" w:rsidRDefault="000E23E3" w:rsidP="008516D3">
      <w:r>
        <w:t>位于主界面侧边栏</w:t>
      </w:r>
      <w:r>
        <w:rPr>
          <w:rFonts w:hint="eastAsia"/>
        </w:rPr>
        <w:t>，</w:t>
      </w:r>
      <w:r>
        <w:t>通过点击方式开启或关闭</w:t>
      </w:r>
      <w:r>
        <w:rPr>
          <w:rFonts w:hint="eastAsia"/>
        </w:rPr>
        <w:t>。</w:t>
      </w:r>
    </w:p>
    <w:p w:rsidR="000E23E3" w:rsidRDefault="000E23E3" w:rsidP="008516D3">
      <w:r>
        <w:rPr>
          <w:rFonts w:hint="eastAsia"/>
        </w:rPr>
        <w:t>５</w:t>
      </w:r>
      <w:r>
        <w:rPr>
          <w:rFonts w:hint="eastAsia"/>
        </w:rPr>
        <w:t>.</w:t>
      </w:r>
      <w:r>
        <w:rPr>
          <w:rFonts w:hint="eastAsia"/>
        </w:rPr>
        <w:t>２天气预报功能</w:t>
      </w:r>
    </w:p>
    <w:p w:rsidR="000E23E3" w:rsidRDefault="000E23E3" w:rsidP="008516D3">
      <w:r>
        <w:t>位于侧边栏</w:t>
      </w:r>
      <w:r>
        <w:rPr>
          <w:rFonts w:hint="eastAsia"/>
        </w:rPr>
        <w:t>，</w:t>
      </w:r>
      <w:r>
        <w:t>直接显示</w:t>
      </w:r>
      <w:r w:rsidR="00186310">
        <w:rPr>
          <w:rFonts w:hint="eastAsia"/>
        </w:rPr>
        <w:t>；可以通过点击喇叭进行语音播报。</w:t>
      </w:r>
    </w:p>
    <w:p w:rsidR="00BE5F9A" w:rsidRPr="000E23E3" w:rsidRDefault="000E23E3" w:rsidP="008516D3">
      <w:pPr>
        <w:rPr>
          <w:b/>
          <w:sz w:val="30"/>
          <w:szCs w:val="30"/>
        </w:rPr>
      </w:pPr>
      <w:r>
        <w:rPr>
          <w:rFonts w:hint="eastAsia"/>
          <w:b/>
          <w:sz w:val="30"/>
          <w:szCs w:val="30"/>
        </w:rPr>
        <w:t>四、</w:t>
      </w:r>
      <w:r w:rsidR="00361290" w:rsidRPr="000E23E3">
        <w:rPr>
          <w:rFonts w:hint="eastAsia"/>
          <w:b/>
          <w:sz w:val="30"/>
          <w:szCs w:val="30"/>
        </w:rPr>
        <w:t>非功能性需求</w:t>
      </w:r>
      <w:r>
        <w:rPr>
          <w:rFonts w:hint="eastAsia"/>
          <w:b/>
          <w:sz w:val="30"/>
          <w:szCs w:val="30"/>
        </w:rPr>
        <w:t>分析</w:t>
      </w:r>
      <w:r w:rsidR="00BE5F9A" w:rsidRPr="000E23E3">
        <w:rPr>
          <w:rFonts w:hint="eastAsia"/>
          <w:b/>
          <w:sz w:val="30"/>
          <w:szCs w:val="30"/>
        </w:rPr>
        <w:t xml:space="preserve"> </w:t>
      </w:r>
    </w:p>
    <w:p w:rsidR="00BE5F9A" w:rsidRPr="000E23E3" w:rsidRDefault="00BE5F9A" w:rsidP="008516D3">
      <w:pPr>
        <w:rPr>
          <w:b/>
          <w:sz w:val="24"/>
          <w:szCs w:val="24"/>
        </w:rPr>
      </w:pPr>
      <w:r w:rsidRPr="000E23E3">
        <w:rPr>
          <w:rFonts w:hint="eastAsia"/>
          <w:b/>
          <w:sz w:val="24"/>
          <w:szCs w:val="24"/>
        </w:rPr>
        <w:t xml:space="preserve">1 </w:t>
      </w:r>
      <w:r w:rsidR="000E23E3" w:rsidRPr="000E23E3">
        <w:rPr>
          <w:rFonts w:hint="eastAsia"/>
          <w:b/>
          <w:sz w:val="24"/>
          <w:szCs w:val="24"/>
        </w:rPr>
        <w:t>、</w:t>
      </w:r>
      <w:r w:rsidR="00361290" w:rsidRPr="000E23E3">
        <w:rPr>
          <w:rFonts w:hint="eastAsia"/>
          <w:b/>
          <w:sz w:val="24"/>
          <w:szCs w:val="24"/>
        </w:rPr>
        <w:t>接口需求</w:t>
      </w:r>
    </w:p>
    <w:p w:rsidR="00361290" w:rsidRPr="008516D3" w:rsidRDefault="00361290" w:rsidP="008516D3">
      <w:pPr>
        <w:rPr>
          <w:b/>
        </w:rPr>
      </w:pPr>
      <w:r w:rsidRPr="008516D3">
        <w:rPr>
          <w:rFonts w:hint="eastAsia"/>
          <w:b/>
        </w:rPr>
        <w:t>1.1</w:t>
      </w:r>
      <w:r w:rsidRPr="008516D3">
        <w:rPr>
          <w:b/>
        </w:rPr>
        <w:t xml:space="preserve"> </w:t>
      </w:r>
      <w:r w:rsidRPr="008516D3">
        <w:rPr>
          <w:b/>
        </w:rPr>
        <w:t>用户接口</w:t>
      </w:r>
    </w:p>
    <w:p w:rsidR="00BE5F9A" w:rsidRDefault="00BE5F9A" w:rsidP="008516D3">
      <w:r>
        <w:rPr>
          <w:rFonts w:hint="eastAsia"/>
        </w:rPr>
        <w:t>提供用户使用软件产品时的接口需求。例如，如果系统的用户通过显示终端进行操作，就必须指定如下要求：</w:t>
      </w:r>
      <w:r>
        <w:rPr>
          <w:rFonts w:hint="eastAsia"/>
        </w:rPr>
        <w:t xml:space="preserve"> </w:t>
      </w:r>
    </w:p>
    <w:p w:rsidR="00BE5F9A" w:rsidRDefault="00BE5F9A" w:rsidP="008516D3">
      <w:r>
        <w:rPr>
          <w:rFonts w:hint="eastAsia"/>
        </w:rPr>
        <w:t>a</w:t>
      </w:r>
      <w:r>
        <w:rPr>
          <w:rFonts w:hint="eastAsia"/>
        </w:rPr>
        <w:t>．</w:t>
      </w:r>
      <w:r>
        <w:rPr>
          <w:rFonts w:hint="eastAsia"/>
        </w:rPr>
        <w:t xml:space="preserve"> </w:t>
      </w:r>
      <w:r>
        <w:rPr>
          <w:rFonts w:hint="eastAsia"/>
        </w:rPr>
        <w:t>对屏幕格式的要求；</w:t>
      </w:r>
      <w:r>
        <w:rPr>
          <w:rFonts w:hint="eastAsia"/>
        </w:rPr>
        <w:t xml:space="preserve"> </w:t>
      </w:r>
    </w:p>
    <w:p w:rsidR="007C54DB" w:rsidRDefault="00BE5F9A" w:rsidP="008516D3">
      <w:r>
        <w:rPr>
          <w:rFonts w:hint="eastAsia"/>
        </w:rPr>
        <w:t>b</w:t>
      </w:r>
      <w:r>
        <w:rPr>
          <w:rFonts w:hint="eastAsia"/>
        </w:rPr>
        <w:t>．</w:t>
      </w:r>
      <w:r>
        <w:rPr>
          <w:rFonts w:hint="eastAsia"/>
        </w:rPr>
        <w:t xml:space="preserve"> </w:t>
      </w:r>
      <w:r>
        <w:rPr>
          <w:rFonts w:hint="eastAsia"/>
        </w:rPr>
        <w:t>报表或菜单的页面打印格式和内容；</w:t>
      </w:r>
    </w:p>
    <w:p w:rsidR="007C54DB" w:rsidRDefault="00BE5F9A" w:rsidP="008516D3">
      <w:r>
        <w:rPr>
          <w:rFonts w:hint="eastAsia"/>
        </w:rPr>
        <w:t>c</w:t>
      </w:r>
      <w:r>
        <w:rPr>
          <w:rFonts w:hint="eastAsia"/>
        </w:rPr>
        <w:t>．</w:t>
      </w:r>
      <w:r>
        <w:rPr>
          <w:rFonts w:hint="eastAsia"/>
        </w:rPr>
        <w:t xml:space="preserve"> </w:t>
      </w:r>
      <w:r>
        <w:rPr>
          <w:rFonts w:hint="eastAsia"/>
        </w:rPr>
        <w:t>输入输出的相对时间；</w:t>
      </w:r>
      <w:r>
        <w:rPr>
          <w:rFonts w:hint="eastAsia"/>
        </w:rPr>
        <w:t xml:space="preserve"> </w:t>
      </w:r>
    </w:p>
    <w:p w:rsidR="00BE5F9A" w:rsidRDefault="00BE5F9A" w:rsidP="008516D3">
      <w:r>
        <w:rPr>
          <w:rFonts w:hint="eastAsia"/>
        </w:rPr>
        <w:t>d</w:t>
      </w:r>
      <w:r>
        <w:rPr>
          <w:rFonts w:hint="eastAsia"/>
        </w:rPr>
        <w:t>．</w:t>
      </w:r>
      <w:r>
        <w:rPr>
          <w:rFonts w:hint="eastAsia"/>
        </w:rPr>
        <w:t xml:space="preserve"> </w:t>
      </w:r>
      <w:r>
        <w:rPr>
          <w:rFonts w:hint="eastAsia"/>
        </w:rPr>
        <w:t>程序功能键的可用性。</w:t>
      </w:r>
    </w:p>
    <w:p w:rsidR="00BE5F9A" w:rsidRPr="008516D3" w:rsidRDefault="00361290" w:rsidP="008516D3">
      <w:pPr>
        <w:rPr>
          <w:b/>
        </w:rPr>
      </w:pPr>
      <w:r w:rsidRPr="008516D3">
        <w:rPr>
          <w:b/>
        </w:rPr>
        <w:t>1.</w:t>
      </w:r>
      <w:r w:rsidR="00BE5F9A" w:rsidRPr="008516D3">
        <w:rPr>
          <w:rFonts w:hint="eastAsia"/>
          <w:b/>
        </w:rPr>
        <w:t xml:space="preserve">2 </w:t>
      </w:r>
      <w:r w:rsidR="00BE5F9A" w:rsidRPr="008516D3">
        <w:rPr>
          <w:rFonts w:hint="eastAsia"/>
          <w:b/>
        </w:rPr>
        <w:t>硬件接口</w:t>
      </w:r>
      <w:r w:rsidR="00BE5F9A" w:rsidRPr="008516D3">
        <w:rPr>
          <w:rFonts w:hint="eastAsia"/>
          <w:b/>
        </w:rPr>
        <w:t xml:space="preserve"> </w:t>
      </w:r>
    </w:p>
    <w:p w:rsidR="00BE5F9A" w:rsidRDefault="00BE5F9A" w:rsidP="008516D3">
      <w:r>
        <w:rPr>
          <w:rFonts w:hint="eastAsia"/>
        </w:rPr>
        <w:t>要指出软件产品和系统硬部件之间每一个接口的逻辑特点。还可能包括如下事宜：支撑什么样的设备，如何支撑这些设备，有何约定。</w:t>
      </w:r>
      <w:r>
        <w:rPr>
          <w:rFonts w:hint="eastAsia"/>
        </w:rPr>
        <w:t xml:space="preserve"> </w:t>
      </w:r>
    </w:p>
    <w:p w:rsidR="00BE5F9A" w:rsidRPr="008516D3" w:rsidRDefault="00361290" w:rsidP="008516D3">
      <w:pPr>
        <w:rPr>
          <w:b/>
        </w:rPr>
      </w:pPr>
      <w:r w:rsidRPr="008516D3">
        <w:rPr>
          <w:b/>
        </w:rPr>
        <w:t>1.</w:t>
      </w:r>
      <w:r w:rsidR="00BE5F9A" w:rsidRPr="008516D3">
        <w:rPr>
          <w:rFonts w:hint="eastAsia"/>
          <w:b/>
        </w:rPr>
        <w:t xml:space="preserve">3 </w:t>
      </w:r>
      <w:r w:rsidR="00BE5F9A" w:rsidRPr="008516D3">
        <w:rPr>
          <w:rFonts w:hint="eastAsia"/>
          <w:b/>
        </w:rPr>
        <w:t>软件接口</w:t>
      </w:r>
      <w:r w:rsidR="00BE5F9A" w:rsidRPr="008516D3">
        <w:rPr>
          <w:rFonts w:hint="eastAsia"/>
          <w:b/>
        </w:rPr>
        <w:t xml:space="preserve"> </w:t>
      </w:r>
    </w:p>
    <w:p w:rsidR="00BE5F9A" w:rsidRDefault="00BE5F9A" w:rsidP="008516D3">
      <w:r>
        <w:rPr>
          <w:rFonts w:hint="eastAsia"/>
        </w:rPr>
        <w:t>在此要指定需使用的其他软件产品（例如，数据管理系统、操作系统或数学软件包），以及同其他应用系统之间的接口。对每一个所需的软件产品，要提供如下内容：</w:t>
      </w:r>
      <w:r>
        <w:rPr>
          <w:rFonts w:hint="eastAsia"/>
        </w:rPr>
        <w:t xml:space="preserve"> </w:t>
      </w:r>
    </w:p>
    <w:p w:rsidR="00BE5F9A" w:rsidRDefault="00BE5F9A" w:rsidP="008516D3">
      <w:pPr>
        <w:pStyle w:val="a3"/>
        <w:numPr>
          <w:ilvl w:val="0"/>
          <w:numId w:val="6"/>
        </w:numPr>
        <w:ind w:firstLineChars="0"/>
      </w:pPr>
      <w:r>
        <w:rPr>
          <w:rFonts w:hint="eastAsia"/>
        </w:rPr>
        <w:lastRenderedPageBreak/>
        <w:t>名字；</w:t>
      </w:r>
      <w:r>
        <w:rPr>
          <w:rFonts w:hint="eastAsia"/>
        </w:rPr>
        <w:t xml:space="preserve"> b</w:t>
      </w:r>
      <w:r>
        <w:rPr>
          <w:rFonts w:hint="eastAsia"/>
        </w:rPr>
        <w:t>．</w:t>
      </w:r>
      <w:r>
        <w:rPr>
          <w:rFonts w:hint="eastAsia"/>
        </w:rPr>
        <w:t xml:space="preserve"> </w:t>
      </w:r>
      <w:r>
        <w:rPr>
          <w:rFonts w:hint="eastAsia"/>
        </w:rPr>
        <w:t>助记符；</w:t>
      </w:r>
      <w:r>
        <w:rPr>
          <w:rFonts w:hint="eastAsia"/>
        </w:rPr>
        <w:t xml:space="preserve"> c</w:t>
      </w:r>
      <w:r>
        <w:rPr>
          <w:rFonts w:hint="eastAsia"/>
        </w:rPr>
        <w:t>．</w:t>
      </w:r>
      <w:r>
        <w:rPr>
          <w:rFonts w:hint="eastAsia"/>
        </w:rPr>
        <w:t xml:space="preserve"> </w:t>
      </w:r>
      <w:r>
        <w:rPr>
          <w:rFonts w:hint="eastAsia"/>
        </w:rPr>
        <w:t>规格说明号；</w:t>
      </w:r>
    </w:p>
    <w:p w:rsidR="00BE5F9A" w:rsidRDefault="00BE5F9A" w:rsidP="008516D3">
      <w:r>
        <w:rPr>
          <w:rFonts w:hint="eastAsia"/>
        </w:rPr>
        <w:t>d</w:t>
      </w:r>
      <w:r>
        <w:rPr>
          <w:rFonts w:hint="eastAsia"/>
        </w:rPr>
        <w:t>．</w:t>
      </w:r>
      <w:r>
        <w:rPr>
          <w:rFonts w:hint="eastAsia"/>
        </w:rPr>
        <w:t xml:space="preserve"> </w:t>
      </w:r>
      <w:r>
        <w:rPr>
          <w:rFonts w:hint="eastAsia"/>
        </w:rPr>
        <w:t>版本号；</w:t>
      </w:r>
      <w:r>
        <w:rPr>
          <w:rFonts w:hint="eastAsia"/>
        </w:rPr>
        <w:t xml:space="preserve"> e</w:t>
      </w:r>
      <w:r>
        <w:rPr>
          <w:rFonts w:hint="eastAsia"/>
        </w:rPr>
        <w:t>．</w:t>
      </w:r>
      <w:r>
        <w:rPr>
          <w:rFonts w:hint="eastAsia"/>
        </w:rPr>
        <w:t xml:space="preserve"> </w:t>
      </w:r>
      <w:r>
        <w:rPr>
          <w:rFonts w:hint="eastAsia"/>
        </w:rPr>
        <w:t>来源。</w:t>
      </w:r>
      <w:r>
        <w:rPr>
          <w:rFonts w:hint="eastAsia"/>
        </w:rPr>
        <w:t xml:space="preserve"> </w:t>
      </w:r>
    </w:p>
    <w:p w:rsidR="00BE5F9A" w:rsidRPr="008516D3" w:rsidRDefault="00361290" w:rsidP="008516D3">
      <w:pPr>
        <w:rPr>
          <w:b/>
        </w:rPr>
      </w:pPr>
      <w:r w:rsidRPr="008516D3">
        <w:rPr>
          <w:b/>
        </w:rPr>
        <w:t>1.</w:t>
      </w:r>
      <w:r w:rsidR="00BE5F9A" w:rsidRPr="008516D3">
        <w:rPr>
          <w:rFonts w:hint="eastAsia"/>
          <w:b/>
        </w:rPr>
        <w:t xml:space="preserve">4 </w:t>
      </w:r>
      <w:r w:rsidR="00BE5F9A" w:rsidRPr="008516D3">
        <w:rPr>
          <w:rFonts w:hint="eastAsia"/>
          <w:b/>
        </w:rPr>
        <w:t>通信接口</w:t>
      </w:r>
      <w:r w:rsidR="00BE5F9A" w:rsidRPr="008516D3">
        <w:rPr>
          <w:rFonts w:hint="eastAsia"/>
          <w:b/>
        </w:rPr>
        <w:t xml:space="preserve"> </w:t>
      </w:r>
    </w:p>
    <w:p w:rsidR="00BE5F9A" w:rsidRDefault="00BE5F9A" w:rsidP="008516D3">
      <w:r>
        <w:rPr>
          <w:rFonts w:hint="eastAsia"/>
        </w:rPr>
        <w:t>指定各种通信接口。例如，局部网络的协议等等。</w:t>
      </w:r>
      <w:r>
        <w:rPr>
          <w:rFonts w:hint="eastAsia"/>
        </w:rPr>
        <w:t xml:space="preserve"> </w:t>
      </w:r>
    </w:p>
    <w:p w:rsidR="00361290" w:rsidRPr="008516D3" w:rsidRDefault="00361290" w:rsidP="008516D3">
      <w:pPr>
        <w:rPr>
          <w:b/>
          <w:sz w:val="24"/>
          <w:szCs w:val="24"/>
        </w:rPr>
      </w:pPr>
      <w:r w:rsidRPr="008516D3">
        <w:rPr>
          <w:rFonts w:hint="eastAsia"/>
          <w:b/>
          <w:sz w:val="24"/>
          <w:szCs w:val="24"/>
        </w:rPr>
        <w:t>2</w:t>
      </w:r>
      <w:r w:rsidR="000E23E3" w:rsidRPr="008516D3">
        <w:rPr>
          <w:rFonts w:hint="eastAsia"/>
          <w:b/>
          <w:sz w:val="24"/>
          <w:szCs w:val="24"/>
        </w:rPr>
        <w:t>、</w:t>
      </w:r>
      <w:r w:rsidRPr="008516D3">
        <w:rPr>
          <w:rFonts w:hint="eastAsia"/>
          <w:b/>
          <w:sz w:val="24"/>
          <w:szCs w:val="24"/>
        </w:rPr>
        <w:t>安全性需求</w:t>
      </w:r>
      <w:r w:rsidRPr="008516D3">
        <w:rPr>
          <w:rFonts w:hint="eastAsia"/>
          <w:b/>
          <w:sz w:val="24"/>
          <w:szCs w:val="24"/>
        </w:rPr>
        <w:t xml:space="preserve"> </w:t>
      </w:r>
    </w:p>
    <w:p w:rsidR="00361290" w:rsidRDefault="00361290" w:rsidP="008516D3">
      <w:r>
        <w:rPr>
          <w:rFonts w:hint="eastAsia"/>
        </w:rPr>
        <w:t>安全性方案需要在系统、应用、操作等各个层次上考虑适当的安全策略。主机操作系统应该达到业务运行实际需要的安全级别，不存在安全漏洞。同时安全性必须符合国家和行业主管部门有关信息安全管理法规和标准的要求，符合企业信息安全相关的管理规章和技术标准的要求</w:t>
      </w:r>
      <w:r>
        <w:rPr>
          <w:rFonts w:hint="eastAsia"/>
        </w:rPr>
        <w:t>.</w:t>
      </w:r>
      <w:r>
        <w:rPr>
          <w:rFonts w:hint="eastAsia"/>
        </w:rPr>
        <w:t>数据存取的安全与保密需求分析数据存取安全涉及到数据的保密要求</w:t>
      </w:r>
      <w:r>
        <w:rPr>
          <w:rFonts w:hint="eastAsia"/>
        </w:rPr>
        <w:t>(</w:t>
      </w:r>
      <w:r>
        <w:rPr>
          <w:rFonts w:hint="eastAsia"/>
        </w:rPr>
        <w:t>密级</w:t>
      </w:r>
      <w:r>
        <w:rPr>
          <w:rFonts w:hint="eastAsia"/>
        </w:rPr>
        <w:t>)</w:t>
      </w:r>
      <w:r>
        <w:rPr>
          <w:rFonts w:hint="eastAsia"/>
        </w:rPr>
        <w:t>、数据的完整性要求，同时与数据的加密方式、数据存储的方式以及数据访问的控制等多个方面息息相关。因而数据存取的安全与保密要求，直接反映到对上述各方面的要求上。</w:t>
      </w:r>
      <w:r>
        <w:rPr>
          <w:rFonts w:hint="eastAsia"/>
        </w:rPr>
        <w:t xml:space="preserve"> </w:t>
      </w:r>
    </w:p>
    <w:p w:rsidR="00361290" w:rsidRPr="008516D3" w:rsidRDefault="00361290" w:rsidP="008516D3">
      <w:pPr>
        <w:rPr>
          <w:b/>
        </w:rPr>
      </w:pPr>
      <w:r w:rsidRPr="008516D3">
        <w:rPr>
          <w:b/>
        </w:rPr>
        <w:t>2.</w:t>
      </w:r>
      <w:r w:rsidRPr="008516D3">
        <w:rPr>
          <w:rFonts w:hint="eastAsia"/>
          <w:b/>
        </w:rPr>
        <w:t>1</w:t>
      </w:r>
      <w:r w:rsidRPr="008516D3">
        <w:rPr>
          <w:rFonts w:hint="eastAsia"/>
          <w:b/>
        </w:rPr>
        <w:t>数据完整性要求</w:t>
      </w:r>
    </w:p>
    <w:p w:rsidR="00361290" w:rsidRDefault="00361290" w:rsidP="008516D3">
      <w:r>
        <w:rPr>
          <w:rFonts w:hint="eastAsia"/>
        </w:rPr>
        <w:t>数据的完整性是指在输入、传输和存储的过程中，不被非法授权修改和破坏，保证数据的一致性。这就要求除对用户身份要加以鉴别外，在建立通信时采用信息鉴别技术。通过数据源身份认证鉴别信息，确认</w:t>
      </w:r>
      <w:r>
        <w:rPr>
          <w:rFonts w:hint="eastAsia"/>
        </w:rPr>
        <w:t xml:space="preserve"> </w:t>
      </w:r>
      <w:r>
        <w:rPr>
          <w:rFonts w:hint="eastAsia"/>
        </w:rPr>
        <w:t>信息的来源的可靠性和并通过加密信息解密成明文等方法来验证双方身份的合法性。通信报文传输的正确性与数据完整性均需采用适当的方法加与鉴别，同时在存储时应当采用适当的技术，如</w:t>
      </w:r>
      <w:r>
        <w:rPr>
          <w:rFonts w:hint="eastAsia"/>
        </w:rPr>
        <w:t>MAC</w:t>
      </w:r>
      <w:r>
        <w:rPr>
          <w:rFonts w:hint="eastAsia"/>
        </w:rPr>
        <w:t>码较验技术，确保数据不会被非法修改。</w:t>
      </w:r>
      <w:r>
        <w:rPr>
          <w:rFonts w:hint="eastAsia"/>
        </w:rPr>
        <w:t xml:space="preserve"> </w:t>
      </w:r>
    </w:p>
    <w:p w:rsidR="00361290" w:rsidRPr="008516D3" w:rsidRDefault="00361290" w:rsidP="008516D3">
      <w:pPr>
        <w:rPr>
          <w:b/>
        </w:rPr>
      </w:pPr>
      <w:r w:rsidRPr="008516D3">
        <w:rPr>
          <w:b/>
        </w:rPr>
        <w:t xml:space="preserve">2.2 </w:t>
      </w:r>
      <w:r w:rsidRPr="008516D3">
        <w:rPr>
          <w:rFonts w:hint="eastAsia"/>
          <w:b/>
        </w:rPr>
        <w:t>数据库加密保护要求</w:t>
      </w:r>
    </w:p>
    <w:p w:rsidR="00361290" w:rsidRDefault="00361290" w:rsidP="008516D3">
      <w:r>
        <w:rPr>
          <w:rFonts w:hint="eastAsia"/>
        </w:rPr>
        <w:t>数据库的加密需在操作系统和数据库管理系统的支持下对数据库数据进行加密字典管理程序与数据库加／脱密引擎管理。</w:t>
      </w:r>
      <w:r>
        <w:rPr>
          <w:rFonts w:hint="eastAsia"/>
        </w:rPr>
        <w:t xml:space="preserve"> </w:t>
      </w:r>
    </w:p>
    <w:p w:rsidR="00361290" w:rsidRDefault="00361290" w:rsidP="008516D3">
      <w:r>
        <w:rPr>
          <w:rFonts w:hint="eastAsia"/>
        </w:rPr>
        <w:t>a</w:t>
      </w:r>
      <w:r>
        <w:rPr>
          <w:rFonts w:hint="eastAsia"/>
        </w:rPr>
        <w:t>．对关键字段加密功能要求：对关键数据或安全要求高的数据以记录的字段数据为单位进行</w:t>
      </w:r>
      <w:r>
        <w:rPr>
          <w:rFonts w:hint="eastAsia"/>
        </w:rPr>
        <w:t>N</w:t>
      </w:r>
      <w:r>
        <w:rPr>
          <w:rFonts w:hint="eastAsia"/>
        </w:rPr>
        <w:t>／脱密，并进行有效的密钥管理并完成“一次一密”</w:t>
      </w:r>
      <w:r>
        <w:rPr>
          <w:rFonts w:hint="eastAsia"/>
        </w:rPr>
        <w:t xml:space="preserve"> </w:t>
      </w:r>
      <w:r>
        <w:rPr>
          <w:rFonts w:hint="eastAsia"/>
        </w:rPr>
        <w:t>的密码操作。</w:t>
      </w:r>
      <w:r>
        <w:rPr>
          <w:rFonts w:hint="eastAsia"/>
        </w:rPr>
        <w:t xml:space="preserve"> </w:t>
      </w:r>
    </w:p>
    <w:p w:rsidR="00361290" w:rsidRDefault="00361290" w:rsidP="008516D3">
      <w:r>
        <w:rPr>
          <w:rFonts w:hint="eastAsia"/>
        </w:rPr>
        <w:t>b</w:t>
      </w:r>
      <w:r>
        <w:rPr>
          <w:rFonts w:hint="eastAsia"/>
        </w:rPr>
        <w:t>．密钥动态管理功能要求：要求根据数据库客体之间隐含的逻辑关系以及逻辑结构，对多个数据库物理客体，进行密钥的组织和存储工作，实施</w:t>
      </w:r>
      <w:r>
        <w:rPr>
          <w:rFonts w:hint="eastAsia"/>
        </w:rPr>
        <w:t xml:space="preserve"> </w:t>
      </w:r>
      <w:r>
        <w:rPr>
          <w:rFonts w:hint="eastAsia"/>
        </w:rPr>
        <w:t>对密钥的动态管理。</w:t>
      </w:r>
      <w:r>
        <w:rPr>
          <w:rFonts w:hint="eastAsia"/>
        </w:rPr>
        <w:t xml:space="preserve"> </w:t>
      </w:r>
    </w:p>
    <w:p w:rsidR="00361290" w:rsidRPr="008516D3" w:rsidRDefault="00361290" w:rsidP="008516D3">
      <w:pPr>
        <w:rPr>
          <w:b/>
        </w:rPr>
      </w:pPr>
      <w:r w:rsidRPr="008516D3">
        <w:rPr>
          <w:b/>
        </w:rPr>
        <w:t>2.3</w:t>
      </w:r>
      <w:r w:rsidRPr="008516D3">
        <w:rPr>
          <w:rFonts w:hint="eastAsia"/>
          <w:b/>
        </w:rPr>
        <w:t>用户权限控制要求</w:t>
      </w:r>
    </w:p>
    <w:p w:rsidR="00361290" w:rsidRDefault="00B51161" w:rsidP="008516D3">
      <w:r>
        <w:rPr>
          <w:rFonts w:hint="eastAsia"/>
        </w:rPr>
        <w:t>用户的权限管理是数据安全的重要机制。系统</w:t>
      </w:r>
      <w:r w:rsidR="00361290">
        <w:rPr>
          <w:rFonts w:hint="eastAsia"/>
        </w:rPr>
        <w:t>提供基于角色和组织机构的数据对象访问控制能力，</w:t>
      </w:r>
      <w:r>
        <w:rPr>
          <w:rFonts w:hint="eastAsia"/>
        </w:rPr>
        <w:t>比如老人和子女的区别性操作；</w:t>
      </w:r>
      <w:r w:rsidR="00361290">
        <w:rPr>
          <w:rFonts w:hint="eastAsia"/>
        </w:rPr>
        <w:t>通过多层操作权限设置和应用管理等措施保证数据存储和访问的安全性，保证数据不被非法拷贝、传播。</w:t>
      </w:r>
      <w:r w:rsidR="00361290">
        <w:rPr>
          <w:rFonts w:hint="eastAsia"/>
        </w:rPr>
        <w:t xml:space="preserve"> </w:t>
      </w:r>
    </w:p>
    <w:p w:rsidR="00361290" w:rsidRDefault="00361290" w:rsidP="008516D3">
      <w:r>
        <w:rPr>
          <w:rFonts w:hint="eastAsia"/>
        </w:rPr>
        <w:t>a</w:t>
      </w:r>
      <w:r>
        <w:rPr>
          <w:rFonts w:hint="eastAsia"/>
        </w:rPr>
        <w:t>．权限范围要求：系统应可预先设定好规则，限定用户使用系统的范围，包括授权用户存取和利用程序和数据，以及根据用户承担的业务职责遵</w:t>
      </w:r>
      <w:r>
        <w:rPr>
          <w:rFonts w:hint="eastAsia"/>
        </w:rPr>
        <w:t xml:space="preserve"> </w:t>
      </w:r>
      <w:r>
        <w:rPr>
          <w:rFonts w:hint="eastAsia"/>
        </w:rPr>
        <w:t>循“最小特权”授权用户在这一范围内能够进行那些操作。系统应具备</w:t>
      </w:r>
      <w:r>
        <w:rPr>
          <w:rFonts w:hint="eastAsia"/>
        </w:rPr>
        <w:t xml:space="preserve"> </w:t>
      </w:r>
      <w:r>
        <w:rPr>
          <w:rFonts w:hint="eastAsia"/>
        </w:rPr>
        <w:t>完善的访问权限控制功能，通过用户操作口令、多层操作权限设置和应</w:t>
      </w:r>
      <w:r>
        <w:rPr>
          <w:rFonts w:hint="eastAsia"/>
        </w:rPr>
        <w:t xml:space="preserve"> </w:t>
      </w:r>
      <w:r>
        <w:rPr>
          <w:rFonts w:hint="eastAsia"/>
        </w:rPr>
        <w:t>用功能管理等保证系统操作的安全。</w:t>
      </w:r>
      <w:r>
        <w:rPr>
          <w:rFonts w:hint="eastAsia"/>
        </w:rPr>
        <w:t xml:space="preserve"> </w:t>
      </w:r>
    </w:p>
    <w:p w:rsidR="00361290" w:rsidRDefault="00B51161" w:rsidP="008516D3">
      <w:pPr>
        <w:pStyle w:val="a3"/>
        <w:numPr>
          <w:ilvl w:val="0"/>
          <w:numId w:val="6"/>
        </w:numPr>
        <w:ind w:firstLineChars="0"/>
      </w:pPr>
      <w:r>
        <w:rPr>
          <w:rFonts w:hint="eastAsia"/>
        </w:rPr>
        <w:t>用户口令要求：对用户输入的密码形式进行限制，位数不得少于六位。</w:t>
      </w:r>
      <w:r w:rsidR="00361290">
        <w:rPr>
          <w:rFonts w:hint="eastAsia"/>
        </w:rPr>
        <w:t xml:space="preserve"> </w:t>
      </w:r>
    </w:p>
    <w:p w:rsidR="00361290" w:rsidRDefault="00361290" w:rsidP="008516D3">
      <w:r>
        <w:rPr>
          <w:rFonts w:hint="eastAsia"/>
        </w:rPr>
        <w:t>C</w:t>
      </w:r>
      <w:r>
        <w:rPr>
          <w:rFonts w:hint="eastAsia"/>
        </w:rPr>
        <w:t>．数据控制要求：系统所保存的数据及发送给其它系统或用户的数据应与</w:t>
      </w:r>
      <w:r>
        <w:rPr>
          <w:rFonts w:hint="eastAsia"/>
        </w:rPr>
        <w:t xml:space="preserve"> </w:t>
      </w:r>
      <w:r>
        <w:rPr>
          <w:rFonts w:hint="eastAsia"/>
        </w:rPr>
        <w:t>它的来源或权威数据保持一致。对用户提供数据的方式应能防止未得到</w:t>
      </w:r>
      <w:r>
        <w:rPr>
          <w:rFonts w:hint="eastAsia"/>
        </w:rPr>
        <w:t xml:space="preserve"> </w:t>
      </w:r>
      <w:r>
        <w:rPr>
          <w:rFonts w:hint="eastAsia"/>
        </w:rPr>
        <w:t>授权的用户对它进行进一步的或二手的应用。</w:t>
      </w:r>
    </w:p>
    <w:p w:rsidR="00B51161" w:rsidRPr="008516D3" w:rsidRDefault="00361290" w:rsidP="008516D3">
      <w:pPr>
        <w:rPr>
          <w:b/>
          <w:sz w:val="24"/>
          <w:szCs w:val="24"/>
        </w:rPr>
      </w:pPr>
      <w:r w:rsidRPr="008516D3">
        <w:rPr>
          <w:b/>
          <w:sz w:val="24"/>
          <w:szCs w:val="24"/>
        </w:rPr>
        <w:t>3</w:t>
      </w:r>
      <w:r w:rsidR="000E23E3" w:rsidRPr="008516D3">
        <w:rPr>
          <w:rFonts w:hint="eastAsia"/>
          <w:b/>
          <w:sz w:val="24"/>
          <w:szCs w:val="24"/>
        </w:rPr>
        <w:t>、</w:t>
      </w:r>
      <w:r w:rsidR="00B51161" w:rsidRPr="008516D3">
        <w:rPr>
          <w:rFonts w:hint="eastAsia"/>
          <w:b/>
          <w:sz w:val="24"/>
          <w:szCs w:val="24"/>
        </w:rPr>
        <w:t>可靠性需求分析</w:t>
      </w:r>
      <w:r w:rsidR="00B51161" w:rsidRPr="008516D3">
        <w:rPr>
          <w:rFonts w:hint="eastAsia"/>
          <w:b/>
          <w:sz w:val="24"/>
          <w:szCs w:val="24"/>
        </w:rPr>
        <w:t xml:space="preserve"> </w:t>
      </w:r>
    </w:p>
    <w:p w:rsidR="00B51161" w:rsidRPr="008516D3" w:rsidRDefault="00B51161" w:rsidP="008516D3">
      <w:pPr>
        <w:rPr>
          <w:b/>
        </w:rPr>
      </w:pPr>
      <w:r w:rsidRPr="008516D3">
        <w:rPr>
          <w:rFonts w:hint="eastAsia"/>
          <w:b/>
        </w:rPr>
        <w:t>3.1</w:t>
      </w:r>
      <w:r w:rsidRPr="008516D3">
        <w:rPr>
          <w:rFonts w:hint="eastAsia"/>
          <w:b/>
        </w:rPr>
        <w:t>硬件设备可靠性需求分析</w:t>
      </w:r>
      <w:r w:rsidRPr="008516D3">
        <w:rPr>
          <w:rFonts w:hint="eastAsia"/>
          <w:b/>
        </w:rPr>
        <w:t xml:space="preserve"> </w:t>
      </w:r>
    </w:p>
    <w:p w:rsidR="00B51161" w:rsidRDefault="00B51161" w:rsidP="008516D3">
      <w:r>
        <w:rPr>
          <w:rFonts w:hint="eastAsia"/>
        </w:rPr>
        <w:t>为满足功能需求，而且要求当系统出现意外故障时能够尽快恢复正常运行，数据不受破坏。这就要求系统硬件构架设计需考虑系统的冗余度，尽可能地避免硬件单点故障。</w:t>
      </w:r>
      <w:r>
        <w:rPr>
          <w:rFonts w:hint="eastAsia"/>
        </w:rPr>
        <w:t xml:space="preserve"> </w:t>
      </w:r>
    </w:p>
    <w:p w:rsidR="00B51161" w:rsidRPr="008516D3" w:rsidRDefault="00B51161" w:rsidP="008516D3">
      <w:pPr>
        <w:rPr>
          <w:b/>
        </w:rPr>
      </w:pPr>
      <w:r w:rsidRPr="008516D3">
        <w:rPr>
          <w:b/>
        </w:rPr>
        <w:t>3.2</w:t>
      </w:r>
      <w:r w:rsidRPr="008516D3">
        <w:rPr>
          <w:rFonts w:hint="eastAsia"/>
          <w:b/>
        </w:rPr>
        <w:t>服务器可靠性需求分析</w:t>
      </w:r>
      <w:r w:rsidRPr="008516D3">
        <w:rPr>
          <w:rFonts w:hint="eastAsia"/>
          <w:b/>
        </w:rPr>
        <w:t xml:space="preserve"> </w:t>
      </w:r>
    </w:p>
    <w:p w:rsidR="00B51161" w:rsidRDefault="00B51161" w:rsidP="008516D3">
      <w:r>
        <w:rPr>
          <w:rFonts w:hint="eastAsia"/>
        </w:rPr>
        <w:t>对于可靠性要求较低的系统可采用单机配置；而对于对可靠性极为敏感的关键业务，一般需要考虑采用多服务器的冗余备份配置。由多台单机组成的多设备整合系统中，系统可靠性可通过多机冗余，如服务器集群来实现整个系统的负载均衡，即使其中一台服务器出现故障，</w:t>
      </w:r>
      <w:r>
        <w:rPr>
          <w:rFonts w:hint="eastAsia"/>
        </w:rPr>
        <w:lastRenderedPageBreak/>
        <w:t>整个系统也不会宕机。</w:t>
      </w:r>
    </w:p>
    <w:p w:rsidR="00B51161" w:rsidRPr="008516D3" w:rsidRDefault="00B51161" w:rsidP="008516D3">
      <w:pPr>
        <w:rPr>
          <w:b/>
        </w:rPr>
      </w:pPr>
      <w:r w:rsidRPr="008516D3">
        <w:rPr>
          <w:b/>
        </w:rPr>
        <w:t>3.3</w:t>
      </w:r>
      <w:r w:rsidRPr="008516D3">
        <w:rPr>
          <w:rFonts w:hint="eastAsia"/>
          <w:b/>
        </w:rPr>
        <w:t>网络可靠性需求分析</w:t>
      </w:r>
      <w:r w:rsidRPr="008516D3">
        <w:rPr>
          <w:rFonts w:hint="eastAsia"/>
          <w:b/>
        </w:rPr>
        <w:t xml:space="preserve"> </w:t>
      </w:r>
    </w:p>
    <w:p w:rsidR="00B51161" w:rsidRDefault="00B51161" w:rsidP="008516D3">
      <w:r>
        <w:t>a.</w:t>
      </w:r>
      <w:r>
        <w:rPr>
          <w:rFonts w:hint="eastAsia"/>
        </w:rPr>
        <w:t>网络带宽可靠性：</w:t>
      </w:r>
    </w:p>
    <w:p w:rsidR="00B51161" w:rsidRDefault="00B51161" w:rsidP="008516D3">
      <w:r>
        <w:rPr>
          <w:rFonts w:hint="eastAsia"/>
        </w:rPr>
        <w:t>带宽的可靠性主要依赖于互联带宽、路由交换机背板交换能力，同时要求路由交换机交换性能应能实现从边缘至核心交换机各级网络设备全方位地消除网络瓶颈，避免拥塞，改善响应时间，同时还应提</w:t>
      </w:r>
      <w:r>
        <w:rPr>
          <w:rFonts w:hint="eastAsia"/>
        </w:rPr>
        <w:t xml:space="preserve"> </w:t>
      </w:r>
      <w:r>
        <w:rPr>
          <w:rFonts w:hint="eastAsia"/>
        </w:rPr>
        <w:t>供对服务质量的保障机制。</w:t>
      </w:r>
      <w:r>
        <w:rPr>
          <w:rFonts w:hint="eastAsia"/>
        </w:rPr>
        <w:t xml:space="preserve"> </w:t>
      </w:r>
    </w:p>
    <w:p w:rsidR="00B51161" w:rsidRDefault="00B51161" w:rsidP="008516D3">
      <w:r>
        <w:t>b.</w:t>
      </w:r>
      <w:r>
        <w:rPr>
          <w:rFonts w:hint="eastAsia"/>
        </w:rPr>
        <w:t>链路的可靠性：</w:t>
      </w:r>
    </w:p>
    <w:p w:rsidR="00B51161" w:rsidRDefault="00B51161" w:rsidP="008516D3">
      <w:r>
        <w:rPr>
          <w:rFonts w:hint="eastAsia"/>
        </w:rPr>
        <w:t>关键链路须保证其可靠性，从信息系统中心路由交换机到内部网的出口链路、二级信息系统中心路由交换机之间的路由链路、主干</w:t>
      </w:r>
      <w:r>
        <w:rPr>
          <w:rFonts w:hint="eastAsia"/>
        </w:rPr>
        <w:t xml:space="preserve"> </w:t>
      </w:r>
      <w:r>
        <w:rPr>
          <w:rFonts w:hint="eastAsia"/>
        </w:rPr>
        <w:t>交换机</w:t>
      </w:r>
      <w:r>
        <w:rPr>
          <w:rFonts w:hint="eastAsia"/>
        </w:rPr>
        <w:t>N-</w:t>
      </w:r>
      <w:r>
        <w:rPr>
          <w:rFonts w:hint="eastAsia"/>
        </w:rPr>
        <w:t>级交换机链路以及服务器到接入主干交换机的链路，都需根据</w:t>
      </w:r>
      <w:r>
        <w:rPr>
          <w:rFonts w:hint="eastAsia"/>
        </w:rPr>
        <w:t xml:space="preserve"> </w:t>
      </w:r>
      <w:r>
        <w:rPr>
          <w:rFonts w:hint="eastAsia"/>
        </w:rPr>
        <w:t>各个链路的性能要求分别采用不同的技术来保证链路的可靠性，并且均要</w:t>
      </w:r>
      <w:r>
        <w:rPr>
          <w:rFonts w:hint="eastAsia"/>
        </w:rPr>
        <w:t xml:space="preserve"> </w:t>
      </w:r>
      <w:r>
        <w:rPr>
          <w:rFonts w:hint="eastAsia"/>
        </w:rPr>
        <w:t>求冗余配置以保证网络可靠性和负载均衡，提高网络的性能。</w:t>
      </w:r>
      <w:r>
        <w:rPr>
          <w:rFonts w:hint="eastAsia"/>
        </w:rPr>
        <w:t xml:space="preserve"> </w:t>
      </w:r>
    </w:p>
    <w:p w:rsidR="00B51161" w:rsidRPr="008516D3" w:rsidRDefault="00B51161" w:rsidP="008516D3">
      <w:pPr>
        <w:rPr>
          <w:b/>
        </w:rPr>
      </w:pPr>
      <w:r w:rsidRPr="008516D3">
        <w:rPr>
          <w:rFonts w:hint="eastAsia"/>
          <w:b/>
        </w:rPr>
        <w:t>3.</w:t>
      </w:r>
      <w:r w:rsidRPr="008516D3">
        <w:rPr>
          <w:b/>
        </w:rPr>
        <w:t>4</w:t>
      </w:r>
      <w:r w:rsidRPr="008516D3">
        <w:rPr>
          <w:rFonts w:hint="eastAsia"/>
          <w:b/>
        </w:rPr>
        <w:t>软件可靠性需求分析</w:t>
      </w:r>
      <w:r w:rsidRPr="008516D3">
        <w:rPr>
          <w:rFonts w:hint="eastAsia"/>
          <w:b/>
        </w:rPr>
        <w:t xml:space="preserve"> </w:t>
      </w:r>
    </w:p>
    <w:p w:rsidR="00361290" w:rsidRDefault="00B51161" w:rsidP="008516D3">
      <w:r>
        <w:t>a.</w:t>
      </w:r>
      <w:r>
        <w:rPr>
          <w:rFonts w:hint="eastAsia"/>
        </w:rPr>
        <w:t>可用率：反映系统综合各种运行环境以及完成各种任务和功能的能力。一般要求系统运行后在任一随机时刻需要执行规定任务或完成规定功能时，</w:t>
      </w:r>
      <w:r>
        <w:rPr>
          <w:rFonts w:hint="eastAsia"/>
        </w:rPr>
        <w:t xml:space="preserve"> </w:t>
      </w:r>
      <w:r>
        <w:rPr>
          <w:rFonts w:hint="eastAsia"/>
        </w:rPr>
        <w:t>均处于可使用状态的概率要达</w:t>
      </w:r>
      <w:r>
        <w:rPr>
          <w:rFonts w:hint="eastAsia"/>
        </w:rPr>
        <w:t>99</w:t>
      </w:r>
      <w:r>
        <w:rPr>
          <w:rFonts w:hint="eastAsia"/>
        </w:rPr>
        <w:t>％。</w:t>
      </w:r>
    </w:p>
    <w:p w:rsidR="00B51161" w:rsidRDefault="00B51161" w:rsidP="008516D3">
      <w:r>
        <w:t>b.</w:t>
      </w:r>
      <w:r>
        <w:rPr>
          <w:rFonts w:hint="eastAsia"/>
        </w:rPr>
        <w:t>初期故障率：反映软件在交付给用户后的三个月内的故障频度。一般要求系统在初期故障期内以每</w:t>
      </w:r>
      <w:r>
        <w:rPr>
          <w:rFonts w:hint="eastAsia"/>
        </w:rPr>
        <w:t>100</w:t>
      </w:r>
      <w:r>
        <w:rPr>
          <w:rFonts w:hint="eastAsia"/>
        </w:rPr>
        <w:t>小时的故障数为单位时间的故障数不得大于</w:t>
      </w:r>
      <w:r>
        <w:rPr>
          <w:rFonts w:hint="eastAsia"/>
        </w:rPr>
        <w:t>1</w:t>
      </w:r>
      <w:r>
        <w:rPr>
          <w:rFonts w:hint="eastAsia"/>
        </w:rPr>
        <w:t>。</w:t>
      </w:r>
      <w:r>
        <w:rPr>
          <w:rFonts w:hint="eastAsia"/>
        </w:rPr>
        <w:t xml:space="preserve"> </w:t>
      </w:r>
    </w:p>
    <w:p w:rsidR="00B51161" w:rsidRDefault="00B51161" w:rsidP="008516D3">
      <w:r>
        <w:t>c.</w:t>
      </w:r>
      <w:r>
        <w:rPr>
          <w:rFonts w:hint="eastAsia"/>
        </w:rPr>
        <w:t>偶然故障率：反映软件在软件交付给用户后的四个月以后的故障频度。一般要求系统在偶然故障期内以每</w:t>
      </w:r>
      <w:r>
        <w:rPr>
          <w:rFonts w:hint="eastAsia"/>
        </w:rPr>
        <w:t>1000</w:t>
      </w:r>
      <w:r>
        <w:rPr>
          <w:rFonts w:hint="eastAsia"/>
        </w:rPr>
        <w:t>小时的故障数为单位时间的故障数不得大于</w:t>
      </w:r>
      <w:r>
        <w:rPr>
          <w:rFonts w:hint="eastAsia"/>
        </w:rPr>
        <w:t>3</w:t>
      </w:r>
      <w:r>
        <w:rPr>
          <w:rFonts w:hint="eastAsia"/>
        </w:rPr>
        <w:t>。</w:t>
      </w:r>
      <w:r>
        <w:rPr>
          <w:rFonts w:hint="eastAsia"/>
        </w:rPr>
        <w:t xml:space="preserve"> </w:t>
      </w:r>
    </w:p>
    <w:p w:rsidR="00B51161" w:rsidRDefault="00B51161" w:rsidP="008516D3">
      <w:r>
        <w:t>d.</w:t>
      </w:r>
      <w:r>
        <w:rPr>
          <w:rFonts w:hint="eastAsia"/>
        </w:rPr>
        <w:t>平均失效间隔时间</w:t>
      </w:r>
      <w:r>
        <w:rPr>
          <w:rFonts w:hint="eastAsia"/>
        </w:rPr>
        <w:t>(MTBF)</w:t>
      </w:r>
      <w:r>
        <w:rPr>
          <w:rFonts w:hint="eastAsia"/>
        </w:rPr>
        <w:t>：指软件在相继两次失效之间正常工作的平均统计时间。根据购物网站各系统可靠性要求不同一般应在</w:t>
      </w:r>
      <w:r>
        <w:t>5000-10000</w:t>
      </w:r>
      <w:r>
        <w:rPr>
          <w:rFonts w:hint="eastAsia"/>
        </w:rPr>
        <w:t>小时之间。</w:t>
      </w:r>
      <w:r>
        <w:rPr>
          <w:rFonts w:hint="eastAsia"/>
        </w:rPr>
        <w:t xml:space="preserve"> </w:t>
      </w:r>
    </w:p>
    <w:p w:rsidR="00B51161" w:rsidRDefault="00B51161" w:rsidP="008516D3">
      <w:r>
        <w:t>e.</w:t>
      </w:r>
      <w:r>
        <w:rPr>
          <w:rFonts w:hint="eastAsia"/>
        </w:rPr>
        <w:t>缺陷密度</w:t>
      </w:r>
      <w:r>
        <w:rPr>
          <w:rFonts w:hint="eastAsia"/>
        </w:rPr>
        <w:t>(FD)</w:t>
      </w:r>
      <w:r>
        <w:rPr>
          <w:rFonts w:hint="eastAsia"/>
        </w:rPr>
        <w:t>：一般以每千行无注解源代码为一个单位，要求源代码中隐藏的缺陷数量应低于</w:t>
      </w:r>
      <w:r>
        <w:rPr>
          <w:rFonts w:hint="eastAsia"/>
        </w:rPr>
        <w:t>15</w:t>
      </w:r>
      <w:r>
        <w:rPr>
          <w:rFonts w:hint="eastAsia"/>
        </w:rPr>
        <w:t>个。</w:t>
      </w:r>
      <w:r>
        <w:rPr>
          <w:rFonts w:hint="eastAsia"/>
        </w:rPr>
        <w:t xml:space="preserve"> </w:t>
      </w:r>
    </w:p>
    <w:p w:rsidR="00B51161" w:rsidRDefault="00B51161" w:rsidP="008516D3">
      <w:r>
        <w:t>f.</w:t>
      </w:r>
      <w:r>
        <w:rPr>
          <w:rFonts w:hint="eastAsia"/>
        </w:rPr>
        <w:t>平均失效恢复时间</w:t>
      </w:r>
      <w:r>
        <w:rPr>
          <w:rFonts w:hint="eastAsia"/>
        </w:rPr>
        <w:t>(MTTR)</w:t>
      </w:r>
      <w:r>
        <w:rPr>
          <w:rFonts w:hint="eastAsia"/>
        </w:rPr>
        <w:t>：指软件失效后恢复正常工作所需的平均统计时间。一般要求</w:t>
      </w:r>
      <w:r>
        <w:rPr>
          <w:rFonts w:hint="eastAsia"/>
        </w:rPr>
        <w:t>MTTR</w:t>
      </w:r>
      <w:r>
        <w:rPr>
          <w:rFonts w:hint="eastAsia"/>
        </w:rPr>
        <w:t>值不得高于五分钟。</w:t>
      </w:r>
    </w:p>
    <w:p w:rsidR="00B51161" w:rsidRPr="008516D3" w:rsidRDefault="008516D3" w:rsidP="008516D3">
      <w:pPr>
        <w:rPr>
          <w:b/>
          <w:sz w:val="24"/>
          <w:szCs w:val="24"/>
        </w:rPr>
      </w:pPr>
      <w:r w:rsidRPr="008516D3">
        <w:rPr>
          <w:rFonts w:hint="eastAsia"/>
          <w:b/>
          <w:sz w:val="24"/>
          <w:szCs w:val="24"/>
        </w:rPr>
        <w:t>４</w:t>
      </w:r>
      <w:r w:rsidR="000E23E3" w:rsidRPr="008516D3">
        <w:rPr>
          <w:rFonts w:hint="eastAsia"/>
          <w:b/>
          <w:sz w:val="24"/>
          <w:szCs w:val="24"/>
        </w:rPr>
        <w:t>、</w:t>
      </w:r>
      <w:r w:rsidR="00B51161" w:rsidRPr="008516D3">
        <w:rPr>
          <w:rFonts w:hint="eastAsia"/>
          <w:b/>
          <w:sz w:val="24"/>
          <w:szCs w:val="24"/>
        </w:rPr>
        <w:t>易用性需求分析</w:t>
      </w:r>
      <w:r w:rsidR="00B51161" w:rsidRPr="008516D3">
        <w:rPr>
          <w:rFonts w:hint="eastAsia"/>
          <w:b/>
          <w:sz w:val="24"/>
          <w:szCs w:val="24"/>
        </w:rPr>
        <w:t xml:space="preserve"> </w:t>
      </w:r>
    </w:p>
    <w:p w:rsidR="00B51161" w:rsidRDefault="00B51161" w:rsidP="008516D3">
      <w:r>
        <w:rPr>
          <w:rFonts w:hint="eastAsia"/>
        </w:rPr>
        <w:t xml:space="preserve">   </w:t>
      </w:r>
      <w:r w:rsidR="008F6EC9">
        <w:rPr>
          <w:rFonts w:hint="eastAsia"/>
        </w:rPr>
        <w:t>在软件</w:t>
      </w:r>
      <w:r>
        <w:rPr>
          <w:rFonts w:hint="eastAsia"/>
        </w:rPr>
        <w:t>的设计中要求选择易于管理和维护、并具有良好容错能力的设备，配合具有强大管理功能的软件，采用友好的界面和简洁的操作方式，使日常的维护和操作变得直观、</w:t>
      </w:r>
      <w:r w:rsidR="008F6EC9">
        <w:rPr>
          <w:rFonts w:hint="eastAsia"/>
        </w:rPr>
        <w:t>简便和高效，减少用户的操作复杂度。主要包括如下方面：</w:t>
      </w:r>
    </w:p>
    <w:p w:rsidR="008516D3" w:rsidRPr="008516D3" w:rsidRDefault="008516D3" w:rsidP="008516D3">
      <w:pPr>
        <w:rPr>
          <w:b/>
        </w:rPr>
      </w:pPr>
      <w:r w:rsidRPr="008516D3">
        <w:rPr>
          <w:rFonts w:hint="eastAsia"/>
          <w:b/>
        </w:rPr>
        <w:t>４</w:t>
      </w:r>
      <w:r w:rsidRPr="008516D3">
        <w:rPr>
          <w:rFonts w:hint="eastAsia"/>
          <w:b/>
        </w:rPr>
        <w:t>.</w:t>
      </w:r>
      <w:r w:rsidRPr="008516D3">
        <w:rPr>
          <w:rFonts w:hint="eastAsia"/>
          <w:b/>
        </w:rPr>
        <w:t>１易理解</w:t>
      </w:r>
    </w:p>
    <w:p w:rsidR="00B51161" w:rsidRDefault="00B51161" w:rsidP="008516D3">
      <w:r>
        <w:rPr>
          <w:rFonts w:hint="eastAsia"/>
        </w:rPr>
        <w:t>软件的易理解性是与用户认识软件的逻辑概念及其应用范围所花的努力有关的软件属性。要求软件研制过程中形成的所有文档语言简练、前后一致、易于理解以及语句无歧义。系统的功能名称和图标应该直接、明了，</w:t>
      </w:r>
      <w:r>
        <w:rPr>
          <w:rFonts w:hint="eastAsia"/>
        </w:rPr>
        <w:t xml:space="preserve"> </w:t>
      </w:r>
      <w:r>
        <w:rPr>
          <w:rFonts w:hint="eastAsia"/>
        </w:rPr>
        <w:t>没有歧义，易见并易于理解。</w:t>
      </w:r>
      <w:r>
        <w:rPr>
          <w:rFonts w:hint="eastAsia"/>
        </w:rPr>
        <w:t xml:space="preserve"> </w:t>
      </w:r>
    </w:p>
    <w:p w:rsidR="008516D3" w:rsidRPr="008516D3" w:rsidRDefault="008516D3" w:rsidP="008516D3">
      <w:pPr>
        <w:rPr>
          <w:b/>
        </w:rPr>
      </w:pPr>
      <w:r w:rsidRPr="008516D3">
        <w:rPr>
          <w:rFonts w:hint="eastAsia"/>
          <w:b/>
        </w:rPr>
        <w:t>４</w:t>
      </w:r>
      <w:r w:rsidRPr="008516D3">
        <w:rPr>
          <w:rFonts w:hint="eastAsia"/>
          <w:b/>
        </w:rPr>
        <w:t>.</w:t>
      </w:r>
      <w:r w:rsidRPr="008516D3">
        <w:rPr>
          <w:rFonts w:hint="eastAsia"/>
          <w:b/>
        </w:rPr>
        <w:t>２</w:t>
      </w:r>
      <w:r w:rsidR="00B51161" w:rsidRPr="008516D3">
        <w:rPr>
          <w:rFonts w:hint="eastAsia"/>
          <w:b/>
        </w:rPr>
        <w:t>易操作：</w:t>
      </w:r>
    </w:p>
    <w:p w:rsidR="008F6EC9" w:rsidRDefault="00B51161" w:rsidP="008516D3">
      <w:r>
        <w:rPr>
          <w:rFonts w:hint="eastAsia"/>
        </w:rPr>
        <w:t>站在</w:t>
      </w:r>
      <w:r w:rsidR="008F6EC9">
        <w:rPr>
          <w:rFonts w:hint="eastAsia"/>
        </w:rPr>
        <w:t>用户的角度，考虑系统各种用户为操作和运行控制所花的努力最少。</w:t>
      </w:r>
    </w:p>
    <w:p w:rsidR="008F6EC9" w:rsidRDefault="008F6EC9" w:rsidP="008516D3">
      <w:r>
        <w:rPr>
          <w:rFonts w:hint="eastAsia"/>
        </w:rPr>
        <w:t>要求软件的人机界面友好、界面设计科学合理并且操作步骤</w:t>
      </w:r>
      <w:r w:rsidR="00B51161">
        <w:rPr>
          <w:rFonts w:hint="eastAsia"/>
        </w:rPr>
        <w:t>简单，让用户能尽可能根据窗口提示上手使用，无需过多的参考使用说明书</w:t>
      </w:r>
      <w:r>
        <w:rPr>
          <w:rFonts w:hint="eastAsia"/>
        </w:rPr>
        <w:t>和参加培训。</w:t>
      </w:r>
    </w:p>
    <w:p w:rsidR="008F6EC9" w:rsidRDefault="008F6EC9" w:rsidP="008516D3">
      <w:r>
        <w:rPr>
          <w:rFonts w:hint="eastAsia"/>
        </w:rPr>
        <w:t>各项功能流程设计直接，争取在一个窗口完成一套操作。</w:t>
      </w:r>
    </w:p>
    <w:p w:rsidR="008F6EC9" w:rsidRDefault="008F6EC9" w:rsidP="008516D3">
      <w:r>
        <w:rPr>
          <w:rFonts w:hint="eastAsia"/>
        </w:rPr>
        <w:t>默认值和可选项多，允许管理员设置很多默认和可选内容，尽量避免过多的手工操作。</w:t>
      </w:r>
      <w:r>
        <w:rPr>
          <w:rFonts w:hint="eastAsia"/>
        </w:rPr>
        <w:t xml:space="preserve"> </w:t>
      </w:r>
    </w:p>
    <w:p w:rsidR="008516D3" w:rsidRPr="008516D3" w:rsidRDefault="008516D3" w:rsidP="008516D3">
      <w:pPr>
        <w:rPr>
          <w:b/>
        </w:rPr>
      </w:pPr>
      <w:r w:rsidRPr="008516D3">
        <w:rPr>
          <w:rFonts w:hint="eastAsia"/>
          <w:b/>
        </w:rPr>
        <w:t>４</w:t>
      </w:r>
      <w:r w:rsidRPr="008516D3">
        <w:rPr>
          <w:rFonts w:hint="eastAsia"/>
          <w:b/>
        </w:rPr>
        <w:t>.</w:t>
      </w:r>
      <w:r w:rsidRPr="008516D3">
        <w:rPr>
          <w:rFonts w:hint="eastAsia"/>
          <w:b/>
        </w:rPr>
        <w:t>３</w:t>
      </w:r>
      <w:r w:rsidR="008F6EC9" w:rsidRPr="008516D3">
        <w:rPr>
          <w:rFonts w:hint="eastAsia"/>
          <w:b/>
        </w:rPr>
        <w:t>系统信息的反馈要及时、清晰明了。</w:t>
      </w:r>
    </w:p>
    <w:p w:rsidR="00B51161" w:rsidRDefault="008F6EC9" w:rsidP="008516D3">
      <w:r>
        <w:rPr>
          <w:rFonts w:hint="eastAsia"/>
        </w:rPr>
        <w:t>系统的及时、清晰的反馈对于产品的易用性很重要。需通过不断的，迅速的、易理解的反馈，让用户知道自己的操作的结果。对于错误信息的反馈，还应保证无歧义，并具有指导性。</w:t>
      </w:r>
    </w:p>
    <w:p w:rsidR="008F6EC9" w:rsidRPr="008516D3" w:rsidRDefault="008516D3" w:rsidP="008516D3">
      <w:pPr>
        <w:rPr>
          <w:b/>
          <w:sz w:val="24"/>
          <w:szCs w:val="24"/>
        </w:rPr>
      </w:pPr>
      <w:r w:rsidRPr="008516D3">
        <w:rPr>
          <w:rFonts w:hint="eastAsia"/>
          <w:b/>
          <w:sz w:val="24"/>
          <w:szCs w:val="24"/>
        </w:rPr>
        <w:t>５、</w:t>
      </w:r>
      <w:r w:rsidR="008F6EC9" w:rsidRPr="008516D3">
        <w:rPr>
          <w:rFonts w:hint="eastAsia"/>
          <w:b/>
          <w:sz w:val="24"/>
          <w:szCs w:val="24"/>
        </w:rPr>
        <w:t>可维护性需求分析</w:t>
      </w:r>
      <w:r w:rsidR="008F6EC9" w:rsidRPr="008516D3">
        <w:rPr>
          <w:rFonts w:hint="eastAsia"/>
          <w:b/>
          <w:sz w:val="24"/>
          <w:szCs w:val="24"/>
        </w:rPr>
        <w:t xml:space="preserve"> </w:t>
      </w:r>
    </w:p>
    <w:p w:rsidR="008F6EC9" w:rsidRDefault="008516D3" w:rsidP="008516D3">
      <w:r>
        <w:rPr>
          <w:rFonts w:hint="eastAsia"/>
        </w:rPr>
        <w:t>系统的可维护性分为硬件可维护性和软件可维护性两部分。</w:t>
      </w:r>
      <w:r w:rsidR="008F6EC9">
        <w:rPr>
          <w:rFonts w:hint="eastAsia"/>
        </w:rPr>
        <w:t>相应的，系统的可维护性需求，</w:t>
      </w:r>
      <w:r w:rsidR="008F6EC9">
        <w:rPr>
          <w:rFonts w:hint="eastAsia"/>
        </w:rPr>
        <w:lastRenderedPageBreak/>
        <w:t>也就包括硬件的可维护性需求和软件的可维护性需求两部分。</w:t>
      </w:r>
      <w:r w:rsidR="008F6EC9">
        <w:rPr>
          <w:rFonts w:hint="eastAsia"/>
        </w:rPr>
        <w:t xml:space="preserve"> </w:t>
      </w:r>
    </w:p>
    <w:p w:rsidR="008516D3" w:rsidRPr="008516D3" w:rsidRDefault="008516D3" w:rsidP="008516D3">
      <w:pPr>
        <w:rPr>
          <w:b/>
        </w:rPr>
      </w:pPr>
      <w:r w:rsidRPr="008516D3">
        <w:rPr>
          <w:rFonts w:hint="eastAsia"/>
          <w:b/>
        </w:rPr>
        <w:t>５</w:t>
      </w:r>
      <w:r w:rsidRPr="008516D3">
        <w:rPr>
          <w:rFonts w:hint="eastAsia"/>
          <w:b/>
        </w:rPr>
        <w:t>.</w:t>
      </w:r>
      <w:r w:rsidRPr="008516D3">
        <w:rPr>
          <w:rFonts w:hint="eastAsia"/>
          <w:b/>
        </w:rPr>
        <w:t>１</w:t>
      </w:r>
      <w:r w:rsidR="008F6EC9" w:rsidRPr="008516D3">
        <w:rPr>
          <w:rFonts w:hint="eastAsia"/>
          <w:b/>
        </w:rPr>
        <w:t>硬</w:t>
      </w:r>
      <w:r w:rsidRPr="008516D3">
        <w:rPr>
          <w:rFonts w:hint="eastAsia"/>
          <w:b/>
        </w:rPr>
        <w:t>件可维护需求</w:t>
      </w:r>
    </w:p>
    <w:p w:rsidR="008F6EC9" w:rsidRDefault="008F6EC9" w:rsidP="008516D3">
      <w:r>
        <w:rPr>
          <w:rFonts w:hint="eastAsia"/>
        </w:rPr>
        <w:t>系统的结构设计对硬件的可维护性起决定作用。为适应不同应用的要求，在硬件体系的设计上应要求采用模块化、构件化的设计方案。对于一些关键的硬件设施，要能满足在线更换的要求，如磁盘等，要满足热插拔的要求等。</w:t>
      </w:r>
      <w:r>
        <w:rPr>
          <w:rFonts w:hint="eastAsia"/>
        </w:rPr>
        <w:t xml:space="preserve"> </w:t>
      </w:r>
    </w:p>
    <w:p w:rsidR="008516D3" w:rsidRPr="008516D3" w:rsidRDefault="008516D3" w:rsidP="008516D3">
      <w:pPr>
        <w:rPr>
          <w:b/>
        </w:rPr>
      </w:pPr>
      <w:r w:rsidRPr="008516D3">
        <w:rPr>
          <w:rFonts w:hint="eastAsia"/>
          <w:b/>
        </w:rPr>
        <w:t>５</w:t>
      </w:r>
      <w:r w:rsidRPr="008516D3">
        <w:rPr>
          <w:rFonts w:hint="eastAsia"/>
          <w:b/>
        </w:rPr>
        <w:t>.</w:t>
      </w:r>
      <w:r w:rsidRPr="008516D3">
        <w:rPr>
          <w:rFonts w:hint="eastAsia"/>
          <w:b/>
        </w:rPr>
        <w:t>２</w:t>
      </w:r>
      <w:r w:rsidR="008F6EC9" w:rsidRPr="008516D3">
        <w:rPr>
          <w:rFonts w:hint="eastAsia"/>
          <w:b/>
        </w:rPr>
        <w:t>软件可维护性需求：</w:t>
      </w:r>
    </w:p>
    <w:p w:rsidR="008F6EC9" w:rsidRDefault="008F6EC9" w:rsidP="008516D3">
      <w:r>
        <w:rPr>
          <w:rFonts w:hint="eastAsia"/>
        </w:rPr>
        <w:t>为了提高软件的可维护性，在软件的非功能需求方面，应当重点关注以下方面，并尽可能提出明确的要求：</w:t>
      </w:r>
      <w:r>
        <w:rPr>
          <w:rFonts w:hint="eastAsia"/>
        </w:rPr>
        <w:t xml:space="preserve"> </w:t>
      </w:r>
    </w:p>
    <w:p w:rsidR="00B51161" w:rsidRDefault="008F6EC9" w:rsidP="008516D3">
      <w:pPr>
        <w:ind w:firstLine="420"/>
      </w:pPr>
      <w:r>
        <w:rPr>
          <w:rFonts w:hint="eastAsia"/>
        </w:rPr>
        <w:t>1</w:t>
      </w:r>
      <w:r>
        <w:rPr>
          <w:rFonts w:hint="eastAsia"/>
        </w:rPr>
        <w:t>．系统的架构、所使用的技术、工具平台要具有较好的可维护性。包括，软件总体的架构上要易于维护；采用比较成熟的、易于维护的技术、工具平台等。</w:t>
      </w:r>
      <w:r>
        <w:rPr>
          <w:rFonts w:hint="eastAsia"/>
        </w:rPr>
        <w:t xml:space="preserve"> </w:t>
      </w:r>
      <w:r>
        <w:rPr>
          <w:rFonts w:hint="eastAsia"/>
        </w:rPr>
        <w:t>另外，软件有比较好的维护界面，也有利于以后的维护操作。</w:t>
      </w:r>
    </w:p>
    <w:p w:rsidR="008F6EC9" w:rsidRDefault="008F6EC9" w:rsidP="008516D3">
      <w:pPr>
        <w:ind w:firstLine="420"/>
      </w:pPr>
      <w:r>
        <w:rPr>
          <w:rFonts w:hint="eastAsia"/>
        </w:rPr>
        <w:t>2</w:t>
      </w:r>
      <w:r>
        <w:rPr>
          <w:rFonts w:hint="eastAsia"/>
        </w:rPr>
        <w:t>．采用功能模块化的软件结构，并选用合适的程序开发语言，尽可能使用复用程度高的部件，增强系统的可复用能力，并增加模块内聚程度，减少模块间</w:t>
      </w:r>
      <w:r>
        <w:rPr>
          <w:rFonts w:hint="eastAsia"/>
        </w:rPr>
        <w:t xml:space="preserve"> </w:t>
      </w:r>
      <w:r>
        <w:rPr>
          <w:rFonts w:hint="eastAsia"/>
        </w:rPr>
        <w:t>的耦合程度，保证系统扩展软件功能的时候不修改或影响已有的功能，减少</w:t>
      </w:r>
      <w:r>
        <w:rPr>
          <w:rFonts w:hint="eastAsia"/>
        </w:rPr>
        <w:t xml:space="preserve"> </w:t>
      </w:r>
      <w:r>
        <w:rPr>
          <w:rFonts w:hint="eastAsia"/>
        </w:rPr>
        <w:t>软件全局性变动。</w:t>
      </w:r>
      <w:r>
        <w:rPr>
          <w:rFonts w:hint="eastAsia"/>
        </w:rPr>
        <w:t xml:space="preserve"> </w:t>
      </w:r>
    </w:p>
    <w:p w:rsidR="008F6EC9" w:rsidRDefault="008F6EC9" w:rsidP="008516D3">
      <w:pPr>
        <w:ind w:firstLine="420"/>
      </w:pPr>
      <w:r>
        <w:rPr>
          <w:rFonts w:hint="eastAsia"/>
        </w:rPr>
        <w:t>3</w:t>
      </w:r>
      <w:r>
        <w:rPr>
          <w:rFonts w:hint="eastAsia"/>
        </w:rPr>
        <w:t>．</w:t>
      </w:r>
      <w:r>
        <w:rPr>
          <w:rFonts w:hint="eastAsia"/>
        </w:rPr>
        <w:t xml:space="preserve"> </w:t>
      </w:r>
      <w:r>
        <w:rPr>
          <w:rFonts w:hint="eastAsia"/>
        </w:rPr>
        <w:t>软件的代码复杂度对可维护性也有较大的影响，一般要求代码的循环复杂度不超过</w:t>
      </w:r>
      <w:r>
        <w:rPr>
          <w:rFonts w:hint="eastAsia"/>
        </w:rPr>
        <w:t>7</w:t>
      </w:r>
      <w:r>
        <w:rPr>
          <w:rFonts w:hint="eastAsia"/>
        </w:rPr>
        <w:t>；所有对象方法的代码均尽量不超过</w:t>
      </w:r>
      <w:r>
        <w:rPr>
          <w:rFonts w:hint="eastAsia"/>
        </w:rPr>
        <w:t>200</w:t>
      </w:r>
      <w:r>
        <w:rPr>
          <w:rFonts w:hint="eastAsia"/>
        </w:rPr>
        <w:t>行；软件模块中，注释与</w:t>
      </w:r>
      <w:r>
        <w:rPr>
          <w:rFonts w:hint="eastAsia"/>
        </w:rPr>
        <w:t xml:space="preserve"> </w:t>
      </w:r>
      <w:r>
        <w:rPr>
          <w:rFonts w:hint="eastAsia"/>
        </w:rPr>
        <w:t>原代码语句的比例至少为</w:t>
      </w:r>
      <w:r w:rsidR="008516D3">
        <w:rPr>
          <w:rFonts w:hint="eastAsia"/>
        </w:rPr>
        <w:t>１</w:t>
      </w:r>
      <w:r>
        <w:rPr>
          <w:rFonts w:hint="eastAsia"/>
        </w:rPr>
        <w:t>：</w:t>
      </w:r>
      <w:r>
        <w:rPr>
          <w:rFonts w:hint="eastAsia"/>
        </w:rPr>
        <w:t>4</w:t>
      </w:r>
      <w:r>
        <w:rPr>
          <w:rFonts w:hint="eastAsia"/>
        </w:rPr>
        <w:t>等。</w:t>
      </w:r>
      <w:r>
        <w:rPr>
          <w:rFonts w:hint="eastAsia"/>
        </w:rPr>
        <w:t xml:space="preserve"> </w:t>
      </w:r>
    </w:p>
    <w:p w:rsidR="008F6EC9" w:rsidRDefault="008F6EC9" w:rsidP="008516D3">
      <w:pPr>
        <w:ind w:firstLine="420"/>
      </w:pPr>
      <w:r>
        <w:rPr>
          <w:rFonts w:hint="eastAsia"/>
        </w:rPr>
        <w:t>4</w:t>
      </w:r>
      <w:r>
        <w:rPr>
          <w:rFonts w:hint="eastAsia"/>
        </w:rPr>
        <w:t>．清晰、易懂的、完备的设计和使用文档，对系统的可维护性关系重大，必须对其内容和编写的标准有明确的要求，并在日常的维护过程中，按照流程对</w:t>
      </w:r>
      <w:r>
        <w:rPr>
          <w:rFonts w:hint="eastAsia"/>
        </w:rPr>
        <w:t xml:space="preserve"> </w:t>
      </w:r>
      <w:r>
        <w:rPr>
          <w:rFonts w:hint="eastAsia"/>
        </w:rPr>
        <w:t>其进行有效更新，确保文档的准确性和可用性。</w:t>
      </w:r>
      <w:r>
        <w:rPr>
          <w:rFonts w:hint="eastAsia"/>
        </w:rPr>
        <w:t xml:space="preserve">  </w:t>
      </w:r>
    </w:p>
    <w:p w:rsidR="008F6EC9" w:rsidRDefault="008F6EC9" w:rsidP="008516D3">
      <w:pPr>
        <w:ind w:firstLine="420"/>
      </w:pPr>
      <w:r>
        <w:rPr>
          <w:rFonts w:hint="eastAsia"/>
        </w:rPr>
        <w:t>5</w:t>
      </w:r>
      <w:r>
        <w:rPr>
          <w:rFonts w:hint="eastAsia"/>
        </w:rPr>
        <w:t>．完备、规范的应用日志及管理功能。记录完整的应用系统日志是解决软件故障，查找软件缺陷的有力手段。应用系统的日志要求一是设置要完备，针对</w:t>
      </w:r>
      <w:r>
        <w:rPr>
          <w:rFonts w:hint="eastAsia"/>
        </w:rPr>
        <w:t xml:space="preserve"> </w:t>
      </w:r>
      <w:r>
        <w:rPr>
          <w:rFonts w:hint="eastAsia"/>
        </w:rPr>
        <w:t>具体的应用类型，设置相应的目志，包括：运行日志、应用日志、批处理日</w:t>
      </w:r>
      <w:r>
        <w:rPr>
          <w:rFonts w:hint="eastAsia"/>
        </w:rPr>
        <w:t xml:space="preserve"> </w:t>
      </w:r>
      <w:r>
        <w:rPr>
          <w:rFonts w:hint="eastAsia"/>
        </w:rPr>
        <w:t>志、文件传输日志、数据库操作日志、数据修改、维护日志等等；二是要求</w:t>
      </w:r>
      <w:r>
        <w:rPr>
          <w:rFonts w:hint="eastAsia"/>
        </w:rPr>
        <w:t xml:space="preserve"> </w:t>
      </w:r>
      <w:r>
        <w:rPr>
          <w:rFonts w:hint="eastAsia"/>
        </w:rPr>
        <w:t>日志的格式要规范，记录的信息要清晰、明确，满足故障处理的要求；三是</w:t>
      </w:r>
      <w:r>
        <w:rPr>
          <w:rFonts w:hint="eastAsia"/>
        </w:rPr>
        <w:t xml:space="preserve"> </w:t>
      </w:r>
      <w:r>
        <w:rPr>
          <w:rFonts w:hint="eastAsia"/>
        </w:rPr>
        <w:t>日志应具有一定的配置灵活性，能够提供不同详细程度要求的日志信息。</w:t>
      </w:r>
    </w:p>
    <w:p w:rsidR="007C54DB" w:rsidRPr="008516D3" w:rsidRDefault="008516D3" w:rsidP="008516D3">
      <w:pPr>
        <w:rPr>
          <w:b/>
          <w:sz w:val="24"/>
          <w:szCs w:val="24"/>
        </w:rPr>
      </w:pPr>
      <w:r w:rsidRPr="008516D3">
        <w:rPr>
          <w:rFonts w:hint="eastAsia"/>
          <w:b/>
          <w:sz w:val="24"/>
          <w:szCs w:val="24"/>
        </w:rPr>
        <w:t>６、</w:t>
      </w:r>
      <w:r w:rsidR="00BE5F9A" w:rsidRPr="008516D3">
        <w:rPr>
          <w:rFonts w:hint="eastAsia"/>
          <w:b/>
          <w:sz w:val="24"/>
          <w:szCs w:val="24"/>
        </w:rPr>
        <w:t>性能需求</w:t>
      </w:r>
      <w:r w:rsidR="00BE5F9A" w:rsidRPr="008516D3">
        <w:rPr>
          <w:rFonts w:hint="eastAsia"/>
          <w:b/>
          <w:sz w:val="24"/>
          <w:szCs w:val="24"/>
        </w:rPr>
        <w:t xml:space="preserve"> </w:t>
      </w:r>
    </w:p>
    <w:p w:rsidR="00BE5F9A" w:rsidRPr="008516D3" w:rsidRDefault="008516D3" w:rsidP="008516D3">
      <w:pPr>
        <w:rPr>
          <w:b/>
        </w:rPr>
      </w:pPr>
      <w:r w:rsidRPr="008516D3">
        <w:rPr>
          <w:rFonts w:hint="eastAsia"/>
          <w:b/>
        </w:rPr>
        <w:t>６</w:t>
      </w:r>
      <w:r w:rsidRPr="008516D3">
        <w:rPr>
          <w:rFonts w:hint="eastAsia"/>
          <w:b/>
        </w:rPr>
        <w:t>.</w:t>
      </w:r>
      <w:r w:rsidRPr="008516D3">
        <w:rPr>
          <w:rFonts w:hint="eastAsia"/>
          <w:b/>
        </w:rPr>
        <w:t>１</w:t>
      </w:r>
      <w:r w:rsidR="00DB468C" w:rsidRPr="008516D3">
        <w:rPr>
          <w:rFonts w:hint="eastAsia"/>
          <w:b/>
        </w:rPr>
        <w:t>处理时间</w:t>
      </w:r>
      <w:r w:rsidR="00BE5F9A" w:rsidRPr="008516D3">
        <w:rPr>
          <w:rFonts w:hint="eastAsia"/>
          <w:b/>
        </w:rPr>
        <w:t xml:space="preserve"> </w:t>
      </w:r>
    </w:p>
    <w:p w:rsidR="00040657" w:rsidRPr="00040657" w:rsidRDefault="00040657" w:rsidP="008516D3">
      <w:r>
        <w:rPr>
          <w:rFonts w:hint="eastAsia"/>
        </w:rPr>
        <w:t>终端用户登陆界面的响应时间：</w:t>
      </w:r>
      <w:r>
        <w:rPr>
          <w:rFonts w:hint="eastAsia"/>
        </w:rPr>
        <w:t>1s</w:t>
      </w:r>
      <w:r>
        <w:rPr>
          <w:rFonts w:hint="eastAsia"/>
        </w:rPr>
        <w:t>以内</w:t>
      </w:r>
      <w:r>
        <w:rPr>
          <w:rFonts w:hint="eastAsia"/>
        </w:rPr>
        <w:t xml:space="preserve"> </w:t>
      </w:r>
    </w:p>
    <w:p w:rsidR="00DB468C" w:rsidRDefault="00DB468C" w:rsidP="008516D3">
      <w:r>
        <w:rPr>
          <w:rFonts w:hint="eastAsia"/>
        </w:rPr>
        <w:t>查询的响应时间</w:t>
      </w:r>
      <w:r w:rsidR="00186310">
        <w:rPr>
          <w:rFonts w:hint="eastAsia"/>
        </w:rPr>
        <w:t>：</w:t>
      </w:r>
      <w:r w:rsidR="00186310">
        <w:t>1s</w:t>
      </w:r>
      <w:r w:rsidR="00186310">
        <w:t>以内</w:t>
      </w:r>
      <w:r>
        <w:rPr>
          <w:rFonts w:hint="eastAsia"/>
        </w:rPr>
        <w:t xml:space="preserve"> </w:t>
      </w:r>
    </w:p>
    <w:p w:rsidR="00DB468C" w:rsidRDefault="00DB468C" w:rsidP="008516D3">
      <w:r>
        <w:rPr>
          <w:rFonts w:hint="eastAsia"/>
        </w:rPr>
        <w:t>联机交易处理时间</w:t>
      </w:r>
      <w:r w:rsidR="00040657">
        <w:rPr>
          <w:rFonts w:hint="eastAsia"/>
        </w:rPr>
        <w:t>：</w:t>
      </w:r>
    </w:p>
    <w:p w:rsidR="00DB468C" w:rsidRDefault="00DB468C" w:rsidP="008516D3">
      <w:r>
        <w:rPr>
          <w:rFonts w:hint="eastAsia"/>
        </w:rPr>
        <w:t>数据备份和恢复时间</w:t>
      </w:r>
      <w:r w:rsidR="00040657">
        <w:rPr>
          <w:rFonts w:hint="eastAsia"/>
        </w:rPr>
        <w:t>：</w:t>
      </w:r>
      <w:r>
        <w:rPr>
          <w:rFonts w:hint="eastAsia"/>
        </w:rPr>
        <w:t xml:space="preserve"> </w:t>
      </w:r>
    </w:p>
    <w:p w:rsidR="00DB468C" w:rsidRDefault="00DB468C" w:rsidP="008516D3">
      <w:r>
        <w:rPr>
          <w:rFonts w:hint="eastAsia"/>
        </w:rPr>
        <w:t>前后台文件传输处理时间</w:t>
      </w:r>
      <w:r w:rsidR="00040657">
        <w:rPr>
          <w:rFonts w:hint="eastAsia"/>
        </w:rPr>
        <w:t>：</w:t>
      </w:r>
      <w:r>
        <w:rPr>
          <w:rFonts w:hint="eastAsia"/>
        </w:rPr>
        <w:t xml:space="preserve"> </w:t>
      </w:r>
    </w:p>
    <w:p w:rsidR="00DB468C" w:rsidRPr="008516D3" w:rsidRDefault="008516D3" w:rsidP="008516D3">
      <w:pPr>
        <w:rPr>
          <w:b/>
        </w:rPr>
      </w:pPr>
      <w:r w:rsidRPr="008516D3">
        <w:rPr>
          <w:rFonts w:hint="eastAsia"/>
          <w:b/>
        </w:rPr>
        <w:t>６</w:t>
      </w:r>
      <w:r w:rsidRPr="008516D3">
        <w:rPr>
          <w:rFonts w:hint="eastAsia"/>
          <w:b/>
        </w:rPr>
        <w:t>.</w:t>
      </w:r>
      <w:r w:rsidRPr="008516D3">
        <w:rPr>
          <w:rFonts w:hint="eastAsia"/>
          <w:b/>
        </w:rPr>
        <w:t>２</w:t>
      </w:r>
      <w:r w:rsidR="00DB468C" w:rsidRPr="008516D3">
        <w:rPr>
          <w:rFonts w:hint="eastAsia"/>
          <w:b/>
        </w:rPr>
        <w:t>吞吐量</w:t>
      </w:r>
    </w:p>
    <w:p w:rsidR="00DB468C" w:rsidRDefault="00DB468C" w:rsidP="008516D3">
      <w:r>
        <w:rPr>
          <w:rFonts w:hint="eastAsia"/>
        </w:rPr>
        <w:t>单位时间内的点击数</w:t>
      </w:r>
      <w:r w:rsidR="00040657">
        <w:rPr>
          <w:rFonts w:hint="eastAsia"/>
        </w:rPr>
        <w:t>：</w:t>
      </w:r>
      <w:r w:rsidR="00040657">
        <w:rPr>
          <w:rFonts w:hint="eastAsia"/>
        </w:rPr>
        <w:t>10,000</w:t>
      </w:r>
    </w:p>
    <w:p w:rsidR="00DB468C" w:rsidRDefault="00DB468C" w:rsidP="008516D3">
      <w:r>
        <w:rPr>
          <w:rFonts w:hint="eastAsia"/>
        </w:rPr>
        <w:t>系统预期的最大用户量</w:t>
      </w:r>
      <w:r w:rsidR="00040657">
        <w:rPr>
          <w:rFonts w:hint="eastAsia"/>
        </w:rPr>
        <w:t>：</w:t>
      </w:r>
      <w:r w:rsidR="00040657">
        <w:rPr>
          <w:rFonts w:hint="eastAsia"/>
        </w:rPr>
        <w:t>10</w:t>
      </w:r>
      <w:r w:rsidR="00040657">
        <w:t>,</w:t>
      </w:r>
      <w:r w:rsidR="00040657">
        <w:rPr>
          <w:rFonts w:hint="eastAsia"/>
        </w:rPr>
        <w:t>000</w:t>
      </w:r>
    </w:p>
    <w:p w:rsidR="00DB468C" w:rsidRDefault="00DB468C" w:rsidP="008516D3">
      <w:r>
        <w:rPr>
          <w:rFonts w:hint="eastAsia"/>
        </w:rPr>
        <w:t>系统预期的最大联机的用户</w:t>
      </w:r>
      <w:r>
        <w:rPr>
          <w:rFonts w:hint="eastAsia"/>
        </w:rPr>
        <w:t>(</w:t>
      </w:r>
      <w:r>
        <w:rPr>
          <w:rFonts w:hint="eastAsia"/>
        </w:rPr>
        <w:t>登录</w:t>
      </w:r>
      <w:r w:rsidR="00040657">
        <w:rPr>
          <w:rFonts w:hint="eastAsia"/>
        </w:rPr>
        <w:t>)</w:t>
      </w:r>
      <w:r w:rsidR="00040657">
        <w:rPr>
          <w:rFonts w:hint="eastAsia"/>
        </w:rPr>
        <w:t>：</w:t>
      </w:r>
      <w:r w:rsidR="00040657">
        <w:rPr>
          <w:rFonts w:hint="eastAsia"/>
        </w:rPr>
        <w:t>1,000</w:t>
      </w:r>
    </w:p>
    <w:p w:rsidR="00BE5F9A" w:rsidRDefault="00DB468C" w:rsidP="008516D3">
      <w:r>
        <w:rPr>
          <w:rFonts w:hint="eastAsia"/>
        </w:rPr>
        <w:t>系统预期的最大并行操作用户数</w:t>
      </w:r>
      <w:r w:rsidR="00040657">
        <w:rPr>
          <w:rFonts w:hint="eastAsia"/>
        </w:rPr>
        <w:t>：</w:t>
      </w:r>
      <w:r w:rsidR="00040657">
        <w:rPr>
          <w:rFonts w:hint="eastAsia"/>
        </w:rPr>
        <w:t>1</w:t>
      </w:r>
      <w:r w:rsidR="00040657">
        <w:t>,</w:t>
      </w:r>
      <w:r w:rsidR="00040657">
        <w:rPr>
          <w:rFonts w:hint="eastAsia"/>
        </w:rPr>
        <w:t>000</w:t>
      </w:r>
      <w:r>
        <w:rPr>
          <w:rFonts w:hint="eastAsia"/>
        </w:rPr>
        <w:t xml:space="preserve"> </w:t>
      </w:r>
      <w:r w:rsidR="00BE5F9A">
        <w:rPr>
          <w:rFonts w:hint="eastAsia"/>
        </w:rPr>
        <w:t xml:space="preserve"> </w:t>
      </w:r>
    </w:p>
    <w:p w:rsidR="004C6E27" w:rsidRDefault="004C6E27" w:rsidP="008516D3"/>
    <w:sectPr w:rsidR="004C6E27" w:rsidSect="008516D3">
      <w:headerReference w:type="even" r:id="rId18"/>
      <w:headerReference w:type="default" r:id="rId19"/>
      <w:pgSz w:w="11906" w:h="1683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BC6" w:rsidRDefault="007D3BC6" w:rsidP="008516D3">
      <w:r>
        <w:separator/>
      </w:r>
    </w:p>
  </w:endnote>
  <w:endnote w:type="continuationSeparator" w:id="0">
    <w:p w:rsidR="007D3BC6" w:rsidRDefault="007D3BC6" w:rsidP="00851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BC6" w:rsidRDefault="007D3BC6" w:rsidP="008516D3">
      <w:r>
        <w:separator/>
      </w:r>
    </w:p>
  </w:footnote>
  <w:footnote w:type="continuationSeparator" w:id="0">
    <w:p w:rsidR="007D3BC6" w:rsidRDefault="007D3BC6" w:rsidP="00851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6D3" w:rsidRDefault="008516D3" w:rsidP="008516D3">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6D3" w:rsidRDefault="008516D3" w:rsidP="008516D3">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83902"/>
    <w:multiLevelType w:val="hybridMultilevel"/>
    <w:tmpl w:val="F44CA1C4"/>
    <w:lvl w:ilvl="0" w:tplc="AFC836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CB0D13"/>
    <w:multiLevelType w:val="hybridMultilevel"/>
    <w:tmpl w:val="51C66F12"/>
    <w:lvl w:ilvl="0" w:tplc="36E6A2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0A1B88"/>
    <w:multiLevelType w:val="hybridMultilevel"/>
    <w:tmpl w:val="DEBA4118"/>
    <w:lvl w:ilvl="0" w:tplc="8E5AB448">
      <w:start w:val="1"/>
      <w:numFmt w:val="lowerLetter"/>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23394C"/>
    <w:multiLevelType w:val="hybridMultilevel"/>
    <w:tmpl w:val="B49C51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D7C2D01"/>
    <w:multiLevelType w:val="hybridMultilevel"/>
    <w:tmpl w:val="652CCF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78A5923"/>
    <w:multiLevelType w:val="hybridMultilevel"/>
    <w:tmpl w:val="6100D3DE"/>
    <w:lvl w:ilvl="0" w:tplc="A69AD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846D99"/>
    <w:multiLevelType w:val="hybridMultilevel"/>
    <w:tmpl w:val="82E06C08"/>
    <w:lvl w:ilvl="0" w:tplc="5C6400DE">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723466"/>
    <w:multiLevelType w:val="hybridMultilevel"/>
    <w:tmpl w:val="D038B4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C644BF0"/>
    <w:multiLevelType w:val="hybridMultilevel"/>
    <w:tmpl w:val="890C275C"/>
    <w:lvl w:ilvl="0" w:tplc="5A3C4542">
      <w:start w:val="1"/>
      <w:numFmt w:val="upperLetter"/>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7241A1"/>
    <w:multiLevelType w:val="hybridMultilevel"/>
    <w:tmpl w:val="E8408862"/>
    <w:lvl w:ilvl="0" w:tplc="82A47534">
      <w:start w:val="2"/>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4A70A8"/>
    <w:multiLevelType w:val="hybridMultilevel"/>
    <w:tmpl w:val="62A84BB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5A4E3E31"/>
    <w:multiLevelType w:val="hybridMultilevel"/>
    <w:tmpl w:val="E06E939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787204D0"/>
    <w:multiLevelType w:val="hybridMultilevel"/>
    <w:tmpl w:val="189C9A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11"/>
  </w:num>
  <w:num w:numId="4">
    <w:abstractNumId w:val="10"/>
  </w:num>
  <w:num w:numId="5">
    <w:abstractNumId w:val="2"/>
  </w:num>
  <w:num w:numId="6">
    <w:abstractNumId w:val="6"/>
  </w:num>
  <w:num w:numId="7">
    <w:abstractNumId w:val="0"/>
  </w:num>
  <w:num w:numId="8">
    <w:abstractNumId w:val="8"/>
  </w:num>
  <w:num w:numId="9">
    <w:abstractNumId w:val="12"/>
  </w:num>
  <w:num w:numId="10">
    <w:abstractNumId w:val="3"/>
  </w:num>
  <w:num w:numId="11">
    <w:abstractNumId w:val="9"/>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bordersDoNotSurroundHeader/>
  <w:bordersDoNotSurroundFooter/>
  <w:defaultTabStop w:val="420"/>
  <w:drawingGridHorizontalSpacing w:val="213"/>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AB9"/>
    <w:rsid w:val="00001401"/>
    <w:rsid w:val="0000249C"/>
    <w:rsid w:val="00040657"/>
    <w:rsid w:val="0007334C"/>
    <w:rsid w:val="000A6E76"/>
    <w:rsid w:val="000E23E3"/>
    <w:rsid w:val="000E7DFF"/>
    <w:rsid w:val="00186310"/>
    <w:rsid w:val="002103F8"/>
    <w:rsid w:val="00221E78"/>
    <w:rsid w:val="002240B5"/>
    <w:rsid w:val="00305A0D"/>
    <w:rsid w:val="00361290"/>
    <w:rsid w:val="003A532A"/>
    <w:rsid w:val="00424AB9"/>
    <w:rsid w:val="004A0B90"/>
    <w:rsid w:val="004B38F8"/>
    <w:rsid w:val="004C6E27"/>
    <w:rsid w:val="005948FA"/>
    <w:rsid w:val="00652704"/>
    <w:rsid w:val="006F2EDD"/>
    <w:rsid w:val="007C54DB"/>
    <w:rsid w:val="007D3BC6"/>
    <w:rsid w:val="008516D3"/>
    <w:rsid w:val="008F6EC9"/>
    <w:rsid w:val="009A6146"/>
    <w:rsid w:val="00A03DA8"/>
    <w:rsid w:val="00A23B60"/>
    <w:rsid w:val="00A501C1"/>
    <w:rsid w:val="00AD0ACD"/>
    <w:rsid w:val="00B0209B"/>
    <w:rsid w:val="00B51161"/>
    <w:rsid w:val="00BE5F9A"/>
    <w:rsid w:val="00C13878"/>
    <w:rsid w:val="00C50445"/>
    <w:rsid w:val="00D024E5"/>
    <w:rsid w:val="00D33C0A"/>
    <w:rsid w:val="00D75E55"/>
    <w:rsid w:val="00DA26D3"/>
    <w:rsid w:val="00DB468C"/>
    <w:rsid w:val="00E318DB"/>
    <w:rsid w:val="00E66C41"/>
    <w:rsid w:val="00E856CC"/>
    <w:rsid w:val="00F41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20FAC1-C61A-4CE4-B50F-A13E2001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6E27"/>
    <w:pPr>
      <w:ind w:firstLineChars="200" w:firstLine="420"/>
    </w:pPr>
  </w:style>
  <w:style w:type="paragraph" w:styleId="a4">
    <w:name w:val="Date"/>
    <w:basedOn w:val="a"/>
    <w:next w:val="a"/>
    <w:link w:val="a5"/>
    <w:uiPriority w:val="99"/>
    <w:semiHidden/>
    <w:unhideWhenUsed/>
    <w:rsid w:val="00361290"/>
    <w:pPr>
      <w:ind w:leftChars="2500" w:left="100"/>
    </w:pPr>
  </w:style>
  <w:style w:type="character" w:customStyle="1" w:styleId="a5">
    <w:name w:val="日期 字符"/>
    <w:basedOn w:val="a0"/>
    <w:link w:val="a4"/>
    <w:uiPriority w:val="99"/>
    <w:semiHidden/>
    <w:rsid w:val="00361290"/>
  </w:style>
  <w:style w:type="paragraph" w:styleId="a6">
    <w:name w:val="Title"/>
    <w:basedOn w:val="a"/>
    <w:next w:val="a"/>
    <w:link w:val="a7"/>
    <w:uiPriority w:val="10"/>
    <w:qFormat/>
    <w:rsid w:val="00DB468C"/>
    <w:pPr>
      <w:spacing w:before="240" w:after="60"/>
      <w:jc w:val="center"/>
      <w:outlineLvl w:val="0"/>
    </w:pPr>
    <w:rPr>
      <w:rFonts w:asciiTheme="majorHAnsi" w:eastAsia="宋体" w:hAnsiTheme="majorHAnsi" w:cstheme="majorBidi"/>
      <w:b/>
      <w:bCs/>
      <w:sz w:val="32"/>
      <w:szCs w:val="32"/>
    </w:rPr>
  </w:style>
  <w:style w:type="character" w:customStyle="1" w:styleId="a7">
    <w:name w:val="标题 字符"/>
    <w:basedOn w:val="a0"/>
    <w:link w:val="a6"/>
    <w:uiPriority w:val="10"/>
    <w:rsid w:val="00DB468C"/>
    <w:rPr>
      <w:rFonts w:asciiTheme="majorHAnsi" w:eastAsia="宋体" w:hAnsiTheme="majorHAnsi" w:cstheme="majorBidi"/>
      <w:b/>
      <w:bCs/>
      <w:sz w:val="32"/>
      <w:szCs w:val="32"/>
    </w:rPr>
  </w:style>
  <w:style w:type="table" w:styleId="a8">
    <w:name w:val="Table Grid"/>
    <w:basedOn w:val="a1"/>
    <w:uiPriority w:val="39"/>
    <w:rsid w:val="00DB46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8516D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516D3"/>
    <w:rPr>
      <w:sz w:val="18"/>
      <w:szCs w:val="18"/>
    </w:rPr>
  </w:style>
  <w:style w:type="paragraph" w:styleId="ab">
    <w:name w:val="footer"/>
    <w:basedOn w:val="a"/>
    <w:link w:val="ac"/>
    <w:uiPriority w:val="99"/>
    <w:unhideWhenUsed/>
    <w:rsid w:val="008516D3"/>
    <w:pPr>
      <w:tabs>
        <w:tab w:val="center" w:pos="4153"/>
        <w:tab w:val="right" w:pos="8306"/>
      </w:tabs>
      <w:snapToGrid w:val="0"/>
      <w:jc w:val="left"/>
    </w:pPr>
    <w:rPr>
      <w:sz w:val="18"/>
      <w:szCs w:val="18"/>
    </w:rPr>
  </w:style>
  <w:style w:type="character" w:customStyle="1" w:styleId="ac">
    <w:name w:val="页脚 字符"/>
    <w:basedOn w:val="a0"/>
    <w:link w:val="ab"/>
    <w:uiPriority w:val="99"/>
    <w:rsid w:val="008516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87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2AB62C-555A-4936-9C9C-4876AE89C9B6}"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zh-CN" altLang="en-US"/>
        </a:p>
      </dgm:t>
    </dgm:pt>
    <dgm:pt modelId="{C73C4DD6-113F-4EC4-8133-087F2CE7FFA2}">
      <dgm:prSet phldrT="[文本]"/>
      <dgm:spPr/>
      <dgm:t>
        <a:bodyPr/>
        <a:lstStyle/>
        <a:p>
          <a:r>
            <a:rPr lang="zh-CN" altLang="en-US"/>
            <a:t>寸草心</a:t>
          </a:r>
          <a:r>
            <a:rPr lang="en-US" altLang="zh-CN"/>
            <a:t>APP</a:t>
          </a:r>
          <a:endParaRPr lang="zh-CN" altLang="en-US"/>
        </a:p>
      </dgm:t>
    </dgm:pt>
    <dgm:pt modelId="{FA5FCF79-A16A-461D-8107-60455A2F5FFF}" type="parTrans" cxnId="{D3A35D77-4EDC-4445-BFFB-14B93F421003}">
      <dgm:prSet/>
      <dgm:spPr/>
      <dgm:t>
        <a:bodyPr/>
        <a:lstStyle/>
        <a:p>
          <a:endParaRPr lang="zh-CN" altLang="en-US"/>
        </a:p>
      </dgm:t>
    </dgm:pt>
    <dgm:pt modelId="{E4F7AA7F-4130-4504-BFC7-BA8229037C6A}" type="sibTrans" cxnId="{D3A35D77-4EDC-4445-BFFB-14B93F421003}">
      <dgm:prSet/>
      <dgm:spPr/>
      <dgm:t>
        <a:bodyPr/>
        <a:lstStyle/>
        <a:p>
          <a:endParaRPr lang="zh-CN" altLang="en-US"/>
        </a:p>
      </dgm:t>
    </dgm:pt>
    <dgm:pt modelId="{C5FCC998-0351-4DF5-8FC9-BD56DBD66A9E}">
      <dgm:prSet phldrT="[文本]"/>
      <dgm:spPr/>
      <dgm:t>
        <a:bodyPr/>
        <a:lstStyle/>
        <a:p>
          <a:r>
            <a:rPr lang="zh-CN" altLang="en-US"/>
            <a:t>登录注册</a:t>
          </a:r>
        </a:p>
      </dgm:t>
    </dgm:pt>
    <dgm:pt modelId="{6B10E63D-22B2-4EC1-8688-9835FE5EF930}" type="parTrans" cxnId="{744A6307-AEFA-4BEE-BA7A-87C2B88E3D70}">
      <dgm:prSet/>
      <dgm:spPr/>
      <dgm:t>
        <a:bodyPr/>
        <a:lstStyle/>
        <a:p>
          <a:endParaRPr lang="zh-CN" altLang="en-US"/>
        </a:p>
      </dgm:t>
    </dgm:pt>
    <dgm:pt modelId="{89985F12-A126-4E1F-8E04-8313E1A39C9E}" type="sibTrans" cxnId="{744A6307-AEFA-4BEE-BA7A-87C2B88E3D70}">
      <dgm:prSet/>
      <dgm:spPr/>
      <dgm:t>
        <a:bodyPr/>
        <a:lstStyle/>
        <a:p>
          <a:endParaRPr lang="zh-CN" altLang="en-US"/>
        </a:p>
      </dgm:t>
    </dgm:pt>
    <dgm:pt modelId="{4B8E9F36-DC2C-469D-B2F0-E682DFE80315}">
      <dgm:prSet phldrT="[文本]"/>
      <dgm:spPr/>
      <dgm:t>
        <a:bodyPr/>
        <a:lstStyle/>
        <a:p>
          <a:r>
            <a:rPr lang="zh-CN" altLang="en-US"/>
            <a:t>登录</a:t>
          </a:r>
        </a:p>
      </dgm:t>
    </dgm:pt>
    <dgm:pt modelId="{DA4F8895-8366-4848-AFAC-C2FE2F8E1099}" type="parTrans" cxnId="{8D510E3C-9724-44EE-BB4F-62D90B1668DD}">
      <dgm:prSet/>
      <dgm:spPr/>
      <dgm:t>
        <a:bodyPr/>
        <a:lstStyle/>
        <a:p>
          <a:endParaRPr lang="zh-CN" altLang="en-US"/>
        </a:p>
      </dgm:t>
    </dgm:pt>
    <dgm:pt modelId="{A6BBFF55-5A65-408D-A12D-0990B5F76770}" type="sibTrans" cxnId="{8D510E3C-9724-44EE-BB4F-62D90B1668DD}">
      <dgm:prSet/>
      <dgm:spPr/>
      <dgm:t>
        <a:bodyPr/>
        <a:lstStyle/>
        <a:p>
          <a:endParaRPr lang="zh-CN" altLang="en-US"/>
        </a:p>
      </dgm:t>
    </dgm:pt>
    <dgm:pt modelId="{4F7A875D-6DCD-403B-BA6B-A99068137A3F}">
      <dgm:prSet phldrT="[文本]"/>
      <dgm:spPr/>
      <dgm:t>
        <a:bodyPr/>
        <a:lstStyle/>
        <a:p>
          <a:r>
            <a:rPr lang="zh-CN" altLang="en-US"/>
            <a:t>注册</a:t>
          </a:r>
        </a:p>
      </dgm:t>
    </dgm:pt>
    <dgm:pt modelId="{94F5FE93-00B4-4103-B30D-05DE8A0A3B0B}" type="parTrans" cxnId="{29502893-B938-4FAC-8B2B-73F9BBD2493D}">
      <dgm:prSet/>
      <dgm:spPr/>
      <dgm:t>
        <a:bodyPr/>
        <a:lstStyle/>
        <a:p>
          <a:endParaRPr lang="zh-CN" altLang="en-US"/>
        </a:p>
      </dgm:t>
    </dgm:pt>
    <dgm:pt modelId="{614BE44E-1E55-4EB3-BEA2-1840457DE30E}" type="sibTrans" cxnId="{29502893-B938-4FAC-8B2B-73F9BBD2493D}">
      <dgm:prSet/>
      <dgm:spPr/>
      <dgm:t>
        <a:bodyPr/>
        <a:lstStyle/>
        <a:p>
          <a:endParaRPr lang="zh-CN" altLang="en-US"/>
        </a:p>
      </dgm:t>
    </dgm:pt>
    <dgm:pt modelId="{957AA9AC-1428-4523-AC2A-8210E5956475}">
      <dgm:prSet phldrT="[文本]"/>
      <dgm:spPr/>
      <dgm:t>
        <a:bodyPr/>
        <a:lstStyle/>
        <a:p>
          <a:r>
            <a:rPr lang="zh-CN" altLang="en-US"/>
            <a:t>群聊</a:t>
          </a:r>
        </a:p>
      </dgm:t>
    </dgm:pt>
    <dgm:pt modelId="{4CDC41C0-5E65-4FA1-80E5-7B6F5D9EFF0D}" type="parTrans" cxnId="{BA8AE14B-F4F7-4452-9FCE-D4AE3CAF6A81}">
      <dgm:prSet/>
      <dgm:spPr/>
      <dgm:t>
        <a:bodyPr/>
        <a:lstStyle/>
        <a:p>
          <a:endParaRPr lang="zh-CN" altLang="en-US"/>
        </a:p>
      </dgm:t>
    </dgm:pt>
    <dgm:pt modelId="{E472C45C-FE20-4E9C-A218-C219A288E951}" type="sibTrans" cxnId="{BA8AE14B-F4F7-4452-9FCE-D4AE3CAF6A81}">
      <dgm:prSet/>
      <dgm:spPr/>
      <dgm:t>
        <a:bodyPr/>
        <a:lstStyle/>
        <a:p>
          <a:endParaRPr lang="zh-CN" altLang="en-US"/>
        </a:p>
      </dgm:t>
    </dgm:pt>
    <dgm:pt modelId="{7FAE3822-208F-46C7-9CF1-089F7CDA5A91}">
      <dgm:prSet phldrT="[文本]"/>
      <dgm:spPr/>
      <dgm:t>
        <a:bodyPr/>
        <a:lstStyle/>
        <a:p>
          <a:r>
            <a:rPr lang="zh-CN" altLang="en-US"/>
            <a:t>新建群聊</a:t>
          </a:r>
        </a:p>
      </dgm:t>
    </dgm:pt>
    <dgm:pt modelId="{04FAE834-5EC1-4D46-B7E0-6763220E4427}" type="parTrans" cxnId="{91081025-C707-431B-886D-6CCCA043A644}">
      <dgm:prSet/>
      <dgm:spPr/>
      <dgm:t>
        <a:bodyPr/>
        <a:lstStyle/>
        <a:p>
          <a:endParaRPr lang="zh-CN" altLang="en-US"/>
        </a:p>
      </dgm:t>
    </dgm:pt>
    <dgm:pt modelId="{5F460A54-89A3-45E7-AE3D-988502B721FB}" type="sibTrans" cxnId="{91081025-C707-431B-886D-6CCCA043A644}">
      <dgm:prSet/>
      <dgm:spPr/>
      <dgm:t>
        <a:bodyPr/>
        <a:lstStyle/>
        <a:p>
          <a:endParaRPr lang="zh-CN" altLang="en-US"/>
        </a:p>
      </dgm:t>
    </dgm:pt>
    <dgm:pt modelId="{9F5FA986-EF96-44DC-95B9-EC6359CC5DE0}">
      <dgm:prSet/>
      <dgm:spPr/>
      <dgm:t>
        <a:bodyPr/>
        <a:lstStyle/>
        <a:p>
          <a:r>
            <a:rPr lang="zh-CN" altLang="en-US"/>
            <a:t>好友模块</a:t>
          </a:r>
        </a:p>
      </dgm:t>
    </dgm:pt>
    <dgm:pt modelId="{01CF2D75-145A-4D44-8B59-13B84A912D9A}" type="parTrans" cxnId="{8B3D0238-87EF-4D1B-A9B3-C9818665D59A}">
      <dgm:prSet/>
      <dgm:spPr/>
      <dgm:t>
        <a:bodyPr/>
        <a:lstStyle/>
        <a:p>
          <a:endParaRPr lang="zh-CN" altLang="en-US"/>
        </a:p>
      </dgm:t>
    </dgm:pt>
    <dgm:pt modelId="{E68904EC-C6DA-420C-9961-BF45A0DAA06E}" type="sibTrans" cxnId="{8B3D0238-87EF-4D1B-A9B3-C9818665D59A}">
      <dgm:prSet/>
      <dgm:spPr/>
      <dgm:t>
        <a:bodyPr/>
        <a:lstStyle/>
        <a:p>
          <a:endParaRPr lang="zh-CN" altLang="en-US"/>
        </a:p>
      </dgm:t>
    </dgm:pt>
    <dgm:pt modelId="{697A9967-1487-4B0D-8BF9-A929D11FE7B6}">
      <dgm:prSet/>
      <dgm:spPr/>
      <dgm:t>
        <a:bodyPr/>
        <a:lstStyle/>
        <a:p>
          <a:r>
            <a:rPr lang="zh-CN" altLang="en-US"/>
            <a:t>上传图文消息</a:t>
          </a:r>
        </a:p>
      </dgm:t>
    </dgm:pt>
    <dgm:pt modelId="{6306541B-49EA-47F8-844E-7A6036DA8029}" type="parTrans" cxnId="{FAC8F170-A337-426C-A4CB-C0BCD0FC1129}">
      <dgm:prSet/>
      <dgm:spPr/>
      <dgm:t>
        <a:bodyPr/>
        <a:lstStyle/>
        <a:p>
          <a:endParaRPr lang="zh-CN" altLang="en-US"/>
        </a:p>
      </dgm:t>
    </dgm:pt>
    <dgm:pt modelId="{94BE5DD3-275D-4A9D-BB83-E04A5992C02B}" type="sibTrans" cxnId="{FAC8F170-A337-426C-A4CB-C0BCD0FC1129}">
      <dgm:prSet/>
      <dgm:spPr/>
      <dgm:t>
        <a:bodyPr/>
        <a:lstStyle/>
        <a:p>
          <a:endParaRPr lang="zh-CN" altLang="en-US"/>
        </a:p>
      </dgm:t>
    </dgm:pt>
    <dgm:pt modelId="{CB305888-A186-473B-AA7D-4AC5488F2F1C}">
      <dgm:prSet/>
      <dgm:spPr/>
      <dgm:t>
        <a:bodyPr/>
        <a:lstStyle/>
        <a:p>
          <a:r>
            <a:rPr lang="zh-CN" altLang="en-US"/>
            <a:t>图文浏览评论</a:t>
          </a:r>
        </a:p>
      </dgm:t>
    </dgm:pt>
    <dgm:pt modelId="{FB6E70F5-251D-47D5-8CA5-61194553142B}" type="parTrans" cxnId="{04EC885E-EF12-4BB7-818C-C499A8F99E6C}">
      <dgm:prSet/>
      <dgm:spPr/>
      <dgm:t>
        <a:bodyPr/>
        <a:lstStyle/>
        <a:p>
          <a:endParaRPr lang="zh-CN" altLang="en-US"/>
        </a:p>
      </dgm:t>
    </dgm:pt>
    <dgm:pt modelId="{7CBB7509-EC29-46E0-BDF8-5088F3FCAB88}" type="sibTrans" cxnId="{04EC885E-EF12-4BB7-818C-C499A8F99E6C}">
      <dgm:prSet/>
      <dgm:spPr/>
      <dgm:t>
        <a:bodyPr/>
        <a:lstStyle/>
        <a:p>
          <a:endParaRPr lang="zh-CN" altLang="en-US"/>
        </a:p>
      </dgm:t>
    </dgm:pt>
    <dgm:pt modelId="{4AA9E84D-F87F-4A87-AE08-0863383A9CB7}">
      <dgm:prSet/>
      <dgm:spPr/>
      <dgm:t>
        <a:bodyPr/>
        <a:lstStyle/>
        <a:p>
          <a:r>
            <a:rPr lang="zh-CN" altLang="en-US"/>
            <a:t>用户信息</a:t>
          </a:r>
        </a:p>
      </dgm:t>
    </dgm:pt>
    <dgm:pt modelId="{F30BFA42-3DDE-44D6-9D69-D0A98482BB03}" type="parTrans" cxnId="{70D75586-219A-48C1-B6CE-1DFFB0179075}">
      <dgm:prSet/>
      <dgm:spPr/>
      <dgm:t>
        <a:bodyPr/>
        <a:lstStyle/>
        <a:p>
          <a:endParaRPr lang="zh-CN" altLang="en-US"/>
        </a:p>
      </dgm:t>
    </dgm:pt>
    <dgm:pt modelId="{85A65BAE-B8C2-43E3-B800-919B8760DC39}" type="sibTrans" cxnId="{70D75586-219A-48C1-B6CE-1DFFB0179075}">
      <dgm:prSet/>
      <dgm:spPr/>
      <dgm:t>
        <a:bodyPr/>
        <a:lstStyle/>
        <a:p>
          <a:endParaRPr lang="zh-CN" altLang="en-US"/>
        </a:p>
      </dgm:t>
    </dgm:pt>
    <dgm:pt modelId="{194C6BC7-16FF-4A01-B8CF-6EE96E292740}">
      <dgm:prSet/>
      <dgm:spPr/>
      <dgm:t>
        <a:bodyPr/>
        <a:lstStyle/>
        <a:p>
          <a:r>
            <a:rPr lang="zh-CN" altLang="en-US"/>
            <a:t>添加好友</a:t>
          </a:r>
        </a:p>
      </dgm:t>
    </dgm:pt>
    <dgm:pt modelId="{7F2F36A9-FBF2-4DA4-AD6D-82407820CF5D}" type="parTrans" cxnId="{53A54008-F718-4AFC-9FBC-057B4C7124F9}">
      <dgm:prSet/>
      <dgm:spPr/>
      <dgm:t>
        <a:bodyPr/>
        <a:lstStyle/>
        <a:p>
          <a:endParaRPr lang="zh-CN" altLang="en-US"/>
        </a:p>
      </dgm:t>
    </dgm:pt>
    <dgm:pt modelId="{968F9E82-083C-4748-9152-E50FAA3AF2BC}" type="sibTrans" cxnId="{53A54008-F718-4AFC-9FBC-057B4C7124F9}">
      <dgm:prSet/>
      <dgm:spPr/>
      <dgm:t>
        <a:bodyPr/>
        <a:lstStyle/>
        <a:p>
          <a:endParaRPr lang="zh-CN" altLang="en-US"/>
        </a:p>
      </dgm:t>
    </dgm:pt>
    <dgm:pt modelId="{B879CD83-F81C-4628-8BEE-A668BE110F3E}">
      <dgm:prSet/>
      <dgm:spPr/>
      <dgm:t>
        <a:bodyPr/>
        <a:lstStyle/>
        <a:p>
          <a:r>
            <a:rPr lang="zh-CN" altLang="en-US"/>
            <a:t>好友列表显示</a:t>
          </a:r>
        </a:p>
      </dgm:t>
    </dgm:pt>
    <dgm:pt modelId="{76223EA2-922F-44FA-A170-547C41051741}" type="parTrans" cxnId="{4EA138E5-4247-4707-B7F7-AE12225356B6}">
      <dgm:prSet/>
      <dgm:spPr/>
      <dgm:t>
        <a:bodyPr/>
        <a:lstStyle/>
        <a:p>
          <a:endParaRPr lang="zh-CN" altLang="en-US"/>
        </a:p>
      </dgm:t>
    </dgm:pt>
    <dgm:pt modelId="{847C76E9-403E-42F0-8C13-6C0C9CCEC7CA}" type="sibTrans" cxnId="{4EA138E5-4247-4707-B7F7-AE12225356B6}">
      <dgm:prSet/>
      <dgm:spPr/>
      <dgm:t>
        <a:bodyPr/>
        <a:lstStyle/>
        <a:p>
          <a:endParaRPr lang="zh-CN" altLang="en-US"/>
        </a:p>
      </dgm:t>
    </dgm:pt>
    <dgm:pt modelId="{972D60DD-FB2A-4E66-A752-D64278140287}">
      <dgm:prSet/>
      <dgm:spPr/>
      <dgm:t>
        <a:bodyPr/>
        <a:lstStyle/>
        <a:p>
          <a:r>
            <a:rPr lang="zh-CN" altLang="en-US"/>
            <a:t>修改用户信息</a:t>
          </a:r>
        </a:p>
      </dgm:t>
    </dgm:pt>
    <dgm:pt modelId="{86FD4ECD-31D8-4313-9DCD-D3D341FE2C08}" type="parTrans" cxnId="{B12002A9-2CD7-4351-86ED-EE610AEE8880}">
      <dgm:prSet/>
      <dgm:spPr/>
      <dgm:t>
        <a:bodyPr/>
        <a:lstStyle/>
        <a:p>
          <a:endParaRPr lang="zh-CN" altLang="en-US"/>
        </a:p>
      </dgm:t>
    </dgm:pt>
    <dgm:pt modelId="{C2694575-8208-46B4-B5A6-BEEB0FBF7092}" type="sibTrans" cxnId="{B12002A9-2CD7-4351-86ED-EE610AEE8880}">
      <dgm:prSet/>
      <dgm:spPr/>
      <dgm:t>
        <a:bodyPr/>
        <a:lstStyle/>
        <a:p>
          <a:endParaRPr lang="zh-CN" altLang="en-US"/>
        </a:p>
      </dgm:t>
    </dgm:pt>
    <dgm:pt modelId="{2222B6D9-879D-45EA-984E-0BBC223035E4}">
      <dgm:prSet/>
      <dgm:spPr/>
      <dgm:t>
        <a:bodyPr/>
        <a:lstStyle/>
        <a:p>
          <a:r>
            <a:rPr lang="zh-CN" altLang="en-US"/>
            <a:t>保存用户信息</a:t>
          </a:r>
        </a:p>
      </dgm:t>
    </dgm:pt>
    <dgm:pt modelId="{BE79E2BE-FAF8-41A4-B473-F561EBC6C2F9}" type="parTrans" cxnId="{103B296E-A337-4B72-B008-C12E5882C885}">
      <dgm:prSet/>
      <dgm:spPr/>
      <dgm:t>
        <a:bodyPr/>
        <a:lstStyle/>
        <a:p>
          <a:endParaRPr lang="zh-CN" altLang="en-US"/>
        </a:p>
      </dgm:t>
    </dgm:pt>
    <dgm:pt modelId="{5B823B14-CA32-4B08-936F-8F020F670982}" type="sibTrans" cxnId="{103B296E-A337-4B72-B008-C12E5882C885}">
      <dgm:prSet/>
      <dgm:spPr/>
      <dgm:t>
        <a:bodyPr/>
        <a:lstStyle/>
        <a:p>
          <a:endParaRPr lang="zh-CN" altLang="en-US"/>
        </a:p>
      </dgm:t>
    </dgm:pt>
    <dgm:pt modelId="{C513D2E1-65E9-428F-8FC9-EA801C7E1187}">
      <dgm:prSet/>
      <dgm:spPr/>
      <dgm:t>
        <a:bodyPr/>
        <a:lstStyle/>
        <a:p>
          <a:r>
            <a:rPr lang="zh-CN" altLang="en-US"/>
            <a:t>找回密码</a:t>
          </a:r>
        </a:p>
      </dgm:t>
    </dgm:pt>
    <dgm:pt modelId="{6110F39A-0604-4F9D-9053-D836FB792225}" type="parTrans" cxnId="{7D070546-1612-4C47-95BC-A79F72073DA8}">
      <dgm:prSet/>
      <dgm:spPr/>
      <dgm:t>
        <a:bodyPr/>
        <a:lstStyle/>
        <a:p>
          <a:endParaRPr lang="zh-CN" altLang="en-US"/>
        </a:p>
      </dgm:t>
    </dgm:pt>
    <dgm:pt modelId="{0BFEBE4B-5218-4D8D-A259-E05DAA3DD433}" type="sibTrans" cxnId="{7D070546-1612-4C47-95BC-A79F72073DA8}">
      <dgm:prSet/>
      <dgm:spPr/>
      <dgm:t>
        <a:bodyPr/>
        <a:lstStyle/>
        <a:p>
          <a:endParaRPr lang="zh-CN" altLang="en-US"/>
        </a:p>
      </dgm:t>
    </dgm:pt>
    <dgm:pt modelId="{3B0A6817-1D23-4CCD-BF04-87527AC05D68}" type="pres">
      <dgm:prSet presAssocID="{F72AB62C-555A-4936-9C9C-4876AE89C9B6}" presName="hierChild1" presStyleCnt="0">
        <dgm:presLayoutVars>
          <dgm:orgChart val="1"/>
          <dgm:chPref val="1"/>
          <dgm:dir/>
          <dgm:animOne val="branch"/>
          <dgm:animLvl val="lvl"/>
          <dgm:resizeHandles/>
        </dgm:presLayoutVars>
      </dgm:prSet>
      <dgm:spPr/>
    </dgm:pt>
    <dgm:pt modelId="{D912296D-DFCE-41AA-8A26-E78634B6FFD8}" type="pres">
      <dgm:prSet presAssocID="{C73C4DD6-113F-4EC4-8133-087F2CE7FFA2}" presName="hierRoot1" presStyleCnt="0">
        <dgm:presLayoutVars>
          <dgm:hierBranch val="init"/>
        </dgm:presLayoutVars>
      </dgm:prSet>
      <dgm:spPr/>
    </dgm:pt>
    <dgm:pt modelId="{40679EBC-6CFA-4EFD-B07B-F9B2C21A00E5}" type="pres">
      <dgm:prSet presAssocID="{C73C4DD6-113F-4EC4-8133-087F2CE7FFA2}" presName="rootComposite1" presStyleCnt="0"/>
      <dgm:spPr/>
    </dgm:pt>
    <dgm:pt modelId="{94692908-4A04-4C8F-9DCB-DF9F9CAF52E3}" type="pres">
      <dgm:prSet presAssocID="{C73C4DD6-113F-4EC4-8133-087F2CE7FFA2}" presName="rootText1" presStyleLbl="node0" presStyleIdx="0" presStyleCnt="1">
        <dgm:presLayoutVars>
          <dgm:chPref val="3"/>
        </dgm:presLayoutVars>
      </dgm:prSet>
      <dgm:spPr/>
    </dgm:pt>
    <dgm:pt modelId="{728EF8E6-F267-4359-AE44-17EDE9EF3156}" type="pres">
      <dgm:prSet presAssocID="{C73C4DD6-113F-4EC4-8133-087F2CE7FFA2}" presName="rootConnector1" presStyleLbl="node1" presStyleIdx="0" presStyleCnt="0"/>
      <dgm:spPr/>
    </dgm:pt>
    <dgm:pt modelId="{C37E44A0-863F-4046-AC62-0F7A290EF207}" type="pres">
      <dgm:prSet presAssocID="{C73C4DD6-113F-4EC4-8133-087F2CE7FFA2}" presName="hierChild2" presStyleCnt="0"/>
      <dgm:spPr/>
    </dgm:pt>
    <dgm:pt modelId="{F2A156CB-C484-4306-A75D-884842AF6EFA}" type="pres">
      <dgm:prSet presAssocID="{6B10E63D-22B2-4EC1-8688-9835FE5EF930}" presName="Name37" presStyleLbl="parChTrans1D2" presStyleIdx="0" presStyleCnt="4"/>
      <dgm:spPr/>
    </dgm:pt>
    <dgm:pt modelId="{6381C28C-1B1D-4C0A-8A13-BBA43AF3348F}" type="pres">
      <dgm:prSet presAssocID="{C5FCC998-0351-4DF5-8FC9-BD56DBD66A9E}" presName="hierRoot2" presStyleCnt="0">
        <dgm:presLayoutVars>
          <dgm:hierBranch val="init"/>
        </dgm:presLayoutVars>
      </dgm:prSet>
      <dgm:spPr/>
    </dgm:pt>
    <dgm:pt modelId="{FC83E398-6C7D-4427-B3CB-BDD03314A647}" type="pres">
      <dgm:prSet presAssocID="{C5FCC998-0351-4DF5-8FC9-BD56DBD66A9E}" presName="rootComposite" presStyleCnt="0"/>
      <dgm:spPr/>
    </dgm:pt>
    <dgm:pt modelId="{86DAA1EC-DDE8-46CB-B9BF-0D2ABE9BD36E}" type="pres">
      <dgm:prSet presAssocID="{C5FCC998-0351-4DF5-8FC9-BD56DBD66A9E}" presName="rootText" presStyleLbl="node2" presStyleIdx="0" presStyleCnt="4">
        <dgm:presLayoutVars>
          <dgm:chPref val="3"/>
        </dgm:presLayoutVars>
      </dgm:prSet>
      <dgm:spPr/>
    </dgm:pt>
    <dgm:pt modelId="{031DC3A4-21D5-4E67-9330-991FF84DE0FB}" type="pres">
      <dgm:prSet presAssocID="{C5FCC998-0351-4DF5-8FC9-BD56DBD66A9E}" presName="rootConnector" presStyleLbl="node2" presStyleIdx="0" presStyleCnt="4"/>
      <dgm:spPr/>
    </dgm:pt>
    <dgm:pt modelId="{B0BB27A8-AA33-48E1-A3F6-08E6AD8DDFFA}" type="pres">
      <dgm:prSet presAssocID="{C5FCC998-0351-4DF5-8FC9-BD56DBD66A9E}" presName="hierChild4" presStyleCnt="0"/>
      <dgm:spPr/>
    </dgm:pt>
    <dgm:pt modelId="{70451D4C-CA7D-4D0C-825E-7475E4A3F006}" type="pres">
      <dgm:prSet presAssocID="{DA4F8895-8366-4848-AFAC-C2FE2F8E1099}" presName="Name37" presStyleLbl="parChTrans1D3" presStyleIdx="0" presStyleCnt="10"/>
      <dgm:spPr/>
    </dgm:pt>
    <dgm:pt modelId="{653201B1-948E-42F5-960A-7E8D78D7B952}" type="pres">
      <dgm:prSet presAssocID="{4B8E9F36-DC2C-469D-B2F0-E682DFE80315}" presName="hierRoot2" presStyleCnt="0">
        <dgm:presLayoutVars>
          <dgm:hierBranch val="init"/>
        </dgm:presLayoutVars>
      </dgm:prSet>
      <dgm:spPr/>
    </dgm:pt>
    <dgm:pt modelId="{BBD6FD5A-4C8F-4BA3-99EC-1303CC69FC72}" type="pres">
      <dgm:prSet presAssocID="{4B8E9F36-DC2C-469D-B2F0-E682DFE80315}" presName="rootComposite" presStyleCnt="0"/>
      <dgm:spPr/>
    </dgm:pt>
    <dgm:pt modelId="{DD8CA3CF-CB35-4B7B-9F86-6B8026AD274C}" type="pres">
      <dgm:prSet presAssocID="{4B8E9F36-DC2C-469D-B2F0-E682DFE80315}" presName="rootText" presStyleLbl="node3" presStyleIdx="0" presStyleCnt="10">
        <dgm:presLayoutVars>
          <dgm:chPref val="3"/>
        </dgm:presLayoutVars>
      </dgm:prSet>
      <dgm:spPr/>
    </dgm:pt>
    <dgm:pt modelId="{A53492AA-3048-4292-8955-45D045D4720A}" type="pres">
      <dgm:prSet presAssocID="{4B8E9F36-DC2C-469D-B2F0-E682DFE80315}" presName="rootConnector" presStyleLbl="node3" presStyleIdx="0" presStyleCnt="10"/>
      <dgm:spPr/>
    </dgm:pt>
    <dgm:pt modelId="{CA929112-67D2-4DE6-9300-1575F57E104D}" type="pres">
      <dgm:prSet presAssocID="{4B8E9F36-DC2C-469D-B2F0-E682DFE80315}" presName="hierChild4" presStyleCnt="0"/>
      <dgm:spPr/>
    </dgm:pt>
    <dgm:pt modelId="{21E8F895-824C-47D9-B672-A7A9ECA19925}" type="pres">
      <dgm:prSet presAssocID="{4B8E9F36-DC2C-469D-B2F0-E682DFE80315}" presName="hierChild5" presStyleCnt="0"/>
      <dgm:spPr/>
    </dgm:pt>
    <dgm:pt modelId="{401339F8-159B-4B30-A773-7B25D1AB5EB2}" type="pres">
      <dgm:prSet presAssocID="{94F5FE93-00B4-4103-B30D-05DE8A0A3B0B}" presName="Name37" presStyleLbl="parChTrans1D3" presStyleIdx="1" presStyleCnt="10"/>
      <dgm:spPr/>
    </dgm:pt>
    <dgm:pt modelId="{1FB323E7-7043-4BA8-8DE0-52645FC7F003}" type="pres">
      <dgm:prSet presAssocID="{4F7A875D-6DCD-403B-BA6B-A99068137A3F}" presName="hierRoot2" presStyleCnt="0">
        <dgm:presLayoutVars>
          <dgm:hierBranch val="init"/>
        </dgm:presLayoutVars>
      </dgm:prSet>
      <dgm:spPr/>
    </dgm:pt>
    <dgm:pt modelId="{781223EA-7E50-43D6-9321-84263FBD3276}" type="pres">
      <dgm:prSet presAssocID="{4F7A875D-6DCD-403B-BA6B-A99068137A3F}" presName="rootComposite" presStyleCnt="0"/>
      <dgm:spPr/>
    </dgm:pt>
    <dgm:pt modelId="{EE8E33BB-762B-47A9-87E0-34E11EF862BF}" type="pres">
      <dgm:prSet presAssocID="{4F7A875D-6DCD-403B-BA6B-A99068137A3F}" presName="rootText" presStyleLbl="node3" presStyleIdx="1" presStyleCnt="10">
        <dgm:presLayoutVars>
          <dgm:chPref val="3"/>
        </dgm:presLayoutVars>
      </dgm:prSet>
      <dgm:spPr/>
    </dgm:pt>
    <dgm:pt modelId="{14A48D54-7C0E-455E-B3C4-FAFE91D9643F}" type="pres">
      <dgm:prSet presAssocID="{4F7A875D-6DCD-403B-BA6B-A99068137A3F}" presName="rootConnector" presStyleLbl="node3" presStyleIdx="1" presStyleCnt="10"/>
      <dgm:spPr/>
    </dgm:pt>
    <dgm:pt modelId="{A80D1FEA-8936-44B2-B751-80F8BBE0D61D}" type="pres">
      <dgm:prSet presAssocID="{4F7A875D-6DCD-403B-BA6B-A99068137A3F}" presName="hierChild4" presStyleCnt="0"/>
      <dgm:spPr/>
    </dgm:pt>
    <dgm:pt modelId="{5A43AE0C-E0E8-4A07-BC06-2AAFFCCF9EFC}" type="pres">
      <dgm:prSet presAssocID="{4F7A875D-6DCD-403B-BA6B-A99068137A3F}" presName="hierChild5" presStyleCnt="0"/>
      <dgm:spPr/>
    </dgm:pt>
    <dgm:pt modelId="{4AA7C387-552A-43CE-94F7-207A0B720561}" type="pres">
      <dgm:prSet presAssocID="{6110F39A-0604-4F9D-9053-D836FB792225}" presName="Name37" presStyleLbl="parChTrans1D3" presStyleIdx="2" presStyleCnt="10"/>
      <dgm:spPr/>
    </dgm:pt>
    <dgm:pt modelId="{7FD0E950-F746-475A-9242-5DC7D7C8CA54}" type="pres">
      <dgm:prSet presAssocID="{C513D2E1-65E9-428F-8FC9-EA801C7E1187}" presName="hierRoot2" presStyleCnt="0">
        <dgm:presLayoutVars>
          <dgm:hierBranch val="init"/>
        </dgm:presLayoutVars>
      </dgm:prSet>
      <dgm:spPr/>
    </dgm:pt>
    <dgm:pt modelId="{FB325097-1D2C-4A14-8CEC-D9296BA6F045}" type="pres">
      <dgm:prSet presAssocID="{C513D2E1-65E9-428F-8FC9-EA801C7E1187}" presName="rootComposite" presStyleCnt="0"/>
      <dgm:spPr/>
    </dgm:pt>
    <dgm:pt modelId="{1F3AC590-206C-4D7B-ABE1-8003CB85FF42}" type="pres">
      <dgm:prSet presAssocID="{C513D2E1-65E9-428F-8FC9-EA801C7E1187}" presName="rootText" presStyleLbl="node3" presStyleIdx="2" presStyleCnt="10">
        <dgm:presLayoutVars>
          <dgm:chPref val="3"/>
        </dgm:presLayoutVars>
      </dgm:prSet>
      <dgm:spPr/>
    </dgm:pt>
    <dgm:pt modelId="{E034564E-B06A-43EE-B2AD-9A227F57791D}" type="pres">
      <dgm:prSet presAssocID="{C513D2E1-65E9-428F-8FC9-EA801C7E1187}" presName="rootConnector" presStyleLbl="node3" presStyleIdx="2" presStyleCnt="10"/>
      <dgm:spPr/>
    </dgm:pt>
    <dgm:pt modelId="{5EFC9B4B-F046-4926-9F93-CCF8C9E5ADCE}" type="pres">
      <dgm:prSet presAssocID="{C513D2E1-65E9-428F-8FC9-EA801C7E1187}" presName="hierChild4" presStyleCnt="0"/>
      <dgm:spPr/>
    </dgm:pt>
    <dgm:pt modelId="{6B41205A-9D9B-4217-8EAE-DBE96090B991}" type="pres">
      <dgm:prSet presAssocID="{C513D2E1-65E9-428F-8FC9-EA801C7E1187}" presName="hierChild5" presStyleCnt="0"/>
      <dgm:spPr/>
    </dgm:pt>
    <dgm:pt modelId="{FF84694A-5C36-4E6A-AFDC-0EA4E453248E}" type="pres">
      <dgm:prSet presAssocID="{C5FCC998-0351-4DF5-8FC9-BD56DBD66A9E}" presName="hierChild5" presStyleCnt="0"/>
      <dgm:spPr/>
    </dgm:pt>
    <dgm:pt modelId="{8C67B2AC-DEEA-4A0C-BF76-AD142541DB37}" type="pres">
      <dgm:prSet presAssocID="{4CDC41C0-5E65-4FA1-80E5-7B6F5D9EFF0D}" presName="Name37" presStyleLbl="parChTrans1D2" presStyleIdx="1" presStyleCnt="4"/>
      <dgm:spPr/>
    </dgm:pt>
    <dgm:pt modelId="{44BFA21F-9B52-4AE2-84B4-05547221F89F}" type="pres">
      <dgm:prSet presAssocID="{957AA9AC-1428-4523-AC2A-8210E5956475}" presName="hierRoot2" presStyleCnt="0">
        <dgm:presLayoutVars>
          <dgm:hierBranch val="init"/>
        </dgm:presLayoutVars>
      </dgm:prSet>
      <dgm:spPr/>
    </dgm:pt>
    <dgm:pt modelId="{71C23D67-E40D-442A-87EF-C3FE23D9FA34}" type="pres">
      <dgm:prSet presAssocID="{957AA9AC-1428-4523-AC2A-8210E5956475}" presName="rootComposite" presStyleCnt="0"/>
      <dgm:spPr/>
    </dgm:pt>
    <dgm:pt modelId="{52679F92-369C-464C-ABEE-77DB655FBDD6}" type="pres">
      <dgm:prSet presAssocID="{957AA9AC-1428-4523-AC2A-8210E5956475}" presName="rootText" presStyleLbl="node2" presStyleIdx="1" presStyleCnt="4">
        <dgm:presLayoutVars>
          <dgm:chPref val="3"/>
        </dgm:presLayoutVars>
      </dgm:prSet>
      <dgm:spPr/>
    </dgm:pt>
    <dgm:pt modelId="{2AECD09B-483B-44D5-8CE1-695B5BEFB537}" type="pres">
      <dgm:prSet presAssocID="{957AA9AC-1428-4523-AC2A-8210E5956475}" presName="rootConnector" presStyleLbl="node2" presStyleIdx="1" presStyleCnt="4"/>
      <dgm:spPr/>
    </dgm:pt>
    <dgm:pt modelId="{F307A278-9E7E-4DA4-8F50-85B38FCBBE96}" type="pres">
      <dgm:prSet presAssocID="{957AA9AC-1428-4523-AC2A-8210E5956475}" presName="hierChild4" presStyleCnt="0"/>
      <dgm:spPr/>
    </dgm:pt>
    <dgm:pt modelId="{43E11DFC-6786-4EAB-A6EC-C067D3A339C9}" type="pres">
      <dgm:prSet presAssocID="{04FAE834-5EC1-4D46-B7E0-6763220E4427}" presName="Name37" presStyleLbl="parChTrans1D3" presStyleIdx="3" presStyleCnt="10"/>
      <dgm:spPr/>
    </dgm:pt>
    <dgm:pt modelId="{B458EACE-7FD1-443E-9F9D-C024E5F58F50}" type="pres">
      <dgm:prSet presAssocID="{7FAE3822-208F-46C7-9CF1-089F7CDA5A91}" presName="hierRoot2" presStyleCnt="0">
        <dgm:presLayoutVars>
          <dgm:hierBranch val="init"/>
        </dgm:presLayoutVars>
      </dgm:prSet>
      <dgm:spPr/>
    </dgm:pt>
    <dgm:pt modelId="{FE32707F-0BD3-466B-BB63-7648A3751A66}" type="pres">
      <dgm:prSet presAssocID="{7FAE3822-208F-46C7-9CF1-089F7CDA5A91}" presName="rootComposite" presStyleCnt="0"/>
      <dgm:spPr/>
    </dgm:pt>
    <dgm:pt modelId="{4C2F0A05-EF53-45EE-A342-2E10DB2B3D38}" type="pres">
      <dgm:prSet presAssocID="{7FAE3822-208F-46C7-9CF1-089F7CDA5A91}" presName="rootText" presStyleLbl="node3" presStyleIdx="3" presStyleCnt="10">
        <dgm:presLayoutVars>
          <dgm:chPref val="3"/>
        </dgm:presLayoutVars>
      </dgm:prSet>
      <dgm:spPr/>
    </dgm:pt>
    <dgm:pt modelId="{324F9AB9-1742-4404-8C57-337803BC7272}" type="pres">
      <dgm:prSet presAssocID="{7FAE3822-208F-46C7-9CF1-089F7CDA5A91}" presName="rootConnector" presStyleLbl="node3" presStyleIdx="3" presStyleCnt="10"/>
      <dgm:spPr/>
    </dgm:pt>
    <dgm:pt modelId="{5EB05743-5034-4553-90EA-1913E0E89ADC}" type="pres">
      <dgm:prSet presAssocID="{7FAE3822-208F-46C7-9CF1-089F7CDA5A91}" presName="hierChild4" presStyleCnt="0"/>
      <dgm:spPr/>
    </dgm:pt>
    <dgm:pt modelId="{98DEBCD5-66ED-4D67-9427-A392AEBBFF6D}" type="pres">
      <dgm:prSet presAssocID="{7FAE3822-208F-46C7-9CF1-089F7CDA5A91}" presName="hierChild5" presStyleCnt="0"/>
      <dgm:spPr/>
    </dgm:pt>
    <dgm:pt modelId="{1430D066-EC89-4BD3-A2CE-99EF7B03487F}" type="pres">
      <dgm:prSet presAssocID="{6306541B-49EA-47F8-844E-7A6036DA8029}" presName="Name37" presStyleLbl="parChTrans1D3" presStyleIdx="4" presStyleCnt="10"/>
      <dgm:spPr/>
    </dgm:pt>
    <dgm:pt modelId="{4C1F09F7-AD62-409F-8835-884368D0ED6C}" type="pres">
      <dgm:prSet presAssocID="{697A9967-1487-4B0D-8BF9-A929D11FE7B6}" presName="hierRoot2" presStyleCnt="0">
        <dgm:presLayoutVars>
          <dgm:hierBranch val="init"/>
        </dgm:presLayoutVars>
      </dgm:prSet>
      <dgm:spPr/>
    </dgm:pt>
    <dgm:pt modelId="{E757A7C4-0CE2-4D5D-847A-646EEEEBDA00}" type="pres">
      <dgm:prSet presAssocID="{697A9967-1487-4B0D-8BF9-A929D11FE7B6}" presName="rootComposite" presStyleCnt="0"/>
      <dgm:spPr/>
    </dgm:pt>
    <dgm:pt modelId="{09540569-4AC4-4205-95A6-B654C80E2649}" type="pres">
      <dgm:prSet presAssocID="{697A9967-1487-4B0D-8BF9-A929D11FE7B6}" presName="rootText" presStyleLbl="node3" presStyleIdx="4" presStyleCnt="10">
        <dgm:presLayoutVars>
          <dgm:chPref val="3"/>
        </dgm:presLayoutVars>
      </dgm:prSet>
      <dgm:spPr/>
    </dgm:pt>
    <dgm:pt modelId="{2FE66888-A8FE-4546-835A-9AEDF93136C3}" type="pres">
      <dgm:prSet presAssocID="{697A9967-1487-4B0D-8BF9-A929D11FE7B6}" presName="rootConnector" presStyleLbl="node3" presStyleIdx="4" presStyleCnt="10"/>
      <dgm:spPr/>
    </dgm:pt>
    <dgm:pt modelId="{D27D5425-0386-4955-BAAB-A84C89CF904B}" type="pres">
      <dgm:prSet presAssocID="{697A9967-1487-4B0D-8BF9-A929D11FE7B6}" presName="hierChild4" presStyleCnt="0"/>
      <dgm:spPr/>
    </dgm:pt>
    <dgm:pt modelId="{6154A19D-4803-45B4-9A3C-519F420618E6}" type="pres">
      <dgm:prSet presAssocID="{697A9967-1487-4B0D-8BF9-A929D11FE7B6}" presName="hierChild5" presStyleCnt="0"/>
      <dgm:spPr/>
    </dgm:pt>
    <dgm:pt modelId="{45CEBA3A-AA61-4329-A4F6-FFB770678506}" type="pres">
      <dgm:prSet presAssocID="{FB6E70F5-251D-47D5-8CA5-61194553142B}" presName="Name37" presStyleLbl="parChTrans1D3" presStyleIdx="5" presStyleCnt="10"/>
      <dgm:spPr/>
    </dgm:pt>
    <dgm:pt modelId="{7634B483-DC0F-49A3-AECA-2C0808ACCCE0}" type="pres">
      <dgm:prSet presAssocID="{CB305888-A186-473B-AA7D-4AC5488F2F1C}" presName="hierRoot2" presStyleCnt="0">
        <dgm:presLayoutVars>
          <dgm:hierBranch val="init"/>
        </dgm:presLayoutVars>
      </dgm:prSet>
      <dgm:spPr/>
    </dgm:pt>
    <dgm:pt modelId="{9F21A682-2F7C-4160-9162-A7BCAA86061B}" type="pres">
      <dgm:prSet presAssocID="{CB305888-A186-473B-AA7D-4AC5488F2F1C}" presName="rootComposite" presStyleCnt="0"/>
      <dgm:spPr/>
    </dgm:pt>
    <dgm:pt modelId="{8B4D6032-26EB-4FE3-B6E8-7DB90D37B431}" type="pres">
      <dgm:prSet presAssocID="{CB305888-A186-473B-AA7D-4AC5488F2F1C}" presName="rootText" presStyleLbl="node3" presStyleIdx="5" presStyleCnt="10">
        <dgm:presLayoutVars>
          <dgm:chPref val="3"/>
        </dgm:presLayoutVars>
      </dgm:prSet>
      <dgm:spPr/>
    </dgm:pt>
    <dgm:pt modelId="{37DD5902-852C-4A3C-81DF-B12823D648BE}" type="pres">
      <dgm:prSet presAssocID="{CB305888-A186-473B-AA7D-4AC5488F2F1C}" presName="rootConnector" presStyleLbl="node3" presStyleIdx="5" presStyleCnt="10"/>
      <dgm:spPr/>
    </dgm:pt>
    <dgm:pt modelId="{178426E2-A8BE-40A3-92A8-5D1F0134E45D}" type="pres">
      <dgm:prSet presAssocID="{CB305888-A186-473B-AA7D-4AC5488F2F1C}" presName="hierChild4" presStyleCnt="0"/>
      <dgm:spPr/>
    </dgm:pt>
    <dgm:pt modelId="{B02C5917-8276-4441-B276-1BD48F75ADD7}" type="pres">
      <dgm:prSet presAssocID="{CB305888-A186-473B-AA7D-4AC5488F2F1C}" presName="hierChild5" presStyleCnt="0"/>
      <dgm:spPr/>
    </dgm:pt>
    <dgm:pt modelId="{5EFEA08D-7C18-418A-8253-7A6D2B82F898}" type="pres">
      <dgm:prSet presAssocID="{957AA9AC-1428-4523-AC2A-8210E5956475}" presName="hierChild5" presStyleCnt="0"/>
      <dgm:spPr/>
    </dgm:pt>
    <dgm:pt modelId="{A7EC8E9D-C22E-4A4D-AC60-65C23AA7048D}" type="pres">
      <dgm:prSet presAssocID="{01CF2D75-145A-4D44-8B59-13B84A912D9A}" presName="Name37" presStyleLbl="parChTrans1D2" presStyleIdx="2" presStyleCnt="4"/>
      <dgm:spPr/>
    </dgm:pt>
    <dgm:pt modelId="{6F1C772D-63FF-40F7-9E2C-11717B122DC5}" type="pres">
      <dgm:prSet presAssocID="{9F5FA986-EF96-44DC-95B9-EC6359CC5DE0}" presName="hierRoot2" presStyleCnt="0">
        <dgm:presLayoutVars>
          <dgm:hierBranch val="init"/>
        </dgm:presLayoutVars>
      </dgm:prSet>
      <dgm:spPr/>
    </dgm:pt>
    <dgm:pt modelId="{64FCAC2A-AB9E-4164-B545-EAFF0FE2E966}" type="pres">
      <dgm:prSet presAssocID="{9F5FA986-EF96-44DC-95B9-EC6359CC5DE0}" presName="rootComposite" presStyleCnt="0"/>
      <dgm:spPr/>
    </dgm:pt>
    <dgm:pt modelId="{7A9065E5-6BCD-4AB4-A178-CB7FEC3BB359}" type="pres">
      <dgm:prSet presAssocID="{9F5FA986-EF96-44DC-95B9-EC6359CC5DE0}" presName="rootText" presStyleLbl="node2" presStyleIdx="2" presStyleCnt="4">
        <dgm:presLayoutVars>
          <dgm:chPref val="3"/>
        </dgm:presLayoutVars>
      </dgm:prSet>
      <dgm:spPr/>
    </dgm:pt>
    <dgm:pt modelId="{60142096-8981-41F8-9053-2066057E373D}" type="pres">
      <dgm:prSet presAssocID="{9F5FA986-EF96-44DC-95B9-EC6359CC5DE0}" presName="rootConnector" presStyleLbl="node2" presStyleIdx="2" presStyleCnt="4"/>
      <dgm:spPr/>
    </dgm:pt>
    <dgm:pt modelId="{A2E41F0B-91E8-40CA-A1E5-78FA78AF7EBE}" type="pres">
      <dgm:prSet presAssocID="{9F5FA986-EF96-44DC-95B9-EC6359CC5DE0}" presName="hierChild4" presStyleCnt="0"/>
      <dgm:spPr/>
    </dgm:pt>
    <dgm:pt modelId="{A83E701B-F99C-4306-AEBA-C486303BBDEA}" type="pres">
      <dgm:prSet presAssocID="{7F2F36A9-FBF2-4DA4-AD6D-82407820CF5D}" presName="Name37" presStyleLbl="parChTrans1D3" presStyleIdx="6" presStyleCnt="10"/>
      <dgm:spPr/>
    </dgm:pt>
    <dgm:pt modelId="{C5397FA6-209D-402A-B33E-BE8FBA0AECE6}" type="pres">
      <dgm:prSet presAssocID="{194C6BC7-16FF-4A01-B8CF-6EE96E292740}" presName="hierRoot2" presStyleCnt="0">
        <dgm:presLayoutVars>
          <dgm:hierBranch val="init"/>
        </dgm:presLayoutVars>
      </dgm:prSet>
      <dgm:spPr/>
    </dgm:pt>
    <dgm:pt modelId="{0A1FB1B4-66D2-4304-AC35-21244013BA49}" type="pres">
      <dgm:prSet presAssocID="{194C6BC7-16FF-4A01-B8CF-6EE96E292740}" presName="rootComposite" presStyleCnt="0"/>
      <dgm:spPr/>
    </dgm:pt>
    <dgm:pt modelId="{874AA6B3-FB7A-4779-89B1-ECE01476E7F2}" type="pres">
      <dgm:prSet presAssocID="{194C6BC7-16FF-4A01-B8CF-6EE96E292740}" presName="rootText" presStyleLbl="node3" presStyleIdx="6" presStyleCnt="10">
        <dgm:presLayoutVars>
          <dgm:chPref val="3"/>
        </dgm:presLayoutVars>
      </dgm:prSet>
      <dgm:spPr/>
    </dgm:pt>
    <dgm:pt modelId="{0CCFA445-6D0A-43EF-BC10-28EC6E531479}" type="pres">
      <dgm:prSet presAssocID="{194C6BC7-16FF-4A01-B8CF-6EE96E292740}" presName="rootConnector" presStyleLbl="node3" presStyleIdx="6" presStyleCnt="10"/>
      <dgm:spPr/>
    </dgm:pt>
    <dgm:pt modelId="{6C95F836-EFDB-45B1-992F-ADD6203B0664}" type="pres">
      <dgm:prSet presAssocID="{194C6BC7-16FF-4A01-B8CF-6EE96E292740}" presName="hierChild4" presStyleCnt="0"/>
      <dgm:spPr/>
    </dgm:pt>
    <dgm:pt modelId="{C0A1D2F0-60F4-4331-A7B5-E9459133E1F9}" type="pres">
      <dgm:prSet presAssocID="{194C6BC7-16FF-4A01-B8CF-6EE96E292740}" presName="hierChild5" presStyleCnt="0"/>
      <dgm:spPr/>
    </dgm:pt>
    <dgm:pt modelId="{E46F0C34-71D7-4B54-B7FC-1F9EC64D9D21}" type="pres">
      <dgm:prSet presAssocID="{76223EA2-922F-44FA-A170-547C41051741}" presName="Name37" presStyleLbl="parChTrans1D3" presStyleIdx="7" presStyleCnt="10"/>
      <dgm:spPr/>
    </dgm:pt>
    <dgm:pt modelId="{B8179EA2-0348-40A9-A779-CDFD29EA0998}" type="pres">
      <dgm:prSet presAssocID="{B879CD83-F81C-4628-8BEE-A668BE110F3E}" presName="hierRoot2" presStyleCnt="0">
        <dgm:presLayoutVars>
          <dgm:hierBranch val="init"/>
        </dgm:presLayoutVars>
      </dgm:prSet>
      <dgm:spPr/>
    </dgm:pt>
    <dgm:pt modelId="{68C19034-5CD9-4354-9C77-A7497057412E}" type="pres">
      <dgm:prSet presAssocID="{B879CD83-F81C-4628-8BEE-A668BE110F3E}" presName="rootComposite" presStyleCnt="0"/>
      <dgm:spPr/>
    </dgm:pt>
    <dgm:pt modelId="{B606BF76-9DC0-42DB-AA3F-BE8845FB1916}" type="pres">
      <dgm:prSet presAssocID="{B879CD83-F81C-4628-8BEE-A668BE110F3E}" presName="rootText" presStyleLbl="node3" presStyleIdx="7" presStyleCnt="10">
        <dgm:presLayoutVars>
          <dgm:chPref val="3"/>
        </dgm:presLayoutVars>
      </dgm:prSet>
      <dgm:spPr/>
    </dgm:pt>
    <dgm:pt modelId="{590D0BD6-886F-4DCA-932D-904D18EB50F3}" type="pres">
      <dgm:prSet presAssocID="{B879CD83-F81C-4628-8BEE-A668BE110F3E}" presName="rootConnector" presStyleLbl="node3" presStyleIdx="7" presStyleCnt="10"/>
      <dgm:spPr/>
    </dgm:pt>
    <dgm:pt modelId="{566D88B0-C7BF-45B8-AB64-3048CBC77DA3}" type="pres">
      <dgm:prSet presAssocID="{B879CD83-F81C-4628-8BEE-A668BE110F3E}" presName="hierChild4" presStyleCnt="0"/>
      <dgm:spPr/>
    </dgm:pt>
    <dgm:pt modelId="{735FA8AF-91B1-4359-BE48-C5013DA7DA0D}" type="pres">
      <dgm:prSet presAssocID="{B879CD83-F81C-4628-8BEE-A668BE110F3E}" presName="hierChild5" presStyleCnt="0"/>
      <dgm:spPr/>
    </dgm:pt>
    <dgm:pt modelId="{D8DF6074-D3E8-486C-9BAE-5C9054C224FA}" type="pres">
      <dgm:prSet presAssocID="{9F5FA986-EF96-44DC-95B9-EC6359CC5DE0}" presName="hierChild5" presStyleCnt="0"/>
      <dgm:spPr/>
    </dgm:pt>
    <dgm:pt modelId="{A7C3D0F2-C906-496F-BCD7-302F149028A8}" type="pres">
      <dgm:prSet presAssocID="{F30BFA42-3DDE-44D6-9D69-D0A98482BB03}" presName="Name37" presStyleLbl="parChTrans1D2" presStyleIdx="3" presStyleCnt="4"/>
      <dgm:spPr/>
    </dgm:pt>
    <dgm:pt modelId="{0876663C-BA15-454B-BF0E-A44EF7266F5C}" type="pres">
      <dgm:prSet presAssocID="{4AA9E84D-F87F-4A87-AE08-0863383A9CB7}" presName="hierRoot2" presStyleCnt="0">
        <dgm:presLayoutVars>
          <dgm:hierBranch val="init"/>
        </dgm:presLayoutVars>
      </dgm:prSet>
      <dgm:spPr/>
    </dgm:pt>
    <dgm:pt modelId="{8F3E577A-E3FF-4C30-A8F8-1768CA1D415A}" type="pres">
      <dgm:prSet presAssocID="{4AA9E84D-F87F-4A87-AE08-0863383A9CB7}" presName="rootComposite" presStyleCnt="0"/>
      <dgm:spPr/>
    </dgm:pt>
    <dgm:pt modelId="{3F0698E0-D77F-4403-9BA2-F252507B2E80}" type="pres">
      <dgm:prSet presAssocID="{4AA9E84D-F87F-4A87-AE08-0863383A9CB7}" presName="rootText" presStyleLbl="node2" presStyleIdx="3" presStyleCnt="4">
        <dgm:presLayoutVars>
          <dgm:chPref val="3"/>
        </dgm:presLayoutVars>
      </dgm:prSet>
      <dgm:spPr/>
    </dgm:pt>
    <dgm:pt modelId="{734E20FD-8EEE-4ECF-AC9E-E98DD17FFE39}" type="pres">
      <dgm:prSet presAssocID="{4AA9E84D-F87F-4A87-AE08-0863383A9CB7}" presName="rootConnector" presStyleLbl="node2" presStyleIdx="3" presStyleCnt="4"/>
      <dgm:spPr/>
    </dgm:pt>
    <dgm:pt modelId="{37CA8D98-AB6E-48FB-B872-D00FBF115EBD}" type="pres">
      <dgm:prSet presAssocID="{4AA9E84D-F87F-4A87-AE08-0863383A9CB7}" presName="hierChild4" presStyleCnt="0"/>
      <dgm:spPr/>
    </dgm:pt>
    <dgm:pt modelId="{1830E711-C228-4869-B23D-B20EF9DD142D}" type="pres">
      <dgm:prSet presAssocID="{86FD4ECD-31D8-4313-9DCD-D3D341FE2C08}" presName="Name37" presStyleLbl="parChTrans1D3" presStyleIdx="8" presStyleCnt="10"/>
      <dgm:spPr/>
    </dgm:pt>
    <dgm:pt modelId="{A7977A57-9417-4E1C-BD3E-39B7BCE36D3C}" type="pres">
      <dgm:prSet presAssocID="{972D60DD-FB2A-4E66-A752-D64278140287}" presName="hierRoot2" presStyleCnt="0">
        <dgm:presLayoutVars>
          <dgm:hierBranch val="init"/>
        </dgm:presLayoutVars>
      </dgm:prSet>
      <dgm:spPr/>
    </dgm:pt>
    <dgm:pt modelId="{ADBD6569-9F60-45C4-9286-F0C1DF16EB3A}" type="pres">
      <dgm:prSet presAssocID="{972D60DD-FB2A-4E66-A752-D64278140287}" presName="rootComposite" presStyleCnt="0"/>
      <dgm:spPr/>
    </dgm:pt>
    <dgm:pt modelId="{87A9CF7A-D935-441B-8141-BCAA8A756FDF}" type="pres">
      <dgm:prSet presAssocID="{972D60DD-FB2A-4E66-A752-D64278140287}" presName="rootText" presStyleLbl="node3" presStyleIdx="8" presStyleCnt="10">
        <dgm:presLayoutVars>
          <dgm:chPref val="3"/>
        </dgm:presLayoutVars>
      </dgm:prSet>
      <dgm:spPr/>
    </dgm:pt>
    <dgm:pt modelId="{E4B723F2-5E38-4884-9BD3-A7EDE56656AC}" type="pres">
      <dgm:prSet presAssocID="{972D60DD-FB2A-4E66-A752-D64278140287}" presName="rootConnector" presStyleLbl="node3" presStyleIdx="8" presStyleCnt="10"/>
      <dgm:spPr/>
    </dgm:pt>
    <dgm:pt modelId="{2FD70250-6062-4878-9A76-3BC320E08B44}" type="pres">
      <dgm:prSet presAssocID="{972D60DD-FB2A-4E66-A752-D64278140287}" presName="hierChild4" presStyleCnt="0"/>
      <dgm:spPr/>
    </dgm:pt>
    <dgm:pt modelId="{A838C497-E9AE-41C1-B0A4-5E592C7043C9}" type="pres">
      <dgm:prSet presAssocID="{972D60DD-FB2A-4E66-A752-D64278140287}" presName="hierChild5" presStyleCnt="0"/>
      <dgm:spPr/>
    </dgm:pt>
    <dgm:pt modelId="{3A4595EE-97BA-439A-A95A-D061DEA66C05}" type="pres">
      <dgm:prSet presAssocID="{BE79E2BE-FAF8-41A4-B473-F561EBC6C2F9}" presName="Name37" presStyleLbl="parChTrans1D3" presStyleIdx="9" presStyleCnt="10"/>
      <dgm:spPr/>
    </dgm:pt>
    <dgm:pt modelId="{A94A46E7-89B8-471C-8862-9D39E5E0D04E}" type="pres">
      <dgm:prSet presAssocID="{2222B6D9-879D-45EA-984E-0BBC223035E4}" presName="hierRoot2" presStyleCnt="0">
        <dgm:presLayoutVars>
          <dgm:hierBranch val="init"/>
        </dgm:presLayoutVars>
      </dgm:prSet>
      <dgm:spPr/>
    </dgm:pt>
    <dgm:pt modelId="{0F95A26B-A276-48DE-8632-E534C13BE8BB}" type="pres">
      <dgm:prSet presAssocID="{2222B6D9-879D-45EA-984E-0BBC223035E4}" presName="rootComposite" presStyleCnt="0"/>
      <dgm:spPr/>
    </dgm:pt>
    <dgm:pt modelId="{1F0F4C46-F6A6-4734-9966-596BA645D236}" type="pres">
      <dgm:prSet presAssocID="{2222B6D9-879D-45EA-984E-0BBC223035E4}" presName="rootText" presStyleLbl="node3" presStyleIdx="9" presStyleCnt="10">
        <dgm:presLayoutVars>
          <dgm:chPref val="3"/>
        </dgm:presLayoutVars>
      </dgm:prSet>
      <dgm:spPr/>
    </dgm:pt>
    <dgm:pt modelId="{BF3379E7-C842-46A2-9E88-060859D78678}" type="pres">
      <dgm:prSet presAssocID="{2222B6D9-879D-45EA-984E-0BBC223035E4}" presName="rootConnector" presStyleLbl="node3" presStyleIdx="9" presStyleCnt="10"/>
      <dgm:spPr/>
    </dgm:pt>
    <dgm:pt modelId="{E711CD49-066A-455B-A8FF-B2D046152922}" type="pres">
      <dgm:prSet presAssocID="{2222B6D9-879D-45EA-984E-0BBC223035E4}" presName="hierChild4" presStyleCnt="0"/>
      <dgm:spPr/>
    </dgm:pt>
    <dgm:pt modelId="{2EC6807D-C1D0-4312-BBBF-49144AABDB60}" type="pres">
      <dgm:prSet presAssocID="{2222B6D9-879D-45EA-984E-0BBC223035E4}" presName="hierChild5" presStyleCnt="0"/>
      <dgm:spPr/>
    </dgm:pt>
    <dgm:pt modelId="{1380A6C0-8823-4DF7-A9FB-006F77C675F5}" type="pres">
      <dgm:prSet presAssocID="{4AA9E84D-F87F-4A87-AE08-0863383A9CB7}" presName="hierChild5" presStyleCnt="0"/>
      <dgm:spPr/>
    </dgm:pt>
    <dgm:pt modelId="{13E7F017-4659-428D-8C09-26B9BAEF785D}" type="pres">
      <dgm:prSet presAssocID="{C73C4DD6-113F-4EC4-8133-087F2CE7FFA2}" presName="hierChild3" presStyleCnt="0"/>
      <dgm:spPr/>
    </dgm:pt>
  </dgm:ptLst>
  <dgm:cxnLst>
    <dgm:cxn modelId="{4BEE9C00-7A9C-4E4E-8725-0BB3FA455075}" type="presOf" srcId="{4F7A875D-6DCD-403B-BA6B-A99068137A3F}" destId="{14A48D54-7C0E-455E-B3C4-FAFE91D9643F}" srcOrd="1" destOrd="0" presId="urn:microsoft.com/office/officeart/2005/8/layout/orgChart1"/>
    <dgm:cxn modelId="{CF4AAE03-0CEA-47BE-8246-6118BB614867}" type="presOf" srcId="{4AA9E84D-F87F-4A87-AE08-0863383A9CB7}" destId="{3F0698E0-D77F-4403-9BA2-F252507B2E80}" srcOrd="0" destOrd="0" presId="urn:microsoft.com/office/officeart/2005/8/layout/orgChart1"/>
    <dgm:cxn modelId="{744A6307-AEFA-4BEE-BA7A-87C2B88E3D70}" srcId="{C73C4DD6-113F-4EC4-8133-087F2CE7FFA2}" destId="{C5FCC998-0351-4DF5-8FC9-BD56DBD66A9E}" srcOrd="0" destOrd="0" parTransId="{6B10E63D-22B2-4EC1-8688-9835FE5EF930}" sibTransId="{89985F12-A126-4E1F-8E04-8313E1A39C9E}"/>
    <dgm:cxn modelId="{867C8B07-F779-4EDA-B250-3780FBE8881A}" type="presOf" srcId="{DA4F8895-8366-4848-AFAC-C2FE2F8E1099}" destId="{70451D4C-CA7D-4D0C-825E-7475E4A3F006}" srcOrd="0" destOrd="0" presId="urn:microsoft.com/office/officeart/2005/8/layout/orgChart1"/>
    <dgm:cxn modelId="{1EB1C507-502D-421D-86DD-611F4749306E}" type="presOf" srcId="{04FAE834-5EC1-4D46-B7E0-6763220E4427}" destId="{43E11DFC-6786-4EAB-A6EC-C067D3A339C9}" srcOrd="0" destOrd="0" presId="urn:microsoft.com/office/officeart/2005/8/layout/orgChart1"/>
    <dgm:cxn modelId="{53A54008-F718-4AFC-9FBC-057B4C7124F9}" srcId="{9F5FA986-EF96-44DC-95B9-EC6359CC5DE0}" destId="{194C6BC7-16FF-4A01-B8CF-6EE96E292740}" srcOrd="0" destOrd="0" parTransId="{7F2F36A9-FBF2-4DA4-AD6D-82407820CF5D}" sibTransId="{968F9E82-083C-4748-9152-E50FAA3AF2BC}"/>
    <dgm:cxn modelId="{5874A712-F6A3-467D-A961-3CEADCBB323A}" type="presOf" srcId="{4B8E9F36-DC2C-469D-B2F0-E682DFE80315}" destId="{A53492AA-3048-4292-8955-45D045D4720A}" srcOrd="1" destOrd="0" presId="urn:microsoft.com/office/officeart/2005/8/layout/orgChart1"/>
    <dgm:cxn modelId="{E7E35F18-36F2-43BE-A76A-BF57927F88CE}" type="presOf" srcId="{CB305888-A186-473B-AA7D-4AC5488F2F1C}" destId="{8B4D6032-26EB-4FE3-B6E8-7DB90D37B431}" srcOrd="0" destOrd="0" presId="urn:microsoft.com/office/officeart/2005/8/layout/orgChart1"/>
    <dgm:cxn modelId="{6F9B6820-2A2F-4C6F-89F9-04D3D9EF74B1}" type="presOf" srcId="{F30BFA42-3DDE-44D6-9D69-D0A98482BB03}" destId="{A7C3D0F2-C906-496F-BCD7-302F149028A8}" srcOrd="0" destOrd="0" presId="urn:microsoft.com/office/officeart/2005/8/layout/orgChart1"/>
    <dgm:cxn modelId="{A7358E22-40D0-4904-862A-AA29EBD05671}" type="presOf" srcId="{B879CD83-F81C-4628-8BEE-A668BE110F3E}" destId="{B606BF76-9DC0-42DB-AA3F-BE8845FB1916}" srcOrd="0" destOrd="0" presId="urn:microsoft.com/office/officeart/2005/8/layout/orgChart1"/>
    <dgm:cxn modelId="{91081025-C707-431B-886D-6CCCA043A644}" srcId="{957AA9AC-1428-4523-AC2A-8210E5956475}" destId="{7FAE3822-208F-46C7-9CF1-089F7CDA5A91}" srcOrd="0" destOrd="0" parTransId="{04FAE834-5EC1-4D46-B7E0-6763220E4427}" sibTransId="{5F460A54-89A3-45E7-AE3D-988502B721FB}"/>
    <dgm:cxn modelId="{9CFA432A-A107-4B43-B417-FF7450666152}" type="presOf" srcId="{FB6E70F5-251D-47D5-8CA5-61194553142B}" destId="{45CEBA3A-AA61-4329-A4F6-FFB770678506}" srcOrd="0" destOrd="0" presId="urn:microsoft.com/office/officeart/2005/8/layout/orgChart1"/>
    <dgm:cxn modelId="{E443AE2B-C2A9-479B-8709-C5675E2953E2}" type="presOf" srcId="{7FAE3822-208F-46C7-9CF1-089F7CDA5A91}" destId="{4C2F0A05-EF53-45EE-A342-2E10DB2B3D38}" srcOrd="0" destOrd="0" presId="urn:microsoft.com/office/officeart/2005/8/layout/orgChart1"/>
    <dgm:cxn modelId="{8B3D0238-87EF-4D1B-A9B3-C9818665D59A}" srcId="{C73C4DD6-113F-4EC4-8133-087F2CE7FFA2}" destId="{9F5FA986-EF96-44DC-95B9-EC6359CC5DE0}" srcOrd="2" destOrd="0" parTransId="{01CF2D75-145A-4D44-8B59-13B84A912D9A}" sibTransId="{E68904EC-C6DA-420C-9961-BF45A0DAA06E}"/>
    <dgm:cxn modelId="{8D510E3C-9724-44EE-BB4F-62D90B1668DD}" srcId="{C5FCC998-0351-4DF5-8FC9-BD56DBD66A9E}" destId="{4B8E9F36-DC2C-469D-B2F0-E682DFE80315}" srcOrd="0" destOrd="0" parTransId="{DA4F8895-8366-4848-AFAC-C2FE2F8E1099}" sibTransId="{A6BBFF55-5A65-408D-A12D-0990B5F76770}"/>
    <dgm:cxn modelId="{04EC885E-EF12-4BB7-818C-C499A8F99E6C}" srcId="{957AA9AC-1428-4523-AC2A-8210E5956475}" destId="{CB305888-A186-473B-AA7D-4AC5488F2F1C}" srcOrd="2" destOrd="0" parTransId="{FB6E70F5-251D-47D5-8CA5-61194553142B}" sibTransId="{7CBB7509-EC29-46E0-BDF8-5088F3FCAB88}"/>
    <dgm:cxn modelId="{1C35B25F-3C0E-42FD-BE08-8080D4F07BF6}" type="presOf" srcId="{4CDC41C0-5E65-4FA1-80E5-7B6F5D9EFF0D}" destId="{8C67B2AC-DEEA-4A0C-BF76-AD142541DB37}" srcOrd="0" destOrd="0" presId="urn:microsoft.com/office/officeart/2005/8/layout/orgChart1"/>
    <dgm:cxn modelId="{7A25C741-4D8B-4400-B475-376E2E5F1E8B}" type="presOf" srcId="{7F2F36A9-FBF2-4DA4-AD6D-82407820CF5D}" destId="{A83E701B-F99C-4306-AEBA-C486303BBDEA}" srcOrd="0" destOrd="0" presId="urn:microsoft.com/office/officeart/2005/8/layout/orgChart1"/>
    <dgm:cxn modelId="{7D070546-1612-4C47-95BC-A79F72073DA8}" srcId="{C5FCC998-0351-4DF5-8FC9-BD56DBD66A9E}" destId="{C513D2E1-65E9-428F-8FC9-EA801C7E1187}" srcOrd="2" destOrd="0" parTransId="{6110F39A-0604-4F9D-9053-D836FB792225}" sibTransId="{0BFEBE4B-5218-4D8D-A259-E05DAA3DD433}"/>
    <dgm:cxn modelId="{904ABB69-C4B0-45EB-8E14-BB55A710BE67}" type="presOf" srcId="{C513D2E1-65E9-428F-8FC9-EA801C7E1187}" destId="{1F3AC590-206C-4D7B-ABE1-8003CB85FF42}" srcOrd="0" destOrd="0" presId="urn:microsoft.com/office/officeart/2005/8/layout/orgChart1"/>
    <dgm:cxn modelId="{BA8AE14B-F4F7-4452-9FCE-D4AE3CAF6A81}" srcId="{C73C4DD6-113F-4EC4-8133-087F2CE7FFA2}" destId="{957AA9AC-1428-4523-AC2A-8210E5956475}" srcOrd="1" destOrd="0" parTransId="{4CDC41C0-5E65-4FA1-80E5-7B6F5D9EFF0D}" sibTransId="{E472C45C-FE20-4E9C-A218-C219A288E951}"/>
    <dgm:cxn modelId="{103B296E-A337-4B72-B008-C12E5882C885}" srcId="{4AA9E84D-F87F-4A87-AE08-0863383A9CB7}" destId="{2222B6D9-879D-45EA-984E-0BBC223035E4}" srcOrd="1" destOrd="0" parTransId="{BE79E2BE-FAF8-41A4-B473-F561EBC6C2F9}" sibTransId="{5B823B14-CA32-4B08-936F-8F020F670982}"/>
    <dgm:cxn modelId="{CBE0056F-02B5-498B-AA3A-F747BB64C71A}" type="presOf" srcId="{C73C4DD6-113F-4EC4-8133-087F2CE7FFA2}" destId="{728EF8E6-F267-4359-AE44-17EDE9EF3156}" srcOrd="1" destOrd="0" presId="urn:microsoft.com/office/officeart/2005/8/layout/orgChart1"/>
    <dgm:cxn modelId="{FAC8F170-A337-426C-A4CB-C0BCD0FC1129}" srcId="{957AA9AC-1428-4523-AC2A-8210E5956475}" destId="{697A9967-1487-4B0D-8BF9-A929D11FE7B6}" srcOrd="1" destOrd="0" parTransId="{6306541B-49EA-47F8-844E-7A6036DA8029}" sibTransId="{94BE5DD3-275D-4A9D-BB83-E04A5992C02B}"/>
    <dgm:cxn modelId="{0777E072-8C63-4C3A-936D-874F4CE1AE1A}" type="presOf" srcId="{972D60DD-FB2A-4E66-A752-D64278140287}" destId="{87A9CF7A-D935-441B-8141-BCAA8A756FDF}" srcOrd="0" destOrd="0" presId="urn:microsoft.com/office/officeart/2005/8/layout/orgChart1"/>
    <dgm:cxn modelId="{D3A35D77-4EDC-4445-BFFB-14B93F421003}" srcId="{F72AB62C-555A-4936-9C9C-4876AE89C9B6}" destId="{C73C4DD6-113F-4EC4-8133-087F2CE7FFA2}" srcOrd="0" destOrd="0" parTransId="{FA5FCF79-A16A-461D-8107-60455A2F5FFF}" sibTransId="{E4F7AA7F-4130-4504-BFC7-BA8229037C6A}"/>
    <dgm:cxn modelId="{40864758-D490-406F-8F79-3E78EA8AF082}" type="presOf" srcId="{957AA9AC-1428-4523-AC2A-8210E5956475}" destId="{52679F92-369C-464C-ABEE-77DB655FBDD6}" srcOrd="0" destOrd="0" presId="urn:microsoft.com/office/officeart/2005/8/layout/orgChart1"/>
    <dgm:cxn modelId="{8CBCF87F-DFF8-4FB5-BFEB-DD1D3ADE7737}" type="presOf" srcId="{CB305888-A186-473B-AA7D-4AC5488F2F1C}" destId="{37DD5902-852C-4A3C-81DF-B12823D648BE}" srcOrd="1" destOrd="0" presId="urn:microsoft.com/office/officeart/2005/8/layout/orgChart1"/>
    <dgm:cxn modelId="{29184382-D794-4B17-B8F8-5925C6C146ED}" type="presOf" srcId="{697A9967-1487-4B0D-8BF9-A929D11FE7B6}" destId="{09540569-4AC4-4205-95A6-B654C80E2649}" srcOrd="0" destOrd="0" presId="urn:microsoft.com/office/officeart/2005/8/layout/orgChart1"/>
    <dgm:cxn modelId="{8897F082-84C3-4838-9011-0476C70D4151}" type="presOf" srcId="{F72AB62C-555A-4936-9C9C-4876AE89C9B6}" destId="{3B0A6817-1D23-4CCD-BF04-87527AC05D68}" srcOrd="0" destOrd="0" presId="urn:microsoft.com/office/officeart/2005/8/layout/orgChart1"/>
    <dgm:cxn modelId="{70D75586-219A-48C1-B6CE-1DFFB0179075}" srcId="{C73C4DD6-113F-4EC4-8133-087F2CE7FFA2}" destId="{4AA9E84D-F87F-4A87-AE08-0863383A9CB7}" srcOrd="3" destOrd="0" parTransId="{F30BFA42-3DDE-44D6-9D69-D0A98482BB03}" sibTransId="{85A65BAE-B8C2-43E3-B800-919B8760DC39}"/>
    <dgm:cxn modelId="{2154DA86-58E7-4EA1-974B-41673570E9D2}" type="presOf" srcId="{697A9967-1487-4B0D-8BF9-A929D11FE7B6}" destId="{2FE66888-A8FE-4546-835A-9AEDF93136C3}" srcOrd="1" destOrd="0" presId="urn:microsoft.com/office/officeart/2005/8/layout/orgChart1"/>
    <dgm:cxn modelId="{27D9F588-1335-4279-8124-B699DC56E67F}" type="presOf" srcId="{9F5FA986-EF96-44DC-95B9-EC6359CC5DE0}" destId="{7A9065E5-6BCD-4AB4-A178-CB7FEC3BB359}" srcOrd="0" destOrd="0" presId="urn:microsoft.com/office/officeart/2005/8/layout/orgChart1"/>
    <dgm:cxn modelId="{BEF6F38C-A3CA-4C9F-80B7-441465C4DCA0}" type="presOf" srcId="{2222B6D9-879D-45EA-984E-0BBC223035E4}" destId="{1F0F4C46-F6A6-4734-9966-596BA645D236}" srcOrd="0" destOrd="0" presId="urn:microsoft.com/office/officeart/2005/8/layout/orgChart1"/>
    <dgm:cxn modelId="{2D08C88E-D968-4A72-8FF5-EB19C10EDE9C}" type="presOf" srcId="{194C6BC7-16FF-4A01-B8CF-6EE96E292740}" destId="{0CCFA445-6D0A-43EF-BC10-28EC6E531479}" srcOrd="1" destOrd="0" presId="urn:microsoft.com/office/officeart/2005/8/layout/orgChart1"/>
    <dgm:cxn modelId="{29502893-B938-4FAC-8B2B-73F9BBD2493D}" srcId="{C5FCC998-0351-4DF5-8FC9-BD56DBD66A9E}" destId="{4F7A875D-6DCD-403B-BA6B-A99068137A3F}" srcOrd="1" destOrd="0" parTransId="{94F5FE93-00B4-4103-B30D-05DE8A0A3B0B}" sibTransId="{614BE44E-1E55-4EB3-BEA2-1840457DE30E}"/>
    <dgm:cxn modelId="{C742EA9A-BFFE-48ED-B688-AFD5FBBAE987}" type="presOf" srcId="{C5FCC998-0351-4DF5-8FC9-BD56DBD66A9E}" destId="{031DC3A4-21D5-4E67-9330-991FF84DE0FB}" srcOrd="1" destOrd="0" presId="urn:microsoft.com/office/officeart/2005/8/layout/orgChart1"/>
    <dgm:cxn modelId="{63F8DD9B-DE05-49A3-AB5A-2FCD418C387C}" type="presOf" srcId="{C5FCC998-0351-4DF5-8FC9-BD56DBD66A9E}" destId="{86DAA1EC-DDE8-46CB-B9BF-0D2ABE9BD36E}" srcOrd="0" destOrd="0" presId="urn:microsoft.com/office/officeart/2005/8/layout/orgChart1"/>
    <dgm:cxn modelId="{826C629C-04B2-4749-8A3F-8B77CCB29031}" type="presOf" srcId="{B879CD83-F81C-4628-8BEE-A668BE110F3E}" destId="{590D0BD6-886F-4DCA-932D-904D18EB50F3}" srcOrd="1" destOrd="0" presId="urn:microsoft.com/office/officeart/2005/8/layout/orgChart1"/>
    <dgm:cxn modelId="{771975A0-B075-496F-94AE-B17A3226C27D}" type="presOf" srcId="{76223EA2-922F-44FA-A170-547C41051741}" destId="{E46F0C34-71D7-4B54-B7FC-1F9EC64D9D21}" srcOrd="0" destOrd="0" presId="urn:microsoft.com/office/officeart/2005/8/layout/orgChart1"/>
    <dgm:cxn modelId="{3E7756A0-000F-48EA-ABC3-33CAD521536F}" type="presOf" srcId="{01CF2D75-145A-4D44-8B59-13B84A912D9A}" destId="{A7EC8E9D-C22E-4A4D-AC60-65C23AA7048D}" srcOrd="0" destOrd="0" presId="urn:microsoft.com/office/officeart/2005/8/layout/orgChart1"/>
    <dgm:cxn modelId="{C6240DA1-F660-463A-962B-4CA8E5E0BE0E}" type="presOf" srcId="{C513D2E1-65E9-428F-8FC9-EA801C7E1187}" destId="{E034564E-B06A-43EE-B2AD-9A227F57791D}" srcOrd="1" destOrd="0" presId="urn:microsoft.com/office/officeart/2005/8/layout/orgChart1"/>
    <dgm:cxn modelId="{DC6A1BA2-3E03-43AE-B45D-4EF1A934547A}" type="presOf" srcId="{194C6BC7-16FF-4A01-B8CF-6EE96E292740}" destId="{874AA6B3-FB7A-4779-89B1-ECE01476E7F2}" srcOrd="0" destOrd="0" presId="urn:microsoft.com/office/officeart/2005/8/layout/orgChart1"/>
    <dgm:cxn modelId="{B12002A9-2CD7-4351-86ED-EE610AEE8880}" srcId="{4AA9E84D-F87F-4A87-AE08-0863383A9CB7}" destId="{972D60DD-FB2A-4E66-A752-D64278140287}" srcOrd="0" destOrd="0" parTransId="{86FD4ECD-31D8-4313-9DCD-D3D341FE2C08}" sibTransId="{C2694575-8208-46B4-B5A6-BEEB0FBF7092}"/>
    <dgm:cxn modelId="{6460E5B2-3103-4F78-839C-4BC0FC68AF70}" type="presOf" srcId="{4F7A875D-6DCD-403B-BA6B-A99068137A3F}" destId="{EE8E33BB-762B-47A9-87E0-34E11EF862BF}" srcOrd="0" destOrd="0" presId="urn:microsoft.com/office/officeart/2005/8/layout/orgChart1"/>
    <dgm:cxn modelId="{906EE9B2-95E8-4985-84D6-EE9993513367}" type="presOf" srcId="{957AA9AC-1428-4523-AC2A-8210E5956475}" destId="{2AECD09B-483B-44D5-8CE1-695B5BEFB537}" srcOrd="1" destOrd="0" presId="urn:microsoft.com/office/officeart/2005/8/layout/orgChart1"/>
    <dgm:cxn modelId="{00C575BF-F0D1-4104-9EEE-47434D03D3B6}" type="presOf" srcId="{4B8E9F36-DC2C-469D-B2F0-E682DFE80315}" destId="{DD8CA3CF-CB35-4B7B-9F86-6B8026AD274C}" srcOrd="0" destOrd="0" presId="urn:microsoft.com/office/officeart/2005/8/layout/orgChart1"/>
    <dgm:cxn modelId="{BC574BC1-6FFB-4129-AA83-A5B9237412FB}" type="presOf" srcId="{BE79E2BE-FAF8-41A4-B473-F561EBC6C2F9}" destId="{3A4595EE-97BA-439A-A95A-D061DEA66C05}" srcOrd="0" destOrd="0" presId="urn:microsoft.com/office/officeart/2005/8/layout/orgChart1"/>
    <dgm:cxn modelId="{9C2A7EC2-8759-4D43-ACA2-14D8773104D9}" type="presOf" srcId="{9F5FA986-EF96-44DC-95B9-EC6359CC5DE0}" destId="{60142096-8981-41F8-9053-2066057E373D}" srcOrd="1" destOrd="0" presId="urn:microsoft.com/office/officeart/2005/8/layout/orgChart1"/>
    <dgm:cxn modelId="{4D8A4FCA-B245-4921-8A65-BE60BEE07AF3}" type="presOf" srcId="{972D60DD-FB2A-4E66-A752-D64278140287}" destId="{E4B723F2-5E38-4884-9BD3-A7EDE56656AC}" srcOrd="1" destOrd="0" presId="urn:microsoft.com/office/officeart/2005/8/layout/orgChart1"/>
    <dgm:cxn modelId="{AC02F0CB-4F16-48D3-8499-394D7BAF3320}" type="presOf" srcId="{4AA9E84D-F87F-4A87-AE08-0863383A9CB7}" destId="{734E20FD-8EEE-4ECF-AC9E-E98DD17FFE39}" srcOrd="1" destOrd="0" presId="urn:microsoft.com/office/officeart/2005/8/layout/orgChart1"/>
    <dgm:cxn modelId="{1054BDCE-916A-422D-B64E-AB217660CA5F}" type="presOf" srcId="{6306541B-49EA-47F8-844E-7A6036DA8029}" destId="{1430D066-EC89-4BD3-A2CE-99EF7B03487F}" srcOrd="0" destOrd="0" presId="urn:microsoft.com/office/officeart/2005/8/layout/orgChart1"/>
    <dgm:cxn modelId="{7320BDD4-899C-48E0-9956-1CDE12566A18}" type="presOf" srcId="{86FD4ECD-31D8-4313-9DCD-D3D341FE2C08}" destId="{1830E711-C228-4869-B23D-B20EF9DD142D}" srcOrd="0" destOrd="0" presId="urn:microsoft.com/office/officeart/2005/8/layout/orgChart1"/>
    <dgm:cxn modelId="{F8909BD6-317F-4513-8A9D-02F527CC9DDD}" type="presOf" srcId="{94F5FE93-00B4-4103-B30D-05DE8A0A3B0B}" destId="{401339F8-159B-4B30-A773-7B25D1AB5EB2}" srcOrd="0" destOrd="0" presId="urn:microsoft.com/office/officeart/2005/8/layout/orgChart1"/>
    <dgm:cxn modelId="{1E6C21DE-CCD4-4A06-A65B-7A84BABA50A7}" type="presOf" srcId="{6B10E63D-22B2-4EC1-8688-9835FE5EF930}" destId="{F2A156CB-C484-4306-A75D-884842AF6EFA}" srcOrd="0" destOrd="0" presId="urn:microsoft.com/office/officeart/2005/8/layout/orgChart1"/>
    <dgm:cxn modelId="{4EA138E5-4247-4707-B7F7-AE12225356B6}" srcId="{9F5FA986-EF96-44DC-95B9-EC6359CC5DE0}" destId="{B879CD83-F81C-4628-8BEE-A668BE110F3E}" srcOrd="1" destOrd="0" parTransId="{76223EA2-922F-44FA-A170-547C41051741}" sibTransId="{847C76E9-403E-42F0-8C13-6C0C9CCEC7CA}"/>
    <dgm:cxn modelId="{8F4038E6-5C47-47EA-B2CF-BD6D9B338B32}" type="presOf" srcId="{2222B6D9-879D-45EA-984E-0BBC223035E4}" destId="{BF3379E7-C842-46A2-9E88-060859D78678}" srcOrd="1" destOrd="0" presId="urn:microsoft.com/office/officeart/2005/8/layout/orgChart1"/>
    <dgm:cxn modelId="{672585F2-07DB-44B1-9D61-F1CFCC0CEBCB}" type="presOf" srcId="{6110F39A-0604-4F9D-9053-D836FB792225}" destId="{4AA7C387-552A-43CE-94F7-207A0B720561}" srcOrd="0" destOrd="0" presId="urn:microsoft.com/office/officeart/2005/8/layout/orgChart1"/>
    <dgm:cxn modelId="{59819FF7-0FBC-46DC-8B1A-E992C8D6EB94}" type="presOf" srcId="{7FAE3822-208F-46C7-9CF1-089F7CDA5A91}" destId="{324F9AB9-1742-4404-8C57-337803BC7272}" srcOrd="1" destOrd="0" presId="urn:microsoft.com/office/officeart/2005/8/layout/orgChart1"/>
    <dgm:cxn modelId="{81EA81FF-6998-4E05-A257-906DC8EDD8B1}" type="presOf" srcId="{C73C4DD6-113F-4EC4-8133-087F2CE7FFA2}" destId="{94692908-4A04-4C8F-9DCB-DF9F9CAF52E3}" srcOrd="0" destOrd="0" presId="urn:microsoft.com/office/officeart/2005/8/layout/orgChart1"/>
    <dgm:cxn modelId="{36D9CFCE-CEE5-4994-9EC2-B8F8E4063DC9}" type="presParOf" srcId="{3B0A6817-1D23-4CCD-BF04-87527AC05D68}" destId="{D912296D-DFCE-41AA-8A26-E78634B6FFD8}" srcOrd="0" destOrd="0" presId="urn:microsoft.com/office/officeart/2005/8/layout/orgChart1"/>
    <dgm:cxn modelId="{5AA29A48-A675-4807-89D1-F764FE6F92C7}" type="presParOf" srcId="{D912296D-DFCE-41AA-8A26-E78634B6FFD8}" destId="{40679EBC-6CFA-4EFD-B07B-F9B2C21A00E5}" srcOrd="0" destOrd="0" presId="urn:microsoft.com/office/officeart/2005/8/layout/orgChart1"/>
    <dgm:cxn modelId="{941174A8-136D-4742-8EB5-8AC1C52E3B72}" type="presParOf" srcId="{40679EBC-6CFA-4EFD-B07B-F9B2C21A00E5}" destId="{94692908-4A04-4C8F-9DCB-DF9F9CAF52E3}" srcOrd="0" destOrd="0" presId="urn:microsoft.com/office/officeart/2005/8/layout/orgChart1"/>
    <dgm:cxn modelId="{6C5AC4B8-4EE9-4F0F-9192-46061CD3B76B}" type="presParOf" srcId="{40679EBC-6CFA-4EFD-B07B-F9B2C21A00E5}" destId="{728EF8E6-F267-4359-AE44-17EDE9EF3156}" srcOrd="1" destOrd="0" presId="urn:microsoft.com/office/officeart/2005/8/layout/orgChart1"/>
    <dgm:cxn modelId="{4A94D231-CB5A-4567-8C91-794A67124DE3}" type="presParOf" srcId="{D912296D-DFCE-41AA-8A26-E78634B6FFD8}" destId="{C37E44A0-863F-4046-AC62-0F7A290EF207}" srcOrd="1" destOrd="0" presId="urn:microsoft.com/office/officeart/2005/8/layout/orgChart1"/>
    <dgm:cxn modelId="{05FE0AA1-33C0-4440-B025-1B0AF96C3B41}" type="presParOf" srcId="{C37E44A0-863F-4046-AC62-0F7A290EF207}" destId="{F2A156CB-C484-4306-A75D-884842AF6EFA}" srcOrd="0" destOrd="0" presId="urn:microsoft.com/office/officeart/2005/8/layout/orgChart1"/>
    <dgm:cxn modelId="{2D68D33C-1C67-4B04-ABC7-E42865ABCF7E}" type="presParOf" srcId="{C37E44A0-863F-4046-AC62-0F7A290EF207}" destId="{6381C28C-1B1D-4C0A-8A13-BBA43AF3348F}" srcOrd="1" destOrd="0" presId="urn:microsoft.com/office/officeart/2005/8/layout/orgChart1"/>
    <dgm:cxn modelId="{779125C2-BF6E-4B99-A4A6-A009A39F773D}" type="presParOf" srcId="{6381C28C-1B1D-4C0A-8A13-BBA43AF3348F}" destId="{FC83E398-6C7D-4427-B3CB-BDD03314A647}" srcOrd="0" destOrd="0" presId="urn:microsoft.com/office/officeart/2005/8/layout/orgChart1"/>
    <dgm:cxn modelId="{2D6D04EA-B4A9-4461-891C-3A2DEB532DE2}" type="presParOf" srcId="{FC83E398-6C7D-4427-B3CB-BDD03314A647}" destId="{86DAA1EC-DDE8-46CB-B9BF-0D2ABE9BD36E}" srcOrd="0" destOrd="0" presId="urn:microsoft.com/office/officeart/2005/8/layout/orgChart1"/>
    <dgm:cxn modelId="{88DA1D4D-B7F9-46D7-B120-2AB38C5EF925}" type="presParOf" srcId="{FC83E398-6C7D-4427-B3CB-BDD03314A647}" destId="{031DC3A4-21D5-4E67-9330-991FF84DE0FB}" srcOrd="1" destOrd="0" presId="urn:microsoft.com/office/officeart/2005/8/layout/orgChart1"/>
    <dgm:cxn modelId="{49BA566A-CA22-4EDD-8BDC-E64208D8EB9C}" type="presParOf" srcId="{6381C28C-1B1D-4C0A-8A13-BBA43AF3348F}" destId="{B0BB27A8-AA33-48E1-A3F6-08E6AD8DDFFA}" srcOrd="1" destOrd="0" presId="urn:microsoft.com/office/officeart/2005/8/layout/orgChart1"/>
    <dgm:cxn modelId="{50C7FE65-4443-448F-8D09-CED3AA66B3EA}" type="presParOf" srcId="{B0BB27A8-AA33-48E1-A3F6-08E6AD8DDFFA}" destId="{70451D4C-CA7D-4D0C-825E-7475E4A3F006}" srcOrd="0" destOrd="0" presId="urn:microsoft.com/office/officeart/2005/8/layout/orgChart1"/>
    <dgm:cxn modelId="{B378B5BA-4E8E-4F44-BBA9-D83EF79B7030}" type="presParOf" srcId="{B0BB27A8-AA33-48E1-A3F6-08E6AD8DDFFA}" destId="{653201B1-948E-42F5-960A-7E8D78D7B952}" srcOrd="1" destOrd="0" presId="urn:microsoft.com/office/officeart/2005/8/layout/orgChart1"/>
    <dgm:cxn modelId="{2ED0D1BA-94CB-4A58-A878-E294C622A64B}" type="presParOf" srcId="{653201B1-948E-42F5-960A-7E8D78D7B952}" destId="{BBD6FD5A-4C8F-4BA3-99EC-1303CC69FC72}" srcOrd="0" destOrd="0" presId="urn:microsoft.com/office/officeart/2005/8/layout/orgChart1"/>
    <dgm:cxn modelId="{45D7AFBB-9BA8-4C75-B285-A2D4FA8FEC0C}" type="presParOf" srcId="{BBD6FD5A-4C8F-4BA3-99EC-1303CC69FC72}" destId="{DD8CA3CF-CB35-4B7B-9F86-6B8026AD274C}" srcOrd="0" destOrd="0" presId="urn:microsoft.com/office/officeart/2005/8/layout/orgChart1"/>
    <dgm:cxn modelId="{97FB6F93-62B2-44EA-9684-26DAABB5947D}" type="presParOf" srcId="{BBD6FD5A-4C8F-4BA3-99EC-1303CC69FC72}" destId="{A53492AA-3048-4292-8955-45D045D4720A}" srcOrd="1" destOrd="0" presId="urn:microsoft.com/office/officeart/2005/8/layout/orgChart1"/>
    <dgm:cxn modelId="{1CBF5563-7E2A-4079-8F63-8FEC60AD66CE}" type="presParOf" srcId="{653201B1-948E-42F5-960A-7E8D78D7B952}" destId="{CA929112-67D2-4DE6-9300-1575F57E104D}" srcOrd="1" destOrd="0" presId="urn:microsoft.com/office/officeart/2005/8/layout/orgChart1"/>
    <dgm:cxn modelId="{49B6CB6A-15F7-4564-AF23-B5805298A90C}" type="presParOf" srcId="{653201B1-948E-42F5-960A-7E8D78D7B952}" destId="{21E8F895-824C-47D9-B672-A7A9ECA19925}" srcOrd="2" destOrd="0" presId="urn:microsoft.com/office/officeart/2005/8/layout/orgChart1"/>
    <dgm:cxn modelId="{87C09403-FB8A-4893-9DA9-D00E0A9E4B18}" type="presParOf" srcId="{B0BB27A8-AA33-48E1-A3F6-08E6AD8DDFFA}" destId="{401339F8-159B-4B30-A773-7B25D1AB5EB2}" srcOrd="2" destOrd="0" presId="urn:microsoft.com/office/officeart/2005/8/layout/orgChart1"/>
    <dgm:cxn modelId="{193E641A-4E9F-4C22-BFE2-B36B9E09802B}" type="presParOf" srcId="{B0BB27A8-AA33-48E1-A3F6-08E6AD8DDFFA}" destId="{1FB323E7-7043-4BA8-8DE0-52645FC7F003}" srcOrd="3" destOrd="0" presId="urn:microsoft.com/office/officeart/2005/8/layout/orgChart1"/>
    <dgm:cxn modelId="{15319F07-3017-4CEE-987A-28F04B212DF8}" type="presParOf" srcId="{1FB323E7-7043-4BA8-8DE0-52645FC7F003}" destId="{781223EA-7E50-43D6-9321-84263FBD3276}" srcOrd="0" destOrd="0" presId="urn:microsoft.com/office/officeart/2005/8/layout/orgChart1"/>
    <dgm:cxn modelId="{A2D2CF90-4352-4CA4-A2E2-2B2647D0CD31}" type="presParOf" srcId="{781223EA-7E50-43D6-9321-84263FBD3276}" destId="{EE8E33BB-762B-47A9-87E0-34E11EF862BF}" srcOrd="0" destOrd="0" presId="urn:microsoft.com/office/officeart/2005/8/layout/orgChart1"/>
    <dgm:cxn modelId="{4919E4BD-7DB0-41AB-BA6C-BD0C72811338}" type="presParOf" srcId="{781223EA-7E50-43D6-9321-84263FBD3276}" destId="{14A48D54-7C0E-455E-B3C4-FAFE91D9643F}" srcOrd="1" destOrd="0" presId="urn:microsoft.com/office/officeart/2005/8/layout/orgChart1"/>
    <dgm:cxn modelId="{E64CD06E-5F5E-4F37-BB98-0D5F86D725DC}" type="presParOf" srcId="{1FB323E7-7043-4BA8-8DE0-52645FC7F003}" destId="{A80D1FEA-8936-44B2-B751-80F8BBE0D61D}" srcOrd="1" destOrd="0" presId="urn:microsoft.com/office/officeart/2005/8/layout/orgChart1"/>
    <dgm:cxn modelId="{7B343DB8-EEDF-4E0B-8978-919A10DA9F54}" type="presParOf" srcId="{1FB323E7-7043-4BA8-8DE0-52645FC7F003}" destId="{5A43AE0C-E0E8-4A07-BC06-2AAFFCCF9EFC}" srcOrd="2" destOrd="0" presId="urn:microsoft.com/office/officeart/2005/8/layout/orgChart1"/>
    <dgm:cxn modelId="{B68E92F2-BB20-4969-ABEE-09002C6A979F}" type="presParOf" srcId="{B0BB27A8-AA33-48E1-A3F6-08E6AD8DDFFA}" destId="{4AA7C387-552A-43CE-94F7-207A0B720561}" srcOrd="4" destOrd="0" presId="urn:microsoft.com/office/officeart/2005/8/layout/orgChart1"/>
    <dgm:cxn modelId="{4F717AFF-7C3A-408C-84F6-8A418042081A}" type="presParOf" srcId="{B0BB27A8-AA33-48E1-A3F6-08E6AD8DDFFA}" destId="{7FD0E950-F746-475A-9242-5DC7D7C8CA54}" srcOrd="5" destOrd="0" presId="urn:microsoft.com/office/officeart/2005/8/layout/orgChart1"/>
    <dgm:cxn modelId="{014D7421-6913-4128-8C23-35325B561F7B}" type="presParOf" srcId="{7FD0E950-F746-475A-9242-5DC7D7C8CA54}" destId="{FB325097-1D2C-4A14-8CEC-D9296BA6F045}" srcOrd="0" destOrd="0" presId="urn:microsoft.com/office/officeart/2005/8/layout/orgChart1"/>
    <dgm:cxn modelId="{453A8C0E-498F-4E4B-BA7B-993DFAAD85AB}" type="presParOf" srcId="{FB325097-1D2C-4A14-8CEC-D9296BA6F045}" destId="{1F3AC590-206C-4D7B-ABE1-8003CB85FF42}" srcOrd="0" destOrd="0" presId="urn:microsoft.com/office/officeart/2005/8/layout/orgChart1"/>
    <dgm:cxn modelId="{453E52B2-775D-4E07-BC5C-9B5861CF7658}" type="presParOf" srcId="{FB325097-1D2C-4A14-8CEC-D9296BA6F045}" destId="{E034564E-B06A-43EE-B2AD-9A227F57791D}" srcOrd="1" destOrd="0" presId="urn:microsoft.com/office/officeart/2005/8/layout/orgChart1"/>
    <dgm:cxn modelId="{56DD660E-A62E-4B59-B80C-2BA57A1B9CFC}" type="presParOf" srcId="{7FD0E950-F746-475A-9242-5DC7D7C8CA54}" destId="{5EFC9B4B-F046-4926-9F93-CCF8C9E5ADCE}" srcOrd="1" destOrd="0" presId="urn:microsoft.com/office/officeart/2005/8/layout/orgChart1"/>
    <dgm:cxn modelId="{927C07F5-C9BD-4290-83BE-5ACC7B66B34D}" type="presParOf" srcId="{7FD0E950-F746-475A-9242-5DC7D7C8CA54}" destId="{6B41205A-9D9B-4217-8EAE-DBE96090B991}" srcOrd="2" destOrd="0" presId="urn:microsoft.com/office/officeart/2005/8/layout/orgChart1"/>
    <dgm:cxn modelId="{04B28221-682F-4A6B-B192-263EF41B5D63}" type="presParOf" srcId="{6381C28C-1B1D-4C0A-8A13-BBA43AF3348F}" destId="{FF84694A-5C36-4E6A-AFDC-0EA4E453248E}" srcOrd="2" destOrd="0" presId="urn:microsoft.com/office/officeart/2005/8/layout/orgChart1"/>
    <dgm:cxn modelId="{DA16EEB6-8740-4FF6-B34A-CEF1CA589D8C}" type="presParOf" srcId="{C37E44A0-863F-4046-AC62-0F7A290EF207}" destId="{8C67B2AC-DEEA-4A0C-BF76-AD142541DB37}" srcOrd="2" destOrd="0" presId="urn:microsoft.com/office/officeart/2005/8/layout/orgChart1"/>
    <dgm:cxn modelId="{D759263A-E086-463C-A583-E9413B50E00F}" type="presParOf" srcId="{C37E44A0-863F-4046-AC62-0F7A290EF207}" destId="{44BFA21F-9B52-4AE2-84B4-05547221F89F}" srcOrd="3" destOrd="0" presId="urn:microsoft.com/office/officeart/2005/8/layout/orgChart1"/>
    <dgm:cxn modelId="{35E8DB9C-950A-4B1E-B945-179BE482C6DA}" type="presParOf" srcId="{44BFA21F-9B52-4AE2-84B4-05547221F89F}" destId="{71C23D67-E40D-442A-87EF-C3FE23D9FA34}" srcOrd="0" destOrd="0" presId="urn:microsoft.com/office/officeart/2005/8/layout/orgChart1"/>
    <dgm:cxn modelId="{7E5E2BA8-E534-4103-9D4C-37B94DF516CF}" type="presParOf" srcId="{71C23D67-E40D-442A-87EF-C3FE23D9FA34}" destId="{52679F92-369C-464C-ABEE-77DB655FBDD6}" srcOrd="0" destOrd="0" presId="urn:microsoft.com/office/officeart/2005/8/layout/orgChart1"/>
    <dgm:cxn modelId="{3EDBA993-5980-45A0-B0FD-151EBD4E9AED}" type="presParOf" srcId="{71C23D67-E40D-442A-87EF-C3FE23D9FA34}" destId="{2AECD09B-483B-44D5-8CE1-695B5BEFB537}" srcOrd="1" destOrd="0" presId="urn:microsoft.com/office/officeart/2005/8/layout/orgChart1"/>
    <dgm:cxn modelId="{42644D0F-38FE-44F4-8776-942BB57839AB}" type="presParOf" srcId="{44BFA21F-9B52-4AE2-84B4-05547221F89F}" destId="{F307A278-9E7E-4DA4-8F50-85B38FCBBE96}" srcOrd="1" destOrd="0" presId="urn:microsoft.com/office/officeart/2005/8/layout/orgChart1"/>
    <dgm:cxn modelId="{B98EB22F-58EF-4230-990C-4D503EF8E6FD}" type="presParOf" srcId="{F307A278-9E7E-4DA4-8F50-85B38FCBBE96}" destId="{43E11DFC-6786-4EAB-A6EC-C067D3A339C9}" srcOrd="0" destOrd="0" presId="urn:microsoft.com/office/officeart/2005/8/layout/orgChart1"/>
    <dgm:cxn modelId="{8FEDF89A-1645-4713-AC5F-CD35D94A74F4}" type="presParOf" srcId="{F307A278-9E7E-4DA4-8F50-85B38FCBBE96}" destId="{B458EACE-7FD1-443E-9F9D-C024E5F58F50}" srcOrd="1" destOrd="0" presId="urn:microsoft.com/office/officeart/2005/8/layout/orgChart1"/>
    <dgm:cxn modelId="{5BD87609-C5F0-4B41-B42F-D39A19FF2A06}" type="presParOf" srcId="{B458EACE-7FD1-443E-9F9D-C024E5F58F50}" destId="{FE32707F-0BD3-466B-BB63-7648A3751A66}" srcOrd="0" destOrd="0" presId="urn:microsoft.com/office/officeart/2005/8/layout/orgChart1"/>
    <dgm:cxn modelId="{70194BB8-AD9D-4261-80BD-15007A6B15C3}" type="presParOf" srcId="{FE32707F-0BD3-466B-BB63-7648A3751A66}" destId="{4C2F0A05-EF53-45EE-A342-2E10DB2B3D38}" srcOrd="0" destOrd="0" presId="urn:microsoft.com/office/officeart/2005/8/layout/orgChart1"/>
    <dgm:cxn modelId="{BEB6AFE0-7FAE-420E-9016-B398EA7B1FE4}" type="presParOf" srcId="{FE32707F-0BD3-466B-BB63-7648A3751A66}" destId="{324F9AB9-1742-4404-8C57-337803BC7272}" srcOrd="1" destOrd="0" presId="urn:microsoft.com/office/officeart/2005/8/layout/orgChart1"/>
    <dgm:cxn modelId="{566C7112-6E4E-4E9E-87E8-E0873B6902AC}" type="presParOf" srcId="{B458EACE-7FD1-443E-9F9D-C024E5F58F50}" destId="{5EB05743-5034-4553-90EA-1913E0E89ADC}" srcOrd="1" destOrd="0" presId="urn:microsoft.com/office/officeart/2005/8/layout/orgChart1"/>
    <dgm:cxn modelId="{7CCA2047-D8C6-42F1-944D-F1369DF57225}" type="presParOf" srcId="{B458EACE-7FD1-443E-9F9D-C024E5F58F50}" destId="{98DEBCD5-66ED-4D67-9427-A392AEBBFF6D}" srcOrd="2" destOrd="0" presId="urn:microsoft.com/office/officeart/2005/8/layout/orgChart1"/>
    <dgm:cxn modelId="{FC8F099A-6822-448A-97CF-28CE5B4F5D72}" type="presParOf" srcId="{F307A278-9E7E-4DA4-8F50-85B38FCBBE96}" destId="{1430D066-EC89-4BD3-A2CE-99EF7B03487F}" srcOrd="2" destOrd="0" presId="urn:microsoft.com/office/officeart/2005/8/layout/orgChart1"/>
    <dgm:cxn modelId="{11731F54-5E46-414F-9136-24859A6C1072}" type="presParOf" srcId="{F307A278-9E7E-4DA4-8F50-85B38FCBBE96}" destId="{4C1F09F7-AD62-409F-8835-884368D0ED6C}" srcOrd="3" destOrd="0" presId="urn:microsoft.com/office/officeart/2005/8/layout/orgChart1"/>
    <dgm:cxn modelId="{7CE143BD-9417-48ED-8E06-2C5F857D537C}" type="presParOf" srcId="{4C1F09F7-AD62-409F-8835-884368D0ED6C}" destId="{E757A7C4-0CE2-4D5D-847A-646EEEEBDA00}" srcOrd="0" destOrd="0" presId="urn:microsoft.com/office/officeart/2005/8/layout/orgChart1"/>
    <dgm:cxn modelId="{CCE7185E-726C-4454-8CDA-12A7B66ED83B}" type="presParOf" srcId="{E757A7C4-0CE2-4D5D-847A-646EEEEBDA00}" destId="{09540569-4AC4-4205-95A6-B654C80E2649}" srcOrd="0" destOrd="0" presId="urn:microsoft.com/office/officeart/2005/8/layout/orgChart1"/>
    <dgm:cxn modelId="{16E9FE81-90B1-4F59-9FC6-FA85080A2AC6}" type="presParOf" srcId="{E757A7C4-0CE2-4D5D-847A-646EEEEBDA00}" destId="{2FE66888-A8FE-4546-835A-9AEDF93136C3}" srcOrd="1" destOrd="0" presId="urn:microsoft.com/office/officeart/2005/8/layout/orgChart1"/>
    <dgm:cxn modelId="{9B59DF69-2B4E-4886-9C5F-907BF200079C}" type="presParOf" srcId="{4C1F09F7-AD62-409F-8835-884368D0ED6C}" destId="{D27D5425-0386-4955-BAAB-A84C89CF904B}" srcOrd="1" destOrd="0" presId="urn:microsoft.com/office/officeart/2005/8/layout/orgChart1"/>
    <dgm:cxn modelId="{3D1DBCEC-5815-41D6-8A06-1671E9F07068}" type="presParOf" srcId="{4C1F09F7-AD62-409F-8835-884368D0ED6C}" destId="{6154A19D-4803-45B4-9A3C-519F420618E6}" srcOrd="2" destOrd="0" presId="urn:microsoft.com/office/officeart/2005/8/layout/orgChart1"/>
    <dgm:cxn modelId="{83D5F40F-1972-4E73-9ACE-4449BB022CBA}" type="presParOf" srcId="{F307A278-9E7E-4DA4-8F50-85B38FCBBE96}" destId="{45CEBA3A-AA61-4329-A4F6-FFB770678506}" srcOrd="4" destOrd="0" presId="urn:microsoft.com/office/officeart/2005/8/layout/orgChart1"/>
    <dgm:cxn modelId="{98E28163-35F0-4050-8F39-70907FD9B307}" type="presParOf" srcId="{F307A278-9E7E-4DA4-8F50-85B38FCBBE96}" destId="{7634B483-DC0F-49A3-AECA-2C0808ACCCE0}" srcOrd="5" destOrd="0" presId="urn:microsoft.com/office/officeart/2005/8/layout/orgChart1"/>
    <dgm:cxn modelId="{A96F780C-8505-469B-8AE4-692856C5D804}" type="presParOf" srcId="{7634B483-DC0F-49A3-AECA-2C0808ACCCE0}" destId="{9F21A682-2F7C-4160-9162-A7BCAA86061B}" srcOrd="0" destOrd="0" presId="urn:microsoft.com/office/officeart/2005/8/layout/orgChart1"/>
    <dgm:cxn modelId="{9194ED14-4E17-4226-AC22-339B7B536A0E}" type="presParOf" srcId="{9F21A682-2F7C-4160-9162-A7BCAA86061B}" destId="{8B4D6032-26EB-4FE3-B6E8-7DB90D37B431}" srcOrd="0" destOrd="0" presId="urn:microsoft.com/office/officeart/2005/8/layout/orgChart1"/>
    <dgm:cxn modelId="{6AB79C9E-E771-4D6E-8D63-1E575295D724}" type="presParOf" srcId="{9F21A682-2F7C-4160-9162-A7BCAA86061B}" destId="{37DD5902-852C-4A3C-81DF-B12823D648BE}" srcOrd="1" destOrd="0" presId="urn:microsoft.com/office/officeart/2005/8/layout/orgChart1"/>
    <dgm:cxn modelId="{C643002B-CDCD-44E4-AFF2-D24F9235D1B5}" type="presParOf" srcId="{7634B483-DC0F-49A3-AECA-2C0808ACCCE0}" destId="{178426E2-A8BE-40A3-92A8-5D1F0134E45D}" srcOrd="1" destOrd="0" presId="urn:microsoft.com/office/officeart/2005/8/layout/orgChart1"/>
    <dgm:cxn modelId="{3DB29A37-BFD7-43FA-9437-5082CB00110C}" type="presParOf" srcId="{7634B483-DC0F-49A3-AECA-2C0808ACCCE0}" destId="{B02C5917-8276-4441-B276-1BD48F75ADD7}" srcOrd="2" destOrd="0" presId="urn:microsoft.com/office/officeart/2005/8/layout/orgChart1"/>
    <dgm:cxn modelId="{DEFCE7EA-48DD-49BF-8701-2A92264B376C}" type="presParOf" srcId="{44BFA21F-9B52-4AE2-84B4-05547221F89F}" destId="{5EFEA08D-7C18-418A-8253-7A6D2B82F898}" srcOrd="2" destOrd="0" presId="urn:microsoft.com/office/officeart/2005/8/layout/orgChart1"/>
    <dgm:cxn modelId="{FAB620D7-9D7A-4206-B983-8445586DA0B1}" type="presParOf" srcId="{C37E44A0-863F-4046-AC62-0F7A290EF207}" destId="{A7EC8E9D-C22E-4A4D-AC60-65C23AA7048D}" srcOrd="4" destOrd="0" presId="urn:microsoft.com/office/officeart/2005/8/layout/orgChart1"/>
    <dgm:cxn modelId="{18F887F9-7B28-4235-AE84-75B9DFED4938}" type="presParOf" srcId="{C37E44A0-863F-4046-AC62-0F7A290EF207}" destId="{6F1C772D-63FF-40F7-9E2C-11717B122DC5}" srcOrd="5" destOrd="0" presId="urn:microsoft.com/office/officeart/2005/8/layout/orgChart1"/>
    <dgm:cxn modelId="{FBD1FC1D-FCAD-4AE6-AF57-0B66C31FC085}" type="presParOf" srcId="{6F1C772D-63FF-40F7-9E2C-11717B122DC5}" destId="{64FCAC2A-AB9E-4164-B545-EAFF0FE2E966}" srcOrd="0" destOrd="0" presId="urn:microsoft.com/office/officeart/2005/8/layout/orgChart1"/>
    <dgm:cxn modelId="{90967557-6207-4E85-92C9-7A97E5B743F7}" type="presParOf" srcId="{64FCAC2A-AB9E-4164-B545-EAFF0FE2E966}" destId="{7A9065E5-6BCD-4AB4-A178-CB7FEC3BB359}" srcOrd="0" destOrd="0" presId="urn:microsoft.com/office/officeart/2005/8/layout/orgChart1"/>
    <dgm:cxn modelId="{2B156B49-8F06-4BC0-9482-E0173658D362}" type="presParOf" srcId="{64FCAC2A-AB9E-4164-B545-EAFF0FE2E966}" destId="{60142096-8981-41F8-9053-2066057E373D}" srcOrd="1" destOrd="0" presId="urn:microsoft.com/office/officeart/2005/8/layout/orgChart1"/>
    <dgm:cxn modelId="{7B15D5AB-5DC5-49F7-B647-7338AB147E58}" type="presParOf" srcId="{6F1C772D-63FF-40F7-9E2C-11717B122DC5}" destId="{A2E41F0B-91E8-40CA-A1E5-78FA78AF7EBE}" srcOrd="1" destOrd="0" presId="urn:microsoft.com/office/officeart/2005/8/layout/orgChart1"/>
    <dgm:cxn modelId="{4F4083D4-0435-4692-A250-A65043DCB870}" type="presParOf" srcId="{A2E41F0B-91E8-40CA-A1E5-78FA78AF7EBE}" destId="{A83E701B-F99C-4306-AEBA-C486303BBDEA}" srcOrd="0" destOrd="0" presId="urn:microsoft.com/office/officeart/2005/8/layout/orgChart1"/>
    <dgm:cxn modelId="{5D07B76B-96FC-404B-8910-C3DB381AE6E9}" type="presParOf" srcId="{A2E41F0B-91E8-40CA-A1E5-78FA78AF7EBE}" destId="{C5397FA6-209D-402A-B33E-BE8FBA0AECE6}" srcOrd="1" destOrd="0" presId="urn:microsoft.com/office/officeart/2005/8/layout/orgChart1"/>
    <dgm:cxn modelId="{12D9589A-38F6-450C-AC11-812D969BAB03}" type="presParOf" srcId="{C5397FA6-209D-402A-B33E-BE8FBA0AECE6}" destId="{0A1FB1B4-66D2-4304-AC35-21244013BA49}" srcOrd="0" destOrd="0" presId="urn:microsoft.com/office/officeart/2005/8/layout/orgChart1"/>
    <dgm:cxn modelId="{80D5F1CB-FBDD-40C4-B66F-3DE61D41BBD2}" type="presParOf" srcId="{0A1FB1B4-66D2-4304-AC35-21244013BA49}" destId="{874AA6B3-FB7A-4779-89B1-ECE01476E7F2}" srcOrd="0" destOrd="0" presId="urn:microsoft.com/office/officeart/2005/8/layout/orgChart1"/>
    <dgm:cxn modelId="{4C51F97B-9ACC-472B-B518-36B64AA8DF51}" type="presParOf" srcId="{0A1FB1B4-66D2-4304-AC35-21244013BA49}" destId="{0CCFA445-6D0A-43EF-BC10-28EC6E531479}" srcOrd="1" destOrd="0" presId="urn:microsoft.com/office/officeart/2005/8/layout/orgChart1"/>
    <dgm:cxn modelId="{ABCD3EA5-1718-40B9-B8FF-B1ABF0D76E9A}" type="presParOf" srcId="{C5397FA6-209D-402A-B33E-BE8FBA0AECE6}" destId="{6C95F836-EFDB-45B1-992F-ADD6203B0664}" srcOrd="1" destOrd="0" presId="urn:microsoft.com/office/officeart/2005/8/layout/orgChart1"/>
    <dgm:cxn modelId="{4C9ADCA6-570B-4CE5-8806-871335DBE3A3}" type="presParOf" srcId="{C5397FA6-209D-402A-B33E-BE8FBA0AECE6}" destId="{C0A1D2F0-60F4-4331-A7B5-E9459133E1F9}" srcOrd="2" destOrd="0" presId="urn:microsoft.com/office/officeart/2005/8/layout/orgChart1"/>
    <dgm:cxn modelId="{511CE467-4DF6-4C56-96BF-9B7377BE6214}" type="presParOf" srcId="{A2E41F0B-91E8-40CA-A1E5-78FA78AF7EBE}" destId="{E46F0C34-71D7-4B54-B7FC-1F9EC64D9D21}" srcOrd="2" destOrd="0" presId="urn:microsoft.com/office/officeart/2005/8/layout/orgChart1"/>
    <dgm:cxn modelId="{39C5E85C-CF32-440D-ADBD-26C9CEA518A3}" type="presParOf" srcId="{A2E41F0B-91E8-40CA-A1E5-78FA78AF7EBE}" destId="{B8179EA2-0348-40A9-A779-CDFD29EA0998}" srcOrd="3" destOrd="0" presId="urn:microsoft.com/office/officeart/2005/8/layout/orgChart1"/>
    <dgm:cxn modelId="{3986E5F9-31EA-4589-BAEE-11609BC22D9F}" type="presParOf" srcId="{B8179EA2-0348-40A9-A779-CDFD29EA0998}" destId="{68C19034-5CD9-4354-9C77-A7497057412E}" srcOrd="0" destOrd="0" presId="urn:microsoft.com/office/officeart/2005/8/layout/orgChart1"/>
    <dgm:cxn modelId="{D19E56CC-DAF8-46B2-8DF2-5582517BE9C8}" type="presParOf" srcId="{68C19034-5CD9-4354-9C77-A7497057412E}" destId="{B606BF76-9DC0-42DB-AA3F-BE8845FB1916}" srcOrd="0" destOrd="0" presId="urn:microsoft.com/office/officeart/2005/8/layout/orgChart1"/>
    <dgm:cxn modelId="{84D12102-4980-4778-B8C3-F163D3E7C4CF}" type="presParOf" srcId="{68C19034-5CD9-4354-9C77-A7497057412E}" destId="{590D0BD6-886F-4DCA-932D-904D18EB50F3}" srcOrd="1" destOrd="0" presId="urn:microsoft.com/office/officeart/2005/8/layout/orgChart1"/>
    <dgm:cxn modelId="{D937010F-9A36-4378-B24B-F83691BA10CD}" type="presParOf" srcId="{B8179EA2-0348-40A9-A779-CDFD29EA0998}" destId="{566D88B0-C7BF-45B8-AB64-3048CBC77DA3}" srcOrd="1" destOrd="0" presId="urn:microsoft.com/office/officeart/2005/8/layout/orgChart1"/>
    <dgm:cxn modelId="{7BD97F5C-CA26-4669-B2DD-0891784A34CB}" type="presParOf" srcId="{B8179EA2-0348-40A9-A779-CDFD29EA0998}" destId="{735FA8AF-91B1-4359-BE48-C5013DA7DA0D}" srcOrd="2" destOrd="0" presId="urn:microsoft.com/office/officeart/2005/8/layout/orgChart1"/>
    <dgm:cxn modelId="{F3742E06-CF46-4D33-8136-EE1C6B894F07}" type="presParOf" srcId="{6F1C772D-63FF-40F7-9E2C-11717B122DC5}" destId="{D8DF6074-D3E8-486C-9BAE-5C9054C224FA}" srcOrd="2" destOrd="0" presId="urn:microsoft.com/office/officeart/2005/8/layout/orgChart1"/>
    <dgm:cxn modelId="{EAA5D34B-0C51-4AA0-83B9-0822D6B82767}" type="presParOf" srcId="{C37E44A0-863F-4046-AC62-0F7A290EF207}" destId="{A7C3D0F2-C906-496F-BCD7-302F149028A8}" srcOrd="6" destOrd="0" presId="urn:microsoft.com/office/officeart/2005/8/layout/orgChart1"/>
    <dgm:cxn modelId="{6259C8EE-04D3-4740-B1D9-C41291D97B66}" type="presParOf" srcId="{C37E44A0-863F-4046-AC62-0F7A290EF207}" destId="{0876663C-BA15-454B-BF0E-A44EF7266F5C}" srcOrd="7" destOrd="0" presId="urn:microsoft.com/office/officeart/2005/8/layout/orgChart1"/>
    <dgm:cxn modelId="{DB69E36F-5490-41C2-A768-6DEF48820509}" type="presParOf" srcId="{0876663C-BA15-454B-BF0E-A44EF7266F5C}" destId="{8F3E577A-E3FF-4C30-A8F8-1768CA1D415A}" srcOrd="0" destOrd="0" presId="urn:microsoft.com/office/officeart/2005/8/layout/orgChart1"/>
    <dgm:cxn modelId="{A8DB03EB-2789-43A1-BD78-E5A03EA264E8}" type="presParOf" srcId="{8F3E577A-E3FF-4C30-A8F8-1768CA1D415A}" destId="{3F0698E0-D77F-4403-9BA2-F252507B2E80}" srcOrd="0" destOrd="0" presId="urn:microsoft.com/office/officeart/2005/8/layout/orgChart1"/>
    <dgm:cxn modelId="{58007599-3EA7-47F1-B0B1-59EEA6185646}" type="presParOf" srcId="{8F3E577A-E3FF-4C30-A8F8-1768CA1D415A}" destId="{734E20FD-8EEE-4ECF-AC9E-E98DD17FFE39}" srcOrd="1" destOrd="0" presId="urn:microsoft.com/office/officeart/2005/8/layout/orgChart1"/>
    <dgm:cxn modelId="{E4B4A855-0B1E-463F-A717-AD83100D1803}" type="presParOf" srcId="{0876663C-BA15-454B-BF0E-A44EF7266F5C}" destId="{37CA8D98-AB6E-48FB-B872-D00FBF115EBD}" srcOrd="1" destOrd="0" presId="urn:microsoft.com/office/officeart/2005/8/layout/orgChart1"/>
    <dgm:cxn modelId="{F1BF64B3-59A8-4477-B488-BB8EAC31722C}" type="presParOf" srcId="{37CA8D98-AB6E-48FB-B872-D00FBF115EBD}" destId="{1830E711-C228-4869-B23D-B20EF9DD142D}" srcOrd="0" destOrd="0" presId="urn:microsoft.com/office/officeart/2005/8/layout/orgChart1"/>
    <dgm:cxn modelId="{808C1A92-977E-4F9B-BC47-59E6E3FCB841}" type="presParOf" srcId="{37CA8D98-AB6E-48FB-B872-D00FBF115EBD}" destId="{A7977A57-9417-4E1C-BD3E-39B7BCE36D3C}" srcOrd="1" destOrd="0" presId="urn:microsoft.com/office/officeart/2005/8/layout/orgChart1"/>
    <dgm:cxn modelId="{B58AB318-E6FE-4FCE-BCF1-D819E55F08E4}" type="presParOf" srcId="{A7977A57-9417-4E1C-BD3E-39B7BCE36D3C}" destId="{ADBD6569-9F60-45C4-9286-F0C1DF16EB3A}" srcOrd="0" destOrd="0" presId="urn:microsoft.com/office/officeart/2005/8/layout/orgChart1"/>
    <dgm:cxn modelId="{A9BDA649-1F9C-4C51-A61D-895FCE655EB4}" type="presParOf" srcId="{ADBD6569-9F60-45C4-9286-F0C1DF16EB3A}" destId="{87A9CF7A-D935-441B-8141-BCAA8A756FDF}" srcOrd="0" destOrd="0" presId="urn:microsoft.com/office/officeart/2005/8/layout/orgChart1"/>
    <dgm:cxn modelId="{3992E104-ABFE-4FE3-A804-730622AAE4FC}" type="presParOf" srcId="{ADBD6569-9F60-45C4-9286-F0C1DF16EB3A}" destId="{E4B723F2-5E38-4884-9BD3-A7EDE56656AC}" srcOrd="1" destOrd="0" presId="urn:microsoft.com/office/officeart/2005/8/layout/orgChart1"/>
    <dgm:cxn modelId="{42DDFE7E-BD49-43C7-9A95-6284A20BB15F}" type="presParOf" srcId="{A7977A57-9417-4E1C-BD3E-39B7BCE36D3C}" destId="{2FD70250-6062-4878-9A76-3BC320E08B44}" srcOrd="1" destOrd="0" presId="urn:microsoft.com/office/officeart/2005/8/layout/orgChart1"/>
    <dgm:cxn modelId="{0229C4C5-E825-425D-9BEE-5C3D67AE28A6}" type="presParOf" srcId="{A7977A57-9417-4E1C-BD3E-39B7BCE36D3C}" destId="{A838C497-E9AE-41C1-B0A4-5E592C7043C9}" srcOrd="2" destOrd="0" presId="urn:microsoft.com/office/officeart/2005/8/layout/orgChart1"/>
    <dgm:cxn modelId="{E8BAD1FE-C1E4-4634-9A63-E919A15F04B6}" type="presParOf" srcId="{37CA8D98-AB6E-48FB-B872-D00FBF115EBD}" destId="{3A4595EE-97BA-439A-A95A-D061DEA66C05}" srcOrd="2" destOrd="0" presId="urn:microsoft.com/office/officeart/2005/8/layout/orgChart1"/>
    <dgm:cxn modelId="{358386D9-C122-44C9-A99C-65AEA7DA06B9}" type="presParOf" srcId="{37CA8D98-AB6E-48FB-B872-D00FBF115EBD}" destId="{A94A46E7-89B8-471C-8862-9D39E5E0D04E}" srcOrd="3" destOrd="0" presId="urn:microsoft.com/office/officeart/2005/8/layout/orgChart1"/>
    <dgm:cxn modelId="{039891BC-2272-4CB0-9ECF-823AB76D27B9}" type="presParOf" srcId="{A94A46E7-89B8-471C-8862-9D39E5E0D04E}" destId="{0F95A26B-A276-48DE-8632-E534C13BE8BB}" srcOrd="0" destOrd="0" presId="urn:microsoft.com/office/officeart/2005/8/layout/orgChart1"/>
    <dgm:cxn modelId="{71ED9FCF-A5AE-49C3-99C0-05E156A8F842}" type="presParOf" srcId="{0F95A26B-A276-48DE-8632-E534C13BE8BB}" destId="{1F0F4C46-F6A6-4734-9966-596BA645D236}" srcOrd="0" destOrd="0" presId="urn:microsoft.com/office/officeart/2005/8/layout/orgChart1"/>
    <dgm:cxn modelId="{CEBAC865-7FF2-44C1-8D8E-6B25E68A7CCB}" type="presParOf" srcId="{0F95A26B-A276-48DE-8632-E534C13BE8BB}" destId="{BF3379E7-C842-46A2-9E88-060859D78678}" srcOrd="1" destOrd="0" presId="urn:microsoft.com/office/officeart/2005/8/layout/orgChart1"/>
    <dgm:cxn modelId="{9F8D5D7E-08B5-45F9-A44E-5ACD0C50FECC}" type="presParOf" srcId="{A94A46E7-89B8-471C-8862-9D39E5E0D04E}" destId="{E711CD49-066A-455B-A8FF-B2D046152922}" srcOrd="1" destOrd="0" presId="urn:microsoft.com/office/officeart/2005/8/layout/orgChart1"/>
    <dgm:cxn modelId="{C2680E7C-2C34-4D39-9318-7EDD50B59B6D}" type="presParOf" srcId="{A94A46E7-89B8-471C-8862-9D39E5E0D04E}" destId="{2EC6807D-C1D0-4312-BBBF-49144AABDB60}" srcOrd="2" destOrd="0" presId="urn:microsoft.com/office/officeart/2005/8/layout/orgChart1"/>
    <dgm:cxn modelId="{C4420F09-808F-437E-853C-6782D77D73EE}" type="presParOf" srcId="{0876663C-BA15-454B-BF0E-A44EF7266F5C}" destId="{1380A6C0-8823-4DF7-A9FB-006F77C675F5}" srcOrd="2" destOrd="0" presId="urn:microsoft.com/office/officeart/2005/8/layout/orgChart1"/>
    <dgm:cxn modelId="{E6BCD4CC-1889-4C40-96BA-6CB4B20AEE41}" type="presParOf" srcId="{D912296D-DFCE-41AA-8A26-E78634B6FFD8}" destId="{13E7F017-4659-428D-8C09-26B9BAEF785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72AB62C-555A-4936-9C9C-4876AE89C9B6}"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zh-CN" altLang="en-US"/>
        </a:p>
      </dgm:t>
    </dgm:pt>
    <dgm:pt modelId="{C73C4DD6-113F-4EC4-8133-087F2CE7FFA2}">
      <dgm:prSet phldrT="[文本]"/>
      <dgm:spPr/>
      <dgm:t>
        <a:bodyPr/>
        <a:lstStyle/>
        <a:p>
          <a:r>
            <a:rPr lang="zh-CN" altLang="en-US"/>
            <a:t>寸草心</a:t>
          </a:r>
          <a:r>
            <a:rPr lang="en-US" altLang="zh-CN"/>
            <a:t>APP</a:t>
          </a:r>
          <a:endParaRPr lang="zh-CN" altLang="en-US"/>
        </a:p>
      </dgm:t>
    </dgm:pt>
    <dgm:pt modelId="{FA5FCF79-A16A-461D-8107-60455A2F5FFF}" type="parTrans" cxnId="{D3A35D77-4EDC-4445-BFFB-14B93F421003}">
      <dgm:prSet/>
      <dgm:spPr/>
      <dgm:t>
        <a:bodyPr/>
        <a:lstStyle/>
        <a:p>
          <a:endParaRPr lang="zh-CN" altLang="en-US"/>
        </a:p>
      </dgm:t>
    </dgm:pt>
    <dgm:pt modelId="{E4F7AA7F-4130-4504-BFC7-BA8229037C6A}" type="sibTrans" cxnId="{D3A35D77-4EDC-4445-BFFB-14B93F421003}">
      <dgm:prSet/>
      <dgm:spPr/>
      <dgm:t>
        <a:bodyPr/>
        <a:lstStyle/>
        <a:p>
          <a:endParaRPr lang="zh-CN" altLang="en-US"/>
        </a:p>
      </dgm:t>
    </dgm:pt>
    <dgm:pt modelId="{C5FCC998-0351-4DF5-8FC9-BD56DBD66A9E}">
      <dgm:prSet phldrT="[文本]"/>
      <dgm:spPr/>
      <dgm:t>
        <a:bodyPr/>
        <a:lstStyle/>
        <a:p>
          <a:r>
            <a:rPr lang="zh-CN" altLang="en-US"/>
            <a:t>登录注册</a:t>
          </a:r>
        </a:p>
      </dgm:t>
    </dgm:pt>
    <dgm:pt modelId="{6B10E63D-22B2-4EC1-8688-9835FE5EF930}" type="parTrans" cxnId="{744A6307-AEFA-4BEE-BA7A-87C2B88E3D70}">
      <dgm:prSet/>
      <dgm:spPr/>
      <dgm:t>
        <a:bodyPr/>
        <a:lstStyle/>
        <a:p>
          <a:endParaRPr lang="zh-CN" altLang="en-US"/>
        </a:p>
      </dgm:t>
    </dgm:pt>
    <dgm:pt modelId="{89985F12-A126-4E1F-8E04-8313E1A39C9E}" type="sibTrans" cxnId="{744A6307-AEFA-4BEE-BA7A-87C2B88E3D70}">
      <dgm:prSet/>
      <dgm:spPr/>
      <dgm:t>
        <a:bodyPr/>
        <a:lstStyle/>
        <a:p>
          <a:endParaRPr lang="zh-CN" altLang="en-US"/>
        </a:p>
      </dgm:t>
    </dgm:pt>
    <dgm:pt modelId="{4B8E9F36-DC2C-469D-B2F0-E682DFE80315}">
      <dgm:prSet phldrT="[文本]"/>
      <dgm:spPr/>
      <dgm:t>
        <a:bodyPr/>
        <a:lstStyle/>
        <a:p>
          <a:r>
            <a:rPr lang="zh-CN" altLang="en-US"/>
            <a:t>登录</a:t>
          </a:r>
        </a:p>
      </dgm:t>
    </dgm:pt>
    <dgm:pt modelId="{DA4F8895-8366-4848-AFAC-C2FE2F8E1099}" type="parTrans" cxnId="{8D510E3C-9724-44EE-BB4F-62D90B1668DD}">
      <dgm:prSet/>
      <dgm:spPr/>
      <dgm:t>
        <a:bodyPr/>
        <a:lstStyle/>
        <a:p>
          <a:endParaRPr lang="zh-CN" altLang="en-US"/>
        </a:p>
      </dgm:t>
    </dgm:pt>
    <dgm:pt modelId="{A6BBFF55-5A65-408D-A12D-0990B5F76770}" type="sibTrans" cxnId="{8D510E3C-9724-44EE-BB4F-62D90B1668DD}">
      <dgm:prSet/>
      <dgm:spPr/>
      <dgm:t>
        <a:bodyPr/>
        <a:lstStyle/>
        <a:p>
          <a:endParaRPr lang="zh-CN" altLang="en-US"/>
        </a:p>
      </dgm:t>
    </dgm:pt>
    <dgm:pt modelId="{4F7A875D-6DCD-403B-BA6B-A99068137A3F}">
      <dgm:prSet phldrT="[文本]"/>
      <dgm:spPr/>
      <dgm:t>
        <a:bodyPr/>
        <a:lstStyle/>
        <a:p>
          <a:r>
            <a:rPr lang="zh-CN" altLang="en-US"/>
            <a:t>注册</a:t>
          </a:r>
        </a:p>
      </dgm:t>
    </dgm:pt>
    <dgm:pt modelId="{94F5FE93-00B4-4103-B30D-05DE8A0A3B0B}" type="parTrans" cxnId="{29502893-B938-4FAC-8B2B-73F9BBD2493D}">
      <dgm:prSet/>
      <dgm:spPr/>
      <dgm:t>
        <a:bodyPr/>
        <a:lstStyle/>
        <a:p>
          <a:endParaRPr lang="zh-CN" altLang="en-US"/>
        </a:p>
      </dgm:t>
    </dgm:pt>
    <dgm:pt modelId="{614BE44E-1E55-4EB3-BEA2-1840457DE30E}" type="sibTrans" cxnId="{29502893-B938-4FAC-8B2B-73F9BBD2493D}">
      <dgm:prSet/>
      <dgm:spPr/>
      <dgm:t>
        <a:bodyPr/>
        <a:lstStyle/>
        <a:p>
          <a:endParaRPr lang="zh-CN" altLang="en-US"/>
        </a:p>
      </dgm:t>
    </dgm:pt>
    <dgm:pt modelId="{957AA9AC-1428-4523-AC2A-8210E5956475}">
      <dgm:prSet phldrT="[文本]"/>
      <dgm:spPr/>
      <dgm:t>
        <a:bodyPr/>
        <a:lstStyle/>
        <a:p>
          <a:r>
            <a:rPr lang="zh-CN" altLang="en-US"/>
            <a:t>消息互动</a:t>
          </a:r>
        </a:p>
      </dgm:t>
    </dgm:pt>
    <dgm:pt modelId="{4CDC41C0-5E65-4FA1-80E5-7B6F5D9EFF0D}" type="parTrans" cxnId="{BA8AE14B-F4F7-4452-9FCE-D4AE3CAF6A81}">
      <dgm:prSet/>
      <dgm:spPr/>
      <dgm:t>
        <a:bodyPr/>
        <a:lstStyle/>
        <a:p>
          <a:endParaRPr lang="zh-CN" altLang="en-US"/>
        </a:p>
      </dgm:t>
    </dgm:pt>
    <dgm:pt modelId="{E472C45C-FE20-4E9C-A218-C219A288E951}" type="sibTrans" cxnId="{BA8AE14B-F4F7-4452-9FCE-D4AE3CAF6A81}">
      <dgm:prSet/>
      <dgm:spPr/>
      <dgm:t>
        <a:bodyPr/>
        <a:lstStyle/>
        <a:p>
          <a:endParaRPr lang="zh-CN" altLang="en-US"/>
        </a:p>
      </dgm:t>
    </dgm:pt>
    <dgm:pt modelId="{9F5FA986-EF96-44DC-95B9-EC6359CC5DE0}">
      <dgm:prSet/>
      <dgm:spPr/>
      <dgm:t>
        <a:bodyPr/>
        <a:lstStyle/>
        <a:p>
          <a:r>
            <a:rPr lang="zh-CN" altLang="en-US"/>
            <a:t>附加功能</a:t>
          </a:r>
        </a:p>
      </dgm:t>
    </dgm:pt>
    <dgm:pt modelId="{01CF2D75-145A-4D44-8B59-13B84A912D9A}" type="parTrans" cxnId="{8B3D0238-87EF-4D1B-A9B3-C9818665D59A}">
      <dgm:prSet/>
      <dgm:spPr/>
      <dgm:t>
        <a:bodyPr/>
        <a:lstStyle/>
        <a:p>
          <a:endParaRPr lang="zh-CN" altLang="en-US"/>
        </a:p>
      </dgm:t>
    </dgm:pt>
    <dgm:pt modelId="{E68904EC-C6DA-420C-9961-BF45A0DAA06E}" type="sibTrans" cxnId="{8B3D0238-87EF-4D1B-A9B3-C9818665D59A}">
      <dgm:prSet/>
      <dgm:spPr/>
      <dgm:t>
        <a:bodyPr/>
        <a:lstStyle/>
        <a:p>
          <a:endParaRPr lang="zh-CN" altLang="en-US"/>
        </a:p>
      </dgm:t>
    </dgm:pt>
    <dgm:pt modelId="{697A9967-1487-4B0D-8BF9-A929D11FE7B6}">
      <dgm:prSet/>
      <dgm:spPr/>
      <dgm:t>
        <a:bodyPr/>
        <a:lstStyle/>
        <a:p>
          <a:r>
            <a:rPr lang="zh-CN" altLang="en-US"/>
            <a:t>上传图文消息</a:t>
          </a:r>
        </a:p>
      </dgm:t>
    </dgm:pt>
    <dgm:pt modelId="{6306541B-49EA-47F8-844E-7A6036DA8029}" type="parTrans" cxnId="{FAC8F170-A337-426C-A4CB-C0BCD0FC1129}">
      <dgm:prSet/>
      <dgm:spPr/>
      <dgm:t>
        <a:bodyPr/>
        <a:lstStyle/>
        <a:p>
          <a:endParaRPr lang="zh-CN" altLang="en-US"/>
        </a:p>
      </dgm:t>
    </dgm:pt>
    <dgm:pt modelId="{94BE5DD3-275D-4A9D-BB83-E04A5992C02B}" type="sibTrans" cxnId="{FAC8F170-A337-426C-A4CB-C0BCD0FC1129}">
      <dgm:prSet/>
      <dgm:spPr/>
      <dgm:t>
        <a:bodyPr/>
        <a:lstStyle/>
        <a:p>
          <a:endParaRPr lang="zh-CN" altLang="en-US"/>
        </a:p>
      </dgm:t>
    </dgm:pt>
    <dgm:pt modelId="{CB305888-A186-473B-AA7D-4AC5488F2F1C}">
      <dgm:prSet/>
      <dgm:spPr/>
      <dgm:t>
        <a:bodyPr/>
        <a:lstStyle/>
        <a:p>
          <a:r>
            <a:rPr lang="zh-CN" altLang="en-US"/>
            <a:t>图文浏览评论</a:t>
          </a:r>
        </a:p>
      </dgm:t>
    </dgm:pt>
    <dgm:pt modelId="{FB6E70F5-251D-47D5-8CA5-61194553142B}" type="parTrans" cxnId="{04EC885E-EF12-4BB7-818C-C499A8F99E6C}">
      <dgm:prSet/>
      <dgm:spPr/>
      <dgm:t>
        <a:bodyPr/>
        <a:lstStyle/>
        <a:p>
          <a:endParaRPr lang="zh-CN" altLang="en-US"/>
        </a:p>
      </dgm:t>
    </dgm:pt>
    <dgm:pt modelId="{7CBB7509-EC29-46E0-BDF8-5088F3FCAB88}" type="sibTrans" cxnId="{04EC885E-EF12-4BB7-818C-C499A8F99E6C}">
      <dgm:prSet/>
      <dgm:spPr/>
      <dgm:t>
        <a:bodyPr/>
        <a:lstStyle/>
        <a:p>
          <a:endParaRPr lang="zh-CN" altLang="en-US"/>
        </a:p>
      </dgm:t>
    </dgm:pt>
    <dgm:pt modelId="{4AA9E84D-F87F-4A87-AE08-0863383A9CB7}">
      <dgm:prSet/>
      <dgm:spPr/>
      <dgm:t>
        <a:bodyPr/>
        <a:lstStyle/>
        <a:p>
          <a:r>
            <a:rPr lang="zh-CN" altLang="en-US"/>
            <a:t>用户信息</a:t>
          </a:r>
        </a:p>
      </dgm:t>
    </dgm:pt>
    <dgm:pt modelId="{F30BFA42-3DDE-44D6-9D69-D0A98482BB03}" type="parTrans" cxnId="{70D75586-219A-48C1-B6CE-1DFFB0179075}">
      <dgm:prSet/>
      <dgm:spPr/>
      <dgm:t>
        <a:bodyPr/>
        <a:lstStyle/>
        <a:p>
          <a:endParaRPr lang="zh-CN" altLang="en-US"/>
        </a:p>
      </dgm:t>
    </dgm:pt>
    <dgm:pt modelId="{85A65BAE-B8C2-43E3-B800-919B8760DC39}" type="sibTrans" cxnId="{70D75586-219A-48C1-B6CE-1DFFB0179075}">
      <dgm:prSet/>
      <dgm:spPr/>
      <dgm:t>
        <a:bodyPr/>
        <a:lstStyle/>
        <a:p>
          <a:endParaRPr lang="zh-CN" altLang="en-US"/>
        </a:p>
      </dgm:t>
    </dgm:pt>
    <dgm:pt modelId="{194C6BC7-16FF-4A01-B8CF-6EE96E292740}">
      <dgm:prSet/>
      <dgm:spPr/>
      <dgm:t>
        <a:bodyPr/>
        <a:lstStyle/>
        <a:p>
          <a:r>
            <a:rPr lang="zh-CN" altLang="en-US"/>
            <a:t>手电筒</a:t>
          </a:r>
        </a:p>
      </dgm:t>
    </dgm:pt>
    <dgm:pt modelId="{7F2F36A9-FBF2-4DA4-AD6D-82407820CF5D}" type="parTrans" cxnId="{53A54008-F718-4AFC-9FBC-057B4C7124F9}">
      <dgm:prSet/>
      <dgm:spPr/>
      <dgm:t>
        <a:bodyPr/>
        <a:lstStyle/>
        <a:p>
          <a:endParaRPr lang="zh-CN" altLang="en-US"/>
        </a:p>
      </dgm:t>
    </dgm:pt>
    <dgm:pt modelId="{968F9E82-083C-4748-9152-E50FAA3AF2BC}" type="sibTrans" cxnId="{53A54008-F718-4AFC-9FBC-057B4C7124F9}">
      <dgm:prSet/>
      <dgm:spPr/>
      <dgm:t>
        <a:bodyPr/>
        <a:lstStyle/>
        <a:p>
          <a:endParaRPr lang="zh-CN" altLang="en-US"/>
        </a:p>
      </dgm:t>
    </dgm:pt>
    <dgm:pt modelId="{B879CD83-F81C-4628-8BEE-A668BE110F3E}">
      <dgm:prSet/>
      <dgm:spPr/>
      <dgm:t>
        <a:bodyPr/>
        <a:lstStyle/>
        <a:p>
          <a:r>
            <a:rPr lang="zh-CN" altLang="en-US"/>
            <a:t>实时天气</a:t>
          </a:r>
        </a:p>
      </dgm:t>
    </dgm:pt>
    <dgm:pt modelId="{76223EA2-922F-44FA-A170-547C41051741}" type="parTrans" cxnId="{4EA138E5-4247-4707-B7F7-AE12225356B6}">
      <dgm:prSet/>
      <dgm:spPr/>
      <dgm:t>
        <a:bodyPr/>
        <a:lstStyle/>
        <a:p>
          <a:endParaRPr lang="zh-CN" altLang="en-US"/>
        </a:p>
      </dgm:t>
    </dgm:pt>
    <dgm:pt modelId="{847C76E9-403E-42F0-8C13-6C0C9CCEC7CA}" type="sibTrans" cxnId="{4EA138E5-4247-4707-B7F7-AE12225356B6}">
      <dgm:prSet/>
      <dgm:spPr/>
      <dgm:t>
        <a:bodyPr/>
        <a:lstStyle/>
        <a:p>
          <a:endParaRPr lang="zh-CN" altLang="en-US"/>
        </a:p>
      </dgm:t>
    </dgm:pt>
    <dgm:pt modelId="{972D60DD-FB2A-4E66-A752-D64278140287}">
      <dgm:prSet/>
      <dgm:spPr/>
      <dgm:t>
        <a:bodyPr/>
        <a:lstStyle/>
        <a:p>
          <a:r>
            <a:rPr lang="zh-CN" altLang="en-US"/>
            <a:t>修改用户信息</a:t>
          </a:r>
        </a:p>
      </dgm:t>
    </dgm:pt>
    <dgm:pt modelId="{86FD4ECD-31D8-4313-9DCD-D3D341FE2C08}" type="parTrans" cxnId="{B12002A9-2CD7-4351-86ED-EE610AEE8880}">
      <dgm:prSet/>
      <dgm:spPr/>
      <dgm:t>
        <a:bodyPr/>
        <a:lstStyle/>
        <a:p>
          <a:endParaRPr lang="zh-CN" altLang="en-US"/>
        </a:p>
      </dgm:t>
    </dgm:pt>
    <dgm:pt modelId="{C2694575-8208-46B4-B5A6-BEEB0FBF7092}" type="sibTrans" cxnId="{B12002A9-2CD7-4351-86ED-EE610AEE8880}">
      <dgm:prSet/>
      <dgm:spPr/>
      <dgm:t>
        <a:bodyPr/>
        <a:lstStyle/>
        <a:p>
          <a:endParaRPr lang="zh-CN" altLang="en-US"/>
        </a:p>
      </dgm:t>
    </dgm:pt>
    <dgm:pt modelId="{2222B6D9-879D-45EA-984E-0BBC223035E4}">
      <dgm:prSet/>
      <dgm:spPr/>
      <dgm:t>
        <a:bodyPr/>
        <a:lstStyle/>
        <a:p>
          <a:r>
            <a:rPr lang="zh-CN" altLang="en-US"/>
            <a:t>保存用户信息</a:t>
          </a:r>
        </a:p>
      </dgm:t>
    </dgm:pt>
    <dgm:pt modelId="{BE79E2BE-FAF8-41A4-B473-F561EBC6C2F9}" type="parTrans" cxnId="{103B296E-A337-4B72-B008-C12E5882C885}">
      <dgm:prSet/>
      <dgm:spPr/>
      <dgm:t>
        <a:bodyPr/>
        <a:lstStyle/>
        <a:p>
          <a:endParaRPr lang="zh-CN" altLang="en-US"/>
        </a:p>
      </dgm:t>
    </dgm:pt>
    <dgm:pt modelId="{5B823B14-CA32-4B08-936F-8F020F670982}" type="sibTrans" cxnId="{103B296E-A337-4B72-B008-C12E5882C885}">
      <dgm:prSet/>
      <dgm:spPr/>
      <dgm:t>
        <a:bodyPr/>
        <a:lstStyle/>
        <a:p>
          <a:endParaRPr lang="zh-CN" altLang="en-US"/>
        </a:p>
      </dgm:t>
    </dgm:pt>
    <dgm:pt modelId="{3B0A6817-1D23-4CCD-BF04-87527AC05D68}" type="pres">
      <dgm:prSet presAssocID="{F72AB62C-555A-4936-9C9C-4876AE89C9B6}" presName="hierChild1" presStyleCnt="0">
        <dgm:presLayoutVars>
          <dgm:orgChart val="1"/>
          <dgm:chPref val="1"/>
          <dgm:dir/>
          <dgm:animOne val="branch"/>
          <dgm:animLvl val="lvl"/>
          <dgm:resizeHandles/>
        </dgm:presLayoutVars>
      </dgm:prSet>
      <dgm:spPr/>
    </dgm:pt>
    <dgm:pt modelId="{D912296D-DFCE-41AA-8A26-E78634B6FFD8}" type="pres">
      <dgm:prSet presAssocID="{C73C4DD6-113F-4EC4-8133-087F2CE7FFA2}" presName="hierRoot1" presStyleCnt="0">
        <dgm:presLayoutVars>
          <dgm:hierBranch val="init"/>
        </dgm:presLayoutVars>
      </dgm:prSet>
      <dgm:spPr/>
    </dgm:pt>
    <dgm:pt modelId="{40679EBC-6CFA-4EFD-B07B-F9B2C21A00E5}" type="pres">
      <dgm:prSet presAssocID="{C73C4DD6-113F-4EC4-8133-087F2CE7FFA2}" presName="rootComposite1" presStyleCnt="0"/>
      <dgm:spPr/>
    </dgm:pt>
    <dgm:pt modelId="{94692908-4A04-4C8F-9DCB-DF9F9CAF52E3}" type="pres">
      <dgm:prSet presAssocID="{C73C4DD6-113F-4EC4-8133-087F2CE7FFA2}" presName="rootText1" presStyleLbl="node0" presStyleIdx="0" presStyleCnt="1">
        <dgm:presLayoutVars>
          <dgm:chPref val="3"/>
        </dgm:presLayoutVars>
      </dgm:prSet>
      <dgm:spPr/>
    </dgm:pt>
    <dgm:pt modelId="{728EF8E6-F267-4359-AE44-17EDE9EF3156}" type="pres">
      <dgm:prSet presAssocID="{C73C4DD6-113F-4EC4-8133-087F2CE7FFA2}" presName="rootConnector1" presStyleLbl="node1" presStyleIdx="0" presStyleCnt="0"/>
      <dgm:spPr/>
    </dgm:pt>
    <dgm:pt modelId="{C37E44A0-863F-4046-AC62-0F7A290EF207}" type="pres">
      <dgm:prSet presAssocID="{C73C4DD6-113F-4EC4-8133-087F2CE7FFA2}" presName="hierChild2" presStyleCnt="0"/>
      <dgm:spPr/>
    </dgm:pt>
    <dgm:pt modelId="{F2A156CB-C484-4306-A75D-884842AF6EFA}" type="pres">
      <dgm:prSet presAssocID="{6B10E63D-22B2-4EC1-8688-9835FE5EF930}" presName="Name37" presStyleLbl="parChTrans1D2" presStyleIdx="0" presStyleCnt="4"/>
      <dgm:spPr/>
    </dgm:pt>
    <dgm:pt modelId="{6381C28C-1B1D-4C0A-8A13-BBA43AF3348F}" type="pres">
      <dgm:prSet presAssocID="{C5FCC998-0351-4DF5-8FC9-BD56DBD66A9E}" presName="hierRoot2" presStyleCnt="0">
        <dgm:presLayoutVars>
          <dgm:hierBranch val="init"/>
        </dgm:presLayoutVars>
      </dgm:prSet>
      <dgm:spPr/>
    </dgm:pt>
    <dgm:pt modelId="{FC83E398-6C7D-4427-B3CB-BDD03314A647}" type="pres">
      <dgm:prSet presAssocID="{C5FCC998-0351-4DF5-8FC9-BD56DBD66A9E}" presName="rootComposite" presStyleCnt="0"/>
      <dgm:spPr/>
    </dgm:pt>
    <dgm:pt modelId="{86DAA1EC-DDE8-46CB-B9BF-0D2ABE9BD36E}" type="pres">
      <dgm:prSet presAssocID="{C5FCC998-0351-4DF5-8FC9-BD56DBD66A9E}" presName="rootText" presStyleLbl="node2" presStyleIdx="0" presStyleCnt="4">
        <dgm:presLayoutVars>
          <dgm:chPref val="3"/>
        </dgm:presLayoutVars>
      </dgm:prSet>
      <dgm:spPr/>
    </dgm:pt>
    <dgm:pt modelId="{031DC3A4-21D5-4E67-9330-991FF84DE0FB}" type="pres">
      <dgm:prSet presAssocID="{C5FCC998-0351-4DF5-8FC9-BD56DBD66A9E}" presName="rootConnector" presStyleLbl="node2" presStyleIdx="0" presStyleCnt="4"/>
      <dgm:spPr/>
    </dgm:pt>
    <dgm:pt modelId="{B0BB27A8-AA33-48E1-A3F6-08E6AD8DDFFA}" type="pres">
      <dgm:prSet presAssocID="{C5FCC998-0351-4DF5-8FC9-BD56DBD66A9E}" presName="hierChild4" presStyleCnt="0"/>
      <dgm:spPr/>
    </dgm:pt>
    <dgm:pt modelId="{70451D4C-CA7D-4D0C-825E-7475E4A3F006}" type="pres">
      <dgm:prSet presAssocID="{DA4F8895-8366-4848-AFAC-C2FE2F8E1099}" presName="Name37" presStyleLbl="parChTrans1D3" presStyleIdx="0" presStyleCnt="8"/>
      <dgm:spPr/>
    </dgm:pt>
    <dgm:pt modelId="{653201B1-948E-42F5-960A-7E8D78D7B952}" type="pres">
      <dgm:prSet presAssocID="{4B8E9F36-DC2C-469D-B2F0-E682DFE80315}" presName="hierRoot2" presStyleCnt="0">
        <dgm:presLayoutVars>
          <dgm:hierBranch val="init"/>
        </dgm:presLayoutVars>
      </dgm:prSet>
      <dgm:spPr/>
    </dgm:pt>
    <dgm:pt modelId="{BBD6FD5A-4C8F-4BA3-99EC-1303CC69FC72}" type="pres">
      <dgm:prSet presAssocID="{4B8E9F36-DC2C-469D-B2F0-E682DFE80315}" presName="rootComposite" presStyleCnt="0"/>
      <dgm:spPr/>
    </dgm:pt>
    <dgm:pt modelId="{DD8CA3CF-CB35-4B7B-9F86-6B8026AD274C}" type="pres">
      <dgm:prSet presAssocID="{4B8E9F36-DC2C-469D-B2F0-E682DFE80315}" presName="rootText" presStyleLbl="node3" presStyleIdx="0" presStyleCnt="8">
        <dgm:presLayoutVars>
          <dgm:chPref val="3"/>
        </dgm:presLayoutVars>
      </dgm:prSet>
      <dgm:spPr/>
    </dgm:pt>
    <dgm:pt modelId="{A53492AA-3048-4292-8955-45D045D4720A}" type="pres">
      <dgm:prSet presAssocID="{4B8E9F36-DC2C-469D-B2F0-E682DFE80315}" presName="rootConnector" presStyleLbl="node3" presStyleIdx="0" presStyleCnt="8"/>
      <dgm:spPr/>
    </dgm:pt>
    <dgm:pt modelId="{CA929112-67D2-4DE6-9300-1575F57E104D}" type="pres">
      <dgm:prSet presAssocID="{4B8E9F36-DC2C-469D-B2F0-E682DFE80315}" presName="hierChild4" presStyleCnt="0"/>
      <dgm:spPr/>
    </dgm:pt>
    <dgm:pt modelId="{21E8F895-824C-47D9-B672-A7A9ECA19925}" type="pres">
      <dgm:prSet presAssocID="{4B8E9F36-DC2C-469D-B2F0-E682DFE80315}" presName="hierChild5" presStyleCnt="0"/>
      <dgm:spPr/>
    </dgm:pt>
    <dgm:pt modelId="{401339F8-159B-4B30-A773-7B25D1AB5EB2}" type="pres">
      <dgm:prSet presAssocID="{94F5FE93-00B4-4103-B30D-05DE8A0A3B0B}" presName="Name37" presStyleLbl="parChTrans1D3" presStyleIdx="1" presStyleCnt="8"/>
      <dgm:spPr/>
    </dgm:pt>
    <dgm:pt modelId="{1FB323E7-7043-4BA8-8DE0-52645FC7F003}" type="pres">
      <dgm:prSet presAssocID="{4F7A875D-6DCD-403B-BA6B-A99068137A3F}" presName="hierRoot2" presStyleCnt="0">
        <dgm:presLayoutVars>
          <dgm:hierBranch val="init"/>
        </dgm:presLayoutVars>
      </dgm:prSet>
      <dgm:spPr/>
    </dgm:pt>
    <dgm:pt modelId="{781223EA-7E50-43D6-9321-84263FBD3276}" type="pres">
      <dgm:prSet presAssocID="{4F7A875D-6DCD-403B-BA6B-A99068137A3F}" presName="rootComposite" presStyleCnt="0"/>
      <dgm:spPr/>
    </dgm:pt>
    <dgm:pt modelId="{EE8E33BB-762B-47A9-87E0-34E11EF862BF}" type="pres">
      <dgm:prSet presAssocID="{4F7A875D-6DCD-403B-BA6B-A99068137A3F}" presName="rootText" presStyleLbl="node3" presStyleIdx="1" presStyleCnt="8">
        <dgm:presLayoutVars>
          <dgm:chPref val="3"/>
        </dgm:presLayoutVars>
      </dgm:prSet>
      <dgm:spPr/>
    </dgm:pt>
    <dgm:pt modelId="{14A48D54-7C0E-455E-B3C4-FAFE91D9643F}" type="pres">
      <dgm:prSet presAssocID="{4F7A875D-6DCD-403B-BA6B-A99068137A3F}" presName="rootConnector" presStyleLbl="node3" presStyleIdx="1" presStyleCnt="8"/>
      <dgm:spPr/>
    </dgm:pt>
    <dgm:pt modelId="{A80D1FEA-8936-44B2-B751-80F8BBE0D61D}" type="pres">
      <dgm:prSet presAssocID="{4F7A875D-6DCD-403B-BA6B-A99068137A3F}" presName="hierChild4" presStyleCnt="0"/>
      <dgm:spPr/>
    </dgm:pt>
    <dgm:pt modelId="{5A43AE0C-E0E8-4A07-BC06-2AAFFCCF9EFC}" type="pres">
      <dgm:prSet presAssocID="{4F7A875D-6DCD-403B-BA6B-A99068137A3F}" presName="hierChild5" presStyleCnt="0"/>
      <dgm:spPr/>
    </dgm:pt>
    <dgm:pt modelId="{FF84694A-5C36-4E6A-AFDC-0EA4E453248E}" type="pres">
      <dgm:prSet presAssocID="{C5FCC998-0351-4DF5-8FC9-BD56DBD66A9E}" presName="hierChild5" presStyleCnt="0"/>
      <dgm:spPr/>
    </dgm:pt>
    <dgm:pt modelId="{8C67B2AC-DEEA-4A0C-BF76-AD142541DB37}" type="pres">
      <dgm:prSet presAssocID="{4CDC41C0-5E65-4FA1-80E5-7B6F5D9EFF0D}" presName="Name37" presStyleLbl="parChTrans1D2" presStyleIdx="1" presStyleCnt="4"/>
      <dgm:spPr/>
    </dgm:pt>
    <dgm:pt modelId="{44BFA21F-9B52-4AE2-84B4-05547221F89F}" type="pres">
      <dgm:prSet presAssocID="{957AA9AC-1428-4523-AC2A-8210E5956475}" presName="hierRoot2" presStyleCnt="0">
        <dgm:presLayoutVars>
          <dgm:hierBranch val="init"/>
        </dgm:presLayoutVars>
      </dgm:prSet>
      <dgm:spPr/>
    </dgm:pt>
    <dgm:pt modelId="{71C23D67-E40D-442A-87EF-C3FE23D9FA34}" type="pres">
      <dgm:prSet presAssocID="{957AA9AC-1428-4523-AC2A-8210E5956475}" presName="rootComposite" presStyleCnt="0"/>
      <dgm:spPr/>
    </dgm:pt>
    <dgm:pt modelId="{52679F92-369C-464C-ABEE-77DB655FBDD6}" type="pres">
      <dgm:prSet presAssocID="{957AA9AC-1428-4523-AC2A-8210E5956475}" presName="rootText" presStyleLbl="node2" presStyleIdx="1" presStyleCnt="4">
        <dgm:presLayoutVars>
          <dgm:chPref val="3"/>
        </dgm:presLayoutVars>
      </dgm:prSet>
      <dgm:spPr/>
    </dgm:pt>
    <dgm:pt modelId="{2AECD09B-483B-44D5-8CE1-695B5BEFB537}" type="pres">
      <dgm:prSet presAssocID="{957AA9AC-1428-4523-AC2A-8210E5956475}" presName="rootConnector" presStyleLbl="node2" presStyleIdx="1" presStyleCnt="4"/>
      <dgm:spPr/>
    </dgm:pt>
    <dgm:pt modelId="{F307A278-9E7E-4DA4-8F50-85B38FCBBE96}" type="pres">
      <dgm:prSet presAssocID="{957AA9AC-1428-4523-AC2A-8210E5956475}" presName="hierChild4" presStyleCnt="0"/>
      <dgm:spPr/>
    </dgm:pt>
    <dgm:pt modelId="{1430D066-EC89-4BD3-A2CE-99EF7B03487F}" type="pres">
      <dgm:prSet presAssocID="{6306541B-49EA-47F8-844E-7A6036DA8029}" presName="Name37" presStyleLbl="parChTrans1D3" presStyleIdx="2" presStyleCnt="8"/>
      <dgm:spPr/>
    </dgm:pt>
    <dgm:pt modelId="{4C1F09F7-AD62-409F-8835-884368D0ED6C}" type="pres">
      <dgm:prSet presAssocID="{697A9967-1487-4B0D-8BF9-A929D11FE7B6}" presName="hierRoot2" presStyleCnt="0">
        <dgm:presLayoutVars>
          <dgm:hierBranch val="init"/>
        </dgm:presLayoutVars>
      </dgm:prSet>
      <dgm:spPr/>
    </dgm:pt>
    <dgm:pt modelId="{E757A7C4-0CE2-4D5D-847A-646EEEEBDA00}" type="pres">
      <dgm:prSet presAssocID="{697A9967-1487-4B0D-8BF9-A929D11FE7B6}" presName="rootComposite" presStyleCnt="0"/>
      <dgm:spPr/>
    </dgm:pt>
    <dgm:pt modelId="{09540569-4AC4-4205-95A6-B654C80E2649}" type="pres">
      <dgm:prSet presAssocID="{697A9967-1487-4B0D-8BF9-A929D11FE7B6}" presName="rootText" presStyleLbl="node3" presStyleIdx="2" presStyleCnt="8">
        <dgm:presLayoutVars>
          <dgm:chPref val="3"/>
        </dgm:presLayoutVars>
      </dgm:prSet>
      <dgm:spPr/>
    </dgm:pt>
    <dgm:pt modelId="{2FE66888-A8FE-4546-835A-9AEDF93136C3}" type="pres">
      <dgm:prSet presAssocID="{697A9967-1487-4B0D-8BF9-A929D11FE7B6}" presName="rootConnector" presStyleLbl="node3" presStyleIdx="2" presStyleCnt="8"/>
      <dgm:spPr/>
    </dgm:pt>
    <dgm:pt modelId="{D27D5425-0386-4955-BAAB-A84C89CF904B}" type="pres">
      <dgm:prSet presAssocID="{697A9967-1487-4B0D-8BF9-A929D11FE7B6}" presName="hierChild4" presStyleCnt="0"/>
      <dgm:spPr/>
    </dgm:pt>
    <dgm:pt modelId="{6154A19D-4803-45B4-9A3C-519F420618E6}" type="pres">
      <dgm:prSet presAssocID="{697A9967-1487-4B0D-8BF9-A929D11FE7B6}" presName="hierChild5" presStyleCnt="0"/>
      <dgm:spPr/>
    </dgm:pt>
    <dgm:pt modelId="{45CEBA3A-AA61-4329-A4F6-FFB770678506}" type="pres">
      <dgm:prSet presAssocID="{FB6E70F5-251D-47D5-8CA5-61194553142B}" presName="Name37" presStyleLbl="parChTrans1D3" presStyleIdx="3" presStyleCnt="8"/>
      <dgm:spPr/>
    </dgm:pt>
    <dgm:pt modelId="{7634B483-DC0F-49A3-AECA-2C0808ACCCE0}" type="pres">
      <dgm:prSet presAssocID="{CB305888-A186-473B-AA7D-4AC5488F2F1C}" presName="hierRoot2" presStyleCnt="0">
        <dgm:presLayoutVars>
          <dgm:hierBranch val="init"/>
        </dgm:presLayoutVars>
      </dgm:prSet>
      <dgm:spPr/>
    </dgm:pt>
    <dgm:pt modelId="{9F21A682-2F7C-4160-9162-A7BCAA86061B}" type="pres">
      <dgm:prSet presAssocID="{CB305888-A186-473B-AA7D-4AC5488F2F1C}" presName="rootComposite" presStyleCnt="0"/>
      <dgm:spPr/>
    </dgm:pt>
    <dgm:pt modelId="{8B4D6032-26EB-4FE3-B6E8-7DB90D37B431}" type="pres">
      <dgm:prSet presAssocID="{CB305888-A186-473B-AA7D-4AC5488F2F1C}" presName="rootText" presStyleLbl="node3" presStyleIdx="3" presStyleCnt="8">
        <dgm:presLayoutVars>
          <dgm:chPref val="3"/>
        </dgm:presLayoutVars>
      </dgm:prSet>
      <dgm:spPr/>
    </dgm:pt>
    <dgm:pt modelId="{37DD5902-852C-4A3C-81DF-B12823D648BE}" type="pres">
      <dgm:prSet presAssocID="{CB305888-A186-473B-AA7D-4AC5488F2F1C}" presName="rootConnector" presStyleLbl="node3" presStyleIdx="3" presStyleCnt="8"/>
      <dgm:spPr/>
    </dgm:pt>
    <dgm:pt modelId="{178426E2-A8BE-40A3-92A8-5D1F0134E45D}" type="pres">
      <dgm:prSet presAssocID="{CB305888-A186-473B-AA7D-4AC5488F2F1C}" presName="hierChild4" presStyleCnt="0"/>
      <dgm:spPr/>
    </dgm:pt>
    <dgm:pt modelId="{B02C5917-8276-4441-B276-1BD48F75ADD7}" type="pres">
      <dgm:prSet presAssocID="{CB305888-A186-473B-AA7D-4AC5488F2F1C}" presName="hierChild5" presStyleCnt="0"/>
      <dgm:spPr/>
    </dgm:pt>
    <dgm:pt modelId="{5EFEA08D-7C18-418A-8253-7A6D2B82F898}" type="pres">
      <dgm:prSet presAssocID="{957AA9AC-1428-4523-AC2A-8210E5956475}" presName="hierChild5" presStyleCnt="0"/>
      <dgm:spPr/>
    </dgm:pt>
    <dgm:pt modelId="{A7EC8E9D-C22E-4A4D-AC60-65C23AA7048D}" type="pres">
      <dgm:prSet presAssocID="{01CF2D75-145A-4D44-8B59-13B84A912D9A}" presName="Name37" presStyleLbl="parChTrans1D2" presStyleIdx="2" presStyleCnt="4"/>
      <dgm:spPr/>
    </dgm:pt>
    <dgm:pt modelId="{6F1C772D-63FF-40F7-9E2C-11717B122DC5}" type="pres">
      <dgm:prSet presAssocID="{9F5FA986-EF96-44DC-95B9-EC6359CC5DE0}" presName="hierRoot2" presStyleCnt="0">
        <dgm:presLayoutVars>
          <dgm:hierBranch val="init"/>
        </dgm:presLayoutVars>
      </dgm:prSet>
      <dgm:spPr/>
    </dgm:pt>
    <dgm:pt modelId="{64FCAC2A-AB9E-4164-B545-EAFF0FE2E966}" type="pres">
      <dgm:prSet presAssocID="{9F5FA986-EF96-44DC-95B9-EC6359CC5DE0}" presName="rootComposite" presStyleCnt="0"/>
      <dgm:spPr/>
    </dgm:pt>
    <dgm:pt modelId="{7A9065E5-6BCD-4AB4-A178-CB7FEC3BB359}" type="pres">
      <dgm:prSet presAssocID="{9F5FA986-EF96-44DC-95B9-EC6359CC5DE0}" presName="rootText" presStyleLbl="node2" presStyleIdx="2" presStyleCnt="4">
        <dgm:presLayoutVars>
          <dgm:chPref val="3"/>
        </dgm:presLayoutVars>
      </dgm:prSet>
      <dgm:spPr/>
    </dgm:pt>
    <dgm:pt modelId="{60142096-8981-41F8-9053-2066057E373D}" type="pres">
      <dgm:prSet presAssocID="{9F5FA986-EF96-44DC-95B9-EC6359CC5DE0}" presName="rootConnector" presStyleLbl="node2" presStyleIdx="2" presStyleCnt="4"/>
      <dgm:spPr/>
    </dgm:pt>
    <dgm:pt modelId="{A2E41F0B-91E8-40CA-A1E5-78FA78AF7EBE}" type="pres">
      <dgm:prSet presAssocID="{9F5FA986-EF96-44DC-95B9-EC6359CC5DE0}" presName="hierChild4" presStyleCnt="0"/>
      <dgm:spPr/>
    </dgm:pt>
    <dgm:pt modelId="{A83E701B-F99C-4306-AEBA-C486303BBDEA}" type="pres">
      <dgm:prSet presAssocID="{7F2F36A9-FBF2-4DA4-AD6D-82407820CF5D}" presName="Name37" presStyleLbl="parChTrans1D3" presStyleIdx="4" presStyleCnt="8"/>
      <dgm:spPr/>
    </dgm:pt>
    <dgm:pt modelId="{C5397FA6-209D-402A-B33E-BE8FBA0AECE6}" type="pres">
      <dgm:prSet presAssocID="{194C6BC7-16FF-4A01-B8CF-6EE96E292740}" presName="hierRoot2" presStyleCnt="0">
        <dgm:presLayoutVars>
          <dgm:hierBranch val="init"/>
        </dgm:presLayoutVars>
      </dgm:prSet>
      <dgm:spPr/>
    </dgm:pt>
    <dgm:pt modelId="{0A1FB1B4-66D2-4304-AC35-21244013BA49}" type="pres">
      <dgm:prSet presAssocID="{194C6BC7-16FF-4A01-B8CF-6EE96E292740}" presName="rootComposite" presStyleCnt="0"/>
      <dgm:spPr/>
    </dgm:pt>
    <dgm:pt modelId="{874AA6B3-FB7A-4779-89B1-ECE01476E7F2}" type="pres">
      <dgm:prSet presAssocID="{194C6BC7-16FF-4A01-B8CF-6EE96E292740}" presName="rootText" presStyleLbl="node3" presStyleIdx="4" presStyleCnt="8">
        <dgm:presLayoutVars>
          <dgm:chPref val="3"/>
        </dgm:presLayoutVars>
      </dgm:prSet>
      <dgm:spPr/>
    </dgm:pt>
    <dgm:pt modelId="{0CCFA445-6D0A-43EF-BC10-28EC6E531479}" type="pres">
      <dgm:prSet presAssocID="{194C6BC7-16FF-4A01-B8CF-6EE96E292740}" presName="rootConnector" presStyleLbl="node3" presStyleIdx="4" presStyleCnt="8"/>
      <dgm:spPr/>
    </dgm:pt>
    <dgm:pt modelId="{6C95F836-EFDB-45B1-992F-ADD6203B0664}" type="pres">
      <dgm:prSet presAssocID="{194C6BC7-16FF-4A01-B8CF-6EE96E292740}" presName="hierChild4" presStyleCnt="0"/>
      <dgm:spPr/>
    </dgm:pt>
    <dgm:pt modelId="{C0A1D2F0-60F4-4331-A7B5-E9459133E1F9}" type="pres">
      <dgm:prSet presAssocID="{194C6BC7-16FF-4A01-B8CF-6EE96E292740}" presName="hierChild5" presStyleCnt="0"/>
      <dgm:spPr/>
    </dgm:pt>
    <dgm:pt modelId="{E46F0C34-71D7-4B54-B7FC-1F9EC64D9D21}" type="pres">
      <dgm:prSet presAssocID="{76223EA2-922F-44FA-A170-547C41051741}" presName="Name37" presStyleLbl="parChTrans1D3" presStyleIdx="5" presStyleCnt="8"/>
      <dgm:spPr/>
    </dgm:pt>
    <dgm:pt modelId="{B8179EA2-0348-40A9-A779-CDFD29EA0998}" type="pres">
      <dgm:prSet presAssocID="{B879CD83-F81C-4628-8BEE-A668BE110F3E}" presName="hierRoot2" presStyleCnt="0">
        <dgm:presLayoutVars>
          <dgm:hierBranch val="init"/>
        </dgm:presLayoutVars>
      </dgm:prSet>
      <dgm:spPr/>
    </dgm:pt>
    <dgm:pt modelId="{68C19034-5CD9-4354-9C77-A7497057412E}" type="pres">
      <dgm:prSet presAssocID="{B879CD83-F81C-4628-8BEE-A668BE110F3E}" presName="rootComposite" presStyleCnt="0"/>
      <dgm:spPr/>
    </dgm:pt>
    <dgm:pt modelId="{B606BF76-9DC0-42DB-AA3F-BE8845FB1916}" type="pres">
      <dgm:prSet presAssocID="{B879CD83-F81C-4628-8BEE-A668BE110F3E}" presName="rootText" presStyleLbl="node3" presStyleIdx="5" presStyleCnt="8">
        <dgm:presLayoutVars>
          <dgm:chPref val="3"/>
        </dgm:presLayoutVars>
      </dgm:prSet>
      <dgm:spPr/>
    </dgm:pt>
    <dgm:pt modelId="{590D0BD6-886F-4DCA-932D-904D18EB50F3}" type="pres">
      <dgm:prSet presAssocID="{B879CD83-F81C-4628-8BEE-A668BE110F3E}" presName="rootConnector" presStyleLbl="node3" presStyleIdx="5" presStyleCnt="8"/>
      <dgm:spPr/>
    </dgm:pt>
    <dgm:pt modelId="{566D88B0-C7BF-45B8-AB64-3048CBC77DA3}" type="pres">
      <dgm:prSet presAssocID="{B879CD83-F81C-4628-8BEE-A668BE110F3E}" presName="hierChild4" presStyleCnt="0"/>
      <dgm:spPr/>
    </dgm:pt>
    <dgm:pt modelId="{735FA8AF-91B1-4359-BE48-C5013DA7DA0D}" type="pres">
      <dgm:prSet presAssocID="{B879CD83-F81C-4628-8BEE-A668BE110F3E}" presName="hierChild5" presStyleCnt="0"/>
      <dgm:spPr/>
    </dgm:pt>
    <dgm:pt modelId="{D8DF6074-D3E8-486C-9BAE-5C9054C224FA}" type="pres">
      <dgm:prSet presAssocID="{9F5FA986-EF96-44DC-95B9-EC6359CC5DE0}" presName="hierChild5" presStyleCnt="0"/>
      <dgm:spPr/>
    </dgm:pt>
    <dgm:pt modelId="{A7C3D0F2-C906-496F-BCD7-302F149028A8}" type="pres">
      <dgm:prSet presAssocID="{F30BFA42-3DDE-44D6-9D69-D0A98482BB03}" presName="Name37" presStyleLbl="parChTrans1D2" presStyleIdx="3" presStyleCnt="4"/>
      <dgm:spPr/>
    </dgm:pt>
    <dgm:pt modelId="{0876663C-BA15-454B-BF0E-A44EF7266F5C}" type="pres">
      <dgm:prSet presAssocID="{4AA9E84D-F87F-4A87-AE08-0863383A9CB7}" presName="hierRoot2" presStyleCnt="0">
        <dgm:presLayoutVars>
          <dgm:hierBranch val="init"/>
        </dgm:presLayoutVars>
      </dgm:prSet>
      <dgm:spPr/>
    </dgm:pt>
    <dgm:pt modelId="{8F3E577A-E3FF-4C30-A8F8-1768CA1D415A}" type="pres">
      <dgm:prSet presAssocID="{4AA9E84D-F87F-4A87-AE08-0863383A9CB7}" presName="rootComposite" presStyleCnt="0"/>
      <dgm:spPr/>
    </dgm:pt>
    <dgm:pt modelId="{3F0698E0-D77F-4403-9BA2-F252507B2E80}" type="pres">
      <dgm:prSet presAssocID="{4AA9E84D-F87F-4A87-AE08-0863383A9CB7}" presName="rootText" presStyleLbl="node2" presStyleIdx="3" presStyleCnt="4">
        <dgm:presLayoutVars>
          <dgm:chPref val="3"/>
        </dgm:presLayoutVars>
      </dgm:prSet>
      <dgm:spPr/>
    </dgm:pt>
    <dgm:pt modelId="{734E20FD-8EEE-4ECF-AC9E-E98DD17FFE39}" type="pres">
      <dgm:prSet presAssocID="{4AA9E84D-F87F-4A87-AE08-0863383A9CB7}" presName="rootConnector" presStyleLbl="node2" presStyleIdx="3" presStyleCnt="4"/>
      <dgm:spPr/>
    </dgm:pt>
    <dgm:pt modelId="{37CA8D98-AB6E-48FB-B872-D00FBF115EBD}" type="pres">
      <dgm:prSet presAssocID="{4AA9E84D-F87F-4A87-AE08-0863383A9CB7}" presName="hierChild4" presStyleCnt="0"/>
      <dgm:spPr/>
    </dgm:pt>
    <dgm:pt modelId="{1830E711-C228-4869-B23D-B20EF9DD142D}" type="pres">
      <dgm:prSet presAssocID="{86FD4ECD-31D8-4313-9DCD-D3D341FE2C08}" presName="Name37" presStyleLbl="parChTrans1D3" presStyleIdx="6" presStyleCnt="8"/>
      <dgm:spPr/>
    </dgm:pt>
    <dgm:pt modelId="{A7977A57-9417-4E1C-BD3E-39B7BCE36D3C}" type="pres">
      <dgm:prSet presAssocID="{972D60DD-FB2A-4E66-A752-D64278140287}" presName="hierRoot2" presStyleCnt="0">
        <dgm:presLayoutVars>
          <dgm:hierBranch val="init"/>
        </dgm:presLayoutVars>
      </dgm:prSet>
      <dgm:spPr/>
    </dgm:pt>
    <dgm:pt modelId="{ADBD6569-9F60-45C4-9286-F0C1DF16EB3A}" type="pres">
      <dgm:prSet presAssocID="{972D60DD-FB2A-4E66-A752-D64278140287}" presName="rootComposite" presStyleCnt="0"/>
      <dgm:spPr/>
    </dgm:pt>
    <dgm:pt modelId="{87A9CF7A-D935-441B-8141-BCAA8A756FDF}" type="pres">
      <dgm:prSet presAssocID="{972D60DD-FB2A-4E66-A752-D64278140287}" presName="rootText" presStyleLbl="node3" presStyleIdx="6" presStyleCnt="8">
        <dgm:presLayoutVars>
          <dgm:chPref val="3"/>
        </dgm:presLayoutVars>
      </dgm:prSet>
      <dgm:spPr/>
    </dgm:pt>
    <dgm:pt modelId="{E4B723F2-5E38-4884-9BD3-A7EDE56656AC}" type="pres">
      <dgm:prSet presAssocID="{972D60DD-FB2A-4E66-A752-D64278140287}" presName="rootConnector" presStyleLbl="node3" presStyleIdx="6" presStyleCnt="8"/>
      <dgm:spPr/>
    </dgm:pt>
    <dgm:pt modelId="{2FD70250-6062-4878-9A76-3BC320E08B44}" type="pres">
      <dgm:prSet presAssocID="{972D60DD-FB2A-4E66-A752-D64278140287}" presName="hierChild4" presStyleCnt="0"/>
      <dgm:spPr/>
    </dgm:pt>
    <dgm:pt modelId="{A838C497-E9AE-41C1-B0A4-5E592C7043C9}" type="pres">
      <dgm:prSet presAssocID="{972D60DD-FB2A-4E66-A752-D64278140287}" presName="hierChild5" presStyleCnt="0"/>
      <dgm:spPr/>
    </dgm:pt>
    <dgm:pt modelId="{3A4595EE-97BA-439A-A95A-D061DEA66C05}" type="pres">
      <dgm:prSet presAssocID="{BE79E2BE-FAF8-41A4-B473-F561EBC6C2F9}" presName="Name37" presStyleLbl="parChTrans1D3" presStyleIdx="7" presStyleCnt="8"/>
      <dgm:spPr/>
    </dgm:pt>
    <dgm:pt modelId="{A94A46E7-89B8-471C-8862-9D39E5E0D04E}" type="pres">
      <dgm:prSet presAssocID="{2222B6D9-879D-45EA-984E-0BBC223035E4}" presName="hierRoot2" presStyleCnt="0">
        <dgm:presLayoutVars>
          <dgm:hierBranch val="init"/>
        </dgm:presLayoutVars>
      </dgm:prSet>
      <dgm:spPr/>
    </dgm:pt>
    <dgm:pt modelId="{0F95A26B-A276-48DE-8632-E534C13BE8BB}" type="pres">
      <dgm:prSet presAssocID="{2222B6D9-879D-45EA-984E-0BBC223035E4}" presName="rootComposite" presStyleCnt="0"/>
      <dgm:spPr/>
    </dgm:pt>
    <dgm:pt modelId="{1F0F4C46-F6A6-4734-9966-596BA645D236}" type="pres">
      <dgm:prSet presAssocID="{2222B6D9-879D-45EA-984E-0BBC223035E4}" presName="rootText" presStyleLbl="node3" presStyleIdx="7" presStyleCnt="8">
        <dgm:presLayoutVars>
          <dgm:chPref val="3"/>
        </dgm:presLayoutVars>
      </dgm:prSet>
      <dgm:spPr/>
    </dgm:pt>
    <dgm:pt modelId="{BF3379E7-C842-46A2-9E88-060859D78678}" type="pres">
      <dgm:prSet presAssocID="{2222B6D9-879D-45EA-984E-0BBC223035E4}" presName="rootConnector" presStyleLbl="node3" presStyleIdx="7" presStyleCnt="8"/>
      <dgm:spPr/>
    </dgm:pt>
    <dgm:pt modelId="{E711CD49-066A-455B-A8FF-B2D046152922}" type="pres">
      <dgm:prSet presAssocID="{2222B6D9-879D-45EA-984E-0BBC223035E4}" presName="hierChild4" presStyleCnt="0"/>
      <dgm:spPr/>
    </dgm:pt>
    <dgm:pt modelId="{2EC6807D-C1D0-4312-BBBF-49144AABDB60}" type="pres">
      <dgm:prSet presAssocID="{2222B6D9-879D-45EA-984E-0BBC223035E4}" presName="hierChild5" presStyleCnt="0"/>
      <dgm:spPr/>
    </dgm:pt>
    <dgm:pt modelId="{1380A6C0-8823-4DF7-A9FB-006F77C675F5}" type="pres">
      <dgm:prSet presAssocID="{4AA9E84D-F87F-4A87-AE08-0863383A9CB7}" presName="hierChild5" presStyleCnt="0"/>
      <dgm:spPr/>
    </dgm:pt>
    <dgm:pt modelId="{13E7F017-4659-428D-8C09-26B9BAEF785D}" type="pres">
      <dgm:prSet presAssocID="{C73C4DD6-113F-4EC4-8133-087F2CE7FFA2}" presName="hierChild3" presStyleCnt="0"/>
      <dgm:spPr/>
    </dgm:pt>
  </dgm:ptLst>
  <dgm:cxnLst>
    <dgm:cxn modelId="{744A6307-AEFA-4BEE-BA7A-87C2B88E3D70}" srcId="{C73C4DD6-113F-4EC4-8133-087F2CE7FFA2}" destId="{C5FCC998-0351-4DF5-8FC9-BD56DBD66A9E}" srcOrd="0" destOrd="0" parTransId="{6B10E63D-22B2-4EC1-8688-9835FE5EF930}" sibTransId="{89985F12-A126-4E1F-8E04-8313E1A39C9E}"/>
    <dgm:cxn modelId="{53A54008-F718-4AFC-9FBC-057B4C7124F9}" srcId="{9F5FA986-EF96-44DC-95B9-EC6359CC5DE0}" destId="{194C6BC7-16FF-4A01-B8CF-6EE96E292740}" srcOrd="0" destOrd="0" parTransId="{7F2F36A9-FBF2-4DA4-AD6D-82407820CF5D}" sibTransId="{968F9E82-083C-4748-9152-E50FAA3AF2BC}"/>
    <dgm:cxn modelId="{707D130C-7DFF-4079-803E-BB4605CE8AFA}" type="presOf" srcId="{6306541B-49EA-47F8-844E-7A6036DA8029}" destId="{1430D066-EC89-4BD3-A2CE-99EF7B03487F}" srcOrd="0" destOrd="0" presId="urn:microsoft.com/office/officeart/2005/8/layout/orgChart1"/>
    <dgm:cxn modelId="{8925440C-7755-4260-BB29-9C738773FDE5}" type="presOf" srcId="{697A9967-1487-4B0D-8BF9-A929D11FE7B6}" destId="{09540569-4AC4-4205-95A6-B654C80E2649}" srcOrd="0" destOrd="0" presId="urn:microsoft.com/office/officeart/2005/8/layout/orgChart1"/>
    <dgm:cxn modelId="{2D0B1713-79EF-4590-B862-626C272AF9CF}" type="presOf" srcId="{01CF2D75-145A-4D44-8B59-13B84A912D9A}" destId="{A7EC8E9D-C22E-4A4D-AC60-65C23AA7048D}" srcOrd="0" destOrd="0" presId="urn:microsoft.com/office/officeart/2005/8/layout/orgChart1"/>
    <dgm:cxn modelId="{DC92921E-F8D4-4A52-A0F4-6CD6FBF727BC}" type="presOf" srcId="{4F7A875D-6DCD-403B-BA6B-A99068137A3F}" destId="{14A48D54-7C0E-455E-B3C4-FAFE91D9643F}" srcOrd="1" destOrd="0" presId="urn:microsoft.com/office/officeart/2005/8/layout/orgChart1"/>
    <dgm:cxn modelId="{EEBC4E24-5EEA-4A4E-B1B8-98F7AAD60C11}" type="presOf" srcId="{972D60DD-FB2A-4E66-A752-D64278140287}" destId="{E4B723F2-5E38-4884-9BD3-A7EDE56656AC}" srcOrd="1" destOrd="0" presId="urn:microsoft.com/office/officeart/2005/8/layout/orgChart1"/>
    <dgm:cxn modelId="{EC642D25-6E01-4E7B-9C2A-8AC2963DC0CB}" type="presOf" srcId="{DA4F8895-8366-4848-AFAC-C2FE2F8E1099}" destId="{70451D4C-CA7D-4D0C-825E-7475E4A3F006}" srcOrd="0" destOrd="0" presId="urn:microsoft.com/office/officeart/2005/8/layout/orgChart1"/>
    <dgm:cxn modelId="{483D6B26-F934-458A-90D9-869A7C3F9F8E}" type="presOf" srcId="{F30BFA42-3DDE-44D6-9D69-D0A98482BB03}" destId="{A7C3D0F2-C906-496F-BCD7-302F149028A8}" srcOrd="0" destOrd="0" presId="urn:microsoft.com/office/officeart/2005/8/layout/orgChart1"/>
    <dgm:cxn modelId="{9126B62C-0E61-42CA-B544-32706F007E29}" type="presOf" srcId="{957AA9AC-1428-4523-AC2A-8210E5956475}" destId="{2AECD09B-483B-44D5-8CE1-695B5BEFB537}" srcOrd="1" destOrd="0" presId="urn:microsoft.com/office/officeart/2005/8/layout/orgChart1"/>
    <dgm:cxn modelId="{1CBF322E-695D-4639-A311-F32786C84258}" type="presOf" srcId="{4B8E9F36-DC2C-469D-B2F0-E682DFE80315}" destId="{A53492AA-3048-4292-8955-45D045D4720A}" srcOrd="1" destOrd="0" presId="urn:microsoft.com/office/officeart/2005/8/layout/orgChart1"/>
    <dgm:cxn modelId="{8B3D0238-87EF-4D1B-A9B3-C9818665D59A}" srcId="{C73C4DD6-113F-4EC4-8133-087F2CE7FFA2}" destId="{9F5FA986-EF96-44DC-95B9-EC6359CC5DE0}" srcOrd="2" destOrd="0" parTransId="{01CF2D75-145A-4D44-8B59-13B84A912D9A}" sibTransId="{E68904EC-C6DA-420C-9961-BF45A0DAA06E}"/>
    <dgm:cxn modelId="{8D510E3C-9724-44EE-BB4F-62D90B1668DD}" srcId="{C5FCC998-0351-4DF5-8FC9-BD56DBD66A9E}" destId="{4B8E9F36-DC2C-469D-B2F0-E682DFE80315}" srcOrd="0" destOrd="0" parTransId="{DA4F8895-8366-4848-AFAC-C2FE2F8E1099}" sibTransId="{A6BBFF55-5A65-408D-A12D-0990B5F76770}"/>
    <dgm:cxn modelId="{FAFB8A3E-2EE2-4977-8029-E89EA0261E90}" type="presOf" srcId="{C73C4DD6-113F-4EC4-8133-087F2CE7FFA2}" destId="{728EF8E6-F267-4359-AE44-17EDE9EF3156}" srcOrd="1" destOrd="0" presId="urn:microsoft.com/office/officeart/2005/8/layout/orgChart1"/>
    <dgm:cxn modelId="{04EC885E-EF12-4BB7-818C-C499A8F99E6C}" srcId="{957AA9AC-1428-4523-AC2A-8210E5956475}" destId="{CB305888-A186-473B-AA7D-4AC5488F2F1C}" srcOrd="1" destOrd="0" parTransId="{FB6E70F5-251D-47D5-8CA5-61194553142B}" sibTransId="{7CBB7509-EC29-46E0-BDF8-5088F3FCAB88}"/>
    <dgm:cxn modelId="{82356765-7034-4850-A02F-285CD7741A22}" type="presOf" srcId="{2222B6D9-879D-45EA-984E-0BBC223035E4}" destId="{1F0F4C46-F6A6-4734-9966-596BA645D236}" srcOrd="0" destOrd="0" presId="urn:microsoft.com/office/officeart/2005/8/layout/orgChart1"/>
    <dgm:cxn modelId="{1F51B067-D078-4978-98B8-30B5CDAB5DBC}" type="presOf" srcId="{4AA9E84D-F87F-4A87-AE08-0863383A9CB7}" destId="{3F0698E0-D77F-4403-9BA2-F252507B2E80}" srcOrd="0" destOrd="0" presId="urn:microsoft.com/office/officeart/2005/8/layout/orgChart1"/>
    <dgm:cxn modelId="{DCD40E68-04ED-406B-92E9-CFEA3F070E24}" type="presOf" srcId="{957AA9AC-1428-4523-AC2A-8210E5956475}" destId="{52679F92-369C-464C-ABEE-77DB655FBDD6}" srcOrd="0" destOrd="0" presId="urn:microsoft.com/office/officeart/2005/8/layout/orgChart1"/>
    <dgm:cxn modelId="{B7006469-0EFC-4A69-AF2E-40759163BE6C}" type="presOf" srcId="{9F5FA986-EF96-44DC-95B9-EC6359CC5DE0}" destId="{60142096-8981-41F8-9053-2066057E373D}" srcOrd="1" destOrd="0" presId="urn:microsoft.com/office/officeart/2005/8/layout/orgChart1"/>
    <dgm:cxn modelId="{29F6046A-5233-4F98-AE3B-C78FD9B0CDDF}" type="presOf" srcId="{CB305888-A186-473B-AA7D-4AC5488F2F1C}" destId="{37DD5902-852C-4A3C-81DF-B12823D648BE}" srcOrd="1" destOrd="0" presId="urn:microsoft.com/office/officeart/2005/8/layout/orgChart1"/>
    <dgm:cxn modelId="{BA8AE14B-F4F7-4452-9FCE-D4AE3CAF6A81}" srcId="{C73C4DD6-113F-4EC4-8133-087F2CE7FFA2}" destId="{957AA9AC-1428-4523-AC2A-8210E5956475}" srcOrd="1" destOrd="0" parTransId="{4CDC41C0-5E65-4FA1-80E5-7B6F5D9EFF0D}" sibTransId="{E472C45C-FE20-4E9C-A218-C219A288E951}"/>
    <dgm:cxn modelId="{B1B3106C-17D1-4247-A562-E6AE9761BC62}" type="presOf" srcId="{4B8E9F36-DC2C-469D-B2F0-E682DFE80315}" destId="{DD8CA3CF-CB35-4B7B-9F86-6B8026AD274C}" srcOrd="0" destOrd="0" presId="urn:microsoft.com/office/officeart/2005/8/layout/orgChart1"/>
    <dgm:cxn modelId="{103B296E-A337-4B72-B008-C12E5882C885}" srcId="{4AA9E84D-F87F-4A87-AE08-0863383A9CB7}" destId="{2222B6D9-879D-45EA-984E-0BBC223035E4}" srcOrd="1" destOrd="0" parTransId="{BE79E2BE-FAF8-41A4-B473-F561EBC6C2F9}" sibTransId="{5B823B14-CA32-4B08-936F-8F020F670982}"/>
    <dgm:cxn modelId="{76EBDE50-854F-4606-BA76-AD8CE9DD7F80}" type="presOf" srcId="{CB305888-A186-473B-AA7D-4AC5488F2F1C}" destId="{8B4D6032-26EB-4FE3-B6E8-7DB90D37B431}" srcOrd="0" destOrd="0" presId="urn:microsoft.com/office/officeart/2005/8/layout/orgChart1"/>
    <dgm:cxn modelId="{FAC8F170-A337-426C-A4CB-C0BCD0FC1129}" srcId="{957AA9AC-1428-4523-AC2A-8210E5956475}" destId="{697A9967-1487-4B0D-8BF9-A929D11FE7B6}" srcOrd="0" destOrd="0" parTransId="{6306541B-49EA-47F8-844E-7A6036DA8029}" sibTransId="{94BE5DD3-275D-4A9D-BB83-E04A5992C02B}"/>
    <dgm:cxn modelId="{D9C71171-7529-42FE-ABE7-72BD173AEF16}" type="presOf" srcId="{86FD4ECD-31D8-4313-9DCD-D3D341FE2C08}" destId="{1830E711-C228-4869-B23D-B20EF9DD142D}" srcOrd="0" destOrd="0" presId="urn:microsoft.com/office/officeart/2005/8/layout/orgChart1"/>
    <dgm:cxn modelId="{D3A35D77-4EDC-4445-BFFB-14B93F421003}" srcId="{F72AB62C-555A-4936-9C9C-4876AE89C9B6}" destId="{C73C4DD6-113F-4EC4-8133-087F2CE7FFA2}" srcOrd="0" destOrd="0" parTransId="{FA5FCF79-A16A-461D-8107-60455A2F5FFF}" sibTransId="{E4F7AA7F-4130-4504-BFC7-BA8229037C6A}"/>
    <dgm:cxn modelId="{AB640478-57E6-4253-B434-CEE075471611}" type="presOf" srcId="{697A9967-1487-4B0D-8BF9-A929D11FE7B6}" destId="{2FE66888-A8FE-4546-835A-9AEDF93136C3}" srcOrd="1" destOrd="0" presId="urn:microsoft.com/office/officeart/2005/8/layout/orgChart1"/>
    <dgm:cxn modelId="{80619E7C-B942-4FFC-B729-9F5163D72085}" type="presOf" srcId="{BE79E2BE-FAF8-41A4-B473-F561EBC6C2F9}" destId="{3A4595EE-97BA-439A-A95A-D061DEA66C05}" srcOrd="0" destOrd="0" presId="urn:microsoft.com/office/officeart/2005/8/layout/orgChart1"/>
    <dgm:cxn modelId="{1F80C683-C894-4CBF-8C90-6383F311BB51}" type="presOf" srcId="{F72AB62C-555A-4936-9C9C-4876AE89C9B6}" destId="{3B0A6817-1D23-4CCD-BF04-87527AC05D68}" srcOrd="0" destOrd="0" presId="urn:microsoft.com/office/officeart/2005/8/layout/orgChart1"/>
    <dgm:cxn modelId="{AB344D86-9338-4B1E-8725-133C118212E8}" type="presOf" srcId="{6B10E63D-22B2-4EC1-8688-9835FE5EF930}" destId="{F2A156CB-C484-4306-A75D-884842AF6EFA}" srcOrd="0" destOrd="0" presId="urn:microsoft.com/office/officeart/2005/8/layout/orgChart1"/>
    <dgm:cxn modelId="{70D75586-219A-48C1-B6CE-1DFFB0179075}" srcId="{C73C4DD6-113F-4EC4-8133-087F2CE7FFA2}" destId="{4AA9E84D-F87F-4A87-AE08-0863383A9CB7}" srcOrd="3" destOrd="0" parTransId="{F30BFA42-3DDE-44D6-9D69-D0A98482BB03}" sibTransId="{85A65BAE-B8C2-43E3-B800-919B8760DC39}"/>
    <dgm:cxn modelId="{347C0B87-2929-4005-A813-CDC92C052E31}" type="presOf" srcId="{194C6BC7-16FF-4A01-B8CF-6EE96E292740}" destId="{874AA6B3-FB7A-4779-89B1-ECE01476E7F2}" srcOrd="0" destOrd="0" presId="urn:microsoft.com/office/officeart/2005/8/layout/orgChart1"/>
    <dgm:cxn modelId="{BC23828E-6BE5-4738-ACC8-56B4A023FE25}" type="presOf" srcId="{C73C4DD6-113F-4EC4-8133-087F2CE7FFA2}" destId="{94692908-4A04-4C8F-9DCB-DF9F9CAF52E3}" srcOrd="0" destOrd="0" presId="urn:microsoft.com/office/officeart/2005/8/layout/orgChart1"/>
    <dgm:cxn modelId="{29502893-B938-4FAC-8B2B-73F9BBD2493D}" srcId="{C5FCC998-0351-4DF5-8FC9-BD56DBD66A9E}" destId="{4F7A875D-6DCD-403B-BA6B-A99068137A3F}" srcOrd="1" destOrd="0" parTransId="{94F5FE93-00B4-4103-B30D-05DE8A0A3B0B}" sibTransId="{614BE44E-1E55-4EB3-BEA2-1840457DE30E}"/>
    <dgm:cxn modelId="{BC718E96-DDE8-47E6-8FE1-9BAD0DB4C154}" type="presOf" srcId="{972D60DD-FB2A-4E66-A752-D64278140287}" destId="{87A9CF7A-D935-441B-8141-BCAA8A756FDF}" srcOrd="0" destOrd="0" presId="urn:microsoft.com/office/officeart/2005/8/layout/orgChart1"/>
    <dgm:cxn modelId="{A67EA1A2-2298-4E95-8C76-020FE44898DB}" type="presOf" srcId="{C5FCC998-0351-4DF5-8FC9-BD56DBD66A9E}" destId="{031DC3A4-21D5-4E67-9330-991FF84DE0FB}" srcOrd="1" destOrd="0" presId="urn:microsoft.com/office/officeart/2005/8/layout/orgChart1"/>
    <dgm:cxn modelId="{B12002A9-2CD7-4351-86ED-EE610AEE8880}" srcId="{4AA9E84D-F87F-4A87-AE08-0863383A9CB7}" destId="{972D60DD-FB2A-4E66-A752-D64278140287}" srcOrd="0" destOrd="0" parTransId="{86FD4ECD-31D8-4313-9DCD-D3D341FE2C08}" sibTransId="{C2694575-8208-46B4-B5A6-BEEB0FBF7092}"/>
    <dgm:cxn modelId="{FD311FAA-C76C-4B7E-AB07-B4DCDDCAEEBC}" type="presOf" srcId="{194C6BC7-16FF-4A01-B8CF-6EE96E292740}" destId="{0CCFA445-6D0A-43EF-BC10-28EC6E531479}" srcOrd="1" destOrd="0" presId="urn:microsoft.com/office/officeart/2005/8/layout/orgChart1"/>
    <dgm:cxn modelId="{187516AB-9F1B-4972-B407-F85F128AD706}" type="presOf" srcId="{2222B6D9-879D-45EA-984E-0BBC223035E4}" destId="{BF3379E7-C842-46A2-9E88-060859D78678}" srcOrd="1" destOrd="0" presId="urn:microsoft.com/office/officeart/2005/8/layout/orgChart1"/>
    <dgm:cxn modelId="{FFCEEDAD-A69B-4EE2-A361-36F1E37F140C}" type="presOf" srcId="{9F5FA986-EF96-44DC-95B9-EC6359CC5DE0}" destId="{7A9065E5-6BCD-4AB4-A178-CB7FEC3BB359}" srcOrd="0" destOrd="0" presId="urn:microsoft.com/office/officeart/2005/8/layout/orgChart1"/>
    <dgm:cxn modelId="{7C26B3B3-CC91-4861-9499-2D614CCC78B7}" type="presOf" srcId="{76223EA2-922F-44FA-A170-547C41051741}" destId="{E46F0C34-71D7-4B54-B7FC-1F9EC64D9D21}" srcOrd="0" destOrd="0" presId="urn:microsoft.com/office/officeart/2005/8/layout/orgChart1"/>
    <dgm:cxn modelId="{8A90D8B4-77B9-4085-83E5-7F98F83EB516}" type="presOf" srcId="{94F5FE93-00B4-4103-B30D-05DE8A0A3B0B}" destId="{401339F8-159B-4B30-A773-7B25D1AB5EB2}" srcOrd="0" destOrd="0" presId="urn:microsoft.com/office/officeart/2005/8/layout/orgChart1"/>
    <dgm:cxn modelId="{965BE4C0-D316-41E6-8403-5C612CA5AC35}" type="presOf" srcId="{7F2F36A9-FBF2-4DA4-AD6D-82407820CF5D}" destId="{A83E701B-F99C-4306-AEBA-C486303BBDEA}" srcOrd="0" destOrd="0" presId="urn:microsoft.com/office/officeart/2005/8/layout/orgChart1"/>
    <dgm:cxn modelId="{4C0B7FC1-89F7-46CC-B81B-D72156B2D4B0}" type="presOf" srcId="{B879CD83-F81C-4628-8BEE-A668BE110F3E}" destId="{B606BF76-9DC0-42DB-AA3F-BE8845FB1916}" srcOrd="0" destOrd="0" presId="urn:microsoft.com/office/officeart/2005/8/layout/orgChart1"/>
    <dgm:cxn modelId="{30A944D3-724E-4BC4-9429-DD65821C200D}" type="presOf" srcId="{FB6E70F5-251D-47D5-8CA5-61194553142B}" destId="{45CEBA3A-AA61-4329-A4F6-FFB770678506}" srcOrd="0" destOrd="0" presId="urn:microsoft.com/office/officeart/2005/8/layout/orgChart1"/>
    <dgm:cxn modelId="{B820AADD-8A74-4CC1-8FBF-37147EC9AA12}" type="presOf" srcId="{4AA9E84D-F87F-4A87-AE08-0863383A9CB7}" destId="{734E20FD-8EEE-4ECF-AC9E-E98DD17FFE39}" srcOrd="1" destOrd="0" presId="urn:microsoft.com/office/officeart/2005/8/layout/orgChart1"/>
    <dgm:cxn modelId="{65D26CDF-008F-480D-A0DF-56E7EA1275F4}" type="presOf" srcId="{4F7A875D-6DCD-403B-BA6B-A99068137A3F}" destId="{EE8E33BB-762B-47A9-87E0-34E11EF862BF}" srcOrd="0" destOrd="0" presId="urn:microsoft.com/office/officeart/2005/8/layout/orgChart1"/>
    <dgm:cxn modelId="{B786F2E4-0989-4F67-B07E-98885E4F06E4}" type="presOf" srcId="{C5FCC998-0351-4DF5-8FC9-BD56DBD66A9E}" destId="{86DAA1EC-DDE8-46CB-B9BF-0D2ABE9BD36E}" srcOrd="0" destOrd="0" presId="urn:microsoft.com/office/officeart/2005/8/layout/orgChart1"/>
    <dgm:cxn modelId="{2C4BF6E4-6085-430E-B654-A98F74982DC7}" type="presOf" srcId="{4CDC41C0-5E65-4FA1-80E5-7B6F5D9EFF0D}" destId="{8C67B2AC-DEEA-4A0C-BF76-AD142541DB37}" srcOrd="0" destOrd="0" presId="urn:microsoft.com/office/officeart/2005/8/layout/orgChart1"/>
    <dgm:cxn modelId="{4EA138E5-4247-4707-B7F7-AE12225356B6}" srcId="{9F5FA986-EF96-44DC-95B9-EC6359CC5DE0}" destId="{B879CD83-F81C-4628-8BEE-A668BE110F3E}" srcOrd="1" destOrd="0" parTransId="{76223EA2-922F-44FA-A170-547C41051741}" sibTransId="{847C76E9-403E-42F0-8C13-6C0C9CCEC7CA}"/>
    <dgm:cxn modelId="{92F6C2EE-5BB8-4A84-8167-1764799AEC6C}" type="presOf" srcId="{B879CD83-F81C-4628-8BEE-A668BE110F3E}" destId="{590D0BD6-886F-4DCA-932D-904D18EB50F3}" srcOrd="1" destOrd="0" presId="urn:microsoft.com/office/officeart/2005/8/layout/orgChart1"/>
    <dgm:cxn modelId="{4FDEAE03-CA47-47C6-9204-8787C7B76D4C}" type="presParOf" srcId="{3B0A6817-1D23-4CCD-BF04-87527AC05D68}" destId="{D912296D-DFCE-41AA-8A26-E78634B6FFD8}" srcOrd="0" destOrd="0" presId="urn:microsoft.com/office/officeart/2005/8/layout/orgChart1"/>
    <dgm:cxn modelId="{954456D9-F2D9-4E4F-ABE7-39BB3AD84CBD}" type="presParOf" srcId="{D912296D-DFCE-41AA-8A26-E78634B6FFD8}" destId="{40679EBC-6CFA-4EFD-B07B-F9B2C21A00E5}" srcOrd="0" destOrd="0" presId="urn:microsoft.com/office/officeart/2005/8/layout/orgChart1"/>
    <dgm:cxn modelId="{D8884C44-8B79-4E8F-9730-5B57FD86EDAC}" type="presParOf" srcId="{40679EBC-6CFA-4EFD-B07B-F9B2C21A00E5}" destId="{94692908-4A04-4C8F-9DCB-DF9F9CAF52E3}" srcOrd="0" destOrd="0" presId="urn:microsoft.com/office/officeart/2005/8/layout/orgChart1"/>
    <dgm:cxn modelId="{1FBBD4D0-7933-4634-B25F-303432268659}" type="presParOf" srcId="{40679EBC-6CFA-4EFD-B07B-F9B2C21A00E5}" destId="{728EF8E6-F267-4359-AE44-17EDE9EF3156}" srcOrd="1" destOrd="0" presId="urn:microsoft.com/office/officeart/2005/8/layout/orgChart1"/>
    <dgm:cxn modelId="{2CD12505-0577-4A41-91C6-3987439F8AA0}" type="presParOf" srcId="{D912296D-DFCE-41AA-8A26-E78634B6FFD8}" destId="{C37E44A0-863F-4046-AC62-0F7A290EF207}" srcOrd="1" destOrd="0" presId="urn:microsoft.com/office/officeart/2005/8/layout/orgChart1"/>
    <dgm:cxn modelId="{415F870D-4AA2-4512-B467-ED7D7619D03A}" type="presParOf" srcId="{C37E44A0-863F-4046-AC62-0F7A290EF207}" destId="{F2A156CB-C484-4306-A75D-884842AF6EFA}" srcOrd="0" destOrd="0" presId="urn:microsoft.com/office/officeart/2005/8/layout/orgChart1"/>
    <dgm:cxn modelId="{12261DAA-CB24-4C69-9D73-166DF29631B2}" type="presParOf" srcId="{C37E44A0-863F-4046-AC62-0F7A290EF207}" destId="{6381C28C-1B1D-4C0A-8A13-BBA43AF3348F}" srcOrd="1" destOrd="0" presId="urn:microsoft.com/office/officeart/2005/8/layout/orgChart1"/>
    <dgm:cxn modelId="{7F0A9498-C1C3-417A-A01A-5E01C54BEAF4}" type="presParOf" srcId="{6381C28C-1B1D-4C0A-8A13-BBA43AF3348F}" destId="{FC83E398-6C7D-4427-B3CB-BDD03314A647}" srcOrd="0" destOrd="0" presId="urn:microsoft.com/office/officeart/2005/8/layout/orgChart1"/>
    <dgm:cxn modelId="{EA411908-664E-4B7C-9FE7-F3350DD6766A}" type="presParOf" srcId="{FC83E398-6C7D-4427-B3CB-BDD03314A647}" destId="{86DAA1EC-DDE8-46CB-B9BF-0D2ABE9BD36E}" srcOrd="0" destOrd="0" presId="urn:microsoft.com/office/officeart/2005/8/layout/orgChart1"/>
    <dgm:cxn modelId="{91212BAA-1857-4B53-ABF1-E79BA43CA6DF}" type="presParOf" srcId="{FC83E398-6C7D-4427-B3CB-BDD03314A647}" destId="{031DC3A4-21D5-4E67-9330-991FF84DE0FB}" srcOrd="1" destOrd="0" presId="urn:microsoft.com/office/officeart/2005/8/layout/orgChart1"/>
    <dgm:cxn modelId="{882CF3BC-7A63-4088-8B1B-EBA38B3E713F}" type="presParOf" srcId="{6381C28C-1B1D-4C0A-8A13-BBA43AF3348F}" destId="{B0BB27A8-AA33-48E1-A3F6-08E6AD8DDFFA}" srcOrd="1" destOrd="0" presId="urn:microsoft.com/office/officeart/2005/8/layout/orgChart1"/>
    <dgm:cxn modelId="{BC6A6ACC-F7A5-4CCE-B965-BB27A8E56DC5}" type="presParOf" srcId="{B0BB27A8-AA33-48E1-A3F6-08E6AD8DDFFA}" destId="{70451D4C-CA7D-4D0C-825E-7475E4A3F006}" srcOrd="0" destOrd="0" presId="urn:microsoft.com/office/officeart/2005/8/layout/orgChart1"/>
    <dgm:cxn modelId="{3D682C20-3909-4243-A403-928E0267A5CF}" type="presParOf" srcId="{B0BB27A8-AA33-48E1-A3F6-08E6AD8DDFFA}" destId="{653201B1-948E-42F5-960A-7E8D78D7B952}" srcOrd="1" destOrd="0" presId="urn:microsoft.com/office/officeart/2005/8/layout/orgChart1"/>
    <dgm:cxn modelId="{1BE15CE8-DF15-4CF2-A9B1-3766645043AF}" type="presParOf" srcId="{653201B1-948E-42F5-960A-7E8D78D7B952}" destId="{BBD6FD5A-4C8F-4BA3-99EC-1303CC69FC72}" srcOrd="0" destOrd="0" presId="urn:microsoft.com/office/officeart/2005/8/layout/orgChart1"/>
    <dgm:cxn modelId="{ABD1FB0B-6AC5-42C0-A729-8EDBCFB1249F}" type="presParOf" srcId="{BBD6FD5A-4C8F-4BA3-99EC-1303CC69FC72}" destId="{DD8CA3CF-CB35-4B7B-9F86-6B8026AD274C}" srcOrd="0" destOrd="0" presId="urn:microsoft.com/office/officeart/2005/8/layout/orgChart1"/>
    <dgm:cxn modelId="{B60B56D4-4108-4C08-A675-B2A4EBCCD6B1}" type="presParOf" srcId="{BBD6FD5A-4C8F-4BA3-99EC-1303CC69FC72}" destId="{A53492AA-3048-4292-8955-45D045D4720A}" srcOrd="1" destOrd="0" presId="urn:microsoft.com/office/officeart/2005/8/layout/orgChart1"/>
    <dgm:cxn modelId="{2A515A3F-B8BE-46E3-B735-9BD23CAA46DD}" type="presParOf" srcId="{653201B1-948E-42F5-960A-7E8D78D7B952}" destId="{CA929112-67D2-4DE6-9300-1575F57E104D}" srcOrd="1" destOrd="0" presId="urn:microsoft.com/office/officeart/2005/8/layout/orgChart1"/>
    <dgm:cxn modelId="{C21EDDF1-953C-4EE6-ACB7-47FE17830ABD}" type="presParOf" srcId="{653201B1-948E-42F5-960A-7E8D78D7B952}" destId="{21E8F895-824C-47D9-B672-A7A9ECA19925}" srcOrd="2" destOrd="0" presId="urn:microsoft.com/office/officeart/2005/8/layout/orgChart1"/>
    <dgm:cxn modelId="{F66B6C31-12F1-4067-B524-4E4D5440BE94}" type="presParOf" srcId="{B0BB27A8-AA33-48E1-A3F6-08E6AD8DDFFA}" destId="{401339F8-159B-4B30-A773-7B25D1AB5EB2}" srcOrd="2" destOrd="0" presId="urn:microsoft.com/office/officeart/2005/8/layout/orgChart1"/>
    <dgm:cxn modelId="{C66424BC-957C-41EF-A6B4-041BE5B4C602}" type="presParOf" srcId="{B0BB27A8-AA33-48E1-A3F6-08E6AD8DDFFA}" destId="{1FB323E7-7043-4BA8-8DE0-52645FC7F003}" srcOrd="3" destOrd="0" presId="urn:microsoft.com/office/officeart/2005/8/layout/orgChart1"/>
    <dgm:cxn modelId="{B7F38F4E-706A-4A96-A5F5-D047A5CB2B8B}" type="presParOf" srcId="{1FB323E7-7043-4BA8-8DE0-52645FC7F003}" destId="{781223EA-7E50-43D6-9321-84263FBD3276}" srcOrd="0" destOrd="0" presId="urn:microsoft.com/office/officeart/2005/8/layout/orgChart1"/>
    <dgm:cxn modelId="{FA3A21E2-76A3-4BEE-9DC5-1C236D91B3F4}" type="presParOf" srcId="{781223EA-7E50-43D6-9321-84263FBD3276}" destId="{EE8E33BB-762B-47A9-87E0-34E11EF862BF}" srcOrd="0" destOrd="0" presId="urn:microsoft.com/office/officeart/2005/8/layout/orgChart1"/>
    <dgm:cxn modelId="{27075A23-3FDF-4066-84A9-F6FCF4006800}" type="presParOf" srcId="{781223EA-7E50-43D6-9321-84263FBD3276}" destId="{14A48D54-7C0E-455E-B3C4-FAFE91D9643F}" srcOrd="1" destOrd="0" presId="urn:microsoft.com/office/officeart/2005/8/layout/orgChart1"/>
    <dgm:cxn modelId="{3752AFAD-3068-4B05-BBAA-B3800D3F686E}" type="presParOf" srcId="{1FB323E7-7043-4BA8-8DE0-52645FC7F003}" destId="{A80D1FEA-8936-44B2-B751-80F8BBE0D61D}" srcOrd="1" destOrd="0" presId="urn:microsoft.com/office/officeart/2005/8/layout/orgChart1"/>
    <dgm:cxn modelId="{D7A565CE-B469-4D9E-BD2C-43F237A2C5D8}" type="presParOf" srcId="{1FB323E7-7043-4BA8-8DE0-52645FC7F003}" destId="{5A43AE0C-E0E8-4A07-BC06-2AAFFCCF9EFC}" srcOrd="2" destOrd="0" presId="urn:microsoft.com/office/officeart/2005/8/layout/orgChart1"/>
    <dgm:cxn modelId="{BF2A31A4-AE81-45E7-BB68-F21C64549990}" type="presParOf" srcId="{6381C28C-1B1D-4C0A-8A13-BBA43AF3348F}" destId="{FF84694A-5C36-4E6A-AFDC-0EA4E453248E}" srcOrd="2" destOrd="0" presId="urn:microsoft.com/office/officeart/2005/8/layout/orgChart1"/>
    <dgm:cxn modelId="{BFC1E302-2A34-4C1B-902E-7D6928ABE82E}" type="presParOf" srcId="{C37E44A0-863F-4046-AC62-0F7A290EF207}" destId="{8C67B2AC-DEEA-4A0C-BF76-AD142541DB37}" srcOrd="2" destOrd="0" presId="urn:microsoft.com/office/officeart/2005/8/layout/orgChart1"/>
    <dgm:cxn modelId="{8B708F75-2B60-4D3D-BB46-8B2BAF63E3C6}" type="presParOf" srcId="{C37E44A0-863F-4046-AC62-0F7A290EF207}" destId="{44BFA21F-9B52-4AE2-84B4-05547221F89F}" srcOrd="3" destOrd="0" presId="urn:microsoft.com/office/officeart/2005/8/layout/orgChart1"/>
    <dgm:cxn modelId="{7186A36A-B68A-49B6-B1EC-4E8C1BD54627}" type="presParOf" srcId="{44BFA21F-9B52-4AE2-84B4-05547221F89F}" destId="{71C23D67-E40D-442A-87EF-C3FE23D9FA34}" srcOrd="0" destOrd="0" presId="urn:microsoft.com/office/officeart/2005/8/layout/orgChart1"/>
    <dgm:cxn modelId="{B5FE55D3-ABAA-4C72-9799-21F1767297FE}" type="presParOf" srcId="{71C23D67-E40D-442A-87EF-C3FE23D9FA34}" destId="{52679F92-369C-464C-ABEE-77DB655FBDD6}" srcOrd="0" destOrd="0" presId="urn:microsoft.com/office/officeart/2005/8/layout/orgChart1"/>
    <dgm:cxn modelId="{ED5DF226-F93B-4B8C-8AAB-4E71E509A30F}" type="presParOf" srcId="{71C23D67-E40D-442A-87EF-C3FE23D9FA34}" destId="{2AECD09B-483B-44D5-8CE1-695B5BEFB537}" srcOrd="1" destOrd="0" presId="urn:microsoft.com/office/officeart/2005/8/layout/orgChart1"/>
    <dgm:cxn modelId="{FE3181E5-A52A-45DE-A77F-E89826D8F363}" type="presParOf" srcId="{44BFA21F-9B52-4AE2-84B4-05547221F89F}" destId="{F307A278-9E7E-4DA4-8F50-85B38FCBBE96}" srcOrd="1" destOrd="0" presId="urn:microsoft.com/office/officeart/2005/8/layout/orgChart1"/>
    <dgm:cxn modelId="{7B743604-0E73-4632-A1D5-3A47F7C25D9E}" type="presParOf" srcId="{F307A278-9E7E-4DA4-8F50-85B38FCBBE96}" destId="{1430D066-EC89-4BD3-A2CE-99EF7B03487F}" srcOrd="0" destOrd="0" presId="urn:microsoft.com/office/officeart/2005/8/layout/orgChart1"/>
    <dgm:cxn modelId="{63050307-96DC-4EDD-9619-DB34F89B621E}" type="presParOf" srcId="{F307A278-9E7E-4DA4-8F50-85B38FCBBE96}" destId="{4C1F09F7-AD62-409F-8835-884368D0ED6C}" srcOrd="1" destOrd="0" presId="urn:microsoft.com/office/officeart/2005/8/layout/orgChart1"/>
    <dgm:cxn modelId="{2386B473-6809-45C6-BB27-17A9610DA5AE}" type="presParOf" srcId="{4C1F09F7-AD62-409F-8835-884368D0ED6C}" destId="{E757A7C4-0CE2-4D5D-847A-646EEEEBDA00}" srcOrd="0" destOrd="0" presId="urn:microsoft.com/office/officeart/2005/8/layout/orgChart1"/>
    <dgm:cxn modelId="{A1284875-6756-4190-89EC-CCC095F1B797}" type="presParOf" srcId="{E757A7C4-0CE2-4D5D-847A-646EEEEBDA00}" destId="{09540569-4AC4-4205-95A6-B654C80E2649}" srcOrd="0" destOrd="0" presId="urn:microsoft.com/office/officeart/2005/8/layout/orgChart1"/>
    <dgm:cxn modelId="{CD23987B-7A60-4405-B2A3-CF6C715812E5}" type="presParOf" srcId="{E757A7C4-0CE2-4D5D-847A-646EEEEBDA00}" destId="{2FE66888-A8FE-4546-835A-9AEDF93136C3}" srcOrd="1" destOrd="0" presId="urn:microsoft.com/office/officeart/2005/8/layout/orgChart1"/>
    <dgm:cxn modelId="{686C1DFE-3E2E-401B-9BAF-A4F11D725B8F}" type="presParOf" srcId="{4C1F09F7-AD62-409F-8835-884368D0ED6C}" destId="{D27D5425-0386-4955-BAAB-A84C89CF904B}" srcOrd="1" destOrd="0" presId="urn:microsoft.com/office/officeart/2005/8/layout/orgChart1"/>
    <dgm:cxn modelId="{C2B3696D-7AEE-409B-8454-7A02F4A6BD8A}" type="presParOf" srcId="{4C1F09F7-AD62-409F-8835-884368D0ED6C}" destId="{6154A19D-4803-45B4-9A3C-519F420618E6}" srcOrd="2" destOrd="0" presId="urn:microsoft.com/office/officeart/2005/8/layout/orgChart1"/>
    <dgm:cxn modelId="{79BEE7BB-BFE5-4966-9E88-1F2530E14786}" type="presParOf" srcId="{F307A278-9E7E-4DA4-8F50-85B38FCBBE96}" destId="{45CEBA3A-AA61-4329-A4F6-FFB770678506}" srcOrd="2" destOrd="0" presId="urn:microsoft.com/office/officeart/2005/8/layout/orgChart1"/>
    <dgm:cxn modelId="{F6C65066-D646-4FB4-BB46-5AC0F0EEF88F}" type="presParOf" srcId="{F307A278-9E7E-4DA4-8F50-85B38FCBBE96}" destId="{7634B483-DC0F-49A3-AECA-2C0808ACCCE0}" srcOrd="3" destOrd="0" presId="urn:microsoft.com/office/officeart/2005/8/layout/orgChart1"/>
    <dgm:cxn modelId="{69B9476E-9E9B-4D3A-AB85-73E4D9934B08}" type="presParOf" srcId="{7634B483-DC0F-49A3-AECA-2C0808ACCCE0}" destId="{9F21A682-2F7C-4160-9162-A7BCAA86061B}" srcOrd="0" destOrd="0" presId="urn:microsoft.com/office/officeart/2005/8/layout/orgChart1"/>
    <dgm:cxn modelId="{4751FC4A-E54D-4409-AC83-F0AD1C4DF626}" type="presParOf" srcId="{9F21A682-2F7C-4160-9162-A7BCAA86061B}" destId="{8B4D6032-26EB-4FE3-B6E8-7DB90D37B431}" srcOrd="0" destOrd="0" presId="urn:microsoft.com/office/officeart/2005/8/layout/orgChart1"/>
    <dgm:cxn modelId="{58427E83-13CD-4706-A009-6E8928C0B808}" type="presParOf" srcId="{9F21A682-2F7C-4160-9162-A7BCAA86061B}" destId="{37DD5902-852C-4A3C-81DF-B12823D648BE}" srcOrd="1" destOrd="0" presId="urn:microsoft.com/office/officeart/2005/8/layout/orgChart1"/>
    <dgm:cxn modelId="{A484FCCB-18E1-4D16-8446-DF65950A52C3}" type="presParOf" srcId="{7634B483-DC0F-49A3-AECA-2C0808ACCCE0}" destId="{178426E2-A8BE-40A3-92A8-5D1F0134E45D}" srcOrd="1" destOrd="0" presId="urn:microsoft.com/office/officeart/2005/8/layout/orgChart1"/>
    <dgm:cxn modelId="{04367CF3-15A0-4190-9229-0F1DD8551832}" type="presParOf" srcId="{7634B483-DC0F-49A3-AECA-2C0808ACCCE0}" destId="{B02C5917-8276-4441-B276-1BD48F75ADD7}" srcOrd="2" destOrd="0" presId="urn:microsoft.com/office/officeart/2005/8/layout/orgChart1"/>
    <dgm:cxn modelId="{B27662D5-2BF7-4D82-8F92-F3513A92A182}" type="presParOf" srcId="{44BFA21F-9B52-4AE2-84B4-05547221F89F}" destId="{5EFEA08D-7C18-418A-8253-7A6D2B82F898}" srcOrd="2" destOrd="0" presId="urn:microsoft.com/office/officeart/2005/8/layout/orgChart1"/>
    <dgm:cxn modelId="{AA205832-FA52-4A0E-8CD7-C4B317E59000}" type="presParOf" srcId="{C37E44A0-863F-4046-AC62-0F7A290EF207}" destId="{A7EC8E9D-C22E-4A4D-AC60-65C23AA7048D}" srcOrd="4" destOrd="0" presId="urn:microsoft.com/office/officeart/2005/8/layout/orgChart1"/>
    <dgm:cxn modelId="{C52AE1BF-CEF3-41A1-B84E-2E61B4B9EB71}" type="presParOf" srcId="{C37E44A0-863F-4046-AC62-0F7A290EF207}" destId="{6F1C772D-63FF-40F7-9E2C-11717B122DC5}" srcOrd="5" destOrd="0" presId="urn:microsoft.com/office/officeart/2005/8/layout/orgChart1"/>
    <dgm:cxn modelId="{A1E398FF-F7F3-410D-964B-694E724A3D67}" type="presParOf" srcId="{6F1C772D-63FF-40F7-9E2C-11717B122DC5}" destId="{64FCAC2A-AB9E-4164-B545-EAFF0FE2E966}" srcOrd="0" destOrd="0" presId="urn:microsoft.com/office/officeart/2005/8/layout/orgChart1"/>
    <dgm:cxn modelId="{25747472-E394-4E05-ABA4-548C97728D41}" type="presParOf" srcId="{64FCAC2A-AB9E-4164-B545-EAFF0FE2E966}" destId="{7A9065E5-6BCD-4AB4-A178-CB7FEC3BB359}" srcOrd="0" destOrd="0" presId="urn:microsoft.com/office/officeart/2005/8/layout/orgChart1"/>
    <dgm:cxn modelId="{18E67E6E-C4A9-45A5-A31B-46D4560AB66A}" type="presParOf" srcId="{64FCAC2A-AB9E-4164-B545-EAFF0FE2E966}" destId="{60142096-8981-41F8-9053-2066057E373D}" srcOrd="1" destOrd="0" presId="urn:microsoft.com/office/officeart/2005/8/layout/orgChart1"/>
    <dgm:cxn modelId="{E4C6938F-9EE2-4FC4-884A-F3560685BF80}" type="presParOf" srcId="{6F1C772D-63FF-40F7-9E2C-11717B122DC5}" destId="{A2E41F0B-91E8-40CA-A1E5-78FA78AF7EBE}" srcOrd="1" destOrd="0" presId="urn:microsoft.com/office/officeart/2005/8/layout/orgChart1"/>
    <dgm:cxn modelId="{4E6FD83A-1FB3-40F9-B320-5A90FBFC3E8B}" type="presParOf" srcId="{A2E41F0B-91E8-40CA-A1E5-78FA78AF7EBE}" destId="{A83E701B-F99C-4306-AEBA-C486303BBDEA}" srcOrd="0" destOrd="0" presId="urn:microsoft.com/office/officeart/2005/8/layout/orgChart1"/>
    <dgm:cxn modelId="{79702C25-EE96-40E3-BE7F-A3F7500E3B75}" type="presParOf" srcId="{A2E41F0B-91E8-40CA-A1E5-78FA78AF7EBE}" destId="{C5397FA6-209D-402A-B33E-BE8FBA0AECE6}" srcOrd="1" destOrd="0" presId="urn:microsoft.com/office/officeart/2005/8/layout/orgChart1"/>
    <dgm:cxn modelId="{FA5EA7E8-AB31-47CB-B457-A7091394070B}" type="presParOf" srcId="{C5397FA6-209D-402A-B33E-BE8FBA0AECE6}" destId="{0A1FB1B4-66D2-4304-AC35-21244013BA49}" srcOrd="0" destOrd="0" presId="urn:microsoft.com/office/officeart/2005/8/layout/orgChart1"/>
    <dgm:cxn modelId="{30F6985E-49F0-481D-9F15-6E625EBE0AC9}" type="presParOf" srcId="{0A1FB1B4-66D2-4304-AC35-21244013BA49}" destId="{874AA6B3-FB7A-4779-89B1-ECE01476E7F2}" srcOrd="0" destOrd="0" presId="urn:microsoft.com/office/officeart/2005/8/layout/orgChart1"/>
    <dgm:cxn modelId="{03CC6664-5DAF-4244-A297-362A26C6DF63}" type="presParOf" srcId="{0A1FB1B4-66D2-4304-AC35-21244013BA49}" destId="{0CCFA445-6D0A-43EF-BC10-28EC6E531479}" srcOrd="1" destOrd="0" presId="urn:microsoft.com/office/officeart/2005/8/layout/orgChart1"/>
    <dgm:cxn modelId="{B40EAD8A-4B5F-4B20-8DFF-4CCF4CC7C738}" type="presParOf" srcId="{C5397FA6-209D-402A-B33E-BE8FBA0AECE6}" destId="{6C95F836-EFDB-45B1-992F-ADD6203B0664}" srcOrd="1" destOrd="0" presId="urn:microsoft.com/office/officeart/2005/8/layout/orgChart1"/>
    <dgm:cxn modelId="{1FAAC55A-D3A1-456E-8DE3-5B1C1369B973}" type="presParOf" srcId="{C5397FA6-209D-402A-B33E-BE8FBA0AECE6}" destId="{C0A1D2F0-60F4-4331-A7B5-E9459133E1F9}" srcOrd="2" destOrd="0" presId="urn:microsoft.com/office/officeart/2005/8/layout/orgChart1"/>
    <dgm:cxn modelId="{E7C3B8D5-2DEE-4248-BCD6-C700BDD4CE15}" type="presParOf" srcId="{A2E41F0B-91E8-40CA-A1E5-78FA78AF7EBE}" destId="{E46F0C34-71D7-4B54-B7FC-1F9EC64D9D21}" srcOrd="2" destOrd="0" presId="urn:microsoft.com/office/officeart/2005/8/layout/orgChart1"/>
    <dgm:cxn modelId="{6B8D29EC-531E-4F6C-ABE2-CCE38E299F32}" type="presParOf" srcId="{A2E41F0B-91E8-40CA-A1E5-78FA78AF7EBE}" destId="{B8179EA2-0348-40A9-A779-CDFD29EA0998}" srcOrd="3" destOrd="0" presId="urn:microsoft.com/office/officeart/2005/8/layout/orgChart1"/>
    <dgm:cxn modelId="{8964082D-B144-4CB1-97EC-0C4296481022}" type="presParOf" srcId="{B8179EA2-0348-40A9-A779-CDFD29EA0998}" destId="{68C19034-5CD9-4354-9C77-A7497057412E}" srcOrd="0" destOrd="0" presId="urn:microsoft.com/office/officeart/2005/8/layout/orgChart1"/>
    <dgm:cxn modelId="{245E72D8-A1E1-4513-AD54-0196BE04F6B9}" type="presParOf" srcId="{68C19034-5CD9-4354-9C77-A7497057412E}" destId="{B606BF76-9DC0-42DB-AA3F-BE8845FB1916}" srcOrd="0" destOrd="0" presId="urn:microsoft.com/office/officeart/2005/8/layout/orgChart1"/>
    <dgm:cxn modelId="{5EB8FDB9-EED2-4C13-97F3-A858447716B1}" type="presParOf" srcId="{68C19034-5CD9-4354-9C77-A7497057412E}" destId="{590D0BD6-886F-4DCA-932D-904D18EB50F3}" srcOrd="1" destOrd="0" presId="urn:microsoft.com/office/officeart/2005/8/layout/orgChart1"/>
    <dgm:cxn modelId="{70129DD0-DB9E-4621-95D0-4551621BC8A9}" type="presParOf" srcId="{B8179EA2-0348-40A9-A779-CDFD29EA0998}" destId="{566D88B0-C7BF-45B8-AB64-3048CBC77DA3}" srcOrd="1" destOrd="0" presId="urn:microsoft.com/office/officeart/2005/8/layout/orgChart1"/>
    <dgm:cxn modelId="{2F7761A2-FCE4-48DF-A3E1-8943FCCD8FF7}" type="presParOf" srcId="{B8179EA2-0348-40A9-A779-CDFD29EA0998}" destId="{735FA8AF-91B1-4359-BE48-C5013DA7DA0D}" srcOrd="2" destOrd="0" presId="urn:microsoft.com/office/officeart/2005/8/layout/orgChart1"/>
    <dgm:cxn modelId="{7EA9624C-0A90-4D49-9C5E-23BA1166F48F}" type="presParOf" srcId="{6F1C772D-63FF-40F7-9E2C-11717B122DC5}" destId="{D8DF6074-D3E8-486C-9BAE-5C9054C224FA}" srcOrd="2" destOrd="0" presId="urn:microsoft.com/office/officeart/2005/8/layout/orgChart1"/>
    <dgm:cxn modelId="{CAD2623F-7CE8-4698-8AB1-C94A6818CBE4}" type="presParOf" srcId="{C37E44A0-863F-4046-AC62-0F7A290EF207}" destId="{A7C3D0F2-C906-496F-BCD7-302F149028A8}" srcOrd="6" destOrd="0" presId="urn:microsoft.com/office/officeart/2005/8/layout/orgChart1"/>
    <dgm:cxn modelId="{F7AD4BCA-44E2-4C93-821F-7A916437D231}" type="presParOf" srcId="{C37E44A0-863F-4046-AC62-0F7A290EF207}" destId="{0876663C-BA15-454B-BF0E-A44EF7266F5C}" srcOrd="7" destOrd="0" presId="urn:microsoft.com/office/officeart/2005/8/layout/orgChart1"/>
    <dgm:cxn modelId="{471CE998-1AA3-4B39-A8CF-C5811739C1BE}" type="presParOf" srcId="{0876663C-BA15-454B-BF0E-A44EF7266F5C}" destId="{8F3E577A-E3FF-4C30-A8F8-1768CA1D415A}" srcOrd="0" destOrd="0" presId="urn:microsoft.com/office/officeart/2005/8/layout/orgChart1"/>
    <dgm:cxn modelId="{43C14F21-C305-4606-9BCC-E025DE9BC6F8}" type="presParOf" srcId="{8F3E577A-E3FF-4C30-A8F8-1768CA1D415A}" destId="{3F0698E0-D77F-4403-9BA2-F252507B2E80}" srcOrd="0" destOrd="0" presId="urn:microsoft.com/office/officeart/2005/8/layout/orgChart1"/>
    <dgm:cxn modelId="{D08E06ED-BCB0-4586-BB33-2A3D2C70978E}" type="presParOf" srcId="{8F3E577A-E3FF-4C30-A8F8-1768CA1D415A}" destId="{734E20FD-8EEE-4ECF-AC9E-E98DD17FFE39}" srcOrd="1" destOrd="0" presId="urn:microsoft.com/office/officeart/2005/8/layout/orgChart1"/>
    <dgm:cxn modelId="{7D774ED3-5BB0-45AE-84BD-715E003A3EB0}" type="presParOf" srcId="{0876663C-BA15-454B-BF0E-A44EF7266F5C}" destId="{37CA8D98-AB6E-48FB-B872-D00FBF115EBD}" srcOrd="1" destOrd="0" presId="urn:microsoft.com/office/officeart/2005/8/layout/orgChart1"/>
    <dgm:cxn modelId="{91481947-82CA-49B3-9B95-922AF5D0C0E5}" type="presParOf" srcId="{37CA8D98-AB6E-48FB-B872-D00FBF115EBD}" destId="{1830E711-C228-4869-B23D-B20EF9DD142D}" srcOrd="0" destOrd="0" presId="urn:microsoft.com/office/officeart/2005/8/layout/orgChart1"/>
    <dgm:cxn modelId="{F1DFDF40-87F0-4084-AB64-009CEC1CABD9}" type="presParOf" srcId="{37CA8D98-AB6E-48FB-B872-D00FBF115EBD}" destId="{A7977A57-9417-4E1C-BD3E-39B7BCE36D3C}" srcOrd="1" destOrd="0" presId="urn:microsoft.com/office/officeart/2005/8/layout/orgChart1"/>
    <dgm:cxn modelId="{7C60C22F-AFF7-4345-8DA4-3194D489233B}" type="presParOf" srcId="{A7977A57-9417-4E1C-BD3E-39B7BCE36D3C}" destId="{ADBD6569-9F60-45C4-9286-F0C1DF16EB3A}" srcOrd="0" destOrd="0" presId="urn:microsoft.com/office/officeart/2005/8/layout/orgChart1"/>
    <dgm:cxn modelId="{E6EA94AB-9604-4E46-BF80-6D536E47726D}" type="presParOf" srcId="{ADBD6569-9F60-45C4-9286-F0C1DF16EB3A}" destId="{87A9CF7A-D935-441B-8141-BCAA8A756FDF}" srcOrd="0" destOrd="0" presId="urn:microsoft.com/office/officeart/2005/8/layout/orgChart1"/>
    <dgm:cxn modelId="{56A720E9-A5CD-4C93-A989-4EB7B353C12B}" type="presParOf" srcId="{ADBD6569-9F60-45C4-9286-F0C1DF16EB3A}" destId="{E4B723F2-5E38-4884-9BD3-A7EDE56656AC}" srcOrd="1" destOrd="0" presId="urn:microsoft.com/office/officeart/2005/8/layout/orgChart1"/>
    <dgm:cxn modelId="{A4236ED9-00D6-425E-97CB-87586D481DCF}" type="presParOf" srcId="{A7977A57-9417-4E1C-BD3E-39B7BCE36D3C}" destId="{2FD70250-6062-4878-9A76-3BC320E08B44}" srcOrd="1" destOrd="0" presId="urn:microsoft.com/office/officeart/2005/8/layout/orgChart1"/>
    <dgm:cxn modelId="{3EBC0621-5352-49E5-9599-BAC2FD942860}" type="presParOf" srcId="{A7977A57-9417-4E1C-BD3E-39B7BCE36D3C}" destId="{A838C497-E9AE-41C1-B0A4-5E592C7043C9}" srcOrd="2" destOrd="0" presId="urn:microsoft.com/office/officeart/2005/8/layout/orgChart1"/>
    <dgm:cxn modelId="{D0999CE6-CD5A-495C-AD16-A7C0CE1E4040}" type="presParOf" srcId="{37CA8D98-AB6E-48FB-B872-D00FBF115EBD}" destId="{3A4595EE-97BA-439A-A95A-D061DEA66C05}" srcOrd="2" destOrd="0" presId="urn:microsoft.com/office/officeart/2005/8/layout/orgChart1"/>
    <dgm:cxn modelId="{FE33D9D5-A786-4AF4-A7AD-4937E61D6051}" type="presParOf" srcId="{37CA8D98-AB6E-48FB-B872-D00FBF115EBD}" destId="{A94A46E7-89B8-471C-8862-9D39E5E0D04E}" srcOrd="3" destOrd="0" presId="urn:microsoft.com/office/officeart/2005/8/layout/orgChart1"/>
    <dgm:cxn modelId="{AA321113-ACAE-4344-A6DD-FFDE3AA4882B}" type="presParOf" srcId="{A94A46E7-89B8-471C-8862-9D39E5E0D04E}" destId="{0F95A26B-A276-48DE-8632-E534C13BE8BB}" srcOrd="0" destOrd="0" presId="urn:microsoft.com/office/officeart/2005/8/layout/orgChart1"/>
    <dgm:cxn modelId="{165EC157-D312-454D-B95B-E876D82B307A}" type="presParOf" srcId="{0F95A26B-A276-48DE-8632-E534C13BE8BB}" destId="{1F0F4C46-F6A6-4734-9966-596BA645D236}" srcOrd="0" destOrd="0" presId="urn:microsoft.com/office/officeart/2005/8/layout/orgChart1"/>
    <dgm:cxn modelId="{25167251-1B61-4FC6-A1AB-024E7CD72277}" type="presParOf" srcId="{0F95A26B-A276-48DE-8632-E534C13BE8BB}" destId="{BF3379E7-C842-46A2-9E88-060859D78678}" srcOrd="1" destOrd="0" presId="urn:microsoft.com/office/officeart/2005/8/layout/orgChart1"/>
    <dgm:cxn modelId="{7E10ECFF-8C0B-4D9B-9FE1-3B9E932E4F8E}" type="presParOf" srcId="{A94A46E7-89B8-471C-8862-9D39E5E0D04E}" destId="{E711CD49-066A-455B-A8FF-B2D046152922}" srcOrd="1" destOrd="0" presId="urn:microsoft.com/office/officeart/2005/8/layout/orgChart1"/>
    <dgm:cxn modelId="{8A01FD8D-F6A3-4102-8DF0-17B2B7071837}" type="presParOf" srcId="{A94A46E7-89B8-471C-8862-9D39E5E0D04E}" destId="{2EC6807D-C1D0-4312-BBBF-49144AABDB60}" srcOrd="2" destOrd="0" presId="urn:microsoft.com/office/officeart/2005/8/layout/orgChart1"/>
    <dgm:cxn modelId="{B36C739A-1A57-4364-B207-60C2115CBB49}" type="presParOf" srcId="{0876663C-BA15-454B-BF0E-A44EF7266F5C}" destId="{1380A6C0-8823-4DF7-A9FB-006F77C675F5}" srcOrd="2" destOrd="0" presId="urn:microsoft.com/office/officeart/2005/8/layout/orgChart1"/>
    <dgm:cxn modelId="{5A5A6B1C-B6C1-4740-B70F-E205F726A5D8}" type="presParOf" srcId="{D912296D-DFCE-41AA-8A26-E78634B6FFD8}" destId="{13E7F017-4659-428D-8C09-26B9BAEF785D}"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4595EE-97BA-439A-A95A-D061DEA66C05}">
      <dsp:nvSpPr>
        <dsp:cNvPr id="0" name=""/>
        <dsp:cNvSpPr/>
      </dsp:nvSpPr>
      <dsp:spPr>
        <a:xfrm>
          <a:off x="3957719" y="848877"/>
          <a:ext cx="105227" cy="820774"/>
        </a:xfrm>
        <a:custGeom>
          <a:avLst/>
          <a:gdLst/>
          <a:ahLst/>
          <a:cxnLst/>
          <a:rect l="0" t="0" r="0" b="0"/>
          <a:pathLst>
            <a:path>
              <a:moveTo>
                <a:pt x="0" y="0"/>
              </a:moveTo>
              <a:lnTo>
                <a:pt x="0" y="820774"/>
              </a:lnTo>
              <a:lnTo>
                <a:pt x="105227" y="8207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30E711-C228-4869-B23D-B20EF9DD142D}">
      <dsp:nvSpPr>
        <dsp:cNvPr id="0" name=""/>
        <dsp:cNvSpPr/>
      </dsp:nvSpPr>
      <dsp:spPr>
        <a:xfrm>
          <a:off x="3957719" y="848877"/>
          <a:ext cx="105227" cy="322697"/>
        </a:xfrm>
        <a:custGeom>
          <a:avLst/>
          <a:gdLst/>
          <a:ahLst/>
          <a:cxnLst/>
          <a:rect l="0" t="0" r="0" b="0"/>
          <a:pathLst>
            <a:path>
              <a:moveTo>
                <a:pt x="0" y="0"/>
              </a:moveTo>
              <a:lnTo>
                <a:pt x="0" y="322697"/>
              </a:lnTo>
              <a:lnTo>
                <a:pt x="105227" y="3226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C3D0F2-C906-496F-BCD7-302F149028A8}">
      <dsp:nvSpPr>
        <dsp:cNvPr id="0" name=""/>
        <dsp:cNvSpPr/>
      </dsp:nvSpPr>
      <dsp:spPr>
        <a:xfrm>
          <a:off x="2965072" y="350800"/>
          <a:ext cx="1273252" cy="147318"/>
        </a:xfrm>
        <a:custGeom>
          <a:avLst/>
          <a:gdLst/>
          <a:ahLst/>
          <a:cxnLst/>
          <a:rect l="0" t="0" r="0" b="0"/>
          <a:pathLst>
            <a:path>
              <a:moveTo>
                <a:pt x="0" y="0"/>
              </a:moveTo>
              <a:lnTo>
                <a:pt x="0" y="73659"/>
              </a:lnTo>
              <a:lnTo>
                <a:pt x="1273252" y="73659"/>
              </a:lnTo>
              <a:lnTo>
                <a:pt x="1273252" y="1473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6F0C34-71D7-4B54-B7FC-1F9EC64D9D21}">
      <dsp:nvSpPr>
        <dsp:cNvPr id="0" name=""/>
        <dsp:cNvSpPr/>
      </dsp:nvSpPr>
      <dsp:spPr>
        <a:xfrm>
          <a:off x="3108883" y="848877"/>
          <a:ext cx="105227" cy="820774"/>
        </a:xfrm>
        <a:custGeom>
          <a:avLst/>
          <a:gdLst/>
          <a:ahLst/>
          <a:cxnLst/>
          <a:rect l="0" t="0" r="0" b="0"/>
          <a:pathLst>
            <a:path>
              <a:moveTo>
                <a:pt x="0" y="0"/>
              </a:moveTo>
              <a:lnTo>
                <a:pt x="0" y="820774"/>
              </a:lnTo>
              <a:lnTo>
                <a:pt x="105227" y="8207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3E701B-F99C-4306-AEBA-C486303BBDEA}">
      <dsp:nvSpPr>
        <dsp:cNvPr id="0" name=""/>
        <dsp:cNvSpPr/>
      </dsp:nvSpPr>
      <dsp:spPr>
        <a:xfrm>
          <a:off x="3108883" y="848877"/>
          <a:ext cx="105227" cy="322697"/>
        </a:xfrm>
        <a:custGeom>
          <a:avLst/>
          <a:gdLst/>
          <a:ahLst/>
          <a:cxnLst/>
          <a:rect l="0" t="0" r="0" b="0"/>
          <a:pathLst>
            <a:path>
              <a:moveTo>
                <a:pt x="0" y="0"/>
              </a:moveTo>
              <a:lnTo>
                <a:pt x="0" y="322697"/>
              </a:lnTo>
              <a:lnTo>
                <a:pt x="105227" y="3226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EC8E9D-C22E-4A4D-AC60-65C23AA7048D}">
      <dsp:nvSpPr>
        <dsp:cNvPr id="0" name=""/>
        <dsp:cNvSpPr/>
      </dsp:nvSpPr>
      <dsp:spPr>
        <a:xfrm>
          <a:off x="2965072" y="350800"/>
          <a:ext cx="424417" cy="147318"/>
        </a:xfrm>
        <a:custGeom>
          <a:avLst/>
          <a:gdLst/>
          <a:ahLst/>
          <a:cxnLst/>
          <a:rect l="0" t="0" r="0" b="0"/>
          <a:pathLst>
            <a:path>
              <a:moveTo>
                <a:pt x="0" y="0"/>
              </a:moveTo>
              <a:lnTo>
                <a:pt x="0" y="73659"/>
              </a:lnTo>
              <a:lnTo>
                <a:pt x="424417" y="73659"/>
              </a:lnTo>
              <a:lnTo>
                <a:pt x="424417" y="1473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CEBA3A-AA61-4329-A4F6-FFB770678506}">
      <dsp:nvSpPr>
        <dsp:cNvPr id="0" name=""/>
        <dsp:cNvSpPr/>
      </dsp:nvSpPr>
      <dsp:spPr>
        <a:xfrm>
          <a:off x="2260048" y="848877"/>
          <a:ext cx="105227" cy="1318851"/>
        </a:xfrm>
        <a:custGeom>
          <a:avLst/>
          <a:gdLst/>
          <a:ahLst/>
          <a:cxnLst/>
          <a:rect l="0" t="0" r="0" b="0"/>
          <a:pathLst>
            <a:path>
              <a:moveTo>
                <a:pt x="0" y="0"/>
              </a:moveTo>
              <a:lnTo>
                <a:pt x="0" y="1318851"/>
              </a:lnTo>
              <a:lnTo>
                <a:pt x="105227" y="13188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0D066-EC89-4BD3-A2CE-99EF7B03487F}">
      <dsp:nvSpPr>
        <dsp:cNvPr id="0" name=""/>
        <dsp:cNvSpPr/>
      </dsp:nvSpPr>
      <dsp:spPr>
        <a:xfrm>
          <a:off x="2260048" y="848877"/>
          <a:ext cx="105227" cy="820774"/>
        </a:xfrm>
        <a:custGeom>
          <a:avLst/>
          <a:gdLst/>
          <a:ahLst/>
          <a:cxnLst/>
          <a:rect l="0" t="0" r="0" b="0"/>
          <a:pathLst>
            <a:path>
              <a:moveTo>
                <a:pt x="0" y="0"/>
              </a:moveTo>
              <a:lnTo>
                <a:pt x="0" y="820774"/>
              </a:lnTo>
              <a:lnTo>
                <a:pt x="105227" y="8207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E11DFC-6786-4EAB-A6EC-C067D3A339C9}">
      <dsp:nvSpPr>
        <dsp:cNvPr id="0" name=""/>
        <dsp:cNvSpPr/>
      </dsp:nvSpPr>
      <dsp:spPr>
        <a:xfrm>
          <a:off x="2260048" y="848877"/>
          <a:ext cx="105227" cy="322697"/>
        </a:xfrm>
        <a:custGeom>
          <a:avLst/>
          <a:gdLst/>
          <a:ahLst/>
          <a:cxnLst/>
          <a:rect l="0" t="0" r="0" b="0"/>
          <a:pathLst>
            <a:path>
              <a:moveTo>
                <a:pt x="0" y="0"/>
              </a:moveTo>
              <a:lnTo>
                <a:pt x="0" y="322697"/>
              </a:lnTo>
              <a:lnTo>
                <a:pt x="105227" y="3226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7B2AC-DEEA-4A0C-BF76-AD142541DB37}">
      <dsp:nvSpPr>
        <dsp:cNvPr id="0" name=""/>
        <dsp:cNvSpPr/>
      </dsp:nvSpPr>
      <dsp:spPr>
        <a:xfrm>
          <a:off x="2540655" y="350800"/>
          <a:ext cx="424417" cy="147318"/>
        </a:xfrm>
        <a:custGeom>
          <a:avLst/>
          <a:gdLst/>
          <a:ahLst/>
          <a:cxnLst/>
          <a:rect l="0" t="0" r="0" b="0"/>
          <a:pathLst>
            <a:path>
              <a:moveTo>
                <a:pt x="424417" y="0"/>
              </a:moveTo>
              <a:lnTo>
                <a:pt x="424417" y="73659"/>
              </a:lnTo>
              <a:lnTo>
                <a:pt x="0" y="73659"/>
              </a:lnTo>
              <a:lnTo>
                <a:pt x="0" y="1473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A7C387-552A-43CE-94F7-207A0B720561}">
      <dsp:nvSpPr>
        <dsp:cNvPr id="0" name=""/>
        <dsp:cNvSpPr/>
      </dsp:nvSpPr>
      <dsp:spPr>
        <a:xfrm>
          <a:off x="1411213" y="848877"/>
          <a:ext cx="105227" cy="1318851"/>
        </a:xfrm>
        <a:custGeom>
          <a:avLst/>
          <a:gdLst/>
          <a:ahLst/>
          <a:cxnLst/>
          <a:rect l="0" t="0" r="0" b="0"/>
          <a:pathLst>
            <a:path>
              <a:moveTo>
                <a:pt x="0" y="0"/>
              </a:moveTo>
              <a:lnTo>
                <a:pt x="0" y="1318851"/>
              </a:lnTo>
              <a:lnTo>
                <a:pt x="105227" y="13188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339F8-159B-4B30-A773-7B25D1AB5EB2}">
      <dsp:nvSpPr>
        <dsp:cNvPr id="0" name=""/>
        <dsp:cNvSpPr/>
      </dsp:nvSpPr>
      <dsp:spPr>
        <a:xfrm>
          <a:off x="1411213" y="848877"/>
          <a:ext cx="105227" cy="820774"/>
        </a:xfrm>
        <a:custGeom>
          <a:avLst/>
          <a:gdLst/>
          <a:ahLst/>
          <a:cxnLst/>
          <a:rect l="0" t="0" r="0" b="0"/>
          <a:pathLst>
            <a:path>
              <a:moveTo>
                <a:pt x="0" y="0"/>
              </a:moveTo>
              <a:lnTo>
                <a:pt x="0" y="820774"/>
              </a:lnTo>
              <a:lnTo>
                <a:pt x="105227" y="8207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451D4C-CA7D-4D0C-825E-7475E4A3F006}">
      <dsp:nvSpPr>
        <dsp:cNvPr id="0" name=""/>
        <dsp:cNvSpPr/>
      </dsp:nvSpPr>
      <dsp:spPr>
        <a:xfrm>
          <a:off x="1411213" y="848877"/>
          <a:ext cx="105227" cy="322697"/>
        </a:xfrm>
        <a:custGeom>
          <a:avLst/>
          <a:gdLst/>
          <a:ahLst/>
          <a:cxnLst/>
          <a:rect l="0" t="0" r="0" b="0"/>
          <a:pathLst>
            <a:path>
              <a:moveTo>
                <a:pt x="0" y="0"/>
              </a:moveTo>
              <a:lnTo>
                <a:pt x="0" y="322697"/>
              </a:lnTo>
              <a:lnTo>
                <a:pt x="105227" y="3226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A156CB-C484-4306-A75D-884842AF6EFA}">
      <dsp:nvSpPr>
        <dsp:cNvPr id="0" name=""/>
        <dsp:cNvSpPr/>
      </dsp:nvSpPr>
      <dsp:spPr>
        <a:xfrm>
          <a:off x="1691819" y="350800"/>
          <a:ext cx="1273252" cy="147318"/>
        </a:xfrm>
        <a:custGeom>
          <a:avLst/>
          <a:gdLst/>
          <a:ahLst/>
          <a:cxnLst/>
          <a:rect l="0" t="0" r="0" b="0"/>
          <a:pathLst>
            <a:path>
              <a:moveTo>
                <a:pt x="1273252" y="0"/>
              </a:moveTo>
              <a:lnTo>
                <a:pt x="1273252" y="73659"/>
              </a:lnTo>
              <a:lnTo>
                <a:pt x="0" y="73659"/>
              </a:lnTo>
              <a:lnTo>
                <a:pt x="0" y="1473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92908-4A04-4C8F-9DCB-DF9F9CAF52E3}">
      <dsp:nvSpPr>
        <dsp:cNvPr id="0" name=""/>
        <dsp:cNvSpPr/>
      </dsp:nvSpPr>
      <dsp:spPr>
        <a:xfrm>
          <a:off x="2614314" y="41"/>
          <a:ext cx="701516" cy="35075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寸草心</a:t>
          </a:r>
          <a:r>
            <a:rPr lang="en-US" altLang="zh-CN" sz="1100" kern="1200"/>
            <a:t>APP</a:t>
          </a:r>
          <a:endParaRPr lang="zh-CN" altLang="en-US" sz="1100" kern="1200"/>
        </a:p>
      </dsp:txBody>
      <dsp:txXfrm>
        <a:off x="2614314" y="41"/>
        <a:ext cx="701516" cy="350758"/>
      </dsp:txXfrm>
    </dsp:sp>
    <dsp:sp modelId="{86DAA1EC-DDE8-46CB-B9BF-0D2ABE9BD36E}">
      <dsp:nvSpPr>
        <dsp:cNvPr id="0" name=""/>
        <dsp:cNvSpPr/>
      </dsp:nvSpPr>
      <dsp:spPr>
        <a:xfrm>
          <a:off x="1341061" y="498118"/>
          <a:ext cx="701516" cy="35075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登录注册</a:t>
          </a:r>
        </a:p>
      </dsp:txBody>
      <dsp:txXfrm>
        <a:off x="1341061" y="498118"/>
        <a:ext cx="701516" cy="350758"/>
      </dsp:txXfrm>
    </dsp:sp>
    <dsp:sp modelId="{DD8CA3CF-CB35-4B7B-9F86-6B8026AD274C}">
      <dsp:nvSpPr>
        <dsp:cNvPr id="0" name=""/>
        <dsp:cNvSpPr/>
      </dsp:nvSpPr>
      <dsp:spPr>
        <a:xfrm>
          <a:off x="1516440" y="996195"/>
          <a:ext cx="701516" cy="35075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登录</a:t>
          </a:r>
        </a:p>
      </dsp:txBody>
      <dsp:txXfrm>
        <a:off x="1516440" y="996195"/>
        <a:ext cx="701516" cy="350758"/>
      </dsp:txXfrm>
    </dsp:sp>
    <dsp:sp modelId="{EE8E33BB-762B-47A9-87E0-34E11EF862BF}">
      <dsp:nvSpPr>
        <dsp:cNvPr id="0" name=""/>
        <dsp:cNvSpPr/>
      </dsp:nvSpPr>
      <dsp:spPr>
        <a:xfrm>
          <a:off x="1516440" y="1494272"/>
          <a:ext cx="701516" cy="35075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注册</a:t>
          </a:r>
        </a:p>
      </dsp:txBody>
      <dsp:txXfrm>
        <a:off x="1516440" y="1494272"/>
        <a:ext cx="701516" cy="350758"/>
      </dsp:txXfrm>
    </dsp:sp>
    <dsp:sp modelId="{1F3AC590-206C-4D7B-ABE1-8003CB85FF42}">
      <dsp:nvSpPr>
        <dsp:cNvPr id="0" name=""/>
        <dsp:cNvSpPr/>
      </dsp:nvSpPr>
      <dsp:spPr>
        <a:xfrm>
          <a:off x="1516440" y="1992349"/>
          <a:ext cx="701516" cy="35075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找回密码</a:t>
          </a:r>
        </a:p>
      </dsp:txBody>
      <dsp:txXfrm>
        <a:off x="1516440" y="1992349"/>
        <a:ext cx="701516" cy="350758"/>
      </dsp:txXfrm>
    </dsp:sp>
    <dsp:sp modelId="{52679F92-369C-464C-ABEE-77DB655FBDD6}">
      <dsp:nvSpPr>
        <dsp:cNvPr id="0" name=""/>
        <dsp:cNvSpPr/>
      </dsp:nvSpPr>
      <dsp:spPr>
        <a:xfrm>
          <a:off x="2189896" y="498118"/>
          <a:ext cx="701516" cy="35075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群聊</a:t>
          </a:r>
        </a:p>
      </dsp:txBody>
      <dsp:txXfrm>
        <a:off x="2189896" y="498118"/>
        <a:ext cx="701516" cy="350758"/>
      </dsp:txXfrm>
    </dsp:sp>
    <dsp:sp modelId="{4C2F0A05-EF53-45EE-A342-2E10DB2B3D38}">
      <dsp:nvSpPr>
        <dsp:cNvPr id="0" name=""/>
        <dsp:cNvSpPr/>
      </dsp:nvSpPr>
      <dsp:spPr>
        <a:xfrm>
          <a:off x="2365276" y="996195"/>
          <a:ext cx="701516" cy="35075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新建群聊</a:t>
          </a:r>
        </a:p>
      </dsp:txBody>
      <dsp:txXfrm>
        <a:off x="2365276" y="996195"/>
        <a:ext cx="701516" cy="350758"/>
      </dsp:txXfrm>
    </dsp:sp>
    <dsp:sp modelId="{09540569-4AC4-4205-95A6-B654C80E2649}">
      <dsp:nvSpPr>
        <dsp:cNvPr id="0" name=""/>
        <dsp:cNvSpPr/>
      </dsp:nvSpPr>
      <dsp:spPr>
        <a:xfrm>
          <a:off x="2365276" y="1494272"/>
          <a:ext cx="701516" cy="35075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上传图文消息</a:t>
          </a:r>
        </a:p>
      </dsp:txBody>
      <dsp:txXfrm>
        <a:off x="2365276" y="1494272"/>
        <a:ext cx="701516" cy="350758"/>
      </dsp:txXfrm>
    </dsp:sp>
    <dsp:sp modelId="{8B4D6032-26EB-4FE3-B6E8-7DB90D37B431}">
      <dsp:nvSpPr>
        <dsp:cNvPr id="0" name=""/>
        <dsp:cNvSpPr/>
      </dsp:nvSpPr>
      <dsp:spPr>
        <a:xfrm>
          <a:off x="2365276" y="1992349"/>
          <a:ext cx="701516" cy="35075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图文浏览评论</a:t>
          </a:r>
        </a:p>
      </dsp:txBody>
      <dsp:txXfrm>
        <a:off x="2365276" y="1992349"/>
        <a:ext cx="701516" cy="350758"/>
      </dsp:txXfrm>
    </dsp:sp>
    <dsp:sp modelId="{7A9065E5-6BCD-4AB4-A178-CB7FEC3BB359}">
      <dsp:nvSpPr>
        <dsp:cNvPr id="0" name=""/>
        <dsp:cNvSpPr/>
      </dsp:nvSpPr>
      <dsp:spPr>
        <a:xfrm>
          <a:off x="3038732" y="498118"/>
          <a:ext cx="701516" cy="35075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好友模块</a:t>
          </a:r>
        </a:p>
      </dsp:txBody>
      <dsp:txXfrm>
        <a:off x="3038732" y="498118"/>
        <a:ext cx="701516" cy="350758"/>
      </dsp:txXfrm>
    </dsp:sp>
    <dsp:sp modelId="{874AA6B3-FB7A-4779-89B1-ECE01476E7F2}">
      <dsp:nvSpPr>
        <dsp:cNvPr id="0" name=""/>
        <dsp:cNvSpPr/>
      </dsp:nvSpPr>
      <dsp:spPr>
        <a:xfrm>
          <a:off x="3214111" y="996195"/>
          <a:ext cx="701516" cy="35075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添加好友</a:t>
          </a:r>
        </a:p>
      </dsp:txBody>
      <dsp:txXfrm>
        <a:off x="3214111" y="996195"/>
        <a:ext cx="701516" cy="350758"/>
      </dsp:txXfrm>
    </dsp:sp>
    <dsp:sp modelId="{B606BF76-9DC0-42DB-AA3F-BE8845FB1916}">
      <dsp:nvSpPr>
        <dsp:cNvPr id="0" name=""/>
        <dsp:cNvSpPr/>
      </dsp:nvSpPr>
      <dsp:spPr>
        <a:xfrm>
          <a:off x="3214111" y="1494272"/>
          <a:ext cx="701516" cy="35075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好友列表显示</a:t>
          </a:r>
        </a:p>
      </dsp:txBody>
      <dsp:txXfrm>
        <a:off x="3214111" y="1494272"/>
        <a:ext cx="701516" cy="350758"/>
      </dsp:txXfrm>
    </dsp:sp>
    <dsp:sp modelId="{3F0698E0-D77F-4403-9BA2-F252507B2E80}">
      <dsp:nvSpPr>
        <dsp:cNvPr id="0" name=""/>
        <dsp:cNvSpPr/>
      </dsp:nvSpPr>
      <dsp:spPr>
        <a:xfrm>
          <a:off x="3887567" y="498118"/>
          <a:ext cx="701516" cy="35075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用户信息</a:t>
          </a:r>
        </a:p>
      </dsp:txBody>
      <dsp:txXfrm>
        <a:off x="3887567" y="498118"/>
        <a:ext cx="701516" cy="350758"/>
      </dsp:txXfrm>
    </dsp:sp>
    <dsp:sp modelId="{87A9CF7A-D935-441B-8141-BCAA8A756FDF}">
      <dsp:nvSpPr>
        <dsp:cNvPr id="0" name=""/>
        <dsp:cNvSpPr/>
      </dsp:nvSpPr>
      <dsp:spPr>
        <a:xfrm>
          <a:off x="4062946" y="996195"/>
          <a:ext cx="701516" cy="35075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修改用户信息</a:t>
          </a:r>
        </a:p>
      </dsp:txBody>
      <dsp:txXfrm>
        <a:off x="4062946" y="996195"/>
        <a:ext cx="701516" cy="350758"/>
      </dsp:txXfrm>
    </dsp:sp>
    <dsp:sp modelId="{1F0F4C46-F6A6-4734-9966-596BA645D236}">
      <dsp:nvSpPr>
        <dsp:cNvPr id="0" name=""/>
        <dsp:cNvSpPr/>
      </dsp:nvSpPr>
      <dsp:spPr>
        <a:xfrm>
          <a:off x="4062946" y="1494272"/>
          <a:ext cx="701516" cy="35075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保存用户信息</a:t>
          </a:r>
        </a:p>
      </dsp:txBody>
      <dsp:txXfrm>
        <a:off x="4062946" y="1494272"/>
        <a:ext cx="701516" cy="3507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4595EE-97BA-439A-A95A-D061DEA66C05}">
      <dsp:nvSpPr>
        <dsp:cNvPr id="0" name=""/>
        <dsp:cNvSpPr/>
      </dsp:nvSpPr>
      <dsp:spPr>
        <a:xfrm>
          <a:off x="3629661" y="931289"/>
          <a:ext cx="115407" cy="900180"/>
        </a:xfrm>
        <a:custGeom>
          <a:avLst/>
          <a:gdLst/>
          <a:ahLst/>
          <a:cxnLst/>
          <a:rect l="0" t="0" r="0" b="0"/>
          <a:pathLst>
            <a:path>
              <a:moveTo>
                <a:pt x="0" y="0"/>
              </a:moveTo>
              <a:lnTo>
                <a:pt x="0" y="900180"/>
              </a:lnTo>
              <a:lnTo>
                <a:pt x="115407" y="9001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30E711-C228-4869-B23D-B20EF9DD142D}">
      <dsp:nvSpPr>
        <dsp:cNvPr id="0" name=""/>
        <dsp:cNvSpPr/>
      </dsp:nvSpPr>
      <dsp:spPr>
        <a:xfrm>
          <a:off x="3629661" y="931289"/>
          <a:ext cx="115407" cy="353917"/>
        </a:xfrm>
        <a:custGeom>
          <a:avLst/>
          <a:gdLst/>
          <a:ahLst/>
          <a:cxnLst/>
          <a:rect l="0" t="0" r="0" b="0"/>
          <a:pathLst>
            <a:path>
              <a:moveTo>
                <a:pt x="0" y="0"/>
              </a:moveTo>
              <a:lnTo>
                <a:pt x="0" y="353917"/>
              </a:lnTo>
              <a:lnTo>
                <a:pt x="115407" y="3539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C3D0F2-C906-496F-BCD7-302F149028A8}">
      <dsp:nvSpPr>
        <dsp:cNvPr id="0" name=""/>
        <dsp:cNvSpPr/>
      </dsp:nvSpPr>
      <dsp:spPr>
        <a:xfrm>
          <a:off x="2540981" y="385026"/>
          <a:ext cx="1396433" cy="161570"/>
        </a:xfrm>
        <a:custGeom>
          <a:avLst/>
          <a:gdLst/>
          <a:ahLst/>
          <a:cxnLst/>
          <a:rect l="0" t="0" r="0" b="0"/>
          <a:pathLst>
            <a:path>
              <a:moveTo>
                <a:pt x="0" y="0"/>
              </a:moveTo>
              <a:lnTo>
                <a:pt x="0" y="80785"/>
              </a:lnTo>
              <a:lnTo>
                <a:pt x="1396433" y="80785"/>
              </a:lnTo>
              <a:lnTo>
                <a:pt x="1396433" y="161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6F0C34-71D7-4B54-B7FC-1F9EC64D9D21}">
      <dsp:nvSpPr>
        <dsp:cNvPr id="0" name=""/>
        <dsp:cNvSpPr/>
      </dsp:nvSpPr>
      <dsp:spPr>
        <a:xfrm>
          <a:off x="2698705" y="931289"/>
          <a:ext cx="115407" cy="900180"/>
        </a:xfrm>
        <a:custGeom>
          <a:avLst/>
          <a:gdLst/>
          <a:ahLst/>
          <a:cxnLst/>
          <a:rect l="0" t="0" r="0" b="0"/>
          <a:pathLst>
            <a:path>
              <a:moveTo>
                <a:pt x="0" y="0"/>
              </a:moveTo>
              <a:lnTo>
                <a:pt x="0" y="900180"/>
              </a:lnTo>
              <a:lnTo>
                <a:pt x="115407" y="9001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3E701B-F99C-4306-AEBA-C486303BBDEA}">
      <dsp:nvSpPr>
        <dsp:cNvPr id="0" name=""/>
        <dsp:cNvSpPr/>
      </dsp:nvSpPr>
      <dsp:spPr>
        <a:xfrm>
          <a:off x="2698705" y="931289"/>
          <a:ext cx="115407" cy="353917"/>
        </a:xfrm>
        <a:custGeom>
          <a:avLst/>
          <a:gdLst/>
          <a:ahLst/>
          <a:cxnLst/>
          <a:rect l="0" t="0" r="0" b="0"/>
          <a:pathLst>
            <a:path>
              <a:moveTo>
                <a:pt x="0" y="0"/>
              </a:moveTo>
              <a:lnTo>
                <a:pt x="0" y="353917"/>
              </a:lnTo>
              <a:lnTo>
                <a:pt x="115407" y="3539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EC8E9D-C22E-4A4D-AC60-65C23AA7048D}">
      <dsp:nvSpPr>
        <dsp:cNvPr id="0" name=""/>
        <dsp:cNvSpPr/>
      </dsp:nvSpPr>
      <dsp:spPr>
        <a:xfrm>
          <a:off x="2540981" y="385026"/>
          <a:ext cx="465477" cy="161570"/>
        </a:xfrm>
        <a:custGeom>
          <a:avLst/>
          <a:gdLst/>
          <a:ahLst/>
          <a:cxnLst/>
          <a:rect l="0" t="0" r="0" b="0"/>
          <a:pathLst>
            <a:path>
              <a:moveTo>
                <a:pt x="0" y="0"/>
              </a:moveTo>
              <a:lnTo>
                <a:pt x="0" y="80785"/>
              </a:lnTo>
              <a:lnTo>
                <a:pt x="465477" y="80785"/>
              </a:lnTo>
              <a:lnTo>
                <a:pt x="465477" y="161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CEBA3A-AA61-4329-A4F6-FFB770678506}">
      <dsp:nvSpPr>
        <dsp:cNvPr id="0" name=""/>
        <dsp:cNvSpPr/>
      </dsp:nvSpPr>
      <dsp:spPr>
        <a:xfrm>
          <a:off x="1767750" y="931289"/>
          <a:ext cx="115407" cy="900180"/>
        </a:xfrm>
        <a:custGeom>
          <a:avLst/>
          <a:gdLst/>
          <a:ahLst/>
          <a:cxnLst/>
          <a:rect l="0" t="0" r="0" b="0"/>
          <a:pathLst>
            <a:path>
              <a:moveTo>
                <a:pt x="0" y="0"/>
              </a:moveTo>
              <a:lnTo>
                <a:pt x="0" y="900180"/>
              </a:lnTo>
              <a:lnTo>
                <a:pt x="115407" y="9001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0D066-EC89-4BD3-A2CE-99EF7B03487F}">
      <dsp:nvSpPr>
        <dsp:cNvPr id="0" name=""/>
        <dsp:cNvSpPr/>
      </dsp:nvSpPr>
      <dsp:spPr>
        <a:xfrm>
          <a:off x="1767750" y="931289"/>
          <a:ext cx="115407" cy="353917"/>
        </a:xfrm>
        <a:custGeom>
          <a:avLst/>
          <a:gdLst/>
          <a:ahLst/>
          <a:cxnLst/>
          <a:rect l="0" t="0" r="0" b="0"/>
          <a:pathLst>
            <a:path>
              <a:moveTo>
                <a:pt x="0" y="0"/>
              </a:moveTo>
              <a:lnTo>
                <a:pt x="0" y="353917"/>
              </a:lnTo>
              <a:lnTo>
                <a:pt x="115407" y="3539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7B2AC-DEEA-4A0C-BF76-AD142541DB37}">
      <dsp:nvSpPr>
        <dsp:cNvPr id="0" name=""/>
        <dsp:cNvSpPr/>
      </dsp:nvSpPr>
      <dsp:spPr>
        <a:xfrm>
          <a:off x="2075504" y="385026"/>
          <a:ext cx="465477" cy="161570"/>
        </a:xfrm>
        <a:custGeom>
          <a:avLst/>
          <a:gdLst/>
          <a:ahLst/>
          <a:cxnLst/>
          <a:rect l="0" t="0" r="0" b="0"/>
          <a:pathLst>
            <a:path>
              <a:moveTo>
                <a:pt x="465477" y="0"/>
              </a:moveTo>
              <a:lnTo>
                <a:pt x="465477" y="80785"/>
              </a:lnTo>
              <a:lnTo>
                <a:pt x="0" y="80785"/>
              </a:lnTo>
              <a:lnTo>
                <a:pt x="0" y="161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339F8-159B-4B30-A773-7B25D1AB5EB2}">
      <dsp:nvSpPr>
        <dsp:cNvPr id="0" name=""/>
        <dsp:cNvSpPr/>
      </dsp:nvSpPr>
      <dsp:spPr>
        <a:xfrm>
          <a:off x="836794" y="931289"/>
          <a:ext cx="115407" cy="900180"/>
        </a:xfrm>
        <a:custGeom>
          <a:avLst/>
          <a:gdLst/>
          <a:ahLst/>
          <a:cxnLst/>
          <a:rect l="0" t="0" r="0" b="0"/>
          <a:pathLst>
            <a:path>
              <a:moveTo>
                <a:pt x="0" y="0"/>
              </a:moveTo>
              <a:lnTo>
                <a:pt x="0" y="900180"/>
              </a:lnTo>
              <a:lnTo>
                <a:pt x="115407" y="9001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451D4C-CA7D-4D0C-825E-7475E4A3F006}">
      <dsp:nvSpPr>
        <dsp:cNvPr id="0" name=""/>
        <dsp:cNvSpPr/>
      </dsp:nvSpPr>
      <dsp:spPr>
        <a:xfrm>
          <a:off x="836794" y="931289"/>
          <a:ext cx="115407" cy="353917"/>
        </a:xfrm>
        <a:custGeom>
          <a:avLst/>
          <a:gdLst/>
          <a:ahLst/>
          <a:cxnLst/>
          <a:rect l="0" t="0" r="0" b="0"/>
          <a:pathLst>
            <a:path>
              <a:moveTo>
                <a:pt x="0" y="0"/>
              </a:moveTo>
              <a:lnTo>
                <a:pt x="0" y="353917"/>
              </a:lnTo>
              <a:lnTo>
                <a:pt x="115407" y="3539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A156CB-C484-4306-A75D-884842AF6EFA}">
      <dsp:nvSpPr>
        <dsp:cNvPr id="0" name=""/>
        <dsp:cNvSpPr/>
      </dsp:nvSpPr>
      <dsp:spPr>
        <a:xfrm>
          <a:off x="1144548" y="385026"/>
          <a:ext cx="1396433" cy="161570"/>
        </a:xfrm>
        <a:custGeom>
          <a:avLst/>
          <a:gdLst/>
          <a:ahLst/>
          <a:cxnLst/>
          <a:rect l="0" t="0" r="0" b="0"/>
          <a:pathLst>
            <a:path>
              <a:moveTo>
                <a:pt x="1396433" y="0"/>
              </a:moveTo>
              <a:lnTo>
                <a:pt x="1396433" y="80785"/>
              </a:lnTo>
              <a:lnTo>
                <a:pt x="0" y="80785"/>
              </a:lnTo>
              <a:lnTo>
                <a:pt x="0" y="161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92908-4A04-4C8F-9DCB-DF9F9CAF52E3}">
      <dsp:nvSpPr>
        <dsp:cNvPr id="0" name=""/>
        <dsp:cNvSpPr/>
      </dsp:nvSpPr>
      <dsp:spPr>
        <a:xfrm>
          <a:off x="2156289" y="333"/>
          <a:ext cx="769384" cy="384692"/>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寸草心</a:t>
          </a:r>
          <a:r>
            <a:rPr lang="en-US" altLang="zh-CN" sz="1200" kern="1200"/>
            <a:t>APP</a:t>
          </a:r>
          <a:endParaRPr lang="zh-CN" altLang="en-US" sz="1200" kern="1200"/>
        </a:p>
      </dsp:txBody>
      <dsp:txXfrm>
        <a:off x="2156289" y="333"/>
        <a:ext cx="769384" cy="384692"/>
      </dsp:txXfrm>
    </dsp:sp>
    <dsp:sp modelId="{86DAA1EC-DDE8-46CB-B9BF-0D2ABE9BD36E}">
      <dsp:nvSpPr>
        <dsp:cNvPr id="0" name=""/>
        <dsp:cNvSpPr/>
      </dsp:nvSpPr>
      <dsp:spPr>
        <a:xfrm>
          <a:off x="759856" y="546597"/>
          <a:ext cx="769384" cy="384692"/>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登录注册</a:t>
          </a:r>
        </a:p>
      </dsp:txBody>
      <dsp:txXfrm>
        <a:off x="759856" y="546597"/>
        <a:ext cx="769384" cy="384692"/>
      </dsp:txXfrm>
    </dsp:sp>
    <dsp:sp modelId="{DD8CA3CF-CB35-4B7B-9F86-6B8026AD274C}">
      <dsp:nvSpPr>
        <dsp:cNvPr id="0" name=""/>
        <dsp:cNvSpPr/>
      </dsp:nvSpPr>
      <dsp:spPr>
        <a:xfrm>
          <a:off x="952202" y="1092860"/>
          <a:ext cx="769384" cy="384692"/>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登录</a:t>
          </a:r>
        </a:p>
      </dsp:txBody>
      <dsp:txXfrm>
        <a:off x="952202" y="1092860"/>
        <a:ext cx="769384" cy="384692"/>
      </dsp:txXfrm>
    </dsp:sp>
    <dsp:sp modelId="{EE8E33BB-762B-47A9-87E0-34E11EF862BF}">
      <dsp:nvSpPr>
        <dsp:cNvPr id="0" name=""/>
        <dsp:cNvSpPr/>
      </dsp:nvSpPr>
      <dsp:spPr>
        <a:xfrm>
          <a:off x="952202" y="1639123"/>
          <a:ext cx="769384" cy="384692"/>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注册</a:t>
          </a:r>
        </a:p>
      </dsp:txBody>
      <dsp:txXfrm>
        <a:off x="952202" y="1639123"/>
        <a:ext cx="769384" cy="384692"/>
      </dsp:txXfrm>
    </dsp:sp>
    <dsp:sp modelId="{52679F92-369C-464C-ABEE-77DB655FBDD6}">
      <dsp:nvSpPr>
        <dsp:cNvPr id="0" name=""/>
        <dsp:cNvSpPr/>
      </dsp:nvSpPr>
      <dsp:spPr>
        <a:xfrm>
          <a:off x="1690811" y="546597"/>
          <a:ext cx="769384" cy="384692"/>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消息互动</a:t>
          </a:r>
        </a:p>
      </dsp:txBody>
      <dsp:txXfrm>
        <a:off x="1690811" y="546597"/>
        <a:ext cx="769384" cy="384692"/>
      </dsp:txXfrm>
    </dsp:sp>
    <dsp:sp modelId="{09540569-4AC4-4205-95A6-B654C80E2649}">
      <dsp:nvSpPr>
        <dsp:cNvPr id="0" name=""/>
        <dsp:cNvSpPr/>
      </dsp:nvSpPr>
      <dsp:spPr>
        <a:xfrm>
          <a:off x="1883157" y="1092860"/>
          <a:ext cx="769384" cy="384692"/>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上传图文消息</a:t>
          </a:r>
        </a:p>
      </dsp:txBody>
      <dsp:txXfrm>
        <a:off x="1883157" y="1092860"/>
        <a:ext cx="769384" cy="384692"/>
      </dsp:txXfrm>
    </dsp:sp>
    <dsp:sp modelId="{8B4D6032-26EB-4FE3-B6E8-7DB90D37B431}">
      <dsp:nvSpPr>
        <dsp:cNvPr id="0" name=""/>
        <dsp:cNvSpPr/>
      </dsp:nvSpPr>
      <dsp:spPr>
        <a:xfrm>
          <a:off x="1883157" y="1639123"/>
          <a:ext cx="769384" cy="384692"/>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图文浏览评论</a:t>
          </a:r>
        </a:p>
      </dsp:txBody>
      <dsp:txXfrm>
        <a:off x="1883157" y="1639123"/>
        <a:ext cx="769384" cy="384692"/>
      </dsp:txXfrm>
    </dsp:sp>
    <dsp:sp modelId="{7A9065E5-6BCD-4AB4-A178-CB7FEC3BB359}">
      <dsp:nvSpPr>
        <dsp:cNvPr id="0" name=""/>
        <dsp:cNvSpPr/>
      </dsp:nvSpPr>
      <dsp:spPr>
        <a:xfrm>
          <a:off x="2621767" y="546597"/>
          <a:ext cx="769384" cy="384692"/>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附加功能</a:t>
          </a:r>
        </a:p>
      </dsp:txBody>
      <dsp:txXfrm>
        <a:off x="2621767" y="546597"/>
        <a:ext cx="769384" cy="384692"/>
      </dsp:txXfrm>
    </dsp:sp>
    <dsp:sp modelId="{874AA6B3-FB7A-4779-89B1-ECE01476E7F2}">
      <dsp:nvSpPr>
        <dsp:cNvPr id="0" name=""/>
        <dsp:cNvSpPr/>
      </dsp:nvSpPr>
      <dsp:spPr>
        <a:xfrm>
          <a:off x="2814113" y="1092860"/>
          <a:ext cx="769384" cy="384692"/>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手电筒</a:t>
          </a:r>
        </a:p>
      </dsp:txBody>
      <dsp:txXfrm>
        <a:off x="2814113" y="1092860"/>
        <a:ext cx="769384" cy="384692"/>
      </dsp:txXfrm>
    </dsp:sp>
    <dsp:sp modelId="{B606BF76-9DC0-42DB-AA3F-BE8845FB1916}">
      <dsp:nvSpPr>
        <dsp:cNvPr id="0" name=""/>
        <dsp:cNvSpPr/>
      </dsp:nvSpPr>
      <dsp:spPr>
        <a:xfrm>
          <a:off x="2814113" y="1639123"/>
          <a:ext cx="769384" cy="384692"/>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实时天气</a:t>
          </a:r>
        </a:p>
      </dsp:txBody>
      <dsp:txXfrm>
        <a:off x="2814113" y="1639123"/>
        <a:ext cx="769384" cy="384692"/>
      </dsp:txXfrm>
    </dsp:sp>
    <dsp:sp modelId="{3F0698E0-D77F-4403-9BA2-F252507B2E80}">
      <dsp:nvSpPr>
        <dsp:cNvPr id="0" name=""/>
        <dsp:cNvSpPr/>
      </dsp:nvSpPr>
      <dsp:spPr>
        <a:xfrm>
          <a:off x="3552722" y="546597"/>
          <a:ext cx="769384" cy="384692"/>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用户信息</a:t>
          </a:r>
        </a:p>
      </dsp:txBody>
      <dsp:txXfrm>
        <a:off x="3552722" y="546597"/>
        <a:ext cx="769384" cy="384692"/>
      </dsp:txXfrm>
    </dsp:sp>
    <dsp:sp modelId="{87A9CF7A-D935-441B-8141-BCAA8A756FDF}">
      <dsp:nvSpPr>
        <dsp:cNvPr id="0" name=""/>
        <dsp:cNvSpPr/>
      </dsp:nvSpPr>
      <dsp:spPr>
        <a:xfrm>
          <a:off x="3745069" y="1092860"/>
          <a:ext cx="769384" cy="384692"/>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修改用户信息</a:t>
          </a:r>
        </a:p>
      </dsp:txBody>
      <dsp:txXfrm>
        <a:off x="3745069" y="1092860"/>
        <a:ext cx="769384" cy="384692"/>
      </dsp:txXfrm>
    </dsp:sp>
    <dsp:sp modelId="{1F0F4C46-F6A6-4734-9966-596BA645D236}">
      <dsp:nvSpPr>
        <dsp:cNvPr id="0" name=""/>
        <dsp:cNvSpPr/>
      </dsp:nvSpPr>
      <dsp:spPr>
        <a:xfrm>
          <a:off x="3745069" y="1639123"/>
          <a:ext cx="769384" cy="384692"/>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保存用户信息</a:t>
          </a:r>
        </a:p>
      </dsp:txBody>
      <dsp:txXfrm>
        <a:off x="3745069" y="1639123"/>
        <a:ext cx="769384" cy="3846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1818</TotalTime>
  <Pages>6</Pages>
  <Words>844</Words>
  <Characters>4814</Characters>
  <Application>Microsoft Office Word</Application>
  <DocSecurity>0</DocSecurity>
  <Lines>40</Lines>
  <Paragraphs>11</Paragraphs>
  <ScaleCrop>false</ScaleCrop>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XR Li</dc:creator>
  <cp:keywords/>
  <dc:description/>
  <cp:lastModifiedBy>史彤</cp:lastModifiedBy>
  <cp:revision>22</cp:revision>
  <dcterms:created xsi:type="dcterms:W3CDTF">2017-06-01T02:59:00Z</dcterms:created>
  <dcterms:modified xsi:type="dcterms:W3CDTF">2017-06-13T07:28:00Z</dcterms:modified>
</cp:coreProperties>
</file>