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F258B" w14:textId="0BAA5DC3" w:rsidR="00F94E86" w:rsidRDefault="00F716C3">
      <w:proofErr w:type="spellStart"/>
      <w:r>
        <w:t>Phyton</w:t>
      </w:r>
      <w:proofErr w:type="spellEnd"/>
      <w:r>
        <w:t xml:space="preserve"> ontwerp</w:t>
      </w:r>
    </w:p>
    <w:p w14:paraId="597BFE78" w14:textId="6A0BE1E9" w:rsidR="00F716C3" w:rsidRDefault="00F716C3" w:rsidP="00F716C3">
      <w:r w:rsidRPr="00F716C3">
        <w:t>Het stroomschema beschrijft de volledige flow van het programma, van het inlezen van de data tot het genereren van grafieken in Excel</w:t>
      </w:r>
    </w:p>
    <w:p w14:paraId="6260F95D" w14:textId="77C35D46" w:rsidR="00F716C3" w:rsidRPr="00F716C3" w:rsidRDefault="00F716C3" w:rsidP="00F716C3">
      <w:pPr>
        <w:pStyle w:val="Kop1"/>
      </w:pPr>
      <w:r>
        <w:t>Stroomdiagram</w:t>
      </w:r>
    </w:p>
    <w:p w14:paraId="6E909E9F" w14:textId="37CC95CB" w:rsidR="00F716C3" w:rsidRPr="00F716C3" w:rsidRDefault="00F716C3" w:rsidP="00F716C3">
      <w:r>
        <w:rPr>
          <w:noProof/>
        </w:rPr>
        <w:drawing>
          <wp:inline distT="0" distB="0" distL="0" distR="0" wp14:anchorId="0A7A531C" wp14:editId="155AE0B3">
            <wp:extent cx="5076825" cy="7615238"/>
            <wp:effectExtent l="0" t="0" r="0" b="5080"/>
            <wp:docPr id="2145919594" name="Afbeelding 3" descr="Afbeelding met tekst, schermopname, Lettertype, dia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19594" name="Afbeelding 3" descr="Afbeelding met tekst, schermopname, Lettertype, diagram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622" cy="761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35D8" w14:textId="77777777" w:rsidR="00F716C3" w:rsidRPr="00F716C3" w:rsidRDefault="00F716C3" w:rsidP="00F716C3">
      <w:r w:rsidRPr="00F716C3">
        <w:lastRenderedPageBreak/>
        <w:t>Start</w:t>
      </w:r>
    </w:p>
    <w:p w14:paraId="64787183" w14:textId="77777777" w:rsidR="00F716C3" w:rsidRPr="00F716C3" w:rsidRDefault="00F716C3" w:rsidP="00F716C3">
      <w:r w:rsidRPr="00F716C3">
        <w:t xml:space="preserve">  ↓</w:t>
      </w:r>
    </w:p>
    <w:p w14:paraId="7BA7AAD1" w14:textId="77777777" w:rsidR="00F716C3" w:rsidRPr="00F716C3" w:rsidRDefault="00F716C3" w:rsidP="00F716C3">
      <w:r w:rsidRPr="00F716C3">
        <w:t>Inladen van CSV-bestanden:</w:t>
      </w:r>
    </w:p>
    <w:p w14:paraId="6A511A45" w14:textId="77777777" w:rsidR="00F716C3" w:rsidRPr="00F716C3" w:rsidRDefault="00F716C3" w:rsidP="00F716C3">
      <w:r w:rsidRPr="00F716C3">
        <w:t>- branches.csv</w:t>
      </w:r>
    </w:p>
    <w:p w14:paraId="4469BD21" w14:textId="77777777" w:rsidR="00F716C3" w:rsidRPr="00F716C3" w:rsidRDefault="00F716C3" w:rsidP="00F716C3">
      <w:r w:rsidRPr="00F716C3">
        <w:t>- bedrijven.csv</w:t>
      </w:r>
    </w:p>
    <w:p w14:paraId="278982B1" w14:textId="77777777" w:rsidR="00F716C3" w:rsidRPr="00F716C3" w:rsidRDefault="00F716C3" w:rsidP="00F716C3">
      <w:r w:rsidRPr="00F716C3">
        <w:t xml:space="preserve">  ↓</w:t>
      </w:r>
    </w:p>
    <w:p w14:paraId="616782C3" w14:textId="77777777" w:rsidR="00F716C3" w:rsidRPr="00F716C3" w:rsidRDefault="00F716C3" w:rsidP="00F716C3">
      <w:r w:rsidRPr="00F716C3">
        <w:t>Valideren en schoonmaken van de data</w:t>
      </w:r>
    </w:p>
    <w:p w14:paraId="5B105119" w14:textId="77777777" w:rsidR="00F716C3" w:rsidRPr="00F716C3" w:rsidRDefault="00F716C3" w:rsidP="00F716C3">
      <w:r w:rsidRPr="00F716C3">
        <w:t xml:space="preserve">  ↓</w:t>
      </w:r>
    </w:p>
    <w:p w14:paraId="1C041941" w14:textId="77777777" w:rsidR="00F716C3" w:rsidRPr="00F716C3" w:rsidRDefault="00F716C3" w:rsidP="00F716C3">
      <w:r w:rsidRPr="00F716C3">
        <w:t xml:space="preserve">Opslaan in database / tijdelijke structuur (bijv. </w:t>
      </w:r>
      <w:proofErr w:type="spellStart"/>
      <w:r w:rsidRPr="00F716C3">
        <w:t>DataFrame</w:t>
      </w:r>
      <w:proofErr w:type="spellEnd"/>
      <w:r w:rsidRPr="00F716C3">
        <w:t>)</w:t>
      </w:r>
    </w:p>
    <w:p w14:paraId="64499F0A" w14:textId="77777777" w:rsidR="00F716C3" w:rsidRPr="00F716C3" w:rsidRDefault="00F716C3" w:rsidP="00F716C3">
      <w:r w:rsidRPr="00F716C3">
        <w:t xml:space="preserve">  ↓</w:t>
      </w:r>
    </w:p>
    <w:p w14:paraId="776726F5" w14:textId="77777777" w:rsidR="00F716C3" w:rsidRPr="00F716C3" w:rsidRDefault="00F716C3" w:rsidP="00F716C3">
      <w:r w:rsidRPr="00F716C3">
        <w:t>Toon gebruikersinterface (menu)</w:t>
      </w:r>
    </w:p>
    <w:p w14:paraId="4B4E8D86" w14:textId="77777777" w:rsidR="00F716C3" w:rsidRPr="00F716C3" w:rsidRDefault="00F716C3" w:rsidP="00F716C3">
      <w:r w:rsidRPr="00F716C3">
        <w:t xml:space="preserve">  ↓</w:t>
      </w:r>
    </w:p>
    <w:p w14:paraId="1F9825B9" w14:textId="77777777" w:rsidR="00F716C3" w:rsidRPr="00F716C3" w:rsidRDefault="00F716C3" w:rsidP="00F716C3">
      <w:r w:rsidRPr="00F716C3">
        <w:t>Wachten op keuze van gebruiker:</w:t>
      </w:r>
    </w:p>
    <w:p w14:paraId="2AEBEE18" w14:textId="77777777" w:rsidR="00F716C3" w:rsidRPr="00F716C3" w:rsidRDefault="00F716C3" w:rsidP="00F716C3">
      <w:r w:rsidRPr="00F716C3">
        <w:t xml:space="preserve">    → Staafdiagram: Aantal bedrijven per branche</w:t>
      </w:r>
    </w:p>
    <w:p w14:paraId="3819D7ED" w14:textId="77777777" w:rsidR="00F716C3" w:rsidRPr="00F716C3" w:rsidRDefault="00F716C3" w:rsidP="00F716C3">
      <w:r w:rsidRPr="00F716C3">
        <w:t xml:space="preserve">    → Taartgrafiek: Top 5 omzet</w:t>
      </w:r>
    </w:p>
    <w:p w14:paraId="527D6455" w14:textId="77777777" w:rsidR="00F716C3" w:rsidRPr="00F716C3" w:rsidRDefault="00F716C3" w:rsidP="00F716C3">
      <w:r w:rsidRPr="00F716C3">
        <w:t xml:space="preserve">    → Taartgrafiek: Top 5 winst per stad</w:t>
      </w:r>
    </w:p>
    <w:p w14:paraId="2F7EE46D" w14:textId="77777777" w:rsidR="00F716C3" w:rsidRPr="00F716C3" w:rsidRDefault="00F716C3" w:rsidP="00F716C3">
      <w:r w:rsidRPr="00F716C3">
        <w:t xml:space="preserve">    → Lijngrafiek: Winst over jaren (per bedrijf)</w:t>
      </w:r>
    </w:p>
    <w:p w14:paraId="320DF161" w14:textId="77777777" w:rsidR="00F716C3" w:rsidRPr="00F716C3" w:rsidRDefault="00F716C3" w:rsidP="00F716C3">
      <w:r w:rsidRPr="00F716C3">
        <w:t xml:space="preserve">    → Taartgrafiek: Top 5 grootste bedrijven omzet</w:t>
      </w:r>
    </w:p>
    <w:p w14:paraId="5BF1F087" w14:textId="77777777" w:rsidR="00F716C3" w:rsidRPr="00F716C3" w:rsidRDefault="00F716C3" w:rsidP="00F716C3">
      <w:r w:rsidRPr="00F716C3">
        <w:t xml:space="preserve">    → Taartgrafiek: Top 10 branches omzet (jaar)</w:t>
      </w:r>
    </w:p>
    <w:p w14:paraId="6BA54029" w14:textId="77777777" w:rsidR="00F716C3" w:rsidRPr="00F716C3" w:rsidRDefault="00F716C3" w:rsidP="00F716C3">
      <w:r w:rsidRPr="00F716C3">
        <w:t xml:space="preserve">    → Taartgrafiek: Top 10 branches gemiddelde winst (5 jaar)</w:t>
      </w:r>
    </w:p>
    <w:p w14:paraId="3D9B4BEC" w14:textId="77777777" w:rsidR="00F716C3" w:rsidRPr="00F716C3" w:rsidRDefault="00F716C3" w:rsidP="00F716C3">
      <w:r w:rsidRPr="00F716C3">
        <w:t xml:space="preserve">  ↓</w:t>
      </w:r>
    </w:p>
    <w:p w14:paraId="09BC6D49" w14:textId="77777777" w:rsidR="00F716C3" w:rsidRPr="00F716C3" w:rsidRDefault="00F716C3" w:rsidP="00F716C3">
      <w:r w:rsidRPr="00F716C3">
        <w:t>Verwerken van de geselecteerde input:</w:t>
      </w:r>
    </w:p>
    <w:p w14:paraId="1CB9471D" w14:textId="77777777" w:rsidR="00F716C3" w:rsidRPr="00F716C3" w:rsidRDefault="00F716C3" w:rsidP="00F716C3">
      <w:r w:rsidRPr="00F716C3">
        <w:t xml:space="preserve">    → Filteren van data</w:t>
      </w:r>
    </w:p>
    <w:p w14:paraId="0AE9E2DA" w14:textId="77777777" w:rsidR="00F716C3" w:rsidRPr="00F716C3" w:rsidRDefault="00F716C3" w:rsidP="00F716C3">
      <w:r w:rsidRPr="00F716C3">
        <w:t xml:space="preserve">    → Sorteren</w:t>
      </w:r>
    </w:p>
    <w:p w14:paraId="49B08B54" w14:textId="77777777" w:rsidR="00F716C3" w:rsidRPr="00F716C3" w:rsidRDefault="00F716C3" w:rsidP="00F716C3">
      <w:r w:rsidRPr="00F716C3">
        <w:t xml:space="preserve">    → Aggregatie (som, gemiddelde, etc.)</w:t>
      </w:r>
    </w:p>
    <w:p w14:paraId="14DDEFF5" w14:textId="77777777" w:rsidR="00F716C3" w:rsidRPr="00F716C3" w:rsidRDefault="00F716C3" w:rsidP="00F716C3">
      <w:r w:rsidRPr="00F716C3">
        <w:t xml:space="preserve">  ↓</w:t>
      </w:r>
    </w:p>
    <w:p w14:paraId="214B46B3" w14:textId="77777777" w:rsidR="00F716C3" w:rsidRPr="00F716C3" w:rsidRDefault="00F716C3" w:rsidP="00F716C3">
      <w:r w:rsidRPr="00F716C3">
        <w:t>Genereren van grafiek in Excel</w:t>
      </w:r>
    </w:p>
    <w:p w14:paraId="5FE3F972" w14:textId="77777777" w:rsidR="00F716C3" w:rsidRPr="00F716C3" w:rsidRDefault="00F716C3" w:rsidP="00F716C3">
      <w:r w:rsidRPr="00F716C3">
        <w:t xml:space="preserve">  ↓</w:t>
      </w:r>
    </w:p>
    <w:p w14:paraId="47E58200" w14:textId="77777777" w:rsidR="00F716C3" w:rsidRPr="00F716C3" w:rsidRDefault="00F716C3" w:rsidP="00F716C3">
      <w:r w:rsidRPr="00F716C3">
        <w:t>Vraag of gebruiker nieuwe grafiek wil maken</w:t>
      </w:r>
    </w:p>
    <w:p w14:paraId="4AB90FF1" w14:textId="77777777" w:rsidR="00F716C3" w:rsidRPr="00F716C3" w:rsidRDefault="00F716C3" w:rsidP="00F716C3">
      <w:r w:rsidRPr="00F716C3">
        <w:t xml:space="preserve">  ↓</w:t>
      </w:r>
    </w:p>
    <w:p w14:paraId="38A57781" w14:textId="77777777" w:rsidR="00F716C3" w:rsidRPr="00F716C3" w:rsidRDefault="00F716C3" w:rsidP="00F716C3">
      <w:r w:rsidRPr="00F716C3">
        <w:t>← Ja → Terug naar menu</w:t>
      </w:r>
    </w:p>
    <w:p w14:paraId="3EE6595E" w14:textId="77777777" w:rsidR="00F716C3" w:rsidRPr="00F716C3" w:rsidRDefault="00F716C3" w:rsidP="00F716C3">
      <w:r w:rsidRPr="00F716C3">
        <w:lastRenderedPageBreak/>
        <w:t xml:space="preserve">  ↓</w:t>
      </w:r>
    </w:p>
    <w:p w14:paraId="251235AE" w14:textId="3637EB5A" w:rsidR="00F716C3" w:rsidRPr="00F716C3" w:rsidRDefault="00F716C3" w:rsidP="00F716C3">
      <w:r w:rsidRPr="00F716C3">
        <w:t>← Nee → Eindigen</w:t>
      </w:r>
    </w:p>
    <w:p w14:paraId="7A80A035" w14:textId="73F3BA58" w:rsidR="00F716C3" w:rsidRDefault="00F716C3" w:rsidP="00F716C3">
      <w:pPr>
        <w:pStyle w:val="Kop1"/>
      </w:pPr>
      <w:r>
        <w:t xml:space="preserve">Benodigde </w:t>
      </w:r>
      <w:r w:rsidRPr="00F716C3">
        <w:t>Modules</w:t>
      </w:r>
      <w:r>
        <w:t>:</w:t>
      </w:r>
    </w:p>
    <w:p w14:paraId="13E22C4A" w14:textId="77777777" w:rsidR="00F716C3" w:rsidRDefault="00F716C3" w:rsidP="00F716C3"/>
    <w:p w14:paraId="31D094D9" w14:textId="14B40657" w:rsidR="00F716C3" w:rsidRDefault="00F716C3" w:rsidP="00F716C3">
      <w:r w:rsidRPr="00F716C3">
        <w:t>Data Import Module</w:t>
      </w:r>
    </w:p>
    <w:p w14:paraId="73129287" w14:textId="77777777" w:rsidR="00F716C3" w:rsidRPr="00F716C3" w:rsidRDefault="00F716C3" w:rsidP="00F716C3">
      <w:r w:rsidRPr="00F716C3">
        <w:t>Data Processing Module</w:t>
      </w:r>
    </w:p>
    <w:p w14:paraId="21046600" w14:textId="77777777" w:rsidR="00F716C3" w:rsidRPr="00F716C3" w:rsidRDefault="00F716C3" w:rsidP="00F716C3">
      <w:r w:rsidRPr="00F716C3">
        <w:t>Database Module (optioneel)</w:t>
      </w:r>
    </w:p>
    <w:p w14:paraId="4E304894" w14:textId="77777777" w:rsidR="00F716C3" w:rsidRPr="00F716C3" w:rsidRDefault="00F716C3" w:rsidP="00F716C3">
      <w:r w:rsidRPr="00F716C3">
        <w:t>User Interface Module</w:t>
      </w:r>
    </w:p>
    <w:p w14:paraId="4CCA56FB" w14:textId="77777777" w:rsidR="00F716C3" w:rsidRPr="00F716C3" w:rsidRDefault="00F716C3" w:rsidP="00F716C3">
      <w:r w:rsidRPr="00F716C3">
        <w:t>Filtering Module</w:t>
      </w:r>
    </w:p>
    <w:p w14:paraId="7ADD0B40" w14:textId="77777777" w:rsidR="00F716C3" w:rsidRPr="00F716C3" w:rsidRDefault="00F716C3" w:rsidP="00F716C3">
      <w:r w:rsidRPr="00F716C3">
        <w:t>Reporting Module</w:t>
      </w:r>
    </w:p>
    <w:p w14:paraId="4A970A30" w14:textId="655C11A4" w:rsidR="00F716C3" w:rsidRPr="00F716C3" w:rsidRDefault="00F716C3" w:rsidP="00F716C3">
      <w:r w:rsidRPr="00F716C3">
        <w:t>Export Module</w:t>
      </w:r>
    </w:p>
    <w:p w14:paraId="1F6EA39D" w14:textId="2481BD9F" w:rsidR="00F716C3" w:rsidRPr="00F716C3" w:rsidRDefault="00F716C3" w:rsidP="00F716C3">
      <w:pPr>
        <w:rPr>
          <w:rStyle w:val="Kop1Char"/>
        </w:rPr>
      </w:pPr>
      <w:r w:rsidRPr="00F716C3">
        <w:rPr>
          <w:rStyle w:val="Kop1Char"/>
        </w:rPr>
        <w:t>Voorbeeld van Grafieken en Dataverwerking</w:t>
      </w:r>
    </w:p>
    <w:tbl>
      <w:tblPr>
        <w:tblW w:w="14351" w:type="dxa"/>
        <w:tblInd w:w="-142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08"/>
        <w:gridCol w:w="4041"/>
        <w:gridCol w:w="5002"/>
      </w:tblGrid>
      <w:tr w:rsidR="00F716C3" w:rsidRPr="00F716C3" w14:paraId="6EBAD00F" w14:textId="77777777" w:rsidTr="00F716C3">
        <w:trPr>
          <w:tblHeader/>
        </w:trPr>
        <w:tc>
          <w:tcPr>
            <w:tcW w:w="0" w:type="auto"/>
            <w:tcBorders>
              <w:top w:val="nil"/>
              <w:left w:val="single" w:sz="2" w:space="0" w:color="414149"/>
              <w:bottom w:val="single" w:sz="4" w:space="0" w:color="414149"/>
              <w:right w:val="single" w:sz="4" w:space="0" w:color="414149"/>
            </w:tcBorders>
            <w:shd w:val="clear" w:color="auto" w:fill="414149"/>
            <w:tcMar>
              <w:top w:w="120" w:type="dxa"/>
              <w:left w:w="180" w:type="dxa"/>
              <w:bottom w:w="120" w:type="dxa"/>
              <w:right w:w="180" w:type="dxa"/>
            </w:tcMar>
            <w:vAlign w:val="bottom"/>
            <w:hideMark/>
          </w:tcPr>
          <w:p w14:paraId="72877F25" w14:textId="77777777" w:rsidR="00F716C3" w:rsidRPr="00F716C3" w:rsidRDefault="00F716C3" w:rsidP="00F716C3">
            <w:pPr>
              <w:rPr>
                <w:b/>
                <w:bCs/>
                <w:sz w:val="16"/>
                <w:szCs w:val="16"/>
              </w:rPr>
            </w:pPr>
            <w:r w:rsidRPr="00F716C3">
              <w:rPr>
                <w:b/>
                <w:bCs/>
                <w:sz w:val="16"/>
                <w:szCs w:val="16"/>
              </w:rPr>
              <w:t>Grafiektype</w:t>
            </w:r>
          </w:p>
        </w:tc>
        <w:tc>
          <w:tcPr>
            <w:tcW w:w="0" w:type="auto"/>
            <w:tcBorders>
              <w:top w:val="nil"/>
              <w:left w:val="single" w:sz="4" w:space="0" w:color="414149"/>
              <w:bottom w:val="single" w:sz="4" w:space="0" w:color="414149"/>
              <w:right w:val="single" w:sz="4" w:space="0" w:color="414149"/>
            </w:tcBorders>
            <w:shd w:val="clear" w:color="auto" w:fill="414149"/>
            <w:tcMar>
              <w:top w:w="120" w:type="dxa"/>
              <w:left w:w="180" w:type="dxa"/>
              <w:bottom w:w="120" w:type="dxa"/>
              <w:right w:w="180" w:type="dxa"/>
            </w:tcMar>
            <w:vAlign w:val="bottom"/>
            <w:hideMark/>
          </w:tcPr>
          <w:p w14:paraId="5325A8B9" w14:textId="77777777" w:rsidR="00F716C3" w:rsidRPr="00F716C3" w:rsidRDefault="00F716C3" w:rsidP="00F716C3">
            <w:pPr>
              <w:rPr>
                <w:b/>
                <w:bCs/>
                <w:sz w:val="16"/>
                <w:szCs w:val="16"/>
              </w:rPr>
            </w:pPr>
            <w:r w:rsidRPr="00F716C3">
              <w:rPr>
                <w:b/>
                <w:bCs/>
                <w:sz w:val="16"/>
                <w:szCs w:val="16"/>
              </w:rPr>
              <w:t>Benodigde Data</w:t>
            </w:r>
          </w:p>
        </w:tc>
        <w:tc>
          <w:tcPr>
            <w:tcW w:w="0" w:type="auto"/>
            <w:tcBorders>
              <w:top w:val="nil"/>
              <w:left w:val="single" w:sz="4" w:space="0" w:color="414149"/>
              <w:bottom w:val="single" w:sz="4" w:space="0" w:color="414149"/>
              <w:right w:val="single" w:sz="2" w:space="0" w:color="414149"/>
            </w:tcBorders>
            <w:shd w:val="clear" w:color="auto" w:fill="414149"/>
            <w:tcMar>
              <w:top w:w="120" w:type="dxa"/>
              <w:left w:w="180" w:type="dxa"/>
              <w:bottom w:w="120" w:type="dxa"/>
              <w:right w:w="180" w:type="dxa"/>
            </w:tcMar>
            <w:vAlign w:val="bottom"/>
            <w:hideMark/>
          </w:tcPr>
          <w:p w14:paraId="66C6ABD4" w14:textId="77777777" w:rsidR="00F716C3" w:rsidRPr="00F716C3" w:rsidRDefault="00F716C3" w:rsidP="00F716C3">
            <w:pPr>
              <w:rPr>
                <w:b/>
                <w:bCs/>
                <w:sz w:val="16"/>
                <w:szCs w:val="16"/>
              </w:rPr>
            </w:pPr>
            <w:r w:rsidRPr="00F716C3">
              <w:rPr>
                <w:b/>
                <w:bCs/>
                <w:sz w:val="16"/>
                <w:szCs w:val="16"/>
              </w:rPr>
              <w:t>Verwerking</w:t>
            </w:r>
          </w:p>
        </w:tc>
      </w:tr>
      <w:tr w:rsidR="00F716C3" w:rsidRPr="00F716C3" w14:paraId="12FF440D" w14:textId="77777777" w:rsidTr="00F716C3">
        <w:tc>
          <w:tcPr>
            <w:tcW w:w="0" w:type="auto"/>
            <w:tcBorders>
              <w:top w:val="single" w:sz="4" w:space="0" w:color="414149"/>
              <w:left w:val="single" w:sz="2" w:space="0" w:color="414149"/>
              <w:bottom w:val="nil"/>
              <w:right w:val="single" w:sz="4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0FCCCCCF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Staafdiagram – Bedrijven per branche</w:t>
            </w:r>
          </w:p>
        </w:tc>
        <w:tc>
          <w:tcPr>
            <w:tcW w:w="0" w:type="auto"/>
            <w:tcBorders>
              <w:top w:val="single" w:sz="4" w:space="0" w:color="414149"/>
              <w:left w:val="single" w:sz="4" w:space="0" w:color="414149"/>
              <w:bottom w:val="nil"/>
              <w:right w:val="single" w:sz="4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3ED9D054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Branche-ID, aantal bedrijven per branche</w:t>
            </w:r>
          </w:p>
        </w:tc>
        <w:tc>
          <w:tcPr>
            <w:tcW w:w="0" w:type="auto"/>
            <w:tcBorders>
              <w:top w:val="single" w:sz="4" w:space="0" w:color="414149"/>
              <w:left w:val="single" w:sz="4" w:space="0" w:color="414149"/>
              <w:bottom w:val="nil"/>
              <w:right w:val="single" w:sz="2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451A0A05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Groeperen op basis van branche en tellen</w:t>
            </w:r>
          </w:p>
        </w:tc>
      </w:tr>
      <w:tr w:rsidR="00F716C3" w:rsidRPr="00F716C3" w14:paraId="4312D42F" w14:textId="77777777" w:rsidTr="00F716C3">
        <w:tc>
          <w:tcPr>
            <w:tcW w:w="0" w:type="auto"/>
            <w:tcBorders>
              <w:top w:val="single" w:sz="4" w:space="0" w:color="414149"/>
              <w:left w:val="single" w:sz="2" w:space="0" w:color="414149"/>
              <w:bottom w:val="nil"/>
              <w:right w:val="single" w:sz="4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65E25F37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Taartgrafiek – Top 5 omzet</w:t>
            </w:r>
          </w:p>
        </w:tc>
        <w:tc>
          <w:tcPr>
            <w:tcW w:w="0" w:type="auto"/>
            <w:tcBorders>
              <w:top w:val="single" w:sz="4" w:space="0" w:color="414149"/>
              <w:left w:val="single" w:sz="4" w:space="0" w:color="414149"/>
              <w:bottom w:val="nil"/>
              <w:right w:val="single" w:sz="4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386BBF89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Naam bedrijf, omzet</w:t>
            </w:r>
          </w:p>
        </w:tc>
        <w:tc>
          <w:tcPr>
            <w:tcW w:w="0" w:type="auto"/>
            <w:tcBorders>
              <w:top w:val="single" w:sz="4" w:space="0" w:color="414149"/>
              <w:left w:val="single" w:sz="4" w:space="0" w:color="414149"/>
              <w:bottom w:val="nil"/>
              <w:right w:val="single" w:sz="2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189FBC98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Sorteren op afnemende omzet, nemen top 5</w:t>
            </w:r>
          </w:p>
        </w:tc>
      </w:tr>
      <w:tr w:rsidR="00F716C3" w:rsidRPr="00F716C3" w14:paraId="78F1926F" w14:textId="77777777" w:rsidTr="00F716C3">
        <w:tc>
          <w:tcPr>
            <w:tcW w:w="0" w:type="auto"/>
            <w:tcBorders>
              <w:top w:val="single" w:sz="4" w:space="0" w:color="414149"/>
              <w:left w:val="single" w:sz="2" w:space="0" w:color="414149"/>
              <w:bottom w:val="nil"/>
              <w:right w:val="single" w:sz="4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4462D50F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Taartgrafiek – Top 5 winst per stad</w:t>
            </w:r>
          </w:p>
        </w:tc>
        <w:tc>
          <w:tcPr>
            <w:tcW w:w="0" w:type="auto"/>
            <w:tcBorders>
              <w:top w:val="single" w:sz="4" w:space="0" w:color="414149"/>
              <w:left w:val="single" w:sz="4" w:space="0" w:color="414149"/>
              <w:bottom w:val="nil"/>
              <w:right w:val="single" w:sz="4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1E946CF4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Stad, naam bedrijf, winst</w:t>
            </w:r>
          </w:p>
        </w:tc>
        <w:tc>
          <w:tcPr>
            <w:tcW w:w="0" w:type="auto"/>
            <w:tcBorders>
              <w:top w:val="single" w:sz="4" w:space="0" w:color="414149"/>
              <w:left w:val="single" w:sz="4" w:space="0" w:color="414149"/>
              <w:bottom w:val="nil"/>
              <w:right w:val="single" w:sz="2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3F249193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Filteren op stad, sorteren op winst, nemen top 5</w:t>
            </w:r>
          </w:p>
        </w:tc>
      </w:tr>
      <w:tr w:rsidR="00F716C3" w:rsidRPr="00F716C3" w14:paraId="144051C3" w14:textId="77777777" w:rsidTr="00F716C3">
        <w:tc>
          <w:tcPr>
            <w:tcW w:w="0" w:type="auto"/>
            <w:tcBorders>
              <w:top w:val="single" w:sz="4" w:space="0" w:color="414149"/>
              <w:left w:val="single" w:sz="2" w:space="0" w:color="414149"/>
              <w:bottom w:val="nil"/>
              <w:right w:val="single" w:sz="4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668BAAF3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Lijngrafiek – Winst over jaren (per bedrijf)</w:t>
            </w:r>
          </w:p>
        </w:tc>
        <w:tc>
          <w:tcPr>
            <w:tcW w:w="0" w:type="auto"/>
            <w:tcBorders>
              <w:top w:val="single" w:sz="4" w:space="0" w:color="414149"/>
              <w:left w:val="single" w:sz="4" w:space="0" w:color="414149"/>
              <w:bottom w:val="nil"/>
              <w:right w:val="single" w:sz="4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172A2B95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Jaar, winst per jaar, bedrijfsnaam</w:t>
            </w:r>
          </w:p>
        </w:tc>
        <w:tc>
          <w:tcPr>
            <w:tcW w:w="0" w:type="auto"/>
            <w:tcBorders>
              <w:top w:val="single" w:sz="4" w:space="0" w:color="414149"/>
              <w:left w:val="single" w:sz="4" w:space="0" w:color="414149"/>
              <w:bottom w:val="nil"/>
              <w:right w:val="single" w:sz="2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47D6BDE8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Filteren op bedrijf, plotten per jaar</w:t>
            </w:r>
          </w:p>
        </w:tc>
      </w:tr>
      <w:tr w:rsidR="00F716C3" w:rsidRPr="00F716C3" w14:paraId="0E036567" w14:textId="77777777" w:rsidTr="00F716C3">
        <w:tc>
          <w:tcPr>
            <w:tcW w:w="0" w:type="auto"/>
            <w:tcBorders>
              <w:top w:val="single" w:sz="4" w:space="0" w:color="414149"/>
              <w:left w:val="single" w:sz="2" w:space="0" w:color="414149"/>
              <w:bottom w:val="nil"/>
              <w:right w:val="single" w:sz="4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028D6F93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Taartgrafiek – Top 5 grootste bedrijven omzet</w:t>
            </w:r>
          </w:p>
        </w:tc>
        <w:tc>
          <w:tcPr>
            <w:tcW w:w="0" w:type="auto"/>
            <w:tcBorders>
              <w:top w:val="single" w:sz="4" w:space="0" w:color="414149"/>
              <w:left w:val="single" w:sz="4" w:space="0" w:color="414149"/>
              <w:bottom w:val="nil"/>
              <w:right w:val="single" w:sz="4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06FE03B1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Naam bedrijf, omzet</w:t>
            </w:r>
          </w:p>
        </w:tc>
        <w:tc>
          <w:tcPr>
            <w:tcW w:w="0" w:type="auto"/>
            <w:tcBorders>
              <w:top w:val="single" w:sz="4" w:space="0" w:color="414149"/>
              <w:left w:val="single" w:sz="4" w:space="0" w:color="414149"/>
              <w:bottom w:val="nil"/>
              <w:right w:val="single" w:sz="2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59E05400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Sorteren op omzet, nemen top 5 + rest als "overige"</w:t>
            </w:r>
          </w:p>
        </w:tc>
      </w:tr>
      <w:tr w:rsidR="00F716C3" w:rsidRPr="00F716C3" w14:paraId="0599AB93" w14:textId="77777777" w:rsidTr="00F716C3">
        <w:tc>
          <w:tcPr>
            <w:tcW w:w="0" w:type="auto"/>
            <w:tcBorders>
              <w:top w:val="single" w:sz="4" w:space="0" w:color="414149"/>
              <w:left w:val="single" w:sz="2" w:space="0" w:color="414149"/>
              <w:bottom w:val="nil"/>
              <w:right w:val="single" w:sz="4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3355C9B4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Taartgrafiek – Top 10 branches omzet (per jaar)</w:t>
            </w:r>
          </w:p>
        </w:tc>
        <w:tc>
          <w:tcPr>
            <w:tcW w:w="0" w:type="auto"/>
            <w:tcBorders>
              <w:top w:val="single" w:sz="4" w:space="0" w:color="414149"/>
              <w:left w:val="single" w:sz="4" w:space="0" w:color="414149"/>
              <w:bottom w:val="nil"/>
              <w:right w:val="single" w:sz="4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7D27DB73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Branche, omzet per jaar</w:t>
            </w:r>
          </w:p>
        </w:tc>
        <w:tc>
          <w:tcPr>
            <w:tcW w:w="0" w:type="auto"/>
            <w:tcBorders>
              <w:top w:val="single" w:sz="4" w:space="0" w:color="414149"/>
              <w:left w:val="single" w:sz="4" w:space="0" w:color="414149"/>
              <w:bottom w:val="nil"/>
              <w:right w:val="single" w:sz="2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7D1ABB8B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Filteren op jaar, groeperen per branche, sorteren</w:t>
            </w:r>
          </w:p>
        </w:tc>
      </w:tr>
      <w:tr w:rsidR="00F716C3" w:rsidRPr="00F716C3" w14:paraId="55778438" w14:textId="77777777" w:rsidTr="00F716C3">
        <w:tc>
          <w:tcPr>
            <w:tcW w:w="0" w:type="auto"/>
            <w:tcBorders>
              <w:top w:val="single" w:sz="4" w:space="0" w:color="414149"/>
              <w:left w:val="single" w:sz="2" w:space="0" w:color="414149"/>
              <w:bottom w:val="nil"/>
              <w:right w:val="single" w:sz="4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7357E56A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Taartgrafiek – Top 10 branches gemiddelde winst (5 jaar)</w:t>
            </w:r>
          </w:p>
        </w:tc>
        <w:tc>
          <w:tcPr>
            <w:tcW w:w="0" w:type="auto"/>
            <w:tcBorders>
              <w:top w:val="single" w:sz="4" w:space="0" w:color="414149"/>
              <w:left w:val="single" w:sz="4" w:space="0" w:color="414149"/>
              <w:bottom w:val="nil"/>
              <w:right w:val="single" w:sz="4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0E090A7F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Branche, jaarlijkse winst per bedrijf</w:t>
            </w:r>
          </w:p>
        </w:tc>
        <w:tc>
          <w:tcPr>
            <w:tcW w:w="0" w:type="auto"/>
            <w:tcBorders>
              <w:top w:val="single" w:sz="4" w:space="0" w:color="414149"/>
              <w:left w:val="single" w:sz="4" w:space="0" w:color="414149"/>
              <w:bottom w:val="nil"/>
              <w:right w:val="single" w:sz="2" w:space="0" w:color="414149"/>
            </w:tcBorders>
            <w:shd w:val="clear" w:color="auto" w:fill="2B2B31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14:paraId="0BE46EB3" w14:textId="77777777" w:rsidR="00F716C3" w:rsidRPr="00F716C3" w:rsidRDefault="00F716C3" w:rsidP="00F716C3">
            <w:pPr>
              <w:rPr>
                <w:sz w:val="16"/>
                <w:szCs w:val="16"/>
              </w:rPr>
            </w:pPr>
            <w:r w:rsidRPr="00F716C3">
              <w:rPr>
                <w:sz w:val="16"/>
                <w:szCs w:val="16"/>
              </w:rPr>
              <w:t>Per branche gemiddelde winst over 5 jaar berekenen</w:t>
            </w:r>
          </w:p>
        </w:tc>
      </w:tr>
    </w:tbl>
    <w:p w14:paraId="65184536" w14:textId="1A4C9ADD" w:rsidR="00F716C3" w:rsidRPr="00F716C3" w:rsidRDefault="00F716C3" w:rsidP="00F716C3"/>
    <w:p w14:paraId="6F2425E5" w14:textId="2B3CD987" w:rsidR="00F716C3" w:rsidRPr="00F716C3" w:rsidRDefault="00F716C3" w:rsidP="00F716C3">
      <w:pPr>
        <w:rPr>
          <w:b/>
          <w:bCs/>
        </w:rPr>
      </w:pPr>
      <w:r w:rsidRPr="00F716C3">
        <w:t>Technische aanbevelingen</w:t>
      </w:r>
    </w:p>
    <w:p w14:paraId="58CEB701" w14:textId="77777777" w:rsidR="00F716C3" w:rsidRPr="00F716C3" w:rsidRDefault="00F716C3" w:rsidP="00F716C3">
      <w:pPr>
        <w:numPr>
          <w:ilvl w:val="0"/>
          <w:numId w:val="1"/>
        </w:numPr>
      </w:pPr>
      <w:r w:rsidRPr="00F716C3">
        <w:t xml:space="preserve">Taal : Python (vanwege eenvoudige integratie met Excel via </w:t>
      </w:r>
      <w:proofErr w:type="spellStart"/>
      <w:r w:rsidRPr="00F716C3">
        <w:t>pandas</w:t>
      </w:r>
      <w:proofErr w:type="spellEnd"/>
      <w:r w:rsidRPr="00F716C3">
        <w:t xml:space="preserve">, </w:t>
      </w:r>
      <w:proofErr w:type="spellStart"/>
      <w:r w:rsidRPr="00F716C3">
        <w:t>openpyxl</w:t>
      </w:r>
      <w:proofErr w:type="spellEnd"/>
      <w:r w:rsidRPr="00F716C3">
        <w:t xml:space="preserve">, </w:t>
      </w:r>
      <w:proofErr w:type="spellStart"/>
      <w:r w:rsidRPr="00F716C3">
        <w:t>matplotlib</w:t>
      </w:r>
      <w:proofErr w:type="spellEnd"/>
      <w:r w:rsidRPr="00F716C3">
        <w:t>)</w:t>
      </w:r>
    </w:p>
    <w:p w14:paraId="0D4F8219" w14:textId="77777777" w:rsidR="00F716C3" w:rsidRPr="00F716C3" w:rsidRDefault="00F716C3" w:rsidP="00F716C3">
      <w:pPr>
        <w:numPr>
          <w:ilvl w:val="0"/>
          <w:numId w:val="1"/>
        </w:numPr>
      </w:pPr>
      <w:r w:rsidRPr="00F716C3">
        <w:t>Libraries :</w:t>
      </w:r>
    </w:p>
    <w:p w14:paraId="3E3EBFAA" w14:textId="77777777" w:rsidR="00F716C3" w:rsidRPr="00F716C3" w:rsidRDefault="00F716C3" w:rsidP="00F716C3">
      <w:pPr>
        <w:numPr>
          <w:ilvl w:val="1"/>
          <w:numId w:val="1"/>
        </w:numPr>
      </w:pPr>
      <w:proofErr w:type="spellStart"/>
      <w:r w:rsidRPr="00F716C3">
        <w:t>pandas</w:t>
      </w:r>
      <w:proofErr w:type="spellEnd"/>
      <w:r w:rsidRPr="00F716C3">
        <w:t xml:space="preserve"> – voor data-analyse</w:t>
      </w:r>
    </w:p>
    <w:p w14:paraId="084BBAA6" w14:textId="77777777" w:rsidR="00F716C3" w:rsidRPr="00F716C3" w:rsidRDefault="00F716C3" w:rsidP="00F716C3">
      <w:pPr>
        <w:numPr>
          <w:ilvl w:val="1"/>
          <w:numId w:val="1"/>
        </w:numPr>
      </w:pPr>
      <w:proofErr w:type="spellStart"/>
      <w:r w:rsidRPr="00F716C3">
        <w:lastRenderedPageBreak/>
        <w:t>matplotlib</w:t>
      </w:r>
      <w:proofErr w:type="spellEnd"/>
      <w:r w:rsidRPr="00F716C3">
        <w:t xml:space="preserve"> / </w:t>
      </w:r>
      <w:proofErr w:type="spellStart"/>
      <w:r w:rsidRPr="00F716C3">
        <w:t>seaborn</w:t>
      </w:r>
      <w:proofErr w:type="spellEnd"/>
      <w:r w:rsidRPr="00F716C3">
        <w:t xml:space="preserve"> – voor grafieken</w:t>
      </w:r>
    </w:p>
    <w:p w14:paraId="5C441645" w14:textId="77777777" w:rsidR="00F716C3" w:rsidRPr="00F716C3" w:rsidRDefault="00F716C3" w:rsidP="00F716C3">
      <w:pPr>
        <w:numPr>
          <w:ilvl w:val="1"/>
          <w:numId w:val="1"/>
        </w:numPr>
      </w:pPr>
      <w:proofErr w:type="spellStart"/>
      <w:r w:rsidRPr="00F716C3">
        <w:t>openpyxl</w:t>
      </w:r>
      <w:proofErr w:type="spellEnd"/>
      <w:r w:rsidRPr="00F716C3">
        <w:t xml:space="preserve"> – voor Excel-export</w:t>
      </w:r>
    </w:p>
    <w:p w14:paraId="3B173619" w14:textId="77777777" w:rsidR="00F716C3" w:rsidRPr="00F716C3" w:rsidRDefault="00F716C3" w:rsidP="00F716C3">
      <w:pPr>
        <w:numPr>
          <w:ilvl w:val="1"/>
          <w:numId w:val="1"/>
        </w:numPr>
      </w:pPr>
      <w:proofErr w:type="spellStart"/>
      <w:r w:rsidRPr="00F716C3">
        <w:t>tkinter</w:t>
      </w:r>
      <w:proofErr w:type="spellEnd"/>
      <w:r w:rsidRPr="00F716C3">
        <w:t xml:space="preserve"> (optioneel) – voor simpele GUI</w:t>
      </w:r>
    </w:p>
    <w:p w14:paraId="04833F8B" w14:textId="77777777" w:rsidR="00F716C3" w:rsidRPr="00F716C3" w:rsidRDefault="00F716C3" w:rsidP="00F716C3">
      <w:pPr>
        <w:numPr>
          <w:ilvl w:val="0"/>
          <w:numId w:val="1"/>
        </w:numPr>
      </w:pPr>
      <w:r w:rsidRPr="00F716C3">
        <w:t>Bestandsformaten :</w:t>
      </w:r>
    </w:p>
    <w:p w14:paraId="3A295E89" w14:textId="77777777" w:rsidR="00F716C3" w:rsidRPr="00F716C3" w:rsidRDefault="00F716C3" w:rsidP="00F716C3">
      <w:pPr>
        <w:numPr>
          <w:ilvl w:val="1"/>
          <w:numId w:val="1"/>
        </w:numPr>
      </w:pPr>
      <w:r w:rsidRPr="00F716C3">
        <w:t>Input: .</w:t>
      </w:r>
      <w:proofErr w:type="spellStart"/>
      <w:r w:rsidRPr="00F716C3">
        <w:t>csv</w:t>
      </w:r>
      <w:proofErr w:type="spellEnd"/>
    </w:p>
    <w:p w14:paraId="601C7998" w14:textId="77777777" w:rsidR="00F716C3" w:rsidRPr="00F716C3" w:rsidRDefault="00F716C3" w:rsidP="00F716C3">
      <w:pPr>
        <w:numPr>
          <w:ilvl w:val="1"/>
          <w:numId w:val="1"/>
        </w:numPr>
      </w:pPr>
      <w:r w:rsidRPr="00F716C3">
        <w:t>Output: .</w:t>
      </w:r>
      <w:proofErr w:type="spellStart"/>
      <w:r w:rsidRPr="00F716C3">
        <w:t>xlsx</w:t>
      </w:r>
      <w:proofErr w:type="spellEnd"/>
      <w:r w:rsidRPr="00F716C3">
        <w:t xml:space="preserve"> (Excel-bestand)</w:t>
      </w:r>
    </w:p>
    <w:p w14:paraId="3F71B587" w14:textId="3879F74A" w:rsidR="00F716C3" w:rsidRPr="00F716C3" w:rsidRDefault="00F716C3" w:rsidP="00F716C3"/>
    <w:p w14:paraId="5427A730" w14:textId="60F52ADB" w:rsidR="00F716C3" w:rsidRDefault="00F716C3" w:rsidP="00F716C3">
      <w:pPr>
        <w:rPr>
          <w:b/>
          <w:bCs/>
        </w:rPr>
      </w:pPr>
      <w:r w:rsidRPr="00F716C3">
        <w:rPr>
          <w:b/>
          <w:bCs/>
        </w:rPr>
        <w:t>Bestandsstructuur</w:t>
      </w:r>
    </w:p>
    <w:p w14:paraId="59F0A6B8" w14:textId="3A72760D" w:rsidR="00F716C3" w:rsidRPr="00F716C3" w:rsidRDefault="00F716C3" w:rsidP="00F716C3">
      <w:pPr>
        <w:rPr>
          <w:b/>
          <w:bCs/>
        </w:rPr>
      </w:pPr>
      <w:r w:rsidRPr="00F716C3">
        <w:t>project/</w:t>
      </w:r>
    </w:p>
    <w:p w14:paraId="0038D61C" w14:textId="77777777" w:rsidR="00F716C3" w:rsidRPr="00F716C3" w:rsidRDefault="00F716C3" w:rsidP="00F716C3">
      <w:r w:rsidRPr="00F716C3">
        <w:t>│</w:t>
      </w:r>
    </w:p>
    <w:p w14:paraId="1F7AADEA" w14:textId="77777777" w:rsidR="00F716C3" w:rsidRPr="00F716C3" w:rsidRDefault="00F716C3" w:rsidP="00F716C3">
      <w:r w:rsidRPr="00F716C3">
        <w:rPr>
          <w:rFonts w:ascii="MS Gothic" w:eastAsia="MS Gothic" w:hAnsi="MS Gothic" w:cs="MS Gothic" w:hint="eastAsia"/>
        </w:rPr>
        <w:t>├</w:t>
      </w:r>
      <w:r w:rsidRPr="00F716C3">
        <w:rPr>
          <w:rFonts w:ascii="Aptos" w:hAnsi="Aptos" w:cs="Aptos"/>
        </w:rPr>
        <w:t>──</w:t>
      </w:r>
      <w:r w:rsidRPr="00F716C3">
        <w:t xml:space="preserve"> data/</w:t>
      </w:r>
    </w:p>
    <w:p w14:paraId="406EB743" w14:textId="77777777" w:rsidR="00F716C3" w:rsidRPr="00F716C3" w:rsidRDefault="00F716C3" w:rsidP="00F716C3">
      <w:r w:rsidRPr="00F716C3">
        <w:t xml:space="preserve">│   </w:t>
      </w:r>
      <w:r w:rsidRPr="00F716C3">
        <w:rPr>
          <w:rFonts w:ascii="MS Gothic" w:eastAsia="MS Gothic" w:hAnsi="MS Gothic" w:cs="MS Gothic" w:hint="eastAsia"/>
        </w:rPr>
        <w:t>├</w:t>
      </w:r>
      <w:r w:rsidRPr="00F716C3">
        <w:rPr>
          <w:rFonts w:ascii="Aptos" w:hAnsi="Aptos" w:cs="Aptos"/>
        </w:rPr>
        <w:t>──</w:t>
      </w:r>
      <w:r w:rsidRPr="00F716C3">
        <w:t xml:space="preserve"> branches.csv</w:t>
      </w:r>
    </w:p>
    <w:p w14:paraId="7279519D" w14:textId="77777777" w:rsidR="00F716C3" w:rsidRPr="00F716C3" w:rsidRDefault="00F716C3" w:rsidP="00F716C3">
      <w:r w:rsidRPr="00F716C3">
        <w:t>│   └── bedrijven.csv</w:t>
      </w:r>
    </w:p>
    <w:p w14:paraId="333CF0CB" w14:textId="77777777" w:rsidR="00F716C3" w:rsidRPr="00F716C3" w:rsidRDefault="00F716C3" w:rsidP="00F716C3">
      <w:r w:rsidRPr="00F716C3">
        <w:t>│</w:t>
      </w:r>
    </w:p>
    <w:p w14:paraId="43EE5FDB" w14:textId="77777777" w:rsidR="00F716C3" w:rsidRPr="00F716C3" w:rsidRDefault="00F716C3" w:rsidP="00F716C3">
      <w:r w:rsidRPr="00F716C3">
        <w:rPr>
          <w:rFonts w:ascii="MS Gothic" w:eastAsia="MS Gothic" w:hAnsi="MS Gothic" w:cs="MS Gothic" w:hint="eastAsia"/>
        </w:rPr>
        <w:t>├</w:t>
      </w:r>
      <w:r w:rsidRPr="00F716C3">
        <w:rPr>
          <w:rFonts w:ascii="Aptos" w:hAnsi="Aptos" w:cs="Aptos"/>
        </w:rPr>
        <w:t>──</w:t>
      </w:r>
      <w:r w:rsidRPr="00F716C3">
        <w:t xml:space="preserve"> modules/</w:t>
      </w:r>
    </w:p>
    <w:p w14:paraId="2AE032AC" w14:textId="77777777" w:rsidR="00F716C3" w:rsidRPr="00F716C3" w:rsidRDefault="00F716C3" w:rsidP="00F716C3">
      <w:r w:rsidRPr="00F716C3">
        <w:t xml:space="preserve">│   </w:t>
      </w:r>
      <w:r w:rsidRPr="00F716C3">
        <w:rPr>
          <w:rFonts w:ascii="MS Gothic" w:eastAsia="MS Gothic" w:hAnsi="MS Gothic" w:cs="MS Gothic" w:hint="eastAsia"/>
        </w:rPr>
        <w:t>├</w:t>
      </w:r>
      <w:r w:rsidRPr="00F716C3">
        <w:rPr>
          <w:rFonts w:ascii="Aptos" w:hAnsi="Aptos" w:cs="Aptos"/>
        </w:rPr>
        <w:t>──</w:t>
      </w:r>
      <w:r w:rsidRPr="00F716C3">
        <w:t xml:space="preserve"> data_import.py</w:t>
      </w:r>
    </w:p>
    <w:p w14:paraId="7604A95A" w14:textId="77777777" w:rsidR="00F716C3" w:rsidRPr="00F716C3" w:rsidRDefault="00F716C3" w:rsidP="00F716C3">
      <w:r w:rsidRPr="00F716C3">
        <w:t xml:space="preserve">│   </w:t>
      </w:r>
      <w:r w:rsidRPr="00F716C3">
        <w:rPr>
          <w:rFonts w:ascii="MS Gothic" w:eastAsia="MS Gothic" w:hAnsi="MS Gothic" w:cs="MS Gothic" w:hint="eastAsia"/>
        </w:rPr>
        <w:t>├</w:t>
      </w:r>
      <w:r w:rsidRPr="00F716C3">
        <w:rPr>
          <w:rFonts w:ascii="Aptos" w:hAnsi="Aptos" w:cs="Aptos"/>
        </w:rPr>
        <w:t>──</w:t>
      </w:r>
      <w:r w:rsidRPr="00F716C3">
        <w:t xml:space="preserve"> data_processing.py</w:t>
      </w:r>
    </w:p>
    <w:p w14:paraId="2BE1DCBB" w14:textId="77777777" w:rsidR="00F716C3" w:rsidRPr="00F716C3" w:rsidRDefault="00F716C3" w:rsidP="00F716C3">
      <w:r w:rsidRPr="00F716C3">
        <w:t xml:space="preserve">│   </w:t>
      </w:r>
      <w:r w:rsidRPr="00F716C3">
        <w:rPr>
          <w:rFonts w:ascii="MS Gothic" w:eastAsia="MS Gothic" w:hAnsi="MS Gothic" w:cs="MS Gothic" w:hint="eastAsia"/>
        </w:rPr>
        <w:t>├</w:t>
      </w:r>
      <w:r w:rsidRPr="00F716C3">
        <w:rPr>
          <w:rFonts w:ascii="Aptos" w:hAnsi="Aptos" w:cs="Aptos"/>
        </w:rPr>
        <w:t>──</w:t>
      </w:r>
      <w:r w:rsidRPr="00F716C3">
        <w:t xml:space="preserve"> user_interface.py</w:t>
      </w:r>
    </w:p>
    <w:p w14:paraId="12DDAF4E" w14:textId="77777777" w:rsidR="00F716C3" w:rsidRPr="00F716C3" w:rsidRDefault="00F716C3" w:rsidP="00F716C3">
      <w:r w:rsidRPr="00F716C3">
        <w:t xml:space="preserve">│   </w:t>
      </w:r>
      <w:r w:rsidRPr="00F716C3">
        <w:rPr>
          <w:rFonts w:ascii="MS Gothic" w:eastAsia="MS Gothic" w:hAnsi="MS Gothic" w:cs="MS Gothic" w:hint="eastAsia"/>
        </w:rPr>
        <w:t>├</w:t>
      </w:r>
      <w:r w:rsidRPr="00F716C3">
        <w:rPr>
          <w:rFonts w:ascii="Aptos" w:hAnsi="Aptos" w:cs="Aptos"/>
        </w:rPr>
        <w:t>──</w:t>
      </w:r>
      <w:r w:rsidRPr="00F716C3">
        <w:t xml:space="preserve"> filtering.py</w:t>
      </w:r>
    </w:p>
    <w:p w14:paraId="5D9AEDBE" w14:textId="77777777" w:rsidR="00F716C3" w:rsidRPr="00F716C3" w:rsidRDefault="00F716C3" w:rsidP="00F716C3">
      <w:r w:rsidRPr="00F716C3">
        <w:t xml:space="preserve">│   </w:t>
      </w:r>
      <w:r w:rsidRPr="00F716C3">
        <w:rPr>
          <w:rFonts w:ascii="MS Gothic" w:eastAsia="MS Gothic" w:hAnsi="MS Gothic" w:cs="MS Gothic" w:hint="eastAsia"/>
        </w:rPr>
        <w:t>├</w:t>
      </w:r>
      <w:r w:rsidRPr="00F716C3">
        <w:rPr>
          <w:rFonts w:ascii="Aptos" w:hAnsi="Aptos" w:cs="Aptos"/>
        </w:rPr>
        <w:t>──</w:t>
      </w:r>
      <w:r w:rsidRPr="00F716C3">
        <w:t xml:space="preserve"> reporting.py</w:t>
      </w:r>
    </w:p>
    <w:p w14:paraId="1B9F8AE3" w14:textId="77777777" w:rsidR="00F716C3" w:rsidRPr="00F716C3" w:rsidRDefault="00F716C3" w:rsidP="00F716C3">
      <w:r w:rsidRPr="00F716C3">
        <w:t>│   └── export.py</w:t>
      </w:r>
    </w:p>
    <w:p w14:paraId="529FD96A" w14:textId="77777777" w:rsidR="00F716C3" w:rsidRPr="00F716C3" w:rsidRDefault="00F716C3" w:rsidP="00F716C3">
      <w:r w:rsidRPr="00F716C3">
        <w:t>│</w:t>
      </w:r>
    </w:p>
    <w:p w14:paraId="5964A520" w14:textId="77777777" w:rsidR="00F716C3" w:rsidRPr="00F716C3" w:rsidRDefault="00F716C3" w:rsidP="00F716C3">
      <w:r w:rsidRPr="00F716C3">
        <w:rPr>
          <w:rFonts w:ascii="MS Gothic" w:eastAsia="MS Gothic" w:hAnsi="MS Gothic" w:cs="MS Gothic" w:hint="eastAsia"/>
        </w:rPr>
        <w:t>├</w:t>
      </w:r>
      <w:r w:rsidRPr="00F716C3">
        <w:rPr>
          <w:rFonts w:ascii="Aptos" w:hAnsi="Aptos" w:cs="Aptos"/>
        </w:rPr>
        <w:t>──</w:t>
      </w:r>
      <w:r w:rsidRPr="00F716C3">
        <w:t xml:space="preserve"> main.py</w:t>
      </w:r>
    </w:p>
    <w:p w14:paraId="051FB2DE" w14:textId="77777777" w:rsidR="00F716C3" w:rsidRPr="00F716C3" w:rsidRDefault="00F716C3" w:rsidP="00F716C3">
      <w:r w:rsidRPr="00F716C3">
        <w:t>└── output/</w:t>
      </w:r>
    </w:p>
    <w:p w14:paraId="08260F4E" w14:textId="77777777" w:rsidR="00F716C3" w:rsidRDefault="00F716C3"/>
    <w:sectPr w:rsidR="00F716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300918"/>
    <w:multiLevelType w:val="hybridMultilevel"/>
    <w:tmpl w:val="F65CABC4"/>
    <w:lvl w:ilvl="0" w:tplc="6E4CB5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AA72CA"/>
    <w:multiLevelType w:val="multilevel"/>
    <w:tmpl w:val="1076C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80477356">
    <w:abstractNumId w:val="1"/>
  </w:num>
  <w:num w:numId="2" w16cid:durableId="1998922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6C3"/>
    <w:rsid w:val="0027021E"/>
    <w:rsid w:val="004148ED"/>
    <w:rsid w:val="007C1A7F"/>
    <w:rsid w:val="00F716C3"/>
    <w:rsid w:val="00F9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2839C"/>
  <w15:chartTrackingRefBased/>
  <w15:docId w15:val="{0C856A88-7A18-41A2-87C1-800C7F7FE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F716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F716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F716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F716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F716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F716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F716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716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716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F716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F716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F716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F716C3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F716C3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F716C3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F716C3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F716C3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716C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F716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F716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F716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F716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F716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F716C3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F716C3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F716C3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F716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F716C3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F716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4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13545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058997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073210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44747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476950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113057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070184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5989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06803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778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divBdr>
                                  <w:divsChild>
                                    <w:div w:id="638612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42672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3684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21406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7557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7914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277174618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336301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810443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208687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8052441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312829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3445512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855146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726879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994723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2015187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304941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91781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591884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8977362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2113817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375276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21171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9897933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642079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754325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42797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99829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478225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578713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390077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509879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732540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6656688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518659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185166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811316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20388517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38892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3" w:color="E3E3E3"/>
                                                        <w:left w:val="single" w:sz="2" w:space="0" w:color="E3E3E3"/>
                                                        <w:bottom w:val="single" w:sz="2" w:space="3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01963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687756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749616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251042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398363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272123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608730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538057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641890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1949246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234466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885525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724451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7178535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477575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099064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347093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126654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249699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102333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8004633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278292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7072211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537931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881891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3509622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2086996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9292430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664358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999339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542401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467557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609040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8987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414149"/>
                                <w:left w:val="single" w:sz="4" w:space="0" w:color="414149"/>
                                <w:bottom w:val="single" w:sz="4" w:space="0" w:color="414149"/>
                                <w:right w:val="single" w:sz="4" w:space="0" w:color="414149"/>
                              </w:divBdr>
                              <w:divsChild>
                                <w:div w:id="117737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4598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358971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26179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31991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584923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601452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335915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595016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44793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717557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889069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357238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38208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428694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769041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969241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4524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414149"/>
                                <w:left w:val="single" w:sz="4" w:space="0" w:color="414149"/>
                                <w:bottom w:val="single" w:sz="4" w:space="0" w:color="414149"/>
                                <w:right w:val="single" w:sz="4" w:space="0" w:color="414149"/>
                              </w:divBdr>
                              <w:divsChild>
                                <w:div w:id="84345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42885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737046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649601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201474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525562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40790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921673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2124569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510074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412703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30905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549419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7995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219128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590894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2534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883951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941495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281881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0180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251477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504709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214592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346323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095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81882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divBdr>
                                  <w:divsChild>
                                    <w:div w:id="193960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81795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73427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65543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95351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1964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98724873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717052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557935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213342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893195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5474236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796632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202396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523749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597517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771001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597790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3340685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053039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2110929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231888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21171652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9638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3" w:color="E3E3E3"/>
                                                        <w:left w:val="single" w:sz="2" w:space="0" w:color="E3E3E3"/>
                                                        <w:bottom w:val="single" w:sz="2" w:space="3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53459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4801512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545755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625966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2069912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807823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389498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20946632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2183971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753433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3003056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471170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51140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6142860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0920944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833334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8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4014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369178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9378915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74295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371815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469318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657178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39677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0627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3352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divBdr>
                                  <w:divsChild>
                                    <w:div w:id="655038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06512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96279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36549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70074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875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940065339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216087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2003577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778716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602609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716927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7488388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982469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21633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142581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1231887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56589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791122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298414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244921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509252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2092582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469786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906645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5192698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018578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54280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6302788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233124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81340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832328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581137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526022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898826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699669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6234643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63715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449816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76837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3" w:color="E3E3E3"/>
                                                        <w:left w:val="single" w:sz="2" w:space="0" w:color="E3E3E3"/>
                                                        <w:bottom w:val="single" w:sz="2" w:space="3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525362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278023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478496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871528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8847051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673100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810584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6525201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301769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641035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721980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2052875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7304240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5488104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965819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530656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919098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472527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850869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252085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2052147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2013027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777259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530727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390349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7118067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444546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694770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525950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185707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2386347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479417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944313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6623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414149"/>
                                <w:left w:val="single" w:sz="4" w:space="0" w:color="414149"/>
                                <w:bottom w:val="single" w:sz="4" w:space="0" w:color="414149"/>
                                <w:right w:val="single" w:sz="4" w:space="0" w:color="414149"/>
                              </w:divBdr>
                              <w:divsChild>
                                <w:div w:id="2131585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16245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885024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992683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376593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2109426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21246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2140951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749690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449080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617372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301007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504275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927233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707334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91511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186485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130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414149"/>
                                <w:left w:val="single" w:sz="4" w:space="0" w:color="414149"/>
                                <w:bottom w:val="single" w:sz="4" w:space="0" w:color="414149"/>
                                <w:right w:val="single" w:sz="4" w:space="0" w:color="414149"/>
                              </w:divBdr>
                              <w:divsChild>
                                <w:div w:id="788084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3474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291524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84158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50678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388917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682242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658149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987591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39246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613828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938908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324361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4485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976912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41231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549415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138917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857452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78647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448009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24380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79386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233614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329091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8188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1710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divBdr>
                                  <w:divsChild>
                                    <w:div w:id="330645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51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9355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27802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23365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5435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4120641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78155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4729928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797652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5385198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902061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8704109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425426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286816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208377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290624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755979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603344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622420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362051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519074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  <w:div w:id="1026256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4" w:color="E3E3E3"/>
                                                                <w:bottom w:val="single" w:sz="2" w:space="0" w:color="E3E3E3"/>
                                                                <w:right w:val="single" w:sz="2" w:space="2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64693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3" w:color="E3E3E3"/>
                                                        <w:left w:val="single" w:sz="2" w:space="0" w:color="E3E3E3"/>
                                                        <w:bottom w:val="single" w:sz="2" w:space="3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04817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8031597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056664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7935898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696855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14256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93447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635062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21106122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692149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591416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058169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3284812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2107998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317270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  <w:div w:id="1463620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5" w:color="E3E3E3"/>
                                                            <w:bottom w:val="single" w:sz="2" w:space="0" w:color="E3E3E3"/>
                                                            <w:right w:val="single" w:sz="2" w:space="2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407</Words>
  <Characters>2243</Characters>
  <Application>Microsoft Office Word</Application>
  <DocSecurity>0</DocSecurity>
  <Lines>18</Lines>
  <Paragraphs>5</Paragraphs>
  <ScaleCrop>false</ScaleCrop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Jasper Spannenberg</dc:creator>
  <cp:keywords/>
  <dc:description/>
  <cp:lastModifiedBy>Jasper Spannenberg</cp:lastModifiedBy>
  <cp:revision>1</cp:revision>
  <dcterms:created xsi:type="dcterms:W3CDTF">2025-06-18T12:48:00Z</dcterms:created>
  <dcterms:modified xsi:type="dcterms:W3CDTF">2025-06-18T12:54:00Z</dcterms:modified>
</cp:coreProperties>
</file>