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sdtfl w16du wp14">
  <w:body>
    <w:sdt>
      <w:sdtPr>
        <w:id w:val="-417797102"/>
        <w:docPartObj>
          <w:docPartGallery w:val="Cover Pages"/>
          <w:docPartUnique/>
        </w:docPartObj>
      </w:sdtPr>
      <w:sdtContent>
        <w:p w:rsidR="00055A51" w:rsidRDefault="00055A51" w14:paraId="1C81DE75" w14:textId="113A52A3">
          <w:r>
            <w:rPr>
              <w:noProof/>
            </w:rPr>
            <mc:AlternateContent>
              <mc:Choice Requires="wps">
                <w:drawing>
                  <wp:anchor distT="0" distB="0" distL="114300" distR="114300" simplePos="0" relativeHeight="251659264" behindDoc="0" locked="0" layoutInCell="1" allowOverlap="1" wp14:anchorId="58D29493" wp14:editId="2A90B007">
                    <wp:simplePos x="0" y="0"/>
                    <wp:positionH relativeFrom="page">
                      <wp:align>right</wp:align>
                    </wp:positionH>
                    <wp:positionV relativeFrom="page">
                      <wp:align>top</wp:align>
                    </wp:positionV>
                    <wp:extent cx="7552706" cy="10734675"/>
                    <wp:effectExtent l="0" t="0" r="0" b="9525"/>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2706" cy="10734675"/>
                            </a:xfrm>
                            <a:prstGeom prst="rect">
                              <a:avLst/>
                            </a:prstGeom>
                            <a:solidFill>
                              <a:srgbClr val="281A77"/>
                            </a:solidFill>
                            <a:ln>
                              <a:noFill/>
                            </a:ln>
                          </wps:spPr>
                          <wps:txbx>
                            <w:txbxContent>
                              <w:p w:rsidR="00055A51" w:rsidRDefault="00055A51" w14:paraId="21F8F085" w14:textId="77777777">
                                <w:pPr>
                                  <w:spacing w:before="240"/>
                                  <w:ind w:left="720"/>
                                  <w:jc w:val="right"/>
                                  <w:rPr>
                                    <w:color w:val="FFFFFF" w:themeColor="background1"/>
                                  </w:rPr>
                                </w:pPr>
                              </w:p>
                              <w:p w:rsidR="00DB6155" w:rsidP="00660604" w:rsidRDefault="00DB6155" w14:paraId="78CFD797" w14:textId="77777777">
                                <w:pPr>
                                  <w:spacing w:before="240"/>
                                  <w:ind w:left="1008"/>
                                  <w:jc w:val="right"/>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hoek 16" style="position:absolute;margin-left:543.5pt;margin-top:0;width:594.7pt;height:845.25pt;z-index:251659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spid="_x0000_s1026" fillcolor="#281a77" stroked="f" w14:anchorId="58D29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">
                    <v:textbox inset="21.6pt,1in,21.6pt">
                      <w:txbxContent>
                        <w:p w:rsidR="00055A51" w:rsidRDefault="00055A51" w14:paraId="21F8F085" w14:textId="77777777">
                          <w:pPr>
                            <w:spacing w:before="240"/>
                            <w:ind w:left="720"/>
                            <w:jc w:val="right"/>
                            <w:rPr>
                              <w:color w:val="FFFFFF" w:themeColor="background1"/>
                            </w:rPr>
                          </w:pPr>
                        </w:p>
                        <w:p w:rsidR="00DB6155" w:rsidP="00660604" w:rsidRDefault="00DB6155" w14:paraId="78CFD797" w14:textId="77777777">
                          <w:pPr>
                            <w:spacing w:before="240"/>
                            <w:ind w:left="1008"/>
                            <w:jc w:val="right"/>
                          </w:pPr>
                        </w:p>
                      </w:txbxContent>
                    </v:textbox>
                    <w10:wrap anchorx="page" anchory="page"/>
                  </v:rect>
                </w:pict>
              </mc:Fallback>
            </mc:AlternateContent>
          </w:r>
        </w:p>
        <w:p w:rsidR="00055A51" w:rsidRDefault="00055A51" w14:paraId="3D3FEF78" w14:textId="77777777"/>
        <w:p w:rsidR="00CF01C5" w:rsidP="00CF01C5" w:rsidRDefault="004F36FB" w14:paraId="542F7253" w14:textId="1958F607">
          <w:pPr>
            <w:pStyle w:val="Heading1"/>
            <w:rPr>
              <w:lang w:val="nl-BE"/>
            </w:rPr>
          </w:pPr>
          <w:r>
            <w:rPr>
              <w:noProof/>
            </w:rPr>
            <mc:AlternateContent>
              <mc:Choice Requires="wps">
                <w:drawing>
                  <wp:anchor distT="45720" distB="45720" distL="114300" distR="114300" simplePos="0" relativeHeight="251665408" behindDoc="0" locked="0" layoutInCell="1" allowOverlap="1" wp14:anchorId="3D04EFAA" wp14:editId="6131655D">
                    <wp:simplePos x="0" y="0"/>
                    <wp:positionH relativeFrom="margin">
                      <wp:posOffset>-66675</wp:posOffset>
                    </wp:positionH>
                    <wp:positionV relativeFrom="paragraph">
                      <wp:posOffset>2327910</wp:posOffset>
                    </wp:positionV>
                    <wp:extent cx="5534025" cy="2028825"/>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2028825"/>
                            </a:xfrm>
                            <a:prstGeom prst="rect">
                              <a:avLst/>
                            </a:prstGeom>
                            <a:noFill/>
                            <a:ln w="9525">
                              <a:noFill/>
                              <a:miter lim="800000"/>
                              <a:headEnd/>
                              <a:tailEnd/>
                            </a:ln>
                          </wps:spPr>
                          <wps:txbx>
                            <w:txbxContent>
                              <w:p w:rsidRPr="00BC42FD" w:rsidR="004F36FB" w:rsidP="004F36FB" w:rsidRDefault="00660604" w14:paraId="4C6EF7BB" w14:textId="5AEEBFA8">
                                <w:pPr>
                                  <w:tabs>
                                    <w:tab w:val="left" w:pos="5812"/>
                                  </w:tabs>
                                  <w:jc w:val="center"/>
                                  <w:rPr>
                                    <w:rFonts w:ascii="Montserrat" w:hAnsi="Montserrat"/>
                                    <w:b/>
                                    <w:bCs/>
                                    <w:color w:val="FFFFFF" w:themeColor="background1"/>
                                    <w:sz w:val="80"/>
                                    <w:szCs w:val="80"/>
                                    <w:lang w:val="en-US"/>
                                  </w:rPr>
                                </w:pPr>
                                <w:r>
                                  <w:rPr>
                                    <w:rFonts w:ascii="Montserrat" w:hAnsi="Montserrat"/>
                                    <w:b/>
                                    <w:bCs/>
                                    <w:color w:val="FFFFFF" w:themeColor="background1"/>
                                    <w:sz w:val="80"/>
                                    <w:szCs w:val="80"/>
                                    <w:lang w:val="en-US"/>
                                  </w:rPr>
                                  <w:t>Sta</w:t>
                                </w:r>
                                <w:r w:rsidR="001A64FB">
                                  <w:rPr>
                                    <w:rFonts w:ascii="Montserrat" w:hAnsi="Montserrat"/>
                                    <w:b/>
                                    <w:bCs/>
                                    <w:color w:val="FFFFFF" w:themeColor="background1"/>
                                    <w:sz w:val="80"/>
                                    <w:szCs w:val="80"/>
                                    <w:lang w:val="en-US"/>
                                  </w:rPr>
                                  <w:t>ges 202</w:t>
                                </w:r>
                                <w:r w:rsidR="00560897">
                                  <w:rPr>
                                    <w:rFonts w:ascii="Montserrat" w:hAnsi="Montserrat"/>
                                    <w:b/>
                                    <w:bCs/>
                                    <w:color w:val="FFFFFF" w:themeColor="background1"/>
                                    <w:sz w:val="80"/>
                                    <w:szCs w:val="80"/>
                                    <w:lang w:val="en-US"/>
                                  </w:rPr>
                                  <w:t>5</w:t>
                                </w:r>
                                <w:r w:rsidR="0046547D">
                                  <w:rPr>
                                    <w:rFonts w:ascii="Montserrat" w:hAnsi="Montserrat"/>
                                    <w:b/>
                                    <w:bCs/>
                                    <w:color w:val="FFFFFF" w:themeColor="background1"/>
                                    <w:sz w:val="80"/>
                                    <w:szCs w:val="80"/>
                                    <w:lang w:val="en-US"/>
                                  </w:rPr>
                                  <w:t>-202</w:t>
                                </w:r>
                                <w:r w:rsidR="00560897">
                                  <w:rPr>
                                    <w:rFonts w:ascii="Montserrat" w:hAnsi="Montserrat"/>
                                    <w:b/>
                                    <w:bCs/>
                                    <w:color w:val="FFFFFF" w:themeColor="background1"/>
                                    <w:sz w:val="80"/>
                                    <w:szCs w:val="80"/>
                                    <w:lang w:val="en-US"/>
                                  </w:rPr>
                                  <w:t>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D04EFAA">
                    <v:stroke joinstyle="miter"/>
                    <v:path gradientshapeok="t" o:connecttype="rect"/>
                  </v:shapetype>
                  <v:shape id="Tekstvak 2" style="position:absolute;margin-left:-5.25pt;margin-top:183.3pt;width:435.75pt;height:159.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">
                    <v:textbox>
                      <w:txbxContent>
                        <w:p w:rsidRPr="00BC42FD" w:rsidR="004F36FB" w:rsidP="004F36FB" w:rsidRDefault="00660604" w14:paraId="4C6EF7BB" w14:textId="5AEEBFA8">
                          <w:pPr>
                            <w:tabs>
                              <w:tab w:val="left" w:pos="5812"/>
                            </w:tabs>
                            <w:jc w:val="center"/>
                            <w:rPr>
                              <w:rFonts w:ascii="Montserrat" w:hAnsi="Montserrat"/>
                              <w:b/>
                              <w:bCs/>
                              <w:color w:val="FFFFFF" w:themeColor="background1"/>
                              <w:sz w:val="80"/>
                              <w:szCs w:val="80"/>
                              <w:lang w:val="en-US"/>
                            </w:rPr>
                          </w:pPr>
                          <w:r>
                            <w:rPr>
                              <w:rFonts w:ascii="Montserrat" w:hAnsi="Montserrat"/>
                              <w:b/>
                              <w:bCs/>
                              <w:color w:val="FFFFFF" w:themeColor="background1"/>
                              <w:sz w:val="80"/>
                              <w:szCs w:val="80"/>
                              <w:lang w:val="en-US"/>
                            </w:rPr>
                            <w:t>Sta</w:t>
                          </w:r>
                          <w:r w:rsidR="001A64FB">
                            <w:rPr>
                              <w:rFonts w:ascii="Montserrat" w:hAnsi="Montserrat"/>
                              <w:b/>
                              <w:bCs/>
                              <w:color w:val="FFFFFF" w:themeColor="background1"/>
                              <w:sz w:val="80"/>
                              <w:szCs w:val="80"/>
                              <w:lang w:val="en-US"/>
                            </w:rPr>
                            <w:t>ges 202</w:t>
                          </w:r>
                          <w:r w:rsidR="00560897">
                            <w:rPr>
                              <w:rFonts w:ascii="Montserrat" w:hAnsi="Montserrat"/>
                              <w:b/>
                              <w:bCs/>
                              <w:color w:val="FFFFFF" w:themeColor="background1"/>
                              <w:sz w:val="80"/>
                              <w:szCs w:val="80"/>
                              <w:lang w:val="en-US"/>
                            </w:rPr>
                            <w:t>5</w:t>
                          </w:r>
                          <w:r w:rsidR="0046547D">
                            <w:rPr>
                              <w:rFonts w:ascii="Montserrat" w:hAnsi="Montserrat"/>
                              <w:b/>
                              <w:bCs/>
                              <w:color w:val="FFFFFF" w:themeColor="background1"/>
                              <w:sz w:val="80"/>
                              <w:szCs w:val="80"/>
                              <w:lang w:val="en-US"/>
                            </w:rPr>
                            <w:t>-202</w:t>
                          </w:r>
                          <w:r w:rsidR="00560897">
                            <w:rPr>
                              <w:rFonts w:ascii="Montserrat" w:hAnsi="Montserrat"/>
                              <w:b/>
                              <w:bCs/>
                              <w:color w:val="FFFFFF" w:themeColor="background1"/>
                              <w:sz w:val="80"/>
                              <w:szCs w:val="80"/>
                              <w:lang w:val="en-US"/>
                            </w:rPr>
                            <w:t>6</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2136028" wp14:editId="2F336188">
                    <wp:simplePos x="0" y="0"/>
                    <wp:positionH relativeFrom="margin">
                      <wp:posOffset>1480820</wp:posOffset>
                    </wp:positionH>
                    <wp:positionV relativeFrom="paragraph">
                      <wp:posOffset>4348480</wp:posOffset>
                    </wp:positionV>
                    <wp:extent cx="2428875" cy="76200"/>
                    <wp:effectExtent l="0" t="0" r="28575" b="19050"/>
                    <wp:wrapNone/>
                    <wp:docPr id="11" name="Rechthoek 11"/>
                    <wp:cNvGraphicFramePr/>
                    <a:graphic xmlns:a="http://schemas.openxmlformats.org/drawingml/2006/main">
                      <a:graphicData uri="http://schemas.microsoft.com/office/word/2010/wordprocessingShape">
                        <wps:wsp>
                          <wps:cNvSpPr/>
                          <wps:spPr>
                            <a:xfrm>
                              <a:off x="0" y="0"/>
                              <a:ext cx="2428875"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style="position:absolute;margin-left:116.6pt;margin-top:342.4pt;width:191.25pt;height: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fillcolor="#00d7b0 [3204]" strokecolor="#006b57 [1604]" strokeweight="1pt" w14:anchorId="6B6171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">
                    <w10:wrap anchorx="margin"/>
                  </v:rect>
                </w:pict>
              </mc:Fallback>
            </mc:AlternateContent>
          </w:r>
          <w:r>
            <w:rPr>
              <w:noProof/>
            </w:rPr>
            <mc:AlternateContent>
              <mc:Choice Requires="wps">
                <w:drawing>
                  <wp:anchor distT="45720" distB="45720" distL="114300" distR="114300" simplePos="0" relativeHeight="251667456" behindDoc="0" locked="0" layoutInCell="1" allowOverlap="1" wp14:anchorId="27B2CB74" wp14:editId="66AACBDE">
                    <wp:simplePos x="0" y="0"/>
                    <wp:positionH relativeFrom="margin">
                      <wp:posOffset>-67310</wp:posOffset>
                    </wp:positionH>
                    <wp:positionV relativeFrom="paragraph">
                      <wp:posOffset>4444194</wp:posOffset>
                    </wp:positionV>
                    <wp:extent cx="5534025" cy="1171575"/>
                    <wp:effectExtent l="0" t="0" r="0" b="0"/>
                    <wp:wrapSquare wrapText="bothSides"/>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171575"/>
                            </a:xfrm>
                            <a:prstGeom prst="rect">
                              <a:avLst/>
                            </a:prstGeom>
                            <a:noFill/>
                            <a:ln w="9525">
                              <a:noFill/>
                              <a:miter lim="800000"/>
                              <a:headEnd/>
                              <a:tailEnd/>
                            </a:ln>
                          </wps:spPr>
                          <wps:txbx>
                            <w:txbxContent>
                              <w:p w:rsidRPr="00BC42FD" w:rsidR="000C31C5" w:rsidP="004F36FB" w:rsidRDefault="001A64FB" w14:paraId="2BDE9728" w14:textId="41585954">
                                <w:pPr>
                                  <w:tabs>
                                    <w:tab w:val="left" w:pos="5812"/>
                                  </w:tabs>
                                  <w:jc w:val="center"/>
                                  <w:rPr>
                                    <w:rFonts w:ascii="Montserrat" w:hAnsi="Montserrat"/>
                                    <w:b/>
                                    <w:bCs/>
                                    <w:color w:val="FFFFFF" w:themeColor="background1"/>
                                    <w:sz w:val="24"/>
                                    <w:szCs w:val="24"/>
                                    <w:lang w:val="en-US"/>
                                  </w:rPr>
                                </w:pPr>
                                <w:r>
                                  <w:rPr>
                                    <w:rFonts w:ascii="Montserrat" w:hAnsi="Montserrat"/>
                                    <w:b/>
                                    <w:bCs/>
                                    <w:color w:val="FFFFFF" w:themeColor="background1"/>
                                    <w:sz w:val="24"/>
                                    <w:szCs w:val="24"/>
                                    <w:lang w:val="en-US"/>
                                  </w:rPr>
                                  <w:t>Nederlandstalige versie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margin-left:-5.3pt;margin-top:349.95pt;width:435.75pt;height:9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" w14:anchorId="27B2CB74">
                    <v:textbox>
                      <w:txbxContent>
                        <w:p w:rsidRPr="00BC42FD" w:rsidR="000C31C5" w:rsidP="004F36FB" w:rsidRDefault="001A64FB" w14:paraId="2BDE9728" w14:textId="41585954">
                          <w:pPr>
                            <w:tabs>
                              <w:tab w:val="left" w:pos="5812"/>
                            </w:tabs>
                            <w:jc w:val="center"/>
                            <w:rPr>
                              <w:rFonts w:ascii="Montserrat" w:hAnsi="Montserrat"/>
                              <w:b/>
                              <w:bCs/>
                              <w:color w:val="FFFFFF" w:themeColor="background1"/>
                              <w:sz w:val="24"/>
                              <w:szCs w:val="24"/>
                              <w:lang w:val="en-US"/>
                            </w:rPr>
                          </w:pPr>
                          <w:r>
                            <w:rPr>
                              <w:rFonts w:ascii="Montserrat" w:hAnsi="Montserrat"/>
                              <w:b/>
                              <w:bCs/>
                              <w:color w:val="FFFFFF" w:themeColor="background1"/>
                              <w:sz w:val="24"/>
                              <w:szCs w:val="24"/>
                              <w:lang w:val="en-US"/>
                            </w:rPr>
                            <w:t>Nederlandstalige versie</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7C3F93F8" wp14:editId="4F8F3E63">
                <wp:simplePos x="0" y="0"/>
                <wp:positionH relativeFrom="margin">
                  <wp:align>center</wp:align>
                </wp:positionH>
                <wp:positionV relativeFrom="paragraph">
                  <wp:posOffset>85090</wp:posOffset>
                </wp:positionV>
                <wp:extent cx="2977544" cy="82296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7544" cy="822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5B0E7909" wp14:editId="1FC9A329">
                    <wp:simplePos x="0" y="0"/>
                    <wp:positionH relativeFrom="margin">
                      <wp:align>center</wp:align>
                    </wp:positionH>
                    <wp:positionV relativeFrom="paragraph">
                      <wp:posOffset>8623935</wp:posOffset>
                    </wp:positionV>
                    <wp:extent cx="4581525" cy="140462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4620"/>
                            </a:xfrm>
                            <a:prstGeom prst="rect">
                              <a:avLst/>
                            </a:prstGeom>
                            <a:noFill/>
                            <a:ln w="9525">
                              <a:noFill/>
                              <a:miter lim="800000"/>
                              <a:headEnd/>
                              <a:tailEnd/>
                            </a:ln>
                          </wps:spPr>
                          <wps:txbx>
                            <w:txbxContent>
                              <w:p w:rsidRPr="00055A51" w:rsidR="00055A51" w:rsidP="00055A51" w:rsidRDefault="00055A51" w14:paraId="2994C5CB" w14:textId="2231B4E9">
                                <w:pPr>
                                  <w:tabs>
                                    <w:tab w:val="left" w:pos="5812"/>
                                  </w:tabs>
                                  <w:jc w:val="center"/>
                                  <w:rPr>
                                    <w:color w:val="00D7B0"/>
                                    <w:sz w:val="18"/>
                                    <w:szCs w:val="18"/>
                                    <w:lang w:val="en-US"/>
                                  </w:rPr>
                                </w:pPr>
                                <w:r w:rsidRPr="00055A51">
                                  <w:rPr>
                                    <w:color w:val="00D7B0"/>
                                    <w:sz w:val="18"/>
                                    <w:szCs w:val="18"/>
                                    <w:lang w:val="en-US"/>
                                  </w:rPr>
                                  <w:t>©202</w:t>
                                </w:r>
                                <w:r>
                                  <w:rPr>
                                    <w:color w:val="00D7B0"/>
                                    <w:sz w:val="18"/>
                                    <w:szCs w:val="18"/>
                                    <w:lang w:val="en-US"/>
                                  </w:rPr>
                                  <w:t xml:space="preserve">2 </w:t>
                                </w:r>
                                <w:r w:rsidRPr="00055A51">
                                  <w:rPr>
                                    <w:color w:val="00D7B0"/>
                                    <w:sz w:val="18"/>
                                    <w:szCs w:val="18"/>
                                    <w:lang w:val="en-US"/>
                                  </w:rPr>
                                  <w:t>–</w:t>
                                </w:r>
                                <w:r>
                                  <w:rPr>
                                    <w:color w:val="00D7B0"/>
                                    <w:sz w:val="18"/>
                                    <w:szCs w:val="18"/>
                                    <w:lang w:val="en-US"/>
                                  </w:rPr>
                                  <w:t xml:space="preserve"> </w:t>
                                </w:r>
                                <w:r w:rsidRPr="00055A51">
                                  <w:rPr>
                                    <w:color w:val="00D7B0"/>
                                    <w:sz w:val="18"/>
                                    <w:szCs w:val="18"/>
                                    <w:lang w:val="en-US"/>
                                  </w:rPr>
                                  <w:t>Integration Designers N.V. –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style="position:absolute;margin-left:0;margin-top:679.05pt;width:360.7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" w14:anchorId="5B0E7909">
                    <v:textbox style="mso-fit-shape-to-text:t">
                      <w:txbxContent>
                        <w:p w:rsidRPr="00055A51" w:rsidR="00055A51" w:rsidP="00055A51" w:rsidRDefault="00055A51" w14:paraId="2994C5CB" w14:textId="2231B4E9">
                          <w:pPr>
                            <w:tabs>
                              <w:tab w:val="left" w:pos="5812"/>
                            </w:tabs>
                            <w:jc w:val="center"/>
                            <w:rPr>
                              <w:color w:val="00D7B0"/>
                              <w:sz w:val="18"/>
                              <w:szCs w:val="18"/>
                              <w:lang w:val="en-US"/>
                            </w:rPr>
                          </w:pPr>
                          <w:r w:rsidRPr="00055A51">
                            <w:rPr>
                              <w:color w:val="00D7B0"/>
                              <w:sz w:val="18"/>
                              <w:szCs w:val="18"/>
                              <w:lang w:val="en-US"/>
                            </w:rPr>
                            <w:t>©202</w:t>
                          </w:r>
                          <w:r>
                            <w:rPr>
                              <w:color w:val="00D7B0"/>
                              <w:sz w:val="18"/>
                              <w:szCs w:val="18"/>
                              <w:lang w:val="en-US"/>
                            </w:rPr>
                            <w:t xml:space="preserve">2 </w:t>
                          </w:r>
                          <w:r w:rsidRPr="00055A51">
                            <w:rPr>
                              <w:color w:val="00D7B0"/>
                              <w:sz w:val="18"/>
                              <w:szCs w:val="18"/>
                              <w:lang w:val="en-US"/>
                            </w:rPr>
                            <w:t>–</w:t>
                          </w:r>
                          <w:r>
                            <w:rPr>
                              <w:color w:val="00D7B0"/>
                              <w:sz w:val="18"/>
                              <w:szCs w:val="18"/>
                              <w:lang w:val="en-US"/>
                            </w:rPr>
                            <w:t xml:space="preserve"> </w:t>
                          </w:r>
                          <w:r w:rsidRPr="00055A51">
                            <w:rPr>
                              <w:color w:val="00D7B0"/>
                              <w:sz w:val="18"/>
                              <w:szCs w:val="18"/>
                              <w:lang w:val="en-US"/>
                            </w:rPr>
                            <w:t>Integration Designers N.V. – All rights reserved</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499C6C96" wp14:editId="5B464C1F">
                    <wp:simplePos x="0" y="0"/>
                    <wp:positionH relativeFrom="page">
                      <wp:posOffset>1009650</wp:posOffset>
                    </wp:positionH>
                    <wp:positionV relativeFrom="paragraph">
                      <wp:posOffset>6629400</wp:posOffset>
                    </wp:positionV>
                    <wp:extent cx="5534025" cy="1171575"/>
                    <wp:effectExtent l="0" t="0" r="0" b="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171575"/>
                            </a:xfrm>
                            <a:prstGeom prst="rect">
                              <a:avLst/>
                            </a:prstGeom>
                            <a:noFill/>
                            <a:ln w="9525">
                              <a:noFill/>
                              <a:miter lim="800000"/>
                              <a:headEnd/>
                              <a:tailEnd/>
                            </a:ln>
                          </wps:spPr>
                          <wps:txbx>
                            <w:txbxContent>
                              <w:p w:rsidRPr="000C31C5" w:rsidR="000C31C5" w:rsidP="000C31C5" w:rsidRDefault="000C31C5" w14:paraId="07477653" w14:textId="0FE12A10">
                                <w:pPr>
                                  <w:tabs>
                                    <w:tab w:val="left" w:pos="5812"/>
                                  </w:tabs>
                                  <w:jc w:val="center"/>
                                  <w:rPr>
                                    <w:color w:val="FFFFFF" w:themeColor="background1"/>
                                    <w:sz w:val="20"/>
                                    <w:szCs w:val="20"/>
                                    <w:lang w:val="en-US"/>
                                  </w:rPr>
                                </w:pPr>
                                <w:r>
                                  <w:rPr>
                                    <w:color w:val="FFFFFF" w:themeColor="background1"/>
                                    <w:sz w:val="20"/>
                                    <w:szCs w:val="20"/>
                                    <w:lang w:val="en-US"/>
                                  </w:rPr>
                                  <w:t>Legal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style="position:absolute;margin-left:79.5pt;margin-top:522pt;width:435.75pt;height:92.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" w14:anchorId="499C6C96">
                    <v:textbox>
                      <w:txbxContent>
                        <w:p w:rsidRPr="000C31C5" w:rsidR="000C31C5" w:rsidP="000C31C5" w:rsidRDefault="000C31C5" w14:paraId="07477653" w14:textId="0FE12A10">
                          <w:pPr>
                            <w:tabs>
                              <w:tab w:val="left" w:pos="5812"/>
                            </w:tabs>
                            <w:jc w:val="center"/>
                            <w:rPr>
                              <w:color w:val="FFFFFF" w:themeColor="background1"/>
                              <w:sz w:val="20"/>
                              <w:szCs w:val="20"/>
                              <w:lang w:val="en-US"/>
                            </w:rPr>
                          </w:pPr>
                          <w:r>
                            <w:rPr>
                              <w:color w:val="FFFFFF" w:themeColor="background1"/>
                              <w:sz w:val="20"/>
                              <w:szCs w:val="20"/>
                              <w:lang w:val="en-US"/>
                            </w:rPr>
                            <w:t>Legal</w:t>
                          </w:r>
                        </w:p>
                      </w:txbxContent>
                    </v:textbox>
                    <w10:wrap type="square" anchorx="page"/>
                  </v:shape>
                </w:pict>
              </mc:Fallback>
            </mc:AlternateContent>
          </w:r>
          <w:r w:rsidR="00055A51">
            <w:br w:type="page"/>
          </w:r>
          <w:r w:rsidR="00CF01C5">
            <w:rPr>
              <w:lang w:val="nl-BE"/>
            </w:rPr>
            <w:lastRenderedPageBreak/>
            <w:t>Integration Designers</w:t>
          </w:r>
        </w:p>
        <w:p w:rsidR="772FE7E2" w:rsidP="772FE7E2" w:rsidRDefault="772FE7E2" w14:paraId="080A950E" w14:textId="36B0FE04">
          <w:pPr>
            <w:pStyle w:val="Normal"/>
            <w:suppressLineNumbers w:val="0"/>
            <w:bidi w:val="0"/>
            <w:spacing w:before="0" w:beforeAutospacing="off" w:after="0" w:afterAutospacing="off" w:line="259" w:lineRule="auto"/>
            <w:ind w:left="0" w:right="0"/>
            <w:jc w:val="left"/>
            <w:rPr>
              <w:lang w:val="nl-BE"/>
            </w:rPr>
          </w:pPr>
        </w:p>
        <w:p w:rsidR="00CF01C5" w:rsidP="00CF01C5" w:rsidRDefault="00224B2A" w14:paraId="6696BB6C" w14:textId="6C44355E">
          <w:pPr>
            <w:rPr>
              <w:lang w:val="nl-BE"/>
            </w:rPr>
          </w:pPr>
          <w:r>
            <w:rPr>
              <w:noProof/>
            </w:rPr>
            <w:drawing>
              <wp:inline distT="0" distB="0" distL="0" distR="0" wp14:anchorId="0FC05854" wp14:editId="64C42A2D">
                <wp:extent cx="5400040" cy="303784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3037840"/>
                        </a:xfrm>
                        <a:prstGeom prst="rect">
                          <a:avLst/>
                        </a:prstGeom>
                      </pic:spPr>
                    </pic:pic>
                  </a:graphicData>
                </a:graphic>
              </wp:inline>
            </w:drawing>
          </w:r>
        </w:p>
        <w:p w:rsidRPr="00CF01C5" w:rsidR="00CF01C5" w:rsidP="00CF01C5" w:rsidRDefault="00CF01C5" w14:paraId="07887368" w14:textId="77777777">
          <w:pPr>
            <w:rPr>
              <w:lang w:val="nl-BE"/>
            </w:rPr>
          </w:pPr>
        </w:p>
        <w:p w:rsidRPr="00CF01C5" w:rsidR="00CF01C5" w:rsidP="00CF01C5" w:rsidRDefault="00CF01C5" w14:paraId="3FA0FED1" w14:textId="77777777">
          <w:pPr>
            <w:pStyle w:val="Heading2"/>
          </w:pPr>
          <w:r w:rsidRPr="00CF01C5">
            <w:t>Digitale transformatie </w:t>
          </w:r>
        </w:p>
        <w:p w:rsidR="00CF01C5" w:rsidP="00CF01C5" w:rsidRDefault="00CF01C5" w14:paraId="1E5C76F0" w14:textId="060687CE">
          <w:pPr>
            <w:rPr>
              <w:lang w:val="nl-BE"/>
            </w:rPr>
          </w:pPr>
          <w:r w:rsidRPr="00CF01C5">
            <w:rPr>
              <w:lang w:val="nl-BE"/>
            </w:rPr>
            <w:t>Toegang tot informatie van zichzelf en van leveranciers is tegenwoordig vanzelfsprekend voor klanten. Bedrijven zien zich genoodzaakt deze informatie via verschillende kanalen beschikbaar te maken. Integration Designers gebruikt integratie tools om bestaande informatie te ontsluiten en API management tools om deze informatie op een verantwoorde wijze beschikbaar te maken naar de buitenwereld. </w:t>
          </w:r>
        </w:p>
        <w:p w:rsidRPr="00CF01C5" w:rsidR="00CF01C5" w:rsidP="00CF01C5" w:rsidRDefault="00CF01C5" w14:paraId="4394A435" w14:textId="77777777">
          <w:pPr>
            <w:rPr>
              <w:lang w:val="nl-BE"/>
            </w:rPr>
          </w:pPr>
        </w:p>
        <w:p w:rsidRPr="00CF01C5" w:rsidR="00CF01C5" w:rsidP="00CF01C5" w:rsidRDefault="00CF01C5" w14:paraId="5C4B94F3" w14:textId="77777777">
          <w:pPr>
            <w:pStyle w:val="Heading2"/>
          </w:pPr>
          <w:r w:rsidRPr="00CF01C5">
            <w:t>Cronos </w:t>
          </w:r>
        </w:p>
        <w:p w:rsidR="00CF01C5" w:rsidP="00CF01C5" w:rsidRDefault="00CF01C5" w14:paraId="5A9E1E38" w14:textId="3229FDA5">
          <w:pPr>
            <w:rPr>
              <w:lang w:val="nl-BE"/>
            </w:rPr>
          </w:pPr>
          <w:r w:rsidRPr="00CF01C5">
            <w:rPr>
              <w:lang w:val="nl-BE"/>
            </w:rPr>
            <w:t xml:space="preserve">Integration Designers behoort tot de Cronos Group. De groep bevat meer dan </w:t>
          </w:r>
          <w:r w:rsidR="00393EEF">
            <w:rPr>
              <w:lang w:val="nl-BE"/>
            </w:rPr>
            <w:t>6</w:t>
          </w:r>
          <w:r w:rsidRPr="00CF01C5">
            <w:rPr>
              <w:lang w:val="nl-BE"/>
            </w:rPr>
            <w:t xml:space="preserve">00 bedrijven en meer dan </w:t>
          </w:r>
          <w:r w:rsidR="00224B2A">
            <w:rPr>
              <w:lang w:val="nl-BE"/>
            </w:rPr>
            <w:t>8</w:t>
          </w:r>
          <w:r w:rsidRPr="00CF01C5">
            <w:rPr>
              <w:lang w:val="nl-BE"/>
            </w:rPr>
            <w:t>000 consultants. Naast onze eigen expertise hebben we toegang tot een brede waaier van skills binnen de groep. Dit stelt ons in staat om uitdagende projecten tot een goed einde te brengen.  </w:t>
          </w:r>
        </w:p>
        <w:p w:rsidRPr="00CF01C5" w:rsidR="00CF01C5" w:rsidP="00CF01C5" w:rsidRDefault="00CF01C5" w14:paraId="2DA62EA1" w14:textId="77777777">
          <w:pPr>
            <w:rPr>
              <w:lang w:val="nl-BE"/>
            </w:rPr>
          </w:pPr>
        </w:p>
        <w:p w:rsidRPr="00CF01C5" w:rsidR="00CF01C5" w:rsidP="00CF01C5" w:rsidRDefault="00CF01C5" w14:paraId="7EFA326A" w14:textId="77777777">
          <w:pPr>
            <w:pStyle w:val="Heading2"/>
          </w:pPr>
          <w:r w:rsidRPr="00CF01C5">
            <w:t>Internships/stageopdrachten </w:t>
          </w:r>
        </w:p>
        <w:p w:rsidR="00CF01C5" w:rsidP="00CF01C5" w:rsidRDefault="00CF01C5" w14:paraId="4BC152F5" w14:textId="77777777">
          <w:pPr>
            <w:rPr>
              <w:lang w:val="nl-BE"/>
            </w:rPr>
          </w:pPr>
          <w:r w:rsidRPr="00CF01C5">
            <w:rPr>
              <w:lang w:val="nl-BE"/>
            </w:rPr>
            <w:t xml:space="preserve">Onze stageopdrachten zijn uitdagend en vrij technisch, maar je zal begeleid worden door onze consultants met ruime ervaring in het stageonderwerp dat je kiest. </w:t>
          </w:r>
        </w:p>
        <w:p w:rsidR="00CF01C5" w:rsidP="00CF01C5" w:rsidRDefault="00CF01C5" w14:paraId="3B2C7345" w14:textId="77777777">
          <w:pPr>
            <w:rPr>
              <w:lang w:val="nl-BE"/>
            </w:rPr>
          </w:pPr>
        </w:p>
        <w:p w:rsidRPr="00CF01C5" w:rsidR="00CF01C5" w:rsidP="00CF01C5" w:rsidRDefault="00CF01C5" w14:paraId="5F6D182C" w14:textId="52986375">
          <w:pPr>
            <w:rPr>
              <w:lang w:val="nl-BE"/>
            </w:rPr>
          </w:pPr>
          <w:r w:rsidRPr="00CF01C5">
            <w:rPr>
              <w:lang w:val="nl-BE"/>
            </w:rPr>
            <w:t>We stellen je ook een uitgebreide IT-infrastructuur ter beschikking om je stage uit te voeren: </w:t>
          </w:r>
        </w:p>
        <w:p w:rsidRPr="00CF01C5" w:rsidR="00CF01C5" w:rsidP="00CF01C5" w:rsidRDefault="00CF01C5" w14:paraId="77454000" w14:textId="77777777">
          <w:pPr>
            <w:numPr>
              <w:ilvl w:val="0"/>
              <w:numId w:val="9"/>
            </w:numPr>
            <w:rPr>
              <w:lang w:val="nl-BE"/>
            </w:rPr>
          </w:pPr>
          <w:r w:rsidRPr="00CF01C5">
            <w:rPr>
              <w:lang w:val="nl-BE"/>
            </w:rPr>
            <w:t>Verschillende gevirtualiseerde labo servers (VMWare, Microsoft Hyper-V) </w:t>
          </w:r>
        </w:p>
        <w:p w:rsidRPr="00CF01C5" w:rsidR="00CF01C5" w:rsidP="00CF01C5" w:rsidRDefault="00CF01C5" w14:paraId="36B52F0B" w14:textId="77777777">
          <w:pPr>
            <w:numPr>
              <w:ilvl w:val="0"/>
              <w:numId w:val="9"/>
            </w:numPr>
            <w:rPr>
              <w:lang w:val="nl-BE"/>
            </w:rPr>
          </w:pPr>
          <w:r w:rsidRPr="00CF01C5">
            <w:rPr>
              <w:lang w:val="nl-BE"/>
            </w:rPr>
            <w:t>Cloud infrastructuur bij de grote spelers (Amazon, Google, Microsoft, IBM) </w:t>
          </w:r>
        </w:p>
        <w:p w:rsidR="00CF01C5" w:rsidP="00CF01C5" w:rsidRDefault="00CF01C5" w14:paraId="5FDA9A54" w14:textId="265316A4">
          <w:pPr>
            <w:numPr>
              <w:ilvl w:val="0"/>
              <w:numId w:val="9"/>
            </w:numPr>
            <w:rPr>
              <w:lang w:val="nl-BE"/>
            </w:rPr>
          </w:pPr>
          <w:r w:rsidRPr="00CF01C5">
            <w:rPr>
              <w:lang w:val="nl-BE"/>
            </w:rPr>
            <w:t xml:space="preserve">Indien nodig een krachtige laptop </w:t>
          </w:r>
          <w:r w:rsidR="003541DA">
            <w:rPr>
              <w:lang w:val="nl-BE"/>
            </w:rPr>
            <w:t>als</w:t>
          </w:r>
          <w:r w:rsidRPr="00CF01C5">
            <w:rPr>
              <w:lang w:val="nl-BE"/>
            </w:rPr>
            <w:t xml:space="preserve"> je persoonlijk toestel ontoereikend zou blijken </w:t>
          </w:r>
        </w:p>
        <w:p w:rsidRPr="00CF01C5" w:rsidR="00CF01C5" w:rsidP="00CF01C5" w:rsidRDefault="00CF01C5" w14:paraId="756FC922" w14:textId="77777777">
          <w:pPr>
            <w:ind w:left="720"/>
            <w:rPr>
              <w:lang w:val="nl-BE"/>
            </w:rPr>
          </w:pPr>
        </w:p>
        <w:p w:rsidRPr="00CF01C5" w:rsidR="00CF01C5" w:rsidP="00CF01C5" w:rsidRDefault="00CF01C5" w14:paraId="605F607B" w14:textId="77777777">
          <w:pPr>
            <w:rPr>
              <w:lang w:val="nl-BE"/>
            </w:rPr>
          </w:pPr>
          <w:r w:rsidRPr="00CF01C5">
            <w:rPr>
              <w:lang w:val="nl-BE"/>
            </w:rPr>
            <w:t>We beschikken ook over alle nodige softwarelicenties van onze softwarepartners zodat je ongehinderd je stage kan uitvoeren. </w:t>
          </w:r>
        </w:p>
        <w:p w:rsidRPr="00CF01C5" w:rsidR="00CF01C5" w:rsidP="00CF01C5" w:rsidRDefault="00CF01C5" w14:paraId="53DEBD5D" w14:textId="5C984773">
          <w:pPr>
            <w:rPr>
              <w:lang w:val="nl-BE"/>
            </w:rPr>
          </w:pPr>
          <w:r w:rsidRPr="00CF01C5">
            <w:rPr>
              <w:lang w:val="nl-BE"/>
            </w:rPr>
            <w:t xml:space="preserve">Ons landschapskantoor bevindt zich op de </w:t>
          </w:r>
          <w:r w:rsidRPr="00CF01C5">
            <w:rPr>
              <w:b/>
              <w:bCs/>
              <w:lang w:val="nl-BE"/>
            </w:rPr>
            <w:t>Veldkant 33B te Kontich</w:t>
          </w:r>
          <w:r w:rsidRPr="00CF01C5">
            <w:rPr>
              <w:lang w:val="nl-BE"/>
            </w:rPr>
            <w:t>. De stages zullen ook op die locatie doorgaan. Onze werktijden zijn flexibel, dus je kan zelf beslissen wanneer je je dagtaken wenst te starten. </w:t>
          </w:r>
          <w:r w:rsidRPr="00CF7AC2" w:rsidR="00CF7AC2">
            <w:rPr>
              <w:lang w:val="nl-BE"/>
            </w:rPr>
            <w:t>Deeltijds remote werken kan ook mist de nodige afspraken</w:t>
          </w:r>
          <w:r w:rsidR="003E3BEA">
            <w:rPr>
              <w:lang w:val="nl-BE"/>
            </w:rPr>
            <w:t>.</w:t>
          </w:r>
        </w:p>
        <w:p w:rsidRPr="00CF01C5" w:rsidR="00CF01C5" w:rsidP="00CF01C5" w:rsidRDefault="00CF01C5" w14:paraId="21EE016D" w14:textId="77777777">
          <w:pPr>
            <w:rPr>
              <w:lang w:val="nl-BE"/>
            </w:rPr>
          </w:pPr>
        </w:p>
        <w:p w:rsidRPr="00CF01C5" w:rsidR="00CF01C5" w:rsidP="00CF01C5" w:rsidRDefault="00CF01C5" w14:paraId="3F6E6A4F" w14:textId="77777777">
          <w:pPr>
            <w:rPr>
              <w:lang w:val="nl-BE"/>
            </w:rPr>
          </w:pPr>
          <w:r w:rsidRPr="00CF01C5">
            <w:rPr>
              <w:lang w:val="nl-BE"/>
            </w:rPr>
            <w:t>Het tijdstip waarop je je stage wenst te starten kunnen we onderling afspreken. Een stage kan vaak ook in groep of individueel worden uitgevoerd aangezien de scope flexibel te bepalen is. </w:t>
          </w:r>
        </w:p>
        <w:p w:rsidR="00CF01C5" w:rsidP="00CF01C5" w:rsidRDefault="00CF01C5" w14:paraId="09F12FC5" w14:textId="42B9798E">
          <w:pPr>
            <w:rPr>
              <w:lang w:val="nl-BE"/>
            </w:rPr>
          </w:pPr>
          <w:r w:rsidRPr="00CF01C5">
            <w:rPr>
              <w:lang w:val="nl-BE"/>
            </w:rPr>
            <w:t>De kennis die je bij onze stages opbouwt vormt een waardevolle basis voor je IT-carrière. Integration Designers is steeds op zoek naar enthousiaste nieuwe collega’s, dus een vervolgtraject in de vorm van een vast contract behoort zeker tot de mogelijkheden!  </w:t>
          </w:r>
        </w:p>
        <w:p w:rsidRPr="00CF01C5" w:rsidR="00CF01C5" w:rsidP="00CF01C5" w:rsidRDefault="00CF01C5" w14:paraId="607916F3" w14:textId="77777777">
          <w:pPr>
            <w:rPr>
              <w:lang w:val="nl-BE"/>
            </w:rPr>
          </w:pPr>
        </w:p>
        <w:p w:rsidRPr="00CF01C5" w:rsidR="00CF01C5" w:rsidP="00CF01C5" w:rsidRDefault="00CF01C5" w14:paraId="04C24E98" w14:textId="089D575F">
          <w:pPr>
            <w:rPr>
              <w:lang w:val="nl-BE"/>
            </w:rPr>
          </w:pPr>
          <w:r w:rsidRPr="00CF01C5">
            <w:rPr>
              <w:lang w:val="nl-BE"/>
            </w:rPr>
            <w:t>Het doel van Integration Designers is om een ​​professionele omgeving te creëren met een open werksfeer, waar mensen elke dag nieuwe dingen leren en de beste oplossingen voor onze klanten kunnen bieden. Binnen Integration Designers en De Cronos Group ligt de focus op ondernemerschap en zelfontplooiing. Onze consultants zijn ons belangrijkste en meest waardevolle asset. We investeren in vaardigheden door middel van trainingen, seminars, teamevenementen, zelfstudieprogramma's en onze FastTrack-methodiek. We moedigen ondernemerschap sterk aan en geven onze mensen alle mogelijke kansen om hun eigen ideeën te realiseren.  </w:t>
          </w:r>
        </w:p>
        <w:p w:rsidRPr="00CF01C5" w:rsidR="00CF01C5" w:rsidP="00CF01C5" w:rsidRDefault="00CF01C5" w14:paraId="2D4DCF46" w14:textId="77777777">
          <w:pPr>
            <w:rPr>
              <w:lang w:val="nl-BE"/>
            </w:rPr>
          </w:pPr>
        </w:p>
        <w:p w:rsidR="00055A51" w:rsidRDefault="00000000" w14:paraId="562A1A02" w14:textId="1D1570CC">
          <w:pPr>
            <w:spacing w:after="160"/>
            <w:rPr>
              <w:rFonts w:eastAsiaTheme="majorEastAsia" w:cstheme="majorBidi"/>
              <w:b/>
              <w:color w:val="281A77"/>
              <w:spacing w:val="-10"/>
              <w:kern w:val="28"/>
              <w:sz w:val="56"/>
              <w:szCs w:val="56"/>
            </w:rPr>
          </w:pPr>
        </w:p>
      </w:sdtContent>
    </w:sdt>
    <w:p w:rsidR="00CF01C5" w:rsidRDefault="00CF01C5" w14:paraId="1741D906" w14:textId="77777777">
      <w:pPr>
        <w:spacing w:after="160"/>
        <w:rPr>
          <w:rFonts w:ascii="Montserrat" w:hAnsi="Montserrat" w:eastAsiaTheme="majorEastAsia" w:cstheme="majorBidi"/>
          <w:b/>
          <w:color w:val="281A77"/>
          <w:sz w:val="32"/>
          <w:szCs w:val="32"/>
        </w:rPr>
      </w:pPr>
      <w:bookmarkStart w:name="_Hlk100671093" w:id="0"/>
      <w:r>
        <w:br w:type="page"/>
      </w:r>
    </w:p>
    <w:p w:rsidRPr="00DE4D5E" w:rsidR="00136DAD" w:rsidP="00136DAD" w:rsidRDefault="00136DAD" w14:paraId="104231CD" w14:textId="264351AC">
      <w:pPr>
        <w:pStyle w:val="Heading1"/>
        <w:rPr>
          <w:lang w:val="nl-BE"/>
        </w:rPr>
      </w:pPr>
      <w:r w:rsidRPr="00DE4D5E">
        <w:rPr>
          <w:lang w:val="nl-BE"/>
        </w:rPr>
        <w:lastRenderedPageBreak/>
        <w:t xml:space="preserve">Stageonderwerp </w:t>
      </w:r>
      <w:r>
        <w:rPr>
          <w:lang w:val="nl-BE"/>
        </w:rPr>
        <w:t>1</w:t>
      </w:r>
      <w:r w:rsidRPr="00DE4D5E">
        <w:rPr>
          <w:lang w:val="nl-BE"/>
        </w:rPr>
        <w:t xml:space="preserve"> – </w:t>
      </w:r>
      <w:proofErr w:type="spellStart"/>
      <w:r w:rsidR="00560897">
        <w:rPr>
          <w:lang w:val="nl-BE"/>
        </w:rPr>
        <w:t>Observability</w:t>
      </w:r>
      <w:proofErr w:type="spellEnd"/>
      <w:r w:rsidR="00560897">
        <w:rPr>
          <w:lang w:val="nl-BE"/>
        </w:rPr>
        <w:t xml:space="preserve"> in een </w:t>
      </w:r>
      <w:proofErr w:type="spellStart"/>
      <w:r w:rsidR="00560897">
        <w:rPr>
          <w:lang w:val="nl-BE"/>
        </w:rPr>
        <w:t>hybrid</w:t>
      </w:r>
      <w:proofErr w:type="spellEnd"/>
      <w:r w:rsidR="00560897">
        <w:rPr>
          <w:lang w:val="nl-BE"/>
        </w:rPr>
        <w:t xml:space="preserve"> </w:t>
      </w:r>
      <w:proofErr w:type="spellStart"/>
      <w:r w:rsidR="00560897">
        <w:rPr>
          <w:lang w:val="nl-BE"/>
        </w:rPr>
        <w:t>cloud</w:t>
      </w:r>
      <w:proofErr w:type="spellEnd"/>
      <w:r w:rsidR="00560897">
        <w:rPr>
          <w:lang w:val="nl-BE"/>
        </w:rPr>
        <w:t xml:space="preserve"> setup met IBM </w:t>
      </w:r>
      <w:proofErr w:type="spellStart"/>
      <w:r w:rsidR="00560897">
        <w:rPr>
          <w:lang w:val="nl-BE"/>
        </w:rPr>
        <w:t>Instana</w:t>
      </w:r>
      <w:proofErr w:type="spellEnd"/>
      <w:r>
        <w:rPr>
          <w:lang w:val="nl-BE"/>
        </w:rPr>
        <w:t xml:space="preserve"> </w:t>
      </w:r>
    </w:p>
    <w:p w:rsidRPr="00DE4D5E" w:rsidR="00136DAD" w:rsidP="00136DAD" w:rsidRDefault="00136DAD" w14:paraId="567D434A" w14:textId="77777777">
      <w:pPr>
        <w:rPr>
          <w:lang w:val="nl-BE"/>
        </w:rPr>
      </w:pPr>
    </w:p>
    <w:p w:rsidR="00136DAD" w:rsidP="00136DAD" w:rsidRDefault="00136DAD" w14:paraId="1E8B421B" w14:textId="77777777">
      <w:pPr>
        <w:pStyle w:val="Heading2"/>
      </w:pPr>
      <w:r>
        <w:t>Contactpersoon</w:t>
      </w:r>
    </w:p>
    <w:p w:rsidR="00136DAD" w:rsidP="00136DAD" w:rsidRDefault="00136DAD" w14:paraId="5F73BF94" w14:textId="77777777">
      <w:pPr>
        <w:ind w:firstLine="708"/>
      </w:pPr>
      <w:r>
        <w:t xml:space="preserve">Jeroen Willems </w:t>
      </w:r>
    </w:p>
    <w:p w:rsidR="00136DAD" w:rsidP="00136DAD" w:rsidRDefault="00136DAD" w14:paraId="76896C53" w14:textId="77777777">
      <w:pPr>
        <w:ind w:firstLine="708"/>
      </w:pPr>
      <w:hyperlink w:history="1" r:id="rId14">
        <w:r w:rsidRPr="00DD40FA">
          <w:rPr>
            <w:rStyle w:val="Hyperlink"/>
          </w:rPr>
          <w:t>jeroen.willems@integrationdesigners.com</w:t>
        </w:r>
      </w:hyperlink>
      <w:r>
        <w:t xml:space="preserve">  </w:t>
      </w:r>
    </w:p>
    <w:p w:rsidR="00136DAD" w:rsidP="00136DAD" w:rsidRDefault="00136DAD" w14:paraId="110DAB02" w14:textId="77777777">
      <w:pPr>
        <w:ind w:firstLine="708"/>
      </w:pPr>
      <w:r>
        <w:t>+32 492 91 89 21</w:t>
      </w:r>
    </w:p>
    <w:p w:rsidR="00136DAD" w:rsidP="00136DAD" w:rsidRDefault="00136DAD" w14:paraId="54663322" w14:textId="77777777">
      <w:pPr>
        <w:ind w:firstLine="708"/>
      </w:pPr>
    </w:p>
    <w:p w:rsidRPr="00E9410C" w:rsidR="00136DAD" w:rsidP="00136DAD" w:rsidRDefault="00560897" w14:paraId="6FC47D29" w14:textId="38289D6D">
      <w:pPr>
        <w:pStyle w:val="Heading2"/>
      </w:pPr>
      <w:r>
        <w:t>Probleemstelling</w:t>
      </w:r>
    </w:p>
    <w:p w:rsidRPr="00560897" w:rsidR="00560897" w:rsidP="00560897" w:rsidRDefault="00560897" w14:paraId="7CF81C2C" w14:textId="77777777">
      <w:pPr>
        <w:rPr>
          <w:lang w:val="nl-BE"/>
        </w:rPr>
      </w:pPr>
      <w:r w:rsidRPr="00560897">
        <w:rPr>
          <w:lang w:val="nl-BE"/>
        </w:rPr>
        <w:t xml:space="preserve">Meer en meer bedrijven draaien hun IT-systemen in een </w:t>
      </w:r>
      <w:proofErr w:type="spellStart"/>
      <w:r w:rsidRPr="00560897">
        <w:rPr>
          <w:lang w:val="nl-BE"/>
        </w:rPr>
        <w:t>hybrid</w:t>
      </w:r>
      <w:proofErr w:type="spellEnd"/>
      <w:r w:rsidRPr="00560897">
        <w:rPr>
          <w:lang w:val="nl-BE"/>
        </w:rPr>
        <w:t xml:space="preserve"> </w:t>
      </w:r>
      <w:proofErr w:type="spellStart"/>
      <w:r w:rsidRPr="00560897">
        <w:rPr>
          <w:lang w:val="nl-BE"/>
        </w:rPr>
        <w:t>cloud</w:t>
      </w:r>
      <w:proofErr w:type="spellEnd"/>
      <w:r w:rsidRPr="00560897">
        <w:rPr>
          <w:lang w:val="nl-BE"/>
        </w:rPr>
        <w:t xml:space="preserve"> topologie. Binnen een </w:t>
      </w:r>
      <w:proofErr w:type="spellStart"/>
      <w:r w:rsidRPr="00560897">
        <w:rPr>
          <w:lang w:val="nl-BE"/>
        </w:rPr>
        <w:t>hybrid</w:t>
      </w:r>
      <w:proofErr w:type="spellEnd"/>
      <w:r w:rsidRPr="00560897">
        <w:rPr>
          <w:lang w:val="nl-BE"/>
        </w:rPr>
        <w:t xml:space="preserve"> </w:t>
      </w:r>
      <w:proofErr w:type="spellStart"/>
      <w:r w:rsidRPr="00560897">
        <w:rPr>
          <w:lang w:val="nl-BE"/>
        </w:rPr>
        <w:t>cloud</w:t>
      </w:r>
      <w:proofErr w:type="spellEnd"/>
      <w:r w:rsidRPr="00560897">
        <w:rPr>
          <w:lang w:val="nl-BE"/>
        </w:rPr>
        <w:t xml:space="preserve"> topologie worden de verschillende systemen uitgerold binnen verschillende </w:t>
      </w:r>
      <w:proofErr w:type="spellStart"/>
      <w:r w:rsidRPr="00560897">
        <w:rPr>
          <w:lang w:val="nl-BE"/>
        </w:rPr>
        <w:t>cloud</w:t>
      </w:r>
      <w:proofErr w:type="spellEnd"/>
      <w:r w:rsidRPr="00560897">
        <w:rPr>
          <w:lang w:val="nl-BE"/>
        </w:rPr>
        <w:t xml:space="preserve"> </w:t>
      </w:r>
      <w:proofErr w:type="spellStart"/>
      <w:r w:rsidRPr="00560897">
        <w:rPr>
          <w:lang w:val="nl-BE"/>
        </w:rPr>
        <w:t>vendors</w:t>
      </w:r>
      <w:proofErr w:type="spellEnd"/>
      <w:r w:rsidRPr="00560897">
        <w:rPr>
          <w:lang w:val="nl-BE"/>
        </w:rPr>
        <w:t xml:space="preserve"> (AWZ, </w:t>
      </w:r>
      <w:proofErr w:type="spellStart"/>
      <w:r w:rsidRPr="00560897">
        <w:rPr>
          <w:lang w:val="nl-BE"/>
        </w:rPr>
        <w:t>Azure</w:t>
      </w:r>
      <w:proofErr w:type="spellEnd"/>
      <w:r w:rsidRPr="00560897">
        <w:rPr>
          <w:lang w:val="nl-BE"/>
        </w:rPr>
        <w:t>, IBM Cloud) en on-</w:t>
      </w:r>
      <w:proofErr w:type="spellStart"/>
      <w:r w:rsidRPr="00560897">
        <w:rPr>
          <w:lang w:val="nl-BE"/>
        </w:rPr>
        <w:t>premise</w:t>
      </w:r>
      <w:proofErr w:type="spellEnd"/>
      <w:r w:rsidRPr="00560897">
        <w:rPr>
          <w:lang w:val="nl-BE"/>
        </w:rPr>
        <w:t xml:space="preserve">. Een nadeel van deze </w:t>
      </w:r>
      <w:proofErr w:type="spellStart"/>
      <w:r w:rsidRPr="00560897">
        <w:rPr>
          <w:lang w:val="nl-BE"/>
        </w:rPr>
        <w:t>topology</w:t>
      </w:r>
      <w:proofErr w:type="spellEnd"/>
      <w:r w:rsidRPr="00560897">
        <w:rPr>
          <w:lang w:val="nl-BE"/>
        </w:rPr>
        <w:t xml:space="preserve"> is dat monitoring complexer wordt omdat de componenten op verschillende plaatsen draaien en op verschillende platformen/architecturen. </w:t>
      </w:r>
    </w:p>
    <w:p w:rsidRPr="00560897" w:rsidR="00560897" w:rsidP="00560897" w:rsidRDefault="00560897" w14:paraId="555DB127" w14:textId="77777777">
      <w:pPr>
        <w:rPr>
          <w:lang w:val="nl-BE"/>
        </w:rPr>
      </w:pPr>
      <w:r w:rsidRPr="00560897">
        <w:rPr>
          <w:lang w:val="nl-BE"/>
        </w:rPr>
        <w:t xml:space="preserve">IBM heeft sinds kort zijn eigen </w:t>
      </w:r>
      <w:proofErr w:type="spellStart"/>
      <w:r w:rsidRPr="00560897">
        <w:rPr>
          <w:lang w:val="nl-BE"/>
        </w:rPr>
        <w:t>observability</w:t>
      </w:r>
      <w:proofErr w:type="spellEnd"/>
      <w:r w:rsidRPr="00560897">
        <w:rPr>
          <w:lang w:val="nl-BE"/>
        </w:rPr>
        <w:t xml:space="preserve"> platform/tool namelijk IBM </w:t>
      </w:r>
      <w:proofErr w:type="spellStart"/>
      <w:r w:rsidRPr="00560897">
        <w:rPr>
          <w:lang w:val="nl-BE"/>
        </w:rPr>
        <w:t>Instana</w:t>
      </w:r>
      <w:proofErr w:type="spellEnd"/>
      <w:r w:rsidRPr="00560897">
        <w:rPr>
          <w:lang w:val="nl-BE"/>
        </w:rPr>
        <w:t xml:space="preserve"> </w:t>
      </w:r>
      <w:proofErr w:type="spellStart"/>
      <w:r w:rsidRPr="00560897">
        <w:rPr>
          <w:lang w:val="nl-BE"/>
        </w:rPr>
        <w:t>Observability</w:t>
      </w:r>
      <w:proofErr w:type="spellEnd"/>
      <w:r w:rsidRPr="00560897">
        <w:rPr>
          <w:lang w:val="nl-BE"/>
        </w:rPr>
        <w:t xml:space="preserve">. IBM </w:t>
      </w:r>
      <w:proofErr w:type="spellStart"/>
      <w:r w:rsidRPr="00560897">
        <w:rPr>
          <w:lang w:val="nl-BE"/>
        </w:rPr>
        <w:t>Instana</w:t>
      </w:r>
      <w:proofErr w:type="spellEnd"/>
      <w:r w:rsidRPr="00560897">
        <w:rPr>
          <w:lang w:val="nl-BE"/>
        </w:rPr>
        <w:t xml:space="preserve"> </w:t>
      </w:r>
      <w:proofErr w:type="spellStart"/>
      <w:r w:rsidRPr="00560897">
        <w:rPr>
          <w:lang w:val="nl-BE"/>
        </w:rPr>
        <w:t>Observability</w:t>
      </w:r>
      <w:proofErr w:type="spellEnd"/>
      <w:r w:rsidRPr="00560897">
        <w:rPr>
          <w:lang w:val="nl-BE"/>
        </w:rPr>
        <w:t xml:space="preserve"> laat toe om heel je applicatie stack te monitoren op eender welk platform. Het gebruikt hier voor </w:t>
      </w:r>
      <w:proofErr w:type="spellStart"/>
      <w:r w:rsidRPr="00560897">
        <w:rPr>
          <w:lang w:val="nl-BE"/>
        </w:rPr>
        <w:t>agents</w:t>
      </w:r>
      <w:proofErr w:type="spellEnd"/>
      <w:r w:rsidRPr="00560897">
        <w:rPr>
          <w:lang w:val="nl-BE"/>
        </w:rPr>
        <w:t xml:space="preserve">. De </w:t>
      </w:r>
      <w:proofErr w:type="spellStart"/>
      <w:r w:rsidRPr="00560897">
        <w:rPr>
          <w:lang w:val="nl-BE"/>
        </w:rPr>
        <w:t>agents</w:t>
      </w:r>
      <w:proofErr w:type="spellEnd"/>
      <w:r w:rsidRPr="00560897">
        <w:rPr>
          <w:lang w:val="nl-BE"/>
        </w:rPr>
        <w:t xml:space="preserve"> kunnen op de verschillende systemen geïnstalleerd worden. Dankzij hun AI </w:t>
      </w:r>
      <w:proofErr w:type="spellStart"/>
      <w:r w:rsidRPr="00560897">
        <w:rPr>
          <w:lang w:val="nl-BE"/>
        </w:rPr>
        <w:t>capabilities</w:t>
      </w:r>
      <w:proofErr w:type="spellEnd"/>
      <w:r w:rsidRPr="00560897">
        <w:rPr>
          <w:lang w:val="nl-BE"/>
        </w:rPr>
        <w:t xml:space="preserve"> sturen ze alle relevante data die ze maar kunnen vinden door naar de </w:t>
      </w:r>
      <w:proofErr w:type="spellStart"/>
      <w:r w:rsidRPr="00560897">
        <w:rPr>
          <w:lang w:val="nl-BE"/>
        </w:rPr>
        <w:t>Instana</w:t>
      </w:r>
      <w:proofErr w:type="spellEnd"/>
      <w:r w:rsidRPr="00560897">
        <w:rPr>
          <w:lang w:val="nl-BE"/>
        </w:rPr>
        <w:t xml:space="preserve"> backend. Op deze backend zijn er dashboards en andere views beschikbaar die je een compleet overzicht van je omgeving bieden. </w:t>
      </w:r>
    </w:p>
    <w:p w:rsidRPr="00560897" w:rsidR="00136DAD" w:rsidP="00136DAD" w:rsidRDefault="00136DAD" w14:paraId="59B3CDA0" w14:textId="77777777">
      <w:pPr>
        <w:rPr>
          <w:lang w:val="nl-BE"/>
        </w:rPr>
      </w:pPr>
    </w:p>
    <w:p w:rsidRPr="00E9410C" w:rsidR="00136DAD" w:rsidP="00136DAD" w:rsidRDefault="00136DAD" w14:paraId="61E45C2C" w14:textId="77777777">
      <w:pPr>
        <w:pStyle w:val="Heading2"/>
      </w:pPr>
      <w:r w:rsidRPr="00E9410C">
        <w:t>Opdracht</w:t>
      </w:r>
    </w:p>
    <w:p w:rsidRPr="00560897" w:rsidR="00560897" w:rsidP="00560897" w:rsidRDefault="00560897" w14:paraId="1FF701C5" w14:textId="77777777">
      <w:pPr>
        <w:spacing w:after="160"/>
        <w:rPr>
          <w:lang w:val="nl-BE"/>
        </w:rPr>
      </w:pPr>
      <w:r w:rsidRPr="00560897">
        <w:rPr>
          <w:lang w:val="nl-BE"/>
        </w:rPr>
        <w:t xml:space="preserve">We hebben een demo </w:t>
      </w:r>
      <w:proofErr w:type="spellStart"/>
      <w:r w:rsidRPr="00560897">
        <w:rPr>
          <w:lang w:val="nl-BE"/>
        </w:rPr>
        <w:t>use</w:t>
      </w:r>
      <w:proofErr w:type="spellEnd"/>
      <w:r w:rsidRPr="00560897">
        <w:rPr>
          <w:lang w:val="nl-BE"/>
        </w:rPr>
        <w:t xml:space="preserve"> case draaien binnen onze demo omgeving. Het doel van deze opdracht is om hiervoor </w:t>
      </w:r>
      <w:proofErr w:type="spellStart"/>
      <w:r w:rsidRPr="00560897">
        <w:rPr>
          <w:lang w:val="nl-BE"/>
        </w:rPr>
        <w:t>Observability</w:t>
      </w:r>
      <w:proofErr w:type="spellEnd"/>
      <w:r w:rsidRPr="00560897">
        <w:rPr>
          <w:lang w:val="nl-BE"/>
        </w:rPr>
        <w:t xml:space="preserve"> te configureren. Aan de hand van een analyse bepaal jij hoe en waar de </w:t>
      </w:r>
      <w:proofErr w:type="spellStart"/>
      <w:r w:rsidRPr="00560897">
        <w:rPr>
          <w:lang w:val="nl-BE"/>
        </w:rPr>
        <w:t>Instana</w:t>
      </w:r>
      <w:proofErr w:type="spellEnd"/>
      <w:r w:rsidRPr="00560897">
        <w:rPr>
          <w:lang w:val="nl-BE"/>
        </w:rPr>
        <w:t xml:space="preserve"> </w:t>
      </w:r>
      <w:proofErr w:type="spellStart"/>
      <w:r w:rsidRPr="00560897">
        <w:rPr>
          <w:lang w:val="nl-BE"/>
        </w:rPr>
        <w:t>Agents</w:t>
      </w:r>
      <w:proofErr w:type="spellEnd"/>
      <w:r w:rsidRPr="00560897">
        <w:rPr>
          <w:lang w:val="nl-BE"/>
        </w:rPr>
        <w:t xml:space="preserve"> zullen </w:t>
      </w:r>
      <w:proofErr w:type="spellStart"/>
      <w:r w:rsidRPr="00560897">
        <w:rPr>
          <w:lang w:val="nl-BE"/>
        </w:rPr>
        <w:t>gedeployed</w:t>
      </w:r>
      <w:proofErr w:type="spellEnd"/>
      <w:r w:rsidRPr="00560897">
        <w:rPr>
          <w:lang w:val="nl-BE"/>
        </w:rPr>
        <w:t xml:space="preserve"> worden. Daarna sta je in voor het creëren van </w:t>
      </w:r>
      <w:proofErr w:type="spellStart"/>
      <w:r w:rsidRPr="00560897">
        <w:rPr>
          <w:lang w:val="nl-BE"/>
        </w:rPr>
        <w:t>application</w:t>
      </w:r>
      <w:proofErr w:type="spellEnd"/>
      <w:r w:rsidRPr="00560897">
        <w:rPr>
          <w:lang w:val="nl-BE"/>
        </w:rPr>
        <w:t xml:space="preserve"> views &amp; dashboards. Op het einde geef je een uitgebreide demo met presentatie. Hierin leg je uit hoe je de monitoring hebt opgezet over de gehele applicatie stack. Welke technologieën heb je onderliggend gebruikt en welke data stuur je allemaal naar IBM </w:t>
      </w:r>
      <w:proofErr w:type="spellStart"/>
      <w:r w:rsidRPr="00560897">
        <w:rPr>
          <w:lang w:val="nl-BE"/>
        </w:rPr>
        <w:t>Instana</w:t>
      </w:r>
      <w:proofErr w:type="spellEnd"/>
      <w:r w:rsidRPr="00560897">
        <w:rPr>
          <w:lang w:val="nl-BE"/>
        </w:rPr>
        <w:t xml:space="preserve"> en waarom?</w:t>
      </w:r>
    </w:p>
    <w:p w:rsidRPr="00560897" w:rsidR="00560897" w:rsidP="00560897" w:rsidRDefault="00560897" w14:paraId="620BAAF2" w14:textId="5E2BBB18">
      <w:pPr>
        <w:spacing w:after="160"/>
        <w:rPr>
          <w:lang w:val="nl-BE"/>
        </w:rPr>
      </w:pPr>
      <w:r w:rsidRPr="00560897">
        <w:rPr>
          <w:lang w:val="nl-BE"/>
        </w:rPr>
        <w:t xml:space="preserve">Tijdens de opdracht word je bijgestaan door een ervaren consultant. </w:t>
      </w:r>
    </w:p>
    <w:p w:rsidRPr="00560897" w:rsidR="00560897" w:rsidP="00560897" w:rsidRDefault="00560897" w14:paraId="74A9F195" w14:textId="77777777">
      <w:pPr>
        <w:spacing w:after="160"/>
        <w:rPr>
          <w:lang w:val="nl-BE"/>
        </w:rPr>
      </w:pPr>
      <w:r w:rsidRPr="00560897">
        <w:rPr>
          <w:lang w:val="nl-BE"/>
        </w:rPr>
        <w:t>Stage omvat volgende technologieën</w:t>
      </w:r>
    </w:p>
    <w:p w:rsidRPr="00560897" w:rsidR="00560897" w:rsidP="00560897" w:rsidRDefault="00560897" w14:paraId="36A5E202" w14:textId="77777777">
      <w:pPr>
        <w:pStyle w:val="ListParagraph"/>
        <w:numPr>
          <w:ilvl w:val="0"/>
          <w:numId w:val="10"/>
        </w:numPr>
        <w:spacing w:after="160"/>
        <w:rPr>
          <w:lang w:val="nl-BE"/>
        </w:rPr>
      </w:pPr>
      <w:r w:rsidRPr="00560897">
        <w:rPr>
          <w:lang w:val="nl-BE"/>
        </w:rPr>
        <w:t xml:space="preserve">IBM </w:t>
      </w:r>
      <w:proofErr w:type="spellStart"/>
      <w:r w:rsidRPr="00560897">
        <w:rPr>
          <w:lang w:val="nl-BE"/>
        </w:rPr>
        <w:t>Instana</w:t>
      </w:r>
      <w:proofErr w:type="spellEnd"/>
      <w:r w:rsidRPr="00560897">
        <w:rPr>
          <w:lang w:val="nl-BE"/>
        </w:rPr>
        <w:t xml:space="preserve"> </w:t>
      </w:r>
      <w:proofErr w:type="spellStart"/>
      <w:r w:rsidRPr="00560897">
        <w:rPr>
          <w:lang w:val="nl-BE"/>
        </w:rPr>
        <w:t>Observability</w:t>
      </w:r>
      <w:proofErr w:type="spellEnd"/>
    </w:p>
    <w:p w:rsidRPr="00560897" w:rsidR="00560897" w:rsidP="00560897" w:rsidRDefault="00560897" w14:paraId="14DC2A64" w14:textId="77777777">
      <w:pPr>
        <w:pStyle w:val="ListParagraph"/>
        <w:numPr>
          <w:ilvl w:val="0"/>
          <w:numId w:val="10"/>
        </w:numPr>
        <w:spacing w:after="160"/>
        <w:rPr>
          <w:lang w:val="nl-BE"/>
        </w:rPr>
      </w:pPr>
      <w:r w:rsidRPr="00560897">
        <w:rPr>
          <w:lang w:val="nl-BE"/>
        </w:rPr>
        <w:t>Prometheus</w:t>
      </w:r>
    </w:p>
    <w:p w:rsidRPr="00560897" w:rsidR="00560897" w:rsidP="00560897" w:rsidRDefault="00560897" w14:paraId="5D52F2A0" w14:textId="77777777">
      <w:pPr>
        <w:pStyle w:val="ListParagraph"/>
        <w:numPr>
          <w:ilvl w:val="0"/>
          <w:numId w:val="10"/>
        </w:numPr>
        <w:spacing w:after="160"/>
        <w:rPr>
          <w:lang w:val="nl-BE"/>
        </w:rPr>
      </w:pPr>
      <w:proofErr w:type="spellStart"/>
      <w:r w:rsidRPr="00560897">
        <w:rPr>
          <w:lang w:val="nl-BE"/>
        </w:rPr>
        <w:t>OpenTelemetry</w:t>
      </w:r>
      <w:proofErr w:type="spellEnd"/>
    </w:p>
    <w:p w:rsidRPr="00560897" w:rsidR="00560897" w:rsidP="00560897" w:rsidRDefault="00560897" w14:paraId="5232DC16" w14:textId="77777777">
      <w:pPr>
        <w:pStyle w:val="ListParagraph"/>
        <w:numPr>
          <w:ilvl w:val="0"/>
          <w:numId w:val="10"/>
        </w:numPr>
        <w:spacing w:after="160"/>
        <w:rPr>
          <w:lang w:val="nl-BE"/>
        </w:rPr>
      </w:pPr>
      <w:r w:rsidRPr="00560897">
        <w:rPr>
          <w:lang w:val="nl-BE"/>
        </w:rPr>
        <w:t>Openshift</w:t>
      </w:r>
    </w:p>
    <w:p w:rsidRPr="00560897" w:rsidR="00560897" w:rsidP="00560897" w:rsidRDefault="00560897" w14:paraId="04320A6B" w14:textId="77777777">
      <w:pPr>
        <w:pStyle w:val="ListParagraph"/>
        <w:numPr>
          <w:ilvl w:val="0"/>
          <w:numId w:val="10"/>
        </w:numPr>
        <w:spacing w:after="160"/>
        <w:rPr>
          <w:lang w:val="nl-BE"/>
        </w:rPr>
      </w:pPr>
      <w:r w:rsidRPr="00560897">
        <w:rPr>
          <w:lang w:val="nl-BE"/>
        </w:rPr>
        <w:t>Cloud provider naar keuze.</w:t>
      </w:r>
    </w:p>
    <w:p w:rsidR="00136DAD" w:rsidP="00136DAD" w:rsidRDefault="00136DAD" w14:paraId="46D8F8B2" w14:textId="77777777">
      <w:pPr>
        <w:pStyle w:val="ListParagraph"/>
        <w:spacing w:after="160"/>
        <w:rPr>
          <w:rFonts w:eastAsiaTheme="minorEastAsia"/>
        </w:rPr>
      </w:pPr>
    </w:p>
    <w:p w:rsidR="00136DAD" w:rsidP="00136DAD" w:rsidRDefault="00560897" w14:paraId="0CC9A58D" w14:textId="6C7BC55A">
      <w:pPr>
        <w:pStyle w:val="Heading2"/>
      </w:pPr>
      <w:r>
        <w:t xml:space="preserve">Profiel Stagiair </w:t>
      </w:r>
    </w:p>
    <w:p w:rsidRPr="00B411D0" w:rsidR="00560897" w:rsidP="00B411D0" w:rsidRDefault="00560897" w14:paraId="0F3F0DB5" w14:textId="77777777">
      <w:pPr>
        <w:pStyle w:val="ListParagraph"/>
        <w:numPr>
          <w:ilvl w:val="0"/>
          <w:numId w:val="10"/>
        </w:numPr>
        <w:spacing w:after="160"/>
        <w:rPr>
          <w:lang w:val="nl-BE"/>
        </w:rPr>
      </w:pPr>
      <w:r w:rsidRPr="00B411D0">
        <w:rPr>
          <w:lang w:val="nl-BE"/>
        </w:rPr>
        <w:t xml:space="preserve">Je bent geïnteresseerd in de </w:t>
      </w:r>
      <w:proofErr w:type="spellStart"/>
      <w:r w:rsidRPr="00B411D0">
        <w:rPr>
          <w:lang w:val="nl-BE"/>
        </w:rPr>
        <w:t>DevOps</w:t>
      </w:r>
      <w:proofErr w:type="spellEnd"/>
      <w:r w:rsidRPr="00B411D0">
        <w:rPr>
          <w:lang w:val="nl-BE"/>
        </w:rPr>
        <w:t>/</w:t>
      </w:r>
      <w:proofErr w:type="spellStart"/>
      <w:r w:rsidRPr="00B411D0">
        <w:rPr>
          <w:lang w:val="nl-BE"/>
        </w:rPr>
        <w:t>Observability</w:t>
      </w:r>
      <w:proofErr w:type="spellEnd"/>
      <w:r w:rsidRPr="00B411D0">
        <w:rPr>
          <w:lang w:val="nl-BE"/>
        </w:rPr>
        <w:t xml:space="preserve"> wereld.</w:t>
      </w:r>
    </w:p>
    <w:p w:rsidRPr="00B411D0" w:rsidR="00560897" w:rsidP="00B411D0" w:rsidRDefault="00560897" w14:paraId="00FDA197" w14:textId="77777777">
      <w:pPr>
        <w:pStyle w:val="ListParagraph"/>
        <w:numPr>
          <w:ilvl w:val="0"/>
          <w:numId w:val="10"/>
        </w:numPr>
        <w:spacing w:after="160"/>
        <w:rPr>
          <w:lang w:val="nl-BE"/>
        </w:rPr>
      </w:pPr>
      <w:r w:rsidRPr="00B411D0">
        <w:rPr>
          <w:lang w:val="nl-BE"/>
        </w:rPr>
        <w:t xml:space="preserve">Je hebt een basiskennis van Docker &amp; </w:t>
      </w:r>
      <w:proofErr w:type="spellStart"/>
      <w:r w:rsidRPr="00B411D0">
        <w:rPr>
          <w:lang w:val="nl-BE"/>
        </w:rPr>
        <w:t>Kubernetes</w:t>
      </w:r>
      <w:proofErr w:type="spellEnd"/>
      <w:r w:rsidRPr="00B411D0">
        <w:rPr>
          <w:lang w:val="nl-BE"/>
        </w:rPr>
        <w:t>.</w:t>
      </w:r>
    </w:p>
    <w:p w:rsidRPr="00B411D0" w:rsidR="00560897" w:rsidP="00B411D0" w:rsidRDefault="00560897" w14:paraId="1D2CC040" w14:textId="77777777">
      <w:pPr>
        <w:pStyle w:val="ListParagraph"/>
        <w:numPr>
          <w:ilvl w:val="0"/>
          <w:numId w:val="10"/>
        </w:numPr>
        <w:spacing w:after="160"/>
        <w:rPr>
          <w:lang w:val="nl-BE"/>
        </w:rPr>
      </w:pPr>
      <w:r w:rsidRPr="00B411D0">
        <w:rPr>
          <w:lang w:val="nl-BE"/>
        </w:rPr>
        <w:t>Je bent zeer leergierig en staat open om nieuwe technologieën te leren kennen en gebruiken.</w:t>
      </w:r>
    </w:p>
    <w:p w:rsidRPr="00B411D0" w:rsidR="00136DAD" w:rsidP="00B411D0" w:rsidRDefault="00136DAD" w14:paraId="56AABF61" w14:textId="77777777">
      <w:pPr>
        <w:pStyle w:val="ListParagraph"/>
        <w:numPr>
          <w:ilvl w:val="0"/>
          <w:numId w:val="10"/>
        </w:numPr>
        <w:spacing w:after="160"/>
        <w:rPr>
          <w:lang w:val="nl-BE"/>
        </w:rPr>
      </w:pPr>
      <w:proofErr w:type="spellStart"/>
      <w:r w:rsidRPr="00B411D0">
        <w:rPr>
          <w:lang w:val="nl-BE"/>
        </w:rPr>
        <w:lastRenderedPageBreak/>
        <w:t>Proactiviteit</w:t>
      </w:r>
      <w:proofErr w:type="spellEnd"/>
    </w:p>
    <w:p w:rsidR="00136DAD" w:rsidP="00136DAD" w:rsidRDefault="00136DAD" w14:paraId="6F7CC387" w14:textId="77777777">
      <w:pPr>
        <w:pStyle w:val="Heading2"/>
      </w:pPr>
      <w:r>
        <w:t>Wat bieden we</w:t>
      </w:r>
    </w:p>
    <w:p w:rsidR="00136DAD" w:rsidP="00136DAD" w:rsidRDefault="00136DAD" w14:paraId="20660356" w14:textId="77777777">
      <w:pPr>
        <w:pStyle w:val="ListParagraph"/>
        <w:numPr>
          <w:ilvl w:val="0"/>
          <w:numId w:val="8"/>
        </w:numPr>
        <w:spacing w:after="160"/>
      </w:pPr>
      <w:r>
        <w:t>Ondersteuning van ervaren teamleden</w:t>
      </w:r>
    </w:p>
    <w:p w:rsidR="00136DAD" w:rsidP="00136DAD" w:rsidRDefault="00136DAD" w14:paraId="049AC64C" w14:textId="77777777">
      <w:pPr>
        <w:pStyle w:val="ListParagraph"/>
        <w:numPr>
          <w:ilvl w:val="0"/>
          <w:numId w:val="8"/>
        </w:numPr>
        <w:spacing w:after="160"/>
      </w:pPr>
      <w:r>
        <w:t>Toegang tot de benodigde infrastructuur, software, trainingen en documentatie</w:t>
      </w:r>
    </w:p>
    <w:p w:rsidR="00136DAD" w:rsidP="00136DAD" w:rsidRDefault="00136DAD" w14:paraId="40B61319" w14:textId="77777777">
      <w:pPr>
        <w:pStyle w:val="ListParagraph"/>
        <w:numPr>
          <w:ilvl w:val="0"/>
          <w:numId w:val="8"/>
        </w:numPr>
        <w:spacing w:after="160"/>
      </w:pPr>
      <w:r>
        <w:t>Een introductie in de magische wereld van integratie.</w:t>
      </w:r>
    </w:p>
    <w:p w:rsidR="00136DAD" w:rsidP="00136DAD" w:rsidRDefault="00136DAD" w14:paraId="2407767B" w14:textId="77777777">
      <w:pPr>
        <w:pStyle w:val="ListParagraph"/>
        <w:numPr>
          <w:ilvl w:val="0"/>
          <w:numId w:val="8"/>
        </w:numPr>
        <w:spacing w:after="160"/>
      </w:pPr>
      <w:r>
        <w:t>Deel uitmaken van het team</w:t>
      </w:r>
    </w:p>
    <w:p w:rsidR="00136DAD" w:rsidP="00136DAD" w:rsidRDefault="00136DAD" w14:paraId="4D5922B3" w14:textId="77777777">
      <w:pPr>
        <w:pStyle w:val="ListParagraph"/>
        <w:numPr>
          <w:ilvl w:val="0"/>
          <w:numId w:val="8"/>
        </w:numPr>
        <w:spacing w:after="160"/>
        <w:rPr>
          <w:lang w:val="en-US"/>
        </w:rPr>
      </w:pPr>
      <w:r w:rsidRPr="00C01ECF">
        <w:rPr>
          <w:lang w:val="en-US"/>
        </w:rPr>
        <w:t>A lot of fun in een Best Place to Work bedrijf</w:t>
      </w:r>
      <w:r>
        <w:rPr>
          <w:lang w:val="en-US"/>
        </w:rPr>
        <w:t>!</w:t>
      </w:r>
    </w:p>
    <w:p w:rsidRPr="000B58AB" w:rsidR="00660604" w:rsidP="00660604" w:rsidRDefault="00660604" w14:paraId="3E30D0A5" w14:textId="5497703D">
      <w:pPr>
        <w:pStyle w:val="Heading1"/>
        <w:rPr>
          <w:lang w:val="nl-BE"/>
        </w:rPr>
      </w:pPr>
      <w:r w:rsidRPr="000B58AB">
        <w:rPr>
          <w:lang w:val="nl-BE"/>
        </w:rPr>
        <w:t>Stageonderwerp</w:t>
      </w:r>
      <w:r w:rsidRPr="000B58AB" w:rsidR="005D3D65">
        <w:rPr>
          <w:lang w:val="nl-BE"/>
        </w:rPr>
        <w:t xml:space="preserve"> </w:t>
      </w:r>
      <w:r w:rsidR="00D20342">
        <w:rPr>
          <w:lang w:val="nl-BE"/>
        </w:rPr>
        <w:t>2</w:t>
      </w:r>
      <w:r w:rsidRPr="000B58AB" w:rsidR="005D3D65">
        <w:rPr>
          <w:lang w:val="nl-BE"/>
        </w:rPr>
        <w:t xml:space="preserve"> </w:t>
      </w:r>
      <w:r w:rsidR="00560897">
        <w:rPr>
          <w:lang w:val="nl-BE"/>
        </w:rPr>
        <w:t>–</w:t>
      </w:r>
      <w:r w:rsidRPr="000B58AB">
        <w:rPr>
          <w:lang w:val="nl-BE"/>
        </w:rPr>
        <w:t xml:space="preserve"> </w:t>
      </w:r>
      <w:r w:rsidR="00560897">
        <w:rPr>
          <w:lang w:val="nl-BE"/>
        </w:rPr>
        <w:t>Bouwen van AI Integration agent</w:t>
      </w:r>
    </w:p>
    <w:p w:rsidR="00DE4D5E" w:rsidP="00DE4D5E" w:rsidRDefault="00DE4D5E" w14:paraId="4A9F9528" w14:textId="77777777">
      <w:pPr>
        <w:pStyle w:val="Heading2"/>
      </w:pPr>
      <w:r>
        <w:t>Contactpersoon</w:t>
      </w:r>
    </w:p>
    <w:p w:rsidR="00DE4D5E" w:rsidP="00DE4D5E" w:rsidRDefault="00DE4D5E" w14:paraId="672A00B6" w14:textId="77777777">
      <w:pPr>
        <w:ind w:firstLine="708"/>
      </w:pPr>
      <w:r>
        <w:t xml:space="preserve">Jeroen Willems </w:t>
      </w:r>
    </w:p>
    <w:p w:rsidR="00DE4D5E" w:rsidP="00DE4D5E" w:rsidRDefault="00DE4D5E" w14:paraId="516A3682" w14:textId="77777777">
      <w:pPr>
        <w:ind w:firstLine="708"/>
      </w:pPr>
      <w:hyperlink w:history="1" r:id="rId15">
        <w:r w:rsidRPr="00DD40FA">
          <w:rPr>
            <w:rStyle w:val="Hyperlink"/>
          </w:rPr>
          <w:t>jeroen.willems@integrationdesigners.com</w:t>
        </w:r>
      </w:hyperlink>
      <w:r>
        <w:t xml:space="preserve">  </w:t>
      </w:r>
    </w:p>
    <w:p w:rsidR="00DE4D5E" w:rsidP="00DE4D5E" w:rsidRDefault="00DE4D5E" w14:paraId="72BA04BF" w14:textId="77777777">
      <w:pPr>
        <w:ind w:firstLine="708"/>
      </w:pPr>
      <w:r>
        <w:t>+32 492 91 89 21</w:t>
      </w:r>
    </w:p>
    <w:p w:rsidR="001A64FB" w:rsidP="001A64FB" w:rsidRDefault="001A64FB" w14:paraId="6C9F3029" w14:textId="77777777">
      <w:pPr>
        <w:ind w:firstLine="708"/>
      </w:pPr>
    </w:p>
    <w:p w:rsidR="00660604" w:rsidP="00660604" w:rsidRDefault="00660604" w14:paraId="19138681" w14:textId="222F1602">
      <w:pPr>
        <w:pStyle w:val="Heading2"/>
      </w:pPr>
      <w:r>
        <w:t>Probleemstelling</w:t>
      </w:r>
    </w:p>
    <w:p w:rsidRPr="00560897" w:rsidR="00560897" w:rsidP="00560897" w:rsidRDefault="00560897" w14:paraId="03463373" w14:textId="77777777">
      <w:pPr>
        <w:rPr>
          <w:lang w:val="nl-BE"/>
        </w:rPr>
      </w:pPr>
      <w:r w:rsidRPr="00560897">
        <w:rPr>
          <w:lang w:val="nl-BE"/>
        </w:rPr>
        <w:t>AI is overal, maar hoe kan het écht waarde toevoegen in een technische consultancy context?</w:t>
      </w:r>
    </w:p>
    <w:p w:rsidRPr="00560897" w:rsidR="00560897" w:rsidP="00560897" w:rsidRDefault="00560897" w14:paraId="37306F5C" w14:textId="77777777">
      <w:pPr>
        <w:rPr>
          <w:lang w:val="nl-BE"/>
        </w:rPr>
      </w:pPr>
      <w:r w:rsidRPr="00560897">
        <w:rPr>
          <w:lang w:val="nl-BE"/>
        </w:rPr>
        <w:t xml:space="preserve">Kan het integratieteams helpen om sneller te werken, consistenter te documenteren en efficiënter te ontwikkelen? We willen nagaan hoe </w:t>
      </w:r>
      <w:proofErr w:type="spellStart"/>
      <w:r w:rsidRPr="00560897">
        <w:rPr>
          <w:lang w:val="nl-BE"/>
        </w:rPr>
        <w:t>Agentic</w:t>
      </w:r>
      <w:proofErr w:type="spellEnd"/>
      <w:r w:rsidRPr="00560897">
        <w:rPr>
          <w:lang w:val="nl-BE"/>
        </w:rPr>
        <w:t xml:space="preserve"> AI op een verantwoorde en schaalbare manier kan ingezet worden binnen </w:t>
      </w:r>
      <w:proofErr w:type="spellStart"/>
      <w:r w:rsidRPr="00560897">
        <w:rPr>
          <w:lang w:val="nl-BE"/>
        </w:rPr>
        <w:t>IBM’s</w:t>
      </w:r>
      <w:proofErr w:type="spellEnd"/>
      <w:r w:rsidRPr="00560897">
        <w:rPr>
          <w:lang w:val="nl-BE"/>
        </w:rPr>
        <w:t xml:space="preserve"> integratiestack.</w:t>
      </w:r>
    </w:p>
    <w:p w:rsidRPr="00560897" w:rsidR="001A64FB" w:rsidP="00660604" w:rsidRDefault="001A64FB" w14:paraId="63AB62F9" w14:textId="77777777">
      <w:pPr>
        <w:rPr>
          <w:lang w:val="nl-BE"/>
        </w:rPr>
      </w:pPr>
    </w:p>
    <w:p w:rsidR="00660604" w:rsidP="00660604" w:rsidRDefault="001A64FB" w14:paraId="53FF214F" w14:textId="1AD457B1">
      <w:pPr>
        <w:pStyle w:val="Heading2"/>
      </w:pPr>
      <w:r>
        <w:t>Opdracht</w:t>
      </w:r>
    </w:p>
    <w:p w:rsidR="000E60E2" w:rsidP="00660604" w:rsidRDefault="00560897" w14:paraId="3C34A243" w14:textId="66FFA19D">
      <w:pPr>
        <w:pStyle w:val="ListParagraph"/>
        <w:numPr>
          <w:ilvl w:val="0"/>
          <w:numId w:val="5"/>
        </w:numPr>
        <w:spacing w:after="160"/>
      </w:pPr>
      <w:r>
        <w:t>Opzetten van een afgebakende pilot met 2 AI-</w:t>
      </w:r>
      <w:proofErr w:type="spellStart"/>
      <w:r>
        <w:t>agents</w:t>
      </w:r>
      <w:proofErr w:type="spellEnd"/>
      <w:r>
        <w:t xml:space="preserve"> (Code Assistant &amp; Research Agent).</w:t>
      </w:r>
    </w:p>
    <w:p w:rsidR="00157F7A" w:rsidP="00660604" w:rsidRDefault="00560897" w14:paraId="6649B750" w14:textId="45F51A52">
      <w:pPr>
        <w:pStyle w:val="ListParagraph"/>
        <w:numPr>
          <w:ilvl w:val="0"/>
          <w:numId w:val="5"/>
        </w:numPr>
        <w:spacing w:after="160"/>
      </w:pPr>
      <w:r>
        <w:t xml:space="preserve">Gebruik maken van IBM </w:t>
      </w:r>
      <w:proofErr w:type="spellStart"/>
      <w:r>
        <w:t>Watsonx</w:t>
      </w:r>
      <w:proofErr w:type="spellEnd"/>
      <w:r>
        <w:t xml:space="preserve"> als veilige, </w:t>
      </w:r>
      <w:proofErr w:type="spellStart"/>
      <w:r>
        <w:t>enterprise</w:t>
      </w:r>
      <w:proofErr w:type="spellEnd"/>
      <w:r>
        <w:t>-ready AI-platform.</w:t>
      </w:r>
    </w:p>
    <w:p w:rsidR="00157F7A" w:rsidP="00660604" w:rsidRDefault="00560897" w14:paraId="3B4B3DA6" w14:textId="3363B9E4">
      <w:pPr>
        <w:pStyle w:val="ListParagraph"/>
        <w:numPr>
          <w:ilvl w:val="0"/>
          <w:numId w:val="5"/>
        </w:numPr>
        <w:spacing w:after="160"/>
      </w:pPr>
      <w:r>
        <w:t xml:space="preserve">Prompt </w:t>
      </w:r>
      <w:proofErr w:type="spellStart"/>
      <w:r>
        <w:t>tuning</w:t>
      </w:r>
      <w:proofErr w:type="spellEnd"/>
      <w:r>
        <w:t xml:space="preserve"> en RAG gebruiken om bedrijfs-en technologie context toe te voegen. </w:t>
      </w:r>
    </w:p>
    <w:p w:rsidRPr="00560897" w:rsidR="001A64FB" w:rsidP="00157F7A" w:rsidRDefault="00560897" w14:paraId="556909ED" w14:textId="48414601">
      <w:pPr>
        <w:pStyle w:val="ListParagraph"/>
        <w:numPr>
          <w:ilvl w:val="0"/>
          <w:numId w:val="5"/>
        </w:numPr>
        <w:spacing w:after="160"/>
        <w:rPr>
          <w:lang w:val="nl-BE"/>
        </w:rPr>
      </w:pPr>
      <w:r>
        <w:t xml:space="preserve">Uitwerken van 1 of meerdere praktische </w:t>
      </w:r>
      <w:proofErr w:type="spellStart"/>
      <w:r>
        <w:t>use</w:t>
      </w:r>
      <w:proofErr w:type="spellEnd"/>
      <w:r>
        <w:t xml:space="preserve"> cases binnen integratietaken.</w:t>
      </w:r>
    </w:p>
    <w:p w:rsidRPr="00560897" w:rsidR="00560897" w:rsidP="00157F7A" w:rsidRDefault="00560897" w14:paraId="009C4B02" w14:textId="205270C1">
      <w:pPr>
        <w:pStyle w:val="ListParagraph"/>
        <w:numPr>
          <w:ilvl w:val="0"/>
          <w:numId w:val="5"/>
        </w:numPr>
        <w:spacing w:after="160"/>
        <w:rPr>
          <w:lang w:val="nl-BE"/>
        </w:rPr>
      </w:pPr>
      <w:r>
        <w:t xml:space="preserve">Gebruik van de Watson ADK. </w:t>
      </w:r>
    </w:p>
    <w:p w:rsidRPr="004027B2" w:rsidR="00560897" w:rsidP="00157F7A" w:rsidRDefault="00560897" w14:paraId="1E016AD1" w14:textId="6CEECD9A">
      <w:pPr>
        <w:pStyle w:val="ListParagraph"/>
        <w:numPr>
          <w:ilvl w:val="0"/>
          <w:numId w:val="5"/>
        </w:numPr>
        <w:spacing w:after="160"/>
        <w:rPr>
          <w:lang w:val="nl-BE"/>
        </w:rPr>
      </w:pPr>
      <w:r>
        <w:t>Evaluatie van efficiëntiewinst en gebruiksvriendelijkheid.</w:t>
      </w:r>
    </w:p>
    <w:p w:rsidRPr="00560897" w:rsidR="004027B2" w:rsidP="004027B2" w:rsidRDefault="00560897" w14:paraId="48C6CAD8" w14:textId="7D859ADB">
      <w:pPr>
        <w:pStyle w:val="ListParagraph"/>
        <w:numPr>
          <w:ilvl w:val="0"/>
          <w:numId w:val="5"/>
        </w:numPr>
        <w:spacing w:after="160"/>
        <w:rPr>
          <w:lang w:val="nl-BE"/>
        </w:rPr>
      </w:pPr>
      <w:r>
        <w:t xml:space="preserve">Resultaten bundelen in een demo en presentatie. </w:t>
      </w:r>
    </w:p>
    <w:p w:rsidRPr="00560897" w:rsidR="00560897" w:rsidP="00560897" w:rsidRDefault="00560897" w14:paraId="3A871414" w14:textId="06B7996E">
      <w:pPr>
        <w:pStyle w:val="Heading2"/>
      </w:pPr>
      <w:r w:rsidRPr="00560897">
        <w:t>Technologieën</w:t>
      </w:r>
    </w:p>
    <w:p w:rsidRPr="00560897" w:rsidR="00560897" w:rsidP="00560897" w:rsidRDefault="00560897" w14:paraId="41C55A42" w14:textId="09F9B4E3">
      <w:pPr>
        <w:pStyle w:val="ListParagraph"/>
        <w:numPr>
          <w:ilvl w:val="0"/>
          <w:numId w:val="5"/>
        </w:numPr>
        <w:spacing w:after="160"/>
      </w:pPr>
      <w:r w:rsidRPr="00560897">
        <w:t>WatsonX.ai</w:t>
      </w:r>
    </w:p>
    <w:p w:rsidRPr="00560897" w:rsidR="00560897" w:rsidP="00560897" w:rsidRDefault="00560897" w14:paraId="682B5CDB" w14:textId="3354FBD3">
      <w:pPr>
        <w:pStyle w:val="ListParagraph"/>
        <w:numPr>
          <w:ilvl w:val="0"/>
          <w:numId w:val="5"/>
        </w:numPr>
        <w:spacing w:after="160"/>
      </w:pPr>
      <w:r w:rsidRPr="00560897">
        <w:t>Prompt Lab</w:t>
      </w:r>
    </w:p>
    <w:p w:rsidRPr="00560897" w:rsidR="00560897" w:rsidP="00560897" w:rsidRDefault="00560897" w14:paraId="62E8EC69" w14:textId="1E71E441">
      <w:pPr>
        <w:pStyle w:val="ListParagraph"/>
        <w:numPr>
          <w:ilvl w:val="0"/>
          <w:numId w:val="5"/>
        </w:numPr>
        <w:spacing w:after="160"/>
      </w:pPr>
      <w:proofErr w:type="spellStart"/>
      <w:r w:rsidRPr="00560897">
        <w:t>Tuning</w:t>
      </w:r>
      <w:proofErr w:type="spellEnd"/>
      <w:r w:rsidRPr="00560897">
        <w:t xml:space="preserve"> Studio</w:t>
      </w:r>
    </w:p>
    <w:p w:rsidRPr="00560897" w:rsidR="00560897" w:rsidP="00560897" w:rsidRDefault="00560897" w14:paraId="62275938" w14:textId="777BD7CE">
      <w:pPr>
        <w:pStyle w:val="ListParagraph"/>
        <w:numPr>
          <w:ilvl w:val="0"/>
          <w:numId w:val="5"/>
        </w:numPr>
        <w:spacing w:after="160"/>
      </w:pPr>
      <w:r w:rsidRPr="00560897">
        <w:t>RAG</w:t>
      </w:r>
    </w:p>
    <w:p w:rsidRPr="00560897" w:rsidR="00560897" w:rsidP="00560897" w:rsidRDefault="00560897" w14:paraId="24FAD8C7" w14:textId="65FFC828">
      <w:pPr>
        <w:pStyle w:val="ListParagraph"/>
        <w:numPr>
          <w:ilvl w:val="0"/>
          <w:numId w:val="5"/>
        </w:numPr>
        <w:spacing w:after="160"/>
      </w:pPr>
      <w:r w:rsidRPr="00560897">
        <w:t xml:space="preserve">Agent </w:t>
      </w:r>
      <w:proofErr w:type="gramStart"/>
      <w:r w:rsidRPr="00560897">
        <w:t>AI workflow</w:t>
      </w:r>
      <w:proofErr w:type="gramEnd"/>
    </w:p>
    <w:p w:rsidRPr="00560897" w:rsidR="00560897" w:rsidP="00560897" w:rsidRDefault="00560897" w14:paraId="62CCFF2E" w14:textId="05175EF9">
      <w:pPr>
        <w:pStyle w:val="ListParagraph"/>
        <w:numPr>
          <w:ilvl w:val="0"/>
          <w:numId w:val="5"/>
        </w:numPr>
        <w:spacing w:after="160"/>
      </w:pPr>
      <w:proofErr w:type="spellStart"/>
      <w:r w:rsidRPr="00560897">
        <w:t>Granite</w:t>
      </w:r>
      <w:proofErr w:type="spellEnd"/>
      <w:r w:rsidRPr="00560897">
        <w:t xml:space="preserve"> </w:t>
      </w:r>
      <w:proofErr w:type="gramStart"/>
      <w:r w:rsidRPr="00560897">
        <w:t>LLM familie</w:t>
      </w:r>
      <w:proofErr w:type="gramEnd"/>
    </w:p>
    <w:p w:rsidRPr="00560897" w:rsidR="00560897" w:rsidP="00560897" w:rsidRDefault="00560897" w14:paraId="4D21A9C0" w14:textId="644A9F3B">
      <w:pPr>
        <w:pStyle w:val="ListParagraph"/>
        <w:numPr>
          <w:ilvl w:val="0"/>
          <w:numId w:val="5"/>
        </w:numPr>
        <w:spacing w:after="160"/>
      </w:pPr>
      <w:r w:rsidRPr="00560897">
        <w:t xml:space="preserve">AI </w:t>
      </w:r>
      <w:proofErr w:type="spellStart"/>
      <w:r w:rsidRPr="00560897">
        <w:t>Governance</w:t>
      </w:r>
      <w:proofErr w:type="spellEnd"/>
      <w:r w:rsidRPr="00560897">
        <w:t xml:space="preserve"> Framework </w:t>
      </w:r>
    </w:p>
    <w:p w:rsidRPr="000E60E2" w:rsidR="000E60E2" w:rsidP="000E60E2" w:rsidRDefault="000E60E2" w14:paraId="03A040BE" w14:textId="77777777">
      <w:pPr>
        <w:pStyle w:val="ListParagraph"/>
        <w:spacing w:after="160"/>
        <w:rPr>
          <w:lang w:val="nl-BE"/>
        </w:rPr>
      </w:pPr>
    </w:p>
    <w:p w:rsidRPr="00560897" w:rsidR="00660604" w:rsidP="00660604" w:rsidRDefault="00660604" w14:paraId="46AECD2B" w14:textId="77777777">
      <w:pPr>
        <w:pStyle w:val="Heading2"/>
        <w:rPr>
          <w:lang w:val="nl-BE"/>
        </w:rPr>
      </w:pPr>
      <w:r w:rsidRPr="00560897">
        <w:rPr>
          <w:lang w:val="nl-BE"/>
        </w:rPr>
        <w:t>Wat verwachten we</w:t>
      </w:r>
    </w:p>
    <w:p w:rsidR="00660604" w:rsidP="00660604" w:rsidRDefault="00560897" w14:paraId="3B01BBB2" w14:textId="43102461">
      <w:pPr>
        <w:pStyle w:val="Default"/>
        <w:numPr>
          <w:ilvl w:val="0"/>
          <w:numId w:val="7"/>
        </w:numPr>
        <w:rPr>
          <w:sz w:val="22"/>
          <w:szCs w:val="22"/>
        </w:rPr>
      </w:pPr>
      <w:r>
        <w:rPr>
          <w:sz w:val="22"/>
          <w:szCs w:val="22"/>
        </w:rPr>
        <w:t>Interesse in AI en software development.</w:t>
      </w:r>
    </w:p>
    <w:p w:rsidR="00560897" w:rsidP="00660604" w:rsidRDefault="00560897" w14:paraId="1218D10C" w14:textId="12117708">
      <w:pPr>
        <w:pStyle w:val="Default"/>
        <w:numPr>
          <w:ilvl w:val="0"/>
          <w:numId w:val="7"/>
        </w:numPr>
        <w:rPr>
          <w:sz w:val="22"/>
          <w:szCs w:val="22"/>
        </w:rPr>
      </w:pPr>
      <w:r>
        <w:rPr>
          <w:sz w:val="22"/>
          <w:szCs w:val="22"/>
        </w:rPr>
        <w:lastRenderedPageBreak/>
        <w:t>Analytisch denkvermogen en probleemoplossend inzicht.</w:t>
      </w:r>
    </w:p>
    <w:p w:rsidR="00560897" w:rsidP="00660604" w:rsidRDefault="00560897" w14:paraId="7342A871" w14:textId="0C940906">
      <w:pPr>
        <w:pStyle w:val="Default"/>
        <w:numPr>
          <w:ilvl w:val="0"/>
          <w:numId w:val="7"/>
        </w:numPr>
        <w:rPr>
          <w:sz w:val="22"/>
          <w:szCs w:val="22"/>
        </w:rPr>
      </w:pPr>
      <w:r>
        <w:rPr>
          <w:sz w:val="22"/>
          <w:szCs w:val="22"/>
        </w:rPr>
        <w:t>Leergierigheid: zelfstandig nieuwe tools verkennen</w:t>
      </w:r>
      <w:r w:rsidR="00DA07AB">
        <w:rPr>
          <w:sz w:val="22"/>
          <w:szCs w:val="22"/>
        </w:rPr>
        <w:t>.</w:t>
      </w:r>
    </w:p>
    <w:p w:rsidR="00560897" w:rsidP="00660604" w:rsidRDefault="00560897" w14:paraId="7E09889A" w14:textId="7F0F649E">
      <w:pPr>
        <w:pStyle w:val="Default"/>
        <w:numPr>
          <w:ilvl w:val="0"/>
          <w:numId w:val="7"/>
        </w:numPr>
        <w:rPr>
          <w:sz w:val="22"/>
          <w:szCs w:val="22"/>
        </w:rPr>
      </w:pPr>
      <w:r>
        <w:rPr>
          <w:sz w:val="22"/>
          <w:szCs w:val="22"/>
        </w:rPr>
        <w:t>Nauwkeurigheid en documentatievaardigheden</w:t>
      </w:r>
      <w:r w:rsidR="00DA07AB">
        <w:rPr>
          <w:sz w:val="22"/>
          <w:szCs w:val="22"/>
        </w:rPr>
        <w:t>.</w:t>
      </w:r>
    </w:p>
    <w:p w:rsidR="00560897" w:rsidP="00660604" w:rsidRDefault="00560897" w14:paraId="18C8ABA9" w14:textId="4C193B93">
      <w:pPr>
        <w:pStyle w:val="Default"/>
        <w:numPr>
          <w:ilvl w:val="0"/>
          <w:numId w:val="7"/>
        </w:numPr>
        <w:rPr>
          <w:sz w:val="22"/>
          <w:szCs w:val="22"/>
        </w:rPr>
      </w:pPr>
      <w:proofErr w:type="spellStart"/>
      <w:r>
        <w:rPr>
          <w:sz w:val="22"/>
          <w:szCs w:val="22"/>
        </w:rPr>
        <w:t>Proactiviteit</w:t>
      </w:r>
      <w:proofErr w:type="spellEnd"/>
      <w:r>
        <w:rPr>
          <w:sz w:val="22"/>
          <w:szCs w:val="22"/>
        </w:rPr>
        <w:t>, het initiatief durven nemen</w:t>
      </w:r>
      <w:r w:rsidR="00DA07AB">
        <w:rPr>
          <w:sz w:val="22"/>
          <w:szCs w:val="22"/>
        </w:rPr>
        <w:t>.</w:t>
      </w:r>
    </w:p>
    <w:p w:rsidR="00560897" w:rsidP="00660604" w:rsidRDefault="00560897" w14:paraId="22419A02" w14:textId="50E06897">
      <w:pPr>
        <w:pStyle w:val="Default"/>
        <w:numPr>
          <w:ilvl w:val="0"/>
          <w:numId w:val="7"/>
        </w:numPr>
        <w:rPr>
          <w:sz w:val="22"/>
          <w:szCs w:val="22"/>
        </w:rPr>
      </w:pPr>
      <w:proofErr w:type="gramStart"/>
      <w:r>
        <w:rPr>
          <w:sz w:val="22"/>
          <w:szCs w:val="22"/>
        </w:rPr>
        <w:t>Basis kennis</w:t>
      </w:r>
      <w:proofErr w:type="gramEnd"/>
      <w:r>
        <w:rPr>
          <w:sz w:val="22"/>
          <w:szCs w:val="22"/>
        </w:rPr>
        <w:t xml:space="preserve"> van AI, </w:t>
      </w:r>
      <w:proofErr w:type="spellStart"/>
      <w:r>
        <w:rPr>
          <w:sz w:val="22"/>
          <w:szCs w:val="22"/>
        </w:rPr>
        <w:t>Agents</w:t>
      </w:r>
      <w:proofErr w:type="spellEnd"/>
      <w:r>
        <w:rPr>
          <w:sz w:val="22"/>
          <w:szCs w:val="22"/>
        </w:rPr>
        <w:t>, Python</w:t>
      </w:r>
      <w:r w:rsidR="00DA07AB">
        <w:rPr>
          <w:sz w:val="22"/>
          <w:szCs w:val="22"/>
        </w:rPr>
        <w:t>.</w:t>
      </w:r>
    </w:p>
    <w:p w:rsidR="00DA07AB" w:rsidP="00DA07AB" w:rsidRDefault="00DA07AB" w14:paraId="48BE8AD2" w14:textId="77777777">
      <w:pPr>
        <w:pStyle w:val="Default"/>
        <w:ind w:left="720"/>
        <w:rPr>
          <w:sz w:val="22"/>
          <w:szCs w:val="22"/>
        </w:rPr>
      </w:pPr>
    </w:p>
    <w:p w:rsidR="00660604" w:rsidP="00660604" w:rsidRDefault="00660604" w14:paraId="550EBEEF" w14:textId="77777777">
      <w:pPr>
        <w:pStyle w:val="Heading2"/>
      </w:pPr>
      <w:r>
        <w:t>Wat bieden we</w:t>
      </w:r>
    </w:p>
    <w:bookmarkEnd w:id="0"/>
    <w:p w:rsidR="005C569F" w:rsidP="005C569F" w:rsidRDefault="00DA07AB" w14:paraId="0294F27E" w14:textId="726B28F5">
      <w:pPr>
        <w:pStyle w:val="ListParagraph"/>
        <w:numPr>
          <w:ilvl w:val="0"/>
          <w:numId w:val="8"/>
        </w:numPr>
        <w:spacing w:after="160"/>
      </w:pPr>
      <w:r>
        <w:t>Begeleiding van ervaren teamleden (ACE/Watson/</w:t>
      </w:r>
      <w:proofErr w:type="spellStart"/>
      <w:r>
        <w:t>DevOps</w:t>
      </w:r>
      <w:proofErr w:type="spellEnd"/>
      <w:r>
        <w:t>).</w:t>
      </w:r>
    </w:p>
    <w:p w:rsidR="00DA07AB" w:rsidP="005C569F" w:rsidRDefault="00DA07AB" w14:paraId="4E4A7CE1" w14:textId="140F279B">
      <w:pPr>
        <w:pStyle w:val="ListParagraph"/>
        <w:numPr>
          <w:ilvl w:val="0"/>
          <w:numId w:val="8"/>
        </w:numPr>
        <w:spacing w:after="160"/>
      </w:pPr>
      <w:r>
        <w:t xml:space="preserve">Toegang tot Watsonx.ai, Prompt Lab, </w:t>
      </w:r>
      <w:proofErr w:type="spellStart"/>
      <w:r>
        <w:t>Tuning</w:t>
      </w:r>
      <w:proofErr w:type="spellEnd"/>
      <w:r>
        <w:t xml:space="preserve"> Studio, interne testomgeving.</w:t>
      </w:r>
    </w:p>
    <w:p w:rsidR="00DA07AB" w:rsidP="005C569F" w:rsidRDefault="00DA07AB" w14:paraId="1F9B1A54" w14:textId="246F2EAA">
      <w:pPr>
        <w:pStyle w:val="ListParagraph"/>
        <w:numPr>
          <w:ilvl w:val="0"/>
          <w:numId w:val="8"/>
        </w:numPr>
        <w:spacing w:after="160"/>
      </w:pPr>
      <w:r>
        <w:t>Praktijkervaring met de nieuwste AI-concepten binnen IBM-technologie.</w:t>
      </w:r>
    </w:p>
    <w:p w:rsidR="00DA07AB" w:rsidP="005C569F" w:rsidRDefault="00DA07AB" w14:paraId="572A5B1D" w14:textId="585E02ED">
      <w:pPr>
        <w:pStyle w:val="ListParagraph"/>
        <w:numPr>
          <w:ilvl w:val="0"/>
          <w:numId w:val="8"/>
        </w:numPr>
        <w:spacing w:after="160"/>
      </w:pPr>
      <w:r>
        <w:t xml:space="preserve">Inzicht in de wereld van </w:t>
      </w:r>
      <w:proofErr w:type="spellStart"/>
      <w:r>
        <w:t>enterprise</w:t>
      </w:r>
      <w:proofErr w:type="spellEnd"/>
      <w:r>
        <w:t xml:space="preserve"> </w:t>
      </w:r>
      <w:proofErr w:type="spellStart"/>
      <w:r>
        <w:t>integration</w:t>
      </w:r>
      <w:proofErr w:type="spellEnd"/>
      <w:r>
        <w:t xml:space="preserve"> (IBM ACE/MQ/API Connect).</w:t>
      </w:r>
    </w:p>
    <w:p w:rsidR="00DA07AB" w:rsidP="005C569F" w:rsidRDefault="00DA07AB" w14:paraId="26F83A9A" w14:textId="29A32FC4">
      <w:pPr>
        <w:pStyle w:val="ListParagraph"/>
        <w:numPr>
          <w:ilvl w:val="0"/>
          <w:numId w:val="8"/>
        </w:numPr>
        <w:spacing w:after="160"/>
      </w:pPr>
      <w:r>
        <w:t xml:space="preserve">Deelname aan een hecht, hands-on team met echte impact. </w:t>
      </w:r>
    </w:p>
    <w:p w:rsidR="00DA07AB" w:rsidP="005C569F" w:rsidRDefault="00DA07AB" w14:paraId="4A7C26A7" w14:textId="530E9B5D">
      <w:pPr>
        <w:pStyle w:val="ListParagraph"/>
        <w:numPr>
          <w:ilvl w:val="0"/>
          <w:numId w:val="8"/>
        </w:numPr>
        <w:spacing w:after="160"/>
      </w:pPr>
      <w:r>
        <w:t xml:space="preserve">Een leuke, leerzame stage-ervaring binnen een Best </w:t>
      </w:r>
      <w:proofErr w:type="spellStart"/>
      <w:r>
        <w:t>Place</w:t>
      </w:r>
      <w:proofErr w:type="spellEnd"/>
      <w:r>
        <w:t xml:space="preserve"> to </w:t>
      </w:r>
      <w:proofErr w:type="spellStart"/>
      <w:r>
        <w:t>Work</w:t>
      </w:r>
      <w:proofErr w:type="spellEnd"/>
      <w:r>
        <w:t xml:space="preserve">-omgeving! </w:t>
      </w:r>
    </w:p>
    <w:p w:rsidRPr="00B411D0" w:rsidR="00660604" w:rsidP="00660604" w:rsidRDefault="00660604" w14:paraId="4E85F3AC" w14:textId="77777777">
      <w:pPr>
        <w:rPr>
          <w:lang w:val="nl-BE"/>
        </w:rPr>
      </w:pPr>
    </w:p>
    <w:p w:rsidRPr="00B411D0" w:rsidR="00660604" w:rsidP="00660604" w:rsidRDefault="00660604" w14:paraId="03E1F437" w14:textId="77777777">
      <w:pPr>
        <w:rPr>
          <w:lang w:val="nl-BE"/>
        </w:rPr>
      </w:pPr>
    </w:p>
    <w:p w:rsidRPr="00B411D0" w:rsidR="00660604" w:rsidP="00DA07AB" w:rsidRDefault="00660604" w14:paraId="6F9F24DA" w14:textId="24ABD3D8">
      <w:pPr>
        <w:spacing w:after="160"/>
        <w:rPr>
          <w:rFonts w:ascii="Montserrat" w:hAnsi="Montserrat" w:eastAsiaTheme="majorEastAsia" w:cstheme="majorBidi"/>
          <w:b/>
          <w:color w:val="281A77"/>
          <w:sz w:val="32"/>
          <w:szCs w:val="32"/>
          <w:lang w:val="nl-BE"/>
        </w:rPr>
      </w:pPr>
    </w:p>
    <w:p w:rsidRPr="00B411D0" w:rsidR="00660604" w:rsidP="00660604" w:rsidRDefault="00660604" w14:paraId="4755C325" w14:textId="77777777">
      <w:pPr>
        <w:rPr>
          <w:lang w:val="nl-BE"/>
        </w:rPr>
      </w:pPr>
    </w:p>
    <w:p w:rsidRPr="00B411D0" w:rsidR="00660604" w:rsidP="00660604" w:rsidRDefault="00660604" w14:paraId="402C3756" w14:textId="77777777">
      <w:pPr>
        <w:rPr>
          <w:lang w:val="nl-BE"/>
        </w:rPr>
      </w:pPr>
    </w:p>
    <w:p w:rsidRPr="00B411D0" w:rsidR="00660604" w:rsidP="00660604" w:rsidRDefault="00660604" w14:paraId="7B53B05C" w14:textId="77777777">
      <w:pPr>
        <w:rPr>
          <w:lang w:val="nl-BE"/>
        </w:rPr>
      </w:pPr>
    </w:p>
    <w:p w:rsidRPr="00B411D0" w:rsidR="00D20342" w:rsidP="00560897" w:rsidRDefault="00D20342" w14:paraId="2BA94053" w14:textId="3CE0B091">
      <w:pPr>
        <w:rPr>
          <w:lang w:val="nl-BE"/>
        </w:rPr>
      </w:pPr>
    </w:p>
    <w:sectPr w:rsidRPr="00B411D0" w:rsidR="00D20342" w:rsidSect="00055A51">
      <w:headerReference w:type="default" r:id="rId16"/>
      <w:footerReference w:type="default" r:id="rId17"/>
      <w:pgSz w:w="11906" w:h="16838" w:orient="portrait"/>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D0194" w:rsidP="00F37FF6" w:rsidRDefault="00ED0194" w14:paraId="7474A8DC" w14:textId="77777777">
      <w:r>
        <w:separator/>
      </w:r>
    </w:p>
  </w:endnote>
  <w:endnote w:type="continuationSeparator" w:id="0">
    <w:p w:rsidR="00ED0194" w:rsidP="00F37FF6" w:rsidRDefault="00ED0194" w14:paraId="35AD57F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IDLUM B+ DIN Pro">
    <w:altName w:val="Calibri"/>
    <w:panose1 w:val="00000000000000000000"/>
    <w:charset w:val="00"/>
    <w:family w:val="swiss"/>
    <w:notTrueType/>
    <w:pitch w:val="default"/>
    <w:sig w:usb0="00000003" w:usb1="00000000" w:usb2="00000000" w:usb3="00000000" w:csb0="00000001" w:csb1="00000000"/>
  </w:font>
  <w:font w:name="Daytona Pro Light">
    <w:altName w:val="Calibri"/>
    <w:charset w:val="00"/>
    <w:family w:val="swiss"/>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BF2C35" w:rsidP="00F37FF6" w:rsidRDefault="00CD09A3" w14:paraId="5D8227F1" w14:textId="2FDAA280">
    <w:pPr>
      <w:pStyle w:val="Footer"/>
    </w:pPr>
    <w:r>
      <w:rPr>
        <w:noProof/>
        <w:lang w:val="fr-BE"/>
      </w:rPr>
      <w:drawing>
        <wp:anchor distT="0" distB="0" distL="114300" distR="114300" simplePos="0" relativeHeight="251678720" behindDoc="0" locked="0" layoutInCell="1" allowOverlap="1" wp14:anchorId="1A9DB3BA" wp14:editId="0939D004">
          <wp:simplePos x="0" y="0"/>
          <wp:positionH relativeFrom="margin">
            <wp:posOffset>0</wp:posOffset>
          </wp:positionH>
          <wp:positionV relativeFrom="paragraph">
            <wp:posOffset>163195</wp:posOffset>
          </wp:positionV>
          <wp:extent cx="904875" cy="249555"/>
          <wp:effectExtent l="0" t="0" r="9525"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49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018F0CB1" wp14:editId="120948C8">
              <wp:simplePos x="0" y="0"/>
              <wp:positionH relativeFrom="margin">
                <wp:posOffset>3239770</wp:posOffset>
              </wp:positionH>
              <wp:positionV relativeFrom="paragraph">
                <wp:posOffset>170815</wp:posOffset>
              </wp:positionV>
              <wp:extent cx="2360930" cy="1404620"/>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Pr="00CD09A3" w:rsidR="00CD09A3" w:rsidP="00CD09A3" w:rsidRDefault="00CD09A3" w14:paraId="38EF641C" w14:textId="266AF2F7">
                          <w:pPr>
                            <w:jc w:val="right"/>
                            <w:rPr>
                              <w:color w:val="00D7B0"/>
                              <w:sz w:val="16"/>
                              <w:szCs w:val="16"/>
                              <w:lang w:val="en-US"/>
                            </w:rPr>
                          </w:pPr>
                          <w:r w:rsidRPr="00CD09A3">
                            <w:rPr>
                              <w:color w:val="00D7B0"/>
                              <w:sz w:val="16"/>
                              <w:szCs w:val="16"/>
                              <w:lang w:val="en-US"/>
                            </w:rPr>
                            <w:t>integrationdesigners.com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018F0CB1">
              <v:stroke joinstyle="miter"/>
              <v:path gradientshapeok="t" o:connecttype="rect"/>
            </v:shapetype>
            <v:shape id="_x0000_s1031" style="position:absolute;margin-left:255.1pt;margin-top:13.45pt;width:185.9pt;height:110.6pt;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">
              <v:textbox style="mso-fit-shape-to-text:t">
                <w:txbxContent>
                  <w:p w:rsidRPr="00CD09A3" w:rsidR="00CD09A3" w:rsidP="00CD09A3" w:rsidRDefault="00CD09A3" w14:paraId="38EF641C" w14:textId="266AF2F7">
                    <w:pPr>
                      <w:jc w:val="right"/>
                      <w:rPr>
                        <w:color w:val="00D7B0"/>
                        <w:sz w:val="16"/>
                        <w:szCs w:val="16"/>
                        <w:lang w:val="en-US"/>
                      </w:rPr>
                    </w:pPr>
                    <w:r w:rsidRPr="00CD09A3">
                      <w:rPr>
                        <w:color w:val="00D7B0"/>
                        <w:sz w:val="16"/>
                        <w:szCs w:val="16"/>
                        <w:lang w:val="en-US"/>
                      </w:rPr>
                      <w:t>integrationdesigners.com</w:t>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7D10691F" wp14:editId="710926D8">
              <wp:simplePos x="0" y="0"/>
              <wp:positionH relativeFrom="margin">
                <wp:posOffset>1358900</wp:posOffset>
              </wp:positionH>
              <wp:positionV relativeFrom="paragraph">
                <wp:posOffset>170815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Pr="00CD09A3" w:rsidR="00CD09A3" w:rsidP="00CD09A3" w:rsidRDefault="00CD09A3" w14:paraId="7A077D18" w14:textId="03A3A28B">
                          <w:pPr>
                            <w:jc w:val="center"/>
                            <w:rPr>
                              <w:color w:val="FFFFFF" w:themeColor="background1"/>
                              <w:sz w:val="16"/>
                              <w:szCs w:val="16"/>
                            </w:rPr>
                          </w:pPr>
                          <w:r w:rsidRPr="00CD09A3">
                            <w:rPr>
                              <w:color w:val="FFFFFF" w:themeColor="background1"/>
                              <w:sz w:val="16"/>
                              <w:szCs w:val="16"/>
                            </w:rPr>
                            <w:t>Veldkant 33B, 2550 Kontich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style="position:absolute;margin-left:107pt;margin-top:13.45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" w14:anchorId="7D10691F">
              <v:textbox style="mso-fit-shape-to-text:t">
                <w:txbxContent>
                  <w:p w:rsidRPr="00CD09A3" w:rsidR="00CD09A3" w:rsidP="00CD09A3" w:rsidRDefault="00CD09A3" w14:paraId="7A077D18" w14:textId="03A3A28B">
                    <w:pPr>
                      <w:jc w:val="center"/>
                      <w:rPr>
                        <w:color w:val="FFFFFF" w:themeColor="background1"/>
                        <w:sz w:val="16"/>
                        <w:szCs w:val="16"/>
                      </w:rPr>
                    </w:pPr>
                    <w:r w:rsidRPr="00CD09A3">
                      <w:rPr>
                        <w:color w:val="FFFFFF" w:themeColor="background1"/>
                        <w:sz w:val="16"/>
                        <w:szCs w:val="16"/>
                      </w:rPr>
                      <w:t>Veldkant 33B, 2550 Kontich</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627EFA65" wp14:editId="14C33484">
              <wp:simplePos x="0" y="0"/>
              <wp:positionH relativeFrom="page">
                <wp:align>left</wp:align>
              </wp:positionH>
              <wp:positionV relativeFrom="paragraph">
                <wp:posOffset>-41910</wp:posOffset>
              </wp:positionV>
              <wp:extent cx="7572375" cy="647700"/>
              <wp:effectExtent l="0" t="0" r="9525" b="0"/>
              <wp:wrapNone/>
              <wp:docPr id="2" name="Rechthoek 2"/>
              <wp:cNvGraphicFramePr/>
              <a:graphic xmlns:a="http://schemas.openxmlformats.org/drawingml/2006/main">
                <a:graphicData uri="http://schemas.microsoft.com/office/word/2010/wordprocessingShape">
                  <wps:wsp>
                    <wps:cNvSpPr/>
                    <wps:spPr>
                      <a:xfrm>
                        <a:off x="0" y="0"/>
                        <a:ext cx="7572375" cy="647700"/>
                      </a:xfrm>
                      <a:prstGeom prst="rect">
                        <a:avLst/>
                      </a:prstGeom>
                      <a:solidFill>
                        <a:srgbClr val="281A7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 style="position:absolute;margin-left:0;margin-top:-3.3pt;width:596.25pt;height:51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281a77" stroked="f" strokeweight="1pt" w14:anchorId="2406B3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">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D0194" w:rsidP="00F37FF6" w:rsidRDefault="00ED0194" w14:paraId="411885B5" w14:textId="77777777">
      <w:r>
        <w:separator/>
      </w:r>
    </w:p>
  </w:footnote>
  <w:footnote w:type="continuationSeparator" w:id="0">
    <w:p w:rsidR="00ED0194" w:rsidP="00F37FF6" w:rsidRDefault="00ED0194" w14:paraId="5AC8529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D404F1" w:rsidRDefault="00D404F1" w14:paraId="6768AE3F" w14:textId="49B4181B">
    <w:pPr>
      <w:pStyle w:val="Header"/>
    </w:pPr>
    <w:r>
      <w:rPr>
        <w:noProof/>
      </w:rPr>
      <w:drawing>
        <wp:anchor distT="0" distB="0" distL="114300" distR="114300" simplePos="0" relativeHeight="251676672" behindDoc="0" locked="0" layoutInCell="1" allowOverlap="1" wp14:anchorId="44305835" wp14:editId="5DA26F90">
          <wp:simplePos x="0" y="0"/>
          <wp:positionH relativeFrom="rightMargin">
            <wp:posOffset>-266700</wp:posOffset>
          </wp:positionH>
          <wp:positionV relativeFrom="paragraph">
            <wp:posOffset>626110</wp:posOffset>
          </wp:positionV>
          <wp:extent cx="2171670" cy="2587473"/>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alphaModFix amt="20000"/>
                    <a:extLst>
                      <a:ext uri="{28A0092B-C50C-407E-A947-70E740481C1C}">
                        <a14:useLocalDpi xmlns:a14="http://schemas.microsoft.com/office/drawing/2010/main" val="0"/>
                      </a:ext>
                    </a:extLst>
                  </a:blip>
                  <a:srcRect l="2646" r="75297"/>
                  <a:stretch/>
                </pic:blipFill>
                <pic:spPr bwMode="auto">
                  <a:xfrm>
                    <a:off x="0" y="0"/>
                    <a:ext cx="2171670" cy="25874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4791"/>
    <w:multiLevelType w:val="multilevel"/>
    <w:tmpl w:val="8508F0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0A9670B"/>
    <w:multiLevelType w:val="hybridMultilevel"/>
    <w:tmpl w:val="D6EEE0F0"/>
    <w:lvl w:ilvl="0" w:tplc="E09201E6">
      <w:start w:val="1"/>
      <w:numFmt w:val="bullet"/>
      <w:lvlText w:val=""/>
      <w:lvlJc w:val="left"/>
      <w:pPr>
        <w:ind w:left="720" w:hanging="360"/>
      </w:pPr>
      <w:rPr>
        <w:rFonts w:hint="default" w:ascii="Symbol" w:hAnsi="Symbol"/>
      </w:rPr>
    </w:lvl>
    <w:lvl w:ilvl="1" w:tplc="27EE5C40">
      <w:start w:val="1"/>
      <w:numFmt w:val="bullet"/>
      <w:lvlText w:val="o"/>
      <w:lvlJc w:val="left"/>
      <w:pPr>
        <w:ind w:left="1440" w:hanging="360"/>
      </w:pPr>
      <w:rPr>
        <w:rFonts w:hint="default" w:ascii="Courier New" w:hAnsi="Courier New"/>
      </w:rPr>
    </w:lvl>
    <w:lvl w:ilvl="2" w:tplc="5F305242">
      <w:start w:val="1"/>
      <w:numFmt w:val="bullet"/>
      <w:lvlText w:val=""/>
      <w:lvlJc w:val="left"/>
      <w:pPr>
        <w:ind w:left="2160" w:hanging="360"/>
      </w:pPr>
      <w:rPr>
        <w:rFonts w:hint="default" w:ascii="Wingdings" w:hAnsi="Wingdings"/>
      </w:rPr>
    </w:lvl>
    <w:lvl w:ilvl="3" w:tplc="FEAEE69E">
      <w:start w:val="1"/>
      <w:numFmt w:val="bullet"/>
      <w:lvlText w:val=""/>
      <w:lvlJc w:val="left"/>
      <w:pPr>
        <w:ind w:left="2880" w:hanging="360"/>
      </w:pPr>
      <w:rPr>
        <w:rFonts w:hint="default" w:ascii="Symbol" w:hAnsi="Symbol"/>
      </w:rPr>
    </w:lvl>
    <w:lvl w:ilvl="4" w:tplc="BA2A9354">
      <w:start w:val="1"/>
      <w:numFmt w:val="bullet"/>
      <w:lvlText w:val="o"/>
      <w:lvlJc w:val="left"/>
      <w:pPr>
        <w:ind w:left="3600" w:hanging="360"/>
      </w:pPr>
      <w:rPr>
        <w:rFonts w:hint="default" w:ascii="Courier New" w:hAnsi="Courier New"/>
      </w:rPr>
    </w:lvl>
    <w:lvl w:ilvl="5" w:tplc="93A82248">
      <w:start w:val="1"/>
      <w:numFmt w:val="bullet"/>
      <w:lvlText w:val=""/>
      <w:lvlJc w:val="left"/>
      <w:pPr>
        <w:ind w:left="4320" w:hanging="360"/>
      </w:pPr>
      <w:rPr>
        <w:rFonts w:hint="default" w:ascii="Wingdings" w:hAnsi="Wingdings"/>
      </w:rPr>
    </w:lvl>
    <w:lvl w:ilvl="6" w:tplc="AE36FC16">
      <w:start w:val="1"/>
      <w:numFmt w:val="bullet"/>
      <w:lvlText w:val=""/>
      <w:lvlJc w:val="left"/>
      <w:pPr>
        <w:ind w:left="5040" w:hanging="360"/>
      </w:pPr>
      <w:rPr>
        <w:rFonts w:hint="default" w:ascii="Symbol" w:hAnsi="Symbol"/>
      </w:rPr>
    </w:lvl>
    <w:lvl w:ilvl="7" w:tplc="6CCA09C8">
      <w:start w:val="1"/>
      <w:numFmt w:val="bullet"/>
      <w:lvlText w:val="o"/>
      <w:lvlJc w:val="left"/>
      <w:pPr>
        <w:ind w:left="5760" w:hanging="360"/>
      </w:pPr>
      <w:rPr>
        <w:rFonts w:hint="default" w:ascii="Courier New" w:hAnsi="Courier New"/>
      </w:rPr>
    </w:lvl>
    <w:lvl w:ilvl="8" w:tplc="A19ECF76">
      <w:start w:val="1"/>
      <w:numFmt w:val="bullet"/>
      <w:lvlText w:val=""/>
      <w:lvlJc w:val="left"/>
      <w:pPr>
        <w:ind w:left="6480" w:hanging="360"/>
      </w:pPr>
      <w:rPr>
        <w:rFonts w:hint="default" w:ascii="Wingdings" w:hAnsi="Wingdings"/>
      </w:rPr>
    </w:lvl>
  </w:abstractNum>
  <w:abstractNum w:abstractNumId="2" w15:restartNumberingAfterBreak="0">
    <w:nsid w:val="1D797009"/>
    <w:multiLevelType w:val="hybridMultilevel"/>
    <w:tmpl w:val="776E3714"/>
    <w:lvl w:ilvl="0" w:tplc="08130001">
      <w:start w:val="1"/>
      <w:numFmt w:val="bullet"/>
      <w:lvlText w:val=""/>
      <w:lvlJc w:val="left"/>
      <w:pPr>
        <w:ind w:left="720" w:hanging="360"/>
      </w:pPr>
      <w:rPr>
        <w:rFonts w:hint="default" w:ascii="Symbol" w:hAnsi="Symbol"/>
      </w:rPr>
    </w:lvl>
    <w:lvl w:ilvl="1" w:tplc="08130003">
      <w:start w:val="1"/>
      <w:numFmt w:val="bullet"/>
      <w:lvlText w:val="o"/>
      <w:lvlJc w:val="left"/>
      <w:pPr>
        <w:ind w:left="1440" w:hanging="360"/>
      </w:pPr>
      <w:rPr>
        <w:rFonts w:hint="default" w:ascii="Courier New" w:hAnsi="Courier New" w:cs="Courier New"/>
      </w:rPr>
    </w:lvl>
    <w:lvl w:ilvl="2" w:tplc="8AF8F4E2">
      <w:numFmt w:val="bullet"/>
      <w:lvlText w:val=""/>
      <w:lvlJc w:val="left"/>
      <w:pPr>
        <w:ind w:left="2160" w:hanging="360"/>
      </w:pPr>
      <w:rPr>
        <w:rFonts w:hint="default" w:ascii="Wingdings" w:hAnsi="Wingdings" w:eastAsiaTheme="minorHAnsi" w:cstheme="minorBidi"/>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3" w15:restartNumberingAfterBreak="0">
    <w:nsid w:val="1F4436A1"/>
    <w:multiLevelType w:val="hybridMultilevel"/>
    <w:tmpl w:val="E0C0D886"/>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4" w15:restartNumberingAfterBreak="0">
    <w:nsid w:val="2B0475A8"/>
    <w:multiLevelType w:val="multilevel"/>
    <w:tmpl w:val="F9FE13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413C6AB1"/>
    <w:multiLevelType w:val="hybridMultilevel"/>
    <w:tmpl w:val="96D8891E"/>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6" w15:restartNumberingAfterBreak="0">
    <w:nsid w:val="482165A9"/>
    <w:multiLevelType w:val="hybridMultilevel"/>
    <w:tmpl w:val="C6DC8C70"/>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7" w15:restartNumberingAfterBreak="0">
    <w:nsid w:val="4B3E3FA1"/>
    <w:multiLevelType w:val="hybridMultilevel"/>
    <w:tmpl w:val="63A04DC0"/>
    <w:lvl w:ilvl="0" w:tplc="0CA80796">
      <w:start w:val="1"/>
      <w:numFmt w:val="bullet"/>
      <w:lvlText w:val=""/>
      <w:lvlJc w:val="left"/>
      <w:pPr>
        <w:ind w:left="720" w:hanging="360"/>
      </w:pPr>
      <w:rPr>
        <w:rFonts w:hint="default" w:ascii="Symbol" w:hAnsi="Symbol"/>
      </w:rPr>
    </w:lvl>
    <w:lvl w:ilvl="1" w:tplc="4ECA0EE4">
      <w:start w:val="1"/>
      <w:numFmt w:val="bullet"/>
      <w:lvlText w:val="o"/>
      <w:lvlJc w:val="left"/>
      <w:pPr>
        <w:ind w:left="1440" w:hanging="360"/>
      </w:pPr>
      <w:rPr>
        <w:rFonts w:hint="default" w:ascii="Courier New" w:hAnsi="Courier New"/>
      </w:rPr>
    </w:lvl>
    <w:lvl w:ilvl="2" w:tplc="A3E073BC">
      <w:start w:val="1"/>
      <w:numFmt w:val="bullet"/>
      <w:lvlText w:val=""/>
      <w:lvlJc w:val="left"/>
      <w:pPr>
        <w:ind w:left="2160" w:hanging="360"/>
      </w:pPr>
      <w:rPr>
        <w:rFonts w:hint="default" w:ascii="Wingdings" w:hAnsi="Wingdings"/>
      </w:rPr>
    </w:lvl>
    <w:lvl w:ilvl="3" w:tplc="85603CD4">
      <w:start w:val="1"/>
      <w:numFmt w:val="bullet"/>
      <w:lvlText w:val=""/>
      <w:lvlJc w:val="left"/>
      <w:pPr>
        <w:ind w:left="2880" w:hanging="360"/>
      </w:pPr>
      <w:rPr>
        <w:rFonts w:hint="default" w:ascii="Symbol" w:hAnsi="Symbol"/>
      </w:rPr>
    </w:lvl>
    <w:lvl w:ilvl="4" w:tplc="25908C92">
      <w:start w:val="1"/>
      <w:numFmt w:val="bullet"/>
      <w:lvlText w:val="o"/>
      <w:lvlJc w:val="left"/>
      <w:pPr>
        <w:ind w:left="3600" w:hanging="360"/>
      </w:pPr>
      <w:rPr>
        <w:rFonts w:hint="default" w:ascii="Courier New" w:hAnsi="Courier New"/>
      </w:rPr>
    </w:lvl>
    <w:lvl w:ilvl="5" w:tplc="218A0234">
      <w:start w:val="1"/>
      <w:numFmt w:val="bullet"/>
      <w:lvlText w:val=""/>
      <w:lvlJc w:val="left"/>
      <w:pPr>
        <w:ind w:left="4320" w:hanging="360"/>
      </w:pPr>
      <w:rPr>
        <w:rFonts w:hint="default" w:ascii="Wingdings" w:hAnsi="Wingdings"/>
      </w:rPr>
    </w:lvl>
    <w:lvl w:ilvl="6" w:tplc="D2C45C2E">
      <w:start w:val="1"/>
      <w:numFmt w:val="bullet"/>
      <w:lvlText w:val=""/>
      <w:lvlJc w:val="left"/>
      <w:pPr>
        <w:ind w:left="5040" w:hanging="360"/>
      </w:pPr>
      <w:rPr>
        <w:rFonts w:hint="default" w:ascii="Symbol" w:hAnsi="Symbol"/>
      </w:rPr>
    </w:lvl>
    <w:lvl w:ilvl="7" w:tplc="AB3E14EC">
      <w:start w:val="1"/>
      <w:numFmt w:val="bullet"/>
      <w:lvlText w:val="o"/>
      <w:lvlJc w:val="left"/>
      <w:pPr>
        <w:ind w:left="5760" w:hanging="360"/>
      </w:pPr>
      <w:rPr>
        <w:rFonts w:hint="default" w:ascii="Courier New" w:hAnsi="Courier New"/>
      </w:rPr>
    </w:lvl>
    <w:lvl w:ilvl="8" w:tplc="E3F4A6F4">
      <w:start w:val="1"/>
      <w:numFmt w:val="bullet"/>
      <w:lvlText w:val=""/>
      <w:lvlJc w:val="left"/>
      <w:pPr>
        <w:ind w:left="6480" w:hanging="360"/>
      </w:pPr>
      <w:rPr>
        <w:rFonts w:hint="default" w:ascii="Wingdings" w:hAnsi="Wingdings"/>
      </w:rPr>
    </w:lvl>
  </w:abstractNum>
  <w:abstractNum w:abstractNumId="8" w15:restartNumberingAfterBreak="0">
    <w:nsid w:val="4D7D0A31"/>
    <w:multiLevelType w:val="hybridMultilevel"/>
    <w:tmpl w:val="766690C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9" w15:restartNumberingAfterBreak="0">
    <w:nsid w:val="58A33C7E"/>
    <w:multiLevelType w:val="hybridMultilevel"/>
    <w:tmpl w:val="2D16335E"/>
    <w:lvl w:ilvl="0" w:tplc="55D0950A">
      <w:start w:val="2"/>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60AC791A"/>
    <w:multiLevelType w:val="multilevel"/>
    <w:tmpl w:val="4872B4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56656387">
    <w:abstractNumId w:val="9"/>
  </w:num>
  <w:num w:numId="2" w16cid:durableId="1768764912">
    <w:abstractNumId w:val="8"/>
  </w:num>
  <w:num w:numId="3" w16cid:durableId="401947644">
    <w:abstractNumId w:val="1"/>
  </w:num>
  <w:num w:numId="4" w16cid:durableId="392850256">
    <w:abstractNumId w:val="7"/>
  </w:num>
  <w:num w:numId="5" w16cid:durableId="1450589015">
    <w:abstractNumId w:val="2"/>
  </w:num>
  <w:num w:numId="6" w16cid:durableId="710687750">
    <w:abstractNumId w:val="6"/>
  </w:num>
  <w:num w:numId="7" w16cid:durableId="1573082370">
    <w:abstractNumId w:val="3"/>
  </w:num>
  <w:num w:numId="8" w16cid:durableId="1786729656">
    <w:abstractNumId w:val="5"/>
  </w:num>
  <w:num w:numId="9" w16cid:durableId="1733847624">
    <w:abstractNumId w:val="0"/>
  </w:num>
  <w:num w:numId="10" w16cid:durableId="1997150988">
    <w:abstractNumId w:val="10"/>
  </w:num>
  <w:num w:numId="11" w16cid:durableId="1071273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C2"/>
    <w:rsid w:val="00000000"/>
    <w:rsid w:val="0000730B"/>
    <w:rsid w:val="000118EE"/>
    <w:rsid w:val="00055A51"/>
    <w:rsid w:val="000777A6"/>
    <w:rsid w:val="0009590B"/>
    <w:rsid w:val="000A381C"/>
    <w:rsid w:val="000B58AB"/>
    <w:rsid w:val="000C31C5"/>
    <w:rsid w:val="000E026E"/>
    <w:rsid w:val="000E60E2"/>
    <w:rsid w:val="00124336"/>
    <w:rsid w:val="00136DAD"/>
    <w:rsid w:val="00157F7A"/>
    <w:rsid w:val="001742BD"/>
    <w:rsid w:val="00177015"/>
    <w:rsid w:val="001A64FB"/>
    <w:rsid w:val="001F30B7"/>
    <w:rsid w:val="00224B2A"/>
    <w:rsid w:val="003142B7"/>
    <w:rsid w:val="003526C3"/>
    <w:rsid w:val="003541DA"/>
    <w:rsid w:val="003547F0"/>
    <w:rsid w:val="00367DC2"/>
    <w:rsid w:val="0038136C"/>
    <w:rsid w:val="00393EEF"/>
    <w:rsid w:val="00394BE8"/>
    <w:rsid w:val="003E2CBE"/>
    <w:rsid w:val="003E3BEA"/>
    <w:rsid w:val="003E3E56"/>
    <w:rsid w:val="0040011E"/>
    <w:rsid w:val="004027B2"/>
    <w:rsid w:val="0043034F"/>
    <w:rsid w:val="00440356"/>
    <w:rsid w:val="0046547D"/>
    <w:rsid w:val="0048214F"/>
    <w:rsid w:val="004A231B"/>
    <w:rsid w:val="004B1079"/>
    <w:rsid w:val="004C6E52"/>
    <w:rsid w:val="004F36FB"/>
    <w:rsid w:val="00526CB0"/>
    <w:rsid w:val="00560897"/>
    <w:rsid w:val="005C569F"/>
    <w:rsid w:val="005D3D65"/>
    <w:rsid w:val="005E26C0"/>
    <w:rsid w:val="0061183D"/>
    <w:rsid w:val="006162D0"/>
    <w:rsid w:val="006312AC"/>
    <w:rsid w:val="00660604"/>
    <w:rsid w:val="0069477C"/>
    <w:rsid w:val="006C77BD"/>
    <w:rsid w:val="008066A3"/>
    <w:rsid w:val="0086674D"/>
    <w:rsid w:val="008738DB"/>
    <w:rsid w:val="00962FCD"/>
    <w:rsid w:val="009E5FA8"/>
    <w:rsid w:val="00A31F81"/>
    <w:rsid w:val="00A71E11"/>
    <w:rsid w:val="00A830DD"/>
    <w:rsid w:val="00AC7165"/>
    <w:rsid w:val="00AD74FE"/>
    <w:rsid w:val="00B046C7"/>
    <w:rsid w:val="00B411D0"/>
    <w:rsid w:val="00B53DEC"/>
    <w:rsid w:val="00BC42FD"/>
    <w:rsid w:val="00BC4839"/>
    <w:rsid w:val="00BD45EB"/>
    <w:rsid w:val="00BF2C35"/>
    <w:rsid w:val="00C01ECF"/>
    <w:rsid w:val="00C464ED"/>
    <w:rsid w:val="00C50133"/>
    <w:rsid w:val="00C566D4"/>
    <w:rsid w:val="00CC22CE"/>
    <w:rsid w:val="00CD09A3"/>
    <w:rsid w:val="00CF01C5"/>
    <w:rsid w:val="00CF7AC2"/>
    <w:rsid w:val="00D20342"/>
    <w:rsid w:val="00D20822"/>
    <w:rsid w:val="00D404F1"/>
    <w:rsid w:val="00DA07AB"/>
    <w:rsid w:val="00DB5E9C"/>
    <w:rsid w:val="00DB6155"/>
    <w:rsid w:val="00DB6400"/>
    <w:rsid w:val="00DE4D5E"/>
    <w:rsid w:val="00E33FD0"/>
    <w:rsid w:val="00E3535A"/>
    <w:rsid w:val="00ED0194"/>
    <w:rsid w:val="00F301D0"/>
    <w:rsid w:val="00F37FF6"/>
    <w:rsid w:val="00F42C33"/>
    <w:rsid w:val="00F65846"/>
    <w:rsid w:val="00FB3C33"/>
    <w:rsid w:val="772FE7E2"/>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A3735"/>
  <w15:chartTrackingRefBased/>
  <w15:docId w15:val="{56C52BA7-8DCF-46BF-ACEB-99AB629E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0342"/>
    <w:pPr>
      <w:spacing w:after="0"/>
    </w:pPr>
    <w:rPr>
      <w:rFonts w:ascii="Calibri" w:hAnsi="Calibri"/>
    </w:rPr>
  </w:style>
  <w:style w:type="paragraph" w:styleId="Heading1">
    <w:name w:val="heading 1"/>
    <w:basedOn w:val="Normal"/>
    <w:next w:val="Normal"/>
    <w:link w:val="Heading1Char"/>
    <w:uiPriority w:val="9"/>
    <w:qFormat/>
    <w:rsid w:val="00D404F1"/>
    <w:pPr>
      <w:keepNext/>
      <w:keepLines/>
      <w:spacing w:before="240"/>
      <w:outlineLvl w:val="0"/>
    </w:pPr>
    <w:rPr>
      <w:rFonts w:ascii="Montserrat" w:hAnsi="Montserrat" w:eastAsiaTheme="majorEastAsia" w:cstheme="majorBidi"/>
      <w:b/>
      <w:color w:val="281A77"/>
      <w:sz w:val="32"/>
      <w:szCs w:val="32"/>
    </w:rPr>
  </w:style>
  <w:style w:type="paragraph" w:styleId="Heading2">
    <w:name w:val="heading 2"/>
    <w:basedOn w:val="Normal"/>
    <w:next w:val="Normal"/>
    <w:link w:val="Heading2Char"/>
    <w:uiPriority w:val="9"/>
    <w:unhideWhenUsed/>
    <w:qFormat/>
    <w:rsid w:val="00D404F1"/>
    <w:pPr>
      <w:keepNext/>
      <w:keepLines/>
      <w:spacing w:before="40"/>
      <w:outlineLvl w:val="1"/>
    </w:pPr>
    <w:rPr>
      <w:rFonts w:ascii="Montserrat" w:hAnsi="Montserrat" w:eastAsiaTheme="majorEastAsia" w:cstheme="majorBidi"/>
      <w:b/>
      <w:color w:val="8E87B5"/>
      <w:sz w:val="26"/>
      <w:szCs w:val="26"/>
    </w:rPr>
  </w:style>
  <w:style w:type="paragraph" w:styleId="Heading3">
    <w:name w:val="heading 3"/>
    <w:basedOn w:val="Normal"/>
    <w:next w:val="Normal"/>
    <w:link w:val="Heading3Char"/>
    <w:uiPriority w:val="9"/>
    <w:unhideWhenUsed/>
    <w:rsid w:val="004C6E52"/>
    <w:pPr>
      <w:keepNext/>
      <w:keepLines/>
      <w:spacing w:before="40"/>
      <w:outlineLvl w:val="2"/>
    </w:pPr>
    <w:rPr>
      <w:rFonts w:asciiTheme="majorHAnsi" w:hAnsiTheme="majorHAnsi" w:eastAsiaTheme="majorEastAsia" w:cstheme="majorBidi"/>
      <w:color w:val="006B57"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F30B7"/>
    <w:pPr>
      <w:ind w:left="720"/>
      <w:contextualSpacing/>
    </w:pPr>
  </w:style>
  <w:style w:type="paragraph" w:styleId="Header">
    <w:name w:val="header"/>
    <w:basedOn w:val="Normal"/>
    <w:link w:val="HeaderChar"/>
    <w:uiPriority w:val="99"/>
    <w:unhideWhenUsed/>
    <w:rsid w:val="00BF2C35"/>
    <w:pPr>
      <w:tabs>
        <w:tab w:val="center" w:pos="4513"/>
        <w:tab w:val="right" w:pos="9026"/>
      </w:tabs>
      <w:spacing w:line="240" w:lineRule="auto"/>
    </w:pPr>
  </w:style>
  <w:style w:type="character" w:styleId="HeaderChar" w:customStyle="1">
    <w:name w:val="Header Char"/>
    <w:basedOn w:val="DefaultParagraphFont"/>
    <w:link w:val="Header"/>
    <w:uiPriority w:val="99"/>
    <w:rsid w:val="00BF2C35"/>
  </w:style>
  <w:style w:type="paragraph" w:styleId="Footer">
    <w:name w:val="footer"/>
    <w:basedOn w:val="Normal"/>
    <w:link w:val="FooterChar"/>
    <w:uiPriority w:val="99"/>
    <w:unhideWhenUsed/>
    <w:rsid w:val="00BF2C35"/>
    <w:pPr>
      <w:tabs>
        <w:tab w:val="center" w:pos="4513"/>
        <w:tab w:val="right" w:pos="9026"/>
      </w:tabs>
      <w:spacing w:line="240" w:lineRule="auto"/>
    </w:pPr>
  </w:style>
  <w:style w:type="character" w:styleId="FooterChar" w:customStyle="1">
    <w:name w:val="Footer Char"/>
    <w:basedOn w:val="DefaultParagraphFont"/>
    <w:link w:val="Footer"/>
    <w:uiPriority w:val="99"/>
    <w:rsid w:val="00BF2C35"/>
  </w:style>
  <w:style w:type="paragraph" w:styleId="Default" w:customStyle="1">
    <w:name w:val="Default"/>
    <w:rsid w:val="00BF2C35"/>
    <w:pPr>
      <w:autoSpaceDE w:val="0"/>
      <w:autoSpaceDN w:val="0"/>
      <w:adjustRightInd w:val="0"/>
      <w:spacing w:after="0" w:line="240" w:lineRule="auto"/>
    </w:pPr>
    <w:rPr>
      <w:rFonts w:ascii="IDLUM B+ DIN Pro" w:hAnsi="IDLUM B+ DIN Pro" w:cs="IDLUM B+ DIN Pro"/>
      <w:color w:val="000000"/>
      <w:sz w:val="24"/>
      <w:szCs w:val="24"/>
    </w:rPr>
  </w:style>
  <w:style w:type="character" w:styleId="Hyperlink">
    <w:name w:val="Hyperlink"/>
    <w:basedOn w:val="DefaultParagraphFont"/>
    <w:uiPriority w:val="99"/>
    <w:unhideWhenUsed/>
    <w:rsid w:val="00BF2C35"/>
    <w:rPr>
      <w:color w:val="002E39"/>
      <w:u w:val="single"/>
    </w:rPr>
  </w:style>
  <w:style w:type="character" w:styleId="UnresolvedMention">
    <w:name w:val="Unresolved Mention"/>
    <w:basedOn w:val="DefaultParagraphFont"/>
    <w:uiPriority w:val="99"/>
    <w:semiHidden/>
    <w:unhideWhenUsed/>
    <w:rsid w:val="00BF2C35"/>
    <w:rPr>
      <w:color w:val="605E5C"/>
      <w:shd w:val="clear" w:color="auto" w:fill="E1DFDD"/>
    </w:rPr>
  </w:style>
  <w:style w:type="paragraph" w:styleId="NoSpacing">
    <w:name w:val="No Spacing"/>
    <w:uiPriority w:val="1"/>
    <w:qFormat/>
    <w:rsid w:val="0040011E"/>
    <w:pPr>
      <w:spacing w:after="0" w:line="240" w:lineRule="auto"/>
    </w:pPr>
    <w:rPr>
      <w:rFonts w:ascii="Calibri" w:hAnsi="Calibri"/>
    </w:rPr>
  </w:style>
  <w:style w:type="character" w:styleId="Heading1Char" w:customStyle="1">
    <w:name w:val="Heading 1 Char"/>
    <w:basedOn w:val="DefaultParagraphFont"/>
    <w:link w:val="Heading1"/>
    <w:uiPriority w:val="9"/>
    <w:rsid w:val="00D404F1"/>
    <w:rPr>
      <w:rFonts w:ascii="Montserrat" w:hAnsi="Montserrat" w:eastAsiaTheme="majorEastAsia" w:cstheme="majorBidi"/>
      <w:b/>
      <w:color w:val="281A77"/>
      <w:sz w:val="32"/>
      <w:szCs w:val="32"/>
    </w:rPr>
  </w:style>
  <w:style w:type="character" w:styleId="Heading2Char" w:customStyle="1">
    <w:name w:val="Heading 2 Char"/>
    <w:basedOn w:val="DefaultParagraphFont"/>
    <w:link w:val="Heading2"/>
    <w:uiPriority w:val="9"/>
    <w:rsid w:val="00D404F1"/>
    <w:rPr>
      <w:rFonts w:ascii="Montserrat" w:hAnsi="Montserrat" w:eastAsiaTheme="majorEastAsia" w:cstheme="majorBidi"/>
      <w:b/>
      <w:color w:val="8E87B5"/>
      <w:sz w:val="26"/>
      <w:szCs w:val="26"/>
    </w:rPr>
  </w:style>
  <w:style w:type="paragraph" w:styleId="Title">
    <w:name w:val="Title"/>
    <w:basedOn w:val="Normal"/>
    <w:next w:val="Normal"/>
    <w:link w:val="TitleChar"/>
    <w:uiPriority w:val="10"/>
    <w:qFormat/>
    <w:rsid w:val="00D404F1"/>
    <w:pPr>
      <w:spacing w:line="240" w:lineRule="auto"/>
      <w:contextualSpacing/>
    </w:pPr>
    <w:rPr>
      <w:rFonts w:ascii="Montserrat" w:hAnsi="Montserrat" w:eastAsiaTheme="majorEastAsia" w:cstheme="majorBidi"/>
      <w:b/>
      <w:color w:val="281A77"/>
      <w:spacing w:val="-10"/>
      <w:kern w:val="28"/>
      <w:sz w:val="56"/>
      <w:szCs w:val="56"/>
    </w:rPr>
  </w:style>
  <w:style w:type="character" w:styleId="TitleChar" w:customStyle="1">
    <w:name w:val="Title Char"/>
    <w:basedOn w:val="DefaultParagraphFont"/>
    <w:link w:val="Title"/>
    <w:uiPriority w:val="10"/>
    <w:rsid w:val="00D404F1"/>
    <w:rPr>
      <w:rFonts w:ascii="Montserrat" w:hAnsi="Montserrat" w:eastAsiaTheme="majorEastAsia" w:cstheme="majorBidi"/>
      <w:b/>
      <w:color w:val="281A77"/>
      <w:spacing w:val="-10"/>
      <w:kern w:val="28"/>
      <w:sz w:val="56"/>
      <w:szCs w:val="56"/>
    </w:rPr>
  </w:style>
  <w:style w:type="paragraph" w:styleId="Subtitle">
    <w:name w:val="Subtitle"/>
    <w:basedOn w:val="Normal"/>
    <w:next w:val="Normal"/>
    <w:link w:val="SubtitleChar"/>
    <w:uiPriority w:val="11"/>
    <w:qFormat/>
    <w:rsid w:val="00D404F1"/>
    <w:pPr>
      <w:numPr>
        <w:ilvl w:val="1"/>
      </w:numPr>
    </w:pPr>
    <w:rPr>
      <w:rFonts w:ascii="Montserrat" w:hAnsi="Montserrat" w:eastAsiaTheme="minorEastAsia"/>
      <w:color w:val="00D7B0"/>
      <w:spacing w:val="15"/>
      <w:sz w:val="40"/>
    </w:rPr>
  </w:style>
  <w:style w:type="character" w:styleId="SubtitleChar" w:customStyle="1">
    <w:name w:val="Subtitle Char"/>
    <w:basedOn w:val="DefaultParagraphFont"/>
    <w:link w:val="Subtitle"/>
    <w:uiPriority w:val="11"/>
    <w:rsid w:val="00D404F1"/>
    <w:rPr>
      <w:rFonts w:ascii="Montserrat" w:hAnsi="Montserrat" w:eastAsiaTheme="minorEastAsia"/>
      <w:color w:val="00D7B0"/>
      <w:spacing w:val="15"/>
      <w:sz w:val="40"/>
    </w:rPr>
  </w:style>
  <w:style w:type="character" w:styleId="Emphasis">
    <w:name w:val="Emphasis"/>
    <w:basedOn w:val="DefaultParagraphFont"/>
    <w:uiPriority w:val="20"/>
    <w:qFormat/>
    <w:rsid w:val="00BC42FD"/>
    <w:rPr>
      <w:rFonts w:ascii="Calibri" w:hAnsi="Calibri"/>
      <w:b/>
      <w:i w:val="0"/>
      <w:iCs/>
      <w:color w:val="8E87B5"/>
    </w:rPr>
  </w:style>
  <w:style w:type="paragraph" w:styleId="Quote">
    <w:name w:val="Quote"/>
    <w:basedOn w:val="Normal"/>
    <w:next w:val="Normal"/>
    <w:link w:val="QuoteChar"/>
    <w:uiPriority w:val="29"/>
    <w:qFormat/>
    <w:rsid w:val="00394BE8"/>
    <w:pPr>
      <w:pBdr>
        <w:top w:val="single" w:color="00D7B0" w:themeColor="accent1" w:sz="4" w:space="1"/>
        <w:left w:val="single" w:color="00D7B0" w:themeColor="accent1" w:sz="4" w:space="4"/>
        <w:bottom w:val="single" w:color="00D7B0" w:themeColor="accent1" w:sz="4" w:space="1"/>
        <w:right w:val="single" w:color="00D7B0" w:themeColor="accent1" w:sz="4" w:space="4"/>
      </w:pBdr>
      <w:shd w:val="clear" w:color="auto" w:fill="00D7B0" w:themeFill="accent1"/>
      <w:spacing w:before="240" w:after="240"/>
      <w:ind w:left="862" w:right="862"/>
      <w:jc w:val="center"/>
    </w:pPr>
    <w:rPr>
      <w:i/>
      <w:iCs/>
      <w:color w:val="FFFFFF" w:themeColor="background1"/>
    </w:rPr>
  </w:style>
  <w:style w:type="character" w:styleId="QuoteChar" w:customStyle="1">
    <w:name w:val="Quote Char"/>
    <w:basedOn w:val="DefaultParagraphFont"/>
    <w:link w:val="Quote"/>
    <w:uiPriority w:val="29"/>
    <w:rsid w:val="00394BE8"/>
    <w:rPr>
      <w:rFonts w:ascii="Calibri" w:hAnsi="Calibri"/>
      <w:i/>
      <w:iCs/>
      <w:color w:val="FFFFFF" w:themeColor="background1"/>
      <w:shd w:val="clear" w:color="auto" w:fill="00D7B0" w:themeFill="accent1"/>
    </w:rPr>
  </w:style>
  <w:style w:type="table" w:styleId="TableGrid">
    <w:name w:val="Table Grid"/>
    <w:aliases w:val="Redify tabel"/>
    <w:basedOn w:val="TableNormal"/>
    <w:uiPriority w:val="39"/>
    <w:rsid w:val="00B53DEC"/>
    <w:pPr>
      <w:spacing w:after="0" w:line="360" w:lineRule="auto"/>
    </w:pPr>
    <w:rPr>
      <w:rFonts w:ascii="Montserrat" w:hAnsi="Montserrat"/>
    </w:rPr>
    <w:tblPr>
      <w:tblStyleRow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left"/>
      </w:pPr>
      <w:rPr>
        <w:rFonts w:ascii="Daytona Pro Light" w:hAnsi="Daytona Pro Light"/>
        <w:b/>
        <w:color w:val="FFFFFF" w:themeColor="background2"/>
      </w:rPr>
      <w:tblPr/>
      <w:tcPr>
        <w:shd w:val="clear" w:color="auto" w:fill="281A77"/>
      </w:tcPr>
    </w:tblStylePr>
  </w:style>
  <w:style w:type="table" w:styleId="ListTable3-Accent1">
    <w:name w:val="List Table 3 Accent 1"/>
    <w:basedOn w:val="TableNormal"/>
    <w:uiPriority w:val="48"/>
    <w:rsid w:val="00BF2C35"/>
    <w:pPr>
      <w:spacing w:after="0" w:line="240" w:lineRule="auto"/>
    </w:pPr>
    <w:tblPr>
      <w:tblStyleRowBandSize w:val="1"/>
      <w:tblStyleColBandSize w:val="1"/>
      <w:tblBorders>
        <w:top w:val="single" w:color="00D7B0" w:themeColor="accent1" w:sz="4" w:space="0"/>
        <w:left w:val="single" w:color="00D7B0" w:themeColor="accent1" w:sz="4" w:space="0"/>
        <w:bottom w:val="single" w:color="00D7B0" w:themeColor="accent1" w:sz="4" w:space="0"/>
        <w:right w:val="single" w:color="00D7B0" w:themeColor="accent1" w:sz="4" w:space="0"/>
      </w:tblBorders>
    </w:tblPr>
    <w:tblStylePr w:type="firstRow">
      <w:rPr>
        <w:b/>
        <w:bCs/>
        <w:color w:val="FFFFFF" w:themeColor="background1"/>
      </w:rPr>
      <w:tblPr/>
      <w:tcPr>
        <w:shd w:val="clear" w:color="auto" w:fill="00D7B0" w:themeFill="accent1"/>
      </w:tcPr>
    </w:tblStylePr>
    <w:tblStylePr w:type="lastRow">
      <w:rPr>
        <w:b/>
        <w:bCs/>
      </w:rPr>
      <w:tblPr/>
      <w:tcPr>
        <w:tcBorders>
          <w:top w:val="double" w:color="00D7B0"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D7B0" w:themeColor="accent1" w:sz="4" w:space="0"/>
          <w:right w:val="single" w:color="00D7B0" w:themeColor="accent1" w:sz="4" w:space="0"/>
        </w:tcBorders>
      </w:tcPr>
    </w:tblStylePr>
    <w:tblStylePr w:type="band1Horz">
      <w:tblPr/>
      <w:tcPr>
        <w:tcBorders>
          <w:top w:val="single" w:color="00D7B0" w:themeColor="accent1" w:sz="4" w:space="0"/>
          <w:bottom w:val="single" w:color="00D7B0"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D7B0" w:themeColor="accent1" w:sz="4" w:space="0"/>
          <w:left w:val="nil"/>
        </w:tcBorders>
      </w:tcPr>
    </w:tblStylePr>
    <w:tblStylePr w:type="swCell">
      <w:tblPr/>
      <w:tcPr>
        <w:tcBorders>
          <w:top w:val="double" w:color="00D7B0" w:themeColor="accent1" w:sz="4" w:space="0"/>
          <w:right w:val="nil"/>
        </w:tcBorders>
      </w:tcPr>
    </w:tblStylePr>
  </w:style>
  <w:style w:type="character" w:styleId="Heading3Char" w:customStyle="1">
    <w:name w:val="Heading 3 Char"/>
    <w:basedOn w:val="DefaultParagraphFont"/>
    <w:link w:val="Heading3"/>
    <w:uiPriority w:val="9"/>
    <w:rsid w:val="004C6E52"/>
    <w:rPr>
      <w:rFonts w:asciiTheme="majorHAnsi" w:hAnsiTheme="majorHAnsi" w:eastAsiaTheme="majorEastAsia" w:cstheme="majorBidi"/>
      <w:color w:val="006B57" w:themeColor="accent1" w:themeShade="7F"/>
      <w:sz w:val="24"/>
      <w:szCs w:val="24"/>
    </w:rPr>
  </w:style>
  <w:style w:type="paragraph" w:styleId="TOCHeading">
    <w:name w:val="TOC Heading"/>
    <w:basedOn w:val="Heading1"/>
    <w:next w:val="Normal"/>
    <w:uiPriority w:val="39"/>
    <w:unhideWhenUsed/>
    <w:qFormat/>
    <w:rsid w:val="00394BE8"/>
    <w:pPr>
      <w:outlineLvl w:val="9"/>
    </w:pPr>
    <w:rPr>
      <w:rFonts w:asciiTheme="majorHAnsi" w:hAnsiTheme="majorHAnsi"/>
      <w:b w:val="0"/>
      <w:color w:val="00A183" w:themeColor="accent1" w:themeShade="BF"/>
      <w:lang w:eastAsia="nl-NL"/>
    </w:rPr>
  </w:style>
  <w:style w:type="paragraph" w:styleId="TOC1">
    <w:name w:val="toc 1"/>
    <w:basedOn w:val="Normal"/>
    <w:next w:val="Normal"/>
    <w:autoRedefine/>
    <w:uiPriority w:val="39"/>
    <w:unhideWhenUsed/>
    <w:rsid w:val="00394BE8"/>
    <w:pPr>
      <w:spacing w:before="360"/>
    </w:pPr>
    <w:rPr>
      <w:rFonts w:asciiTheme="majorHAnsi" w:hAnsiTheme="majorHAnsi"/>
      <w:b/>
      <w:bCs/>
      <w:caps/>
      <w:sz w:val="24"/>
      <w:szCs w:val="24"/>
    </w:rPr>
  </w:style>
  <w:style w:type="paragraph" w:styleId="TOC2">
    <w:name w:val="toc 2"/>
    <w:basedOn w:val="Normal"/>
    <w:next w:val="Normal"/>
    <w:autoRedefine/>
    <w:uiPriority w:val="39"/>
    <w:unhideWhenUsed/>
    <w:rsid w:val="00394BE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394BE8"/>
    <w:pPr>
      <w:ind w:left="220"/>
    </w:pPr>
    <w:rPr>
      <w:rFonts w:asciiTheme="minorHAnsi" w:hAnsiTheme="minorHAnsi"/>
      <w:sz w:val="20"/>
      <w:szCs w:val="20"/>
    </w:rPr>
  </w:style>
  <w:style w:type="paragraph" w:styleId="TOC4">
    <w:name w:val="toc 4"/>
    <w:basedOn w:val="Normal"/>
    <w:next w:val="Normal"/>
    <w:autoRedefine/>
    <w:uiPriority w:val="39"/>
    <w:unhideWhenUsed/>
    <w:rsid w:val="00394BE8"/>
    <w:pPr>
      <w:ind w:left="440"/>
    </w:pPr>
    <w:rPr>
      <w:rFonts w:asciiTheme="minorHAnsi" w:hAnsiTheme="minorHAnsi"/>
      <w:sz w:val="20"/>
      <w:szCs w:val="20"/>
    </w:rPr>
  </w:style>
  <w:style w:type="paragraph" w:styleId="TOC5">
    <w:name w:val="toc 5"/>
    <w:basedOn w:val="Normal"/>
    <w:next w:val="Normal"/>
    <w:autoRedefine/>
    <w:uiPriority w:val="39"/>
    <w:unhideWhenUsed/>
    <w:rsid w:val="00394BE8"/>
    <w:pPr>
      <w:ind w:left="660"/>
    </w:pPr>
    <w:rPr>
      <w:rFonts w:asciiTheme="minorHAnsi" w:hAnsiTheme="minorHAnsi"/>
      <w:sz w:val="20"/>
      <w:szCs w:val="20"/>
    </w:rPr>
  </w:style>
  <w:style w:type="paragraph" w:styleId="TOC6">
    <w:name w:val="toc 6"/>
    <w:basedOn w:val="Normal"/>
    <w:next w:val="Normal"/>
    <w:autoRedefine/>
    <w:uiPriority w:val="39"/>
    <w:unhideWhenUsed/>
    <w:rsid w:val="00394BE8"/>
    <w:pPr>
      <w:ind w:left="880"/>
    </w:pPr>
    <w:rPr>
      <w:rFonts w:asciiTheme="minorHAnsi" w:hAnsiTheme="minorHAnsi"/>
      <w:sz w:val="20"/>
      <w:szCs w:val="20"/>
    </w:rPr>
  </w:style>
  <w:style w:type="paragraph" w:styleId="TOC7">
    <w:name w:val="toc 7"/>
    <w:basedOn w:val="Normal"/>
    <w:next w:val="Normal"/>
    <w:autoRedefine/>
    <w:uiPriority w:val="39"/>
    <w:unhideWhenUsed/>
    <w:rsid w:val="00394BE8"/>
    <w:pPr>
      <w:ind w:left="1100"/>
    </w:pPr>
    <w:rPr>
      <w:rFonts w:asciiTheme="minorHAnsi" w:hAnsiTheme="minorHAnsi"/>
      <w:sz w:val="20"/>
      <w:szCs w:val="20"/>
    </w:rPr>
  </w:style>
  <w:style w:type="paragraph" w:styleId="TOC8">
    <w:name w:val="toc 8"/>
    <w:basedOn w:val="Normal"/>
    <w:next w:val="Normal"/>
    <w:autoRedefine/>
    <w:uiPriority w:val="39"/>
    <w:unhideWhenUsed/>
    <w:rsid w:val="00394BE8"/>
    <w:pPr>
      <w:ind w:left="1320"/>
    </w:pPr>
    <w:rPr>
      <w:rFonts w:asciiTheme="minorHAnsi" w:hAnsiTheme="minorHAnsi"/>
      <w:sz w:val="20"/>
      <w:szCs w:val="20"/>
    </w:rPr>
  </w:style>
  <w:style w:type="paragraph" w:styleId="TOC9">
    <w:name w:val="toc 9"/>
    <w:basedOn w:val="Normal"/>
    <w:next w:val="Normal"/>
    <w:autoRedefine/>
    <w:uiPriority w:val="39"/>
    <w:unhideWhenUsed/>
    <w:rsid w:val="00394BE8"/>
    <w:pPr>
      <w:ind w:left="1540"/>
    </w:pPr>
    <w:rPr>
      <w:rFonts w:asciiTheme="minorHAnsi" w:hAnsiTheme="minorHAnsi"/>
      <w:sz w:val="20"/>
      <w:szCs w:val="20"/>
    </w:rPr>
  </w:style>
  <w:style w:type="character" w:styleId="FootnoteReference">
    <w:name w:val="footnote reference"/>
    <w:basedOn w:val="DefaultParagraphFont"/>
    <w:uiPriority w:val="99"/>
    <w:semiHidden/>
    <w:unhideWhenUsed/>
    <w:rsid w:val="00660604"/>
    <w:rPr>
      <w:vertAlign w:val="superscript"/>
    </w:rPr>
  </w:style>
  <w:style w:type="character" w:styleId="FootnoteTextChar" w:customStyle="1">
    <w:name w:val="Footnote Text Char"/>
    <w:basedOn w:val="DefaultParagraphFont"/>
    <w:link w:val="FootnoteText"/>
    <w:uiPriority w:val="99"/>
    <w:semiHidden/>
    <w:rsid w:val="00660604"/>
    <w:rPr>
      <w:sz w:val="20"/>
      <w:szCs w:val="20"/>
    </w:rPr>
  </w:style>
  <w:style w:type="paragraph" w:styleId="FootnoteText">
    <w:name w:val="footnote text"/>
    <w:basedOn w:val="Normal"/>
    <w:link w:val="FootnoteTextChar"/>
    <w:uiPriority w:val="99"/>
    <w:semiHidden/>
    <w:unhideWhenUsed/>
    <w:rsid w:val="00660604"/>
    <w:pPr>
      <w:spacing w:line="240" w:lineRule="auto"/>
    </w:pPr>
    <w:rPr>
      <w:rFonts w:asciiTheme="minorHAnsi" w:hAnsiTheme="minorHAnsi"/>
      <w:sz w:val="20"/>
      <w:szCs w:val="20"/>
    </w:rPr>
  </w:style>
  <w:style w:type="character" w:styleId="FootnoteTextChar1" w:customStyle="1">
    <w:name w:val="Footnote Text Char1"/>
    <w:basedOn w:val="DefaultParagraphFont"/>
    <w:uiPriority w:val="99"/>
    <w:semiHidden/>
    <w:rsid w:val="00660604"/>
    <w:rPr>
      <w:rFonts w:ascii="Calibri" w:hAnsi="Calibri"/>
      <w:sz w:val="20"/>
      <w:szCs w:val="20"/>
    </w:rPr>
  </w:style>
  <w:style w:type="character" w:styleId="mr-4" w:customStyle="1">
    <w:name w:val="mr-4"/>
    <w:basedOn w:val="DefaultParagraphFont"/>
    <w:rsid w:val="00DB6400"/>
  </w:style>
  <w:style w:type="character" w:styleId="tag" w:customStyle="1">
    <w:name w:val="tag"/>
    <w:basedOn w:val="DefaultParagraphFont"/>
    <w:rsid w:val="00DB6400"/>
  </w:style>
  <w:style w:type="paragraph" w:styleId="NormalWeb">
    <w:name w:val="Normal (Web)"/>
    <w:basedOn w:val="Normal"/>
    <w:uiPriority w:val="99"/>
    <w:semiHidden/>
    <w:unhideWhenUsed/>
    <w:rsid w:val="00560897"/>
    <w:pPr>
      <w:spacing w:before="100" w:beforeAutospacing="1" w:after="100" w:afterAutospacing="1" w:line="240" w:lineRule="auto"/>
    </w:pPr>
    <w:rPr>
      <w:rFonts w:ascii="Times New Roman" w:hAnsi="Times New Roman" w:eastAsia="Times New Roman" w:cs="Times New Roman"/>
      <w:sz w:val="24"/>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925046">
      <w:bodyDiv w:val="1"/>
      <w:marLeft w:val="0"/>
      <w:marRight w:val="0"/>
      <w:marTop w:val="0"/>
      <w:marBottom w:val="0"/>
      <w:divBdr>
        <w:top w:val="none" w:sz="0" w:space="0" w:color="auto"/>
        <w:left w:val="none" w:sz="0" w:space="0" w:color="auto"/>
        <w:bottom w:val="none" w:sz="0" w:space="0" w:color="auto"/>
        <w:right w:val="none" w:sz="0" w:space="0" w:color="auto"/>
      </w:divBdr>
    </w:div>
    <w:div w:id="1505586417">
      <w:bodyDiv w:val="1"/>
      <w:marLeft w:val="0"/>
      <w:marRight w:val="0"/>
      <w:marTop w:val="0"/>
      <w:marBottom w:val="0"/>
      <w:divBdr>
        <w:top w:val="none" w:sz="0" w:space="0" w:color="auto"/>
        <w:left w:val="none" w:sz="0" w:space="0" w:color="auto"/>
        <w:bottom w:val="none" w:sz="0" w:space="0" w:color="auto"/>
        <w:right w:val="none" w:sz="0" w:space="0" w:color="auto"/>
      </w:divBdr>
    </w:div>
    <w:div w:id="1613707271">
      <w:bodyDiv w:val="1"/>
      <w:marLeft w:val="0"/>
      <w:marRight w:val="0"/>
      <w:marTop w:val="0"/>
      <w:marBottom w:val="0"/>
      <w:divBdr>
        <w:top w:val="none" w:sz="0" w:space="0" w:color="auto"/>
        <w:left w:val="none" w:sz="0" w:space="0" w:color="auto"/>
        <w:bottom w:val="none" w:sz="0" w:space="0" w:color="auto"/>
        <w:right w:val="none" w:sz="0" w:space="0" w:color="auto"/>
      </w:divBdr>
      <w:divsChild>
        <w:div w:id="522596408">
          <w:marLeft w:val="0"/>
          <w:marRight w:val="0"/>
          <w:marTop w:val="0"/>
          <w:marBottom w:val="0"/>
          <w:divBdr>
            <w:top w:val="none" w:sz="0" w:space="0" w:color="auto"/>
            <w:left w:val="none" w:sz="0" w:space="0" w:color="auto"/>
            <w:bottom w:val="none" w:sz="0" w:space="0" w:color="auto"/>
            <w:right w:val="none" w:sz="0" w:space="0" w:color="auto"/>
          </w:divBdr>
        </w:div>
      </w:divsChild>
    </w:div>
    <w:div w:id="1799183488">
      <w:bodyDiv w:val="1"/>
      <w:marLeft w:val="0"/>
      <w:marRight w:val="0"/>
      <w:marTop w:val="0"/>
      <w:marBottom w:val="0"/>
      <w:divBdr>
        <w:top w:val="none" w:sz="0" w:space="0" w:color="auto"/>
        <w:left w:val="none" w:sz="0" w:space="0" w:color="auto"/>
        <w:bottom w:val="none" w:sz="0" w:space="0" w:color="auto"/>
        <w:right w:val="none" w:sz="0" w:space="0" w:color="auto"/>
      </w:divBdr>
    </w:div>
    <w:div w:id="183503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sv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hyperlink" Target="mailto:jeroen.willems@integrationdesigners.com" TargetMode="Externa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eroen.willems@integrationdesigners.com" TargetMode="External" Id="rId14"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thm15="http://schemas.microsoft.com/office/thememl/2012/main" name="Office Theme">
  <a:themeElements>
    <a:clrScheme name="Integration Designers">
      <a:dk1>
        <a:srgbClr val="281A77"/>
      </a:dk1>
      <a:lt1>
        <a:srgbClr val="FFFFFF"/>
      </a:lt1>
      <a:dk2>
        <a:srgbClr val="281A77"/>
      </a:dk2>
      <a:lt2>
        <a:srgbClr val="FFFFFF"/>
      </a:lt2>
      <a:accent1>
        <a:srgbClr val="00D7B0"/>
      </a:accent1>
      <a:accent2>
        <a:srgbClr val="8E87B5"/>
      </a:accent2>
      <a:accent3>
        <a:srgbClr val="1E73BE"/>
      </a:accent3>
      <a:accent4>
        <a:srgbClr val="11FFD2"/>
      </a:accent4>
      <a:accent5>
        <a:srgbClr val="635B93"/>
      </a:accent5>
      <a:accent6>
        <a:srgbClr val="3F94E1"/>
      </a:accent6>
      <a:hlink>
        <a:srgbClr val="00D7B0"/>
      </a:hlink>
      <a:folHlink>
        <a:srgbClr val="281A77"/>
      </a:folHlink>
    </a:clrScheme>
    <a:fontScheme name="Identit">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acc8f32-2380-4ac5-8b58-80a9757d8b9c" xsi:nil="true"/>
    <lcf76f155ced4ddcb4097134ff3c332f xmlns="a2b3630e-6757-4419-bd18-27ad92771c1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4580B81BEFC04DA4CE8912F28ADDB8" ma:contentTypeVersion="18" ma:contentTypeDescription="Create a new document." ma:contentTypeScope="" ma:versionID="56b26b0306067c8d3ed73369f7f3a19b">
  <xsd:schema xmlns:xsd="http://www.w3.org/2001/XMLSchema" xmlns:xs="http://www.w3.org/2001/XMLSchema" xmlns:p="http://schemas.microsoft.com/office/2006/metadata/properties" xmlns:ns2="a2b3630e-6757-4419-bd18-27ad92771c19" xmlns:ns3="dacc8f32-2380-4ac5-8b58-80a9757d8b9c" targetNamespace="http://schemas.microsoft.com/office/2006/metadata/properties" ma:root="true" ma:fieldsID="a4dfd1015c0c623fe648300c32ab7f1c" ns2:_="" ns3:_="">
    <xsd:import namespace="a2b3630e-6757-4419-bd18-27ad92771c19"/>
    <xsd:import namespace="dacc8f32-2380-4ac5-8b58-80a9757d8b9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b3630e-6757-4419-bd18-27ad92771c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2998bec-b809-4b7b-a52a-864659d8be85"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cc8f32-2380-4ac5-8b58-80a9757d8b9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4d47bd7-803e-43d2-86a2-5b3dd8e8a11e}" ma:internalName="TaxCatchAll" ma:showField="CatchAllData" ma:web="dacc8f32-2380-4ac5-8b58-80a9757d8b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773DD-44CE-45FD-8ABC-51F5BD3FE194}">
  <ds:schemaRefs>
    <ds:schemaRef ds:uri="http://schemas.microsoft.com/office/2006/metadata/properties"/>
    <ds:schemaRef ds:uri="http://schemas.microsoft.com/office/infopath/2007/PartnerControls"/>
    <ds:schemaRef ds:uri="dacc8f32-2380-4ac5-8b58-80a9757d8b9c"/>
    <ds:schemaRef ds:uri="a2b3630e-6757-4419-bd18-27ad92771c19"/>
  </ds:schemaRefs>
</ds:datastoreItem>
</file>

<file path=customXml/itemProps2.xml><?xml version="1.0" encoding="utf-8"?>
<ds:datastoreItem xmlns:ds="http://schemas.openxmlformats.org/officeDocument/2006/customXml" ds:itemID="{7A4F10B6-E001-4701-AE5C-08A4DE0C3470}">
  <ds:schemaRefs>
    <ds:schemaRef ds:uri="http://schemas.microsoft.com/sharepoint/v3/contenttype/forms"/>
  </ds:schemaRefs>
</ds:datastoreItem>
</file>

<file path=customXml/itemProps3.xml><?xml version="1.0" encoding="utf-8"?>
<ds:datastoreItem xmlns:ds="http://schemas.openxmlformats.org/officeDocument/2006/customXml" ds:itemID="{4C017E15-E486-4753-9DA4-E15A701784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b3630e-6757-4419-bd18-27ad92771c19"/>
    <ds:schemaRef ds:uri="dacc8f32-2380-4ac5-8b58-80a9757d8b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472DF7-1847-4F66-A026-5D4DD24DB1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Stefan Jacobs (Wingmen NV)</dc:creator>
  <keywords/>
  <dc:description/>
  <lastModifiedBy>Britt Michiels</lastModifiedBy>
  <revision>5</revision>
  <dcterms:created xsi:type="dcterms:W3CDTF">2025-09-11T10:29:00.0000000Z</dcterms:created>
  <dcterms:modified xsi:type="dcterms:W3CDTF">2025-09-15T09:33:35.9378754Z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0x010100624580B81BEFC04DA4CE8912F28ADDB8</vt:lpwstr>
  </property>
  <property fmtid="{D5CDD505-2E9C-101B-9397-08002B2CF9AE}" pid="3" name="MediaServiceImageTags">
    <vt:lpwstr/>
  </property>
</Properties>
</file>