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1"/>
        <w:gridCol w:w="3959"/>
      </w:tblGrid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14383207"/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Forward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Net Forward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Fraction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723F9D" w:rsidRPr="00A9693F" w:rsidTr="00723F9D">
        <w:tc>
          <w:tcPr>
            <w:tcW w:w="5000" w:type="pct"/>
            <w:gridSpan w:val="2"/>
          </w:tcPr>
          <w:p w:rsidR="00723F9D" w:rsidRPr="00A9693F" w:rsidRDefault="00723F9D" w:rsidP="00F36B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Forward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Regurgitant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Net Forward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MPA Regurgitant Fraction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36B1E" w:rsidRPr="00A9693F" w:rsidTr="00723F9D">
        <w:tc>
          <w:tcPr>
            <w:tcW w:w="5000" w:type="pct"/>
            <w:gridSpan w:val="2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Left Pulmonary Artery Forward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Left Pulmonary Artery Regurgitant Flow 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Net Forward Flow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LPA Regurgitant Fraction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36B1E" w:rsidRPr="00A9693F" w:rsidTr="00723F9D">
        <w:tc>
          <w:tcPr>
            <w:tcW w:w="5000" w:type="pct"/>
            <w:gridSpan w:val="2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Forward Flow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Regurgitant Flow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Net Forward Flow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F36B1E" w:rsidRPr="00A9693F" w:rsidTr="00723F9D">
        <w:tc>
          <w:tcPr>
            <w:tcW w:w="2706" w:type="pct"/>
          </w:tcPr>
          <w:p w:rsidR="00F36B1E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RPA Regurgitant Fraction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36B1E" w:rsidRPr="00A9693F" w:rsidTr="00723F9D">
        <w:tc>
          <w:tcPr>
            <w:tcW w:w="5000" w:type="pct"/>
            <w:gridSpan w:val="2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36B1E" w:rsidRPr="00A9693F" w:rsidTr="00723F9D">
        <w:tc>
          <w:tcPr>
            <w:tcW w:w="2706" w:type="pct"/>
          </w:tcPr>
          <w:p w:rsidR="00F36B1E" w:rsidRPr="00A9693F" w:rsidRDefault="00F36B1E" w:rsidP="00F36B1E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A9693F">
              <w:rPr>
                <w:rFonts w:ascii="Arial" w:hAnsi="Arial" w:cs="Arial"/>
                <w:b/>
                <w:sz w:val="20"/>
                <w:szCs w:val="20"/>
              </w:rPr>
              <w:t>QpQs</w:t>
            </w:r>
            <w:proofErr w:type="spellEnd"/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 Ratio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(Vol/min)</w:t>
            </w:r>
          </w:p>
        </w:tc>
        <w:tc>
          <w:tcPr>
            <w:tcW w:w="2294" w:type="pct"/>
          </w:tcPr>
          <w:p w:rsidR="00F36B1E" w:rsidRPr="00A9693F" w:rsidRDefault="00F36B1E" w:rsidP="00F36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64B32" w:rsidRPr="001D1DFD" w:rsidRDefault="00E64B32" w:rsidP="001D1DFD">
      <w:bookmarkStart w:id="1" w:name="_GoBack"/>
      <w:bookmarkEnd w:id="0"/>
      <w:bookmarkEnd w:id="1"/>
    </w:p>
    <w:sectPr w:rsidR="00E64B32" w:rsidRPr="001D1DFD" w:rsidSect="00E64B3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BF"/>
    <w:rsid w:val="001D1DFD"/>
    <w:rsid w:val="001F649B"/>
    <w:rsid w:val="002F13E1"/>
    <w:rsid w:val="00473CF9"/>
    <w:rsid w:val="00723F9D"/>
    <w:rsid w:val="007E57AC"/>
    <w:rsid w:val="007F32F0"/>
    <w:rsid w:val="009B38BF"/>
    <w:rsid w:val="00A05CBF"/>
    <w:rsid w:val="00A9693F"/>
    <w:rsid w:val="00AD26D2"/>
    <w:rsid w:val="00BD4824"/>
    <w:rsid w:val="00C657F5"/>
    <w:rsid w:val="00DE5B9F"/>
    <w:rsid w:val="00E64B32"/>
    <w:rsid w:val="00F36B1E"/>
    <w:rsid w:val="00F9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CA975C-F6E9-4CDE-B2E4-58DFFA01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4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</dc:creator>
  <cp:lastModifiedBy>HKURISM8</cp:lastModifiedBy>
  <cp:revision>14</cp:revision>
  <dcterms:created xsi:type="dcterms:W3CDTF">2018-05-07T01:51:00Z</dcterms:created>
  <dcterms:modified xsi:type="dcterms:W3CDTF">2025-12-09T03:51:00Z</dcterms:modified>
</cp:coreProperties>
</file>