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ED58A" w14:textId="306B55BC" w:rsidR="00AD4F2F" w:rsidRDefault="00AD4F2F" w:rsidP="00AD4F2F">
      <w:pPr>
        <w:rPr>
          <w:rFonts w:ascii="Arial" w:hAnsi="Arial" w:cs="Arial"/>
        </w:rPr>
      </w:pPr>
      <w:r w:rsidRPr="003D6F39">
        <w:rPr>
          <w:rFonts w:ascii="Arial" w:hAnsi="Arial" w:cs="Arial"/>
          <w:b/>
          <w:bCs/>
        </w:rPr>
        <w:t>Naslov:</w:t>
      </w:r>
      <w:r>
        <w:rPr>
          <w:rFonts w:ascii="Arial" w:hAnsi="Arial" w:cs="Arial"/>
        </w:rPr>
        <w:t xml:space="preserve"> HBOR – Povoljno financiranje </w:t>
      </w:r>
      <w:r>
        <w:rPr>
          <w:rFonts w:ascii="Arial" w:hAnsi="Arial" w:cs="Arial"/>
        </w:rPr>
        <w:t>okolišno održivog ribarstva, akvakulture i turizma</w:t>
      </w:r>
      <w:r>
        <w:rPr>
          <w:rFonts w:ascii="Arial" w:hAnsi="Arial" w:cs="Arial"/>
        </w:rPr>
        <w:t xml:space="preserve"> </w:t>
      </w:r>
    </w:p>
    <w:p w14:paraId="2F331508" w14:textId="77777777" w:rsidR="00AD4F2F" w:rsidRDefault="00AD4F2F" w:rsidP="00AD4F2F">
      <w:pPr>
        <w:rPr>
          <w:rFonts w:ascii="Arial" w:hAnsi="Arial" w:cs="Arial"/>
        </w:rPr>
      </w:pPr>
    </w:p>
    <w:p w14:paraId="55BA9E29" w14:textId="77777777" w:rsidR="00AD4F2F" w:rsidRPr="003D6F39" w:rsidRDefault="00AD4F2F" w:rsidP="00AD4F2F">
      <w:pPr>
        <w:jc w:val="both"/>
        <w:rPr>
          <w:rFonts w:ascii="Arial" w:hAnsi="Arial" w:cs="Arial"/>
        </w:rPr>
      </w:pPr>
      <w:bookmarkStart w:id="0" w:name="_Hlk103888657"/>
      <w:r w:rsidRPr="003D6F39">
        <w:rPr>
          <w:rFonts w:ascii="Arial" w:hAnsi="Arial" w:cs="Arial"/>
        </w:rPr>
        <w:t>Poštovani!</w:t>
      </w:r>
    </w:p>
    <w:p w14:paraId="735264F5" w14:textId="32639027" w:rsidR="00AD4F2F" w:rsidRPr="003D6F39" w:rsidRDefault="00AD4F2F" w:rsidP="00AD4F2F">
      <w:pPr>
        <w:jc w:val="both"/>
        <w:rPr>
          <w:rFonts w:ascii="Arial" w:hAnsi="Arial" w:cs="Arial"/>
        </w:rPr>
      </w:pPr>
      <w:r w:rsidRPr="003D6F39">
        <w:rPr>
          <w:rFonts w:ascii="Arial" w:hAnsi="Arial" w:cs="Arial"/>
        </w:rPr>
        <w:t xml:space="preserve">Prosljeđujemo Vam informacije o povoljnom kreditnom financiranju kojega nudi Hrvatska banka za obnovu i razvitak (HBOR) za ulaganja u </w:t>
      </w:r>
      <w:r>
        <w:rPr>
          <w:rFonts w:ascii="Arial" w:hAnsi="Arial" w:cs="Arial"/>
        </w:rPr>
        <w:t>ribarstvu, akvakulturi i turizmu</w:t>
      </w:r>
      <w:r w:rsidRPr="003D6F39">
        <w:rPr>
          <w:rFonts w:ascii="Arial" w:hAnsi="Arial" w:cs="Arial"/>
        </w:rPr>
        <w:t xml:space="preserve"> koja pridonose otpornosti na klimatske promjene i očuvanju bioraznolikosti.</w:t>
      </w:r>
    </w:p>
    <w:p w14:paraId="5BEA05A2" w14:textId="31C14AE8" w:rsidR="00AD4F2F" w:rsidRPr="003D6F39" w:rsidRDefault="00AD4F2F" w:rsidP="00AD4F2F">
      <w:pPr>
        <w:jc w:val="both"/>
        <w:rPr>
          <w:rFonts w:ascii="Arial" w:hAnsi="Arial" w:cs="Arial"/>
        </w:rPr>
      </w:pPr>
      <w:r w:rsidRPr="003D6F39">
        <w:rPr>
          <w:rFonts w:ascii="Arial" w:hAnsi="Arial" w:cs="Arial"/>
        </w:rPr>
        <w:t>Neke od prihvatljivih vrsta ulaganja su:</w:t>
      </w:r>
    </w:p>
    <w:p w14:paraId="3868CE1C" w14:textId="77777777" w:rsidR="00AD4F2F" w:rsidRPr="00AD4F2F" w:rsidRDefault="00AD4F2F" w:rsidP="00AD4F2F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AD4F2F">
        <w:rPr>
          <w:rFonts w:ascii="Arial" w:hAnsi="Arial" w:cs="Arial"/>
        </w:rPr>
        <w:t>Diverzifikacija ribolovnih aktivnosti pokretanjem ribolovnog turizma</w:t>
      </w:r>
    </w:p>
    <w:p w14:paraId="27B7D9C5" w14:textId="77777777" w:rsidR="00AD4F2F" w:rsidRPr="00AD4F2F" w:rsidRDefault="00AD4F2F" w:rsidP="00AD4F2F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AD4F2F">
        <w:rPr>
          <w:rFonts w:ascii="Arial" w:hAnsi="Arial" w:cs="Arial"/>
        </w:rPr>
        <w:t xml:space="preserve">Održiva akvakultura - razvoj školjkarstva i ekstenzivni uzgoj na ribnjacima važnim za </w:t>
      </w:r>
      <w:proofErr w:type="spellStart"/>
      <w:r w:rsidRPr="00AD4F2F">
        <w:rPr>
          <w:rFonts w:ascii="Arial" w:hAnsi="Arial" w:cs="Arial"/>
        </w:rPr>
        <w:t>ornitofaunu</w:t>
      </w:r>
      <w:proofErr w:type="spellEnd"/>
    </w:p>
    <w:p w14:paraId="532A2CFD" w14:textId="77777777" w:rsidR="00AD4F2F" w:rsidRPr="00AD4F2F" w:rsidRDefault="00AD4F2F" w:rsidP="00AD4F2F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AD4F2F">
        <w:rPr>
          <w:rFonts w:ascii="Arial" w:hAnsi="Arial" w:cs="Arial"/>
        </w:rPr>
        <w:t xml:space="preserve">Razvojni projekti korištenja selektivnijih ribolovnih alata, te </w:t>
      </w:r>
      <w:proofErr w:type="spellStart"/>
      <w:r w:rsidRPr="00AD4F2F">
        <w:rPr>
          <w:rFonts w:ascii="Arial" w:hAnsi="Arial" w:cs="Arial"/>
        </w:rPr>
        <w:t>brandiranje</w:t>
      </w:r>
      <w:proofErr w:type="spellEnd"/>
      <w:r w:rsidRPr="00AD4F2F">
        <w:rPr>
          <w:rFonts w:ascii="Arial" w:hAnsi="Arial" w:cs="Arial"/>
        </w:rPr>
        <w:t>, marketing i tržišni plasman tako ostvarenog ulova po premijskoj cijeni, na tržištima koja vrednuju takve proizvode</w:t>
      </w:r>
    </w:p>
    <w:p w14:paraId="140CB842" w14:textId="77777777" w:rsidR="00AD4F2F" w:rsidRPr="00AD4F2F" w:rsidRDefault="00AD4F2F" w:rsidP="00AD4F2F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AD4F2F">
        <w:rPr>
          <w:rFonts w:ascii="Arial" w:hAnsi="Arial" w:cs="Arial"/>
        </w:rPr>
        <w:t>Razvoj eko-turističke ponude temeljene na interpretaciji očuvane prirodne baštine</w:t>
      </w:r>
    </w:p>
    <w:p w14:paraId="4705875B" w14:textId="77777777" w:rsidR="00AD4F2F" w:rsidRPr="00AD4F2F" w:rsidRDefault="00AD4F2F" w:rsidP="00AD4F2F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AD4F2F">
        <w:rPr>
          <w:rFonts w:ascii="Arial" w:hAnsi="Arial" w:cs="Arial"/>
        </w:rPr>
        <w:t>Razvoj ponude pustolovnog turizma s integriranom interpretacijom očuvane prirodne baštine</w:t>
      </w:r>
    </w:p>
    <w:p w14:paraId="3A267D8F" w14:textId="77777777" w:rsidR="00AD4F2F" w:rsidRPr="00AD4F2F" w:rsidRDefault="00AD4F2F" w:rsidP="00AD4F2F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AD4F2F">
        <w:rPr>
          <w:rFonts w:ascii="Arial" w:hAnsi="Arial" w:cs="Arial"/>
        </w:rPr>
        <w:t xml:space="preserve">Razvoj </w:t>
      </w:r>
      <w:proofErr w:type="spellStart"/>
      <w:r w:rsidRPr="00AD4F2F">
        <w:rPr>
          <w:rFonts w:ascii="Arial" w:hAnsi="Arial" w:cs="Arial"/>
        </w:rPr>
        <w:t>agroturističke</w:t>
      </w:r>
      <w:proofErr w:type="spellEnd"/>
      <w:r w:rsidRPr="00AD4F2F">
        <w:rPr>
          <w:rFonts w:ascii="Arial" w:hAnsi="Arial" w:cs="Arial"/>
        </w:rPr>
        <w:t xml:space="preserve"> ponude s integriranim elementima interpretacije, promocije i plasmana prirodne baštine i tradicijske poljoprivredne proizvodnje u skladu s prirodom</w:t>
      </w:r>
    </w:p>
    <w:p w14:paraId="16885730" w14:textId="77777777" w:rsidR="00AD4F2F" w:rsidRPr="00AD4F2F" w:rsidRDefault="00AD4F2F" w:rsidP="00AD4F2F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AD4F2F">
        <w:rPr>
          <w:rFonts w:ascii="Arial" w:hAnsi="Arial" w:cs="Arial"/>
        </w:rPr>
        <w:t>Hortikulturno uređenje i uspostava zelenog okoliša u turističkim zonama i na parcelama s turističkim kapacitetima (hoteli, turistička naselja, kampovi, i dr.)</w:t>
      </w:r>
    </w:p>
    <w:p w14:paraId="605DBE80" w14:textId="610EF98C" w:rsidR="00AD4F2F" w:rsidRPr="003D6F39" w:rsidRDefault="00AD4F2F" w:rsidP="00AD4F2F">
      <w:pPr>
        <w:jc w:val="both"/>
        <w:rPr>
          <w:rFonts w:ascii="Arial" w:hAnsi="Arial" w:cs="Arial"/>
        </w:rPr>
      </w:pPr>
      <w:r w:rsidRPr="003D6F39">
        <w:rPr>
          <w:rFonts w:ascii="Arial" w:hAnsi="Arial" w:cs="Arial"/>
        </w:rPr>
        <w:t>Iz brošure u privitku možete saznati više o uvjetima financiranja, kao i na stranici HBOR-a www.hbor.hr/ncff.</w:t>
      </w:r>
    </w:p>
    <w:p w14:paraId="07623036" w14:textId="77777777" w:rsidR="00AD4F2F" w:rsidRPr="003D6F39" w:rsidRDefault="00AD4F2F" w:rsidP="00AD4F2F">
      <w:pPr>
        <w:jc w:val="both"/>
        <w:rPr>
          <w:rFonts w:ascii="Arial" w:hAnsi="Arial" w:cs="Arial"/>
        </w:rPr>
      </w:pPr>
      <w:r w:rsidRPr="003D6F39">
        <w:rPr>
          <w:rFonts w:ascii="Arial" w:hAnsi="Arial" w:cs="Arial"/>
        </w:rPr>
        <w:t>Ako želite saznati više ili provjeriti prihvatljivost Vašega ulaganja, slobodno pišite na e-mail ncff@hbor.hr ili telefonski kontaktirajte stručnjake za procjenu prihvatljivosti, koji su Vam na raspolaganju za dodatna pitanja:</w:t>
      </w:r>
    </w:p>
    <w:p w14:paraId="5CE036D2" w14:textId="77777777" w:rsidR="00AD4F2F" w:rsidRPr="003D6F39" w:rsidRDefault="00AD4F2F" w:rsidP="00AD4F2F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3D6F39">
        <w:rPr>
          <w:rFonts w:ascii="Arial" w:hAnsi="Arial" w:cs="Arial"/>
        </w:rPr>
        <w:t xml:space="preserve">Gojko </w:t>
      </w:r>
      <w:proofErr w:type="spellStart"/>
      <w:r w:rsidRPr="003D6F39">
        <w:rPr>
          <w:rFonts w:ascii="Arial" w:hAnsi="Arial" w:cs="Arial"/>
        </w:rPr>
        <w:t>Berlengi</w:t>
      </w:r>
      <w:proofErr w:type="spellEnd"/>
      <w:r w:rsidRPr="003D6F39">
        <w:rPr>
          <w:rFonts w:ascii="Arial" w:hAnsi="Arial" w:cs="Arial"/>
        </w:rPr>
        <w:t xml:space="preserve"> +385 91 3441 444</w:t>
      </w:r>
    </w:p>
    <w:p w14:paraId="20A400C4" w14:textId="77777777" w:rsidR="00AD4F2F" w:rsidRPr="003D6F39" w:rsidRDefault="00AD4F2F" w:rsidP="00AD4F2F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3D6F39">
        <w:rPr>
          <w:rFonts w:ascii="Arial" w:hAnsi="Arial" w:cs="Arial"/>
        </w:rPr>
        <w:t>Ognjen Škunca +385 91 5131 273</w:t>
      </w:r>
    </w:p>
    <w:p w14:paraId="4EBE16F3" w14:textId="77777777" w:rsidR="00AD4F2F" w:rsidRPr="003D6F39" w:rsidRDefault="00AD4F2F" w:rsidP="00AD4F2F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3D6F39">
        <w:rPr>
          <w:rFonts w:ascii="Arial" w:hAnsi="Arial" w:cs="Arial"/>
        </w:rPr>
        <w:t>Nataša Mihoci +385 99 2679 448</w:t>
      </w:r>
    </w:p>
    <w:p w14:paraId="6D834782" w14:textId="77777777" w:rsidR="00AD4F2F" w:rsidRPr="003D6F39" w:rsidRDefault="00AD4F2F" w:rsidP="00AD4F2F">
      <w:pPr>
        <w:jc w:val="both"/>
        <w:rPr>
          <w:rFonts w:ascii="Arial" w:hAnsi="Arial" w:cs="Arial"/>
        </w:rPr>
      </w:pPr>
      <w:r w:rsidRPr="003D6F39">
        <w:rPr>
          <w:rFonts w:ascii="Arial" w:hAnsi="Arial" w:cs="Arial"/>
        </w:rPr>
        <w:t>Nadamo se da ćete iskoristiti priliku za povoljno financiranje.</w:t>
      </w:r>
    </w:p>
    <w:p w14:paraId="605B4142" w14:textId="77777777" w:rsidR="00AD4F2F" w:rsidRPr="003D6F39" w:rsidRDefault="00AD4F2F" w:rsidP="00AD4F2F">
      <w:pPr>
        <w:jc w:val="both"/>
        <w:rPr>
          <w:rFonts w:ascii="Arial" w:hAnsi="Arial" w:cs="Arial"/>
        </w:rPr>
      </w:pPr>
      <w:r w:rsidRPr="003D6F39">
        <w:rPr>
          <w:rFonts w:ascii="Arial" w:hAnsi="Arial" w:cs="Arial"/>
        </w:rPr>
        <w:t xml:space="preserve">Srdačan pozdrav! </w:t>
      </w:r>
    </w:p>
    <w:bookmarkEnd w:id="0"/>
    <w:p w14:paraId="27E364B5" w14:textId="77777777" w:rsidR="00AD4F2F" w:rsidRPr="003D6F39" w:rsidRDefault="00AD4F2F" w:rsidP="00AD4F2F">
      <w:pPr>
        <w:rPr>
          <w:rFonts w:ascii="Arial" w:hAnsi="Arial" w:cs="Arial"/>
        </w:rPr>
      </w:pPr>
    </w:p>
    <w:p w14:paraId="503B1965" w14:textId="77777777" w:rsidR="005F295D" w:rsidRPr="00AD4F2F" w:rsidRDefault="005F295D" w:rsidP="00AD4F2F"/>
    <w:sectPr w:rsidR="005F295D" w:rsidRPr="00AD4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52A4E"/>
    <w:multiLevelType w:val="hybridMultilevel"/>
    <w:tmpl w:val="6936B86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15FD2"/>
    <w:multiLevelType w:val="hybridMultilevel"/>
    <w:tmpl w:val="9C8E5B7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A5D78"/>
    <w:multiLevelType w:val="hybridMultilevel"/>
    <w:tmpl w:val="17CEA61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AE"/>
    <w:rsid w:val="004A63AE"/>
    <w:rsid w:val="005F295D"/>
    <w:rsid w:val="00AD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EE026"/>
  <w15:chartTrackingRefBased/>
  <w15:docId w15:val="{163F3C95-EB0F-4957-AE4E-976A7BDA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F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9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Nataša Mihoci</dc:creator>
  <cp:keywords/>
  <dc:description/>
  <cp:lastModifiedBy>Nataša Mihoci</cp:lastModifiedBy>
  <cp:revision>2</cp:revision>
  <dcterms:created xsi:type="dcterms:W3CDTF">2022-05-19T19:37:00Z</dcterms:created>
  <dcterms:modified xsi:type="dcterms:W3CDTF">2022-05-19T19:41:00Z</dcterms:modified>
</cp:coreProperties>
</file>